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8F00" w14:textId="77777777" w:rsidR="000906AC" w:rsidRDefault="000906AC" w:rsidP="000906AC">
      <w:pPr>
        <w:rPr>
          <w:rFonts w:ascii="Times New Roman" w:hAnsi="Times New Roman" w:cs="Times New Roman"/>
          <w:sz w:val="20"/>
          <w:szCs w:val="20"/>
        </w:rPr>
      </w:pPr>
      <w:r w:rsidRPr="00D721C8">
        <w:rPr>
          <w:rFonts w:ascii="Times New Roman" w:hAnsi="Times New Roman" w:cs="Times New Roman"/>
          <w:b/>
          <w:bCs/>
          <w:sz w:val="20"/>
          <w:szCs w:val="20"/>
        </w:rPr>
        <w:t xml:space="preserve">Table 1. </w:t>
      </w:r>
      <w:r w:rsidRPr="00D721C8">
        <w:rPr>
          <w:rFonts w:ascii="Times New Roman" w:hAnsi="Times New Roman" w:cs="Times New Roman"/>
          <w:sz w:val="20"/>
          <w:szCs w:val="20"/>
        </w:rPr>
        <w:t>Overview of primary and secondary dimensions from selected studies</w:t>
      </w:r>
    </w:p>
    <w:tbl>
      <w:tblPr>
        <w:tblStyle w:val="Tablaconcuadrcula"/>
        <w:tblW w:w="9203" w:type="dxa"/>
        <w:tblLayout w:type="fixed"/>
        <w:tblLook w:val="04A0" w:firstRow="1" w:lastRow="0" w:firstColumn="1" w:lastColumn="0" w:noHBand="0" w:noVBand="1"/>
      </w:tblPr>
      <w:tblGrid>
        <w:gridCol w:w="3286"/>
        <w:gridCol w:w="739"/>
        <w:gridCol w:w="739"/>
        <w:gridCol w:w="739"/>
        <w:gridCol w:w="740"/>
        <w:gridCol w:w="740"/>
        <w:gridCol w:w="740"/>
        <w:gridCol w:w="740"/>
        <w:gridCol w:w="740"/>
      </w:tblGrid>
      <w:tr w:rsidR="000906AC" w:rsidRPr="00C062AB" w14:paraId="188C6D48" w14:textId="77777777" w:rsidTr="001860C1">
        <w:trPr>
          <w:cantSplit/>
          <w:trHeight w:val="416"/>
        </w:trPr>
        <w:tc>
          <w:tcPr>
            <w:tcW w:w="9203" w:type="dxa"/>
            <w:gridSpan w:val="9"/>
            <w:vAlign w:val="center"/>
          </w:tcPr>
          <w:p w14:paraId="7E04C87D" w14:textId="77777777" w:rsidR="000906AC" w:rsidRPr="001349C8" w:rsidRDefault="000906AC" w:rsidP="001860C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PRIMARY DIMENSION (</w:t>
            </w:r>
            <w:r w:rsidRPr="00134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ym w:font="Wingdings" w:char="F0FC"/>
            </w:r>
            <w:r w:rsidRPr="00134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- SECONDARY DIMENSION (*)</w:t>
            </w:r>
          </w:p>
        </w:tc>
      </w:tr>
      <w:tr w:rsidR="000906AC" w:rsidRPr="00C062AB" w14:paraId="5881BE43" w14:textId="77777777" w:rsidTr="001860C1">
        <w:trPr>
          <w:cantSplit/>
          <w:trHeight w:val="2966"/>
        </w:trPr>
        <w:tc>
          <w:tcPr>
            <w:tcW w:w="3286" w:type="dxa"/>
            <w:vAlign w:val="center"/>
          </w:tcPr>
          <w:p w14:paraId="5E491F06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2AB">
              <w:rPr>
                <w:rFonts w:ascii="Times New Roman" w:hAnsi="Times New Roman" w:cs="Times New Roman"/>
                <w:sz w:val="20"/>
                <w:szCs w:val="20"/>
              </w:rPr>
              <w:t>Reference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39" w:type="dxa"/>
            <w:textDirection w:val="tbRl"/>
            <w:vAlign w:val="center"/>
          </w:tcPr>
          <w:p w14:paraId="3638080A" w14:textId="77777777" w:rsidR="000906AC" w:rsidRPr="0081234B" w:rsidRDefault="000906AC" w:rsidP="001860C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(1) </w:t>
            </w:r>
            <w:r w:rsidRPr="0081234B">
              <w:rPr>
                <w:rFonts w:ascii="Times New Roman" w:hAnsi="Times New Roman" w:cs="Times New Roman"/>
                <w:sz w:val="20"/>
                <w:szCs w:val="20"/>
              </w:rPr>
              <w:t>Evaluation of architectural quality and restoration</w:t>
            </w:r>
          </w:p>
        </w:tc>
        <w:tc>
          <w:tcPr>
            <w:tcW w:w="739" w:type="dxa"/>
            <w:textDirection w:val="tbRl"/>
            <w:vAlign w:val="center"/>
          </w:tcPr>
          <w:p w14:paraId="1E993FD3" w14:textId="77777777" w:rsidR="000906AC" w:rsidRPr="00C062AB" w:rsidRDefault="000906AC" w:rsidP="001860C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062AB">
              <w:rPr>
                <w:rFonts w:ascii="Times New Roman" w:hAnsi="Times New Roman" w:cs="Times New Roman"/>
                <w:sz w:val="20"/>
                <w:szCs w:val="20"/>
              </w:rPr>
              <w:t>(2) Analysis of geometry and architectural patterns</w:t>
            </w:r>
          </w:p>
        </w:tc>
        <w:tc>
          <w:tcPr>
            <w:tcW w:w="739" w:type="dxa"/>
            <w:textDirection w:val="tbRl"/>
            <w:vAlign w:val="center"/>
          </w:tcPr>
          <w:p w14:paraId="78325379" w14:textId="77777777" w:rsidR="000906AC" w:rsidRPr="00C062AB" w:rsidRDefault="000906AC" w:rsidP="001860C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062AB">
              <w:rPr>
                <w:rFonts w:ascii="Times New Roman" w:hAnsi="Times New Roman" w:cs="Times New Roman"/>
                <w:sz w:val="20"/>
                <w:szCs w:val="20"/>
              </w:rPr>
              <w:t>(3) Conservation and architectural changes</w:t>
            </w:r>
          </w:p>
        </w:tc>
        <w:tc>
          <w:tcPr>
            <w:tcW w:w="740" w:type="dxa"/>
            <w:textDirection w:val="tbRl"/>
            <w:vAlign w:val="center"/>
          </w:tcPr>
          <w:p w14:paraId="3DB93049" w14:textId="77777777" w:rsidR="000906AC" w:rsidRPr="00C062AB" w:rsidRDefault="000906AC" w:rsidP="001860C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062AB">
              <w:rPr>
                <w:rFonts w:ascii="Times New Roman" w:hAnsi="Times New Roman" w:cs="Times New Roman"/>
                <w:sz w:val="20"/>
                <w:szCs w:val="20"/>
              </w:rPr>
              <w:t>(4) Symbolism and recurring themes</w:t>
            </w:r>
          </w:p>
        </w:tc>
        <w:tc>
          <w:tcPr>
            <w:tcW w:w="740" w:type="dxa"/>
            <w:textDirection w:val="tbRl"/>
            <w:vAlign w:val="center"/>
          </w:tcPr>
          <w:p w14:paraId="047E2695" w14:textId="77777777" w:rsidR="000906AC" w:rsidRPr="00C062AB" w:rsidRDefault="000906AC" w:rsidP="001860C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062AB">
              <w:rPr>
                <w:rFonts w:ascii="Times New Roman" w:hAnsi="Times New Roman" w:cs="Times New Roman"/>
                <w:sz w:val="20"/>
                <w:szCs w:val="20"/>
              </w:rPr>
              <w:t>(5) Exploration of cultural and social influence</w:t>
            </w:r>
          </w:p>
        </w:tc>
        <w:tc>
          <w:tcPr>
            <w:tcW w:w="740" w:type="dxa"/>
            <w:textDirection w:val="tbRl"/>
            <w:vAlign w:val="center"/>
          </w:tcPr>
          <w:p w14:paraId="769ACF3C" w14:textId="77777777" w:rsidR="000906AC" w:rsidRPr="00C062AB" w:rsidRDefault="000906AC" w:rsidP="001860C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062AB">
              <w:rPr>
                <w:rFonts w:ascii="Times New Roman" w:hAnsi="Times New Roman" w:cs="Times New Roman"/>
                <w:sz w:val="20"/>
                <w:szCs w:val="20"/>
              </w:rPr>
              <w:t>(6) Construction techniques and urbanism</w:t>
            </w:r>
          </w:p>
        </w:tc>
        <w:tc>
          <w:tcPr>
            <w:tcW w:w="740" w:type="dxa"/>
            <w:textDirection w:val="tbRl"/>
            <w:vAlign w:val="center"/>
          </w:tcPr>
          <w:p w14:paraId="2C0D17FA" w14:textId="77777777" w:rsidR="000906AC" w:rsidRPr="00C062AB" w:rsidRDefault="000906AC" w:rsidP="001860C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062AB">
              <w:rPr>
                <w:rFonts w:ascii="Times New Roman" w:hAnsi="Times New Roman" w:cs="Times New Roman"/>
                <w:sz w:val="20"/>
                <w:szCs w:val="20"/>
              </w:rPr>
              <w:t>(7) Historical, archaeological, and evolutionary perspectives</w:t>
            </w:r>
          </w:p>
        </w:tc>
        <w:tc>
          <w:tcPr>
            <w:tcW w:w="740" w:type="dxa"/>
            <w:textDirection w:val="tbRl"/>
            <w:vAlign w:val="center"/>
          </w:tcPr>
          <w:p w14:paraId="0D5D89F2" w14:textId="77777777" w:rsidR="000906AC" w:rsidRPr="00C062AB" w:rsidRDefault="000906AC" w:rsidP="001860C1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062AB">
              <w:rPr>
                <w:rFonts w:ascii="Times New Roman" w:hAnsi="Times New Roman" w:cs="Times New Roman"/>
                <w:sz w:val="20"/>
                <w:szCs w:val="20"/>
              </w:rPr>
              <w:t>(8) Assessment of heritage and UNESCO criteria</w:t>
            </w:r>
          </w:p>
        </w:tc>
      </w:tr>
      <w:tr w:rsidR="000906AC" w:rsidRPr="00C062AB" w14:paraId="7B102D01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046CF6C5" w14:textId="741E63DD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(Luque Carrillo, 2024)</w:t>
            </w:r>
          </w:p>
        </w:tc>
        <w:tc>
          <w:tcPr>
            <w:tcW w:w="739" w:type="dxa"/>
            <w:vAlign w:val="center"/>
          </w:tcPr>
          <w:p w14:paraId="6343A2A7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9" w:type="dxa"/>
            <w:vAlign w:val="center"/>
          </w:tcPr>
          <w:p w14:paraId="34C3DEA0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59406090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15C5563F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4E8A71DF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303F60B0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0A6D1044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40" w:type="dxa"/>
            <w:vAlign w:val="center"/>
          </w:tcPr>
          <w:p w14:paraId="1515A964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4471901C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369B6ABD" w14:textId="5747AF47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 xml:space="preserve">(Utrero Agudo </w:t>
            </w:r>
            <w:r w:rsidRPr="00D721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 al.</w:t>
            </w: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, 2023)</w:t>
            </w:r>
          </w:p>
        </w:tc>
        <w:tc>
          <w:tcPr>
            <w:tcW w:w="739" w:type="dxa"/>
            <w:vAlign w:val="center"/>
          </w:tcPr>
          <w:p w14:paraId="035A9361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44D4A4FD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2CCA52F5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68DD3AB2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0A21B9A0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4ADAE55F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4A9E5AD5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40" w:type="dxa"/>
            <w:vAlign w:val="center"/>
          </w:tcPr>
          <w:p w14:paraId="380F77BE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731B03" w14:paraId="7D452FF9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53B26514" w14:textId="015F363D" w:rsidR="000906AC" w:rsidRPr="00B85B2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(Requena-Garcia-Cruz </w:t>
            </w:r>
            <w:r w:rsidRPr="00D721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et al.</w:t>
            </w:r>
            <w:r w:rsidRPr="00D721C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 2023)</w:t>
            </w:r>
          </w:p>
        </w:tc>
        <w:tc>
          <w:tcPr>
            <w:tcW w:w="739" w:type="dxa"/>
            <w:vAlign w:val="center"/>
          </w:tcPr>
          <w:p w14:paraId="7DDC811C" w14:textId="77777777" w:rsidR="000906AC" w:rsidRPr="00731B03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739" w:type="dxa"/>
            <w:vAlign w:val="center"/>
          </w:tcPr>
          <w:p w14:paraId="0F520F01" w14:textId="77777777" w:rsidR="000906AC" w:rsidRPr="00731B03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739" w:type="dxa"/>
            <w:vAlign w:val="center"/>
          </w:tcPr>
          <w:p w14:paraId="5A164858" w14:textId="77777777" w:rsidR="000906AC" w:rsidRPr="00731B03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23E22D8A" w14:textId="77777777" w:rsidR="000906AC" w:rsidRPr="00731B03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740" w:type="dxa"/>
            <w:vAlign w:val="center"/>
          </w:tcPr>
          <w:p w14:paraId="36F9CB3E" w14:textId="77777777" w:rsidR="000906AC" w:rsidRPr="00731B03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740" w:type="dxa"/>
            <w:vAlign w:val="center"/>
          </w:tcPr>
          <w:p w14:paraId="27F6E7A3" w14:textId="77777777" w:rsidR="000906AC" w:rsidRPr="00731B03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40" w:type="dxa"/>
            <w:vAlign w:val="center"/>
          </w:tcPr>
          <w:p w14:paraId="46211116" w14:textId="77777777" w:rsidR="000906AC" w:rsidRPr="00731B03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740" w:type="dxa"/>
            <w:vAlign w:val="center"/>
          </w:tcPr>
          <w:p w14:paraId="7D994DA8" w14:textId="77777777" w:rsidR="000906AC" w:rsidRPr="00731B03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0906AC" w:rsidRPr="00C062AB" w14:paraId="1D36D285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624E4CBB" w14:textId="0E02C11D" w:rsidR="000906AC" w:rsidRPr="00731B03" w:rsidRDefault="000906AC" w:rsidP="001860C1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(Padilla González, 2023)</w:t>
            </w:r>
          </w:p>
        </w:tc>
        <w:tc>
          <w:tcPr>
            <w:tcW w:w="739" w:type="dxa"/>
            <w:vAlign w:val="center"/>
          </w:tcPr>
          <w:p w14:paraId="70E283B6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9" w:type="dxa"/>
            <w:vAlign w:val="center"/>
          </w:tcPr>
          <w:p w14:paraId="3CE3DEE5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0CEAC1C0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40" w:type="dxa"/>
            <w:vAlign w:val="center"/>
          </w:tcPr>
          <w:p w14:paraId="25178BF6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13613276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12D9A765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42F78EF4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2E340880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7349FA3E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5B36FEBF" w14:textId="3F1517B0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(Moya and Menéndez, 2023)</w:t>
            </w:r>
          </w:p>
        </w:tc>
        <w:tc>
          <w:tcPr>
            <w:tcW w:w="739" w:type="dxa"/>
            <w:vAlign w:val="center"/>
          </w:tcPr>
          <w:p w14:paraId="67D7DBB2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5F143499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2532B1DE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24DE54C9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00677346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1BBDE626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5F330F9A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44EA8054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</w:tr>
      <w:tr w:rsidR="000906AC" w:rsidRPr="00C062AB" w14:paraId="497B8E32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781213A8" w14:textId="597C4C61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(Cuenca Abellán, 2023)</w:t>
            </w:r>
          </w:p>
        </w:tc>
        <w:tc>
          <w:tcPr>
            <w:tcW w:w="739" w:type="dxa"/>
            <w:vAlign w:val="center"/>
          </w:tcPr>
          <w:p w14:paraId="68890D0A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6CC61FF5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9" w:type="dxa"/>
            <w:vAlign w:val="center"/>
          </w:tcPr>
          <w:p w14:paraId="07C4E65B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27C5D759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40" w:type="dxa"/>
            <w:vAlign w:val="center"/>
          </w:tcPr>
          <w:p w14:paraId="6BE34433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08BC54B0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3C0996AA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56E5D079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508C4904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240ADEA5" w14:textId="72B32067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(Capdevila, 2023)</w:t>
            </w:r>
          </w:p>
        </w:tc>
        <w:tc>
          <w:tcPr>
            <w:tcW w:w="739" w:type="dxa"/>
            <w:vAlign w:val="center"/>
          </w:tcPr>
          <w:p w14:paraId="500C288C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7D7C5D12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39" w:type="dxa"/>
            <w:vAlign w:val="center"/>
          </w:tcPr>
          <w:p w14:paraId="270B700E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7CD68DF1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4E1053FB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6372A0B8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3F8C9932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0FDDF1A7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00F6B310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30DA04E2" w14:textId="1C04D6DA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(Sim, 2022)</w:t>
            </w:r>
          </w:p>
        </w:tc>
        <w:tc>
          <w:tcPr>
            <w:tcW w:w="739" w:type="dxa"/>
            <w:vAlign w:val="center"/>
          </w:tcPr>
          <w:p w14:paraId="36FA1131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39" w:type="dxa"/>
            <w:vAlign w:val="center"/>
          </w:tcPr>
          <w:p w14:paraId="32725C65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684F4F21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459B86EB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7A93CEB8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136E5186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0A3A2BB8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74ABE17F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67F562E0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13400BE9" w14:textId="00321700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 xml:space="preserve">(Gámiz Gordo </w:t>
            </w:r>
            <w:r w:rsidRPr="00D721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 al.</w:t>
            </w: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, 2022)</w:t>
            </w:r>
          </w:p>
        </w:tc>
        <w:tc>
          <w:tcPr>
            <w:tcW w:w="739" w:type="dxa"/>
            <w:vAlign w:val="center"/>
          </w:tcPr>
          <w:p w14:paraId="1B15ABBC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9" w:type="dxa"/>
            <w:vAlign w:val="center"/>
          </w:tcPr>
          <w:p w14:paraId="296A1238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39" w:type="dxa"/>
            <w:vAlign w:val="center"/>
          </w:tcPr>
          <w:p w14:paraId="6549B20A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57401AF6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5157321F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192AB88A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16F6417B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003AB9C5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0906AC" w:rsidRPr="00C062AB" w14:paraId="21CC8EC4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4BDF20F0" w14:textId="195B39C4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 xml:space="preserve">(Galán-Marín </w:t>
            </w:r>
            <w:r w:rsidRPr="00D721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 al.</w:t>
            </w: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, 2022)</w:t>
            </w:r>
          </w:p>
        </w:tc>
        <w:tc>
          <w:tcPr>
            <w:tcW w:w="739" w:type="dxa"/>
            <w:vAlign w:val="center"/>
          </w:tcPr>
          <w:p w14:paraId="49FF7F30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9" w:type="dxa"/>
            <w:vAlign w:val="center"/>
          </w:tcPr>
          <w:p w14:paraId="69BF32C5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670BA3B4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44941F0F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01786728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031A21CE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40" w:type="dxa"/>
            <w:vAlign w:val="center"/>
          </w:tcPr>
          <w:p w14:paraId="1C8F9F20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4CD851F2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4B4015CD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3F8DA8E7" w14:textId="1CFA3D7B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 xml:space="preserve">(Sánchez Álvarez </w:t>
            </w:r>
            <w:r w:rsidRPr="00D721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 al.</w:t>
            </w: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, 2021)</w:t>
            </w:r>
          </w:p>
        </w:tc>
        <w:tc>
          <w:tcPr>
            <w:tcW w:w="739" w:type="dxa"/>
            <w:vAlign w:val="center"/>
          </w:tcPr>
          <w:p w14:paraId="38958C7F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9" w:type="dxa"/>
            <w:vAlign w:val="center"/>
          </w:tcPr>
          <w:p w14:paraId="5C3BB129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7908679B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527B8CDC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68D7AEF5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355FE172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40" w:type="dxa"/>
            <w:vAlign w:val="center"/>
          </w:tcPr>
          <w:p w14:paraId="3A58903B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72A1FBA6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0906AC" w:rsidRPr="00C062AB" w14:paraId="71D5780D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7491351B" w14:textId="7ED103CE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(Rubio Valverde, 2021)</w:t>
            </w:r>
          </w:p>
        </w:tc>
        <w:tc>
          <w:tcPr>
            <w:tcW w:w="739" w:type="dxa"/>
            <w:vAlign w:val="center"/>
          </w:tcPr>
          <w:p w14:paraId="01AF52A2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3E01D436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673700C5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40" w:type="dxa"/>
            <w:vAlign w:val="center"/>
          </w:tcPr>
          <w:p w14:paraId="44257EA7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6D789486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45E6B9F0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3F77FD56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793E9B37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3CCE76A8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256B7A4B" w14:textId="7C9300BF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(Nickson, 2021)</w:t>
            </w:r>
          </w:p>
        </w:tc>
        <w:tc>
          <w:tcPr>
            <w:tcW w:w="739" w:type="dxa"/>
            <w:vAlign w:val="center"/>
          </w:tcPr>
          <w:p w14:paraId="273F548E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439BA619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453FF71B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41F7A179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53FA708E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49BCCA02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6A9E8112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40" w:type="dxa"/>
            <w:vAlign w:val="center"/>
          </w:tcPr>
          <w:p w14:paraId="5DCA8147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10852574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57AADA28" w14:textId="75FAAECD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 xml:space="preserve">(Gómez-Morón </w:t>
            </w:r>
            <w:r w:rsidRPr="00D721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 al.</w:t>
            </w: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, 2021)</w:t>
            </w:r>
          </w:p>
        </w:tc>
        <w:tc>
          <w:tcPr>
            <w:tcW w:w="739" w:type="dxa"/>
            <w:vAlign w:val="center"/>
          </w:tcPr>
          <w:p w14:paraId="5080032D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5A06BC99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4F7E1EF6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347693FE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44183BD5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40" w:type="dxa"/>
            <w:vAlign w:val="center"/>
          </w:tcPr>
          <w:p w14:paraId="70BC3BEF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00542CB3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38437FA8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2B6BFC4B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5EFA97B3" w14:textId="1D3226AB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 xml:space="preserve">(Garrido Anguita </w:t>
            </w:r>
            <w:r w:rsidRPr="00D721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 al.</w:t>
            </w: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, 2021)</w:t>
            </w:r>
          </w:p>
        </w:tc>
        <w:tc>
          <w:tcPr>
            <w:tcW w:w="739" w:type="dxa"/>
            <w:vAlign w:val="center"/>
          </w:tcPr>
          <w:p w14:paraId="4E9A8F95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1A833401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366EBAEB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510597D2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5E9E33F2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763BB0E3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6AFDFCD5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2CD967B3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</w:tr>
      <w:tr w:rsidR="000906AC" w:rsidRPr="00C062AB" w14:paraId="199FBFF2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68BAA0E9" w14:textId="56400719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 xml:space="preserve">(Gámiz-Gordo </w:t>
            </w:r>
            <w:r w:rsidRPr="00D721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 al.</w:t>
            </w: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, 2021)</w:t>
            </w:r>
          </w:p>
        </w:tc>
        <w:tc>
          <w:tcPr>
            <w:tcW w:w="739" w:type="dxa"/>
            <w:vAlign w:val="center"/>
          </w:tcPr>
          <w:p w14:paraId="5ABBF86A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9" w:type="dxa"/>
            <w:vAlign w:val="center"/>
          </w:tcPr>
          <w:p w14:paraId="7835D851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39" w:type="dxa"/>
            <w:vAlign w:val="center"/>
          </w:tcPr>
          <w:p w14:paraId="44B88526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75D8E808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1D4A63F5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49E97AF4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1D1ED163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42538846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4D15FE99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20936A94" w14:textId="13C2DC9C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(Casal García, 2021)</w:t>
            </w:r>
          </w:p>
        </w:tc>
        <w:tc>
          <w:tcPr>
            <w:tcW w:w="739" w:type="dxa"/>
            <w:vAlign w:val="center"/>
          </w:tcPr>
          <w:p w14:paraId="526C6411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2347B1C6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107BCB5B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78350E0A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26688760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131E3D87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0A2B1ABF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40" w:type="dxa"/>
            <w:vAlign w:val="center"/>
          </w:tcPr>
          <w:p w14:paraId="32ADB56E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1145EEF0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5FD511EA" w14:textId="0685410C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 xml:space="preserve">(Villafaina </w:t>
            </w:r>
            <w:r w:rsidRPr="00D721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 al.</w:t>
            </w: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, 2020)</w:t>
            </w:r>
          </w:p>
        </w:tc>
        <w:tc>
          <w:tcPr>
            <w:tcW w:w="739" w:type="dxa"/>
            <w:vAlign w:val="center"/>
          </w:tcPr>
          <w:p w14:paraId="0C1D3226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9" w:type="dxa"/>
            <w:vAlign w:val="center"/>
          </w:tcPr>
          <w:p w14:paraId="5719A41C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0DB9AAE1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26DD3203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0ED46061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04822110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0F3B22A8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6AAD3137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</w:tr>
      <w:tr w:rsidR="000906AC" w:rsidRPr="00C062AB" w14:paraId="34C06DDC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42EC2C81" w14:textId="2F9715CE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(Vaquerizo Gil, 2020)</w:t>
            </w:r>
          </w:p>
        </w:tc>
        <w:tc>
          <w:tcPr>
            <w:tcW w:w="739" w:type="dxa"/>
            <w:vAlign w:val="center"/>
          </w:tcPr>
          <w:p w14:paraId="797416FE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75A30F12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0B862F09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35C72BBC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34E59F5E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681FAB58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21FD32C7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40" w:type="dxa"/>
            <w:vAlign w:val="center"/>
          </w:tcPr>
          <w:p w14:paraId="0991ADAD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0906AC" w:rsidRPr="00C062AB" w14:paraId="2356A4F1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55436A9C" w14:textId="68BE4481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(Redaelli, 2020)</w:t>
            </w:r>
          </w:p>
        </w:tc>
        <w:tc>
          <w:tcPr>
            <w:tcW w:w="739" w:type="dxa"/>
            <w:vAlign w:val="center"/>
          </w:tcPr>
          <w:p w14:paraId="165DCCC6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27858333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48070901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50F13E29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51EA79B8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40" w:type="dxa"/>
            <w:vAlign w:val="center"/>
          </w:tcPr>
          <w:p w14:paraId="2B4C64FB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2CCAC28F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7996A576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0906AC" w:rsidRPr="00C062AB" w14:paraId="787401C3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4E027BCE" w14:textId="1CE084BA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(López Merino, 2020)</w:t>
            </w:r>
          </w:p>
        </w:tc>
        <w:tc>
          <w:tcPr>
            <w:tcW w:w="739" w:type="dxa"/>
            <w:vAlign w:val="center"/>
          </w:tcPr>
          <w:p w14:paraId="505467E6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39" w:type="dxa"/>
            <w:vAlign w:val="center"/>
          </w:tcPr>
          <w:p w14:paraId="5122C921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3E8AEA61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724E5A96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42F6140B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756BC508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4272B858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4616EC4C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42E8215B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15749419" w14:textId="6EE73E62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 xml:space="preserve">(Karimi </w:t>
            </w:r>
            <w:r w:rsidRPr="00D721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 al.</w:t>
            </w: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, 2020)</w:t>
            </w:r>
          </w:p>
        </w:tc>
        <w:tc>
          <w:tcPr>
            <w:tcW w:w="739" w:type="dxa"/>
            <w:vAlign w:val="center"/>
          </w:tcPr>
          <w:p w14:paraId="3462391B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3735993A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39" w:type="dxa"/>
            <w:vAlign w:val="center"/>
          </w:tcPr>
          <w:p w14:paraId="1E440670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32B7AB4A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4B32FCFD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7E205E35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3ACB1176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1B69BF99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1BC8A935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5E54728E" w14:textId="1C818927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(Clapés Salmoral, 2020)</w:t>
            </w:r>
          </w:p>
        </w:tc>
        <w:tc>
          <w:tcPr>
            <w:tcW w:w="739" w:type="dxa"/>
            <w:vAlign w:val="center"/>
          </w:tcPr>
          <w:p w14:paraId="68BB8AE6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7DCC872C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2A6A9939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40" w:type="dxa"/>
            <w:vAlign w:val="center"/>
          </w:tcPr>
          <w:p w14:paraId="5684EB75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4449D9D8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60371459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3C149537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7CAD349F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4791A8BB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7C100A07" w14:textId="35994E0E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(Navascués, 2019)</w:t>
            </w:r>
          </w:p>
        </w:tc>
        <w:tc>
          <w:tcPr>
            <w:tcW w:w="739" w:type="dxa"/>
            <w:vAlign w:val="center"/>
          </w:tcPr>
          <w:p w14:paraId="0E5D9C17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3839E769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206F84CF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7146AE9F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40" w:type="dxa"/>
            <w:vAlign w:val="center"/>
          </w:tcPr>
          <w:p w14:paraId="3FA5F728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5D079ADD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07CCE841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5AF6C287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1A5A5EA7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3A02F928" w14:textId="68CFBCAF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 xml:space="preserve">(Murad </w:t>
            </w:r>
            <w:r w:rsidRPr="00D721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 al.</w:t>
            </w: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, 2019)</w:t>
            </w:r>
          </w:p>
        </w:tc>
        <w:tc>
          <w:tcPr>
            <w:tcW w:w="739" w:type="dxa"/>
            <w:vAlign w:val="center"/>
          </w:tcPr>
          <w:p w14:paraId="1F1D4A9A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41C3ABF8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39" w:type="dxa"/>
            <w:vAlign w:val="center"/>
          </w:tcPr>
          <w:p w14:paraId="0AA92183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15775EF5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1F82919B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6F18AE6A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20E800CF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7F73D90A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20E9149B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17EDF6A0" w14:textId="5CC2CC4C" w:rsidR="000906AC" w:rsidRPr="00B85B2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B85B2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(Garzón García and Florido Trujillo, 2019)</w:t>
            </w:r>
          </w:p>
        </w:tc>
        <w:tc>
          <w:tcPr>
            <w:tcW w:w="739" w:type="dxa"/>
            <w:vAlign w:val="center"/>
          </w:tcPr>
          <w:p w14:paraId="1F1B1651" w14:textId="77777777" w:rsidR="000906AC" w:rsidRPr="00B85B2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739" w:type="dxa"/>
            <w:vAlign w:val="center"/>
          </w:tcPr>
          <w:p w14:paraId="6D33F21F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9" w:type="dxa"/>
            <w:vAlign w:val="center"/>
          </w:tcPr>
          <w:p w14:paraId="7CDC8126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3253929B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4B2C0B44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40" w:type="dxa"/>
            <w:vAlign w:val="center"/>
          </w:tcPr>
          <w:p w14:paraId="73B90A10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1CC40A44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27CA8F52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0906AC" w:rsidRPr="00C062AB" w14:paraId="00E602B6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28C853A7" w14:textId="63DF8B7F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(Blanco Guzmán, 2019)</w:t>
            </w:r>
          </w:p>
        </w:tc>
        <w:tc>
          <w:tcPr>
            <w:tcW w:w="739" w:type="dxa"/>
            <w:vAlign w:val="center"/>
          </w:tcPr>
          <w:p w14:paraId="283E033D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6E0EFF44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9" w:type="dxa"/>
            <w:vAlign w:val="center"/>
          </w:tcPr>
          <w:p w14:paraId="5063D82D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21691595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576DC9CC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29E37AB1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16E69B24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40" w:type="dxa"/>
            <w:vAlign w:val="center"/>
          </w:tcPr>
          <w:p w14:paraId="27DA6874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4672ABD3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1302A80F" w14:textId="44200A6D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(Liñán and Ruiz-Bueno, 2018)</w:t>
            </w:r>
          </w:p>
        </w:tc>
        <w:tc>
          <w:tcPr>
            <w:tcW w:w="739" w:type="dxa"/>
            <w:vAlign w:val="center"/>
          </w:tcPr>
          <w:p w14:paraId="67F5F3CE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61971F8E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39" w:type="dxa"/>
            <w:vAlign w:val="center"/>
          </w:tcPr>
          <w:p w14:paraId="7DA27A86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5D43751E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7FF0E546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5798A56A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160EBE6F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4EAC6384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79D3A374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38369492" w14:textId="4C934B74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(Lamprakos, 2018)</w:t>
            </w:r>
          </w:p>
        </w:tc>
        <w:tc>
          <w:tcPr>
            <w:tcW w:w="739" w:type="dxa"/>
            <w:vAlign w:val="center"/>
          </w:tcPr>
          <w:p w14:paraId="20EE737E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76D16311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59D26927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7818DF3F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40" w:type="dxa"/>
            <w:vAlign w:val="center"/>
          </w:tcPr>
          <w:p w14:paraId="6D396B2C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4ED1576B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50137505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157D0FCB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6AA62723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473288A2" w14:textId="1660465E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(King, 2018)</w:t>
            </w:r>
          </w:p>
        </w:tc>
        <w:tc>
          <w:tcPr>
            <w:tcW w:w="739" w:type="dxa"/>
            <w:vAlign w:val="center"/>
          </w:tcPr>
          <w:p w14:paraId="78B0937A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2916AD5A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39" w:type="dxa"/>
            <w:vAlign w:val="center"/>
          </w:tcPr>
          <w:p w14:paraId="66051D40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6D400BFF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4D19171E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5698BFE0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3D05D662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23FE378F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130991D8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033860C8" w14:textId="2902AA0B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(Daza Pardo, 2018)</w:t>
            </w:r>
          </w:p>
        </w:tc>
        <w:tc>
          <w:tcPr>
            <w:tcW w:w="739" w:type="dxa"/>
            <w:vAlign w:val="center"/>
          </w:tcPr>
          <w:p w14:paraId="24E57DD3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1318BEBB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3759C375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09AC29D6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2CCDB16A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6A1BEB99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40" w:type="dxa"/>
            <w:vAlign w:val="center"/>
          </w:tcPr>
          <w:p w14:paraId="4C2A4059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0BF3622A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1661B4B6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712CC1DD" w14:textId="1970A8AB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(Arnold, 2018)</w:t>
            </w:r>
          </w:p>
        </w:tc>
        <w:tc>
          <w:tcPr>
            <w:tcW w:w="739" w:type="dxa"/>
            <w:vAlign w:val="center"/>
          </w:tcPr>
          <w:p w14:paraId="5D16368A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9" w:type="dxa"/>
            <w:vAlign w:val="center"/>
          </w:tcPr>
          <w:p w14:paraId="383744B1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39" w:type="dxa"/>
            <w:vAlign w:val="center"/>
          </w:tcPr>
          <w:p w14:paraId="3B531E1B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7EB6C98C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455EF499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66DA6B6B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6457DFE8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1A35A0AC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198FD216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3D5E75DF" w14:textId="2814BA63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(Wis Molino, 2017)</w:t>
            </w:r>
          </w:p>
        </w:tc>
        <w:tc>
          <w:tcPr>
            <w:tcW w:w="739" w:type="dxa"/>
            <w:vAlign w:val="center"/>
          </w:tcPr>
          <w:p w14:paraId="6BDCB7FD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9" w:type="dxa"/>
            <w:vAlign w:val="center"/>
          </w:tcPr>
          <w:p w14:paraId="0D8B45CC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33015157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40" w:type="dxa"/>
            <w:vAlign w:val="center"/>
          </w:tcPr>
          <w:p w14:paraId="549A5337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3F77524D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5F9D2E56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2C077555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352CFA6C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731B03" w14:paraId="3E5B74D5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3D7B4918" w14:textId="01D23DBA" w:rsidR="000906AC" w:rsidRPr="00B93A16" w:rsidRDefault="000906AC" w:rsidP="001860C1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(Manzano Pérez de Guzmán </w:t>
            </w:r>
            <w:r w:rsidRPr="00D721C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  <w:t>et al.</w:t>
            </w:r>
            <w:r w:rsidRPr="00D721C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 2017)</w:t>
            </w:r>
          </w:p>
        </w:tc>
        <w:tc>
          <w:tcPr>
            <w:tcW w:w="739" w:type="dxa"/>
            <w:vAlign w:val="center"/>
          </w:tcPr>
          <w:p w14:paraId="3DAFF2EA" w14:textId="77777777" w:rsidR="000906AC" w:rsidRPr="00731B03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39" w:type="dxa"/>
            <w:vAlign w:val="center"/>
          </w:tcPr>
          <w:p w14:paraId="2206C2A4" w14:textId="77777777" w:rsidR="000906AC" w:rsidRPr="00731B03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739" w:type="dxa"/>
            <w:vAlign w:val="center"/>
          </w:tcPr>
          <w:p w14:paraId="7865D9ED" w14:textId="77777777" w:rsidR="000906AC" w:rsidRPr="00731B03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76665CD2" w14:textId="77777777" w:rsidR="000906AC" w:rsidRPr="00731B03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740" w:type="dxa"/>
            <w:vAlign w:val="center"/>
          </w:tcPr>
          <w:p w14:paraId="5003CAB7" w14:textId="77777777" w:rsidR="000906AC" w:rsidRPr="00731B03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740" w:type="dxa"/>
            <w:vAlign w:val="center"/>
          </w:tcPr>
          <w:p w14:paraId="3C84B402" w14:textId="77777777" w:rsidR="000906AC" w:rsidRPr="00731B03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49FA8F49" w14:textId="77777777" w:rsidR="000906AC" w:rsidRPr="00731B03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2C57C634" w14:textId="77777777" w:rsidR="000906AC" w:rsidRPr="00731B03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0906AC" w:rsidRPr="00C062AB" w14:paraId="0F7A4117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559DF535" w14:textId="7725351A" w:rsidR="000906AC" w:rsidRPr="00731B03" w:rsidRDefault="000906AC" w:rsidP="001860C1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(González Gutiérrez, 2017)</w:t>
            </w:r>
          </w:p>
        </w:tc>
        <w:tc>
          <w:tcPr>
            <w:tcW w:w="739" w:type="dxa"/>
            <w:vAlign w:val="center"/>
          </w:tcPr>
          <w:p w14:paraId="27D4C653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28C9305A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39" w:type="dxa"/>
            <w:vAlign w:val="center"/>
          </w:tcPr>
          <w:p w14:paraId="4950AA23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369BD875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13CBCEE2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0CCC676E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18A8AAB3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19A9504C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3A80D9FE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601FBBC9" w14:textId="087A80CB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(Escudero Aranda, 2017)</w:t>
            </w:r>
          </w:p>
        </w:tc>
        <w:tc>
          <w:tcPr>
            <w:tcW w:w="739" w:type="dxa"/>
            <w:vAlign w:val="center"/>
          </w:tcPr>
          <w:p w14:paraId="3C740335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39" w:type="dxa"/>
            <w:vAlign w:val="center"/>
          </w:tcPr>
          <w:p w14:paraId="49ABE564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628BFEB3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2FB6FCE8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1A112EFE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20449088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0169651C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4358A363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0906AC" w:rsidRPr="00C062AB" w14:paraId="5FAA2937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7C37C015" w14:textId="5C01D298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(Escalada Marco Gardoqui, 2017)</w:t>
            </w:r>
          </w:p>
        </w:tc>
        <w:tc>
          <w:tcPr>
            <w:tcW w:w="739" w:type="dxa"/>
            <w:vAlign w:val="center"/>
          </w:tcPr>
          <w:p w14:paraId="01D0EB88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46E8644C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39" w:type="dxa"/>
            <w:vAlign w:val="center"/>
          </w:tcPr>
          <w:p w14:paraId="5C5C91AD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664D7110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43F75D23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03BCD7E4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40" w:type="dxa"/>
            <w:vAlign w:val="center"/>
          </w:tcPr>
          <w:p w14:paraId="7EB306F0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351E1F79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39BADEF1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1DFC0F08" w14:textId="66F67998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(Cabello Montoro, 2017)</w:t>
            </w:r>
          </w:p>
        </w:tc>
        <w:tc>
          <w:tcPr>
            <w:tcW w:w="739" w:type="dxa"/>
            <w:vAlign w:val="center"/>
          </w:tcPr>
          <w:p w14:paraId="69D95688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51D99B30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24235CFA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7BB2A2CE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0F1CBDB0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40" w:type="dxa"/>
            <w:vAlign w:val="center"/>
          </w:tcPr>
          <w:p w14:paraId="5CA5BE5C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5D84BCD1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484C7F42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0906AC" w:rsidRPr="00C062AB" w14:paraId="6B0A9C4C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5107A6D4" w14:textId="6D805660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(Arnold, 2017)</w:t>
            </w:r>
          </w:p>
        </w:tc>
        <w:tc>
          <w:tcPr>
            <w:tcW w:w="739" w:type="dxa"/>
            <w:vAlign w:val="center"/>
          </w:tcPr>
          <w:p w14:paraId="2D9806B5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3C46129D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9" w:type="dxa"/>
            <w:vAlign w:val="center"/>
          </w:tcPr>
          <w:p w14:paraId="6744E81A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598909D5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794B08CB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4E9D3A79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00D90F00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40" w:type="dxa"/>
            <w:vAlign w:val="center"/>
          </w:tcPr>
          <w:p w14:paraId="22211AB7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0724400D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111AEF55" w14:textId="728FB185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(Rueda Olmo, 2016)</w:t>
            </w:r>
          </w:p>
        </w:tc>
        <w:tc>
          <w:tcPr>
            <w:tcW w:w="739" w:type="dxa"/>
            <w:vAlign w:val="center"/>
          </w:tcPr>
          <w:p w14:paraId="515C5855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5EB5A785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79E86FB5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40" w:type="dxa"/>
            <w:vAlign w:val="center"/>
          </w:tcPr>
          <w:p w14:paraId="65125D26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0C8C7850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03F0520F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3588B762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58EFEB57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0906AC" w:rsidRPr="00C062AB" w14:paraId="397B283F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14B9E53A" w14:textId="2B2804A5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(Riobóo Camacho, 2016)</w:t>
            </w:r>
          </w:p>
        </w:tc>
        <w:tc>
          <w:tcPr>
            <w:tcW w:w="739" w:type="dxa"/>
            <w:vAlign w:val="center"/>
          </w:tcPr>
          <w:p w14:paraId="3A9BA5E2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9" w:type="dxa"/>
            <w:vAlign w:val="center"/>
          </w:tcPr>
          <w:p w14:paraId="00379158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39" w:type="dxa"/>
            <w:vAlign w:val="center"/>
          </w:tcPr>
          <w:p w14:paraId="6ECF7FF5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296CD38A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4EFC2ED2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3B9D1863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14BD6F99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426F0E0F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3B8E4256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44C3C7B6" w14:textId="135F6805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(Herreros Moya, 2016)</w:t>
            </w:r>
          </w:p>
        </w:tc>
        <w:tc>
          <w:tcPr>
            <w:tcW w:w="739" w:type="dxa"/>
            <w:vAlign w:val="center"/>
          </w:tcPr>
          <w:p w14:paraId="25D16E41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9" w:type="dxa"/>
            <w:vAlign w:val="center"/>
          </w:tcPr>
          <w:p w14:paraId="6E7F84FC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2D1D9B6E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63E08361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371D17D3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7227CF98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7C53E12B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38F21EA4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</w:tr>
      <w:tr w:rsidR="000906AC" w:rsidRPr="00C062AB" w14:paraId="7DFECD52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5B939F07" w14:textId="265CAE97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(Roldán-Medina, 2015)</w:t>
            </w:r>
          </w:p>
        </w:tc>
        <w:tc>
          <w:tcPr>
            <w:tcW w:w="739" w:type="dxa"/>
            <w:vAlign w:val="center"/>
          </w:tcPr>
          <w:p w14:paraId="4948BBD0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065A0677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39" w:type="dxa"/>
            <w:vAlign w:val="center"/>
          </w:tcPr>
          <w:p w14:paraId="46B6A5EC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68082C65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1C9BFA7B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26E507B8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3B65D8D0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4D3B7B87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4FC29A92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3317B67B" w14:textId="03D8D619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(Riobóo Camacho, 2015)</w:t>
            </w:r>
          </w:p>
        </w:tc>
        <w:tc>
          <w:tcPr>
            <w:tcW w:w="739" w:type="dxa"/>
            <w:vAlign w:val="center"/>
          </w:tcPr>
          <w:p w14:paraId="2FC0518B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00051891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39" w:type="dxa"/>
            <w:vAlign w:val="center"/>
          </w:tcPr>
          <w:p w14:paraId="5E8C28B3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42023372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697C6AA3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6513E154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46B845DB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265CC371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458CE482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77B0A8AE" w14:textId="32994DC1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(Herrero Romero, 2015a)</w:t>
            </w:r>
          </w:p>
        </w:tc>
        <w:tc>
          <w:tcPr>
            <w:tcW w:w="739" w:type="dxa"/>
            <w:vAlign w:val="center"/>
          </w:tcPr>
          <w:p w14:paraId="4F440CA7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39" w:type="dxa"/>
            <w:vAlign w:val="center"/>
          </w:tcPr>
          <w:p w14:paraId="00A63CD0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04779863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7B1DB081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3D094673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27E06E7D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67FB7A8A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3598E4C3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778B7745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492716A2" w14:textId="43459F70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(Herrero Romero, 2015b)</w:t>
            </w:r>
          </w:p>
        </w:tc>
        <w:tc>
          <w:tcPr>
            <w:tcW w:w="739" w:type="dxa"/>
            <w:vAlign w:val="center"/>
          </w:tcPr>
          <w:p w14:paraId="7B9C22A9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39" w:type="dxa"/>
            <w:vAlign w:val="center"/>
          </w:tcPr>
          <w:p w14:paraId="2FEA971F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55B43F20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7EE697AC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6F5594A6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41348530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16E65709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1DA5AA85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12F11B4B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3C6B92CB" w14:textId="0D758C76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(Fuess and Hartung, 2014)</w:t>
            </w:r>
          </w:p>
        </w:tc>
        <w:tc>
          <w:tcPr>
            <w:tcW w:w="739" w:type="dxa"/>
            <w:vAlign w:val="center"/>
          </w:tcPr>
          <w:p w14:paraId="05EB51FD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2FB4FB07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4D0F0426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541F0004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44508DF7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40" w:type="dxa"/>
            <w:vAlign w:val="center"/>
          </w:tcPr>
          <w:p w14:paraId="616327E0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33FDB2D6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26C29C40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09FCC197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46B0D022" w14:textId="3B912308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(Capilla, 2014)</w:t>
            </w:r>
          </w:p>
        </w:tc>
        <w:tc>
          <w:tcPr>
            <w:tcW w:w="739" w:type="dxa"/>
            <w:vAlign w:val="center"/>
          </w:tcPr>
          <w:p w14:paraId="082D718F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9" w:type="dxa"/>
            <w:vAlign w:val="center"/>
          </w:tcPr>
          <w:p w14:paraId="526A402F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512D1E9E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4AFC818B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54028BC9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00B97324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40" w:type="dxa"/>
            <w:vAlign w:val="center"/>
          </w:tcPr>
          <w:p w14:paraId="6582ECBD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6AC1057F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17FF379E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409B7946" w14:textId="4FADB5CA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(Anderson, 2014)</w:t>
            </w:r>
          </w:p>
        </w:tc>
        <w:tc>
          <w:tcPr>
            <w:tcW w:w="739" w:type="dxa"/>
            <w:vAlign w:val="center"/>
          </w:tcPr>
          <w:p w14:paraId="27884DD8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331F2206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4C690FC1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758E3534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6B9C00C7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40" w:type="dxa"/>
            <w:vAlign w:val="center"/>
          </w:tcPr>
          <w:p w14:paraId="5AD6B9EB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7AA74E4D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7F73C951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626D1D93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3505605F" w14:textId="479F03B7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(Sánchez, 2012)</w:t>
            </w:r>
          </w:p>
        </w:tc>
        <w:tc>
          <w:tcPr>
            <w:tcW w:w="739" w:type="dxa"/>
            <w:vAlign w:val="center"/>
          </w:tcPr>
          <w:p w14:paraId="2A4EEA4A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307EE131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0E91D325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0B5DEAB7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2D0231C4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483C0A63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40" w:type="dxa"/>
            <w:vAlign w:val="center"/>
          </w:tcPr>
          <w:p w14:paraId="42675E2B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1294682C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4743A1F4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0F147615" w14:textId="2140FA52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(Márquez and Ramírez, 2012)</w:t>
            </w:r>
          </w:p>
        </w:tc>
        <w:tc>
          <w:tcPr>
            <w:tcW w:w="739" w:type="dxa"/>
            <w:vAlign w:val="center"/>
          </w:tcPr>
          <w:p w14:paraId="1F02C9C4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49031847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9" w:type="dxa"/>
            <w:vAlign w:val="center"/>
          </w:tcPr>
          <w:p w14:paraId="16C73EDA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74C2E99D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7489239E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4C2860B4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40" w:type="dxa"/>
            <w:vAlign w:val="center"/>
          </w:tcPr>
          <w:p w14:paraId="4412C06B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1E6C9959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797564DD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08A8F771" w14:textId="6938BE5A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(Hahn, 2012)</w:t>
            </w:r>
          </w:p>
        </w:tc>
        <w:tc>
          <w:tcPr>
            <w:tcW w:w="739" w:type="dxa"/>
            <w:vAlign w:val="center"/>
          </w:tcPr>
          <w:p w14:paraId="55296FCF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31B33629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39" w:type="dxa"/>
            <w:vAlign w:val="center"/>
          </w:tcPr>
          <w:p w14:paraId="43319431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600EF8B6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396840F3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6F907427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13C5001F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07A253CC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1FCFACB5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27AB757D" w14:textId="5A1406F8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(Ruggles, 2011)</w:t>
            </w:r>
          </w:p>
        </w:tc>
        <w:tc>
          <w:tcPr>
            <w:tcW w:w="739" w:type="dxa"/>
            <w:vAlign w:val="center"/>
          </w:tcPr>
          <w:p w14:paraId="77C6F1FB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263E2584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39321232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50F0C874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4046DE23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40" w:type="dxa"/>
            <w:vAlign w:val="center"/>
          </w:tcPr>
          <w:p w14:paraId="79C4AFF1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099E987B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244C57C3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0E67EBDE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7D215F90" w14:textId="0D0B7771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 xml:space="preserve">(Duran </w:t>
            </w:r>
            <w:r w:rsidRPr="00D721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 al.</w:t>
            </w: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, 2008)</w:t>
            </w:r>
          </w:p>
        </w:tc>
        <w:tc>
          <w:tcPr>
            <w:tcW w:w="739" w:type="dxa"/>
            <w:vAlign w:val="center"/>
          </w:tcPr>
          <w:p w14:paraId="045BFFEB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58757D5D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2E572BF5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40" w:type="dxa"/>
            <w:vAlign w:val="center"/>
          </w:tcPr>
          <w:p w14:paraId="613E214E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27909C3B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71C656AD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60F8237B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2A76109C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4E59741E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43D06A28" w14:textId="1C6D434E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(Blanco Guzmán, 2008)</w:t>
            </w:r>
          </w:p>
        </w:tc>
        <w:tc>
          <w:tcPr>
            <w:tcW w:w="739" w:type="dxa"/>
            <w:vAlign w:val="center"/>
          </w:tcPr>
          <w:p w14:paraId="2D855773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6F78A53A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026782BB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580EFFB2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52743F9C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50B91C63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6882DE33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40" w:type="dxa"/>
            <w:vAlign w:val="center"/>
          </w:tcPr>
          <w:p w14:paraId="7F933B5E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B93A16" w14:paraId="6EBA172E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58C87D30" w14:textId="0379EE2B" w:rsidR="000906AC" w:rsidRPr="00B93A16" w:rsidRDefault="000906AC" w:rsidP="001860C1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(Abad Castro and González Cavero, 2008)</w:t>
            </w:r>
          </w:p>
        </w:tc>
        <w:tc>
          <w:tcPr>
            <w:tcW w:w="739" w:type="dxa"/>
            <w:vAlign w:val="center"/>
          </w:tcPr>
          <w:p w14:paraId="1E776F8F" w14:textId="77777777" w:rsidR="000906AC" w:rsidRPr="00B93A16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739" w:type="dxa"/>
            <w:vAlign w:val="center"/>
          </w:tcPr>
          <w:p w14:paraId="66FF819C" w14:textId="77777777" w:rsidR="000906AC" w:rsidRPr="00B93A16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739" w:type="dxa"/>
            <w:vAlign w:val="center"/>
          </w:tcPr>
          <w:p w14:paraId="731C3481" w14:textId="77777777" w:rsidR="000906AC" w:rsidRPr="00B93A16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740" w:type="dxa"/>
            <w:vAlign w:val="center"/>
          </w:tcPr>
          <w:p w14:paraId="1C173C37" w14:textId="77777777" w:rsidR="000906AC" w:rsidRPr="00B93A16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426DCD7E" w14:textId="77777777" w:rsidR="000906AC" w:rsidRPr="00B93A16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09712781" w14:textId="77777777" w:rsidR="000906AC" w:rsidRPr="00B93A16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740" w:type="dxa"/>
            <w:vAlign w:val="center"/>
          </w:tcPr>
          <w:p w14:paraId="55053357" w14:textId="77777777" w:rsidR="000906AC" w:rsidRPr="00B93A16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40" w:type="dxa"/>
            <w:vAlign w:val="center"/>
          </w:tcPr>
          <w:p w14:paraId="438F6247" w14:textId="77777777" w:rsidR="000906AC" w:rsidRPr="00B93A16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0906AC" w:rsidRPr="00C062AB" w14:paraId="2171592C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7418344C" w14:textId="6EA5EDC7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 xml:space="preserve">(Anderson </w:t>
            </w:r>
            <w:r w:rsidRPr="00D721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 al.</w:t>
            </w: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, 2007)</w:t>
            </w:r>
          </w:p>
        </w:tc>
        <w:tc>
          <w:tcPr>
            <w:tcW w:w="739" w:type="dxa"/>
            <w:vAlign w:val="center"/>
          </w:tcPr>
          <w:p w14:paraId="5F9B39B9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9" w:type="dxa"/>
            <w:vAlign w:val="center"/>
          </w:tcPr>
          <w:p w14:paraId="6102609F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33419B9D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76FBA66E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2F2CC658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63C1E586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208F316E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40" w:type="dxa"/>
            <w:vAlign w:val="center"/>
          </w:tcPr>
          <w:p w14:paraId="30680415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4AE5EFCA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1476A1A9" w14:textId="43248F09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 xml:space="preserve">(Suárez </w:t>
            </w:r>
            <w:r w:rsidRPr="00D721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 al.</w:t>
            </w: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, 2005)</w:t>
            </w:r>
          </w:p>
        </w:tc>
        <w:tc>
          <w:tcPr>
            <w:tcW w:w="739" w:type="dxa"/>
            <w:vAlign w:val="center"/>
          </w:tcPr>
          <w:p w14:paraId="26249E79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65E045C5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9" w:type="dxa"/>
            <w:vAlign w:val="center"/>
          </w:tcPr>
          <w:p w14:paraId="67E19126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538A3EF0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799D58BF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40" w:type="dxa"/>
            <w:vAlign w:val="center"/>
          </w:tcPr>
          <w:p w14:paraId="2462963E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752A8FED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7CE07B45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5D6FE213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722CFD9C" w14:textId="1BDC8EBF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(Ramos, 2005)</w:t>
            </w:r>
          </w:p>
        </w:tc>
        <w:tc>
          <w:tcPr>
            <w:tcW w:w="739" w:type="dxa"/>
            <w:vAlign w:val="center"/>
          </w:tcPr>
          <w:p w14:paraId="430A32B9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7948B028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749ADD46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7427B240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31EE29C7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18C579C2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40" w:type="dxa"/>
            <w:vAlign w:val="center"/>
          </w:tcPr>
          <w:p w14:paraId="6ADCBF5F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31A68CAF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6AC" w:rsidRPr="00C062AB" w14:paraId="1B0A3839" w14:textId="77777777" w:rsidTr="001860C1">
        <w:trPr>
          <w:trHeight w:val="312"/>
        </w:trPr>
        <w:tc>
          <w:tcPr>
            <w:tcW w:w="3286" w:type="dxa"/>
            <w:vAlign w:val="center"/>
          </w:tcPr>
          <w:p w14:paraId="2840DE34" w14:textId="01A9C5BA" w:rsidR="000906AC" w:rsidRPr="00C062AB" w:rsidRDefault="000906AC" w:rsidP="001860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 xml:space="preserve">(Suárez </w:t>
            </w:r>
            <w:r w:rsidRPr="00D721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 al.</w:t>
            </w:r>
            <w:r w:rsidRPr="00D721C8">
              <w:rPr>
                <w:rFonts w:ascii="Times New Roman" w:hAnsi="Times New Roman" w:cs="Times New Roman"/>
                <w:sz w:val="20"/>
                <w:szCs w:val="20"/>
              </w:rPr>
              <w:t>, 2004)</w:t>
            </w:r>
          </w:p>
        </w:tc>
        <w:tc>
          <w:tcPr>
            <w:tcW w:w="739" w:type="dxa"/>
            <w:vAlign w:val="center"/>
          </w:tcPr>
          <w:p w14:paraId="5B992890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1DB5F495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Align w:val="center"/>
          </w:tcPr>
          <w:p w14:paraId="6874AA8E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1C8">
              <w:rPr>
                <w:rFonts w:ascii="Times New Roman" w:hAnsi="Times New Roman" w:cs="Times New Roman"/>
                <w:sz w:val="20"/>
                <w:szCs w:val="20"/>
              </w:rPr>
              <w:sym w:font="Wingdings" w:char="F0FC"/>
            </w:r>
          </w:p>
        </w:tc>
        <w:tc>
          <w:tcPr>
            <w:tcW w:w="740" w:type="dxa"/>
            <w:vAlign w:val="center"/>
          </w:tcPr>
          <w:p w14:paraId="5EBFECCA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03EBEE1C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0D1A4ACB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40" w:type="dxa"/>
            <w:vAlign w:val="center"/>
          </w:tcPr>
          <w:p w14:paraId="44B3FE13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4826FECF" w14:textId="77777777" w:rsidR="000906AC" w:rsidRPr="00C062AB" w:rsidRDefault="000906AC" w:rsidP="00186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C0BEC1E" w14:textId="77777777" w:rsidR="00232DFC" w:rsidRDefault="00232DFC"/>
    <w:sectPr w:rsidR="00232DFC" w:rsidSect="00133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2C"/>
    <w:rsid w:val="000906AC"/>
    <w:rsid w:val="00133646"/>
    <w:rsid w:val="00232DFC"/>
    <w:rsid w:val="004B3167"/>
    <w:rsid w:val="006D562C"/>
    <w:rsid w:val="00711C48"/>
    <w:rsid w:val="00B8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3FD7C"/>
  <w15:chartTrackingRefBased/>
  <w15:docId w15:val="{F3FA81A5-9E66-441E-80B4-FF8B9570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6AC"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6D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56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56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5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5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56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562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562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56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562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56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56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D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6D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6D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D562C"/>
    <w:pPr>
      <w:spacing w:before="160"/>
      <w:jc w:val="center"/>
    </w:pPr>
    <w:rPr>
      <w:i/>
      <w:iCs/>
      <w:color w:val="404040" w:themeColor="text1" w:themeTint="BF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006D562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D562C"/>
    <w:pPr>
      <w:ind w:left="720"/>
      <w:contextualSpacing/>
    </w:pPr>
    <w:rPr>
      <w:lang w:val="es-ES"/>
    </w:rPr>
  </w:style>
  <w:style w:type="character" w:styleId="nfasisintenso">
    <w:name w:val="Intense Emphasis"/>
    <w:basedOn w:val="Fuentedeprrafopredeter"/>
    <w:uiPriority w:val="21"/>
    <w:qFormat/>
    <w:rsid w:val="006D562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5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562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D562C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90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Magdalena Serrano Baena</dc:creator>
  <cp:keywords/>
  <dc:description/>
  <cp:lastModifiedBy>Maria Magdalena Serrano Baena</cp:lastModifiedBy>
  <cp:revision>3</cp:revision>
  <dcterms:created xsi:type="dcterms:W3CDTF">2025-04-05T08:26:00Z</dcterms:created>
  <dcterms:modified xsi:type="dcterms:W3CDTF">2025-04-05T08:27:00Z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id="Gm9rcBOO"/&gt;&lt;style id="http://www.zotero.org/styles/apa" locale="en-GB" hasBibliography="1" bibliographyStyleHasBeenSet="0"/&gt;&lt;prefs&gt;&lt;pref name="fieldType" value="Field"/&gt;&lt;/prefs&gt;&lt;/data&gt;</vt:lpwstr>
  </property>
</Properties>
</file>