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4C8210" w14:textId="77777777" w:rsidR="002C07EE" w:rsidRPr="00563D4D" w:rsidRDefault="002C07EE" w:rsidP="002C07EE">
      <w:pPr>
        <w:spacing w:line="360" w:lineRule="auto"/>
        <w:rPr>
          <w:rFonts w:ascii="Times New Roman" w:eastAsia="Times New Roman" w:hAnsi="Times New Roman" w:cs="Times New Roman"/>
          <w:color w:val="000000" w:themeColor="text1"/>
          <w:kern w:val="0"/>
          <w:szCs w:val="24"/>
          <w14:ligatures w14:val="none"/>
        </w:rPr>
      </w:pPr>
      <w:r w:rsidRPr="00563D4D">
        <w:rPr>
          <w:rFonts w:ascii="Times New Roman" w:eastAsia="Times New Roman" w:hAnsi="Times New Roman" w:cs="Times New Roman"/>
          <w:noProof/>
          <w:color w:val="000000" w:themeColor="text1"/>
          <w:kern w:val="0"/>
          <w:szCs w:val="24"/>
          <w:lang w:val="en-IN" w:eastAsia="en-IN" w:bidi="ar-SA"/>
        </w:rPr>
        <w:drawing>
          <wp:inline distT="0" distB="0" distL="0" distR="0" wp14:anchorId="3AC62A83" wp14:editId="5F59B5B6">
            <wp:extent cx="6184900" cy="3698875"/>
            <wp:effectExtent l="0" t="0" r="0" b="0"/>
            <wp:docPr id="1914194766" name="Picture 7" descr="A graph with blue dot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194766" name="Picture 7" descr="A graph with blue dots and line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84900" cy="3698875"/>
                    </a:xfrm>
                    <a:prstGeom prst="rect">
                      <a:avLst/>
                    </a:prstGeom>
                  </pic:spPr>
                </pic:pic>
              </a:graphicData>
            </a:graphic>
          </wp:inline>
        </w:drawing>
      </w:r>
    </w:p>
    <w:p w14:paraId="55265636" w14:textId="52AA4235" w:rsidR="002C07EE" w:rsidRPr="00563D4D" w:rsidRDefault="002C07EE" w:rsidP="002C07EE">
      <w:pPr>
        <w:pStyle w:val="NormalWeb"/>
        <w:tabs>
          <w:tab w:val="left" w:pos="360"/>
        </w:tabs>
        <w:spacing w:before="0" w:beforeAutospacing="0" w:after="0" w:afterAutospacing="0" w:line="360" w:lineRule="auto"/>
        <w:jc w:val="both"/>
        <w:rPr>
          <w:color w:val="000000" w:themeColor="text1"/>
        </w:rPr>
      </w:pPr>
      <w:r w:rsidRPr="00563D4D">
        <w:rPr>
          <w:b/>
          <w:bCs/>
          <w:color w:val="000000" w:themeColor="text1"/>
        </w:rPr>
        <w:t>Fig</w:t>
      </w:r>
      <w:r w:rsidR="005733C1">
        <w:rPr>
          <w:b/>
          <w:bCs/>
          <w:color w:val="000000" w:themeColor="text1"/>
        </w:rPr>
        <w:t>ure</w:t>
      </w:r>
      <w:r w:rsidRPr="00563D4D">
        <w:rPr>
          <w:b/>
          <w:bCs/>
          <w:color w:val="000000" w:themeColor="text1"/>
        </w:rPr>
        <w:t xml:space="preserve"> </w:t>
      </w:r>
      <w:r>
        <w:rPr>
          <w:b/>
          <w:bCs/>
          <w:color w:val="000000" w:themeColor="text1"/>
        </w:rPr>
        <w:t>S</w:t>
      </w:r>
      <w:r w:rsidR="0070580E">
        <w:rPr>
          <w:b/>
          <w:bCs/>
          <w:color w:val="000000" w:themeColor="text1"/>
        </w:rPr>
        <w:t>2</w:t>
      </w:r>
      <w:r w:rsidRPr="00563D4D">
        <w:rPr>
          <w:color w:val="000000" w:themeColor="text1"/>
        </w:rPr>
        <w:t>. This figure analy</w:t>
      </w:r>
      <w:r w:rsidR="007C06F3">
        <w:rPr>
          <w:color w:val="000000" w:themeColor="text1"/>
        </w:rPr>
        <w:t>s</w:t>
      </w:r>
      <w:r w:rsidRPr="00563D4D">
        <w:rPr>
          <w:color w:val="000000" w:themeColor="text1"/>
        </w:rPr>
        <w:t xml:space="preserve">es the publication output and citation impact of the top ten key authors over time, illustrating trends in research productivity and the dynamics of civet coffee studies, as </w:t>
      </w:r>
      <w:proofErr w:type="spellStart"/>
      <w:r w:rsidRPr="00563D4D">
        <w:rPr>
          <w:color w:val="000000" w:themeColor="text1"/>
        </w:rPr>
        <w:t>visuali</w:t>
      </w:r>
      <w:r w:rsidR="007C06F3">
        <w:rPr>
          <w:color w:val="000000" w:themeColor="text1"/>
        </w:rPr>
        <w:t>s</w:t>
      </w:r>
      <w:r w:rsidRPr="00563D4D">
        <w:rPr>
          <w:color w:val="000000" w:themeColor="text1"/>
        </w:rPr>
        <w:t>ed</w:t>
      </w:r>
      <w:proofErr w:type="spellEnd"/>
      <w:r w:rsidRPr="00563D4D">
        <w:rPr>
          <w:color w:val="000000" w:themeColor="text1"/>
        </w:rPr>
        <w:t xml:space="preserve"> through </w:t>
      </w:r>
      <w:proofErr w:type="spellStart"/>
      <w:r w:rsidRPr="00563D4D">
        <w:rPr>
          <w:color w:val="000000" w:themeColor="text1"/>
        </w:rPr>
        <w:t>bibliometrics</w:t>
      </w:r>
      <w:proofErr w:type="spellEnd"/>
      <w:r w:rsidRPr="00563D4D">
        <w:rPr>
          <w:color w:val="000000" w:themeColor="text1"/>
        </w:rPr>
        <w:t>. The total number of publications is represented by the size of the circles, with larger circles indicating higher publication volumes. The color intensity of the circles reflects citations per year, with deeper blue hues signifying a higher concentration of citations.</w:t>
      </w:r>
      <w:r w:rsidR="00570FC8">
        <w:rPr>
          <w:color w:val="000000" w:themeColor="text1"/>
        </w:rPr>
        <w:t xml:space="preserve"> </w:t>
      </w:r>
      <w:bookmarkStart w:id="0" w:name="_Hlk163752650"/>
      <w:r w:rsidR="00570FC8">
        <w:rPr>
          <w:rFonts w:ascii="Calibri" w:hAnsi="Calibri" w:cs="Calibri"/>
          <w:shd w:val="clear" w:color="auto" w:fill="FFFFFF"/>
        </w:rPr>
        <w:t>(</w:t>
      </w:r>
      <w:r w:rsidR="00570FC8" w:rsidRPr="00D735B0">
        <w:rPr>
          <w:rFonts w:ascii="Calibri" w:hAnsi="Calibri" w:cs="Calibri"/>
          <w:shd w:val="clear" w:color="auto" w:fill="FFFFFF"/>
        </w:rPr>
        <w:t>Source: Authors work</w:t>
      </w:r>
      <w:r w:rsidR="00570FC8">
        <w:rPr>
          <w:rFonts w:ascii="Calibri" w:hAnsi="Calibri" w:cs="Calibri"/>
          <w:shd w:val="clear" w:color="auto" w:fill="FFFFFF"/>
        </w:rPr>
        <w:t>)</w:t>
      </w:r>
      <w:bookmarkStart w:id="1" w:name="_GoBack"/>
      <w:bookmarkEnd w:id="0"/>
      <w:bookmarkEnd w:id="1"/>
    </w:p>
    <w:p w14:paraId="2519BC13" w14:textId="77777777" w:rsidR="00255D9F" w:rsidRDefault="00255D9F"/>
    <w:sectPr w:rsidR="00255D9F" w:rsidSect="002C07EE">
      <w:pgSz w:w="11900" w:h="16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Times New Roman"/>
    <w:panose1 w:val="00000000000000000000"/>
    <w:charset w:val="00"/>
    <w:family w:val="roman"/>
    <w:notTrueType/>
    <w:pitch w:val="default"/>
  </w:font>
  <w:font w:name="Cordia New">
    <w:altName w:val="Arial Unicode MS"/>
    <w:panose1 w:val="020B0304020202020204"/>
    <w:charset w:val="DE"/>
    <w:family w:val="roman"/>
    <w:notTrueType/>
    <w:pitch w:val="variable"/>
    <w:sig w:usb0="01000000" w:usb1="00000000" w:usb2="00000000" w:usb3="00000000" w:csb0="00010000"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7EE"/>
    <w:rsid w:val="000369A3"/>
    <w:rsid w:val="0009599D"/>
    <w:rsid w:val="001D5F2A"/>
    <w:rsid w:val="00200177"/>
    <w:rsid w:val="00211D02"/>
    <w:rsid w:val="00255D9F"/>
    <w:rsid w:val="002C07EE"/>
    <w:rsid w:val="003C0EC8"/>
    <w:rsid w:val="003D0244"/>
    <w:rsid w:val="004729EA"/>
    <w:rsid w:val="00486B52"/>
    <w:rsid w:val="00570FC8"/>
    <w:rsid w:val="005733C1"/>
    <w:rsid w:val="005D12DD"/>
    <w:rsid w:val="006772EA"/>
    <w:rsid w:val="0070580E"/>
    <w:rsid w:val="00757102"/>
    <w:rsid w:val="007C06F3"/>
    <w:rsid w:val="007F2042"/>
    <w:rsid w:val="00906229"/>
    <w:rsid w:val="009D3E3F"/>
    <w:rsid w:val="00A24B75"/>
    <w:rsid w:val="00A71B58"/>
    <w:rsid w:val="00B33285"/>
    <w:rsid w:val="00BA67AE"/>
    <w:rsid w:val="00BD4D8F"/>
    <w:rsid w:val="00CF1058"/>
    <w:rsid w:val="00E0377C"/>
    <w:rsid w:val="00E22036"/>
    <w:rsid w:val="00EC7F67"/>
    <w:rsid w:val="00ED7652"/>
    <w:rsid w:val="00F872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76421"/>
  <w15:chartTrackingRefBased/>
  <w15:docId w15:val="{DA4581B6-9B18-F04B-A748-ABCF153EA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30"/>
        <w:lang w:val="en-US" w:eastAsia="en-US" w:bidi="th-TH"/>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7EE"/>
    <w:rPr>
      <w:rFonts w:cs="Angsana New"/>
    </w:rPr>
  </w:style>
  <w:style w:type="paragraph" w:styleId="Heading1">
    <w:name w:val="heading 1"/>
    <w:basedOn w:val="Normal"/>
    <w:next w:val="Normal"/>
    <w:link w:val="Heading1Char"/>
    <w:uiPriority w:val="9"/>
    <w:qFormat/>
    <w:rsid w:val="002C07EE"/>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2C07EE"/>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2C07EE"/>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2C07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07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07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7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7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7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7EE"/>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2C07EE"/>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2C07EE"/>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2C07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07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07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7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7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7EE"/>
    <w:rPr>
      <w:rFonts w:eastAsiaTheme="majorEastAsia" w:cstheme="majorBidi"/>
      <w:color w:val="272727" w:themeColor="text1" w:themeTint="D8"/>
    </w:rPr>
  </w:style>
  <w:style w:type="paragraph" w:styleId="Title">
    <w:name w:val="Title"/>
    <w:basedOn w:val="Normal"/>
    <w:next w:val="Normal"/>
    <w:link w:val="TitleChar"/>
    <w:uiPriority w:val="10"/>
    <w:qFormat/>
    <w:rsid w:val="002C07EE"/>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C07EE"/>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C07EE"/>
    <w:pPr>
      <w:numPr>
        <w:ilvl w:val="1"/>
      </w:numPr>
      <w:spacing w:after="160"/>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C07EE"/>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C07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07EE"/>
    <w:rPr>
      <w:rFonts w:cs="Angsana New"/>
      <w:i/>
      <w:iCs/>
      <w:color w:val="404040" w:themeColor="text1" w:themeTint="BF"/>
    </w:rPr>
  </w:style>
  <w:style w:type="paragraph" w:styleId="ListParagraph">
    <w:name w:val="List Paragraph"/>
    <w:basedOn w:val="Normal"/>
    <w:uiPriority w:val="34"/>
    <w:qFormat/>
    <w:rsid w:val="002C07EE"/>
    <w:pPr>
      <w:ind w:left="720"/>
      <w:contextualSpacing/>
    </w:pPr>
  </w:style>
  <w:style w:type="character" w:styleId="IntenseEmphasis">
    <w:name w:val="Intense Emphasis"/>
    <w:basedOn w:val="DefaultParagraphFont"/>
    <w:uiPriority w:val="21"/>
    <w:qFormat/>
    <w:rsid w:val="002C07EE"/>
    <w:rPr>
      <w:i/>
      <w:iCs/>
      <w:color w:val="0F4761" w:themeColor="accent1" w:themeShade="BF"/>
    </w:rPr>
  </w:style>
  <w:style w:type="paragraph" w:styleId="IntenseQuote">
    <w:name w:val="Intense Quote"/>
    <w:basedOn w:val="Normal"/>
    <w:next w:val="Normal"/>
    <w:link w:val="IntenseQuoteChar"/>
    <w:uiPriority w:val="30"/>
    <w:qFormat/>
    <w:rsid w:val="002C07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07EE"/>
    <w:rPr>
      <w:rFonts w:cs="Angsana New"/>
      <w:i/>
      <w:iCs/>
      <w:color w:val="0F4761" w:themeColor="accent1" w:themeShade="BF"/>
    </w:rPr>
  </w:style>
  <w:style w:type="character" w:styleId="IntenseReference">
    <w:name w:val="Intense Reference"/>
    <w:basedOn w:val="DefaultParagraphFont"/>
    <w:uiPriority w:val="32"/>
    <w:qFormat/>
    <w:rsid w:val="002C07EE"/>
    <w:rPr>
      <w:b/>
      <w:bCs/>
      <w:smallCaps/>
      <w:color w:val="0F4761" w:themeColor="accent1" w:themeShade="BF"/>
      <w:spacing w:val="5"/>
    </w:rPr>
  </w:style>
  <w:style w:type="paragraph" w:styleId="NormalWeb">
    <w:name w:val="Normal (Web)"/>
    <w:basedOn w:val="Normal"/>
    <w:link w:val="NormalWebChar"/>
    <w:uiPriority w:val="99"/>
    <w:unhideWhenUsed/>
    <w:rsid w:val="002C07EE"/>
    <w:pPr>
      <w:spacing w:before="100" w:beforeAutospacing="1" w:after="100" w:afterAutospacing="1"/>
    </w:pPr>
    <w:rPr>
      <w:rFonts w:ascii="Times New Roman" w:eastAsia="Times New Roman" w:hAnsi="Times New Roman" w:cs="Times New Roman"/>
      <w:kern w:val="0"/>
      <w:szCs w:val="24"/>
      <w14:ligatures w14:val="none"/>
    </w:rPr>
  </w:style>
  <w:style w:type="character" w:customStyle="1" w:styleId="NormalWebChar">
    <w:name w:val="Normal (Web) Char"/>
    <w:basedOn w:val="DefaultParagraphFont"/>
    <w:link w:val="NormalWeb"/>
    <w:uiPriority w:val="99"/>
    <w:rsid w:val="002C07EE"/>
    <w:rPr>
      <w:rFonts w:ascii="Times New Roman" w:eastAsia="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Words>
  <Characters>453</Characters>
  <Application>Microsoft Office Word</Application>
  <DocSecurity>0</DocSecurity>
  <Lines>3</Lines>
  <Paragraphs>1</Paragraphs>
  <ScaleCrop>false</ScaleCrop>
  <Company/>
  <LinksUpToDate>false</LinksUpToDate>
  <CharactersWithSpaces>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Weerachon Sawangproh</dc:creator>
  <cp:keywords/>
  <dc:description/>
  <cp:lastModifiedBy>Prashant Emerald</cp:lastModifiedBy>
  <cp:revision>5</cp:revision>
  <dcterms:created xsi:type="dcterms:W3CDTF">2025-02-08T09:11:00Z</dcterms:created>
  <dcterms:modified xsi:type="dcterms:W3CDTF">2025-08-14T12:20:00Z</dcterms:modified>
</cp:coreProperties>
</file>