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1EF681" w14:textId="77777777" w:rsidR="00E8111B" w:rsidRPr="00563D4D" w:rsidRDefault="00E8111B" w:rsidP="00E8111B">
      <w:pPr>
        <w:pStyle w:val="NormalWeb"/>
        <w:spacing w:line="360" w:lineRule="auto"/>
        <w:rPr>
          <w:color w:val="000000" w:themeColor="text1"/>
        </w:rPr>
      </w:pPr>
      <w:r w:rsidRPr="00563D4D">
        <w:rPr>
          <w:noProof/>
          <w:color w:val="000000" w:themeColor="text1"/>
          <w:lang w:val="en-IN" w:eastAsia="en-IN" w:bidi="ar-SA"/>
          <w14:ligatures w14:val="standardContextual"/>
        </w:rPr>
        <w:drawing>
          <wp:inline distT="0" distB="0" distL="0" distR="0" wp14:anchorId="3F570795" wp14:editId="08CAB766">
            <wp:extent cx="6184900" cy="3346082"/>
            <wp:effectExtent l="0" t="0" r="0" b="0"/>
            <wp:docPr id="249052512" name="Picture 3" descr="A graph of a graph with dots an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052512" name="Picture 3" descr="A graph of a graph with dots and lines&#10;&#10;Description automatically generated with medium confidence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6"/>
                    <a:stretch/>
                  </pic:blipFill>
                  <pic:spPr bwMode="auto">
                    <a:xfrm>
                      <a:off x="0" y="0"/>
                      <a:ext cx="6184900" cy="3346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E39EFD" w14:textId="5D0A848F" w:rsidR="00E8111B" w:rsidRPr="00563D4D" w:rsidRDefault="00E8111B" w:rsidP="00E8111B">
      <w:pPr>
        <w:pStyle w:val="NormalWeb"/>
        <w:spacing w:line="360" w:lineRule="auto"/>
        <w:rPr>
          <w:color w:val="000000" w:themeColor="text1"/>
        </w:rPr>
      </w:pPr>
      <w:r w:rsidRPr="00563D4D">
        <w:rPr>
          <w:b/>
          <w:bCs/>
          <w:color w:val="000000" w:themeColor="text1"/>
        </w:rPr>
        <w:t>Fi</w:t>
      </w:r>
      <w:r w:rsidR="0064352D">
        <w:rPr>
          <w:b/>
          <w:bCs/>
          <w:color w:val="000000" w:themeColor="text1"/>
        </w:rPr>
        <w:t>gure</w:t>
      </w:r>
      <w:r w:rsidRPr="00563D4D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S</w:t>
      </w:r>
      <w:r w:rsidR="005C42A5">
        <w:rPr>
          <w:b/>
          <w:bCs/>
          <w:color w:val="000000" w:themeColor="text1"/>
        </w:rPr>
        <w:t>4.</w:t>
      </w:r>
      <w:r w:rsidRPr="00563D4D">
        <w:rPr>
          <w:color w:val="000000" w:themeColor="text1"/>
        </w:rPr>
        <w:t xml:space="preserve"> Trend topics in civet coffee studies (2004–2025) based on Keyword Plus analysis of Scopus database publications.</w:t>
      </w:r>
      <w:r w:rsidR="00E5620D">
        <w:rPr>
          <w:color w:val="000000" w:themeColor="text1"/>
        </w:rPr>
        <w:t xml:space="preserve"> </w:t>
      </w:r>
      <w:bookmarkStart w:id="0" w:name="_Hlk163752650"/>
      <w:r w:rsidR="00E5620D">
        <w:rPr>
          <w:rFonts w:ascii="Calibri" w:hAnsi="Calibri" w:cs="Calibri"/>
          <w:shd w:val="clear" w:color="auto" w:fill="FFFFFF"/>
        </w:rPr>
        <w:t>(</w:t>
      </w:r>
      <w:r w:rsidR="00E5620D" w:rsidRPr="00D735B0">
        <w:rPr>
          <w:rFonts w:ascii="Calibri" w:hAnsi="Calibri" w:cs="Calibri"/>
          <w:shd w:val="clear" w:color="auto" w:fill="FFFFFF"/>
        </w:rPr>
        <w:t>Source: Authors work</w:t>
      </w:r>
      <w:r w:rsidR="00E5620D">
        <w:rPr>
          <w:rFonts w:ascii="Calibri" w:hAnsi="Calibri" w:cs="Calibri"/>
          <w:shd w:val="clear" w:color="auto" w:fill="FFFFFF"/>
        </w:rPr>
        <w:t>)</w:t>
      </w:r>
      <w:bookmarkStart w:id="1" w:name="_GoBack"/>
      <w:bookmarkEnd w:id="0"/>
      <w:bookmarkEnd w:id="1"/>
    </w:p>
    <w:p w14:paraId="6AB62EC8" w14:textId="77777777" w:rsidR="00255D9F" w:rsidRDefault="00255D9F"/>
    <w:sectPr w:rsidR="00255D9F" w:rsidSect="00E8111B">
      <w:pgSz w:w="11900" w:h="16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Times New Roman"/>
    <w:panose1 w:val="00000000000000000000"/>
    <w:charset w:val="00"/>
    <w:family w:val="roman"/>
    <w:notTrueType/>
    <w:pitch w:val="default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11B"/>
    <w:rsid w:val="000369A3"/>
    <w:rsid w:val="0009599D"/>
    <w:rsid w:val="001D5F2A"/>
    <w:rsid w:val="00200177"/>
    <w:rsid w:val="00211D02"/>
    <w:rsid w:val="00255D9F"/>
    <w:rsid w:val="003C0EC8"/>
    <w:rsid w:val="003D0244"/>
    <w:rsid w:val="004729EA"/>
    <w:rsid w:val="00486B52"/>
    <w:rsid w:val="005C42A5"/>
    <w:rsid w:val="005D12DD"/>
    <w:rsid w:val="0064352D"/>
    <w:rsid w:val="006772EA"/>
    <w:rsid w:val="00757102"/>
    <w:rsid w:val="007F2042"/>
    <w:rsid w:val="00906229"/>
    <w:rsid w:val="009D3E3F"/>
    <w:rsid w:val="00A24B75"/>
    <w:rsid w:val="00A71B58"/>
    <w:rsid w:val="00B33285"/>
    <w:rsid w:val="00BA67AE"/>
    <w:rsid w:val="00BD4D8F"/>
    <w:rsid w:val="00CF1058"/>
    <w:rsid w:val="00E0377C"/>
    <w:rsid w:val="00E22036"/>
    <w:rsid w:val="00E5620D"/>
    <w:rsid w:val="00E8111B"/>
    <w:rsid w:val="00EC7F67"/>
    <w:rsid w:val="00ED7652"/>
    <w:rsid w:val="00F8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593F5"/>
  <w15:chartTrackingRefBased/>
  <w15:docId w15:val="{88E9891B-E9C9-2745-8646-FFA743D38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Angsan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11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11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11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11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11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11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11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11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11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111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111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111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11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11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11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11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11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11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11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8111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111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8111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811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111B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11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11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11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111B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111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rsid w:val="00E8111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customStyle="1" w:styleId="NormalWebChar">
    <w:name w:val="Normal (Web) Char"/>
    <w:basedOn w:val="DefaultParagraphFont"/>
    <w:link w:val="NormalWeb"/>
    <w:uiPriority w:val="99"/>
    <w:rsid w:val="00E8111B"/>
    <w:rPr>
      <w:rFonts w:ascii="Times New Roman" w:eastAsia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Weerachon Sawangproh</dc:creator>
  <cp:keywords/>
  <dc:description/>
  <cp:lastModifiedBy>Prashant Emerald</cp:lastModifiedBy>
  <cp:revision>4</cp:revision>
  <dcterms:created xsi:type="dcterms:W3CDTF">2025-02-08T09:16:00Z</dcterms:created>
  <dcterms:modified xsi:type="dcterms:W3CDTF">2025-08-14T12:20:00Z</dcterms:modified>
</cp:coreProperties>
</file>