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05A739" w14:textId="354742CA" w:rsidR="00DF4C28" w:rsidRPr="00BB5E17" w:rsidRDefault="00DF4C28" w:rsidP="00DF4C28">
      <w:pPr>
        <w:spacing w:line="276" w:lineRule="auto"/>
        <w:jc w:val="both"/>
        <w:rPr>
          <w:color w:val="000000" w:themeColor="text1"/>
          <w:lang w:val="en-US"/>
        </w:rPr>
      </w:pPr>
      <w:r w:rsidRPr="00BB5E17">
        <w:rPr>
          <w:color w:val="000000" w:themeColor="text1"/>
          <w:lang w:val="en-US"/>
        </w:rPr>
        <w:t>APPENDIX</w:t>
      </w:r>
      <w:r w:rsidR="00495191">
        <w:rPr>
          <w:color w:val="000000" w:themeColor="text1"/>
          <w:lang w:val="en-US"/>
        </w:rPr>
        <w:t xml:space="preserve"> 1</w:t>
      </w:r>
      <w:bookmarkStart w:id="0" w:name="_GoBack"/>
      <w:bookmarkEnd w:id="0"/>
    </w:p>
    <w:p w14:paraId="60ED27E5" w14:textId="77777777" w:rsidR="00DF4C28" w:rsidRPr="00BB5E17" w:rsidRDefault="00DF4C28" w:rsidP="00DF4C28">
      <w:pPr>
        <w:spacing w:line="276" w:lineRule="auto"/>
        <w:jc w:val="both"/>
        <w:rPr>
          <w:color w:val="000000" w:themeColor="text1"/>
          <w:lang w:val="en-US"/>
        </w:rPr>
      </w:pPr>
      <w:r w:rsidRPr="00BB5E17">
        <w:rPr>
          <w:color w:val="000000" w:themeColor="text1"/>
          <w:lang w:val="en-US"/>
        </w:rPr>
        <w:t>Index of articles selected through a Systematic Literature Review.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8486"/>
      </w:tblGrid>
      <w:tr w:rsidR="00DF4C28" w:rsidRPr="00BB5E17" w14:paraId="7F39BB3B" w14:textId="77777777" w:rsidTr="00FD3EB4">
        <w:trPr>
          <w:trHeight w:val="51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7581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1.</w:t>
            </w:r>
          </w:p>
        </w:tc>
        <w:tc>
          <w:tcPr>
            <w:tcW w:w="8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88C43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it-IT"/>
              </w:rPr>
              <w:t xml:space="preserve">Abbasi, I. A., Ashari, H., Jan, A., &amp; Ariffin, A. S. (2021).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Contract Farming towards Social Business: A New Paradigm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. Sustainability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13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(22), Article 22. https://doi.org/10.3390/su132212680</w:t>
            </w:r>
          </w:p>
        </w:tc>
      </w:tr>
      <w:tr w:rsidR="00DF4C28" w:rsidRPr="00FD3EB4" w14:paraId="24AF3F1E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0BEEB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2.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1A35" w14:textId="77777777" w:rsidR="00DF4C28" w:rsidRPr="00FD3EB4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fr-BE"/>
              </w:rPr>
            </w:pP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Auvinet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C., &amp; Lloret, A. (2015). Understanding social change through catalytic innovation: Empirical findings in Mexican social entrepreneurship.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fr-BE"/>
              </w:rPr>
              <w:t>Canadian Journal of Administrative Sciences / Revue Canadienne des Sciences de l’Administration</w:t>
            </w:r>
            <w:r w:rsidRPr="00FD3EB4">
              <w:rPr>
                <w:color w:val="000000" w:themeColor="text1"/>
                <w:sz w:val="20"/>
                <w:szCs w:val="20"/>
                <w:lang w:val="fr-BE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fr-BE"/>
              </w:rPr>
              <w:t>32</w:t>
            </w:r>
            <w:r w:rsidRPr="00FD3EB4">
              <w:rPr>
                <w:color w:val="000000" w:themeColor="text1"/>
                <w:sz w:val="20"/>
                <w:szCs w:val="20"/>
                <w:lang w:val="fr-BE"/>
              </w:rPr>
              <w:t>(4), 238–251. https://doi.org/10.1002/cjas.1353</w:t>
            </w:r>
          </w:p>
        </w:tc>
      </w:tr>
      <w:tr w:rsidR="00DF4C28" w:rsidRPr="00BB5E17" w14:paraId="4928A28B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52FE5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3.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B67C4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</w:rPr>
              <w:t xml:space="preserve">Baek, J. S., Kim, S., &amp; Harimoto, T. (2019).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The Effect of Cultural Differences on a Distant Collaboration for Social Innovation: A Case Study of Designing for Precision Farming in Myanmar and South Korea.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Design and Culture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11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(1), 37–58. https://doi.org/10.1080/17547075.2019.1565400</w:t>
            </w:r>
          </w:p>
        </w:tc>
      </w:tr>
      <w:tr w:rsidR="00DF4C28" w:rsidRPr="00BB5E17" w14:paraId="7B3BC3C2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08E41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4.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E32B3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Battisti, S. (2019). Digital Social Entrepreneurs as Bridges in Public–Private Partnerships. Journal of Social Entrepreneurship,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10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(2), 135–158. https://doi.org/10.1080/19420676.2018.1541006</w:t>
            </w:r>
          </w:p>
        </w:tc>
      </w:tr>
      <w:tr w:rsidR="00DF4C28" w:rsidRPr="00FD3EB4" w14:paraId="362EDA1A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1D54C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5.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AD23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Berardi, L., &amp; Valentinetti, D. (2023). Digitalization of Social Impact for Social Economy Organizations.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Canadian Journal of Nonprofit and Social Economy Research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13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. https://doi.org/10.29173/cjnser617</w:t>
            </w:r>
          </w:p>
        </w:tc>
      </w:tr>
      <w:tr w:rsidR="00DF4C28" w:rsidRPr="00BB5E17" w14:paraId="498AD3E8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1EEBD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6.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09397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it-IT"/>
              </w:rPr>
              <w:t xml:space="preserve">Bonina, C., López-Berzosa, D., &amp; Scarlata, M. (2021).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Social, commercial, or both? An exploratory study of the identity orientation of digital social innovations.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Information Systems Journal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31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(5), 695–716. https://doi.org/10.1111/isj.12290</w:t>
            </w:r>
          </w:p>
        </w:tc>
      </w:tr>
      <w:tr w:rsidR="00DF4C28" w:rsidRPr="00FD3EB4" w14:paraId="45130ED8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05321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7.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0FC0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it-IT"/>
              </w:rPr>
              <w:t xml:space="preserve">Bunduchi, R., Smart, A. U., Crisan-Mitra, C., &amp; Cooper, S. (2023).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Legitimacy and innovation in social enterprises.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International Small Business Journal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41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(4), 371–400. https://doi.org/10.1177/02662426221102860</w:t>
            </w:r>
          </w:p>
        </w:tc>
      </w:tr>
      <w:tr w:rsidR="00DF4C28" w:rsidRPr="00FD3EB4" w14:paraId="579FE669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D42FF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8.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FF1E6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Callagher, L., Korber, S.,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Siedlok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F., &amp;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Elsahn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Z. (2022).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Metaorganizing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 Collaborative Innovation for Action on Grand Challenges. IEEE Transactions on Engineering Management, 1–12. IEEE Transactions on Engineering Management. https://doi.org/10.1109/TEM.2021.3135792</w:t>
            </w:r>
          </w:p>
        </w:tc>
      </w:tr>
      <w:tr w:rsidR="00DF4C28" w:rsidRPr="00BB5E17" w14:paraId="38BCD50D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72CAD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9.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BD38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it-IT"/>
              </w:rPr>
              <w:t xml:space="preserve">Cannon, S. M., &amp; Dart, R. (2022).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The Emergence and Evolution of Digital Social Ventures in Dublin, Ireland.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Nonprofit and Voluntary Sector Quarterly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08997640221139430. https://doi.org/10.1177/08997640221139430</w:t>
            </w:r>
          </w:p>
        </w:tc>
      </w:tr>
      <w:tr w:rsidR="00DF4C28" w:rsidRPr="00FD3EB4" w14:paraId="2813A673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270B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10.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4AA3D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Carranza, M. T. e la G., Guzmán-Soria, E., Jorge Armando López-Lemus, López-Lemus, J. A., &amp; Martínez, A. C. S. (2020). Social entrepreneurship innovation: A study from Mexico.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Entrepreneurial Business and Economics Review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8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(4), 201–220. https://doi.org/10.15678/eber.2020.080411</w:t>
            </w:r>
          </w:p>
        </w:tc>
      </w:tr>
      <w:tr w:rsidR="00DF4C28" w:rsidRPr="00FD3EB4" w14:paraId="69A2629A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5DC7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11.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B4BA9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it-IT"/>
              </w:rPr>
              <w:t xml:space="preserve">Casini, A., Bensliman, R., Callorda Fossati, E., Degavre, F., &amp; Mahieu, C. (2018).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Is Social Innovation Fostering Satisfaction and Well-Being at Work? Insights from Employment in Social Enterprises Providing Long-Term Eldercare Services.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VOLUNTAS: International Journal of Voluntary and Nonprofit Organizations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29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(6), 1244–1260. https://doi.org/10.1007/s11266-018-0001-3</w:t>
            </w:r>
          </w:p>
        </w:tc>
      </w:tr>
      <w:tr w:rsidR="00DF4C28" w:rsidRPr="00BB5E17" w14:paraId="1FB12BAA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AC21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12.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1CF8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Chan, J. H., Chen, S.-Y.,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Piterou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A., Khoo, S. L., Lean, H. H., Hashim, I. H. M., &amp; Lane, B. (2021). An innovative social enterprise: Roles of and challenges faced by an arts hub in a World Heritage Site in Malaysia.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City, Culture and Society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25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100396. https://doi.org/10.1016/j.ccs.2021.100396</w:t>
            </w:r>
          </w:p>
        </w:tc>
      </w:tr>
      <w:tr w:rsidR="00DF4C28" w:rsidRPr="00FD3EB4" w14:paraId="5C1507B6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4DCDE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13.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A0EC2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Cheng, C. C. J., &amp; Shiu, E. C. (2022). A two-level, longitudinal investigation into the effects of employee social entrepreneurship orientation and top management team decisions on product innovation.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Technological Forecasting and Social Change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182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121832. https://doi.org/10.1016/j.techfore.2022.121832</w:t>
            </w:r>
          </w:p>
        </w:tc>
      </w:tr>
      <w:tr w:rsidR="00DF4C28" w:rsidRPr="00BB5E17" w14:paraId="2E9F1DC8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5A5CA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14.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5F399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Colovic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A., &amp;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Schruoffeneger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M. (2021). Institutional Voids and Business Model Innovation: How Grassroots Social Businesses Advance Deprived Communities in Emerging Economies.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Management and Organization Review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17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1–30. https://doi.org/10.1017/mor.2020.66</w:t>
            </w:r>
          </w:p>
        </w:tc>
      </w:tr>
      <w:tr w:rsidR="00DF4C28" w:rsidRPr="00BB5E17" w14:paraId="19AD1D47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65C65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15.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36743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Davies, I. A., &amp; Chambers, L. (2018). Integrating hybridity and business model theory in sustainable entrepreneurship.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Cleaner Production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177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378–386. https://doi.org/10.1016/j.jclepro.2017.12.196</w:t>
            </w:r>
          </w:p>
        </w:tc>
      </w:tr>
      <w:tr w:rsidR="00DF4C28" w:rsidRPr="00FD3EB4" w14:paraId="12CD1076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8FF84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16.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32D0" w14:textId="77777777" w:rsidR="00DF4C28" w:rsidRPr="00FD3EB4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it-IT"/>
              </w:rPr>
            </w:pPr>
            <w:r w:rsidRPr="00FD3EB4">
              <w:rPr>
                <w:color w:val="000000" w:themeColor="text1"/>
                <w:sz w:val="20"/>
                <w:szCs w:val="20"/>
                <w:lang w:val="it-IT"/>
              </w:rPr>
              <w:t xml:space="preserve">Del Giudice, M., Garcia-Perez, A., Scuotto, V., &amp; Orlando, B. (2019). Are social enterprises technological innovative? A quantitative analysis on social entrepreneurs in emerging countries.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it-IT"/>
              </w:rPr>
              <w:t>Technological Forecasting and Social Change</w:t>
            </w:r>
            <w:r w:rsidRPr="00FD3EB4">
              <w:rPr>
                <w:color w:val="000000" w:themeColor="text1"/>
                <w:sz w:val="20"/>
                <w:szCs w:val="20"/>
                <w:lang w:val="it-IT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it-IT"/>
              </w:rPr>
              <w:t>148</w:t>
            </w:r>
            <w:r w:rsidRPr="00FD3EB4">
              <w:rPr>
                <w:color w:val="000000" w:themeColor="text1"/>
                <w:sz w:val="20"/>
                <w:szCs w:val="20"/>
                <w:lang w:val="it-IT"/>
              </w:rPr>
              <w:t>, 119704. https://doi.org/10.1016/j.techfore.2019.07.010</w:t>
            </w:r>
          </w:p>
        </w:tc>
      </w:tr>
      <w:tr w:rsidR="00DF4C28" w:rsidRPr="00FD3EB4" w14:paraId="14FF3CDF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D2980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17.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DFAE8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it-IT"/>
              </w:rPr>
              <w:t xml:space="preserve">Distanont, A., Khongmalai, O., &amp; Distanont, S. (2017).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Innovations in a social enterprise in Thailand. </w:t>
            </w:r>
            <w:proofErr w:type="spellStart"/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Kasetsart</w:t>
            </w:r>
            <w:proofErr w:type="spellEnd"/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Journal of Social Sciences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. https://doi.org/10.1016/j.kjss.2017.08.005</w:t>
            </w:r>
          </w:p>
        </w:tc>
      </w:tr>
      <w:tr w:rsidR="00DF4C28" w:rsidRPr="00BB5E17" w14:paraId="5C695983" w14:textId="77777777" w:rsidTr="00FD3EB4">
        <w:trPr>
          <w:trHeight w:val="52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FF65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18.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88B01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Duarte Alonso, A., Kok, S. K., O’Brien, S., &amp; O’Shea, M. (2020). The significance of grassroots and inclusive innovation in harnessing social entrepreneurship and urban regeneration.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European Business Review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32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(4), 667–686. https://doi.org/10.1108/EBR-05-2019-0102</w:t>
            </w:r>
          </w:p>
        </w:tc>
      </w:tr>
      <w:tr w:rsidR="00DF4C28" w:rsidRPr="00BB5E17" w14:paraId="5C87C19F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BE09D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19.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4C1B4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</w:rPr>
              <w:t xml:space="preserve">Garrido-Skurkowicz, N., Wittek, R., &amp; la Roi, C. (2022).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Performance of Hybrid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Organisations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. Challenges and Opportunities for Social and Commercial Enterprises.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Social Entrepreneurship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0(0), 1–30. https://doi.org/10.1080/19420676.2022.2115529</w:t>
            </w:r>
          </w:p>
        </w:tc>
      </w:tr>
      <w:tr w:rsidR="00DF4C28" w:rsidRPr="00BB5E17" w14:paraId="19B926A2" w14:textId="77777777" w:rsidTr="00FD3EB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E98B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20.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B7235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it-IT"/>
              </w:rPr>
              <w:t xml:space="preserve">Gerli, F., Calderini, M., &amp; Chiodo, V. (2022).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An ecosystemic model for the technological development of social entrepreneurship: Exploring clusters of social innovation.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European Planning Studies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30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(10), 1962–1984. https://doi.org/10.1080/09654313.2021.1999396</w:t>
            </w:r>
          </w:p>
        </w:tc>
      </w:tr>
      <w:tr w:rsidR="00DF4C28" w:rsidRPr="00BB5E17" w14:paraId="6E858DEF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E459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21.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41FD2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Green, K. R. (2022). Dis/Ability Arts and Systemic Innovation in the UK and Sweden.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Social Entrepreneurship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13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(3), 366–389. https://doi.org/10.1080/19420676.2020.1788122</w:t>
            </w:r>
          </w:p>
        </w:tc>
      </w:tr>
      <w:tr w:rsidR="00DF4C28" w:rsidRPr="00FD3EB4" w14:paraId="14E59986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F114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22.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4B6E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Guerrero, M., Santamaría-Velasco, C. A., &amp; Mahto, R. (2020). Intermediaries and social entrepreneurship identity: Implications for business model innovation.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International Journal of Entrepreneurial Behavior &amp; Research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27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(2), 520–546. https://doi.org/10.1108/IJEBR-10-2020-0679</w:t>
            </w:r>
          </w:p>
        </w:tc>
      </w:tr>
      <w:tr w:rsidR="00DF4C28" w:rsidRPr="00FD3EB4" w14:paraId="2BA80861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F65FF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23.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8C9F1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Gundry, L. K.,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Kickul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J. R., Griffiths, M. D., &amp;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Bacq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S. C. (2011). Creating Social Change Out of Nothing: The Role of Entrepreneurial Bricolage in Social Entrepreneurs’ Catalytic Innovations. In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: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 G. T. Lumpkin &amp; J. A. Katz (</w:t>
            </w:r>
            <w:r>
              <w:rPr>
                <w:color w:val="000000" w:themeColor="text1"/>
                <w:sz w:val="20"/>
                <w:szCs w:val="20"/>
                <w:lang w:val="en-US"/>
              </w:rPr>
              <w:t>e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ds.), Social and Sustainable Entrepreneurship (Vol. 13, pp. 1–24). Emerald Group Publishing Limited. https://doi.org/10.1108/S1074-7540(2011)0000013005</w:t>
            </w:r>
          </w:p>
        </w:tc>
      </w:tr>
      <w:tr w:rsidR="00DF4C28" w:rsidRPr="00FD3EB4" w14:paraId="33C169FF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6454E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24.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DB9E5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Harsanto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B., Mulyana, A., Faisal, Y. A., &amp; Shandy, V. M. (2022</w:t>
            </w:r>
            <w:proofErr w:type="gram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)a</w:t>
            </w:r>
            <w:proofErr w:type="gram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. Open Innovation for Sustainability in the Social Enterprises: An Empirical Evidence.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Open Innovation: Technology, Market, and Complexity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8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(3), Article 3. https://doi.org/10.3390/joitmc8030160</w:t>
            </w:r>
          </w:p>
        </w:tc>
      </w:tr>
      <w:tr w:rsidR="00DF4C28" w:rsidRPr="00BB5E17" w14:paraId="293806BA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C3361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25.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BDE9D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Harsanto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B., Mulyana, A., Faisal, Y. A., Shandy, V. M., &amp; Alam, M. (2022</w:t>
            </w:r>
            <w:proofErr w:type="gram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)b</w:t>
            </w:r>
            <w:proofErr w:type="gram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. A Systematic Review on Sustainability-Oriented Innovation in the Social Enterprises.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Sustainability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14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(22), Article 22. https://doi.org/10.3390/su142214771</w:t>
            </w:r>
          </w:p>
        </w:tc>
      </w:tr>
      <w:tr w:rsidR="00DF4C28" w:rsidRPr="00FD3EB4" w14:paraId="0DABBD93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66D14E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26.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87EF8" w14:textId="77777777" w:rsidR="00DF4C28" w:rsidRPr="00FD3EB4" w:rsidRDefault="00DF4C28" w:rsidP="00FD3EB4">
            <w:pPr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FD3EB4">
              <w:rPr>
                <w:sz w:val="20"/>
                <w:szCs w:val="20"/>
                <w:lang w:val="en-US"/>
              </w:rPr>
              <w:t>Hechavarría</w:t>
            </w:r>
            <w:proofErr w:type="spellEnd"/>
            <w:r w:rsidRPr="00FD3EB4">
              <w:rPr>
                <w:sz w:val="20"/>
                <w:szCs w:val="20"/>
                <w:lang w:val="en-US"/>
              </w:rPr>
              <w:t xml:space="preserve">, D. M., &amp; Welter, C. (2015). Opportunity Types, Social Entrepreneurship and Innovation: Evidence from the Panel Study of Entrepreneurial Dynamics. </w:t>
            </w:r>
            <w:r w:rsidRPr="00FD3EB4">
              <w:rPr>
                <w:i/>
                <w:iCs/>
                <w:sz w:val="20"/>
                <w:szCs w:val="20"/>
                <w:lang w:val="en-US"/>
              </w:rPr>
              <w:t>The International Journal of Entrepreneurship and Innovation</w:t>
            </w:r>
            <w:r w:rsidRPr="00FD3EB4">
              <w:rPr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sz w:val="20"/>
                <w:szCs w:val="20"/>
                <w:lang w:val="en-US"/>
              </w:rPr>
              <w:t>16</w:t>
            </w:r>
            <w:r w:rsidRPr="00FD3EB4">
              <w:rPr>
                <w:sz w:val="20"/>
                <w:szCs w:val="20"/>
                <w:lang w:val="en-US"/>
              </w:rPr>
              <w:t>(4), 237–251. https://doi.org/10.5367/ijei.2015.0196</w:t>
            </w:r>
          </w:p>
        </w:tc>
      </w:tr>
      <w:tr w:rsidR="00DF4C28" w:rsidRPr="00BB5E17" w14:paraId="541833D0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45CD7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27.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4C92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pt-PT"/>
              </w:rPr>
              <w:t xml:space="preserve">Ibáñez, M. J., Guerrero, M., Yáñez-Valdés, C., &amp; Barros-Celume, S. (2022).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Digital social entrepreneurship: The N-Helix response to stakeholders’ COVID-19 needs.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The Journal of Technology Transfer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47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(2), 556–579. https://doi.org/10.1007/s10961-021-09855-4</w:t>
            </w:r>
          </w:p>
        </w:tc>
      </w:tr>
      <w:tr w:rsidR="00DF4C28" w:rsidRPr="00FD3EB4" w14:paraId="1E77171A" w14:textId="77777777" w:rsidTr="00FD3EB4">
        <w:trPr>
          <w:trHeight w:val="5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83EF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28.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A4BB3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Javed, A., &amp; Yasir, M. (2019). Virtual social enterprise: Modeling sustainability of an enterprise by digital intervention.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World Journal of Entrepreneurship, Management and Sustainable Development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15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(2), 182–196. https://doi.org/10.1108/WJEMSD-03-2018-0032</w:t>
            </w:r>
          </w:p>
        </w:tc>
      </w:tr>
      <w:tr w:rsidR="00DF4C28" w:rsidRPr="00FD3EB4" w14:paraId="15C00BEF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0AB3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29.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D4F17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Javed, A., Yasir, M., Ali, M., &amp; Majid, A. (2020). ICT-enabled innovation, enterprise value creation and the rise of electronic social enterprise.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World Journal of Entrepreneurship, Management and Sustainable Development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17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(2), 189–208. https://doi.org/10.1108/WJEMSD-01-2020-0004</w:t>
            </w:r>
          </w:p>
        </w:tc>
      </w:tr>
      <w:tr w:rsidR="00DF4C28" w:rsidRPr="00BB5E17" w14:paraId="212F8A0D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69CDB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30.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C268B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Kickul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J., Griffiths, M., Bacq, S., &amp; Garud, N. (2018). Catalyzing social innovation: Is entrepreneurial bricolage always good?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Entrepreneurship &amp; Regional Development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30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(3–4), 407–420. https://doi.org/10.1080/08985626.2017.1413771</w:t>
            </w:r>
          </w:p>
        </w:tc>
      </w:tr>
      <w:tr w:rsidR="00DF4C28" w:rsidRPr="00BB5E17" w14:paraId="73AD2E62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FC940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31.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85C64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Kim, Y., &amp; Jun, H. (2022). Exploring Technology Innovation Factors, Government Support and Performance of Development-Related Social Enterprises: Evidence from South Korea.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Sustainability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14(22), Article 22. https://doi.org/10.3390/su142215406</w:t>
            </w:r>
          </w:p>
        </w:tc>
      </w:tr>
      <w:tr w:rsidR="00DF4C28" w:rsidRPr="00BB5E17" w14:paraId="1B0528A7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95F6F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32.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F0CA7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Klein, S., Schneider, S., &amp; Spieth, P. (2021). How to stay on the road? A business model perspective on mission drift in social purpose organizations.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Business Research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125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658–671. https://doi.org/10.1016/j.jbusres.2020.01.053</w:t>
            </w:r>
          </w:p>
        </w:tc>
      </w:tr>
      <w:tr w:rsidR="00DF4C28" w:rsidRPr="00BB5E17" w14:paraId="01B3F469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55B2C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33.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76BEA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Krejčí, P., &amp; Šebestová, J. (2018). Social Innovation Ties: A Dilemma of Product and Employee Orientation.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Polish Journal of Management Studies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17(2), 123–133. https://doi.org/10.17512/pjms.2018.17.2.11</w:t>
            </w:r>
          </w:p>
        </w:tc>
      </w:tr>
      <w:tr w:rsidR="00DF4C28" w:rsidRPr="00BB5E17" w14:paraId="1DD528FB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4121E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34.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80F05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Lubberink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R., Blok, V., van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Ophem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J., &amp;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Omta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O. (2019). Responsible innovation by social entrepreneurs: An exploratory study of values integration in innovations.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Responsible Innovation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6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(2), 179–210. https://doi.org/10.1080/23299460.2019.1572374</w:t>
            </w:r>
          </w:p>
        </w:tc>
      </w:tr>
      <w:tr w:rsidR="00DF4C28" w:rsidRPr="00BB5E17" w14:paraId="0A602788" w14:textId="77777777" w:rsidTr="00FD3EB4">
        <w:trPr>
          <w:trHeight w:val="5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1E9D2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35.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3DF74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Lubberink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R., Blok, V., van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Ophem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J., van der Velde, G., &amp;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Omta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O. (2018). Innovation for Society: Towards a Typology of Developing Innovations by Social Entrepreneurs.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Social Entrepreneurship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9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(1), 52–78. https://doi.org/10.1080/19420676.2017.1410212</w:t>
            </w:r>
          </w:p>
        </w:tc>
      </w:tr>
      <w:tr w:rsidR="00DF4C28" w:rsidRPr="00BB5E17" w14:paraId="5FD57F09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3D56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36.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2D72C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Mishra, O. (2021). Design Thinking and Bricolage for Frugal Innovations during Crisis.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Innovation Management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9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(3), Article 3. https://doi.org/10.24840/2183-0606_009.003_0002</w:t>
            </w:r>
          </w:p>
        </w:tc>
      </w:tr>
      <w:tr w:rsidR="00DF4C28" w:rsidRPr="00FD3EB4" w14:paraId="226D2E6A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7641F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37.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8C9A9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Monroe-White, T., &amp; Zook, S. (2018). Social Enterprise Innovation: A Quantitative Analysis of Global Patterns.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VOLUNTAS: International Journal of Voluntary and Nonprofit Organizations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29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(3), Article 3. https://doi.org/10.1007/s11266-018-9987-9</w:t>
            </w:r>
          </w:p>
        </w:tc>
      </w:tr>
      <w:tr w:rsidR="00DF4C28" w:rsidRPr="00BB5E17" w14:paraId="60CE1C6E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6010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38.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43190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pt-PT"/>
              </w:rPr>
              <w:t xml:space="preserve">Muhamad, N. S., Adham, K., Alias, M., &amp; Ali, K. (2018).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How Does Transformative Social Service Develop? </w:t>
            </w:r>
            <w:proofErr w:type="spellStart"/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Jurnal</w:t>
            </w:r>
            <w:proofErr w:type="spellEnd"/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Pengurusan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54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15–26. https://doi.org/10.17576/pengurusan-2018-54-02</w:t>
            </w:r>
          </w:p>
        </w:tc>
      </w:tr>
      <w:tr w:rsidR="00DF4C28" w:rsidRPr="00BB5E17" w14:paraId="2557683B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58DDD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39.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3252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fr-BE"/>
              </w:rPr>
              <w:t xml:space="preserve">Nilsson, S., Samuelsson, M., &amp; Meyer, C. (2022).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Social entrepreneurs’ use of spatial bricolage to create frugal innovation in a divided urban setting.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Africa Journal of Management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8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(3), Article 3. https://doi.org/10.1080/23322373.2022.2071578</w:t>
            </w:r>
          </w:p>
        </w:tc>
      </w:tr>
      <w:tr w:rsidR="00DF4C28" w:rsidRPr="00BB5E17" w14:paraId="600DBFBA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65D40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40.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43479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fi-FI"/>
              </w:rPr>
              <w:t xml:space="preserve">Olofsson, S., Hoveskog, M., &amp; Halila, F. (2018).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Journey and impact of business model innovation: The case of a social enterprise in the Scandinavian electricity retail market.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Cleaner Production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175, 70–81. https://doi.org/10.1016/j.jclepro.2017.11.081</w:t>
            </w:r>
          </w:p>
        </w:tc>
      </w:tr>
      <w:tr w:rsidR="00DF4C28" w:rsidRPr="00BB5E17" w14:paraId="0ED7E3CE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11E23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41.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DD6D8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Parthasarathy, S. (2022). How sanitary pads came to save the world: Knowing inclusive innovation through science and the marketplace.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Social Studies of Science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52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(5), 637–663. https://doi.org/10.1177/03063127221122457</w:t>
            </w:r>
          </w:p>
        </w:tc>
      </w:tr>
      <w:tr w:rsidR="00DF4C28" w:rsidRPr="00BB5E17" w14:paraId="614E610F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0651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42.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E18E8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pt-PT"/>
              </w:rPr>
              <w:t xml:space="preserve">Peerally, J. A., De Fuentes, C., &amp; Figueiredo, P. N. (2019).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Inclusive innovation and the role of technological capability-building: The social business Grameen Danone Foods Limited in Bangladesh.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Long Range Planning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52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(6), Article 6. https://doi.org/10.1016/j.lrp.2018.04.005</w:t>
            </w:r>
          </w:p>
        </w:tc>
      </w:tr>
      <w:tr w:rsidR="00DF4C28" w:rsidRPr="00FD3EB4" w14:paraId="410FDFCF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E620E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43.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7240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Peng, K.-L., &amp; Lin, P. M. C. (2016). Social entrepreneurs: Innovating rural tourism through the activism of service science.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International Journal of Contemporary Hospitality Management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28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(6), 1225–1244. https://doi.org/10.1108/IJCHM-12-2014-0611</w:t>
            </w:r>
          </w:p>
        </w:tc>
      </w:tr>
      <w:tr w:rsidR="00DF4C28" w:rsidRPr="00FD3EB4" w14:paraId="766337D2" w14:textId="77777777" w:rsidTr="00FD3EB4">
        <w:trPr>
          <w:trHeight w:val="57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9EAE2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44.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49C0C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pt-PT"/>
              </w:rPr>
              <w:t xml:space="preserve">Pervez, T., Maritz, A., &amp; De Waal, G. (2013).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Innovation and social entrepreneurship at the bottom of the pyramid—A conceptual framework.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South African Journal of Economic and Management Sciences (SAJEMS)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16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54–66. https://doi.org/10.4102/sajems.v16i5.628</w:t>
            </w:r>
          </w:p>
        </w:tc>
      </w:tr>
      <w:tr w:rsidR="00DF4C28" w:rsidRPr="00FD3EB4" w14:paraId="597626F6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16DB9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45.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B248D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Phillips, W., Alexander, E. A., &amp; Lee, H. (2019). Going It Alone Won’t Work! The Relational Imperative for Social Innovation in Social Enterprises.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Business Ethics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156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(2), Article 2. https://doi.org/10.1007/s10551-017-3608-1</w:t>
            </w:r>
          </w:p>
        </w:tc>
      </w:tr>
      <w:tr w:rsidR="00DF4C28" w:rsidRPr="00BB5E17" w14:paraId="1787F799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1A13B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46.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3238F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it-IT"/>
              </w:rPr>
              <w:t xml:space="preserve">Ramus, T., La Cara, B., Vaccaro, A., &amp; Brusoni, S. (2018).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Social or Commercial? Innovation Strategies in Social Enterprises at Times of Turbulence.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Business Ethics Quarterly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28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1–30. https://doi.org/10.1017/beq.2017.55</w:t>
            </w:r>
          </w:p>
        </w:tc>
      </w:tr>
      <w:tr w:rsidR="00DF4C28" w:rsidRPr="00BB5E17" w14:paraId="46C2F214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26978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47.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05F8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Ranabahu, N. (2020). ‘Wicked’ solutions for ‘wicked’ problems: Responsible innovations in social enterprises for sustainable development.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Management &amp; Organization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26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(6), Article 6. https://doi.org/10.1017/jmo.2020.20</w:t>
            </w:r>
          </w:p>
        </w:tc>
      </w:tr>
      <w:tr w:rsidR="00DF4C28" w:rsidRPr="00FD3EB4" w14:paraId="2648FB25" w14:textId="77777777" w:rsidTr="00FD3EB4">
        <w:trPr>
          <w:trHeight w:val="76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D430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48.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216FE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Ratten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V. (2013). The Development of Social E-Enterprises, Mobile Communication and Social Networks: A Social Cognitive Perspective of Technological Innovation.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Electronic Commerce in Organizations (JECO)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11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(3), Article 3. https://doi.org/10.4018/jeco.2013070104</w:t>
            </w:r>
          </w:p>
        </w:tc>
      </w:tr>
      <w:tr w:rsidR="00DF4C28" w:rsidRPr="00BB5E17" w14:paraId="7C8EFFAA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7915B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49.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044DF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Reficco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E.,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Layrisse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F., &amp; Barrios, A. (2021). From donation-based NPO to social enterprise: A journey of transformation through business-model innovation.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Journal of Business Research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125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 720–732. https://doi.org/10.1016/j.jbusres.2020.01.031</w:t>
            </w:r>
          </w:p>
        </w:tc>
      </w:tr>
      <w:tr w:rsidR="00DF4C28" w:rsidRPr="00FD3EB4" w14:paraId="7733CA2D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3291A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50.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C862A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Sacchetti, S. (2022). Prosocial Organizational Capabilities in the Work-Integration Social Enterprise.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VOLUNTAS: International Journal of Voluntary and Nonprofit Organizations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. https://doi.org/10.1007/s11266-022-00523-1</w:t>
            </w:r>
          </w:p>
        </w:tc>
      </w:tr>
      <w:tr w:rsidR="00DF4C28" w:rsidRPr="00FD3EB4" w14:paraId="48407AD4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2725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51.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8796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Sharma, G., &amp; Kumar, H. (2019).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Commercialising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 innovations from the informal economy: The grassroots innovation ecosystem in India.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South Asian Journal of Business Studies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8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(1), 40–61. https://doi.org/10.1108/SAJBS-12-2017-0142</w:t>
            </w:r>
          </w:p>
        </w:tc>
      </w:tr>
      <w:tr w:rsidR="00DF4C28" w:rsidRPr="00BB5E17" w14:paraId="535F7AAD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50216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>52.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DF57C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Sharma, S., Singh, A. K., &amp; Singh, A. P. (2020). Innovation at the Bottom of the Pyramid: Empowering Rickshaw Pullers.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South Asian Journal of Business and Management Cases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9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(2), 168–177.</w:t>
            </w:r>
          </w:p>
        </w:tc>
      </w:tr>
      <w:tr w:rsidR="00DF4C28" w:rsidRPr="00BB5E17" w14:paraId="2BC04A20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21698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53.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96D3B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FD3EB4">
              <w:rPr>
                <w:color w:val="000000" w:themeColor="text1"/>
                <w:sz w:val="20"/>
                <w:szCs w:val="20"/>
                <w:lang w:val="fr-BE"/>
              </w:rPr>
              <w:t xml:space="preserve">Son, H., Lee, J., &amp; Chung, Y. (2018). 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Value Creation Mechanism of Social Enterprises in Manufacturing Industry: Empirical Evidence from Korea.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Sustainability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10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(1), Article 1. https://doi.org/10.3390/su10010046</w:t>
            </w:r>
          </w:p>
        </w:tc>
      </w:tr>
      <w:tr w:rsidR="00DF4C28" w:rsidRPr="00FD3EB4" w14:paraId="640EBE8F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8715D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54.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1B80E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Tuckerman, L., Roberts, J., &amp; Whittam, G. (2022). A Spectrum of Open Social Innovation Within Social Enterprise.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VOLUNTAS: International Journal of Voluntary and Nonprofit Organizations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. https://doi.org/10.1007/s11266-022-00520-4</w:t>
            </w:r>
          </w:p>
        </w:tc>
      </w:tr>
      <w:tr w:rsidR="00DF4C28" w:rsidRPr="00FD3EB4" w14:paraId="1627A8C7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6D1C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55.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399FF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Turker, D., &amp; Altuntaş Vural, C. (2017). Embedding social innovation process into the institutional context: Voids or supports.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Technological Forecasting and Social Change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119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. https://doi.org/10.1016/j.techfore.2017.03.019</w:t>
            </w:r>
          </w:p>
        </w:tc>
      </w:tr>
      <w:tr w:rsidR="00DF4C28" w:rsidRPr="00FD3EB4" w14:paraId="6AE68FE7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2854E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56.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BEDA" w14:textId="77777777" w:rsidR="00DF4C28" w:rsidRPr="00FD3EB4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fr-BE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Turker, D., &amp;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Ozmen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Y. S. (2021). </w:t>
            </w:r>
            <w:r w:rsidRPr="00FD3EB4">
              <w:rPr>
                <w:color w:val="000000" w:themeColor="text1"/>
                <w:sz w:val="20"/>
                <w:szCs w:val="20"/>
                <w:lang w:val="fr-BE"/>
              </w:rPr>
              <w:t xml:space="preserve">How do social entrepreneurs develop technological innovation?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fr-BE"/>
              </w:rPr>
              <w:t>Social Enterprise Journal</w:t>
            </w:r>
            <w:r w:rsidRPr="00FD3EB4">
              <w:rPr>
                <w:color w:val="000000" w:themeColor="text1"/>
                <w:sz w:val="20"/>
                <w:szCs w:val="20"/>
                <w:lang w:val="fr-BE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fr-BE"/>
              </w:rPr>
              <w:t>17</w:t>
            </w:r>
            <w:r w:rsidRPr="00FD3EB4">
              <w:rPr>
                <w:color w:val="000000" w:themeColor="text1"/>
                <w:sz w:val="20"/>
                <w:szCs w:val="20"/>
                <w:lang w:val="fr-BE"/>
              </w:rPr>
              <w:t>(1), Article 1. https://doi.org/10.1108/SEJ-05-2020-0034</w:t>
            </w:r>
          </w:p>
        </w:tc>
      </w:tr>
      <w:tr w:rsidR="00DF4C28" w:rsidRPr="00FD3EB4" w14:paraId="641B37D3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B8189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57.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53EE8" w14:textId="77777777" w:rsidR="00DF4C28" w:rsidRPr="00FD3EB4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pt-PT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Velázquez, N. M., &amp;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Bielous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G. D. (2019). Determinants of innovative social entrepreneurship: A case study of a Mexican social organization.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pt-PT"/>
              </w:rPr>
              <w:t>Revista Brasileira de Inovação</w:t>
            </w:r>
            <w:r w:rsidRPr="00FD3EB4">
              <w:rPr>
                <w:color w:val="000000" w:themeColor="text1"/>
                <w:sz w:val="20"/>
                <w:szCs w:val="20"/>
                <w:lang w:val="pt-PT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pt-PT"/>
              </w:rPr>
              <w:t>18</w:t>
            </w:r>
            <w:r w:rsidRPr="00FD3EB4">
              <w:rPr>
                <w:color w:val="000000" w:themeColor="text1"/>
                <w:sz w:val="20"/>
                <w:szCs w:val="20"/>
                <w:lang w:val="pt-PT"/>
              </w:rPr>
              <w:t>(2), Article 2. https://doi.org/10.20396/rbi.v18i2.8652176</w:t>
            </w:r>
          </w:p>
        </w:tc>
      </w:tr>
      <w:tr w:rsidR="00DF4C28" w:rsidRPr="00BB5E17" w14:paraId="1BE08D8A" w14:textId="77777777" w:rsidTr="00FD3EB4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88ED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58.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69575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Vickers, I., Lyon, F., Sepulveda, L., &amp; McMullin, C. (2017). Public service innovation and multiple institutional logics: The case of hybrid social enterprise providers of health and wellbeing.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Research Policy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,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46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(10), Article 10. https://doi.org/10.1016/j.respol.2017.08.003</w:t>
            </w:r>
          </w:p>
        </w:tc>
      </w:tr>
      <w:tr w:rsidR="00DF4C28" w:rsidRPr="00BB5E17" w14:paraId="28B02455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9E0F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59.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65E65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Wang, Z., &amp; Zhou, Y. (2020). Business model innovation, legitimacy and performance: Social enterprises in China.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Management Decision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59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(11), Article 11. https://doi.org/10.1108/MD-05-2019-0678</w:t>
            </w:r>
          </w:p>
        </w:tc>
      </w:tr>
      <w:tr w:rsidR="00DF4C28" w:rsidRPr="00D54819" w14:paraId="61D7AD1F" w14:textId="77777777" w:rsidTr="00FD3EB4">
        <w:trPr>
          <w:trHeight w:val="51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E89FA" w14:textId="77777777" w:rsidR="00DF4C28" w:rsidRPr="00BB5E17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60.</w:t>
            </w:r>
          </w:p>
        </w:tc>
        <w:tc>
          <w:tcPr>
            <w:tcW w:w="8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FFF09" w14:textId="77777777" w:rsidR="00DF4C28" w:rsidRPr="001A795C" w:rsidRDefault="00DF4C28" w:rsidP="00FD3EB4">
            <w:pPr>
              <w:spacing w:line="276" w:lineRule="auto"/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Yun, J. J., Park, K., </w:t>
            </w:r>
            <w:proofErr w:type="spellStart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Im</w:t>
            </w:r>
            <w:proofErr w:type="spellEnd"/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C., Shin, C., &amp; Zhao, X. (2017). Dynamics of Social Enterprises—Shift from Social Innovation to Open Innovation.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Science, Technology and Society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 xml:space="preserve">, </w:t>
            </w:r>
            <w:r w:rsidRPr="00FD3EB4">
              <w:rPr>
                <w:i/>
                <w:iCs/>
                <w:color w:val="000000" w:themeColor="text1"/>
                <w:sz w:val="20"/>
                <w:szCs w:val="20"/>
                <w:lang w:val="en-US"/>
              </w:rPr>
              <w:t>22</w:t>
            </w:r>
            <w:r w:rsidRPr="00BB5E17">
              <w:rPr>
                <w:color w:val="000000" w:themeColor="text1"/>
                <w:sz w:val="20"/>
                <w:szCs w:val="20"/>
                <w:lang w:val="en-US"/>
              </w:rPr>
              <w:t>(3), Article 3. https://doi.org/10.1177/0971721817723375</w:t>
            </w:r>
          </w:p>
        </w:tc>
      </w:tr>
    </w:tbl>
    <w:p w14:paraId="2A196896" w14:textId="77777777" w:rsidR="00DF4C28" w:rsidRPr="001A795C" w:rsidRDefault="00DF4C28" w:rsidP="00DF4C28">
      <w:pPr>
        <w:spacing w:line="276" w:lineRule="auto"/>
        <w:jc w:val="both"/>
        <w:rPr>
          <w:color w:val="000000" w:themeColor="text1"/>
          <w:lang w:val="en-US"/>
        </w:rPr>
      </w:pPr>
    </w:p>
    <w:p w14:paraId="2BCE12AB" w14:textId="77777777" w:rsidR="00DF4C28" w:rsidRPr="001A795C" w:rsidRDefault="00DF4C28" w:rsidP="00DF4C28">
      <w:pPr>
        <w:spacing w:line="276" w:lineRule="auto"/>
        <w:jc w:val="both"/>
        <w:rPr>
          <w:color w:val="000000" w:themeColor="text1"/>
          <w:lang w:val="en-US"/>
        </w:rPr>
      </w:pPr>
    </w:p>
    <w:p w14:paraId="2E783C11" w14:textId="7C82CE81" w:rsidR="00A42F70" w:rsidRDefault="00DF4C28">
      <w:r>
        <w:t>Source: own elaboration.</w:t>
      </w:r>
    </w:p>
    <w:sectPr w:rsidR="00A42F70" w:rsidSect="00DF4C28">
      <w:footerReference w:type="even" r:id="rId6"/>
      <w:footerReference w:type="default" r:id="rId7"/>
      <w:pgSz w:w="11900" w:h="16840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CA2831" w14:textId="77777777" w:rsidR="00A847D0" w:rsidRDefault="00A847D0">
      <w:r>
        <w:separator/>
      </w:r>
    </w:p>
  </w:endnote>
  <w:endnote w:type="continuationSeparator" w:id="0">
    <w:p w14:paraId="417F0E3D" w14:textId="77777777" w:rsidR="00A847D0" w:rsidRDefault="00A84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EEB3C" w14:textId="77777777" w:rsidR="00DF4C28" w:rsidRDefault="00DF4C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08330B8" w14:textId="77777777" w:rsidR="00DF4C28" w:rsidRDefault="00DF4C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131C7E" w14:textId="77777777" w:rsidR="00DF4C28" w:rsidRDefault="00DF4C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495191">
      <w:rPr>
        <w:noProof/>
        <w:color w:val="000000"/>
      </w:rPr>
      <w:t>4</w:t>
    </w:r>
    <w:r>
      <w:rPr>
        <w:color w:val="000000"/>
      </w:rPr>
      <w:fldChar w:fldCharType="end"/>
    </w:r>
  </w:p>
  <w:p w14:paraId="2338E4C4" w14:textId="77777777" w:rsidR="00DF4C28" w:rsidRDefault="00DF4C2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EB9734" w14:textId="77777777" w:rsidR="00A847D0" w:rsidRDefault="00A847D0">
      <w:r>
        <w:separator/>
      </w:r>
    </w:p>
  </w:footnote>
  <w:footnote w:type="continuationSeparator" w:id="0">
    <w:p w14:paraId="5D719834" w14:textId="77777777" w:rsidR="00A847D0" w:rsidRDefault="00A84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C28"/>
    <w:rsid w:val="00495191"/>
    <w:rsid w:val="00880FFB"/>
    <w:rsid w:val="008A3AC0"/>
    <w:rsid w:val="00A123D4"/>
    <w:rsid w:val="00A42F70"/>
    <w:rsid w:val="00A847D0"/>
    <w:rsid w:val="00DF4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26DF8"/>
  <w15:chartTrackingRefBased/>
  <w15:docId w15:val="{2A7520C1-7329-4D83-B811-6A1DF244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4C28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4C2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4C2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4C2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4C2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4C2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4C28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4C28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4C28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4C28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4C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4C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4C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4C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4C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4C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4C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4C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4C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4C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F4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4C2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F4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4C2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F4C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4C2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F4C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4C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4C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4C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2257</Words>
  <Characters>12868</Characters>
  <Application>Microsoft Office Word</Application>
  <DocSecurity>0</DocSecurity>
  <Lines>107</Lines>
  <Paragraphs>30</Paragraphs>
  <ScaleCrop>false</ScaleCrop>
  <Company/>
  <LinksUpToDate>false</LinksUpToDate>
  <CharactersWithSpaces>15095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Goryńska</dc:creator>
  <cp:keywords/>
  <dc:description/>
  <cp:lastModifiedBy>Kevin Emerald</cp:lastModifiedBy>
  <cp:revision>2</cp:revision>
  <dcterms:created xsi:type="dcterms:W3CDTF">2025-09-24T16:07:00Z</dcterms:created>
  <dcterms:modified xsi:type="dcterms:W3CDTF">2025-09-26T17:31:00Z</dcterms:modified>
</cp:coreProperties>
</file>