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5A3DB" w14:textId="77777777" w:rsidR="00FA76BE" w:rsidRPr="00F729DD" w:rsidRDefault="00FA76BE" w:rsidP="00FA76BE">
      <w:pPr>
        <w:rPr>
          <w:rFonts w:ascii="Times New Roman" w:hAnsi="Times New Roman" w:cs="Times New Roman"/>
          <w:b/>
          <w:sz w:val="28"/>
          <w:szCs w:val="28"/>
        </w:rPr>
      </w:pPr>
      <w:r w:rsidRPr="00F729DD">
        <w:rPr>
          <w:rFonts w:ascii="Times New Roman" w:hAnsi="Times New Roman" w:cs="Times New Roman"/>
          <w:b/>
          <w:sz w:val="28"/>
          <w:szCs w:val="28"/>
        </w:rPr>
        <w:t>Appendix II</w:t>
      </w:r>
    </w:p>
    <w:p w14:paraId="6EBB779A" w14:textId="182DE892" w:rsidR="00767985" w:rsidRPr="00F729DD" w:rsidRDefault="00767985" w:rsidP="00FA76BE">
      <w:pPr>
        <w:rPr>
          <w:rFonts w:ascii="Times New Roman" w:hAnsi="Times New Roman" w:cs="Times New Roman"/>
          <w:b/>
          <w:sz w:val="28"/>
          <w:szCs w:val="28"/>
        </w:rPr>
      </w:pPr>
      <w:r w:rsidRPr="00F729DD">
        <w:rPr>
          <w:rFonts w:ascii="Times New Roman" w:hAnsi="Times New Roman" w:cs="Times New Roman"/>
          <w:b/>
          <w:sz w:val="28"/>
          <w:szCs w:val="28"/>
        </w:rPr>
        <w:t>Library Engagement during COVID-19 Interview Guide</w:t>
      </w:r>
    </w:p>
    <w:p w14:paraId="59AC9709" w14:textId="77777777" w:rsidR="00FA76BE" w:rsidRPr="00F729DD" w:rsidRDefault="00A570EC" w:rsidP="00FA76BE">
      <w:pPr>
        <w:keepNext/>
        <w:keepLines/>
        <w:spacing w:before="340" w:after="120" w:line="276" w:lineRule="auto"/>
        <w:outlineLvl w:val="2"/>
        <w:rPr>
          <w:rFonts w:ascii="Times New Roman" w:eastAsia="Georgia" w:hAnsi="Times New Roman" w:cs="Times New Roman"/>
          <w:i/>
          <w:sz w:val="24"/>
          <w:szCs w:val="24"/>
          <w:lang w:val="en"/>
        </w:rPr>
      </w:pPr>
      <w:r w:rsidRPr="00F729DD">
        <w:rPr>
          <w:rFonts w:ascii="Times New Roman" w:eastAsia="Georgia" w:hAnsi="Times New Roman" w:cs="Times New Roman"/>
          <w:i/>
          <w:sz w:val="24"/>
          <w:szCs w:val="24"/>
          <w:lang w:val="en"/>
        </w:rPr>
        <w:t>Background Information</w:t>
      </w:r>
    </w:p>
    <w:p w14:paraId="1BCC4149" w14:textId="77777777" w:rsidR="00FA76BE" w:rsidRPr="00F729DD" w:rsidRDefault="00FA76BE" w:rsidP="00A570EC">
      <w:pPr>
        <w:spacing w:before="300" w:after="0" w:line="300" w:lineRule="auto"/>
        <w:rPr>
          <w:rFonts w:ascii="Times New Roman" w:eastAsia="Georgia" w:hAnsi="Times New Roman" w:cs="Times New Roman"/>
          <w:sz w:val="24"/>
          <w:szCs w:val="24"/>
          <w:lang w:val="en"/>
        </w:rPr>
      </w:pPr>
      <w:r w:rsidRPr="00F729DD">
        <w:rPr>
          <w:rFonts w:ascii="Times New Roman" w:eastAsia="Georgia" w:hAnsi="Times New Roman" w:cs="Times New Roman"/>
          <w:sz w:val="24"/>
          <w:szCs w:val="24"/>
          <w:lang w:val="en"/>
        </w:rPr>
        <w:t>Briefly d</w:t>
      </w:r>
      <w:r w:rsidR="00A570EC" w:rsidRPr="00F729DD">
        <w:rPr>
          <w:rFonts w:ascii="Times New Roman" w:eastAsia="Georgia" w:hAnsi="Times New Roman" w:cs="Times New Roman"/>
          <w:sz w:val="24"/>
          <w:szCs w:val="24"/>
          <w:lang w:val="en"/>
        </w:rPr>
        <w:t>escribe the university/college and library you work for</w:t>
      </w:r>
      <w:r w:rsidRPr="00F729DD">
        <w:rPr>
          <w:rFonts w:ascii="Times New Roman" w:eastAsia="Georgia" w:hAnsi="Times New Roman" w:cs="Times New Roman"/>
          <w:sz w:val="24"/>
          <w:szCs w:val="24"/>
          <w:lang w:val="en"/>
        </w:rPr>
        <w:t>.</w:t>
      </w:r>
    </w:p>
    <w:p w14:paraId="471CF5F4" w14:textId="77777777" w:rsidR="00FA76BE" w:rsidRPr="00F729DD" w:rsidRDefault="00A570EC" w:rsidP="006355ED">
      <w:pPr>
        <w:pStyle w:val="ListParagraph"/>
        <w:numPr>
          <w:ilvl w:val="1"/>
          <w:numId w:val="1"/>
        </w:numPr>
        <w:spacing w:before="100" w:line="276" w:lineRule="auto"/>
        <w:ind w:left="720"/>
        <w:rPr>
          <w:rFonts w:ascii="Times New Roman" w:eastAsia="Arial" w:hAnsi="Times New Roman" w:cs="Times New Roman"/>
          <w:sz w:val="24"/>
          <w:szCs w:val="24"/>
          <w:lang w:val="en"/>
        </w:rPr>
      </w:pPr>
      <w:r w:rsidRPr="00F729DD">
        <w:rPr>
          <w:rFonts w:ascii="Times New Roman" w:eastAsia="Georgia" w:hAnsi="Times New Roman" w:cs="Times New Roman"/>
          <w:sz w:val="24"/>
          <w:szCs w:val="24"/>
          <w:lang w:val="en"/>
        </w:rPr>
        <w:t>Briefly describe the university/college you work for (</w:t>
      </w:r>
      <w:r w:rsidRPr="00F729DD">
        <w:rPr>
          <w:rFonts w:ascii="Times New Roman" w:eastAsia="Georgia" w:hAnsi="Times New Roman" w:cs="Times New Roman"/>
          <w:sz w:val="24"/>
          <w:szCs w:val="24"/>
          <w:u w:val="single"/>
          <w:lang w:val="en"/>
        </w:rPr>
        <w:t>institutional characteristics</w:t>
      </w:r>
      <w:r w:rsidRPr="00F729DD">
        <w:rPr>
          <w:rFonts w:ascii="Times New Roman" w:eastAsia="Georgia" w:hAnsi="Times New Roman" w:cs="Times New Roman"/>
          <w:sz w:val="24"/>
          <w:szCs w:val="24"/>
          <w:lang w:val="en"/>
        </w:rPr>
        <w:t xml:space="preserve"> such as Carnegie Classification, FTE, private or public, etc.). </w:t>
      </w:r>
    </w:p>
    <w:p w14:paraId="3E274DFD" w14:textId="77777777" w:rsidR="00A570EC" w:rsidRPr="00F729DD" w:rsidRDefault="00A570EC" w:rsidP="006355ED">
      <w:pPr>
        <w:numPr>
          <w:ilvl w:val="1"/>
          <w:numId w:val="1"/>
        </w:numPr>
        <w:spacing w:before="100" w:line="276" w:lineRule="auto"/>
        <w:ind w:left="720"/>
        <w:rPr>
          <w:rFonts w:ascii="Times New Roman" w:eastAsia="Arial" w:hAnsi="Times New Roman" w:cs="Times New Roman"/>
          <w:sz w:val="24"/>
          <w:szCs w:val="24"/>
          <w:lang w:val="en"/>
        </w:rPr>
      </w:pPr>
      <w:r w:rsidRPr="00F729DD">
        <w:rPr>
          <w:rFonts w:ascii="Times New Roman" w:eastAsia="Georgia" w:hAnsi="Times New Roman" w:cs="Times New Roman"/>
          <w:sz w:val="24"/>
          <w:szCs w:val="24"/>
          <w:lang w:val="en"/>
        </w:rPr>
        <w:t>Briefly describe the library you work for (</w:t>
      </w:r>
      <w:r w:rsidRPr="00F729DD">
        <w:rPr>
          <w:rFonts w:ascii="Times New Roman" w:eastAsia="Georgia" w:hAnsi="Times New Roman" w:cs="Times New Roman"/>
          <w:sz w:val="24"/>
          <w:szCs w:val="24"/>
          <w:u w:val="single"/>
          <w:lang w:val="en"/>
        </w:rPr>
        <w:t>library characteristics</w:t>
      </w:r>
      <w:r w:rsidRPr="00F729DD">
        <w:rPr>
          <w:rFonts w:ascii="Times New Roman" w:eastAsia="Georgia" w:hAnsi="Times New Roman" w:cs="Times New Roman"/>
          <w:sz w:val="24"/>
          <w:szCs w:val="24"/>
          <w:lang w:val="en"/>
        </w:rPr>
        <w:t xml:space="preserve"> such as the number of branches and service points, number of librarians and staff, etc.).</w:t>
      </w:r>
    </w:p>
    <w:p w14:paraId="6C82978B" w14:textId="77777777" w:rsidR="00A570EC" w:rsidRPr="00F729DD" w:rsidRDefault="00A570EC" w:rsidP="00A570EC">
      <w:pPr>
        <w:numPr>
          <w:ilvl w:val="1"/>
          <w:numId w:val="1"/>
        </w:numPr>
        <w:spacing w:before="100" w:after="0" w:line="276" w:lineRule="auto"/>
        <w:ind w:left="720"/>
        <w:rPr>
          <w:rFonts w:ascii="Times New Roman" w:eastAsia="Georgia" w:hAnsi="Times New Roman" w:cs="Times New Roman"/>
          <w:sz w:val="24"/>
          <w:szCs w:val="24"/>
          <w:lang w:val="en"/>
        </w:rPr>
      </w:pPr>
      <w:r w:rsidRPr="00F729DD">
        <w:rPr>
          <w:rFonts w:ascii="Times New Roman" w:eastAsia="Georgia" w:hAnsi="Times New Roman" w:cs="Times New Roman"/>
          <w:sz w:val="24"/>
          <w:szCs w:val="24"/>
          <w:lang w:val="en"/>
        </w:rPr>
        <w:t>Position Information</w:t>
      </w:r>
    </w:p>
    <w:p w14:paraId="62347CF7" w14:textId="77777777" w:rsidR="00A570EC" w:rsidRPr="00F729DD" w:rsidRDefault="00A570EC" w:rsidP="00A570EC">
      <w:pPr>
        <w:numPr>
          <w:ilvl w:val="0"/>
          <w:numId w:val="6"/>
        </w:numPr>
        <w:spacing w:before="100" w:after="0" w:line="276" w:lineRule="auto"/>
        <w:ind w:left="1080"/>
        <w:rPr>
          <w:rFonts w:ascii="Times New Roman" w:eastAsia="Georgia" w:hAnsi="Times New Roman" w:cs="Times New Roman"/>
          <w:sz w:val="24"/>
          <w:szCs w:val="24"/>
          <w:lang w:val="en"/>
        </w:rPr>
      </w:pPr>
      <w:r w:rsidRPr="00F729DD">
        <w:rPr>
          <w:rFonts w:ascii="Times New Roman" w:eastAsia="Georgia" w:hAnsi="Times New Roman" w:cs="Times New Roman"/>
          <w:sz w:val="24"/>
          <w:szCs w:val="24"/>
          <w:lang w:val="en"/>
        </w:rPr>
        <w:t>What is your position title?</w:t>
      </w:r>
    </w:p>
    <w:p w14:paraId="10F7E290" w14:textId="77777777" w:rsidR="00A570EC" w:rsidRPr="00F729DD" w:rsidRDefault="00A570EC" w:rsidP="006355ED">
      <w:pPr>
        <w:numPr>
          <w:ilvl w:val="0"/>
          <w:numId w:val="6"/>
        </w:numPr>
        <w:spacing w:before="100" w:line="276" w:lineRule="auto"/>
        <w:ind w:left="1080"/>
        <w:rPr>
          <w:rFonts w:ascii="Times New Roman" w:eastAsia="Georgia" w:hAnsi="Times New Roman" w:cs="Times New Roman"/>
          <w:sz w:val="24"/>
          <w:szCs w:val="24"/>
          <w:lang w:val="en"/>
        </w:rPr>
      </w:pPr>
      <w:r w:rsidRPr="00F729DD">
        <w:rPr>
          <w:rFonts w:ascii="Times New Roman" w:eastAsia="Georgia" w:hAnsi="Times New Roman" w:cs="Times New Roman"/>
          <w:sz w:val="24"/>
          <w:szCs w:val="24"/>
          <w:lang w:val="en"/>
        </w:rPr>
        <w:t>What kinds of engagement activities do you do?</w:t>
      </w:r>
    </w:p>
    <w:p w14:paraId="66629B77" w14:textId="77777777" w:rsidR="00A570EC" w:rsidRPr="00F729DD" w:rsidRDefault="00A570EC" w:rsidP="00FA76BE">
      <w:pPr>
        <w:numPr>
          <w:ilvl w:val="1"/>
          <w:numId w:val="1"/>
        </w:numPr>
        <w:spacing w:before="100" w:after="0" w:line="276" w:lineRule="auto"/>
        <w:ind w:left="720"/>
        <w:rPr>
          <w:rFonts w:ascii="Times New Roman" w:eastAsia="Georgia" w:hAnsi="Times New Roman" w:cs="Times New Roman"/>
          <w:sz w:val="24"/>
          <w:szCs w:val="24"/>
          <w:lang w:val="en"/>
        </w:rPr>
      </w:pPr>
      <w:r w:rsidRPr="00F729DD">
        <w:rPr>
          <w:rFonts w:ascii="Times New Roman" w:eastAsia="Georgia" w:hAnsi="Times New Roman" w:cs="Times New Roman"/>
          <w:sz w:val="24"/>
          <w:szCs w:val="24"/>
          <w:lang w:val="en"/>
        </w:rPr>
        <w:t>Institutional COVID-19 Plans</w:t>
      </w:r>
    </w:p>
    <w:p w14:paraId="69EC557F" w14:textId="77777777" w:rsidR="00A570EC" w:rsidRPr="00F729DD" w:rsidRDefault="00A570EC" w:rsidP="00A570EC">
      <w:pPr>
        <w:numPr>
          <w:ilvl w:val="0"/>
          <w:numId w:val="6"/>
        </w:numPr>
        <w:spacing w:before="100" w:after="0" w:line="276" w:lineRule="auto"/>
        <w:ind w:left="1080"/>
        <w:rPr>
          <w:rFonts w:ascii="Times New Roman" w:eastAsia="Georgia" w:hAnsi="Times New Roman" w:cs="Times New Roman"/>
          <w:sz w:val="24"/>
          <w:szCs w:val="24"/>
          <w:lang w:val="en"/>
        </w:rPr>
      </w:pPr>
      <w:r w:rsidRPr="00F729DD">
        <w:rPr>
          <w:rFonts w:ascii="Times New Roman" w:eastAsia="Georgia" w:hAnsi="Times New Roman" w:cs="Times New Roman"/>
          <w:sz w:val="24"/>
          <w:szCs w:val="24"/>
          <w:lang w:val="en"/>
        </w:rPr>
        <w:t>What best describes the status of classes at your institution?</w:t>
      </w:r>
    </w:p>
    <w:p w14:paraId="21E0580F" w14:textId="7799E54E" w:rsidR="00A570EC" w:rsidRPr="00F729DD" w:rsidRDefault="00A570EC" w:rsidP="00A570EC">
      <w:pPr>
        <w:spacing w:before="100" w:after="0" w:line="276" w:lineRule="auto"/>
        <w:ind w:left="1440"/>
        <w:rPr>
          <w:rFonts w:ascii="Times New Roman" w:eastAsia="Georgia" w:hAnsi="Times New Roman" w:cs="Times New Roman"/>
          <w:sz w:val="24"/>
          <w:szCs w:val="24"/>
        </w:rPr>
      </w:pPr>
      <w:r w:rsidRPr="00F729DD">
        <w:rPr>
          <w:rFonts w:ascii="Times New Roman" w:eastAsia="Georgia" w:hAnsi="Times New Roman" w:cs="Times New Roman"/>
          <w:b/>
          <w:bCs/>
          <w:sz w:val="24"/>
          <w:szCs w:val="24"/>
        </w:rPr>
        <w:t>Summer 2020</w:t>
      </w:r>
      <w:r w:rsidRPr="00F729DD">
        <w:rPr>
          <w:rFonts w:ascii="Times New Roman" w:eastAsia="Georgia" w:hAnsi="Times New Roman" w:cs="Times New Roman"/>
          <w:sz w:val="24"/>
          <w:szCs w:val="24"/>
        </w:rPr>
        <w:t xml:space="preserve"> (choose one)</w:t>
      </w:r>
      <w:r w:rsidRPr="00F729DD">
        <w:rPr>
          <w:rFonts w:ascii="Times New Roman" w:eastAsia="Georgia" w:hAnsi="Times New Roman" w:cs="Times New Roman"/>
          <w:sz w:val="24"/>
          <w:szCs w:val="24"/>
        </w:rPr>
        <w:br/>
        <w:t>[ ] No change compared to the prior academic year</w:t>
      </w:r>
      <w:r w:rsidRPr="00F729DD">
        <w:rPr>
          <w:rFonts w:ascii="Times New Roman" w:eastAsia="Georgia" w:hAnsi="Times New Roman" w:cs="Times New Roman"/>
          <w:sz w:val="24"/>
          <w:szCs w:val="24"/>
        </w:rPr>
        <w:br/>
        <w:t>[ ] Remote or alternative course delivery</w:t>
      </w:r>
      <w:r w:rsidRPr="00F729DD">
        <w:rPr>
          <w:rFonts w:ascii="Times New Roman" w:eastAsia="Georgia" w:hAnsi="Times New Roman" w:cs="Times New Roman"/>
          <w:sz w:val="24"/>
          <w:szCs w:val="24"/>
        </w:rPr>
        <w:br/>
        <w:t>[ ] Suspended or canceled</w:t>
      </w:r>
      <w:r w:rsidRPr="00F729DD">
        <w:rPr>
          <w:rFonts w:ascii="Times New Roman" w:eastAsia="Georgia" w:hAnsi="Times New Roman" w:cs="Times New Roman"/>
          <w:sz w:val="24"/>
          <w:szCs w:val="24"/>
        </w:rPr>
        <w:br/>
        <w:t>[ ] Don't know or N/A</w:t>
      </w:r>
    </w:p>
    <w:p w14:paraId="555223E4" w14:textId="053E3EC9" w:rsidR="00A570EC" w:rsidRPr="00F729DD" w:rsidRDefault="00A570EC" w:rsidP="00A570EC">
      <w:pPr>
        <w:spacing w:before="100" w:after="0" w:line="276" w:lineRule="auto"/>
        <w:ind w:left="1440"/>
        <w:rPr>
          <w:rFonts w:ascii="Times New Roman" w:eastAsia="Georgia" w:hAnsi="Times New Roman" w:cs="Times New Roman"/>
          <w:sz w:val="24"/>
          <w:szCs w:val="24"/>
          <w:lang w:val="en"/>
        </w:rPr>
      </w:pPr>
      <w:r w:rsidRPr="00F729DD">
        <w:rPr>
          <w:rFonts w:ascii="Times New Roman" w:eastAsia="Georgia" w:hAnsi="Times New Roman" w:cs="Times New Roman"/>
          <w:sz w:val="24"/>
          <w:szCs w:val="24"/>
        </w:rPr>
        <w:br/>
      </w:r>
      <w:r w:rsidRPr="00F729DD">
        <w:rPr>
          <w:rFonts w:ascii="Times New Roman" w:eastAsia="Georgia" w:hAnsi="Times New Roman" w:cs="Times New Roman"/>
          <w:b/>
          <w:bCs/>
          <w:sz w:val="24"/>
          <w:szCs w:val="24"/>
        </w:rPr>
        <w:t>Fall 2020</w:t>
      </w:r>
      <w:r w:rsidRPr="00F729DD">
        <w:rPr>
          <w:rFonts w:ascii="Times New Roman" w:eastAsia="Georgia" w:hAnsi="Times New Roman" w:cs="Times New Roman"/>
          <w:sz w:val="24"/>
          <w:szCs w:val="24"/>
        </w:rPr>
        <w:t xml:space="preserve"> (choose one)</w:t>
      </w:r>
      <w:r w:rsidRPr="00F729DD">
        <w:rPr>
          <w:rFonts w:ascii="Times New Roman" w:eastAsia="Georgia" w:hAnsi="Times New Roman" w:cs="Times New Roman"/>
          <w:sz w:val="24"/>
          <w:szCs w:val="24"/>
        </w:rPr>
        <w:br/>
        <w:t>[ ] No change compared to the prior academic year</w:t>
      </w:r>
      <w:r w:rsidRPr="00F729DD">
        <w:rPr>
          <w:rFonts w:ascii="Times New Roman" w:eastAsia="Georgia" w:hAnsi="Times New Roman" w:cs="Times New Roman"/>
          <w:sz w:val="24"/>
          <w:szCs w:val="24"/>
        </w:rPr>
        <w:br/>
        <w:t>[ ] Remote or alternative course delivery</w:t>
      </w:r>
      <w:r w:rsidRPr="00F729DD">
        <w:rPr>
          <w:rFonts w:ascii="Times New Roman" w:eastAsia="Georgia" w:hAnsi="Times New Roman" w:cs="Times New Roman"/>
          <w:sz w:val="24"/>
          <w:szCs w:val="24"/>
        </w:rPr>
        <w:br/>
        <w:t>[ ] Suspended or canceled</w:t>
      </w:r>
      <w:r w:rsidRPr="00F729DD">
        <w:rPr>
          <w:rFonts w:ascii="Times New Roman" w:eastAsia="Georgia" w:hAnsi="Times New Roman" w:cs="Times New Roman"/>
          <w:sz w:val="24"/>
          <w:szCs w:val="24"/>
        </w:rPr>
        <w:br/>
        <w:t>[ ] Don't know or N/A</w:t>
      </w:r>
      <w:r w:rsidRPr="00F729DD">
        <w:rPr>
          <w:rFonts w:ascii="Times New Roman" w:eastAsia="Georgia" w:hAnsi="Times New Roman" w:cs="Times New Roman"/>
          <w:sz w:val="24"/>
          <w:szCs w:val="24"/>
        </w:rPr>
        <w:br/>
      </w:r>
    </w:p>
    <w:p w14:paraId="633833E6" w14:textId="77777777" w:rsidR="00A570EC" w:rsidRPr="00F729DD" w:rsidRDefault="00A570EC" w:rsidP="00A570EC">
      <w:pPr>
        <w:numPr>
          <w:ilvl w:val="0"/>
          <w:numId w:val="6"/>
        </w:numPr>
        <w:spacing w:before="100" w:after="0" w:line="276" w:lineRule="auto"/>
        <w:ind w:left="1080"/>
        <w:rPr>
          <w:rFonts w:ascii="Times New Roman" w:eastAsia="Georgia" w:hAnsi="Times New Roman" w:cs="Times New Roman"/>
          <w:sz w:val="24"/>
          <w:szCs w:val="24"/>
          <w:lang w:val="en"/>
        </w:rPr>
      </w:pPr>
      <w:r w:rsidRPr="00F729DD">
        <w:rPr>
          <w:rFonts w:ascii="Times New Roman" w:eastAsia="Georgia" w:hAnsi="Times New Roman" w:cs="Times New Roman"/>
          <w:sz w:val="24"/>
          <w:szCs w:val="24"/>
          <w:lang w:val="en"/>
        </w:rPr>
        <w:t>What best describes the status of library buildings/facilities at your institution?</w:t>
      </w:r>
    </w:p>
    <w:p w14:paraId="0067A5D3" w14:textId="0D4B693C" w:rsidR="00A570EC" w:rsidRPr="00F729DD" w:rsidRDefault="00A570EC" w:rsidP="00A570EC">
      <w:pPr>
        <w:spacing w:before="100" w:after="0" w:line="276" w:lineRule="auto"/>
        <w:ind w:left="1440"/>
        <w:rPr>
          <w:rFonts w:ascii="Times New Roman" w:eastAsia="Georgia" w:hAnsi="Times New Roman" w:cs="Times New Roman"/>
          <w:sz w:val="24"/>
          <w:szCs w:val="24"/>
        </w:rPr>
      </w:pPr>
      <w:r w:rsidRPr="00F729DD">
        <w:rPr>
          <w:rFonts w:ascii="Times New Roman" w:eastAsia="Georgia" w:hAnsi="Times New Roman" w:cs="Times New Roman"/>
          <w:b/>
          <w:bCs/>
          <w:sz w:val="24"/>
          <w:szCs w:val="24"/>
        </w:rPr>
        <w:t>Summer 2020</w:t>
      </w:r>
      <w:r w:rsidRPr="00F729DD">
        <w:rPr>
          <w:rFonts w:ascii="Times New Roman" w:eastAsia="Georgia" w:hAnsi="Times New Roman" w:cs="Times New Roman"/>
          <w:sz w:val="24"/>
          <w:szCs w:val="24"/>
        </w:rPr>
        <w:t xml:space="preserve"> (choose one) </w:t>
      </w:r>
      <w:r w:rsidRPr="00F729DD">
        <w:rPr>
          <w:rFonts w:ascii="Times New Roman" w:eastAsia="Georgia" w:hAnsi="Times New Roman" w:cs="Times New Roman"/>
          <w:sz w:val="24"/>
          <w:szCs w:val="24"/>
        </w:rPr>
        <w:br/>
        <w:t>[ ] Library location(s) open usual hours</w:t>
      </w:r>
      <w:r w:rsidRPr="00F729DD">
        <w:rPr>
          <w:rFonts w:ascii="Times New Roman" w:eastAsia="Georgia" w:hAnsi="Times New Roman" w:cs="Times New Roman"/>
          <w:sz w:val="24"/>
          <w:szCs w:val="24"/>
        </w:rPr>
        <w:br/>
        <w:t>[ ] Limited hours and/or number of visitors</w:t>
      </w:r>
      <w:r w:rsidRPr="00F729DD">
        <w:rPr>
          <w:rFonts w:ascii="Times New Roman" w:eastAsia="Georgia" w:hAnsi="Times New Roman" w:cs="Times New Roman"/>
          <w:sz w:val="24"/>
          <w:szCs w:val="24"/>
        </w:rPr>
        <w:br/>
        <w:t>[ ] All library location(s) closed</w:t>
      </w:r>
      <w:r w:rsidRPr="00F729DD">
        <w:rPr>
          <w:rFonts w:ascii="Times New Roman" w:eastAsia="Georgia" w:hAnsi="Times New Roman" w:cs="Times New Roman"/>
          <w:sz w:val="24"/>
          <w:szCs w:val="24"/>
        </w:rPr>
        <w:br/>
        <w:t>[ ] Don't know or N/A</w:t>
      </w:r>
    </w:p>
    <w:p w14:paraId="0025E96F" w14:textId="60BBC798" w:rsidR="00A570EC" w:rsidRPr="00F729DD" w:rsidRDefault="00A570EC" w:rsidP="00A570EC">
      <w:pPr>
        <w:spacing w:before="100" w:after="0" w:line="276" w:lineRule="auto"/>
        <w:ind w:left="1440"/>
        <w:rPr>
          <w:rFonts w:ascii="Times New Roman" w:eastAsia="Georgia" w:hAnsi="Times New Roman" w:cs="Times New Roman"/>
          <w:sz w:val="24"/>
          <w:szCs w:val="24"/>
          <w:lang w:val="en"/>
        </w:rPr>
      </w:pPr>
      <w:r w:rsidRPr="00F729DD">
        <w:rPr>
          <w:rFonts w:ascii="Times New Roman" w:eastAsia="Georgia" w:hAnsi="Times New Roman" w:cs="Times New Roman"/>
          <w:sz w:val="24"/>
          <w:szCs w:val="24"/>
        </w:rPr>
        <w:br/>
      </w:r>
      <w:r w:rsidRPr="00F729DD">
        <w:rPr>
          <w:rFonts w:ascii="Times New Roman" w:eastAsia="Georgia" w:hAnsi="Times New Roman" w:cs="Times New Roman"/>
          <w:b/>
          <w:bCs/>
          <w:sz w:val="24"/>
          <w:szCs w:val="24"/>
        </w:rPr>
        <w:t>Fall 2020</w:t>
      </w:r>
      <w:r w:rsidRPr="00F729DD">
        <w:rPr>
          <w:rFonts w:ascii="Times New Roman" w:eastAsia="Georgia" w:hAnsi="Times New Roman" w:cs="Times New Roman"/>
          <w:sz w:val="24"/>
          <w:szCs w:val="24"/>
        </w:rPr>
        <w:t xml:space="preserve"> (choose one) </w:t>
      </w:r>
      <w:r w:rsidRPr="00F729DD">
        <w:rPr>
          <w:rFonts w:ascii="Times New Roman" w:eastAsia="Georgia" w:hAnsi="Times New Roman" w:cs="Times New Roman"/>
          <w:sz w:val="24"/>
          <w:szCs w:val="24"/>
        </w:rPr>
        <w:br/>
      </w:r>
      <w:r w:rsidRPr="00F729DD">
        <w:rPr>
          <w:rFonts w:ascii="Times New Roman" w:eastAsia="Georgia" w:hAnsi="Times New Roman" w:cs="Times New Roman"/>
          <w:sz w:val="24"/>
          <w:szCs w:val="24"/>
        </w:rPr>
        <w:lastRenderedPageBreak/>
        <w:t>[ ] Library location(s) open usual hours</w:t>
      </w:r>
      <w:r w:rsidRPr="00F729DD">
        <w:rPr>
          <w:rFonts w:ascii="Times New Roman" w:eastAsia="Georgia" w:hAnsi="Times New Roman" w:cs="Times New Roman"/>
          <w:sz w:val="24"/>
          <w:szCs w:val="24"/>
        </w:rPr>
        <w:br/>
        <w:t>[ ] Limited hours and/or number of visitors</w:t>
      </w:r>
      <w:r w:rsidRPr="00F729DD">
        <w:rPr>
          <w:rFonts w:ascii="Times New Roman" w:eastAsia="Georgia" w:hAnsi="Times New Roman" w:cs="Times New Roman"/>
          <w:sz w:val="24"/>
          <w:szCs w:val="24"/>
        </w:rPr>
        <w:br/>
        <w:t>[ ] All library location(s)</w:t>
      </w:r>
      <w:r w:rsidR="008150D6" w:rsidRPr="00F729DD">
        <w:rPr>
          <w:rFonts w:ascii="Times New Roman" w:eastAsia="Georgia" w:hAnsi="Times New Roman" w:cs="Times New Roman"/>
          <w:sz w:val="24"/>
          <w:szCs w:val="24"/>
        </w:rPr>
        <w:t xml:space="preserve"> closed</w:t>
      </w:r>
      <w:r w:rsidR="008150D6" w:rsidRPr="00F729DD">
        <w:rPr>
          <w:rFonts w:ascii="Times New Roman" w:eastAsia="Georgia" w:hAnsi="Times New Roman" w:cs="Times New Roman"/>
          <w:sz w:val="24"/>
          <w:szCs w:val="24"/>
        </w:rPr>
        <w:br/>
        <w:t>[ ] Don't know or N/A</w:t>
      </w:r>
      <w:r w:rsidR="008150D6" w:rsidRPr="00F729DD">
        <w:rPr>
          <w:rFonts w:ascii="Times New Roman" w:eastAsia="Georgia" w:hAnsi="Times New Roman" w:cs="Times New Roman"/>
          <w:sz w:val="24"/>
          <w:szCs w:val="24"/>
        </w:rPr>
        <w:br/>
      </w:r>
    </w:p>
    <w:p w14:paraId="4237252A" w14:textId="77777777" w:rsidR="00A570EC" w:rsidRPr="00F729DD" w:rsidRDefault="00A570EC" w:rsidP="00A570EC">
      <w:pPr>
        <w:numPr>
          <w:ilvl w:val="0"/>
          <w:numId w:val="6"/>
        </w:numPr>
        <w:spacing w:before="100" w:after="0" w:line="276" w:lineRule="auto"/>
        <w:ind w:left="1080"/>
        <w:rPr>
          <w:rFonts w:ascii="Times New Roman" w:eastAsia="Georgia" w:hAnsi="Times New Roman" w:cs="Times New Roman"/>
          <w:sz w:val="24"/>
          <w:szCs w:val="24"/>
        </w:rPr>
      </w:pPr>
      <w:r w:rsidRPr="00F729DD">
        <w:rPr>
          <w:rFonts w:ascii="Times New Roman" w:eastAsia="Georgia" w:hAnsi="Times New Roman" w:cs="Times New Roman"/>
          <w:sz w:val="24"/>
          <w:szCs w:val="24"/>
        </w:rPr>
        <w:t>What best describes the status of library services at your institution?</w:t>
      </w:r>
    </w:p>
    <w:p w14:paraId="5EC2FC9A" w14:textId="46C05328" w:rsidR="00A570EC" w:rsidRPr="00F729DD" w:rsidRDefault="00A570EC" w:rsidP="00A570EC">
      <w:pPr>
        <w:spacing w:before="100" w:after="0" w:line="276" w:lineRule="auto"/>
        <w:ind w:left="1440"/>
        <w:rPr>
          <w:rFonts w:ascii="Times New Roman" w:eastAsia="Georgia" w:hAnsi="Times New Roman" w:cs="Times New Roman"/>
          <w:sz w:val="24"/>
          <w:szCs w:val="24"/>
        </w:rPr>
      </w:pPr>
      <w:r w:rsidRPr="00F729DD">
        <w:rPr>
          <w:rFonts w:ascii="Times New Roman" w:eastAsia="Georgia" w:hAnsi="Times New Roman" w:cs="Times New Roman"/>
          <w:b/>
          <w:bCs/>
          <w:sz w:val="24"/>
          <w:szCs w:val="24"/>
        </w:rPr>
        <w:t>Summer 2020</w:t>
      </w:r>
      <w:r w:rsidRPr="00F729DD">
        <w:rPr>
          <w:rFonts w:ascii="Times New Roman" w:eastAsia="Georgia" w:hAnsi="Times New Roman" w:cs="Times New Roman"/>
          <w:sz w:val="24"/>
          <w:szCs w:val="24"/>
        </w:rPr>
        <w:t xml:space="preserve"> (choose one) </w:t>
      </w:r>
      <w:r w:rsidRPr="00F729DD">
        <w:rPr>
          <w:rFonts w:ascii="Times New Roman" w:eastAsia="Georgia" w:hAnsi="Times New Roman" w:cs="Times New Roman"/>
          <w:sz w:val="24"/>
          <w:szCs w:val="24"/>
        </w:rPr>
        <w:br/>
        <w:t>[ ] All library services available as usual</w:t>
      </w:r>
      <w:r w:rsidRPr="00F729DD">
        <w:rPr>
          <w:rFonts w:ascii="Times New Roman" w:eastAsia="Georgia" w:hAnsi="Times New Roman" w:cs="Times New Roman"/>
          <w:sz w:val="24"/>
          <w:szCs w:val="24"/>
        </w:rPr>
        <w:br/>
        <w:t>[ ] Limited services and/or number of users</w:t>
      </w:r>
      <w:r w:rsidRPr="00F729DD">
        <w:rPr>
          <w:rFonts w:ascii="Times New Roman" w:eastAsia="Georgia" w:hAnsi="Times New Roman" w:cs="Times New Roman"/>
          <w:sz w:val="24"/>
          <w:szCs w:val="24"/>
        </w:rPr>
        <w:br/>
        <w:t>[ ] All library services suspended</w:t>
      </w:r>
      <w:r w:rsidRPr="00F729DD">
        <w:rPr>
          <w:rFonts w:ascii="Times New Roman" w:eastAsia="Georgia" w:hAnsi="Times New Roman" w:cs="Times New Roman"/>
          <w:sz w:val="24"/>
          <w:szCs w:val="24"/>
        </w:rPr>
        <w:br/>
        <w:t>[ ] Don't know or N/A</w:t>
      </w:r>
    </w:p>
    <w:p w14:paraId="09D72BFF" w14:textId="542DA788" w:rsidR="00A570EC" w:rsidRPr="00F729DD" w:rsidRDefault="00A570EC" w:rsidP="006355ED">
      <w:pPr>
        <w:spacing w:before="100" w:line="276" w:lineRule="auto"/>
        <w:ind w:left="1440"/>
        <w:rPr>
          <w:rFonts w:ascii="Times New Roman" w:eastAsia="Georgia" w:hAnsi="Times New Roman" w:cs="Times New Roman"/>
          <w:sz w:val="24"/>
          <w:szCs w:val="24"/>
        </w:rPr>
      </w:pPr>
      <w:r w:rsidRPr="00F729DD">
        <w:rPr>
          <w:rFonts w:ascii="Times New Roman" w:eastAsia="Georgia" w:hAnsi="Times New Roman" w:cs="Times New Roman"/>
          <w:sz w:val="24"/>
          <w:szCs w:val="24"/>
        </w:rPr>
        <w:br/>
      </w:r>
      <w:r w:rsidRPr="00F729DD">
        <w:rPr>
          <w:rFonts w:ascii="Times New Roman" w:eastAsia="Georgia" w:hAnsi="Times New Roman" w:cs="Times New Roman"/>
          <w:b/>
          <w:bCs/>
          <w:sz w:val="24"/>
          <w:szCs w:val="24"/>
        </w:rPr>
        <w:t>Fall 2020</w:t>
      </w:r>
      <w:r w:rsidRPr="00F729DD">
        <w:rPr>
          <w:rFonts w:ascii="Times New Roman" w:eastAsia="Georgia" w:hAnsi="Times New Roman" w:cs="Times New Roman"/>
          <w:sz w:val="24"/>
          <w:szCs w:val="24"/>
        </w:rPr>
        <w:t xml:space="preserve"> (choose one) </w:t>
      </w:r>
      <w:r w:rsidRPr="00F729DD">
        <w:rPr>
          <w:rFonts w:ascii="Times New Roman" w:eastAsia="Georgia" w:hAnsi="Times New Roman" w:cs="Times New Roman"/>
          <w:sz w:val="24"/>
          <w:szCs w:val="24"/>
        </w:rPr>
        <w:br/>
        <w:t>[ ] All library services available as usual</w:t>
      </w:r>
      <w:r w:rsidRPr="00F729DD">
        <w:rPr>
          <w:rFonts w:ascii="Times New Roman" w:eastAsia="Georgia" w:hAnsi="Times New Roman" w:cs="Times New Roman"/>
          <w:sz w:val="24"/>
          <w:szCs w:val="24"/>
        </w:rPr>
        <w:br/>
        <w:t>[ ] Limited services and/or number of users</w:t>
      </w:r>
      <w:r w:rsidRPr="00F729DD">
        <w:rPr>
          <w:rFonts w:ascii="Times New Roman" w:eastAsia="Georgia" w:hAnsi="Times New Roman" w:cs="Times New Roman"/>
          <w:sz w:val="24"/>
          <w:szCs w:val="24"/>
        </w:rPr>
        <w:br/>
        <w:t>[ ] All library services suspended</w:t>
      </w:r>
      <w:r w:rsidRPr="00F729DD">
        <w:rPr>
          <w:rFonts w:ascii="Times New Roman" w:eastAsia="Georgia" w:hAnsi="Times New Roman" w:cs="Times New Roman"/>
          <w:sz w:val="24"/>
          <w:szCs w:val="24"/>
        </w:rPr>
        <w:br/>
        <w:t>[ ] Don't know or N/A</w:t>
      </w:r>
    </w:p>
    <w:p w14:paraId="54CB3E0B" w14:textId="77777777" w:rsidR="00FA76BE" w:rsidRPr="00F729DD" w:rsidRDefault="00A570EC" w:rsidP="00FA76BE">
      <w:pPr>
        <w:keepNext/>
        <w:keepLines/>
        <w:spacing w:before="340" w:after="120" w:line="276" w:lineRule="auto"/>
        <w:outlineLvl w:val="2"/>
        <w:rPr>
          <w:rFonts w:ascii="Times New Roman" w:eastAsia="Georgia" w:hAnsi="Times New Roman" w:cs="Times New Roman"/>
          <w:i/>
          <w:sz w:val="24"/>
          <w:szCs w:val="24"/>
          <w:lang w:val="en"/>
        </w:rPr>
      </w:pPr>
      <w:r w:rsidRPr="00F729DD">
        <w:rPr>
          <w:rFonts w:ascii="Times New Roman" w:eastAsia="Georgia" w:hAnsi="Times New Roman" w:cs="Times New Roman"/>
          <w:i/>
          <w:sz w:val="24"/>
          <w:szCs w:val="24"/>
          <w:lang w:val="en"/>
        </w:rPr>
        <w:t>Library engagement programs/events</w:t>
      </w:r>
    </w:p>
    <w:p w14:paraId="12400E4A" w14:textId="77777777" w:rsidR="00A570EC" w:rsidRPr="00F729DD" w:rsidRDefault="00A570EC" w:rsidP="00A570EC">
      <w:pPr>
        <w:numPr>
          <w:ilvl w:val="1"/>
          <w:numId w:val="1"/>
        </w:numPr>
        <w:spacing w:before="100" w:after="0" w:line="276" w:lineRule="auto"/>
        <w:ind w:left="720"/>
        <w:rPr>
          <w:rFonts w:ascii="Times New Roman" w:eastAsia="Georgia" w:hAnsi="Times New Roman" w:cs="Times New Roman"/>
          <w:sz w:val="24"/>
          <w:szCs w:val="24"/>
        </w:rPr>
      </w:pPr>
      <w:r w:rsidRPr="00F729DD">
        <w:rPr>
          <w:rFonts w:ascii="Times New Roman" w:eastAsia="Georgia" w:hAnsi="Times New Roman" w:cs="Times New Roman"/>
          <w:sz w:val="24"/>
          <w:szCs w:val="24"/>
        </w:rPr>
        <w:t xml:space="preserve">What best describes the status of your library engagement (programs/events)? </w:t>
      </w:r>
      <w:r w:rsidRPr="00F729DD">
        <w:rPr>
          <w:rFonts w:ascii="Times New Roman" w:eastAsia="Georgia" w:hAnsi="Times New Roman" w:cs="Times New Roman"/>
          <w:i/>
          <w:iCs/>
          <w:sz w:val="24"/>
          <w:szCs w:val="24"/>
        </w:rPr>
        <w:t>Programs/events continue as usual, Programs/events have increased, Programs/events have decreased or Program/events have stopped?</w:t>
      </w:r>
    </w:p>
    <w:p w14:paraId="0485A4D1" w14:textId="77777777" w:rsidR="00A570EC" w:rsidRPr="00F729DD" w:rsidRDefault="00A570EC" w:rsidP="006355ED">
      <w:pPr>
        <w:numPr>
          <w:ilvl w:val="0"/>
          <w:numId w:val="6"/>
        </w:numPr>
        <w:spacing w:before="100" w:line="276" w:lineRule="auto"/>
        <w:ind w:left="1080"/>
        <w:rPr>
          <w:rFonts w:ascii="Times New Roman" w:eastAsia="Georgia" w:hAnsi="Times New Roman" w:cs="Times New Roman"/>
          <w:sz w:val="24"/>
          <w:szCs w:val="24"/>
          <w:lang w:val="en"/>
        </w:rPr>
      </w:pPr>
      <w:r w:rsidRPr="00F729DD">
        <w:rPr>
          <w:rFonts w:ascii="Times New Roman" w:eastAsia="Georgia" w:hAnsi="Times New Roman" w:cs="Times New Roman"/>
          <w:i/>
          <w:sz w:val="24"/>
          <w:szCs w:val="24"/>
          <w:lang w:val="en"/>
        </w:rPr>
        <w:t>If the programs/events continue as usual, have increased or have decreased</w:t>
      </w:r>
      <w:r w:rsidRPr="00F729DD">
        <w:rPr>
          <w:rFonts w:ascii="Times New Roman" w:eastAsia="Georgia" w:hAnsi="Times New Roman" w:cs="Times New Roman"/>
          <w:sz w:val="24"/>
          <w:szCs w:val="24"/>
          <w:lang w:val="en"/>
        </w:rPr>
        <w:t xml:space="preserve"> - What are your goals for library engagement during COVID-19? How are they different from before COVID-19?</w:t>
      </w:r>
    </w:p>
    <w:p w14:paraId="16A5D7B8" w14:textId="77777777" w:rsidR="00A570EC" w:rsidRPr="00F729DD" w:rsidRDefault="00A570EC" w:rsidP="00A570EC">
      <w:pPr>
        <w:numPr>
          <w:ilvl w:val="1"/>
          <w:numId w:val="1"/>
        </w:numPr>
        <w:spacing w:before="100" w:after="0" w:line="276" w:lineRule="auto"/>
        <w:ind w:left="720"/>
        <w:rPr>
          <w:rFonts w:ascii="Times New Roman" w:eastAsia="Georgia" w:hAnsi="Times New Roman" w:cs="Times New Roman"/>
          <w:sz w:val="24"/>
          <w:szCs w:val="24"/>
        </w:rPr>
      </w:pPr>
      <w:r w:rsidRPr="00F729DD">
        <w:rPr>
          <w:rFonts w:ascii="Times New Roman" w:eastAsia="Georgia" w:hAnsi="Times New Roman" w:cs="Times New Roman"/>
          <w:sz w:val="24"/>
          <w:szCs w:val="24"/>
        </w:rPr>
        <w:t>What challenges are you facing in response to COVID-19?</w:t>
      </w:r>
    </w:p>
    <w:p w14:paraId="0D7C3AFA" w14:textId="77777777" w:rsidR="00A570EC" w:rsidRPr="00F729DD" w:rsidRDefault="00A570EC" w:rsidP="006355ED">
      <w:pPr>
        <w:numPr>
          <w:ilvl w:val="0"/>
          <w:numId w:val="6"/>
        </w:numPr>
        <w:spacing w:before="100" w:line="276" w:lineRule="auto"/>
        <w:ind w:left="1080"/>
        <w:rPr>
          <w:rFonts w:ascii="Times New Roman" w:eastAsia="Georgia" w:hAnsi="Times New Roman" w:cs="Times New Roman"/>
          <w:i/>
          <w:sz w:val="24"/>
          <w:szCs w:val="24"/>
          <w:lang w:val="en"/>
        </w:rPr>
      </w:pPr>
      <w:r w:rsidRPr="00F729DD">
        <w:rPr>
          <w:rFonts w:ascii="Times New Roman" w:eastAsia="Georgia" w:hAnsi="Times New Roman" w:cs="Times New Roman"/>
          <w:i/>
          <w:sz w:val="24"/>
          <w:szCs w:val="24"/>
          <w:lang w:val="en"/>
        </w:rPr>
        <w:t>Adapting workflows or job responsibilities, budget, staffing, technology, public health guidelines or other?</w:t>
      </w:r>
    </w:p>
    <w:p w14:paraId="46E21EF6" w14:textId="77777777" w:rsidR="00A570EC" w:rsidRPr="00F729DD" w:rsidRDefault="00A570EC" w:rsidP="006355ED">
      <w:pPr>
        <w:numPr>
          <w:ilvl w:val="1"/>
          <w:numId w:val="1"/>
        </w:numPr>
        <w:spacing w:before="100" w:line="276" w:lineRule="auto"/>
        <w:ind w:left="720"/>
        <w:rPr>
          <w:rFonts w:ascii="Times New Roman" w:eastAsia="Georgia" w:hAnsi="Times New Roman" w:cs="Times New Roman"/>
          <w:sz w:val="24"/>
          <w:szCs w:val="24"/>
        </w:rPr>
      </w:pPr>
      <w:r w:rsidRPr="00F729DD">
        <w:rPr>
          <w:rFonts w:ascii="Times New Roman" w:eastAsia="Georgia" w:hAnsi="Times New Roman" w:cs="Times New Roman"/>
          <w:sz w:val="24"/>
          <w:szCs w:val="24"/>
        </w:rPr>
        <w:t>What kind of institutional support, if any, have you received specifically for supporting engagement programs and events during COVID-19?</w:t>
      </w:r>
    </w:p>
    <w:p w14:paraId="1AA2B917" w14:textId="77777777" w:rsidR="00FA76BE" w:rsidRPr="00F729DD" w:rsidRDefault="00A570EC" w:rsidP="00767985">
      <w:pPr>
        <w:keepNext/>
        <w:keepLines/>
        <w:spacing w:before="340" w:after="120" w:line="276" w:lineRule="auto"/>
        <w:outlineLvl w:val="2"/>
        <w:rPr>
          <w:rFonts w:ascii="Times New Roman" w:eastAsia="Georgia" w:hAnsi="Times New Roman" w:cs="Times New Roman"/>
          <w:i/>
          <w:sz w:val="24"/>
          <w:szCs w:val="24"/>
          <w:lang w:val="en"/>
        </w:rPr>
      </w:pPr>
      <w:r w:rsidRPr="00F729DD">
        <w:rPr>
          <w:rFonts w:ascii="Times New Roman" w:eastAsia="Georgia" w:hAnsi="Times New Roman" w:cs="Times New Roman"/>
          <w:i/>
          <w:sz w:val="24"/>
          <w:szCs w:val="24"/>
          <w:lang w:val="en"/>
        </w:rPr>
        <w:t>Best Practices</w:t>
      </w:r>
    </w:p>
    <w:p w14:paraId="5D065F23" w14:textId="77777777" w:rsidR="00A570EC" w:rsidRPr="00F729DD" w:rsidRDefault="00A570EC" w:rsidP="00A570EC">
      <w:pPr>
        <w:numPr>
          <w:ilvl w:val="1"/>
          <w:numId w:val="1"/>
        </w:numPr>
        <w:spacing w:before="100" w:after="0" w:line="276" w:lineRule="auto"/>
        <w:ind w:left="720"/>
        <w:rPr>
          <w:rFonts w:ascii="Times New Roman" w:eastAsia="Georgia" w:hAnsi="Times New Roman" w:cs="Times New Roman"/>
          <w:sz w:val="24"/>
          <w:szCs w:val="24"/>
        </w:rPr>
      </w:pPr>
      <w:r w:rsidRPr="00F729DD">
        <w:rPr>
          <w:rFonts w:ascii="Times New Roman" w:eastAsia="Georgia" w:hAnsi="Times New Roman" w:cs="Times New Roman"/>
          <w:sz w:val="24"/>
          <w:szCs w:val="24"/>
        </w:rPr>
        <w:t>Are you currently doing engagement (programs/events) remotely? [YES/NO]</w:t>
      </w:r>
    </w:p>
    <w:p w14:paraId="40A2C518" w14:textId="77777777" w:rsidR="00A570EC" w:rsidRPr="00F729DD" w:rsidRDefault="00A570EC" w:rsidP="00A570EC">
      <w:pPr>
        <w:numPr>
          <w:ilvl w:val="0"/>
          <w:numId w:val="6"/>
        </w:numPr>
        <w:spacing w:before="100" w:after="0" w:line="276" w:lineRule="auto"/>
        <w:ind w:left="1080"/>
        <w:rPr>
          <w:rFonts w:ascii="Times New Roman" w:eastAsia="Georgia" w:hAnsi="Times New Roman" w:cs="Times New Roman"/>
          <w:sz w:val="24"/>
          <w:szCs w:val="24"/>
          <w:lang w:val="en"/>
        </w:rPr>
      </w:pPr>
      <w:r w:rsidRPr="00F729DD">
        <w:rPr>
          <w:rFonts w:ascii="Times New Roman" w:eastAsia="Georgia" w:hAnsi="Times New Roman" w:cs="Times New Roman"/>
          <w:i/>
          <w:sz w:val="24"/>
          <w:szCs w:val="24"/>
          <w:lang w:val="en"/>
        </w:rPr>
        <w:t>If YES</w:t>
      </w:r>
      <w:r w:rsidRPr="00F729DD">
        <w:rPr>
          <w:rFonts w:ascii="Times New Roman" w:eastAsia="Georgia" w:hAnsi="Times New Roman" w:cs="Times New Roman"/>
          <w:sz w:val="24"/>
          <w:szCs w:val="24"/>
          <w:lang w:val="en"/>
        </w:rPr>
        <w:t xml:space="preserve"> - </w:t>
      </w:r>
      <w:r w:rsidRPr="00F729DD">
        <w:rPr>
          <w:rFonts w:ascii="Times New Roman" w:eastAsia="Georgia" w:hAnsi="Times New Roman" w:cs="Times New Roman"/>
          <w:sz w:val="24"/>
          <w:szCs w:val="24"/>
        </w:rPr>
        <w:t>How do you conduct engagement (programs/events) remotely?</w:t>
      </w:r>
    </w:p>
    <w:p w14:paraId="5501A4D7" w14:textId="77777777" w:rsidR="00A570EC" w:rsidRPr="00F729DD" w:rsidRDefault="00A570EC" w:rsidP="006355ED">
      <w:pPr>
        <w:numPr>
          <w:ilvl w:val="0"/>
          <w:numId w:val="6"/>
        </w:numPr>
        <w:spacing w:before="100" w:line="276" w:lineRule="auto"/>
        <w:ind w:left="1080"/>
        <w:rPr>
          <w:rFonts w:ascii="Times New Roman" w:eastAsia="Georgia" w:hAnsi="Times New Roman" w:cs="Times New Roman"/>
          <w:sz w:val="24"/>
          <w:szCs w:val="24"/>
          <w:lang w:val="en"/>
        </w:rPr>
      </w:pPr>
      <w:r w:rsidRPr="00F729DD">
        <w:rPr>
          <w:rFonts w:ascii="Times New Roman" w:eastAsia="Georgia" w:hAnsi="Times New Roman" w:cs="Times New Roman"/>
          <w:i/>
          <w:sz w:val="24"/>
          <w:szCs w:val="24"/>
          <w:lang w:val="en"/>
        </w:rPr>
        <w:t>If YES</w:t>
      </w:r>
      <w:r w:rsidRPr="00F729DD">
        <w:rPr>
          <w:rFonts w:ascii="Times New Roman" w:eastAsia="Georgia" w:hAnsi="Times New Roman" w:cs="Times New Roman"/>
          <w:sz w:val="24"/>
          <w:szCs w:val="24"/>
          <w:lang w:val="en"/>
        </w:rPr>
        <w:t xml:space="preserve"> - </w:t>
      </w:r>
      <w:r w:rsidRPr="00F729DD">
        <w:rPr>
          <w:rFonts w:ascii="Times New Roman" w:eastAsia="Georgia" w:hAnsi="Times New Roman" w:cs="Times New Roman"/>
          <w:sz w:val="24"/>
          <w:szCs w:val="24"/>
        </w:rPr>
        <w:t>How have you had to be creative?</w:t>
      </w:r>
    </w:p>
    <w:p w14:paraId="16704AE3" w14:textId="77777777" w:rsidR="00A570EC" w:rsidRPr="00F729DD" w:rsidRDefault="00A570EC" w:rsidP="00A570EC">
      <w:pPr>
        <w:numPr>
          <w:ilvl w:val="1"/>
          <w:numId w:val="1"/>
        </w:numPr>
        <w:spacing w:before="100" w:after="0" w:line="276" w:lineRule="auto"/>
        <w:ind w:left="720"/>
        <w:rPr>
          <w:rFonts w:ascii="Times New Roman" w:eastAsia="Georgia" w:hAnsi="Times New Roman" w:cs="Times New Roman"/>
          <w:sz w:val="24"/>
          <w:szCs w:val="24"/>
        </w:rPr>
      </w:pPr>
      <w:r w:rsidRPr="00F729DD">
        <w:rPr>
          <w:rFonts w:ascii="Times New Roman" w:eastAsia="Georgia" w:hAnsi="Times New Roman" w:cs="Times New Roman"/>
          <w:sz w:val="24"/>
          <w:szCs w:val="24"/>
        </w:rPr>
        <w:t>How do you provide engagement (programs/events)?</w:t>
      </w:r>
    </w:p>
    <w:p w14:paraId="2B0C84C7" w14:textId="77777777" w:rsidR="00A570EC" w:rsidRPr="00F729DD" w:rsidRDefault="00A570EC" w:rsidP="00A570EC">
      <w:pPr>
        <w:numPr>
          <w:ilvl w:val="0"/>
          <w:numId w:val="6"/>
        </w:numPr>
        <w:spacing w:before="100" w:after="0" w:line="276" w:lineRule="auto"/>
        <w:ind w:left="1080"/>
        <w:rPr>
          <w:rFonts w:ascii="Times New Roman" w:eastAsia="Georgia" w:hAnsi="Times New Roman" w:cs="Times New Roman"/>
          <w:sz w:val="24"/>
          <w:szCs w:val="24"/>
          <w:lang w:val="en"/>
        </w:rPr>
      </w:pPr>
      <w:r w:rsidRPr="00F729DD">
        <w:rPr>
          <w:rFonts w:ascii="Times New Roman" w:eastAsia="Georgia" w:hAnsi="Times New Roman" w:cs="Times New Roman"/>
          <w:sz w:val="24"/>
          <w:szCs w:val="24"/>
          <w:lang w:val="en"/>
        </w:rPr>
        <w:lastRenderedPageBreak/>
        <w:t>Before COVID-19</w:t>
      </w:r>
    </w:p>
    <w:p w14:paraId="3F2FD49C" w14:textId="77777777" w:rsidR="00A570EC" w:rsidRPr="00F729DD" w:rsidRDefault="00A570EC" w:rsidP="006355ED">
      <w:pPr>
        <w:numPr>
          <w:ilvl w:val="0"/>
          <w:numId w:val="6"/>
        </w:numPr>
        <w:spacing w:before="100" w:line="276" w:lineRule="auto"/>
        <w:ind w:left="1080"/>
        <w:rPr>
          <w:rFonts w:ascii="Times New Roman" w:eastAsia="Georgia" w:hAnsi="Times New Roman" w:cs="Times New Roman"/>
          <w:sz w:val="24"/>
          <w:szCs w:val="24"/>
          <w:lang w:val="en"/>
        </w:rPr>
      </w:pPr>
      <w:r w:rsidRPr="00F729DD">
        <w:rPr>
          <w:rFonts w:ascii="Times New Roman" w:eastAsia="Georgia" w:hAnsi="Times New Roman" w:cs="Times New Roman"/>
          <w:sz w:val="24"/>
          <w:szCs w:val="24"/>
          <w:lang w:val="en"/>
        </w:rPr>
        <w:t>Currently</w:t>
      </w:r>
    </w:p>
    <w:p w14:paraId="53411DCD" w14:textId="77777777" w:rsidR="00A570EC" w:rsidRPr="00F729DD" w:rsidRDefault="00A570EC" w:rsidP="00A570EC">
      <w:pPr>
        <w:numPr>
          <w:ilvl w:val="1"/>
          <w:numId w:val="1"/>
        </w:numPr>
        <w:spacing w:before="100" w:after="0" w:line="276" w:lineRule="auto"/>
        <w:ind w:left="720"/>
        <w:rPr>
          <w:rFonts w:ascii="Times New Roman" w:eastAsia="Georgia" w:hAnsi="Times New Roman" w:cs="Times New Roman"/>
          <w:sz w:val="24"/>
          <w:szCs w:val="24"/>
        </w:rPr>
      </w:pPr>
      <w:r w:rsidRPr="00F729DD">
        <w:rPr>
          <w:rFonts w:ascii="Times New Roman" w:eastAsia="Georgia" w:hAnsi="Times New Roman" w:cs="Times New Roman"/>
          <w:sz w:val="24"/>
          <w:szCs w:val="24"/>
        </w:rPr>
        <w:t>How do you assess engagement (program/events)?</w:t>
      </w:r>
    </w:p>
    <w:p w14:paraId="435820D6" w14:textId="77777777" w:rsidR="00BA6569" w:rsidRPr="00F729DD" w:rsidRDefault="00BA6569" w:rsidP="00BA6569">
      <w:pPr>
        <w:numPr>
          <w:ilvl w:val="0"/>
          <w:numId w:val="6"/>
        </w:numPr>
        <w:spacing w:before="100" w:after="0" w:line="276" w:lineRule="auto"/>
        <w:ind w:left="1080"/>
        <w:rPr>
          <w:rFonts w:ascii="Times New Roman" w:eastAsia="Georgia" w:hAnsi="Times New Roman" w:cs="Times New Roman"/>
          <w:sz w:val="24"/>
          <w:szCs w:val="24"/>
          <w:lang w:val="en"/>
        </w:rPr>
      </w:pPr>
      <w:r w:rsidRPr="00F729DD">
        <w:rPr>
          <w:rFonts w:ascii="Times New Roman" w:eastAsia="Georgia" w:hAnsi="Times New Roman" w:cs="Times New Roman"/>
          <w:sz w:val="24"/>
          <w:szCs w:val="24"/>
          <w:lang w:val="en"/>
        </w:rPr>
        <w:t>Before COVID-19</w:t>
      </w:r>
    </w:p>
    <w:p w14:paraId="5FC046D7" w14:textId="77777777" w:rsidR="00BA6569" w:rsidRPr="00F729DD" w:rsidRDefault="00BA6569" w:rsidP="006355ED">
      <w:pPr>
        <w:numPr>
          <w:ilvl w:val="0"/>
          <w:numId w:val="6"/>
        </w:numPr>
        <w:spacing w:before="100" w:line="276" w:lineRule="auto"/>
        <w:ind w:left="1080"/>
        <w:rPr>
          <w:rFonts w:ascii="Times New Roman" w:eastAsia="Georgia" w:hAnsi="Times New Roman" w:cs="Times New Roman"/>
          <w:sz w:val="24"/>
          <w:szCs w:val="24"/>
          <w:lang w:val="en"/>
        </w:rPr>
      </w:pPr>
      <w:r w:rsidRPr="00F729DD">
        <w:rPr>
          <w:rFonts w:ascii="Times New Roman" w:eastAsia="Georgia" w:hAnsi="Times New Roman" w:cs="Times New Roman"/>
          <w:sz w:val="24"/>
          <w:szCs w:val="24"/>
          <w:lang w:val="en"/>
        </w:rPr>
        <w:t>Currently</w:t>
      </w:r>
    </w:p>
    <w:p w14:paraId="0C6C3656" w14:textId="77777777" w:rsidR="00F60CA6" w:rsidRPr="00F729DD" w:rsidRDefault="00F60CA6" w:rsidP="00F60CA6">
      <w:pPr>
        <w:numPr>
          <w:ilvl w:val="1"/>
          <w:numId w:val="1"/>
        </w:numPr>
        <w:spacing w:before="100" w:after="0" w:line="276" w:lineRule="auto"/>
        <w:ind w:left="720"/>
        <w:rPr>
          <w:rFonts w:ascii="Times New Roman" w:eastAsia="Georgia" w:hAnsi="Times New Roman" w:cs="Times New Roman"/>
          <w:sz w:val="24"/>
          <w:szCs w:val="24"/>
        </w:rPr>
      </w:pPr>
      <w:r w:rsidRPr="00F729DD">
        <w:rPr>
          <w:rFonts w:ascii="Times New Roman" w:eastAsia="Georgia" w:hAnsi="Times New Roman" w:cs="Times New Roman"/>
          <w:sz w:val="24"/>
          <w:szCs w:val="24"/>
        </w:rPr>
        <w:t xml:space="preserve">How do you feel about how your library supports engagement (programs/events)? </w:t>
      </w:r>
    </w:p>
    <w:p w14:paraId="294DC72E" w14:textId="77777777" w:rsidR="00F60CA6" w:rsidRPr="00F729DD" w:rsidRDefault="00F60CA6" w:rsidP="00F60CA6">
      <w:pPr>
        <w:numPr>
          <w:ilvl w:val="0"/>
          <w:numId w:val="6"/>
        </w:numPr>
        <w:spacing w:before="100" w:after="0" w:line="276" w:lineRule="auto"/>
        <w:ind w:left="1080"/>
        <w:rPr>
          <w:rFonts w:ascii="Times New Roman" w:eastAsia="Georgia" w:hAnsi="Times New Roman" w:cs="Times New Roman"/>
          <w:sz w:val="24"/>
          <w:szCs w:val="24"/>
          <w:lang w:val="en"/>
        </w:rPr>
      </w:pPr>
      <w:r w:rsidRPr="00F729DD">
        <w:rPr>
          <w:rFonts w:ascii="Times New Roman" w:eastAsia="Georgia" w:hAnsi="Times New Roman" w:cs="Times New Roman"/>
          <w:sz w:val="24"/>
          <w:szCs w:val="24"/>
          <w:lang w:val="en"/>
        </w:rPr>
        <w:t>Before COVID-19</w:t>
      </w:r>
    </w:p>
    <w:p w14:paraId="5510644E" w14:textId="77777777" w:rsidR="00F60CA6" w:rsidRPr="00F729DD" w:rsidRDefault="00F60CA6" w:rsidP="006355ED">
      <w:pPr>
        <w:numPr>
          <w:ilvl w:val="0"/>
          <w:numId w:val="6"/>
        </w:numPr>
        <w:spacing w:before="100" w:line="276" w:lineRule="auto"/>
        <w:ind w:left="1080"/>
        <w:rPr>
          <w:rFonts w:ascii="Times New Roman" w:eastAsia="Georgia" w:hAnsi="Times New Roman" w:cs="Times New Roman"/>
          <w:sz w:val="24"/>
          <w:szCs w:val="24"/>
          <w:lang w:val="en"/>
        </w:rPr>
      </w:pPr>
      <w:r w:rsidRPr="00F729DD">
        <w:rPr>
          <w:rFonts w:ascii="Times New Roman" w:eastAsia="Georgia" w:hAnsi="Times New Roman" w:cs="Times New Roman"/>
          <w:sz w:val="24"/>
          <w:szCs w:val="24"/>
          <w:lang w:val="en"/>
        </w:rPr>
        <w:t>Currently</w:t>
      </w:r>
    </w:p>
    <w:p w14:paraId="3CC4019A" w14:textId="77777777" w:rsidR="00F60CA6" w:rsidRPr="00F729DD" w:rsidRDefault="00F60CA6" w:rsidP="00F60CA6">
      <w:pPr>
        <w:numPr>
          <w:ilvl w:val="1"/>
          <w:numId w:val="1"/>
        </w:numPr>
        <w:spacing w:before="100" w:after="0" w:line="276" w:lineRule="auto"/>
        <w:ind w:left="720"/>
        <w:rPr>
          <w:rFonts w:ascii="Times New Roman" w:eastAsia="Georgia" w:hAnsi="Times New Roman" w:cs="Times New Roman"/>
          <w:sz w:val="24"/>
          <w:szCs w:val="24"/>
        </w:rPr>
      </w:pPr>
      <w:r w:rsidRPr="00F729DD">
        <w:rPr>
          <w:rFonts w:ascii="Times New Roman" w:eastAsia="Georgia" w:hAnsi="Times New Roman" w:cs="Times New Roman"/>
          <w:sz w:val="24"/>
          <w:szCs w:val="24"/>
        </w:rPr>
        <w:t>Do you have any professional development needs for working with engagement (programs/events)?</w:t>
      </w:r>
    </w:p>
    <w:p w14:paraId="41FFCBA9" w14:textId="77777777" w:rsidR="00F60CA6" w:rsidRPr="00F729DD" w:rsidRDefault="00F60CA6" w:rsidP="00365D52">
      <w:pPr>
        <w:numPr>
          <w:ilvl w:val="0"/>
          <w:numId w:val="6"/>
        </w:numPr>
        <w:spacing w:before="100" w:after="0" w:line="276" w:lineRule="auto"/>
        <w:ind w:left="1080"/>
        <w:rPr>
          <w:rFonts w:ascii="Times New Roman" w:eastAsia="Georgia" w:hAnsi="Times New Roman" w:cs="Times New Roman"/>
          <w:sz w:val="24"/>
          <w:szCs w:val="24"/>
          <w:lang w:val="en"/>
        </w:rPr>
      </w:pPr>
      <w:r w:rsidRPr="00F729DD">
        <w:rPr>
          <w:rFonts w:ascii="Times New Roman" w:eastAsia="Georgia" w:hAnsi="Times New Roman" w:cs="Times New Roman"/>
          <w:i/>
          <w:sz w:val="24"/>
          <w:szCs w:val="24"/>
          <w:lang w:val="en"/>
        </w:rPr>
        <w:t>If YES</w:t>
      </w:r>
      <w:r w:rsidRPr="00F729DD">
        <w:rPr>
          <w:rFonts w:ascii="Times New Roman" w:eastAsia="Georgia" w:hAnsi="Times New Roman" w:cs="Times New Roman"/>
          <w:sz w:val="24"/>
          <w:szCs w:val="24"/>
          <w:lang w:val="en"/>
        </w:rPr>
        <w:t xml:space="preserve"> – What are your professional development needs? Working with video conferencing software (e.g. Zoom, GoToMeeting, etc.)</w:t>
      </w:r>
      <w:r w:rsidR="00365D52" w:rsidRPr="00F729DD">
        <w:rPr>
          <w:rFonts w:ascii="Times New Roman" w:eastAsia="Georgia" w:hAnsi="Times New Roman" w:cs="Times New Roman"/>
          <w:sz w:val="24"/>
          <w:szCs w:val="24"/>
          <w:lang w:val="en"/>
        </w:rPr>
        <w:t xml:space="preserve">? </w:t>
      </w:r>
      <w:r w:rsidRPr="00F729DD">
        <w:rPr>
          <w:rFonts w:ascii="Times New Roman" w:eastAsia="Georgia" w:hAnsi="Times New Roman" w:cs="Times New Roman"/>
          <w:sz w:val="24"/>
          <w:szCs w:val="24"/>
          <w:lang w:val="en"/>
        </w:rPr>
        <w:t>Networking in an online environment</w:t>
      </w:r>
      <w:r w:rsidR="00365D52" w:rsidRPr="00F729DD">
        <w:rPr>
          <w:rFonts w:ascii="Times New Roman" w:eastAsia="Georgia" w:hAnsi="Times New Roman" w:cs="Times New Roman"/>
          <w:sz w:val="24"/>
          <w:szCs w:val="24"/>
          <w:lang w:val="en"/>
        </w:rPr>
        <w:t xml:space="preserve">? </w:t>
      </w:r>
      <w:r w:rsidRPr="00F729DD">
        <w:rPr>
          <w:rFonts w:ascii="Times New Roman" w:eastAsia="Georgia" w:hAnsi="Times New Roman" w:cs="Times New Roman"/>
          <w:sz w:val="24"/>
          <w:szCs w:val="24"/>
          <w:lang w:val="en"/>
        </w:rPr>
        <w:t>Other?</w:t>
      </w:r>
    </w:p>
    <w:sectPr w:rsidR="00F60CA6" w:rsidRPr="00F729DD" w:rsidSect="00635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9356FB" w14:textId="77777777" w:rsidR="00CA04C4" w:rsidRDefault="00CA04C4" w:rsidP="00FA76BE">
      <w:pPr>
        <w:spacing w:after="0" w:line="240" w:lineRule="auto"/>
      </w:pPr>
      <w:r>
        <w:separator/>
      </w:r>
    </w:p>
  </w:endnote>
  <w:endnote w:type="continuationSeparator" w:id="0">
    <w:p w14:paraId="21CC3DC5" w14:textId="77777777" w:rsidR="00CA04C4" w:rsidRDefault="00CA04C4" w:rsidP="00FA7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2D8B6" w14:textId="77777777" w:rsidR="00FA76BE" w:rsidRDefault="00FA76BE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D14FF0" w14:textId="77777777" w:rsidR="00CA04C4" w:rsidRDefault="00CA04C4" w:rsidP="00FA76BE">
      <w:pPr>
        <w:spacing w:after="0" w:line="240" w:lineRule="auto"/>
      </w:pPr>
      <w:r>
        <w:separator/>
      </w:r>
    </w:p>
  </w:footnote>
  <w:footnote w:type="continuationSeparator" w:id="0">
    <w:p w14:paraId="2B588457" w14:textId="77777777" w:rsidR="00CA04C4" w:rsidRDefault="00CA04C4" w:rsidP="00FA7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01652C" w14:textId="77777777" w:rsidR="00FA76BE" w:rsidRDefault="00FA76BE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15292"/>
    <w:multiLevelType w:val="multilevel"/>
    <w:tmpl w:val="2990ECF0"/>
    <w:lvl w:ilvl="0">
      <w:start w:val="1"/>
      <w:numFmt w:val="bullet"/>
      <w:lvlText w:val="»"/>
      <w:lvlJc w:val="left"/>
      <w:pPr>
        <w:ind w:left="720" w:hanging="360"/>
      </w:pPr>
      <w:rPr>
        <w:rFonts w:ascii="Georgia" w:eastAsia="Georgia" w:hAnsi="Georgia" w:cs="Georgia"/>
        <w:color w:val="77787B"/>
      </w:rPr>
    </w:lvl>
    <w:lvl w:ilvl="1">
      <w:start w:val="1"/>
      <w:numFmt w:val="decimal"/>
      <w:lvlText w:val="%2."/>
      <w:lvlJc w:val="left"/>
      <w:pPr>
        <w:ind w:left="630" w:hanging="360"/>
      </w:pPr>
      <w:rPr>
        <w:rFonts w:ascii="Times New Roman" w:eastAsia="Georgia" w:hAnsi="Times New Roman" w:cs="Times New Roman" w:hint="default"/>
        <w:color w:val="000000"/>
        <w:sz w:val="24"/>
        <w:szCs w:val="24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676176"/>
    <w:multiLevelType w:val="multilevel"/>
    <w:tmpl w:val="5914E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E2566F"/>
    <w:multiLevelType w:val="multilevel"/>
    <w:tmpl w:val="58342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F97491"/>
    <w:multiLevelType w:val="multilevel"/>
    <w:tmpl w:val="DF9C02F0"/>
    <w:lvl w:ilvl="0">
      <w:start w:val="1"/>
      <w:numFmt w:val="bullet"/>
      <w:lvlText w:val="»"/>
      <w:lvlJc w:val="left"/>
      <w:pPr>
        <w:ind w:left="720" w:hanging="360"/>
      </w:pPr>
      <w:rPr>
        <w:rFonts w:ascii="Georgia" w:eastAsia="Georgia" w:hAnsi="Georgia" w:cs="Georgia"/>
        <w:color w:val="77787B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Georgia" w:eastAsia="Georgia" w:hAnsi="Georgia" w:cs="Georgia"/>
        <w:color w:val="000000"/>
        <w:sz w:val="18"/>
        <w:szCs w:val="18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3C42347"/>
    <w:multiLevelType w:val="multilevel"/>
    <w:tmpl w:val="20908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786D21"/>
    <w:multiLevelType w:val="multilevel"/>
    <w:tmpl w:val="B3B48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922CAC"/>
    <w:multiLevelType w:val="multilevel"/>
    <w:tmpl w:val="E1308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38543C"/>
    <w:multiLevelType w:val="multilevel"/>
    <w:tmpl w:val="71704B28"/>
    <w:lvl w:ilvl="0">
      <w:start w:val="1"/>
      <w:numFmt w:val="decimal"/>
      <w:lvlText w:val="%1."/>
      <w:lvlJc w:val="left"/>
      <w:pPr>
        <w:ind w:left="720" w:hanging="360"/>
      </w:pPr>
      <w:rPr>
        <w:color w:val="77787B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Georgia" w:eastAsia="Georgia" w:hAnsi="Georgia" w:cs="Georgia"/>
        <w:color w:val="000000"/>
        <w:sz w:val="18"/>
        <w:szCs w:val="18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90E05DE"/>
    <w:multiLevelType w:val="multilevel"/>
    <w:tmpl w:val="A3080A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7787B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Georgia" w:eastAsia="Georgia" w:hAnsi="Georgia" w:cs="Georgia"/>
        <w:color w:val="000000"/>
        <w:sz w:val="18"/>
        <w:szCs w:val="18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DCF6F1B"/>
    <w:multiLevelType w:val="multilevel"/>
    <w:tmpl w:val="6682E4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8249FC"/>
    <w:multiLevelType w:val="hybridMultilevel"/>
    <w:tmpl w:val="18A25C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BDB5C3F"/>
    <w:multiLevelType w:val="hybridMultilevel"/>
    <w:tmpl w:val="1CC88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030072">
    <w:abstractNumId w:val="0"/>
  </w:num>
  <w:num w:numId="2" w16cid:durableId="2047099961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 w16cid:durableId="587158021">
    <w:abstractNumId w:val="11"/>
  </w:num>
  <w:num w:numId="4" w16cid:durableId="1650481490">
    <w:abstractNumId w:val="10"/>
  </w:num>
  <w:num w:numId="5" w16cid:durableId="808862832">
    <w:abstractNumId w:val="7"/>
  </w:num>
  <w:num w:numId="6" w16cid:durableId="909341857">
    <w:abstractNumId w:val="8"/>
  </w:num>
  <w:num w:numId="7" w16cid:durableId="1638029162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 w16cid:durableId="1852909154">
    <w:abstractNumId w:val="3"/>
  </w:num>
  <w:num w:numId="9" w16cid:durableId="2081171582">
    <w:abstractNumId w:val="6"/>
  </w:num>
  <w:num w:numId="10" w16cid:durableId="1669168723">
    <w:abstractNumId w:val="5"/>
  </w:num>
  <w:num w:numId="11" w16cid:durableId="65692284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 w16cid:durableId="599869950">
    <w:abstractNumId w:val="9"/>
    <w:lvlOverride w:ilvl="0">
      <w:lvl w:ilvl="0">
        <w:numFmt w:val="decimal"/>
        <w:lvlText w:val="%1."/>
        <w:lvlJc w:val="left"/>
      </w:lvl>
    </w:lvlOverride>
  </w:num>
  <w:num w:numId="13" w16cid:durableId="123622212">
    <w:abstractNumId w:val="9"/>
    <w:lvlOverride w:ilvl="0">
      <w:lvl w:ilvl="0">
        <w:numFmt w:val="decimal"/>
        <w:lvlText w:val="%1."/>
        <w:lvlJc w:val="left"/>
      </w:lvl>
    </w:lvlOverride>
  </w:num>
  <w:num w:numId="14" w16cid:durableId="1125854452">
    <w:abstractNumId w:val="9"/>
    <w:lvlOverride w:ilvl="0">
      <w:lvl w:ilvl="0">
        <w:numFmt w:val="decimal"/>
        <w:lvlText w:val="%1.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 w16cid:durableId="320082461">
    <w:abstractNumId w:val="9"/>
    <w:lvlOverride w:ilvl="0">
      <w:lvl w:ilvl="0">
        <w:numFmt w:val="decimal"/>
        <w:lvlText w:val="%1.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 w16cid:durableId="1543983506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6BE"/>
    <w:rsid w:val="0009032B"/>
    <w:rsid w:val="00100D07"/>
    <w:rsid w:val="00184857"/>
    <w:rsid w:val="00227D69"/>
    <w:rsid w:val="002603E9"/>
    <w:rsid w:val="002B2E2A"/>
    <w:rsid w:val="00365D52"/>
    <w:rsid w:val="004C7F07"/>
    <w:rsid w:val="004F04CC"/>
    <w:rsid w:val="0054257E"/>
    <w:rsid w:val="005604CA"/>
    <w:rsid w:val="005D7FB2"/>
    <w:rsid w:val="005E4342"/>
    <w:rsid w:val="00623120"/>
    <w:rsid w:val="006355ED"/>
    <w:rsid w:val="00767985"/>
    <w:rsid w:val="008150D6"/>
    <w:rsid w:val="0084157C"/>
    <w:rsid w:val="00860AC8"/>
    <w:rsid w:val="00862309"/>
    <w:rsid w:val="008B0A8F"/>
    <w:rsid w:val="008C4A38"/>
    <w:rsid w:val="008F1173"/>
    <w:rsid w:val="0090183C"/>
    <w:rsid w:val="009E0BF4"/>
    <w:rsid w:val="00A570EC"/>
    <w:rsid w:val="00A672B2"/>
    <w:rsid w:val="00A811A8"/>
    <w:rsid w:val="00B05616"/>
    <w:rsid w:val="00B23B72"/>
    <w:rsid w:val="00BA5ADE"/>
    <w:rsid w:val="00BA6569"/>
    <w:rsid w:val="00BA66C3"/>
    <w:rsid w:val="00BE38E6"/>
    <w:rsid w:val="00BF13F9"/>
    <w:rsid w:val="00C07855"/>
    <w:rsid w:val="00CA04C4"/>
    <w:rsid w:val="00CE2C30"/>
    <w:rsid w:val="00D51B51"/>
    <w:rsid w:val="00EA2649"/>
    <w:rsid w:val="00EC15E8"/>
    <w:rsid w:val="00F60CA6"/>
    <w:rsid w:val="00F729DD"/>
    <w:rsid w:val="00FA76BE"/>
    <w:rsid w:val="055D9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17BCBC"/>
  <w15:chartTrackingRefBased/>
  <w15:docId w15:val="{01C20080-E9AD-4BB6-AEF3-6C8CE951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5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FA76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A76BE"/>
  </w:style>
  <w:style w:type="paragraph" w:styleId="Header">
    <w:name w:val="header"/>
    <w:basedOn w:val="Normal"/>
    <w:link w:val="HeaderChar"/>
    <w:uiPriority w:val="99"/>
    <w:unhideWhenUsed/>
    <w:rsid w:val="00FA76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6BE"/>
  </w:style>
  <w:style w:type="paragraph" w:styleId="Footer">
    <w:name w:val="footer"/>
    <w:basedOn w:val="Normal"/>
    <w:link w:val="FooterChar"/>
    <w:uiPriority w:val="99"/>
    <w:unhideWhenUsed/>
    <w:rsid w:val="00FA76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6BE"/>
  </w:style>
  <w:style w:type="paragraph" w:customStyle="1" w:styleId="Default">
    <w:name w:val="Default"/>
    <w:rsid w:val="00FA76B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3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B7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570E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570EC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F13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13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13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13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13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2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5D3B8-21C8-4038-BCAB-615A98353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Yu, Jen-chien</dc:creator>
  <cp:keywords/>
  <dc:description/>
  <cp:lastModifiedBy>Yu, Jen-chien</cp:lastModifiedBy>
  <cp:revision>6</cp:revision>
  <cp:lastPrinted>2020-09-02T15:05:00Z</cp:lastPrinted>
  <dcterms:created xsi:type="dcterms:W3CDTF">2024-10-11T15:21:00Z</dcterms:created>
  <dcterms:modified xsi:type="dcterms:W3CDTF">2024-10-11T15:46:00Z</dcterms:modified>
</cp:coreProperties>
</file>