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A741" w14:textId="32FFE6AE" w:rsidR="00430315" w:rsidRPr="00170857" w:rsidRDefault="007F6F3C" w:rsidP="00E2678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19"/>
      <w:r w:rsidRPr="00170857">
        <w:rPr>
          <w:rFonts w:ascii="Times New Roman" w:hAnsi="Times New Roman" w:cs="Times New Roman"/>
          <w:b/>
          <w:bCs/>
          <w:sz w:val="20"/>
          <w:szCs w:val="20"/>
        </w:rPr>
        <w:t>Inventory</w:t>
      </w:r>
      <w:r w:rsidR="00430315" w:rsidRPr="00170857">
        <w:rPr>
          <w:rFonts w:ascii="Times New Roman" w:hAnsi="Times New Roman" w:cs="Times New Roman"/>
          <w:b/>
          <w:bCs/>
          <w:sz w:val="20"/>
          <w:szCs w:val="20"/>
        </w:rPr>
        <w:t xml:space="preserve"> of supplemental materials</w:t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715"/>
        <w:gridCol w:w="1573"/>
        <w:gridCol w:w="7360"/>
        <w:gridCol w:w="3095"/>
      </w:tblGrid>
      <w:tr w:rsidR="001A1541" w:rsidRPr="00170857" w14:paraId="7CED98A7" w14:textId="77777777" w:rsidTr="009C1CFA">
        <w:trPr>
          <w:trHeight w:val="463"/>
        </w:trPr>
        <w:tc>
          <w:tcPr>
            <w:tcW w:w="303" w:type="pct"/>
            <w:tcMar>
              <w:left w:w="45" w:type="dxa"/>
              <w:right w:w="45" w:type="dxa"/>
            </w:tcMar>
          </w:tcPr>
          <w:p w14:paraId="0409D8EE" w14:textId="6F26EC18" w:rsidR="00231F79" w:rsidRPr="00170857" w:rsidRDefault="00231F79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File name</w:t>
            </w:r>
          </w:p>
        </w:tc>
        <w:tc>
          <w:tcPr>
            <w:tcW w:w="3711" w:type="pct"/>
            <w:gridSpan w:val="3"/>
          </w:tcPr>
          <w:p w14:paraId="4158CEA5" w14:textId="40A7F78B" w:rsidR="00231F79" w:rsidRPr="00170857" w:rsidRDefault="00231F79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Specific content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06FC685C" w14:textId="0A60B08C" w:rsidR="00231F79" w:rsidRPr="00170857" w:rsidRDefault="00231F79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Corresponding parts in the manuscript</w:t>
            </w:r>
          </w:p>
        </w:tc>
      </w:tr>
      <w:tr w:rsidR="007D6E07" w:rsidRPr="00170857" w14:paraId="44953A7F" w14:textId="77777777" w:rsidTr="009C1CFA">
        <w:trPr>
          <w:trHeight w:val="463"/>
        </w:trPr>
        <w:tc>
          <w:tcPr>
            <w:tcW w:w="303" w:type="pct"/>
            <w:vMerge w:val="restart"/>
            <w:tcMar>
              <w:left w:w="45" w:type="dxa"/>
              <w:right w:w="45" w:type="dxa"/>
            </w:tcMar>
          </w:tcPr>
          <w:p w14:paraId="479D9C3A" w14:textId="3ABEF8C0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</w:t>
            </w:r>
          </w:p>
        </w:tc>
        <w:tc>
          <w:tcPr>
            <w:tcW w:w="865" w:type="pct"/>
          </w:tcPr>
          <w:p w14:paraId="67D73276" w14:textId="194719DC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construction law knowledge repository (CLKR) establishment</w:t>
            </w: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047F296D" w14:textId="2EEFA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 for document name entity identification in written judgments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1D64F199" w14:textId="4057B87D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3.1 (Fig, 2a)</w:t>
            </w:r>
          </w:p>
        </w:tc>
      </w:tr>
      <w:tr w:rsidR="007D6E07" w:rsidRPr="00170857" w14:paraId="21529959" w14:textId="77777777" w:rsidTr="001513ED">
        <w:trPr>
          <w:trHeight w:val="66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BF1F1A8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 w:val="restart"/>
          </w:tcPr>
          <w:p w14:paraId="103D7449" w14:textId="6DE0F4E4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construction law question-answering (CLQA)</w:t>
            </w:r>
          </w:p>
        </w:tc>
        <w:tc>
          <w:tcPr>
            <w:tcW w:w="501" w:type="pct"/>
            <w:vMerge w:val="restart"/>
            <w:tcMar>
              <w:left w:w="45" w:type="dxa"/>
              <w:right w:w="45" w:type="dxa"/>
            </w:tcMar>
          </w:tcPr>
          <w:p w14:paraId="32E45A4A" w14:textId="21B852AA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CLQA based on original GPLLMs</w:t>
            </w: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7BD0737F" w14:textId="288BD343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original ChatGLM2-6B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06EBDB8E" w14:textId="7421E583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3.3</w:t>
            </w:r>
          </w:p>
        </w:tc>
      </w:tr>
      <w:tr w:rsidR="007D6E07" w:rsidRPr="00170857" w14:paraId="1DF0154A" w14:textId="77777777" w:rsidTr="001513ED">
        <w:trPr>
          <w:trHeight w:val="6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12DDF981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2594033"/>
          </w:p>
        </w:tc>
        <w:tc>
          <w:tcPr>
            <w:tcW w:w="865" w:type="pct"/>
            <w:vMerge/>
          </w:tcPr>
          <w:p w14:paraId="68B97CF6" w14:textId="45DD2AE5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73DF9DA2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2EFBE4ED" w14:textId="34BB0F19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original Llama-2-70b, ERNIE-Bot-turbo and ERNIE-Bot 4.0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108A1FBB" w14:textId="16DCBAB4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3.3</w:t>
            </w:r>
          </w:p>
        </w:tc>
      </w:tr>
      <w:tr w:rsidR="007D6E07" w:rsidRPr="00170857" w14:paraId="6EE28326" w14:textId="77777777" w:rsidTr="001513ED">
        <w:trPr>
          <w:trHeight w:val="6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1E6D6EE2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7439403" w14:textId="497403D2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47E03DA1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269234F9" w14:textId="0A022743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Codes for original text-davinci-003, </w:t>
            </w:r>
            <w:r w:rsidR="00AD6E52" w:rsidRPr="00170857">
              <w:rPr>
                <w:rFonts w:ascii="Times New Roman" w:hAnsi="Times New Roman" w:cs="Times New Roman"/>
                <w:sz w:val="20"/>
                <w:szCs w:val="20"/>
              </w:rPr>
              <w:t>GPT-3.5 Turbo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and GPT-4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5206EDED" w14:textId="2CF34A2F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3.3</w:t>
            </w:r>
          </w:p>
        </w:tc>
      </w:tr>
      <w:bookmarkEnd w:id="1"/>
      <w:tr w:rsidR="007D6E07" w:rsidRPr="00170857" w14:paraId="3B57B371" w14:textId="77777777" w:rsidTr="001513ED">
        <w:trPr>
          <w:trHeight w:val="6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02CE31C9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B588B91" w14:textId="43CAB11D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left w:w="45" w:type="dxa"/>
              <w:right w:w="45" w:type="dxa"/>
            </w:tcMar>
          </w:tcPr>
          <w:p w14:paraId="1203BF5B" w14:textId="65280E00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CLQA based on CLKR-empowered GPLLMs</w:t>
            </w: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4EEEFF36" w14:textId="5B153C83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CLKR-empowered ChatGLM2-6B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41C19AAD" w14:textId="7B518883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3.3 (Fig. 3)</w:t>
            </w:r>
          </w:p>
        </w:tc>
      </w:tr>
      <w:tr w:rsidR="007D6E07" w:rsidRPr="00170857" w14:paraId="24DCE47E" w14:textId="77777777" w:rsidTr="001513ED">
        <w:trPr>
          <w:trHeight w:val="6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E8BD2AA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451D8AB7" w14:textId="16F9E450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120FD04C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195F68D9" w14:textId="2A11286E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CLKR-empowered Llama-2-70b, ERNIE-Bot-turbo and ERNIE-Bot 4.0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C46028D" w14:textId="06F2D949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3.3 (Fig. 3)</w:t>
            </w:r>
          </w:p>
        </w:tc>
      </w:tr>
      <w:tr w:rsidR="007D6E07" w:rsidRPr="00170857" w14:paraId="3862C498" w14:textId="77777777" w:rsidTr="001513ED">
        <w:trPr>
          <w:trHeight w:val="6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4936869F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4BD75B3A" w14:textId="29E44531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404DF16B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1FD39544" w14:textId="71933EC0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Codes for CLKR-empowered text-davinci-003, </w:t>
            </w:r>
            <w:r w:rsidR="00AD6E52" w:rsidRPr="00170857">
              <w:rPr>
                <w:rFonts w:ascii="Times New Roman" w:hAnsi="Times New Roman" w:cs="Times New Roman"/>
                <w:sz w:val="20"/>
                <w:szCs w:val="20"/>
              </w:rPr>
              <w:t>GPT-3.5 Turbo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and GPT-4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13121956" w14:textId="2D8676D3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52"/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3.3 (Fig. 3)</w:t>
            </w:r>
            <w:bookmarkEnd w:id="2"/>
          </w:p>
        </w:tc>
      </w:tr>
      <w:tr w:rsidR="007D6E07" w:rsidRPr="00170857" w14:paraId="2B136B0C" w14:textId="77777777" w:rsidTr="001513ED">
        <w:trPr>
          <w:trHeight w:val="180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62A92011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D400CC3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left w:w="45" w:type="dxa"/>
              <w:right w:w="45" w:type="dxa"/>
            </w:tcMar>
          </w:tcPr>
          <w:p w14:paraId="6D364D7C" w14:textId="66064411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8"/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Codes for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open-ended CLQA tests</w:t>
            </w:r>
            <w:bookmarkEnd w:id="3"/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5747742C" w14:textId="1823937F" w:rsidR="007D6E07" w:rsidRPr="00170857" w:rsidRDefault="007D6E07" w:rsidP="007D6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Codes for original Llama-2-70b, </w:t>
            </w:r>
            <w:r w:rsidR="007C59B9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ChatGLM2-6B, 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ERNIE-Bot-turbo and ERNIE-Bot 4.0</w:t>
            </w:r>
            <w:r w:rsidR="001513ED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answering open-ended questions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6B40AC00" w14:textId="2483BF05" w:rsidR="007D6E07" w:rsidRPr="00170857" w:rsidRDefault="00556DC6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7D6E07" w:rsidRPr="00170857" w14:paraId="110D9A12" w14:textId="77777777" w:rsidTr="001513ED">
        <w:trPr>
          <w:trHeight w:val="180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CF3A910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AA98FF9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76051008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3B44F52C" w14:textId="5DD6E6A1" w:rsidR="007D6E07" w:rsidRPr="00170857" w:rsidRDefault="007D6E07" w:rsidP="007D6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53"/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original</w:t>
            </w:r>
            <w:r w:rsidR="007C59B9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GPT-3.5</w:t>
            </w:r>
            <w:r w:rsidR="000071E3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urbo and GPT-4</w:t>
            </w:r>
            <w:r w:rsidR="00556DC6"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3ED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answering open-ended questions</w:t>
            </w:r>
            <w:bookmarkEnd w:id="4"/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5F7E72F9" w14:textId="1C333807" w:rsidR="007D6E07" w:rsidRPr="00170857" w:rsidRDefault="00556DC6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7D6E07" w:rsidRPr="00170857" w14:paraId="7F5E0F8F" w14:textId="77777777" w:rsidTr="001513ED">
        <w:trPr>
          <w:trHeight w:val="180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51DC4F53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BDBF221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0FE4A0B3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50F5BC28" w14:textId="63CA2114" w:rsidR="007D6E07" w:rsidRPr="00170857" w:rsidRDefault="007C59B9" w:rsidP="007D6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CLKR-empowered Llama-2-70b, ChatGLM2-6B, ERNIE-Bot-turbo and ERNIE-Bot 4.0</w:t>
            </w:r>
            <w:r w:rsidR="001513ED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answering open-ended questions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E402F28" w14:textId="6AE13AAC" w:rsidR="007D6E07" w:rsidRPr="00170857" w:rsidRDefault="00556DC6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6D85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7D6E07" w:rsidRPr="00170857" w14:paraId="372B1C4F" w14:textId="77777777" w:rsidTr="001513ED">
        <w:trPr>
          <w:trHeight w:val="180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5687CEDE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3180679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left w:w="45" w:type="dxa"/>
              <w:right w:w="45" w:type="dxa"/>
            </w:tcMar>
          </w:tcPr>
          <w:p w14:paraId="3BBD120B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pct"/>
            <w:tcMar>
              <w:left w:w="45" w:type="dxa"/>
              <w:right w:w="45" w:type="dxa"/>
            </w:tcMar>
          </w:tcPr>
          <w:p w14:paraId="5F6A11C7" w14:textId="1799E8E9" w:rsidR="007D6E07" w:rsidRPr="00170857" w:rsidRDefault="007C59B9" w:rsidP="007D6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CLKR-empowered GPT-3.5</w:t>
            </w:r>
            <w:r w:rsidR="000071E3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urbo and GPT-4</w:t>
            </w:r>
            <w:r w:rsidR="001513ED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answering open-ended questions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0338DAB6" w14:textId="0D965626" w:rsidR="007D6E07" w:rsidRPr="00170857" w:rsidRDefault="00556DC6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0E05E0" w:rsidRPr="00170857" w14:paraId="0025B17B" w14:textId="77777777" w:rsidTr="000E05E0">
        <w:trPr>
          <w:trHeight w:val="180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456D39C" w14:textId="77777777" w:rsidR="000E05E0" w:rsidRPr="00170857" w:rsidRDefault="000E05E0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pct"/>
            <w:gridSpan w:val="3"/>
          </w:tcPr>
          <w:p w14:paraId="2891EE86" w14:textId="638E768D" w:rsidR="000E05E0" w:rsidRPr="00170857" w:rsidRDefault="000E05E0" w:rsidP="007D6E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top 3 related knowledge chunks retrieval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01785370" w14:textId="4D108AFF" w:rsidR="000E05E0" w:rsidRPr="00170857" w:rsidRDefault="000E05E0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4.2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(Fig. 10)</w:t>
            </w:r>
          </w:p>
        </w:tc>
      </w:tr>
      <w:tr w:rsidR="007D6E07" w:rsidRPr="00170857" w14:paraId="33579F53" w14:textId="77777777" w:rsidTr="009C1CFA">
        <w:trPr>
          <w:trHeight w:val="6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7911D925" w14:textId="77777777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pct"/>
            <w:gridSpan w:val="3"/>
          </w:tcPr>
          <w:p w14:paraId="59953B3B" w14:textId="264BD105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Codes for deploying the GPLLMs for CLQA</w:t>
            </w:r>
            <w:r w:rsidR="00707787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and updating CLKR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4D0E296A" w14:textId="3F5AB2DD" w:rsidR="007D6E07" w:rsidRPr="00170857" w:rsidRDefault="007D6E07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5.1 (Fig. </w:t>
            </w:r>
            <w:r w:rsidR="00DB167D"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1541" w:rsidRPr="00170857" w14:paraId="4FBC6914" w14:textId="77777777" w:rsidTr="00CD2D81">
        <w:trPr>
          <w:trHeight w:val="70"/>
        </w:trPr>
        <w:tc>
          <w:tcPr>
            <w:tcW w:w="303" w:type="pct"/>
            <w:vMerge w:val="restart"/>
            <w:tcMar>
              <w:left w:w="45" w:type="dxa"/>
              <w:right w:w="45" w:type="dxa"/>
            </w:tcMar>
          </w:tcPr>
          <w:p w14:paraId="420626F8" w14:textId="759E4B50" w:rsidR="00231F79" w:rsidRPr="00170857" w:rsidRDefault="00231F79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Table S1</w:t>
            </w:r>
          </w:p>
        </w:tc>
        <w:tc>
          <w:tcPr>
            <w:tcW w:w="865" w:type="pct"/>
            <w:vMerge w:val="restart"/>
          </w:tcPr>
          <w:p w14:paraId="480DCD6D" w14:textId="0753EDFE" w:rsidR="00231F79" w:rsidRPr="00170857" w:rsidRDefault="00AD0A6C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Details in identifying 387 documents</w:t>
            </w: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22C999D8" w14:textId="29694F23" w:rsidR="00231F79" w:rsidRPr="00170857" w:rsidRDefault="00231F79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The process of cleansing the document name entities 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2B1FBD47" w14:textId="09ABFC62" w:rsidR="00231F79" w:rsidRPr="00170857" w:rsidRDefault="00231F79" w:rsidP="00E26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3.1 (Fig.2a)</w:t>
            </w:r>
          </w:p>
        </w:tc>
      </w:tr>
      <w:tr w:rsidR="009B6254" w:rsidRPr="00170857" w14:paraId="660069F9" w14:textId="77777777" w:rsidTr="00CD2D81">
        <w:trPr>
          <w:trHeight w:val="70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1BC6A02A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DFB2C4C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17DF2C90" w14:textId="3F34D8E0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Ten specific terms used in determining candidate documents of the CLKR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67BD58B1" w14:textId="6970DB5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3.1</w:t>
            </w:r>
          </w:p>
        </w:tc>
      </w:tr>
      <w:tr w:rsidR="009B6254" w:rsidRPr="00170857" w14:paraId="7B8B20CA" w14:textId="77777777" w:rsidTr="009C1CFA">
        <w:trPr>
          <w:trHeight w:val="24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4043DBDD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EF2A7DB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3DF865EA" w14:textId="642914F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Filtering and aligning the candidate documents by experts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D6A8C09" w14:textId="4DA102C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3.2 (Fig.2b)</w:t>
            </w:r>
          </w:p>
        </w:tc>
      </w:tr>
      <w:tr w:rsidR="009B6254" w:rsidRPr="00170857" w14:paraId="2CD2B762" w14:textId="77777777" w:rsidTr="009C1CFA">
        <w:trPr>
          <w:trHeight w:val="243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304E90C6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726383C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5114BBD8" w14:textId="5B1D8939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Experts participated in determining construction law documents and building the CLKR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237724FD" w14:textId="6094487C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3.2</w:t>
            </w:r>
          </w:p>
        </w:tc>
      </w:tr>
      <w:tr w:rsidR="009B6254" w:rsidRPr="00170857" w14:paraId="486EB449" w14:textId="77777777" w:rsidTr="009C1CFA">
        <w:trPr>
          <w:trHeight w:val="234"/>
        </w:trPr>
        <w:tc>
          <w:tcPr>
            <w:tcW w:w="303" w:type="pct"/>
            <w:vMerge w:val="restart"/>
            <w:tcMar>
              <w:left w:w="45" w:type="dxa"/>
              <w:right w:w="45" w:type="dxa"/>
            </w:tcMar>
          </w:tcPr>
          <w:p w14:paraId="0A18132A" w14:textId="791831A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Table S2</w:t>
            </w:r>
          </w:p>
        </w:tc>
        <w:tc>
          <w:tcPr>
            <w:tcW w:w="865" w:type="pct"/>
            <w:vMerge w:val="restart"/>
          </w:tcPr>
          <w:p w14:paraId="58A3DF24" w14:textId="6F32D313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387 CL documents covering 8 CLK areas and 164 CLK subareas</w:t>
            </w: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21B43A5A" w14:textId="52558E94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No. and Chinese translations of CLK areas, CLK subareas, and CL documents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1A2F531C" w14:textId="4229E435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3.2</w:t>
            </w:r>
          </w:p>
        </w:tc>
      </w:tr>
      <w:tr w:rsidR="009B6254" w:rsidRPr="00170857" w14:paraId="1AE3F7C6" w14:textId="77777777" w:rsidTr="009C1CFA">
        <w:trPr>
          <w:trHeight w:val="267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362523EE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49E0220D" w14:textId="1F2A98B6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3687163A" w14:textId="5C62A9B2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Corresponding relationships between CL documents and CLK subareas.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76C902D" w14:textId="1DA6B626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3.2 (Fig. 2b)</w:t>
            </w:r>
          </w:p>
        </w:tc>
      </w:tr>
      <w:tr w:rsidR="009B6254" w:rsidRPr="00170857" w14:paraId="0CAC382B" w14:textId="77777777" w:rsidTr="009C1CFA">
        <w:trPr>
          <w:trHeight w:val="256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A01FBC4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9244F05" w14:textId="0A8B7AED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70F82ADC" w14:textId="44A71622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Corresponding relationships between CLK areas and CLK subareas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B913507" w14:textId="2EDAF663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3.2 (Fig. 2b)</w:t>
            </w:r>
          </w:p>
        </w:tc>
      </w:tr>
      <w:tr w:rsidR="009B6254" w:rsidRPr="00170857" w14:paraId="4F4CA624" w14:textId="77777777" w:rsidTr="009C1CFA">
        <w:trPr>
          <w:trHeight w:val="249"/>
        </w:trPr>
        <w:tc>
          <w:tcPr>
            <w:tcW w:w="303" w:type="pct"/>
            <w:vMerge w:val="restart"/>
            <w:tcMar>
              <w:left w:w="45" w:type="dxa"/>
              <w:right w:w="45" w:type="dxa"/>
            </w:tcMar>
          </w:tcPr>
          <w:p w14:paraId="1340846A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Table S3</w:t>
            </w:r>
          </w:p>
        </w:tc>
        <w:tc>
          <w:tcPr>
            <w:tcW w:w="865" w:type="pct"/>
            <w:vMerge w:val="restart"/>
          </w:tcPr>
          <w:p w14:paraId="5FE39898" w14:textId="1D39F27B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2,140 questions sourced from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PCQEQ</w:t>
            </w: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3961E173" w14:textId="481CFCE9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Question type of each of the 2,140 questions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B12D7A2" w14:textId="15C695A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3.4 (Fig. 4)</w:t>
            </w:r>
          </w:p>
        </w:tc>
      </w:tr>
      <w:tr w:rsidR="009B6254" w:rsidRPr="00170857" w14:paraId="6B867AD9" w14:textId="77777777" w:rsidTr="009C1CFA">
        <w:trPr>
          <w:trHeight w:val="6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9E6C291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74D9454A" w14:textId="16287A41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4E4424DD" w14:textId="428C196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CLK subarea each of the 2,140 questions related to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27470B3A" w14:textId="224B33C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3.4 (Fig. 4)</w:t>
            </w:r>
          </w:p>
        </w:tc>
      </w:tr>
      <w:tr w:rsidR="009B6254" w:rsidRPr="00170857" w14:paraId="649E7317" w14:textId="77777777" w:rsidTr="009C1CFA">
        <w:trPr>
          <w:trHeight w:val="231"/>
        </w:trPr>
        <w:tc>
          <w:tcPr>
            <w:tcW w:w="303" w:type="pct"/>
            <w:vMerge w:val="restart"/>
            <w:tcMar>
              <w:left w:w="45" w:type="dxa"/>
              <w:right w:w="45" w:type="dxa"/>
            </w:tcMar>
          </w:tcPr>
          <w:p w14:paraId="74209E23" w14:textId="1E553E00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Table S4</w:t>
            </w:r>
          </w:p>
        </w:tc>
        <w:tc>
          <w:tcPr>
            <w:tcW w:w="865" w:type="pct"/>
            <w:vMerge w:val="restart"/>
          </w:tcPr>
          <w:p w14:paraId="5B3FF1DC" w14:textId="362A8179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29,960 answers of 7 pairs of GPLLMs, 6,420 retrieved question-related knowledge chunks, and 286 chunk-source CL documents to 2140 questions</w:t>
            </w: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3F2E6847" w14:textId="248DE343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Results of 7 pairs of GPLLMs in 22 test papers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72634016" w14:textId="4727153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4.1 (Fig. 6 and Table 4)</w:t>
            </w:r>
          </w:p>
        </w:tc>
      </w:tr>
      <w:tr w:rsidR="009B6254" w:rsidRPr="00170857" w14:paraId="2042EA97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5B11026E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6972A67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60426F3B" w14:textId="79B4381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Results of 7 pairs of GPLLMs in MSQs and MMQs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6FB22504" w14:textId="792AA1EB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4.1 (Fig. 7 and Table 5)</w:t>
            </w:r>
          </w:p>
        </w:tc>
      </w:tr>
      <w:tr w:rsidR="009B6254" w:rsidRPr="00170857" w14:paraId="3142E9A3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34259603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8FAF8C3" w14:textId="318AC7F3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3F2614A6" w14:textId="705BD174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Results of 7 pairs of GPLLMs in C1 to C8-related questions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32F30CE8" w14:textId="0514DF04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4.1 (Fig. 8 and Table 6)</w:t>
            </w:r>
          </w:p>
        </w:tc>
      </w:tr>
      <w:tr w:rsidR="009B6254" w:rsidRPr="00170857" w14:paraId="2DD99BEF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49253C31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482F64C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1F2F9AED" w14:textId="226A0F46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Results of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GPLLMs in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100 open-ended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questions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00573D5C" w14:textId="33D1B71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4.1 (Fig. 9)</w:t>
            </w:r>
          </w:p>
        </w:tc>
      </w:tr>
      <w:tr w:rsidR="009B6254" w:rsidRPr="00170857" w14:paraId="71D59290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72729E10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226C679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1498D0C6" w14:textId="6F842068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22"/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Experts participated in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evaluating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GPLLMs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to open-ended questions</w:t>
            </w:r>
            <w:bookmarkEnd w:id="5"/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458DF3FA" w14:textId="33ED022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>4.1</w:t>
            </w:r>
          </w:p>
        </w:tc>
      </w:tr>
      <w:tr w:rsidR="009B6254" w:rsidRPr="00170857" w14:paraId="62B09071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0146DFF6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70A95DE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0C2433A7" w14:textId="0FDD6429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The number of retrieved chunks of each of 286 documents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63DE5004" w14:textId="43491EFA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4.2 (Fig. 10)</w:t>
            </w:r>
          </w:p>
        </w:tc>
      </w:tr>
      <w:tr w:rsidR="009B6254" w:rsidRPr="00170857" w14:paraId="5D1918A1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4895DF34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8A0A722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063883A5" w14:textId="3B582481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The similarity rank of each knowledge chunk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411EFE93" w14:textId="26FB3623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4.2 (Fig. 10)</w:t>
            </w:r>
          </w:p>
        </w:tc>
      </w:tr>
      <w:tr w:rsidR="009B6254" w:rsidRPr="00170857" w14:paraId="5F74289E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246A7EE5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9585611" w14:textId="1A96C0AD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0CEA9CC0" w14:textId="422C976B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8"/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bookmarkEnd w:id="6"/>
            <w:r w:rsidRPr="00170857">
              <w:rPr>
                <w:rFonts w:ascii="Times New Roman" w:hAnsi="Times New Roman" w:cs="Times New Roman"/>
                <w:sz w:val="20"/>
                <w:szCs w:val="20"/>
              </w:rPr>
              <w:t xml:space="preserve"> of 7 pairs of GPLLMs in SBQs and RBQs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1F8C2BAC" w14:textId="4E3C6E63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5.</w:t>
            </w:r>
            <w:r w:rsidR="002416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6254" w:rsidRPr="00170857" w14:paraId="54BC257D" w14:textId="77777777" w:rsidTr="009C1CFA">
        <w:trPr>
          <w:trHeight w:val="231"/>
        </w:trPr>
        <w:tc>
          <w:tcPr>
            <w:tcW w:w="303" w:type="pct"/>
            <w:vMerge/>
            <w:tcMar>
              <w:left w:w="45" w:type="dxa"/>
              <w:right w:w="45" w:type="dxa"/>
            </w:tcMar>
          </w:tcPr>
          <w:p w14:paraId="7CAA21D6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5E110E5" w14:textId="7777777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2"/>
            <w:tcMar>
              <w:left w:w="45" w:type="dxa"/>
              <w:right w:w="45" w:type="dxa"/>
            </w:tcMar>
          </w:tcPr>
          <w:p w14:paraId="4651E84C" w14:textId="21C3B527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7085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orrelation </w:t>
            </w:r>
            <w:r w:rsidR="00170857" w:rsidRPr="00170857">
              <w:rPr>
                <w:rFonts w:ascii="Times New Roman" w:hAnsi="Times New Roman" w:cs="Times New Roman"/>
                <w:sz w:val="20"/>
                <w:szCs w:val="20"/>
              </w:rPr>
              <w:t>between average question length and accuracies of 7 GPLLMs</w:t>
            </w:r>
          </w:p>
        </w:tc>
        <w:tc>
          <w:tcPr>
            <w:tcW w:w="986" w:type="pct"/>
            <w:tcMar>
              <w:left w:w="45" w:type="dxa"/>
              <w:right w:w="45" w:type="dxa"/>
            </w:tcMar>
          </w:tcPr>
          <w:p w14:paraId="4F4993E9" w14:textId="2DA5D875" w:rsidR="009B6254" w:rsidRPr="00170857" w:rsidRDefault="009B6254" w:rsidP="009B62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857">
              <w:rPr>
                <w:rFonts w:ascii="Times New Roman" w:hAnsi="Times New Roman" w:cs="Times New Roman"/>
                <w:sz w:val="20"/>
                <w:szCs w:val="20"/>
              </w:rPr>
              <w:t>Section 5.</w:t>
            </w:r>
            <w:r w:rsidR="002416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E4AFD40" w14:textId="24D8E3C3" w:rsidR="002448D5" w:rsidRDefault="00095632" w:rsidP="00C152CF">
      <w:pPr>
        <w:wordWrap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857">
        <w:rPr>
          <w:rFonts w:ascii="Times New Roman" w:hAnsi="Times New Roman" w:cs="Times New Roman"/>
          <w:sz w:val="20"/>
          <w:szCs w:val="20"/>
        </w:rPr>
        <w:t>All supplemental materials including collected SMD, shared codes, and developed models are available in the GitHub repository (</w:t>
      </w:r>
      <w:hyperlink r:id="rId7" w:history="1">
        <w:r w:rsidR="00514557" w:rsidRPr="00170857">
          <w:rPr>
            <w:rStyle w:val="a4"/>
            <w:rFonts w:ascii="Times New Roman" w:hAnsi="Times New Roman" w:cs="Times New Roman"/>
            <w:sz w:val="20"/>
            <w:szCs w:val="20"/>
          </w:rPr>
          <w:t>https://github.com/0AnonymousSite0/Question_Answering_of_Construction_Laws</w:t>
        </w:r>
      </w:hyperlink>
      <w:r w:rsidRPr="00170857">
        <w:rPr>
          <w:rFonts w:ascii="Times New Roman" w:hAnsi="Times New Roman" w:cs="Times New Roman"/>
          <w:sz w:val="20"/>
          <w:szCs w:val="20"/>
        </w:rPr>
        <w:t>).</w:t>
      </w:r>
    </w:p>
    <w:bookmarkEnd w:id="0"/>
    <w:p w14:paraId="057161F2" w14:textId="77777777" w:rsidR="007940D4" w:rsidRDefault="007940D4" w:rsidP="00C152CF">
      <w:pPr>
        <w:wordWrap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940D4" w:rsidSect="00022E67">
      <w:pgSz w:w="16838" w:h="11906" w:orient="landscape" w:code="9"/>
      <w:pgMar w:top="873" w:right="567" w:bottom="873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5204" w14:textId="77777777" w:rsidR="00001E5F" w:rsidRDefault="00001E5F" w:rsidP="007E35F2">
      <w:pPr>
        <w:spacing w:after="0" w:line="240" w:lineRule="auto"/>
      </w:pPr>
      <w:r>
        <w:separator/>
      </w:r>
    </w:p>
  </w:endnote>
  <w:endnote w:type="continuationSeparator" w:id="0">
    <w:p w14:paraId="3C7219DC" w14:textId="77777777" w:rsidR="00001E5F" w:rsidRDefault="00001E5F" w:rsidP="007E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5D76" w14:textId="77777777" w:rsidR="00001E5F" w:rsidRDefault="00001E5F" w:rsidP="007E35F2">
      <w:pPr>
        <w:spacing w:after="0" w:line="240" w:lineRule="auto"/>
      </w:pPr>
      <w:r>
        <w:separator/>
      </w:r>
    </w:p>
  </w:footnote>
  <w:footnote w:type="continuationSeparator" w:id="0">
    <w:p w14:paraId="5F6CBAAC" w14:textId="77777777" w:rsidR="00001E5F" w:rsidRDefault="00001E5F" w:rsidP="007E3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0MzAzMTYxMDQwNzdQ0lEKTi0uzszPAykwrAUAxDPrVSwAAAA="/>
  </w:docVars>
  <w:rsids>
    <w:rsidRoot w:val="00430315"/>
    <w:rsid w:val="00001E5F"/>
    <w:rsid w:val="000071E3"/>
    <w:rsid w:val="000113E0"/>
    <w:rsid w:val="000131A6"/>
    <w:rsid w:val="00022E67"/>
    <w:rsid w:val="000237C0"/>
    <w:rsid w:val="0003509C"/>
    <w:rsid w:val="00055327"/>
    <w:rsid w:val="00074C86"/>
    <w:rsid w:val="000862CA"/>
    <w:rsid w:val="00094E28"/>
    <w:rsid w:val="00095632"/>
    <w:rsid w:val="000A47FE"/>
    <w:rsid w:val="000B6E95"/>
    <w:rsid w:val="000D2D82"/>
    <w:rsid w:val="000E05E0"/>
    <w:rsid w:val="00105DBD"/>
    <w:rsid w:val="001513ED"/>
    <w:rsid w:val="00163854"/>
    <w:rsid w:val="00170857"/>
    <w:rsid w:val="00193EDC"/>
    <w:rsid w:val="001945DF"/>
    <w:rsid w:val="001A1541"/>
    <w:rsid w:val="001B44D0"/>
    <w:rsid w:val="001C2345"/>
    <w:rsid w:val="00203AE4"/>
    <w:rsid w:val="00213877"/>
    <w:rsid w:val="00222756"/>
    <w:rsid w:val="002275A4"/>
    <w:rsid w:val="00231F79"/>
    <w:rsid w:val="00235215"/>
    <w:rsid w:val="002416EE"/>
    <w:rsid w:val="002448D5"/>
    <w:rsid w:val="002724BB"/>
    <w:rsid w:val="00292EDA"/>
    <w:rsid w:val="00305EBA"/>
    <w:rsid w:val="003301CB"/>
    <w:rsid w:val="00335F2F"/>
    <w:rsid w:val="00385940"/>
    <w:rsid w:val="00396EA1"/>
    <w:rsid w:val="004209A4"/>
    <w:rsid w:val="00430315"/>
    <w:rsid w:val="00505497"/>
    <w:rsid w:val="00514557"/>
    <w:rsid w:val="00517FAA"/>
    <w:rsid w:val="00556DC6"/>
    <w:rsid w:val="00562DD0"/>
    <w:rsid w:val="00571207"/>
    <w:rsid w:val="00573910"/>
    <w:rsid w:val="00577BC1"/>
    <w:rsid w:val="0058127C"/>
    <w:rsid w:val="005B0908"/>
    <w:rsid w:val="005D6D85"/>
    <w:rsid w:val="00630868"/>
    <w:rsid w:val="006457C7"/>
    <w:rsid w:val="0066048C"/>
    <w:rsid w:val="00684035"/>
    <w:rsid w:val="00692D26"/>
    <w:rsid w:val="006A7C9A"/>
    <w:rsid w:val="006B1588"/>
    <w:rsid w:val="006D2B94"/>
    <w:rsid w:val="006F1265"/>
    <w:rsid w:val="00700038"/>
    <w:rsid w:val="00707787"/>
    <w:rsid w:val="0071435E"/>
    <w:rsid w:val="00716F0C"/>
    <w:rsid w:val="00736A6E"/>
    <w:rsid w:val="00743A5D"/>
    <w:rsid w:val="007802E8"/>
    <w:rsid w:val="007940D4"/>
    <w:rsid w:val="007A5AD4"/>
    <w:rsid w:val="007C1311"/>
    <w:rsid w:val="007C59B9"/>
    <w:rsid w:val="007D6E07"/>
    <w:rsid w:val="007E35F2"/>
    <w:rsid w:val="007F6F3C"/>
    <w:rsid w:val="0081216A"/>
    <w:rsid w:val="00817172"/>
    <w:rsid w:val="00845D60"/>
    <w:rsid w:val="008800C1"/>
    <w:rsid w:val="008933D5"/>
    <w:rsid w:val="008B1791"/>
    <w:rsid w:val="00905DA9"/>
    <w:rsid w:val="00931DF1"/>
    <w:rsid w:val="009764A7"/>
    <w:rsid w:val="009A1133"/>
    <w:rsid w:val="009A1E31"/>
    <w:rsid w:val="009B6254"/>
    <w:rsid w:val="009C1CFA"/>
    <w:rsid w:val="009E4C03"/>
    <w:rsid w:val="00A20636"/>
    <w:rsid w:val="00A42341"/>
    <w:rsid w:val="00A47334"/>
    <w:rsid w:val="00A83944"/>
    <w:rsid w:val="00AC4DA3"/>
    <w:rsid w:val="00AD0A6C"/>
    <w:rsid w:val="00AD3FBB"/>
    <w:rsid w:val="00AD6E52"/>
    <w:rsid w:val="00B646A5"/>
    <w:rsid w:val="00B849DD"/>
    <w:rsid w:val="00B86BD0"/>
    <w:rsid w:val="00BB6CA8"/>
    <w:rsid w:val="00C152CF"/>
    <w:rsid w:val="00C4504B"/>
    <w:rsid w:val="00C85EAB"/>
    <w:rsid w:val="00CC07D4"/>
    <w:rsid w:val="00CD02F7"/>
    <w:rsid w:val="00CD2689"/>
    <w:rsid w:val="00CD2D81"/>
    <w:rsid w:val="00D0064F"/>
    <w:rsid w:val="00D34030"/>
    <w:rsid w:val="00D547A9"/>
    <w:rsid w:val="00DB167D"/>
    <w:rsid w:val="00DD3281"/>
    <w:rsid w:val="00DD5601"/>
    <w:rsid w:val="00DF07E8"/>
    <w:rsid w:val="00E06117"/>
    <w:rsid w:val="00E26789"/>
    <w:rsid w:val="00E529D4"/>
    <w:rsid w:val="00E978DC"/>
    <w:rsid w:val="00EF545A"/>
    <w:rsid w:val="00F01F01"/>
    <w:rsid w:val="00F03AEB"/>
    <w:rsid w:val="00F560EA"/>
    <w:rsid w:val="00F716A2"/>
    <w:rsid w:val="00F86B7E"/>
    <w:rsid w:val="00FA0272"/>
    <w:rsid w:val="00FD6A9F"/>
    <w:rsid w:val="00FE651A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C9337A"/>
  <w14:defaultImageDpi w14:val="32767"/>
  <w15:chartTrackingRefBased/>
  <w15:docId w15:val="{F9C6303C-FBFE-4421-9B4D-28BCB8D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0315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315"/>
    <w:rPr>
      <w:rFonts w:ascii="SimSun" w:eastAsia="SimSun" w:hAnsi="SimSun" w:cs="SimSu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43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autoRedefine/>
    <w:uiPriority w:val="99"/>
    <w:unhideWhenUsed/>
    <w:qFormat/>
    <w:rsid w:val="000956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455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E3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35F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35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3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0AnonymousSite0/Question_Answering_of_Construction_Law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CD41-FD5F-48AF-BD93-306004BF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Hongyu</dc:creator>
  <cp:keywords/>
  <dc:description/>
  <cp:lastModifiedBy>shenghua zhou</cp:lastModifiedBy>
  <cp:revision>4</cp:revision>
  <cp:lastPrinted>2024-11-22T15:37:00Z</cp:lastPrinted>
  <dcterms:created xsi:type="dcterms:W3CDTF">2025-02-01T06:37:00Z</dcterms:created>
  <dcterms:modified xsi:type="dcterms:W3CDTF">2025-02-02T09:04:00Z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fdd49508-0773-4083-826a-a54889fe58f8</vt:lpwstr>
  </property>
</Properties>
</file>