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5D0" w:rsidRPr="008D43CE" w:rsidRDefault="003D25D0" w:rsidP="003D25D0">
      <w:pPr>
        <w:rPr>
          <w:b/>
          <w:bCs/>
        </w:rPr>
      </w:pPr>
      <w:bookmarkStart w:id="0" w:name="_Hlk168055558"/>
      <w:r w:rsidRPr="008D43CE">
        <w:rPr>
          <w:b/>
          <w:bCs/>
        </w:rPr>
        <w:t>APPENDIX A</w:t>
      </w:r>
      <w:bookmarkEnd w:id="0"/>
    </w:p>
    <w:p w:rsidR="003D25D0" w:rsidRPr="008D43CE" w:rsidRDefault="003D25D0" w:rsidP="003D25D0">
      <w:pPr>
        <w:ind w:firstLine="708"/>
      </w:pPr>
    </w:p>
    <w:p w:rsidR="003D25D0" w:rsidRPr="008D43CE" w:rsidRDefault="003D25D0" w:rsidP="003D25D0">
      <w:pPr>
        <w:pStyle w:val="Caption"/>
        <w:jc w:val="center"/>
        <w:rPr>
          <w:b/>
          <w:bCs/>
          <w:i w:val="0"/>
          <w:iCs w:val="0"/>
          <w:color w:val="auto"/>
          <w:sz w:val="24"/>
          <w:szCs w:val="24"/>
          <w:lang w:val="en-US"/>
        </w:rPr>
      </w:pPr>
      <w:bookmarkStart w:id="1" w:name="_Ref159690736"/>
      <w:r w:rsidRPr="008D43CE">
        <w:rPr>
          <w:b/>
          <w:bCs/>
          <w:i w:val="0"/>
          <w:iCs w:val="0"/>
          <w:color w:val="auto"/>
          <w:sz w:val="24"/>
          <w:szCs w:val="24"/>
        </w:rPr>
        <w:t xml:space="preserve">Table </w:t>
      </w:r>
      <w:r w:rsidRPr="008D43CE">
        <w:rPr>
          <w:b/>
          <w:bCs/>
          <w:i w:val="0"/>
          <w:iCs w:val="0"/>
          <w:color w:val="auto"/>
          <w:sz w:val="24"/>
          <w:szCs w:val="24"/>
        </w:rPr>
        <w:fldChar w:fldCharType="begin"/>
      </w:r>
      <w:r w:rsidRPr="008D43CE">
        <w:rPr>
          <w:b/>
          <w:bCs/>
          <w:i w:val="0"/>
          <w:iCs w:val="0"/>
          <w:color w:val="auto"/>
          <w:sz w:val="24"/>
          <w:szCs w:val="24"/>
        </w:rPr>
        <w:instrText xml:space="preserve"> SEQ Table \* ARABIC </w:instrText>
      </w:r>
      <w:r w:rsidRPr="008D43CE">
        <w:rPr>
          <w:b/>
          <w:bCs/>
          <w:i w:val="0"/>
          <w:iCs w:val="0"/>
          <w:color w:val="auto"/>
          <w:sz w:val="24"/>
          <w:szCs w:val="24"/>
        </w:rPr>
        <w:fldChar w:fldCharType="separate"/>
      </w:r>
      <w:r w:rsidRPr="008D43CE">
        <w:rPr>
          <w:b/>
          <w:bCs/>
          <w:i w:val="0"/>
          <w:iCs w:val="0"/>
          <w:noProof/>
          <w:color w:val="auto"/>
          <w:sz w:val="24"/>
          <w:szCs w:val="24"/>
        </w:rPr>
        <w:t>3</w:t>
      </w:r>
      <w:r w:rsidRPr="008D43CE">
        <w:rPr>
          <w:b/>
          <w:bCs/>
          <w:i w:val="0"/>
          <w:iCs w:val="0"/>
          <w:color w:val="auto"/>
          <w:sz w:val="24"/>
          <w:szCs w:val="24"/>
        </w:rPr>
        <w:fldChar w:fldCharType="end"/>
      </w:r>
      <w:bookmarkEnd w:id="1"/>
    </w:p>
    <w:tbl>
      <w:tblPr>
        <w:tblStyle w:val="TableNormal1"/>
        <w:tblW w:w="9550" w:type="dxa"/>
        <w:jc w:val="center"/>
        <w:tblInd w:w="0" w:type="dxa"/>
        <w:tblLayout w:type="fixed"/>
        <w:tblLook w:val="01E0" w:firstRow="1" w:lastRow="1" w:firstColumn="1" w:lastColumn="1" w:noHBand="0" w:noVBand="0"/>
      </w:tblPr>
      <w:tblGrid>
        <w:gridCol w:w="126"/>
        <w:gridCol w:w="2899"/>
        <w:gridCol w:w="536"/>
        <w:gridCol w:w="1140"/>
        <w:gridCol w:w="1368"/>
        <w:gridCol w:w="919"/>
        <w:gridCol w:w="1077"/>
        <w:gridCol w:w="1485"/>
      </w:tblGrid>
      <w:tr w:rsidR="003D25D0" w:rsidRPr="008D43CE" w:rsidTr="00922621">
        <w:trPr>
          <w:gridBefore w:val="1"/>
          <w:wBefore w:w="126" w:type="dxa"/>
          <w:trHeight w:val="264"/>
          <w:jc w:val="center"/>
        </w:trPr>
        <w:tc>
          <w:tcPr>
            <w:tcW w:w="2899" w:type="dxa"/>
            <w:tcBorders>
              <w:top w:val="single" w:sz="6" w:space="0" w:color="000000"/>
              <w:bottom w:val="single" w:sz="6" w:space="0" w:color="000000"/>
            </w:tcBorders>
          </w:tcPr>
          <w:p w:rsidR="003D25D0" w:rsidRPr="008D43CE" w:rsidRDefault="003D25D0" w:rsidP="00922621">
            <w:pPr>
              <w:pStyle w:val="TableParagraph"/>
              <w:spacing w:before="24"/>
              <w:ind w:left="50"/>
              <w:jc w:val="left"/>
              <w:rPr>
                <w:sz w:val="14"/>
                <w:szCs w:val="14"/>
              </w:rPr>
            </w:pPr>
            <w:r w:rsidRPr="008D43CE">
              <w:rPr>
                <w:spacing w:val="-2"/>
                <w:w w:val="105"/>
                <w:sz w:val="14"/>
                <w:szCs w:val="14"/>
              </w:rPr>
              <w:t>Statistic</w:t>
            </w:r>
          </w:p>
        </w:tc>
        <w:tc>
          <w:tcPr>
            <w:tcW w:w="536" w:type="dxa"/>
            <w:tcBorders>
              <w:top w:val="single" w:sz="6" w:space="0" w:color="000000"/>
              <w:bottom w:val="single" w:sz="6" w:space="0" w:color="000000"/>
            </w:tcBorders>
          </w:tcPr>
          <w:p w:rsidR="003D25D0" w:rsidRPr="008D43CE" w:rsidRDefault="003D25D0" w:rsidP="00922621">
            <w:pPr>
              <w:pStyle w:val="TableParagraph"/>
              <w:spacing w:before="24"/>
              <w:rPr>
                <w:sz w:val="14"/>
                <w:szCs w:val="14"/>
              </w:rPr>
            </w:pPr>
            <w:r w:rsidRPr="008D43CE">
              <w:rPr>
                <w:spacing w:val="-10"/>
                <w:w w:val="105"/>
                <w:sz w:val="14"/>
                <w:szCs w:val="14"/>
              </w:rPr>
              <w:t>N</w:t>
            </w:r>
          </w:p>
        </w:tc>
        <w:tc>
          <w:tcPr>
            <w:tcW w:w="1140" w:type="dxa"/>
            <w:tcBorders>
              <w:top w:val="single" w:sz="6" w:space="0" w:color="000000"/>
              <w:bottom w:val="single" w:sz="6" w:space="0" w:color="000000"/>
            </w:tcBorders>
          </w:tcPr>
          <w:p w:rsidR="003D25D0" w:rsidRPr="008D43CE" w:rsidRDefault="003D25D0" w:rsidP="00922621">
            <w:pPr>
              <w:pStyle w:val="TableParagraph"/>
              <w:spacing w:before="24"/>
              <w:ind w:left="1"/>
              <w:rPr>
                <w:sz w:val="14"/>
                <w:szCs w:val="14"/>
              </w:rPr>
            </w:pPr>
            <w:r w:rsidRPr="008D43CE">
              <w:rPr>
                <w:spacing w:val="-4"/>
                <w:w w:val="105"/>
                <w:sz w:val="14"/>
                <w:szCs w:val="14"/>
              </w:rPr>
              <w:t>Mean</w:t>
            </w:r>
          </w:p>
        </w:tc>
        <w:tc>
          <w:tcPr>
            <w:tcW w:w="1368" w:type="dxa"/>
            <w:tcBorders>
              <w:top w:val="single" w:sz="6" w:space="0" w:color="000000"/>
              <w:bottom w:val="single" w:sz="6" w:space="0" w:color="000000"/>
            </w:tcBorders>
          </w:tcPr>
          <w:p w:rsidR="003D25D0" w:rsidRPr="008D43CE" w:rsidRDefault="003D25D0" w:rsidP="00922621">
            <w:pPr>
              <w:pStyle w:val="TableParagraph"/>
              <w:spacing w:before="24"/>
              <w:ind w:right="1"/>
              <w:rPr>
                <w:sz w:val="14"/>
                <w:szCs w:val="14"/>
              </w:rPr>
            </w:pPr>
            <w:r w:rsidRPr="008D43CE">
              <w:rPr>
                <w:w w:val="105"/>
                <w:sz w:val="14"/>
                <w:szCs w:val="14"/>
              </w:rPr>
              <w:t>St.</w:t>
            </w:r>
            <w:r w:rsidRPr="008D43CE">
              <w:rPr>
                <w:spacing w:val="-5"/>
                <w:w w:val="105"/>
                <w:sz w:val="14"/>
                <w:szCs w:val="14"/>
              </w:rPr>
              <w:t xml:space="preserve"> </w:t>
            </w:r>
            <w:r w:rsidRPr="008D43CE">
              <w:rPr>
                <w:spacing w:val="-4"/>
                <w:w w:val="105"/>
                <w:sz w:val="14"/>
                <w:szCs w:val="14"/>
              </w:rPr>
              <w:t>Dev.</w:t>
            </w:r>
          </w:p>
        </w:tc>
        <w:tc>
          <w:tcPr>
            <w:tcW w:w="919" w:type="dxa"/>
            <w:tcBorders>
              <w:top w:val="single" w:sz="6" w:space="0" w:color="000000"/>
              <w:bottom w:val="single" w:sz="6" w:space="0" w:color="000000"/>
            </w:tcBorders>
          </w:tcPr>
          <w:p w:rsidR="003D25D0" w:rsidRPr="008D43CE" w:rsidRDefault="003D25D0" w:rsidP="00922621">
            <w:pPr>
              <w:pStyle w:val="TableParagraph"/>
              <w:spacing w:before="24"/>
              <w:rPr>
                <w:sz w:val="14"/>
                <w:szCs w:val="14"/>
              </w:rPr>
            </w:pPr>
            <w:r w:rsidRPr="008D43CE">
              <w:rPr>
                <w:spacing w:val="-5"/>
                <w:w w:val="105"/>
                <w:sz w:val="14"/>
                <w:szCs w:val="14"/>
              </w:rPr>
              <w:t>Min</w:t>
            </w:r>
          </w:p>
        </w:tc>
        <w:tc>
          <w:tcPr>
            <w:tcW w:w="1077" w:type="dxa"/>
            <w:tcBorders>
              <w:top w:val="single" w:sz="6" w:space="0" w:color="000000"/>
              <w:bottom w:val="single" w:sz="6" w:space="0" w:color="000000"/>
            </w:tcBorders>
          </w:tcPr>
          <w:p w:rsidR="003D25D0" w:rsidRPr="008D43CE" w:rsidRDefault="003D25D0" w:rsidP="00922621">
            <w:pPr>
              <w:pStyle w:val="TableParagraph"/>
              <w:spacing w:before="24"/>
              <w:rPr>
                <w:sz w:val="14"/>
                <w:szCs w:val="14"/>
              </w:rPr>
            </w:pPr>
            <w:r w:rsidRPr="008D43CE">
              <w:rPr>
                <w:spacing w:val="-2"/>
                <w:w w:val="105"/>
                <w:sz w:val="14"/>
                <w:szCs w:val="14"/>
              </w:rPr>
              <w:t>Median</w:t>
            </w:r>
          </w:p>
        </w:tc>
        <w:tc>
          <w:tcPr>
            <w:tcW w:w="1485" w:type="dxa"/>
            <w:tcBorders>
              <w:top w:val="single" w:sz="6" w:space="0" w:color="000000"/>
              <w:bottom w:val="single" w:sz="6" w:space="0" w:color="000000"/>
            </w:tcBorders>
          </w:tcPr>
          <w:p w:rsidR="003D25D0" w:rsidRPr="008D43CE" w:rsidRDefault="003D25D0" w:rsidP="00922621">
            <w:pPr>
              <w:pStyle w:val="TableParagraph"/>
              <w:spacing w:before="24"/>
              <w:ind w:right="23"/>
              <w:rPr>
                <w:sz w:val="14"/>
                <w:szCs w:val="14"/>
              </w:rPr>
            </w:pPr>
            <w:r w:rsidRPr="008D43CE">
              <w:rPr>
                <w:spacing w:val="-5"/>
                <w:w w:val="105"/>
                <w:sz w:val="14"/>
                <w:szCs w:val="14"/>
              </w:rPr>
              <w:t>Max</w:t>
            </w:r>
          </w:p>
        </w:tc>
      </w:tr>
      <w:tr w:rsidR="003D25D0" w:rsidRPr="008D43CE" w:rsidTr="00922621">
        <w:trPr>
          <w:gridBefore w:val="1"/>
          <w:wBefore w:w="126" w:type="dxa"/>
          <w:trHeight w:val="231"/>
          <w:jc w:val="center"/>
        </w:trPr>
        <w:tc>
          <w:tcPr>
            <w:tcW w:w="2899" w:type="dxa"/>
            <w:tcBorders>
              <w:top w:val="single" w:sz="6" w:space="0" w:color="000000"/>
            </w:tcBorders>
          </w:tcPr>
          <w:p w:rsidR="003D25D0" w:rsidRPr="008D43CE" w:rsidRDefault="003D25D0" w:rsidP="00922621">
            <w:pPr>
              <w:pStyle w:val="TableParagraph"/>
              <w:spacing w:before="20"/>
              <w:ind w:left="50"/>
              <w:jc w:val="left"/>
              <w:rPr>
                <w:spacing w:val="-2"/>
                <w:w w:val="105"/>
                <w:sz w:val="14"/>
                <w:szCs w:val="14"/>
              </w:rPr>
            </w:pPr>
            <w:r w:rsidRPr="008D43CE">
              <w:rPr>
                <w:spacing w:val="-2"/>
                <w:w w:val="105"/>
                <w:sz w:val="14"/>
                <w:szCs w:val="14"/>
                <w:lang w:val="pt-PT"/>
              </w:rPr>
              <w:t>Municipalities</w:t>
            </w:r>
            <w:r w:rsidRPr="008D43CE">
              <w:rPr>
                <w:spacing w:val="-2"/>
                <w:w w:val="105"/>
                <w:sz w:val="14"/>
                <w:szCs w:val="14"/>
              </w:rPr>
              <w:t xml:space="preserve"> (in numbers)</w:t>
            </w:r>
          </w:p>
        </w:tc>
        <w:tc>
          <w:tcPr>
            <w:tcW w:w="536" w:type="dxa"/>
            <w:tcBorders>
              <w:top w:val="single" w:sz="6" w:space="0" w:color="000000"/>
            </w:tcBorders>
          </w:tcPr>
          <w:p w:rsidR="003D25D0" w:rsidRPr="008D43CE" w:rsidRDefault="003D25D0" w:rsidP="00922621">
            <w:pPr>
              <w:pStyle w:val="TableParagraph"/>
              <w:spacing w:before="24"/>
              <w:rPr>
                <w:sz w:val="14"/>
                <w:szCs w:val="14"/>
              </w:rPr>
            </w:pPr>
            <w:r w:rsidRPr="008D43CE">
              <w:rPr>
                <w:spacing w:val="-2"/>
                <w:w w:val="105"/>
                <w:sz w:val="14"/>
                <w:szCs w:val="14"/>
              </w:rPr>
              <w:t>136.808</w:t>
            </w:r>
          </w:p>
        </w:tc>
        <w:tc>
          <w:tcPr>
            <w:tcW w:w="1140" w:type="dxa"/>
            <w:tcBorders>
              <w:top w:val="single" w:sz="6" w:space="0" w:color="000000"/>
            </w:tcBorders>
          </w:tcPr>
          <w:p w:rsidR="003D25D0" w:rsidRPr="008D43CE" w:rsidRDefault="003D25D0" w:rsidP="00922621">
            <w:pPr>
              <w:pStyle w:val="TableParagraph"/>
              <w:spacing w:before="24"/>
              <w:ind w:left="1"/>
              <w:rPr>
                <w:sz w:val="14"/>
                <w:szCs w:val="14"/>
              </w:rPr>
            </w:pPr>
            <w:r w:rsidRPr="008D43CE">
              <w:rPr>
                <w:sz w:val="14"/>
                <w:szCs w:val="14"/>
              </w:rPr>
              <w:t>3.4M</w:t>
            </w:r>
          </w:p>
        </w:tc>
        <w:tc>
          <w:tcPr>
            <w:tcW w:w="1368" w:type="dxa"/>
            <w:tcBorders>
              <w:top w:val="single" w:sz="6" w:space="0" w:color="000000"/>
            </w:tcBorders>
          </w:tcPr>
          <w:p w:rsidR="003D25D0" w:rsidRPr="008D43CE" w:rsidRDefault="003D25D0" w:rsidP="00922621">
            <w:pPr>
              <w:pStyle w:val="TableParagraph"/>
              <w:spacing w:before="24"/>
              <w:rPr>
                <w:sz w:val="14"/>
                <w:szCs w:val="14"/>
              </w:rPr>
            </w:pPr>
            <w:r w:rsidRPr="008D43CE">
              <w:rPr>
                <w:sz w:val="14"/>
                <w:szCs w:val="14"/>
              </w:rPr>
              <w:t>969.5K</w:t>
            </w:r>
          </w:p>
        </w:tc>
        <w:tc>
          <w:tcPr>
            <w:tcW w:w="919" w:type="dxa"/>
            <w:tcBorders>
              <w:top w:val="single" w:sz="6" w:space="0" w:color="000000"/>
            </w:tcBorders>
          </w:tcPr>
          <w:p w:rsidR="003D25D0" w:rsidRPr="008D43CE" w:rsidRDefault="003D25D0" w:rsidP="00922621">
            <w:pPr>
              <w:pStyle w:val="TableParagraph"/>
              <w:spacing w:before="24"/>
              <w:rPr>
                <w:sz w:val="14"/>
                <w:szCs w:val="14"/>
              </w:rPr>
            </w:pPr>
            <w:r w:rsidRPr="008D43CE">
              <w:rPr>
                <w:sz w:val="14"/>
                <w:szCs w:val="14"/>
              </w:rPr>
              <w:t>1.1K</w:t>
            </w:r>
          </w:p>
        </w:tc>
        <w:tc>
          <w:tcPr>
            <w:tcW w:w="1077" w:type="dxa"/>
            <w:tcBorders>
              <w:top w:val="single" w:sz="6" w:space="0" w:color="000000"/>
            </w:tcBorders>
          </w:tcPr>
          <w:p w:rsidR="003D25D0" w:rsidRPr="008D43CE" w:rsidRDefault="003D25D0" w:rsidP="00922621">
            <w:pPr>
              <w:pStyle w:val="TableParagraph"/>
              <w:spacing w:before="24"/>
              <w:rPr>
                <w:sz w:val="14"/>
                <w:szCs w:val="14"/>
              </w:rPr>
            </w:pPr>
            <w:r w:rsidRPr="008D43CE">
              <w:rPr>
                <w:sz w:val="14"/>
                <w:szCs w:val="14"/>
              </w:rPr>
              <w:t>3.3K</w:t>
            </w:r>
          </w:p>
        </w:tc>
        <w:tc>
          <w:tcPr>
            <w:tcW w:w="1485" w:type="dxa"/>
            <w:tcBorders>
              <w:top w:val="single" w:sz="6" w:space="0" w:color="000000"/>
            </w:tcBorders>
          </w:tcPr>
          <w:p w:rsidR="003D25D0" w:rsidRPr="008D43CE" w:rsidRDefault="003D25D0" w:rsidP="00922621">
            <w:pPr>
              <w:pStyle w:val="TableParagraph"/>
              <w:spacing w:before="24"/>
              <w:ind w:right="23"/>
              <w:rPr>
                <w:sz w:val="14"/>
                <w:szCs w:val="14"/>
              </w:rPr>
            </w:pPr>
            <w:r w:rsidRPr="008D43CE">
              <w:rPr>
                <w:sz w:val="14"/>
                <w:szCs w:val="14"/>
              </w:rPr>
              <w:t>5.3K</w:t>
            </w:r>
          </w:p>
        </w:tc>
      </w:tr>
      <w:tr w:rsidR="003D25D0" w:rsidRPr="008D43CE" w:rsidTr="00922621">
        <w:trPr>
          <w:gridBefore w:val="1"/>
          <w:wBefore w:w="126" w:type="dxa"/>
          <w:trHeight w:val="205"/>
          <w:jc w:val="center"/>
        </w:trPr>
        <w:tc>
          <w:tcPr>
            <w:tcW w:w="2899" w:type="dxa"/>
          </w:tcPr>
          <w:p w:rsidR="003D25D0" w:rsidRPr="008D43CE" w:rsidRDefault="003D25D0" w:rsidP="00922621">
            <w:pPr>
              <w:pStyle w:val="TableParagraph"/>
              <w:ind w:left="50"/>
              <w:jc w:val="left"/>
              <w:rPr>
                <w:spacing w:val="-2"/>
                <w:w w:val="105"/>
                <w:sz w:val="14"/>
                <w:szCs w:val="14"/>
                <w:lang w:val="en-US"/>
              </w:rPr>
            </w:pPr>
            <w:r w:rsidRPr="008D43CE">
              <w:rPr>
                <w:spacing w:val="-2"/>
                <w:w w:val="105"/>
                <w:sz w:val="14"/>
                <w:szCs w:val="14"/>
              </w:rPr>
              <w:t>B</w:t>
            </w:r>
            <w:proofErr w:type="spellStart"/>
            <w:r w:rsidRPr="008D43CE">
              <w:rPr>
                <w:spacing w:val="-2"/>
                <w:w w:val="105"/>
                <w:sz w:val="14"/>
                <w:szCs w:val="14"/>
                <w:lang w:val="en-US"/>
              </w:rPr>
              <w:t>ank</w:t>
            </w:r>
            <w:proofErr w:type="spellEnd"/>
            <w:r w:rsidRPr="008D43CE">
              <w:rPr>
                <w:spacing w:val="-2"/>
                <w:w w:val="105"/>
                <w:sz w:val="14"/>
                <w:szCs w:val="14"/>
                <w:lang w:val="en-US"/>
              </w:rPr>
              <w:t xml:space="preserve"> cashier</w:t>
            </w:r>
            <w:r w:rsidRPr="008D43CE">
              <w:rPr>
                <w:spacing w:val="-2"/>
                <w:w w:val="105"/>
                <w:sz w:val="14"/>
                <w:szCs w:val="14"/>
              </w:rPr>
              <w:t xml:space="preserve"> (R$)</w:t>
            </w:r>
          </w:p>
        </w:tc>
        <w:tc>
          <w:tcPr>
            <w:tcW w:w="536" w:type="dxa"/>
          </w:tcPr>
          <w:p w:rsidR="003D25D0" w:rsidRPr="008D43CE" w:rsidRDefault="003D25D0" w:rsidP="00922621">
            <w:pPr>
              <w:pStyle w:val="TableParagraph"/>
              <w:spacing w:line="165" w:lineRule="exact"/>
              <w:rPr>
                <w:sz w:val="14"/>
                <w:szCs w:val="14"/>
              </w:rPr>
            </w:pPr>
            <w:r w:rsidRPr="008D43CE">
              <w:rPr>
                <w:spacing w:val="-2"/>
                <w:w w:val="105"/>
                <w:sz w:val="14"/>
                <w:szCs w:val="14"/>
              </w:rPr>
              <w:t>136.808</w:t>
            </w:r>
          </w:p>
        </w:tc>
        <w:tc>
          <w:tcPr>
            <w:tcW w:w="1140" w:type="dxa"/>
          </w:tcPr>
          <w:p w:rsidR="003D25D0" w:rsidRPr="008D43CE" w:rsidRDefault="003D25D0" w:rsidP="00922621">
            <w:pPr>
              <w:pStyle w:val="TableParagraph"/>
              <w:spacing w:line="165" w:lineRule="exact"/>
              <w:ind w:left="1"/>
              <w:rPr>
                <w:sz w:val="14"/>
                <w:szCs w:val="14"/>
              </w:rPr>
            </w:pPr>
            <w:r w:rsidRPr="008D43CE">
              <w:rPr>
                <w:sz w:val="14"/>
                <w:szCs w:val="14"/>
              </w:rPr>
              <w:t>16.1M</w:t>
            </w:r>
          </w:p>
        </w:tc>
        <w:tc>
          <w:tcPr>
            <w:tcW w:w="1368" w:type="dxa"/>
          </w:tcPr>
          <w:p w:rsidR="003D25D0" w:rsidRPr="008D43CE" w:rsidRDefault="003D25D0" w:rsidP="00922621">
            <w:pPr>
              <w:pStyle w:val="TableParagraph"/>
              <w:spacing w:line="165" w:lineRule="exact"/>
              <w:rPr>
                <w:sz w:val="14"/>
                <w:szCs w:val="14"/>
              </w:rPr>
            </w:pPr>
            <w:r w:rsidRPr="008D43CE">
              <w:rPr>
                <w:sz w:val="14"/>
                <w:szCs w:val="14"/>
              </w:rPr>
              <w:t>257.6M</w:t>
            </w:r>
          </w:p>
        </w:tc>
        <w:tc>
          <w:tcPr>
            <w:tcW w:w="919" w:type="dxa"/>
          </w:tcPr>
          <w:p w:rsidR="003D25D0" w:rsidRPr="008D43CE" w:rsidRDefault="003D25D0" w:rsidP="00922621">
            <w:pPr>
              <w:pStyle w:val="TableParagraph"/>
              <w:spacing w:line="165" w:lineRule="exact"/>
              <w:rPr>
                <w:sz w:val="14"/>
                <w:szCs w:val="14"/>
              </w:rPr>
            </w:pPr>
            <w:r w:rsidRPr="008D43CE">
              <w:rPr>
                <w:sz w:val="14"/>
                <w:szCs w:val="14"/>
              </w:rPr>
              <w:t>0.0K</w:t>
            </w:r>
          </w:p>
        </w:tc>
        <w:tc>
          <w:tcPr>
            <w:tcW w:w="1077" w:type="dxa"/>
          </w:tcPr>
          <w:p w:rsidR="003D25D0" w:rsidRPr="008D43CE" w:rsidRDefault="003D25D0" w:rsidP="00922621">
            <w:pPr>
              <w:pStyle w:val="TableParagraph"/>
              <w:spacing w:line="165" w:lineRule="exact"/>
              <w:rPr>
                <w:sz w:val="14"/>
                <w:szCs w:val="14"/>
              </w:rPr>
            </w:pPr>
            <w:r w:rsidRPr="008D43CE">
              <w:rPr>
                <w:sz w:val="14"/>
                <w:szCs w:val="14"/>
              </w:rPr>
              <w:t>2.5K</w:t>
            </w:r>
          </w:p>
        </w:tc>
        <w:tc>
          <w:tcPr>
            <w:tcW w:w="1485" w:type="dxa"/>
          </w:tcPr>
          <w:p w:rsidR="003D25D0" w:rsidRPr="008D43CE" w:rsidRDefault="003D25D0" w:rsidP="00922621">
            <w:pPr>
              <w:pStyle w:val="TableParagraph"/>
              <w:spacing w:line="165" w:lineRule="exact"/>
              <w:ind w:right="23"/>
              <w:rPr>
                <w:sz w:val="14"/>
                <w:szCs w:val="14"/>
              </w:rPr>
            </w:pPr>
            <w:r w:rsidRPr="008D43CE">
              <w:rPr>
                <w:sz w:val="14"/>
                <w:szCs w:val="14"/>
              </w:rPr>
              <w:t>15.3M</w:t>
            </w:r>
          </w:p>
          <w:p w:rsidR="003D25D0" w:rsidRPr="008D43CE" w:rsidRDefault="003D25D0" w:rsidP="00922621">
            <w:pPr>
              <w:pStyle w:val="TableParagraph"/>
              <w:spacing w:line="165" w:lineRule="exact"/>
              <w:ind w:right="23"/>
              <w:rPr>
                <w:sz w:val="14"/>
                <w:szCs w:val="14"/>
              </w:rPr>
            </w:pPr>
          </w:p>
        </w:tc>
      </w:tr>
      <w:tr w:rsidR="003D25D0" w:rsidRPr="008D43CE" w:rsidTr="00922621">
        <w:trPr>
          <w:gridBefore w:val="1"/>
          <w:wBefore w:w="126" w:type="dxa"/>
          <w:trHeight w:val="227"/>
          <w:jc w:val="center"/>
        </w:trPr>
        <w:tc>
          <w:tcPr>
            <w:tcW w:w="9424" w:type="dxa"/>
            <w:gridSpan w:val="7"/>
          </w:tcPr>
          <w:p w:rsidR="003D25D0" w:rsidRPr="008D43CE" w:rsidRDefault="003D25D0" w:rsidP="003D25D0">
            <w:pPr>
              <w:pStyle w:val="ListParagraph"/>
              <w:numPr>
                <w:ilvl w:val="0"/>
                <w:numId w:val="1"/>
              </w:numPr>
              <w:ind w:left="152" w:hanging="116"/>
              <w:rPr>
                <w:b/>
                <w:bCs/>
                <w:spacing w:val="-2"/>
                <w:w w:val="105"/>
                <w:sz w:val="14"/>
                <w:szCs w:val="14"/>
                <w:lang w:val="en-US"/>
              </w:rPr>
            </w:pPr>
            <w:bookmarkStart w:id="2" w:name="_Hlk159681105"/>
            <w:r w:rsidRPr="008D43CE">
              <w:rPr>
                <w:b/>
                <w:bCs/>
                <w:spacing w:val="-2"/>
                <w:w w:val="105"/>
                <w:sz w:val="14"/>
                <w:szCs w:val="14"/>
                <w:lang w:val="en-US"/>
              </w:rPr>
              <w:t xml:space="preserve"> Credit operations used to construct the Dependent variable (</w:t>
            </w:r>
            <m:oMath>
              <m:sSub>
                <m:sSubPr>
                  <m:ctrlPr>
                    <w:rPr>
                      <w:rFonts w:ascii="Cambria Math" w:hAnsi="Cambria Math"/>
                      <w:b/>
                      <w:bCs/>
                      <w:i/>
                      <w:sz w:val="14"/>
                      <w:szCs w:val="14"/>
                      <w:lang w:val="en-US"/>
                    </w:rPr>
                  </m:ctrlPr>
                </m:sSubPr>
                <m:e>
                  <m:r>
                    <m:rPr>
                      <m:sty m:val="bi"/>
                    </m:rPr>
                    <w:rPr>
                      <w:rFonts w:ascii="Cambria Math" w:hAnsi="Cambria Math"/>
                      <w:sz w:val="14"/>
                      <w:szCs w:val="14"/>
                      <w:lang w:val="en-US"/>
                    </w:rPr>
                    <m:t>HHI credit</m:t>
                  </m:r>
                </m:e>
                <m:sub>
                  <m:r>
                    <m:rPr>
                      <m:sty m:val="bi"/>
                    </m:rPr>
                    <w:rPr>
                      <w:rFonts w:ascii="Cambria Math" w:hAnsi="Cambria Math"/>
                      <w:sz w:val="14"/>
                      <w:szCs w:val="14"/>
                      <w:lang w:val="en-US"/>
                    </w:rPr>
                    <m:t>it</m:t>
                  </m:r>
                </m:sub>
              </m:sSub>
            </m:oMath>
            <w:r w:rsidRPr="008D43CE">
              <w:rPr>
                <w:b/>
                <w:bCs/>
                <w:sz w:val="14"/>
                <w:szCs w:val="14"/>
                <w:lang w:val="en-US"/>
              </w:rPr>
              <w:t>):</w:t>
            </w:r>
          </w:p>
          <w:p w:rsidR="003D25D0" w:rsidRPr="008D43CE" w:rsidRDefault="003D25D0" w:rsidP="00922621">
            <w:pPr>
              <w:ind w:left="36" w:firstLine="0"/>
              <w:rPr>
                <w:b/>
                <w:bCs/>
                <w:spacing w:val="-2"/>
                <w:w w:val="105"/>
                <w:sz w:val="14"/>
                <w:szCs w:val="14"/>
                <w:lang w:val="en-US"/>
              </w:rPr>
            </w:pPr>
          </w:p>
        </w:tc>
      </w:tr>
      <w:tr w:rsidR="003D25D0" w:rsidRPr="008D43CE" w:rsidTr="00922621">
        <w:trPr>
          <w:gridBefore w:val="1"/>
          <w:wBefore w:w="126" w:type="dxa"/>
          <w:trHeight w:val="250"/>
          <w:jc w:val="center"/>
        </w:trPr>
        <w:tc>
          <w:tcPr>
            <w:tcW w:w="2899" w:type="dxa"/>
          </w:tcPr>
          <w:p w:rsidR="003D25D0" w:rsidRPr="008D43CE" w:rsidRDefault="003D25D0" w:rsidP="00922621">
            <w:pPr>
              <w:pStyle w:val="TableParagraph"/>
              <w:spacing w:before="20"/>
              <w:jc w:val="left"/>
              <w:rPr>
                <w:spacing w:val="-2"/>
                <w:w w:val="105"/>
                <w:sz w:val="14"/>
                <w:szCs w:val="14"/>
              </w:rPr>
            </w:pPr>
            <w:r w:rsidRPr="008D43CE">
              <w:rPr>
                <w:spacing w:val="-2"/>
                <w:w w:val="105"/>
                <w:sz w:val="14"/>
                <w:szCs w:val="14"/>
              </w:rPr>
              <w:t xml:space="preserve"> Total credit (R$)</w:t>
            </w:r>
          </w:p>
        </w:tc>
        <w:tc>
          <w:tcPr>
            <w:tcW w:w="536" w:type="dxa"/>
          </w:tcPr>
          <w:p w:rsidR="003D25D0" w:rsidRPr="008D43CE" w:rsidRDefault="003D25D0" w:rsidP="00922621">
            <w:pPr>
              <w:pStyle w:val="TableParagraph"/>
              <w:spacing w:before="42"/>
              <w:rPr>
                <w:spacing w:val="-2"/>
                <w:w w:val="105"/>
                <w:sz w:val="14"/>
                <w:szCs w:val="14"/>
              </w:rPr>
            </w:pPr>
            <w:r w:rsidRPr="008D43CE">
              <w:rPr>
                <w:spacing w:val="-2"/>
                <w:w w:val="105"/>
                <w:sz w:val="14"/>
                <w:szCs w:val="14"/>
              </w:rPr>
              <w:t>136.808</w:t>
            </w:r>
          </w:p>
        </w:tc>
        <w:tc>
          <w:tcPr>
            <w:tcW w:w="1140" w:type="dxa"/>
          </w:tcPr>
          <w:p w:rsidR="003D25D0" w:rsidRPr="008D43CE" w:rsidRDefault="003D25D0" w:rsidP="00922621">
            <w:pPr>
              <w:pStyle w:val="TableParagraph"/>
              <w:spacing w:before="42"/>
              <w:ind w:left="1"/>
              <w:rPr>
                <w:sz w:val="14"/>
                <w:szCs w:val="14"/>
              </w:rPr>
            </w:pPr>
            <w:r w:rsidRPr="008D43CE">
              <w:rPr>
                <w:sz w:val="14"/>
                <w:szCs w:val="14"/>
              </w:rPr>
              <w:t>1.2B</w:t>
            </w:r>
          </w:p>
        </w:tc>
        <w:tc>
          <w:tcPr>
            <w:tcW w:w="1368" w:type="dxa"/>
          </w:tcPr>
          <w:p w:rsidR="003D25D0" w:rsidRPr="008D43CE" w:rsidRDefault="003D25D0" w:rsidP="00922621">
            <w:pPr>
              <w:pStyle w:val="TableParagraph"/>
              <w:spacing w:before="42"/>
              <w:rPr>
                <w:sz w:val="14"/>
                <w:szCs w:val="14"/>
              </w:rPr>
            </w:pPr>
            <w:r w:rsidRPr="008D43CE">
              <w:rPr>
                <w:sz w:val="14"/>
                <w:szCs w:val="14"/>
              </w:rPr>
              <w:t>27.3B</w:t>
            </w:r>
          </w:p>
        </w:tc>
        <w:tc>
          <w:tcPr>
            <w:tcW w:w="919" w:type="dxa"/>
          </w:tcPr>
          <w:p w:rsidR="003D25D0" w:rsidRPr="008D43CE" w:rsidRDefault="003D25D0" w:rsidP="00922621">
            <w:pPr>
              <w:pStyle w:val="TableParagraph"/>
              <w:spacing w:before="42"/>
              <w:rPr>
                <w:sz w:val="14"/>
                <w:szCs w:val="14"/>
              </w:rPr>
            </w:pPr>
            <w:r w:rsidRPr="008D43CE">
              <w:rPr>
                <w:sz w:val="14"/>
                <w:szCs w:val="14"/>
              </w:rPr>
              <w:t>0.0K</w:t>
            </w:r>
          </w:p>
        </w:tc>
        <w:tc>
          <w:tcPr>
            <w:tcW w:w="1077" w:type="dxa"/>
          </w:tcPr>
          <w:p w:rsidR="003D25D0" w:rsidRPr="008D43CE" w:rsidRDefault="003D25D0" w:rsidP="00922621">
            <w:pPr>
              <w:pStyle w:val="TableParagraph"/>
              <w:spacing w:before="42"/>
              <w:rPr>
                <w:sz w:val="14"/>
                <w:szCs w:val="14"/>
              </w:rPr>
            </w:pPr>
            <w:r w:rsidRPr="008D43CE">
              <w:rPr>
                <w:sz w:val="14"/>
                <w:szCs w:val="14"/>
              </w:rPr>
              <w:t>94.3M</w:t>
            </w:r>
          </w:p>
        </w:tc>
        <w:tc>
          <w:tcPr>
            <w:tcW w:w="1485" w:type="dxa"/>
          </w:tcPr>
          <w:p w:rsidR="003D25D0" w:rsidRPr="008D43CE" w:rsidRDefault="003D25D0" w:rsidP="00922621">
            <w:pPr>
              <w:pStyle w:val="TableParagraph"/>
              <w:spacing w:before="42"/>
              <w:ind w:right="23"/>
              <w:rPr>
                <w:sz w:val="14"/>
                <w:szCs w:val="14"/>
              </w:rPr>
            </w:pPr>
            <w:r w:rsidRPr="008D43CE">
              <w:rPr>
                <w:sz w:val="14"/>
                <w:szCs w:val="14"/>
              </w:rPr>
              <w:t>1.7B</w:t>
            </w:r>
          </w:p>
        </w:tc>
      </w:tr>
      <w:tr w:rsidR="003D25D0" w:rsidRPr="008D43CE" w:rsidTr="00922621">
        <w:trPr>
          <w:gridBefore w:val="1"/>
          <w:wBefore w:w="126" w:type="dxa"/>
          <w:trHeight w:val="250"/>
          <w:jc w:val="center"/>
        </w:trPr>
        <w:tc>
          <w:tcPr>
            <w:tcW w:w="2899" w:type="dxa"/>
          </w:tcPr>
          <w:p w:rsidR="003D25D0" w:rsidRPr="008D43CE" w:rsidRDefault="003D25D0" w:rsidP="00922621">
            <w:pPr>
              <w:pStyle w:val="TableParagraph"/>
              <w:spacing w:before="20"/>
              <w:ind w:left="50"/>
              <w:jc w:val="left"/>
              <w:rPr>
                <w:spacing w:val="-2"/>
                <w:w w:val="105"/>
                <w:sz w:val="14"/>
                <w:szCs w:val="14"/>
                <w:lang w:val="en-US"/>
              </w:rPr>
            </w:pPr>
            <w:r w:rsidRPr="008D43CE">
              <w:rPr>
                <w:spacing w:val="-2"/>
                <w:w w:val="105"/>
                <w:sz w:val="14"/>
                <w:szCs w:val="14"/>
              </w:rPr>
              <w:t>L</w:t>
            </w:r>
            <w:proofErr w:type="spellStart"/>
            <w:r w:rsidRPr="008D43CE">
              <w:rPr>
                <w:spacing w:val="-2"/>
                <w:w w:val="105"/>
                <w:sz w:val="14"/>
                <w:szCs w:val="14"/>
                <w:lang w:val="en-US"/>
              </w:rPr>
              <w:t>oan</w:t>
            </w:r>
            <w:proofErr w:type="spellEnd"/>
            <w:r w:rsidRPr="008D43CE">
              <w:rPr>
                <w:spacing w:val="-2"/>
                <w:w w:val="105"/>
                <w:sz w:val="14"/>
                <w:szCs w:val="14"/>
              </w:rPr>
              <w:t>/C</w:t>
            </w:r>
            <w:proofErr w:type="spellStart"/>
            <w:r w:rsidRPr="008D43CE">
              <w:rPr>
                <w:spacing w:val="-2"/>
                <w:w w:val="105"/>
                <w:sz w:val="14"/>
                <w:szCs w:val="14"/>
                <w:lang w:val="en-US"/>
              </w:rPr>
              <w:t>redit</w:t>
            </w:r>
            <w:proofErr w:type="spellEnd"/>
            <w:r w:rsidRPr="008D43CE">
              <w:rPr>
                <w:spacing w:val="-2"/>
                <w:w w:val="105"/>
                <w:sz w:val="14"/>
                <w:szCs w:val="14"/>
              </w:rPr>
              <w:t xml:space="preserve"> (R$)</w:t>
            </w:r>
          </w:p>
        </w:tc>
        <w:tc>
          <w:tcPr>
            <w:tcW w:w="536" w:type="dxa"/>
          </w:tcPr>
          <w:p w:rsidR="003D25D0" w:rsidRPr="008D43CE" w:rsidRDefault="003D25D0" w:rsidP="00922621">
            <w:pPr>
              <w:pStyle w:val="TableParagraph"/>
              <w:spacing w:before="42"/>
              <w:rPr>
                <w:sz w:val="14"/>
                <w:szCs w:val="14"/>
              </w:rPr>
            </w:pPr>
            <w:r w:rsidRPr="008D43CE">
              <w:rPr>
                <w:spacing w:val="-2"/>
                <w:w w:val="105"/>
                <w:sz w:val="14"/>
                <w:szCs w:val="14"/>
              </w:rPr>
              <w:t>136.808</w:t>
            </w:r>
          </w:p>
        </w:tc>
        <w:tc>
          <w:tcPr>
            <w:tcW w:w="1140" w:type="dxa"/>
          </w:tcPr>
          <w:p w:rsidR="003D25D0" w:rsidRPr="008D43CE" w:rsidRDefault="003D25D0" w:rsidP="00922621">
            <w:pPr>
              <w:pStyle w:val="TableParagraph"/>
              <w:spacing w:before="42"/>
              <w:ind w:left="1"/>
              <w:rPr>
                <w:sz w:val="14"/>
                <w:szCs w:val="14"/>
              </w:rPr>
            </w:pPr>
            <w:r w:rsidRPr="008D43CE">
              <w:rPr>
                <w:sz w:val="14"/>
                <w:szCs w:val="14"/>
              </w:rPr>
              <w:t>367.9M</w:t>
            </w:r>
          </w:p>
        </w:tc>
        <w:tc>
          <w:tcPr>
            <w:tcW w:w="1368" w:type="dxa"/>
          </w:tcPr>
          <w:p w:rsidR="003D25D0" w:rsidRPr="008D43CE" w:rsidRDefault="003D25D0" w:rsidP="00922621">
            <w:pPr>
              <w:pStyle w:val="TableParagraph"/>
              <w:spacing w:before="42"/>
              <w:rPr>
                <w:sz w:val="14"/>
                <w:szCs w:val="14"/>
              </w:rPr>
            </w:pPr>
            <w:r w:rsidRPr="008D43CE">
              <w:rPr>
                <w:sz w:val="14"/>
                <w:szCs w:val="14"/>
              </w:rPr>
              <w:t>7.1B</w:t>
            </w:r>
          </w:p>
        </w:tc>
        <w:tc>
          <w:tcPr>
            <w:tcW w:w="919" w:type="dxa"/>
          </w:tcPr>
          <w:p w:rsidR="003D25D0" w:rsidRPr="008D43CE" w:rsidRDefault="003D25D0" w:rsidP="00922621">
            <w:pPr>
              <w:pStyle w:val="TableParagraph"/>
              <w:spacing w:before="42"/>
              <w:rPr>
                <w:sz w:val="14"/>
                <w:szCs w:val="14"/>
              </w:rPr>
            </w:pPr>
            <w:r w:rsidRPr="008D43CE">
              <w:rPr>
                <w:sz w:val="14"/>
                <w:szCs w:val="14"/>
              </w:rPr>
              <w:t>0.0K</w:t>
            </w:r>
          </w:p>
        </w:tc>
        <w:tc>
          <w:tcPr>
            <w:tcW w:w="1077" w:type="dxa"/>
          </w:tcPr>
          <w:p w:rsidR="003D25D0" w:rsidRPr="008D43CE" w:rsidRDefault="003D25D0" w:rsidP="00922621">
            <w:pPr>
              <w:pStyle w:val="TableParagraph"/>
              <w:spacing w:before="42"/>
              <w:rPr>
                <w:sz w:val="14"/>
                <w:szCs w:val="14"/>
              </w:rPr>
            </w:pPr>
            <w:r w:rsidRPr="008D43CE">
              <w:rPr>
                <w:sz w:val="14"/>
                <w:szCs w:val="14"/>
              </w:rPr>
              <w:t>29.5K</w:t>
            </w:r>
          </w:p>
        </w:tc>
        <w:tc>
          <w:tcPr>
            <w:tcW w:w="1485" w:type="dxa"/>
          </w:tcPr>
          <w:p w:rsidR="003D25D0" w:rsidRPr="008D43CE" w:rsidRDefault="003D25D0" w:rsidP="00922621">
            <w:pPr>
              <w:pStyle w:val="TableParagraph"/>
              <w:spacing w:before="42"/>
              <w:ind w:right="23"/>
              <w:rPr>
                <w:sz w:val="14"/>
                <w:szCs w:val="14"/>
              </w:rPr>
            </w:pPr>
            <w:r w:rsidRPr="008D43CE">
              <w:rPr>
                <w:sz w:val="14"/>
                <w:szCs w:val="14"/>
              </w:rPr>
              <w:t>421.0M</w:t>
            </w:r>
          </w:p>
        </w:tc>
      </w:tr>
      <w:tr w:rsidR="003D25D0" w:rsidRPr="008D43CE" w:rsidTr="00922621">
        <w:trPr>
          <w:gridBefore w:val="1"/>
          <w:wBefore w:w="126" w:type="dxa"/>
          <w:trHeight w:val="227"/>
          <w:jc w:val="center"/>
        </w:trPr>
        <w:tc>
          <w:tcPr>
            <w:tcW w:w="2899" w:type="dxa"/>
          </w:tcPr>
          <w:p w:rsidR="003D25D0" w:rsidRPr="008D43CE" w:rsidRDefault="003D25D0" w:rsidP="00922621">
            <w:pPr>
              <w:pStyle w:val="TableParagraph"/>
              <w:ind w:left="50"/>
              <w:jc w:val="left"/>
              <w:rPr>
                <w:spacing w:val="-2"/>
                <w:w w:val="105"/>
                <w:sz w:val="14"/>
                <w:szCs w:val="14"/>
                <w:lang w:val="pt-PT"/>
              </w:rPr>
            </w:pPr>
            <w:r w:rsidRPr="008D43CE">
              <w:rPr>
                <w:spacing w:val="-2"/>
                <w:w w:val="105"/>
                <w:sz w:val="14"/>
                <w:szCs w:val="14"/>
              </w:rPr>
              <w:t>Funding/C</w:t>
            </w:r>
            <w:proofErr w:type="spellStart"/>
            <w:r w:rsidRPr="008D43CE">
              <w:rPr>
                <w:spacing w:val="-2"/>
                <w:w w:val="105"/>
                <w:sz w:val="14"/>
                <w:szCs w:val="14"/>
                <w:lang w:val="en-US"/>
              </w:rPr>
              <w:t>redit</w:t>
            </w:r>
            <w:proofErr w:type="spellEnd"/>
            <w:r w:rsidRPr="008D43CE">
              <w:rPr>
                <w:spacing w:val="-2"/>
                <w:w w:val="105"/>
                <w:sz w:val="14"/>
                <w:szCs w:val="14"/>
                <w:lang w:val="en-US"/>
              </w:rPr>
              <w:t xml:space="preserve"> export </w:t>
            </w:r>
            <w:r w:rsidRPr="008D43CE">
              <w:rPr>
                <w:spacing w:val="-2"/>
                <w:w w:val="105"/>
                <w:sz w:val="14"/>
                <w:szCs w:val="14"/>
              </w:rPr>
              <w:t>(R$)</w:t>
            </w:r>
          </w:p>
        </w:tc>
        <w:tc>
          <w:tcPr>
            <w:tcW w:w="536" w:type="dxa"/>
          </w:tcPr>
          <w:p w:rsidR="003D25D0" w:rsidRPr="008D43CE" w:rsidRDefault="003D25D0" w:rsidP="00922621">
            <w:pPr>
              <w:pStyle w:val="TableParagraph"/>
              <w:rPr>
                <w:sz w:val="14"/>
                <w:szCs w:val="14"/>
              </w:rPr>
            </w:pPr>
            <w:r w:rsidRPr="008D43CE">
              <w:rPr>
                <w:spacing w:val="-2"/>
                <w:w w:val="105"/>
                <w:sz w:val="14"/>
                <w:szCs w:val="14"/>
              </w:rPr>
              <w:t>136.808</w:t>
            </w:r>
          </w:p>
        </w:tc>
        <w:tc>
          <w:tcPr>
            <w:tcW w:w="1140" w:type="dxa"/>
          </w:tcPr>
          <w:p w:rsidR="003D25D0" w:rsidRPr="008D43CE" w:rsidRDefault="003D25D0" w:rsidP="00922621">
            <w:pPr>
              <w:pStyle w:val="TableParagraph"/>
              <w:ind w:left="1"/>
              <w:rPr>
                <w:sz w:val="14"/>
                <w:szCs w:val="14"/>
              </w:rPr>
            </w:pPr>
            <w:r w:rsidRPr="008D43CE">
              <w:rPr>
                <w:sz w:val="14"/>
                <w:szCs w:val="14"/>
              </w:rPr>
              <w:t>126.3M</w:t>
            </w:r>
          </w:p>
        </w:tc>
        <w:tc>
          <w:tcPr>
            <w:tcW w:w="1368" w:type="dxa"/>
          </w:tcPr>
          <w:p w:rsidR="003D25D0" w:rsidRPr="008D43CE" w:rsidRDefault="003D25D0" w:rsidP="00922621">
            <w:pPr>
              <w:pStyle w:val="TableParagraph"/>
              <w:rPr>
                <w:sz w:val="14"/>
                <w:szCs w:val="14"/>
              </w:rPr>
            </w:pPr>
            <w:r w:rsidRPr="008D43CE">
              <w:rPr>
                <w:sz w:val="14"/>
                <w:szCs w:val="14"/>
              </w:rPr>
              <w:t>4.2B</w:t>
            </w:r>
          </w:p>
        </w:tc>
        <w:tc>
          <w:tcPr>
            <w:tcW w:w="919" w:type="dxa"/>
          </w:tcPr>
          <w:p w:rsidR="003D25D0" w:rsidRPr="008D43CE" w:rsidRDefault="003D25D0" w:rsidP="00922621">
            <w:pPr>
              <w:pStyle w:val="TableParagraph"/>
              <w:rPr>
                <w:sz w:val="14"/>
                <w:szCs w:val="14"/>
              </w:rPr>
            </w:pPr>
            <w:r w:rsidRPr="008D43CE">
              <w:rPr>
                <w:sz w:val="14"/>
                <w:szCs w:val="14"/>
              </w:rPr>
              <w:t>0.0K</w:t>
            </w:r>
          </w:p>
        </w:tc>
        <w:tc>
          <w:tcPr>
            <w:tcW w:w="1077" w:type="dxa"/>
          </w:tcPr>
          <w:p w:rsidR="003D25D0" w:rsidRPr="008D43CE" w:rsidRDefault="003D25D0" w:rsidP="00922621">
            <w:pPr>
              <w:pStyle w:val="TableParagraph"/>
              <w:rPr>
                <w:sz w:val="14"/>
                <w:szCs w:val="14"/>
              </w:rPr>
            </w:pPr>
            <w:r w:rsidRPr="008D43CE">
              <w:rPr>
                <w:sz w:val="14"/>
                <w:szCs w:val="14"/>
              </w:rPr>
              <w:t>1.4M</w:t>
            </w:r>
          </w:p>
        </w:tc>
        <w:tc>
          <w:tcPr>
            <w:tcW w:w="1485" w:type="dxa"/>
          </w:tcPr>
          <w:p w:rsidR="003D25D0" w:rsidRPr="008D43CE" w:rsidRDefault="003D25D0" w:rsidP="00922621">
            <w:pPr>
              <w:pStyle w:val="TableParagraph"/>
              <w:ind w:right="23"/>
              <w:rPr>
                <w:sz w:val="14"/>
                <w:szCs w:val="14"/>
              </w:rPr>
            </w:pPr>
            <w:r w:rsidRPr="008D43CE">
              <w:rPr>
                <w:sz w:val="14"/>
                <w:szCs w:val="14"/>
              </w:rPr>
              <w:t>260.2M</w:t>
            </w:r>
          </w:p>
        </w:tc>
      </w:tr>
      <w:tr w:rsidR="003D25D0" w:rsidRPr="008D43CE" w:rsidTr="00922621">
        <w:trPr>
          <w:gridBefore w:val="1"/>
          <w:wBefore w:w="126" w:type="dxa"/>
          <w:trHeight w:val="227"/>
          <w:jc w:val="center"/>
        </w:trPr>
        <w:tc>
          <w:tcPr>
            <w:tcW w:w="2899" w:type="dxa"/>
          </w:tcPr>
          <w:p w:rsidR="003D25D0" w:rsidRPr="008D43CE" w:rsidRDefault="003D25D0" w:rsidP="00922621">
            <w:pPr>
              <w:pStyle w:val="TableParagraph"/>
              <w:ind w:left="50"/>
              <w:jc w:val="left"/>
              <w:rPr>
                <w:spacing w:val="-2"/>
                <w:w w:val="105"/>
                <w:sz w:val="14"/>
                <w:szCs w:val="14"/>
                <w:lang w:val="pt-PT"/>
              </w:rPr>
            </w:pPr>
            <w:r w:rsidRPr="008D43CE">
              <w:rPr>
                <w:spacing w:val="-2"/>
                <w:w w:val="105"/>
                <w:sz w:val="14"/>
                <w:szCs w:val="14"/>
              </w:rPr>
              <w:t>C</w:t>
            </w:r>
            <w:proofErr w:type="spellStart"/>
            <w:r w:rsidRPr="008D43CE">
              <w:rPr>
                <w:spacing w:val="-2"/>
                <w:w w:val="105"/>
                <w:sz w:val="14"/>
                <w:szCs w:val="14"/>
                <w:lang w:val="en-US"/>
              </w:rPr>
              <w:t>redit</w:t>
            </w:r>
            <w:proofErr w:type="spellEnd"/>
            <w:r w:rsidRPr="008D43CE">
              <w:rPr>
                <w:spacing w:val="-2"/>
                <w:w w:val="105"/>
                <w:sz w:val="14"/>
                <w:szCs w:val="14"/>
                <w:lang w:val="en-US"/>
              </w:rPr>
              <w:t xml:space="preserve"> export agriculture</w:t>
            </w:r>
            <w:r w:rsidRPr="008D43CE">
              <w:rPr>
                <w:spacing w:val="-2"/>
                <w:w w:val="105"/>
                <w:sz w:val="14"/>
                <w:szCs w:val="14"/>
              </w:rPr>
              <w:t xml:space="preserve"> ( R$)</w:t>
            </w:r>
          </w:p>
        </w:tc>
        <w:tc>
          <w:tcPr>
            <w:tcW w:w="536" w:type="dxa"/>
          </w:tcPr>
          <w:p w:rsidR="003D25D0" w:rsidRPr="008D43CE" w:rsidRDefault="003D25D0" w:rsidP="00922621">
            <w:pPr>
              <w:pStyle w:val="TableParagraph"/>
              <w:rPr>
                <w:sz w:val="14"/>
                <w:szCs w:val="14"/>
              </w:rPr>
            </w:pPr>
            <w:r w:rsidRPr="008D43CE">
              <w:rPr>
                <w:spacing w:val="-2"/>
                <w:w w:val="105"/>
                <w:sz w:val="14"/>
                <w:szCs w:val="14"/>
              </w:rPr>
              <w:t>136.808</w:t>
            </w:r>
          </w:p>
        </w:tc>
        <w:tc>
          <w:tcPr>
            <w:tcW w:w="1140" w:type="dxa"/>
          </w:tcPr>
          <w:p w:rsidR="003D25D0" w:rsidRPr="008D43CE" w:rsidRDefault="003D25D0" w:rsidP="00922621">
            <w:pPr>
              <w:pStyle w:val="TableParagraph"/>
              <w:ind w:left="1"/>
              <w:rPr>
                <w:sz w:val="14"/>
                <w:szCs w:val="14"/>
              </w:rPr>
            </w:pPr>
            <w:r w:rsidRPr="008D43CE">
              <w:rPr>
                <w:sz w:val="14"/>
                <w:szCs w:val="14"/>
              </w:rPr>
              <w:t>95.4M</w:t>
            </w:r>
          </w:p>
        </w:tc>
        <w:tc>
          <w:tcPr>
            <w:tcW w:w="1368" w:type="dxa"/>
          </w:tcPr>
          <w:p w:rsidR="003D25D0" w:rsidRPr="008D43CE" w:rsidRDefault="003D25D0" w:rsidP="00922621">
            <w:pPr>
              <w:pStyle w:val="TableParagraph"/>
              <w:rPr>
                <w:sz w:val="14"/>
                <w:szCs w:val="14"/>
              </w:rPr>
            </w:pPr>
            <w:r w:rsidRPr="008D43CE">
              <w:rPr>
                <w:sz w:val="14"/>
                <w:szCs w:val="14"/>
              </w:rPr>
              <w:t>709.7M</w:t>
            </w:r>
          </w:p>
        </w:tc>
        <w:tc>
          <w:tcPr>
            <w:tcW w:w="919" w:type="dxa"/>
          </w:tcPr>
          <w:p w:rsidR="003D25D0" w:rsidRPr="008D43CE" w:rsidRDefault="003D25D0" w:rsidP="00922621">
            <w:pPr>
              <w:pStyle w:val="TableParagraph"/>
              <w:rPr>
                <w:sz w:val="14"/>
                <w:szCs w:val="14"/>
              </w:rPr>
            </w:pPr>
            <w:r w:rsidRPr="008D43CE">
              <w:rPr>
                <w:sz w:val="14"/>
                <w:szCs w:val="14"/>
              </w:rPr>
              <w:t>0.0K</w:t>
            </w:r>
          </w:p>
        </w:tc>
        <w:tc>
          <w:tcPr>
            <w:tcW w:w="1077" w:type="dxa"/>
          </w:tcPr>
          <w:p w:rsidR="003D25D0" w:rsidRPr="008D43CE" w:rsidRDefault="003D25D0" w:rsidP="00922621">
            <w:pPr>
              <w:pStyle w:val="TableParagraph"/>
              <w:rPr>
                <w:sz w:val="14"/>
                <w:szCs w:val="14"/>
              </w:rPr>
            </w:pPr>
            <w:r w:rsidRPr="008D43CE">
              <w:rPr>
                <w:sz w:val="14"/>
                <w:szCs w:val="14"/>
              </w:rPr>
              <w:t>16.5M</w:t>
            </w:r>
          </w:p>
        </w:tc>
        <w:tc>
          <w:tcPr>
            <w:tcW w:w="1485" w:type="dxa"/>
          </w:tcPr>
          <w:p w:rsidR="003D25D0" w:rsidRPr="008D43CE" w:rsidRDefault="003D25D0" w:rsidP="00922621">
            <w:pPr>
              <w:pStyle w:val="TableParagraph"/>
              <w:ind w:right="23"/>
              <w:rPr>
                <w:sz w:val="14"/>
                <w:szCs w:val="14"/>
              </w:rPr>
            </w:pPr>
            <w:r w:rsidRPr="008D43CE">
              <w:rPr>
                <w:sz w:val="14"/>
                <w:szCs w:val="14"/>
              </w:rPr>
              <w:t>34.6B</w:t>
            </w:r>
          </w:p>
        </w:tc>
      </w:tr>
      <w:tr w:rsidR="003D25D0" w:rsidRPr="008D43CE" w:rsidTr="00922621">
        <w:trPr>
          <w:gridBefore w:val="1"/>
          <w:wBefore w:w="126" w:type="dxa"/>
          <w:trHeight w:val="227"/>
          <w:jc w:val="center"/>
        </w:trPr>
        <w:tc>
          <w:tcPr>
            <w:tcW w:w="2899" w:type="dxa"/>
          </w:tcPr>
          <w:p w:rsidR="003D25D0" w:rsidRPr="008D43CE" w:rsidRDefault="003D25D0" w:rsidP="00922621">
            <w:pPr>
              <w:pStyle w:val="TableParagraph"/>
              <w:ind w:left="50"/>
              <w:jc w:val="left"/>
              <w:rPr>
                <w:spacing w:val="-2"/>
                <w:w w:val="105"/>
                <w:sz w:val="14"/>
                <w:szCs w:val="14"/>
                <w:lang w:val="pt-PT"/>
              </w:rPr>
            </w:pPr>
            <w:r w:rsidRPr="008D43CE">
              <w:rPr>
                <w:spacing w:val="-2"/>
                <w:w w:val="105"/>
                <w:sz w:val="14"/>
                <w:szCs w:val="14"/>
              </w:rPr>
              <w:t>C</w:t>
            </w:r>
            <w:proofErr w:type="spellStart"/>
            <w:r w:rsidRPr="008D43CE">
              <w:rPr>
                <w:spacing w:val="-2"/>
                <w:w w:val="105"/>
                <w:sz w:val="14"/>
                <w:szCs w:val="14"/>
                <w:lang w:val="en-US"/>
              </w:rPr>
              <w:t>redit</w:t>
            </w:r>
            <w:proofErr w:type="spellEnd"/>
            <w:r w:rsidRPr="008D43CE">
              <w:rPr>
                <w:spacing w:val="-2"/>
                <w:w w:val="105"/>
                <w:sz w:val="14"/>
                <w:szCs w:val="14"/>
                <w:lang w:val="en-US"/>
              </w:rPr>
              <w:t xml:space="preserve"> export immobile</w:t>
            </w:r>
            <w:r w:rsidRPr="008D43CE">
              <w:rPr>
                <w:spacing w:val="-2"/>
                <w:w w:val="105"/>
                <w:sz w:val="14"/>
                <w:szCs w:val="14"/>
              </w:rPr>
              <w:t xml:space="preserve"> (R$)</w:t>
            </w:r>
          </w:p>
        </w:tc>
        <w:tc>
          <w:tcPr>
            <w:tcW w:w="536" w:type="dxa"/>
          </w:tcPr>
          <w:p w:rsidR="003D25D0" w:rsidRPr="008D43CE" w:rsidRDefault="003D25D0" w:rsidP="00922621">
            <w:pPr>
              <w:pStyle w:val="TableParagraph"/>
              <w:rPr>
                <w:sz w:val="14"/>
                <w:szCs w:val="14"/>
              </w:rPr>
            </w:pPr>
            <w:r w:rsidRPr="008D43CE">
              <w:rPr>
                <w:spacing w:val="-2"/>
                <w:w w:val="105"/>
                <w:sz w:val="14"/>
                <w:szCs w:val="14"/>
              </w:rPr>
              <w:t>136.808</w:t>
            </w:r>
          </w:p>
        </w:tc>
        <w:tc>
          <w:tcPr>
            <w:tcW w:w="1140" w:type="dxa"/>
          </w:tcPr>
          <w:p w:rsidR="003D25D0" w:rsidRPr="008D43CE" w:rsidRDefault="003D25D0" w:rsidP="00922621">
            <w:pPr>
              <w:pStyle w:val="TableParagraph"/>
              <w:ind w:left="1"/>
              <w:rPr>
                <w:sz w:val="14"/>
                <w:szCs w:val="14"/>
              </w:rPr>
            </w:pPr>
            <w:r w:rsidRPr="008D43CE">
              <w:rPr>
                <w:sz w:val="14"/>
                <w:szCs w:val="14"/>
              </w:rPr>
              <w:t>263.1M</w:t>
            </w:r>
          </w:p>
        </w:tc>
        <w:tc>
          <w:tcPr>
            <w:tcW w:w="1368" w:type="dxa"/>
          </w:tcPr>
          <w:p w:rsidR="003D25D0" w:rsidRPr="008D43CE" w:rsidRDefault="003D25D0" w:rsidP="00922621">
            <w:pPr>
              <w:pStyle w:val="TableParagraph"/>
              <w:rPr>
                <w:sz w:val="14"/>
                <w:szCs w:val="14"/>
              </w:rPr>
            </w:pPr>
            <w:r w:rsidRPr="008D43CE">
              <w:rPr>
                <w:sz w:val="14"/>
                <w:szCs w:val="14"/>
              </w:rPr>
              <w:t>3.5B</w:t>
            </w:r>
          </w:p>
        </w:tc>
        <w:tc>
          <w:tcPr>
            <w:tcW w:w="919" w:type="dxa"/>
          </w:tcPr>
          <w:p w:rsidR="003D25D0" w:rsidRPr="008D43CE" w:rsidRDefault="003D25D0" w:rsidP="00922621">
            <w:pPr>
              <w:pStyle w:val="TableParagraph"/>
              <w:rPr>
                <w:sz w:val="14"/>
                <w:szCs w:val="14"/>
              </w:rPr>
            </w:pPr>
            <w:r w:rsidRPr="008D43CE">
              <w:rPr>
                <w:sz w:val="14"/>
                <w:szCs w:val="14"/>
              </w:rPr>
              <w:t>0.0K</w:t>
            </w:r>
          </w:p>
        </w:tc>
        <w:tc>
          <w:tcPr>
            <w:tcW w:w="1077" w:type="dxa"/>
          </w:tcPr>
          <w:p w:rsidR="003D25D0" w:rsidRPr="008D43CE" w:rsidRDefault="003D25D0" w:rsidP="00922621">
            <w:pPr>
              <w:pStyle w:val="TableParagraph"/>
              <w:rPr>
                <w:sz w:val="14"/>
                <w:szCs w:val="14"/>
              </w:rPr>
            </w:pPr>
            <w:r w:rsidRPr="008D43CE">
              <w:rPr>
                <w:sz w:val="14"/>
                <w:szCs w:val="14"/>
              </w:rPr>
              <w:t>90.8M</w:t>
            </w:r>
          </w:p>
        </w:tc>
        <w:tc>
          <w:tcPr>
            <w:tcW w:w="1485" w:type="dxa"/>
          </w:tcPr>
          <w:p w:rsidR="003D25D0" w:rsidRPr="008D43CE" w:rsidRDefault="003D25D0" w:rsidP="00922621">
            <w:pPr>
              <w:pStyle w:val="TableParagraph"/>
              <w:ind w:right="23"/>
              <w:rPr>
                <w:sz w:val="14"/>
                <w:szCs w:val="14"/>
              </w:rPr>
            </w:pPr>
            <w:r w:rsidRPr="008D43CE">
              <w:rPr>
                <w:sz w:val="14"/>
                <w:szCs w:val="14"/>
              </w:rPr>
              <w:t>237.5M</w:t>
            </w:r>
          </w:p>
        </w:tc>
      </w:tr>
      <w:tr w:rsidR="003D25D0" w:rsidRPr="008D43CE" w:rsidTr="00922621">
        <w:trPr>
          <w:gridBefore w:val="1"/>
          <w:wBefore w:w="126" w:type="dxa"/>
          <w:trHeight w:val="227"/>
          <w:jc w:val="center"/>
        </w:trPr>
        <w:tc>
          <w:tcPr>
            <w:tcW w:w="2899" w:type="dxa"/>
          </w:tcPr>
          <w:p w:rsidR="003D25D0" w:rsidRPr="008D43CE" w:rsidRDefault="003D25D0" w:rsidP="00922621">
            <w:pPr>
              <w:pStyle w:val="TableParagraph"/>
              <w:ind w:left="50"/>
              <w:jc w:val="left"/>
              <w:rPr>
                <w:spacing w:val="-2"/>
                <w:w w:val="105"/>
                <w:sz w:val="14"/>
                <w:szCs w:val="14"/>
                <w:lang w:val="pt-PT"/>
              </w:rPr>
            </w:pPr>
            <w:r w:rsidRPr="008D43CE">
              <w:rPr>
                <w:spacing w:val="-2"/>
                <w:w w:val="105"/>
                <w:sz w:val="14"/>
                <w:szCs w:val="14"/>
              </w:rPr>
              <w:t>C</w:t>
            </w:r>
            <w:proofErr w:type="spellStart"/>
            <w:r w:rsidRPr="008D43CE">
              <w:rPr>
                <w:spacing w:val="-2"/>
                <w:w w:val="105"/>
                <w:sz w:val="14"/>
                <w:szCs w:val="14"/>
                <w:lang w:val="en-US"/>
              </w:rPr>
              <w:t>redit</w:t>
            </w:r>
            <w:proofErr w:type="spellEnd"/>
            <w:r w:rsidRPr="008D43CE">
              <w:rPr>
                <w:spacing w:val="-2"/>
                <w:w w:val="105"/>
                <w:sz w:val="14"/>
                <w:szCs w:val="14"/>
                <w:lang w:val="en-US"/>
              </w:rPr>
              <w:t xml:space="preserve"> other operations</w:t>
            </w:r>
            <w:r w:rsidRPr="008D43CE">
              <w:rPr>
                <w:spacing w:val="-2"/>
                <w:w w:val="105"/>
                <w:sz w:val="14"/>
                <w:szCs w:val="14"/>
              </w:rPr>
              <w:t xml:space="preserve"> (R$)</w:t>
            </w:r>
          </w:p>
        </w:tc>
        <w:tc>
          <w:tcPr>
            <w:tcW w:w="536" w:type="dxa"/>
          </w:tcPr>
          <w:p w:rsidR="003D25D0" w:rsidRPr="008D43CE" w:rsidRDefault="003D25D0" w:rsidP="00922621">
            <w:pPr>
              <w:pStyle w:val="TableParagraph"/>
              <w:rPr>
                <w:sz w:val="14"/>
                <w:szCs w:val="14"/>
              </w:rPr>
            </w:pPr>
            <w:r w:rsidRPr="008D43CE">
              <w:rPr>
                <w:spacing w:val="-2"/>
                <w:w w:val="105"/>
                <w:sz w:val="14"/>
                <w:szCs w:val="14"/>
              </w:rPr>
              <w:t>136.808</w:t>
            </w:r>
          </w:p>
        </w:tc>
        <w:tc>
          <w:tcPr>
            <w:tcW w:w="1140" w:type="dxa"/>
          </w:tcPr>
          <w:p w:rsidR="003D25D0" w:rsidRPr="008D43CE" w:rsidRDefault="003D25D0" w:rsidP="00922621">
            <w:pPr>
              <w:pStyle w:val="TableParagraph"/>
              <w:ind w:left="1"/>
              <w:rPr>
                <w:sz w:val="14"/>
                <w:szCs w:val="14"/>
              </w:rPr>
            </w:pPr>
            <w:r w:rsidRPr="008D43CE">
              <w:rPr>
                <w:sz w:val="14"/>
                <w:szCs w:val="14"/>
              </w:rPr>
              <w:t>402.6M</w:t>
            </w:r>
          </w:p>
        </w:tc>
        <w:tc>
          <w:tcPr>
            <w:tcW w:w="1368" w:type="dxa"/>
          </w:tcPr>
          <w:p w:rsidR="003D25D0" w:rsidRPr="008D43CE" w:rsidRDefault="003D25D0" w:rsidP="00922621">
            <w:pPr>
              <w:pStyle w:val="TableParagraph"/>
              <w:rPr>
                <w:sz w:val="14"/>
                <w:szCs w:val="14"/>
              </w:rPr>
            </w:pPr>
            <w:r w:rsidRPr="008D43CE">
              <w:rPr>
                <w:sz w:val="14"/>
                <w:szCs w:val="14"/>
              </w:rPr>
              <w:t>13.7B</w:t>
            </w:r>
          </w:p>
        </w:tc>
        <w:tc>
          <w:tcPr>
            <w:tcW w:w="919" w:type="dxa"/>
          </w:tcPr>
          <w:p w:rsidR="003D25D0" w:rsidRPr="008D43CE" w:rsidRDefault="003D25D0" w:rsidP="00922621">
            <w:pPr>
              <w:pStyle w:val="TableParagraph"/>
              <w:rPr>
                <w:sz w:val="14"/>
                <w:szCs w:val="14"/>
              </w:rPr>
            </w:pPr>
            <w:r w:rsidRPr="008D43CE">
              <w:rPr>
                <w:sz w:val="14"/>
                <w:szCs w:val="14"/>
              </w:rPr>
              <w:t>0.0K</w:t>
            </w:r>
          </w:p>
        </w:tc>
        <w:tc>
          <w:tcPr>
            <w:tcW w:w="1077" w:type="dxa"/>
          </w:tcPr>
          <w:p w:rsidR="003D25D0" w:rsidRPr="008D43CE" w:rsidRDefault="003D25D0" w:rsidP="00922621">
            <w:pPr>
              <w:pStyle w:val="TableParagraph"/>
              <w:rPr>
                <w:sz w:val="14"/>
                <w:szCs w:val="14"/>
              </w:rPr>
            </w:pPr>
            <w:r w:rsidRPr="008D43CE">
              <w:rPr>
                <w:sz w:val="14"/>
                <w:szCs w:val="14"/>
              </w:rPr>
              <w:t>4.5M</w:t>
            </w:r>
          </w:p>
        </w:tc>
        <w:tc>
          <w:tcPr>
            <w:tcW w:w="1485" w:type="dxa"/>
          </w:tcPr>
          <w:p w:rsidR="003D25D0" w:rsidRPr="008D43CE" w:rsidRDefault="003D25D0" w:rsidP="00922621">
            <w:pPr>
              <w:pStyle w:val="TableParagraph"/>
              <w:ind w:right="23"/>
              <w:rPr>
                <w:sz w:val="14"/>
                <w:szCs w:val="14"/>
              </w:rPr>
            </w:pPr>
            <w:r w:rsidRPr="008D43CE">
              <w:rPr>
                <w:sz w:val="14"/>
                <w:szCs w:val="14"/>
              </w:rPr>
              <w:t>904.1B</w:t>
            </w:r>
          </w:p>
        </w:tc>
      </w:tr>
      <w:tr w:rsidR="003D25D0" w:rsidRPr="008D43CE" w:rsidTr="00922621">
        <w:trPr>
          <w:gridBefore w:val="1"/>
          <w:wBefore w:w="126" w:type="dxa"/>
          <w:trHeight w:val="227"/>
          <w:jc w:val="center"/>
        </w:trPr>
        <w:tc>
          <w:tcPr>
            <w:tcW w:w="2899" w:type="dxa"/>
          </w:tcPr>
          <w:p w:rsidR="003D25D0" w:rsidRPr="008D43CE" w:rsidRDefault="003D25D0" w:rsidP="00922621">
            <w:pPr>
              <w:pStyle w:val="TableParagraph"/>
              <w:ind w:left="152" w:hanging="102"/>
              <w:jc w:val="left"/>
              <w:rPr>
                <w:spacing w:val="-2"/>
                <w:w w:val="105"/>
                <w:sz w:val="14"/>
                <w:szCs w:val="14"/>
                <w:lang w:val="en-US"/>
              </w:rPr>
            </w:pPr>
            <w:r w:rsidRPr="008D43CE">
              <w:rPr>
                <w:spacing w:val="-2"/>
                <w:w w:val="105"/>
                <w:sz w:val="14"/>
                <w:szCs w:val="14"/>
              </w:rPr>
              <w:t>Provision/Credit (R$)</w:t>
            </w:r>
          </w:p>
        </w:tc>
        <w:tc>
          <w:tcPr>
            <w:tcW w:w="536" w:type="dxa"/>
          </w:tcPr>
          <w:p w:rsidR="003D25D0" w:rsidRPr="008D43CE" w:rsidRDefault="003D25D0" w:rsidP="00922621">
            <w:pPr>
              <w:pStyle w:val="TableParagraph"/>
              <w:rPr>
                <w:sz w:val="14"/>
                <w:szCs w:val="14"/>
              </w:rPr>
            </w:pPr>
            <w:r w:rsidRPr="008D43CE">
              <w:rPr>
                <w:spacing w:val="-2"/>
                <w:w w:val="105"/>
                <w:sz w:val="14"/>
                <w:szCs w:val="14"/>
              </w:rPr>
              <w:t>136.808</w:t>
            </w:r>
          </w:p>
        </w:tc>
        <w:tc>
          <w:tcPr>
            <w:tcW w:w="1140" w:type="dxa"/>
          </w:tcPr>
          <w:p w:rsidR="003D25D0" w:rsidRPr="008D43CE" w:rsidRDefault="003D25D0" w:rsidP="00922621">
            <w:pPr>
              <w:pStyle w:val="TableParagraph"/>
              <w:ind w:left="1"/>
              <w:rPr>
                <w:sz w:val="14"/>
                <w:szCs w:val="14"/>
              </w:rPr>
            </w:pPr>
            <w:r w:rsidRPr="008D43CE">
              <w:rPr>
                <w:sz w:val="14"/>
                <w:szCs w:val="14"/>
              </w:rPr>
              <w:t>58.5M</w:t>
            </w:r>
          </w:p>
        </w:tc>
        <w:tc>
          <w:tcPr>
            <w:tcW w:w="1368" w:type="dxa"/>
          </w:tcPr>
          <w:p w:rsidR="003D25D0" w:rsidRPr="008D43CE" w:rsidRDefault="003D25D0" w:rsidP="00922621">
            <w:pPr>
              <w:pStyle w:val="TableParagraph"/>
              <w:rPr>
                <w:sz w:val="14"/>
                <w:szCs w:val="14"/>
              </w:rPr>
            </w:pPr>
            <w:r w:rsidRPr="008D43CE">
              <w:rPr>
                <w:sz w:val="14"/>
                <w:szCs w:val="14"/>
              </w:rPr>
              <w:t>1.4B</w:t>
            </w:r>
          </w:p>
        </w:tc>
        <w:tc>
          <w:tcPr>
            <w:tcW w:w="919" w:type="dxa"/>
          </w:tcPr>
          <w:p w:rsidR="003D25D0" w:rsidRPr="008D43CE" w:rsidRDefault="003D25D0" w:rsidP="00922621">
            <w:pPr>
              <w:pStyle w:val="TableParagraph"/>
              <w:rPr>
                <w:sz w:val="14"/>
                <w:szCs w:val="14"/>
              </w:rPr>
            </w:pPr>
            <w:r w:rsidRPr="008D43CE">
              <w:rPr>
                <w:sz w:val="14"/>
                <w:szCs w:val="14"/>
              </w:rPr>
              <w:t>0.0K</w:t>
            </w:r>
          </w:p>
        </w:tc>
        <w:tc>
          <w:tcPr>
            <w:tcW w:w="1077" w:type="dxa"/>
          </w:tcPr>
          <w:p w:rsidR="003D25D0" w:rsidRPr="008D43CE" w:rsidRDefault="003D25D0" w:rsidP="00922621">
            <w:pPr>
              <w:pStyle w:val="TableParagraph"/>
              <w:rPr>
                <w:sz w:val="14"/>
                <w:szCs w:val="14"/>
              </w:rPr>
            </w:pPr>
            <w:r w:rsidRPr="008D43CE">
              <w:rPr>
                <w:sz w:val="14"/>
                <w:szCs w:val="14"/>
              </w:rPr>
              <w:t>1.1K</w:t>
            </w:r>
          </w:p>
        </w:tc>
        <w:tc>
          <w:tcPr>
            <w:tcW w:w="1485" w:type="dxa"/>
          </w:tcPr>
          <w:p w:rsidR="003D25D0" w:rsidRPr="008D43CE" w:rsidRDefault="003D25D0" w:rsidP="00922621">
            <w:pPr>
              <w:pStyle w:val="TableParagraph"/>
              <w:ind w:right="23"/>
              <w:rPr>
                <w:sz w:val="14"/>
                <w:szCs w:val="14"/>
              </w:rPr>
            </w:pPr>
            <w:r w:rsidRPr="008D43CE">
              <w:rPr>
                <w:sz w:val="14"/>
                <w:szCs w:val="14"/>
              </w:rPr>
              <w:t>65.5M</w:t>
            </w:r>
          </w:p>
        </w:tc>
      </w:tr>
      <w:tr w:rsidR="003D25D0" w:rsidRPr="008D43CE" w:rsidTr="00922621">
        <w:trPr>
          <w:gridBefore w:val="1"/>
          <w:wBefore w:w="126" w:type="dxa"/>
          <w:trHeight w:val="227"/>
          <w:jc w:val="center"/>
        </w:trPr>
        <w:tc>
          <w:tcPr>
            <w:tcW w:w="2899" w:type="dxa"/>
          </w:tcPr>
          <w:p w:rsidR="003D25D0" w:rsidRPr="008D43CE" w:rsidRDefault="003D25D0" w:rsidP="00922621">
            <w:pPr>
              <w:pStyle w:val="TableParagraph"/>
              <w:ind w:left="50"/>
              <w:jc w:val="left"/>
              <w:rPr>
                <w:spacing w:val="-2"/>
                <w:w w:val="105"/>
                <w:sz w:val="14"/>
                <w:szCs w:val="14"/>
                <w:lang w:val="en-US"/>
              </w:rPr>
            </w:pPr>
            <w:r w:rsidRPr="008D43CE">
              <w:rPr>
                <w:spacing w:val="-2"/>
                <w:w w:val="105"/>
                <w:sz w:val="14"/>
                <w:szCs w:val="14"/>
              </w:rPr>
              <w:t>B</w:t>
            </w:r>
            <w:proofErr w:type="spellStart"/>
            <w:r w:rsidRPr="008D43CE">
              <w:rPr>
                <w:spacing w:val="-2"/>
                <w:w w:val="105"/>
                <w:sz w:val="14"/>
                <w:szCs w:val="14"/>
                <w:lang w:val="en-US"/>
              </w:rPr>
              <w:t>onds</w:t>
            </w:r>
            <w:proofErr w:type="spellEnd"/>
            <w:r w:rsidRPr="008D43CE">
              <w:rPr>
                <w:spacing w:val="-2"/>
                <w:w w:val="105"/>
                <w:sz w:val="14"/>
                <w:szCs w:val="14"/>
                <w:lang w:val="en-US"/>
              </w:rPr>
              <w:t xml:space="preserve"> </w:t>
            </w:r>
            <w:r w:rsidRPr="008D43CE">
              <w:rPr>
                <w:spacing w:val="-2"/>
                <w:w w:val="105"/>
                <w:sz w:val="14"/>
                <w:szCs w:val="14"/>
              </w:rPr>
              <w:t xml:space="preserve">&amp; </w:t>
            </w:r>
            <w:r w:rsidRPr="008D43CE">
              <w:rPr>
                <w:spacing w:val="-2"/>
                <w:w w:val="105"/>
                <w:sz w:val="14"/>
                <w:szCs w:val="14"/>
                <w:lang w:val="en-US"/>
              </w:rPr>
              <w:t>securities</w:t>
            </w:r>
            <w:r w:rsidRPr="008D43CE">
              <w:rPr>
                <w:spacing w:val="-2"/>
                <w:w w:val="105"/>
                <w:sz w:val="14"/>
                <w:szCs w:val="14"/>
              </w:rPr>
              <w:t xml:space="preserve"> (R$)</w:t>
            </w:r>
          </w:p>
        </w:tc>
        <w:tc>
          <w:tcPr>
            <w:tcW w:w="536" w:type="dxa"/>
          </w:tcPr>
          <w:p w:rsidR="003D25D0" w:rsidRPr="008D43CE" w:rsidRDefault="003D25D0" w:rsidP="00922621">
            <w:pPr>
              <w:pStyle w:val="TableParagraph"/>
              <w:rPr>
                <w:sz w:val="14"/>
                <w:szCs w:val="14"/>
              </w:rPr>
            </w:pPr>
            <w:r w:rsidRPr="008D43CE">
              <w:rPr>
                <w:spacing w:val="-2"/>
                <w:w w:val="105"/>
                <w:sz w:val="14"/>
                <w:szCs w:val="14"/>
              </w:rPr>
              <w:t>136.808</w:t>
            </w:r>
          </w:p>
        </w:tc>
        <w:tc>
          <w:tcPr>
            <w:tcW w:w="1140" w:type="dxa"/>
          </w:tcPr>
          <w:p w:rsidR="003D25D0" w:rsidRPr="008D43CE" w:rsidRDefault="003D25D0" w:rsidP="00922621">
            <w:pPr>
              <w:pStyle w:val="TableParagraph"/>
              <w:ind w:left="1"/>
              <w:rPr>
                <w:sz w:val="14"/>
                <w:szCs w:val="14"/>
              </w:rPr>
            </w:pPr>
            <w:r w:rsidRPr="008D43CE">
              <w:rPr>
                <w:sz w:val="14"/>
                <w:szCs w:val="14"/>
              </w:rPr>
              <w:t>583.2M</w:t>
            </w:r>
          </w:p>
        </w:tc>
        <w:tc>
          <w:tcPr>
            <w:tcW w:w="1368" w:type="dxa"/>
          </w:tcPr>
          <w:p w:rsidR="003D25D0" w:rsidRPr="008D43CE" w:rsidRDefault="003D25D0" w:rsidP="00922621">
            <w:pPr>
              <w:pStyle w:val="TableParagraph"/>
              <w:rPr>
                <w:sz w:val="14"/>
                <w:szCs w:val="14"/>
              </w:rPr>
            </w:pPr>
            <w:r w:rsidRPr="008D43CE">
              <w:rPr>
                <w:sz w:val="14"/>
                <w:szCs w:val="14"/>
              </w:rPr>
              <w:t>20.8B</w:t>
            </w:r>
          </w:p>
        </w:tc>
        <w:tc>
          <w:tcPr>
            <w:tcW w:w="919" w:type="dxa"/>
          </w:tcPr>
          <w:p w:rsidR="003D25D0" w:rsidRPr="008D43CE" w:rsidRDefault="003D25D0" w:rsidP="00922621">
            <w:pPr>
              <w:pStyle w:val="TableParagraph"/>
              <w:rPr>
                <w:sz w:val="14"/>
                <w:szCs w:val="14"/>
              </w:rPr>
            </w:pPr>
            <w:r w:rsidRPr="008D43CE">
              <w:rPr>
                <w:sz w:val="14"/>
                <w:szCs w:val="14"/>
              </w:rPr>
              <w:t>0.0K</w:t>
            </w:r>
          </w:p>
        </w:tc>
        <w:tc>
          <w:tcPr>
            <w:tcW w:w="1077" w:type="dxa"/>
          </w:tcPr>
          <w:p w:rsidR="003D25D0" w:rsidRPr="008D43CE" w:rsidRDefault="003D25D0" w:rsidP="00922621">
            <w:pPr>
              <w:pStyle w:val="TableParagraph"/>
              <w:rPr>
                <w:sz w:val="14"/>
                <w:szCs w:val="14"/>
              </w:rPr>
            </w:pPr>
            <w:r w:rsidRPr="008D43CE">
              <w:rPr>
                <w:sz w:val="14"/>
                <w:szCs w:val="14"/>
              </w:rPr>
              <w:t>0.0K</w:t>
            </w:r>
          </w:p>
        </w:tc>
        <w:tc>
          <w:tcPr>
            <w:tcW w:w="1485" w:type="dxa"/>
          </w:tcPr>
          <w:p w:rsidR="003D25D0" w:rsidRPr="008D43CE" w:rsidRDefault="003D25D0" w:rsidP="00922621">
            <w:pPr>
              <w:pStyle w:val="TableParagraph"/>
              <w:ind w:right="23"/>
              <w:rPr>
                <w:sz w:val="14"/>
                <w:szCs w:val="14"/>
              </w:rPr>
            </w:pPr>
            <w:r w:rsidRPr="008D43CE">
              <w:rPr>
                <w:sz w:val="14"/>
                <w:szCs w:val="14"/>
              </w:rPr>
              <w:t>1.4B</w:t>
            </w:r>
          </w:p>
        </w:tc>
      </w:tr>
      <w:tr w:rsidR="003D25D0" w:rsidRPr="008D43CE" w:rsidTr="00922621">
        <w:trPr>
          <w:gridBefore w:val="1"/>
          <w:wBefore w:w="126" w:type="dxa"/>
          <w:trHeight w:val="227"/>
          <w:jc w:val="center"/>
        </w:trPr>
        <w:tc>
          <w:tcPr>
            <w:tcW w:w="2899" w:type="dxa"/>
          </w:tcPr>
          <w:p w:rsidR="003D25D0" w:rsidRPr="008D43CE" w:rsidRDefault="003D25D0" w:rsidP="00922621">
            <w:pPr>
              <w:pStyle w:val="TableParagraph"/>
              <w:ind w:left="50"/>
              <w:jc w:val="left"/>
              <w:rPr>
                <w:spacing w:val="-2"/>
                <w:w w:val="105"/>
                <w:sz w:val="14"/>
                <w:szCs w:val="14"/>
                <w:lang w:val="en-US"/>
              </w:rPr>
            </w:pPr>
            <w:r w:rsidRPr="008D43CE">
              <w:rPr>
                <w:spacing w:val="-2"/>
                <w:w w:val="105"/>
                <w:sz w:val="14"/>
                <w:szCs w:val="14"/>
              </w:rPr>
              <w:t>Repurchase agreements (. R$)</w:t>
            </w:r>
          </w:p>
        </w:tc>
        <w:tc>
          <w:tcPr>
            <w:tcW w:w="536" w:type="dxa"/>
          </w:tcPr>
          <w:p w:rsidR="003D25D0" w:rsidRPr="008D43CE" w:rsidRDefault="003D25D0" w:rsidP="00922621">
            <w:pPr>
              <w:pStyle w:val="TableParagraph"/>
              <w:rPr>
                <w:sz w:val="14"/>
                <w:szCs w:val="14"/>
              </w:rPr>
            </w:pPr>
            <w:r w:rsidRPr="008D43CE">
              <w:rPr>
                <w:spacing w:val="-2"/>
                <w:w w:val="105"/>
                <w:sz w:val="14"/>
                <w:szCs w:val="14"/>
              </w:rPr>
              <w:t>136.808</w:t>
            </w:r>
          </w:p>
        </w:tc>
        <w:tc>
          <w:tcPr>
            <w:tcW w:w="1140" w:type="dxa"/>
          </w:tcPr>
          <w:p w:rsidR="003D25D0" w:rsidRPr="008D43CE" w:rsidRDefault="003D25D0" w:rsidP="00922621">
            <w:pPr>
              <w:pStyle w:val="TableParagraph"/>
              <w:ind w:left="1"/>
              <w:rPr>
                <w:sz w:val="14"/>
                <w:szCs w:val="14"/>
              </w:rPr>
            </w:pPr>
            <w:r w:rsidRPr="008D43CE">
              <w:rPr>
                <w:sz w:val="14"/>
                <w:szCs w:val="14"/>
              </w:rPr>
              <w:t>551.8M</w:t>
            </w:r>
          </w:p>
        </w:tc>
        <w:tc>
          <w:tcPr>
            <w:tcW w:w="1368" w:type="dxa"/>
          </w:tcPr>
          <w:p w:rsidR="003D25D0" w:rsidRPr="008D43CE" w:rsidRDefault="003D25D0" w:rsidP="00922621">
            <w:pPr>
              <w:pStyle w:val="TableParagraph"/>
              <w:rPr>
                <w:sz w:val="14"/>
                <w:szCs w:val="14"/>
              </w:rPr>
            </w:pPr>
            <w:r w:rsidRPr="008D43CE">
              <w:rPr>
                <w:sz w:val="14"/>
                <w:szCs w:val="14"/>
              </w:rPr>
              <w:t>19.2B</w:t>
            </w:r>
          </w:p>
        </w:tc>
        <w:tc>
          <w:tcPr>
            <w:tcW w:w="919" w:type="dxa"/>
          </w:tcPr>
          <w:p w:rsidR="003D25D0" w:rsidRPr="008D43CE" w:rsidRDefault="003D25D0" w:rsidP="00922621">
            <w:pPr>
              <w:pStyle w:val="TableParagraph"/>
              <w:rPr>
                <w:sz w:val="14"/>
                <w:szCs w:val="14"/>
              </w:rPr>
            </w:pPr>
            <w:r w:rsidRPr="008D43CE">
              <w:rPr>
                <w:sz w:val="14"/>
                <w:szCs w:val="14"/>
              </w:rPr>
              <w:t>0.0K</w:t>
            </w:r>
          </w:p>
        </w:tc>
        <w:tc>
          <w:tcPr>
            <w:tcW w:w="1077" w:type="dxa"/>
          </w:tcPr>
          <w:p w:rsidR="003D25D0" w:rsidRPr="008D43CE" w:rsidRDefault="003D25D0" w:rsidP="00922621">
            <w:pPr>
              <w:pStyle w:val="TableParagraph"/>
              <w:rPr>
                <w:sz w:val="14"/>
                <w:szCs w:val="14"/>
              </w:rPr>
            </w:pPr>
            <w:r w:rsidRPr="008D43CE">
              <w:rPr>
                <w:sz w:val="14"/>
                <w:szCs w:val="14"/>
              </w:rPr>
              <w:t>0.0K</w:t>
            </w:r>
          </w:p>
        </w:tc>
        <w:tc>
          <w:tcPr>
            <w:tcW w:w="1485" w:type="dxa"/>
          </w:tcPr>
          <w:p w:rsidR="003D25D0" w:rsidRPr="008D43CE" w:rsidRDefault="003D25D0" w:rsidP="00922621">
            <w:pPr>
              <w:pStyle w:val="TableParagraph"/>
              <w:ind w:right="23"/>
              <w:rPr>
                <w:sz w:val="14"/>
                <w:szCs w:val="14"/>
              </w:rPr>
            </w:pPr>
            <w:r w:rsidRPr="008D43CE">
              <w:rPr>
                <w:sz w:val="14"/>
                <w:szCs w:val="14"/>
              </w:rPr>
              <w:t>1.2B</w:t>
            </w:r>
          </w:p>
        </w:tc>
      </w:tr>
      <w:tr w:rsidR="003D25D0" w:rsidRPr="008D43CE" w:rsidTr="00922621">
        <w:trPr>
          <w:gridBefore w:val="1"/>
          <w:wBefore w:w="126" w:type="dxa"/>
          <w:trHeight w:val="205"/>
          <w:jc w:val="center"/>
        </w:trPr>
        <w:tc>
          <w:tcPr>
            <w:tcW w:w="2899" w:type="dxa"/>
          </w:tcPr>
          <w:p w:rsidR="003D25D0" w:rsidRPr="008D43CE" w:rsidRDefault="003D25D0" w:rsidP="00922621">
            <w:pPr>
              <w:pStyle w:val="TableParagraph"/>
              <w:ind w:left="50"/>
              <w:jc w:val="left"/>
              <w:rPr>
                <w:spacing w:val="-2"/>
                <w:w w:val="105"/>
                <w:sz w:val="14"/>
                <w:szCs w:val="14"/>
                <w:lang w:val="en-US"/>
              </w:rPr>
            </w:pPr>
            <w:r w:rsidRPr="008D43CE">
              <w:rPr>
                <w:spacing w:val="-2"/>
                <w:w w:val="105"/>
                <w:sz w:val="14"/>
                <w:szCs w:val="14"/>
              </w:rPr>
              <w:t>I</w:t>
            </w:r>
            <w:proofErr w:type="spellStart"/>
            <w:r w:rsidRPr="008D43CE">
              <w:rPr>
                <w:spacing w:val="-2"/>
                <w:w w:val="105"/>
                <w:sz w:val="14"/>
                <w:szCs w:val="14"/>
                <w:lang w:val="en-US"/>
              </w:rPr>
              <w:t>nterbank</w:t>
            </w:r>
            <w:proofErr w:type="spellEnd"/>
            <w:r w:rsidRPr="008D43CE">
              <w:rPr>
                <w:spacing w:val="-2"/>
                <w:w w:val="105"/>
                <w:sz w:val="14"/>
                <w:szCs w:val="14"/>
                <w:lang w:val="en-US"/>
              </w:rPr>
              <w:t xml:space="preserve"> assets</w:t>
            </w:r>
            <w:r w:rsidRPr="008D43CE">
              <w:rPr>
                <w:spacing w:val="-2"/>
                <w:w w:val="105"/>
                <w:sz w:val="14"/>
                <w:szCs w:val="14"/>
              </w:rPr>
              <w:t xml:space="preserve"> (. R$)</w:t>
            </w:r>
          </w:p>
        </w:tc>
        <w:tc>
          <w:tcPr>
            <w:tcW w:w="536" w:type="dxa"/>
          </w:tcPr>
          <w:p w:rsidR="003D25D0" w:rsidRPr="008D43CE" w:rsidRDefault="003D25D0" w:rsidP="00922621">
            <w:pPr>
              <w:pStyle w:val="TableParagraph"/>
              <w:spacing w:line="165" w:lineRule="exact"/>
              <w:rPr>
                <w:sz w:val="14"/>
                <w:szCs w:val="14"/>
              </w:rPr>
            </w:pPr>
            <w:r w:rsidRPr="008D43CE">
              <w:rPr>
                <w:spacing w:val="-2"/>
                <w:w w:val="105"/>
                <w:sz w:val="14"/>
                <w:szCs w:val="14"/>
              </w:rPr>
              <w:t>136.808</w:t>
            </w:r>
          </w:p>
        </w:tc>
        <w:tc>
          <w:tcPr>
            <w:tcW w:w="1140" w:type="dxa"/>
          </w:tcPr>
          <w:p w:rsidR="003D25D0" w:rsidRPr="008D43CE" w:rsidRDefault="003D25D0" w:rsidP="00922621">
            <w:pPr>
              <w:pStyle w:val="TableParagraph"/>
              <w:spacing w:line="165" w:lineRule="exact"/>
              <w:ind w:left="1"/>
              <w:rPr>
                <w:sz w:val="14"/>
                <w:szCs w:val="14"/>
              </w:rPr>
            </w:pPr>
            <w:r w:rsidRPr="008D43CE">
              <w:rPr>
                <w:sz w:val="14"/>
                <w:szCs w:val="14"/>
              </w:rPr>
              <w:t>1.8M</w:t>
            </w:r>
          </w:p>
        </w:tc>
        <w:tc>
          <w:tcPr>
            <w:tcW w:w="1368" w:type="dxa"/>
          </w:tcPr>
          <w:p w:rsidR="003D25D0" w:rsidRPr="008D43CE" w:rsidRDefault="003D25D0" w:rsidP="00922621">
            <w:pPr>
              <w:pStyle w:val="TableParagraph"/>
              <w:spacing w:line="165" w:lineRule="exact"/>
              <w:rPr>
                <w:sz w:val="14"/>
                <w:szCs w:val="14"/>
              </w:rPr>
            </w:pPr>
            <w:r w:rsidRPr="008D43CE">
              <w:rPr>
                <w:sz w:val="14"/>
                <w:szCs w:val="14"/>
              </w:rPr>
              <w:t>83.6M</w:t>
            </w:r>
          </w:p>
        </w:tc>
        <w:tc>
          <w:tcPr>
            <w:tcW w:w="919" w:type="dxa"/>
          </w:tcPr>
          <w:p w:rsidR="003D25D0" w:rsidRPr="008D43CE" w:rsidRDefault="003D25D0" w:rsidP="00922621">
            <w:pPr>
              <w:pStyle w:val="TableParagraph"/>
              <w:spacing w:line="165" w:lineRule="exact"/>
              <w:rPr>
                <w:sz w:val="14"/>
                <w:szCs w:val="14"/>
              </w:rPr>
            </w:pPr>
            <w:r w:rsidRPr="008D43CE">
              <w:rPr>
                <w:sz w:val="14"/>
                <w:szCs w:val="14"/>
              </w:rPr>
              <w:t>0.0K</w:t>
            </w:r>
          </w:p>
        </w:tc>
        <w:tc>
          <w:tcPr>
            <w:tcW w:w="1077" w:type="dxa"/>
          </w:tcPr>
          <w:p w:rsidR="003D25D0" w:rsidRPr="008D43CE" w:rsidRDefault="003D25D0" w:rsidP="00922621">
            <w:pPr>
              <w:pStyle w:val="TableParagraph"/>
              <w:spacing w:line="165" w:lineRule="exact"/>
              <w:rPr>
                <w:sz w:val="14"/>
                <w:szCs w:val="14"/>
              </w:rPr>
            </w:pPr>
            <w:r w:rsidRPr="008D43CE">
              <w:rPr>
                <w:sz w:val="14"/>
                <w:szCs w:val="14"/>
              </w:rPr>
              <w:t>25.4K</w:t>
            </w:r>
          </w:p>
        </w:tc>
        <w:tc>
          <w:tcPr>
            <w:tcW w:w="1485" w:type="dxa"/>
          </w:tcPr>
          <w:p w:rsidR="003D25D0" w:rsidRPr="008D43CE" w:rsidRDefault="003D25D0" w:rsidP="00922621">
            <w:pPr>
              <w:pStyle w:val="TableParagraph"/>
              <w:spacing w:line="165" w:lineRule="exact"/>
              <w:ind w:right="23"/>
              <w:rPr>
                <w:sz w:val="14"/>
                <w:szCs w:val="14"/>
              </w:rPr>
            </w:pPr>
            <w:r w:rsidRPr="008D43CE">
              <w:rPr>
                <w:sz w:val="14"/>
                <w:szCs w:val="14"/>
              </w:rPr>
              <w:t>7.7M</w:t>
            </w:r>
          </w:p>
        </w:tc>
      </w:tr>
      <w:tr w:rsidR="003D25D0" w:rsidRPr="008D43CE" w:rsidTr="00922621">
        <w:trPr>
          <w:gridBefore w:val="1"/>
          <w:wBefore w:w="126" w:type="dxa"/>
          <w:trHeight w:val="205"/>
          <w:jc w:val="center"/>
        </w:trPr>
        <w:tc>
          <w:tcPr>
            <w:tcW w:w="2899" w:type="dxa"/>
          </w:tcPr>
          <w:p w:rsidR="003D25D0" w:rsidRPr="008D43CE" w:rsidRDefault="003D25D0" w:rsidP="00922621">
            <w:pPr>
              <w:pStyle w:val="TableParagraph"/>
              <w:ind w:left="50"/>
              <w:jc w:val="left"/>
              <w:rPr>
                <w:spacing w:val="-2"/>
                <w:w w:val="105"/>
                <w:sz w:val="14"/>
                <w:szCs w:val="14"/>
              </w:rPr>
            </w:pPr>
            <w:r w:rsidRPr="008D43CE">
              <w:rPr>
                <w:spacing w:val="-2"/>
                <w:w w:val="105"/>
                <w:sz w:val="14"/>
                <w:szCs w:val="14"/>
              </w:rPr>
              <w:t>Total assets (R$)</w:t>
            </w:r>
          </w:p>
        </w:tc>
        <w:tc>
          <w:tcPr>
            <w:tcW w:w="536" w:type="dxa"/>
          </w:tcPr>
          <w:p w:rsidR="003D25D0" w:rsidRPr="008D43CE" w:rsidRDefault="003D25D0" w:rsidP="00922621">
            <w:pPr>
              <w:pStyle w:val="TableParagraph"/>
              <w:spacing w:line="165" w:lineRule="exact"/>
              <w:rPr>
                <w:spacing w:val="-2"/>
                <w:w w:val="105"/>
                <w:sz w:val="14"/>
                <w:szCs w:val="14"/>
              </w:rPr>
            </w:pPr>
            <w:r w:rsidRPr="008D43CE">
              <w:rPr>
                <w:spacing w:val="-2"/>
                <w:w w:val="105"/>
                <w:sz w:val="14"/>
                <w:szCs w:val="14"/>
              </w:rPr>
              <w:t>136.808</w:t>
            </w:r>
          </w:p>
        </w:tc>
        <w:tc>
          <w:tcPr>
            <w:tcW w:w="1140" w:type="dxa"/>
          </w:tcPr>
          <w:p w:rsidR="003D25D0" w:rsidRPr="008D43CE" w:rsidRDefault="003D25D0" w:rsidP="00922621">
            <w:pPr>
              <w:pStyle w:val="TableParagraph"/>
              <w:spacing w:line="165" w:lineRule="exact"/>
              <w:ind w:left="1"/>
              <w:rPr>
                <w:sz w:val="14"/>
                <w:szCs w:val="14"/>
              </w:rPr>
            </w:pPr>
            <w:r w:rsidRPr="008D43CE">
              <w:rPr>
                <w:sz w:val="14"/>
                <w:szCs w:val="14"/>
              </w:rPr>
              <w:t>5.6B</w:t>
            </w:r>
          </w:p>
        </w:tc>
        <w:tc>
          <w:tcPr>
            <w:tcW w:w="1368" w:type="dxa"/>
          </w:tcPr>
          <w:p w:rsidR="003D25D0" w:rsidRPr="008D43CE" w:rsidRDefault="003D25D0" w:rsidP="00922621">
            <w:pPr>
              <w:pStyle w:val="TableParagraph"/>
              <w:spacing w:line="165" w:lineRule="exact"/>
              <w:rPr>
                <w:sz w:val="14"/>
                <w:szCs w:val="14"/>
              </w:rPr>
            </w:pPr>
            <w:r w:rsidRPr="008D43CE">
              <w:rPr>
                <w:sz w:val="14"/>
                <w:szCs w:val="14"/>
              </w:rPr>
              <w:t>152.2B</w:t>
            </w:r>
          </w:p>
        </w:tc>
        <w:tc>
          <w:tcPr>
            <w:tcW w:w="919" w:type="dxa"/>
          </w:tcPr>
          <w:p w:rsidR="003D25D0" w:rsidRPr="008D43CE" w:rsidRDefault="003D25D0" w:rsidP="00922621">
            <w:pPr>
              <w:pStyle w:val="TableParagraph"/>
              <w:spacing w:line="165" w:lineRule="exact"/>
              <w:rPr>
                <w:sz w:val="14"/>
                <w:szCs w:val="14"/>
              </w:rPr>
            </w:pPr>
            <w:r w:rsidRPr="008D43CE">
              <w:rPr>
                <w:sz w:val="14"/>
                <w:szCs w:val="14"/>
              </w:rPr>
              <w:t>0.0K</w:t>
            </w:r>
          </w:p>
        </w:tc>
        <w:tc>
          <w:tcPr>
            <w:tcW w:w="1077" w:type="dxa"/>
          </w:tcPr>
          <w:p w:rsidR="003D25D0" w:rsidRPr="008D43CE" w:rsidRDefault="003D25D0" w:rsidP="00922621">
            <w:pPr>
              <w:pStyle w:val="TableParagraph"/>
              <w:spacing w:line="165" w:lineRule="exact"/>
              <w:rPr>
                <w:sz w:val="14"/>
                <w:szCs w:val="14"/>
              </w:rPr>
            </w:pPr>
            <w:r w:rsidRPr="008D43CE">
              <w:rPr>
                <w:sz w:val="14"/>
                <w:szCs w:val="14"/>
              </w:rPr>
              <w:t>116.8K</w:t>
            </w:r>
          </w:p>
        </w:tc>
        <w:tc>
          <w:tcPr>
            <w:tcW w:w="1485" w:type="dxa"/>
          </w:tcPr>
          <w:p w:rsidR="003D25D0" w:rsidRPr="008D43CE" w:rsidRDefault="003D25D0" w:rsidP="00922621">
            <w:pPr>
              <w:pStyle w:val="TableParagraph"/>
              <w:spacing w:line="165" w:lineRule="exact"/>
              <w:ind w:right="23"/>
              <w:rPr>
                <w:sz w:val="14"/>
                <w:szCs w:val="14"/>
              </w:rPr>
            </w:pPr>
            <w:r w:rsidRPr="008D43CE">
              <w:rPr>
                <w:sz w:val="14"/>
                <w:szCs w:val="14"/>
              </w:rPr>
              <w:t>9.5B</w:t>
            </w:r>
          </w:p>
        </w:tc>
      </w:tr>
      <w:tr w:rsidR="003D25D0" w:rsidRPr="008D43CE" w:rsidTr="00922621">
        <w:trPr>
          <w:gridBefore w:val="1"/>
          <w:wBefore w:w="126" w:type="dxa"/>
          <w:trHeight w:val="250"/>
          <w:jc w:val="center"/>
        </w:trPr>
        <w:tc>
          <w:tcPr>
            <w:tcW w:w="2899" w:type="dxa"/>
          </w:tcPr>
          <w:p w:rsidR="003D25D0" w:rsidRPr="008D43CE" w:rsidRDefault="003D25D0" w:rsidP="00922621">
            <w:pPr>
              <w:pStyle w:val="TableParagraph"/>
              <w:spacing w:before="20"/>
              <w:ind w:left="50"/>
              <w:jc w:val="left"/>
              <w:rPr>
                <w:spacing w:val="-2"/>
                <w:w w:val="105"/>
                <w:sz w:val="14"/>
                <w:szCs w:val="14"/>
                <w:lang w:val="en-US"/>
              </w:rPr>
            </w:pPr>
            <w:r w:rsidRPr="008D43CE">
              <w:rPr>
                <w:spacing w:val="-2"/>
                <w:sz w:val="14"/>
                <w:szCs w:val="14"/>
              </w:rPr>
              <w:t xml:space="preserve">Government/private demand deposits </w:t>
            </w:r>
            <w:r w:rsidRPr="008D43CE">
              <w:rPr>
                <w:spacing w:val="-2"/>
                <w:w w:val="105"/>
                <w:sz w:val="14"/>
                <w:szCs w:val="14"/>
              </w:rPr>
              <w:t>(R$)</w:t>
            </w:r>
          </w:p>
        </w:tc>
        <w:tc>
          <w:tcPr>
            <w:tcW w:w="536" w:type="dxa"/>
          </w:tcPr>
          <w:p w:rsidR="003D25D0" w:rsidRPr="008D43CE" w:rsidRDefault="003D25D0" w:rsidP="00922621">
            <w:pPr>
              <w:pStyle w:val="TableParagraph"/>
              <w:spacing w:before="42"/>
              <w:rPr>
                <w:sz w:val="14"/>
                <w:szCs w:val="14"/>
              </w:rPr>
            </w:pPr>
            <w:r w:rsidRPr="008D43CE">
              <w:rPr>
                <w:spacing w:val="-2"/>
                <w:w w:val="105"/>
                <w:sz w:val="14"/>
                <w:szCs w:val="14"/>
              </w:rPr>
              <w:t>136.808</w:t>
            </w:r>
          </w:p>
        </w:tc>
        <w:tc>
          <w:tcPr>
            <w:tcW w:w="1140" w:type="dxa"/>
          </w:tcPr>
          <w:p w:rsidR="003D25D0" w:rsidRPr="008D43CE" w:rsidRDefault="003D25D0" w:rsidP="00922621">
            <w:pPr>
              <w:pStyle w:val="TableParagraph"/>
              <w:spacing w:before="42"/>
              <w:ind w:left="1"/>
              <w:rPr>
                <w:sz w:val="14"/>
                <w:szCs w:val="14"/>
              </w:rPr>
            </w:pPr>
            <w:r w:rsidRPr="008D43CE">
              <w:rPr>
                <w:sz w:val="14"/>
                <w:szCs w:val="14"/>
              </w:rPr>
              <w:t>78.5M</w:t>
            </w:r>
          </w:p>
        </w:tc>
        <w:tc>
          <w:tcPr>
            <w:tcW w:w="1368" w:type="dxa"/>
          </w:tcPr>
          <w:p w:rsidR="003D25D0" w:rsidRPr="008D43CE" w:rsidRDefault="003D25D0" w:rsidP="00922621">
            <w:pPr>
              <w:pStyle w:val="TableParagraph"/>
              <w:spacing w:before="42"/>
              <w:rPr>
                <w:sz w:val="14"/>
                <w:szCs w:val="14"/>
              </w:rPr>
            </w:pPr>
            <w:r w:rsidRPr="008D43CE">
              <w:rPr>
                <w:sz w:val="14"/>
                <w:szCs w:val="14"/>
              </w:rPr>
              <w:t>1.3B</w:t>
            </w:r>
          </w:p>
        </w:tc>
        <w:tc>
          <w:tcPr>
            <w:tcW w:w="919" w:type="dxa"/>
          </w:tcPr>
          <w:p w:rsidR="003D25D0" w:rsidRPr="008D43CE" w:rsidRDefault="003D25D0" w:rsidP="00922621">
            <w:pPr>
              <w:pStyle w:val="TableParagraph"/>
              <w:spacing w:before="42"/>
              <w:rPr>
                <w:sz w:val="14"/>
                <w:szCs w:val="14"/>
              </w:rPr>
            </w:pPr>
            <w:r w:rsidRPr="008D43CE">
              <w:rPr>
                <w:sz w:val="14"/>
                <w:szCs w:val="14"/>
              </w:rPr>
              <w:t>0.0K</w:t>
            </w:r>
          </w:p>
        </w:tc>
        <w:tc>
          <w:tcPr>
            <w:tcW w:w="1077" w:type="dxa"/>
          </w:tcPr>
          <w:p w:rsidR="003D25D0" w:rsidRPr="008D43CE" w:rsidRDefault="003D25D0" w:rsidP="00922621">
            <w:pPr>
              <w:pStyle w:val="TableParagraph"/>
              <w:spacing w:before="42"/>
              <w:rPr>
                <w:sz w:val="14"/>
                <w:szCs w:val="14"/>
              </w:rPr>
            </w:pPr>
            <w:r w:rsidRPr="008D43CE">
              <w:rPr>
                <w:sz w:val="14"/>
                <w:szCs w:val="14"/>
              </w:rPr>
              <w:t>8.6M</w:t>
            </w:r>
          </w:p>
        </w:tc>
        <w:tc>
          <w:tcPr>
            <w:tcW w:w="1485" w:type="dxa"/>
          </w:tcPr>
          <w:p w:rsidR="003D25D0" w:rsidRPr="008D43CE" w:rsidRDefault="003D25D0" w:rsidP="00922621">
            <w:pPr>
              <w:pStyle w:val="TableParagraph"/>
              <w:spacing w:before="42"/>
              <w:ind w:right="23"/>
              <w:rPr>
                <w:sz w:val="14"/>
                <w:szCs w:val="14"/>
              </w:rPr>
            </w:pPr>
            <w:r w:rsidRPr="008D43CE">
              <w:rPr>
                <w:sz w:val="14"/>
                <w:szCs w:val="14"/>
              </w:rPr>
              <w:t>90.4B</w:t>
            </w:r>
          </w:p>
        </w:tc>
      </w:tr>
      <w:tr w:rsidR="003D25D0" w:rsidRPr="008D43CE" w:rsidTr="00922621">
        <w:trPr>
          <w:gridBefore w:val="1"/>
          <w:wBefore w:w="126" w:type="dxa"/>
          <w:trHeight w:val="227"/>
          <w:jc w:val="center"/>
        </w:trPr>
        <w:tc>
          <w:tcPr>
            <w:tcW w:w="2899" w:type="dxa"/>
          </w:tcPr>
          <w:p w:rsidR="003D25D0" w:rsidRPr="008D43CE" w:rsidRDefault="003D25D0" w:rsidP="00922621">
            <w:pPr>
              <w:pStyle w:val="TableParagraph"/>
              <w:ind w:left="50"/>
              <w:jc w:val="left"/>
              <w:rPr>
                <w:spacing w:val="-2"/>
                <w:w w:val="105"/>
                <w:sz w:val="14"/>
                <w:szCs w:val="14"/>
                <w:lang w:val="en-US"/>
              </w:rPr>
            </w:pPr>
            <w:r w:rsidRPr="008D43CE">
              <w:rPr>
                <w:spacing w:val="-2"/>
                <w:w w:val="105"/>
                <w:sz w:val="14"/>
                <w:szCs w:val="14"/>
              </w:rPr>
              <w:t>Saving Deposits (R$)</w:t>
            </w:r>
          </w:p>
        </w:tc>
        <w:tc>
          <w:tcPr>
            <w:tcW w:w="536" w:type="dxa"/>
          </w:tcPr>
          <w:p w:rsidR="003D25D0" w:rsidRPr="008D43CE" w:rsidRDefault="003D25D0" w:rsidP="00922621">
            <w:pPr>
              <w:pStyle w:val="TableParagraph"/>
              <w:rPr>
                <w:sz w:val="14"/>
                <w:szCs w:val="14"/>
              </w:rPr>
            </w:pPr>
            <w:r w:rsidRPr="008D43CE">
              <w:rPr>
                <w:spacing w:val="-2"/>
                <w:w w:val="105"/>
                <w:sz w:val="14"/>
                <w:szCs w:val="14"/>
              </w:rPr>
              <w:t>136.808</w:t>
            </w:r>
          </w:p>
        </w:tc>
        <w:tc>
          <w:tcPr>
            <w:tcW w:w="1140" w:type="dxa"/>
          </w:tcPr>
          <w:p w:rsidR="003D25D0" w:rsidRPr="008D43CE" w:rsidRDefault="003D25D0" w:rsidP="00922621">
            <w:pPr>
              <w:pStyle w:val="TableParagraph"/>
              <w:ind w:left="1"/>
              <w:rPr>
                <w:sz w:val="14"/>
                <w:szCs w:val="14"/>
              </w:rPr>
            </w:pPr>
            <w:r w:rsidRPr="008D43CE">
              <w:rPr>
                <w:sz w:val="14"/>
                <w:szCs w:val="14"/>
              </w:rPr>
              <w:t>293.8M</w:t>
            </w:r>
          </w:p>
        </w:tc>
        <w:tc>
          <w:tcPr>
            <w:tcW w:w="1368" w:type="dxa"/>
          </w:tcPr>
          <w:p w:rsidR="003D25D0" w:rsidRPr="008D43CE" w:rsidRDefault="003D25D0" w:rsidP="00922621">
            <w:pPr>
              <w:pStyle w:val="TableParagraph"/>
              <w:rPr>
                <w:sz w:val="14"/>
                <w:szCs w:val="14"/>
              </w:rPr>
            </w:pPr>
            <w:r w:rsidRPr="008D43CE">
              <w:rPr>
                <w:sz w:val="14"/>
                <w:szCs w:val="14"/>
              </w:rPr>
              <w:t>2.7B</w:t>
            </w:r>
          </w:p>
        </w:tc>
        <w:tc>
          <w:tcPr>
            <w:tcW w:w="919" w:type="dxa"/>
          </w:tcPr>
          <w:p w:rsidR="003D25D0" w:rsidRPr="008D43CE" w:rsidRDefault="003D25D0" w:rsidP="00922621">
            <w:pPr>
              <w:pStyle w:val="TableParagraph"/>
              <w:rPr>
                <w:sz w:val="14"/>
                <w:szCs w:val="14"/>
              </w:rPr>
            </w:pPr>
            <w:r w:rsidRPr="008D43CE">
              <w:rPr>
                <w:sz w:val="14"/>
                <w:szCs w:val="14"/>
              </w:rPr>
              <w:t>0.0K</w:t>
            </w:r>
          </w:p>
        </w:tc>
        <w:tc>
          <w:tcPr>
            <w:tcW w:w="1077" w:type="dxa"/>
          </w:tcPr>
          <w:p w:rsidR="003D25D0" w:rsidRPr="008D43CE" w:rsidRDefault="003D25D0" w:rsidP="00922621">
            <w:pPr>
              <w:pStyle w:val="TableParagraph"/>
              <w:rPr>
                <w:sz w:val="14"/>
                <w:szCs w:val="14"/>
              </w:rPr>
            </w:pPr>
            <w:r w:rsidRPr="008D43CE">
              <w:rPr>
                <w:sz w:val="14"/>
                <w:szCs w:val="14"/>
              </w:rPr>
              <w:t>50.7M</w:t>
            </w:r>
          </w:p>
        </w:tc>
        <w:tc>
          <w:tcPr>
            <w:tcW w:w="1485" w:type="dxa"/>
          </w:tcPr>
          <w:p w:rsidR="003D25D0" w:rsidRPr="008D43CE" w:rsidRDefault="003D25D0" w:rsidP="00922621">
            <w:pPr>
              <w:pStyle w:val="TableParagraph"/>
              <w:ind w:right="23"/>
              <w:rPr>
                <w:sz w:val="14"/>
                <w:szCs w:val="14"/>
              </w:rPr>
            </w:pPr>
            <w:r w:rsidRPr="008D43CE">
              <w:rPr>
                <w:sz w:val="14"/>
                <w:szCs w:val="14"/>
              </w:rPr>
              <w:t>141.8B</w:t>
            </w:r>
          </w:p>
        </w:tc>
      </w:tr>
      <w:tr w:rsidR="003D25D0" w:rsidRPr="008D43CE" w:rsidTr="00922621">
        <w:trPr>
          <w:gridBefore w:val="1"/>
          <w:wBefore w:w="126" w:type="dxa"/>
          <w:trHeight w:val="227"/>
          <w:jc w:val="center"/>
        </w:trPr>
        <w:tc>
          <w:tcPr>
            <w:tcW w:w="2899" w:type="dxa"/>
          </w:tcPr>
          <w:p w:rsidR="003D25D0" w:rsidRPr="008D43CE" w:rsidRDefault="003D25D0" w:rsidP="00922621">
            <w:pPr>
              <w:pStyle w:val="TableParagraph"/>
              <w:ind w:left="50"/>
              <w:jc w:val="left"/>
              <w:rPr>
                <w:spacing w:val="-2"/>
                <w:w w:val="105"/>
                <w:sz w:val="14"/>
                <w:szCs w:val="14"/>
                <w:lang w:val="en-US"/>
              </w:rPr>
            </w:pPr>
            <w:r w:rsidRPr="008D43CE">
              <w:rPr>
                <w:spacing w:val="-2"/>
                <w:w w:val="105"/>
                <w:sz w:val="14"/>
                <w:szCs w:val="14"/>
              </w:rPr>
              <w:t>I</w:t>
            </w:r>
            <w:proofErr w:type="spellStart"/>
            <w:r w:rsidRPr="008D43CE">
              <w:rPr>
                <w:spacing w:val="-2"/>
                <w:w w:val="105"/>
                <w:sz w:val="14"/>
                <w:szCs w:val="14"/>
                <w:lang w:val="en-US"/>
              </w:rPr>
              <w:t>nterbank</w:t>
            </w:r>
            <w:proofErr w:type="spellEnd"/>
            <w:r w:rsidRPr="008D43CE">
              <w:rPr>
                <w:spacing w:val="-2"/>
                <w:w w:val="105"/>
                <w:sz w:val="14"/>
                <w:szCs w:val="14"/>
                <w:lang w:val="en-US"/>
              </w:rPr>
              <w:t xml:space="preserve"> liabilities</w:t>
            </w:r>
            <w:r w:rsidRPr="008D43CE">
              <w:rPr>
                <w:spacing w:val="-2"/>
                <w:w w:val="105"/>
                <w:sz w:val="14"/>
                <w:szCs w:val="14"/>
              </w:rPr>
              <w:t xml:space="preserve"> (R$)</w:t>
            </w:r>
          </w:p>
        </w:tc>
        <w:tc>
          <w:tcPr>
            <w:tcW w:w="536" w:type="dxa"/>
          </w:tcPr>
          <w:p w:rsidR="003D25D0" w:rsidRPr="008D43CE" w:rsidRDefault="003D25D0" w:rsidP="00922621">
            <w:pPr>
              <w:pStyle w:val="TableParagraph"/>
              <w:rPr>
                <w:sz w:val="14"/>
                <w:szCs w:val="14"/>
              </w:rPr>
            </w:pPr>
            <w:r w:rsidRPr="008D43CE">
              <w:rPr>
                <w:spacing w:val="-2"/>
                <w:w w:val="105"/>
                <w:sz w:val="14"/>
                <w:szCs w:val="14"/>
              </w:rPr>
              <w:t>136.808</w:t>
            </w:r>
          </w:p>
        </w:tc>
        <w:tc>
          <w:tcPr>
            <w:tcW w:w="1140" w:type="dxa"/>
          </w:tcPr>
          <w:p w:rsidR="003D25D0" w:rsidRPr="008D43CE" w:rsidRDefault="003D25D0" w:rsidP="00922621">
            <w:pPr>
              <w:pStyle w:val="TableParagraph"/>
              <w:ind w:left="1"/>
              <w:rPr>
                <w:sz w:val="14"/>
                <w:szCs w:val="14"/>
              </w:rPr>
            </w:pPr>
            <w:r w:rsidRPr="008D43CE">
              <w:rPr>
                <w:sz w:val="14"/>
                <w:szCs w:val="14"/>
              </w:rPr>
              <w:t>2.2M</w:t>
            </w:r>
          </w:p>
        </w:tc>
        <w:tc>
          <w:tcPr>
            <w:tcW w:w="1368" w:type="dxa"/>
          </w:tcPr>
          <w:p w:rsidR="003D25D0" w:rsidRPr="008D43CE" w:rsidRDefault="003D25D0" w:rsidP="00922621">
            <w:pPr>
              <w:pStyle w:val="TableParagraph"/>
              <w:rPr>
                <w:sz w:val="14"/>
                <w:szCs w:val="14"/>
              </w:rPr>
            </w:pPr>
            <w:r w:rsidRPr="008D43CE">
              <w:rPr>
                <w:sz w:val="14"/>
                <w:szCs w:val="14"/>
              </w:rPr>
              <w:t>94.1M</w:t>
            </w:r>
          </w:p>
        </w:tc>
        <w:tc>
          <w:tcPr>
            <w:tcW w:w="919" w:type="dxa"/>
          </w:tcPr>
          <w:p w:rsidR="003D25D0" w:rsidRPr="008D43CE" w:rsidRDefault="003D25D0" w:rsidP="00922621">
            <w:pPr>
              <w:pStyle w:val="TableParagraph"/>
              <w:rPr>
                <w:sz w:val="14"/>
                <w:szCs w:val="14"/>
              </w:rPr>
            </w:pPr>
            <w:r w:rsidRPr="008D43CE">
              <w:rPr>
                <w:sz w:val="14"/>
                <w:szCs w:val="14"/>
              </w:rPr>
              <w:t>0.0K</w:t>
            </w:r>
          </w:p>
        </w:tc>
        <w:tc>
          <w:tcPr>
            <w:tcW w:w="1077" w:type="dxa"/>
          </w:tcPr>
          <w:p w:rsidR="003D25D0" w:rsidRPr="008D43CE" w:rsidRDefault="003D25D0" w:rsidP="00922621">
            <w:pPr>
              <w:pStyle w:val="TableParagraph"/>
              <w:rPr>
                <w:sz w:val="14"/>
                <w:szCs w:val="14"/>
              </w:rPr>
            </w:pPr>
            <w:r w:rsidRPr="008D43CE">
              <w:rPr>
                <w:sz w:val="14"/>
                <w:szCs w:val="14"/>
              </w:rPr>
              <w:t>0.1K</w:t>
            </w:r>
          </w:p>
        </w:tc>
        <w:tc>
          <w:tcPr>
            <w:tcW w:w="1485" w:type="dxa"/>
          </w:tcPr>
          <w:p w:rsidR="003D25D0" w:rsidRPr="008D43CE" w:rsidRDefault="003D25D0" w:rsidP="00922621">
            <w:pPr>
              <w:pStyle w:val="TableParagraph"/>
              <w:ind w:right="23"/>
              <w:rPr>
                <w:sz w:val="14"/>
                <w:szCs w:val="14"/>
              </w:rPr>
            </w:pPr>
            <w:r w:rsidRPr="008D43CE">
              <w:rPr>
                <w:sz w:val="14"/>
                <w:szCs w:val="14"/>
              </w:rPr>
              <w:t>8.1M</w:t>
            </w:r>
          </w:p>
        </w:tc>
      </w:tr>
      <w:tr w:rsidR="003D25D0" w:rsidRPr="008D43CE" w:rsidTr="00922621">
        <w:trPr>
          <w:gridBefore w:val="1"/>
          <w:wBefore w:w="126" w:type="dxa"/>
          <w:trHeight w:val="227"/>
          <w:jc w:val="center"/>
        </w:trPr>
        <w:tc>
          <w:tcPr>
            <w:tcW w:w="2899" w:type="dxa"/>
          </w:tcPr>
          <w:p w:rsidR="003D25D0" w:rsidRPr="008D43CE" w:rsidRDefault="003D25D0" w:rsidP="00922621">
            <w:pPr>
              <w:pStyle w:val="TableParagraph"/>
              <w:ind w:left="50"/>
              <w:jc w:val="left"/>
              <w:rPr>
                <w:spacing w:val="-2"/>
                <w:w w:val="105"/>
                <w:sz w:val="14"/>
                <w:szCs w:val="14"/>
                <w:lang w:val="pt-PT"/>
              </w:rPr>
            </w:pPr>
            <w:r w:rsidRPr="008D43CE">
              <w:rPr>
                <w:spacing w:val="-2"/>
                <w:w w:val="105"/>
                <w:sz w:val="14"/>
                <w:szCs w:val="14"/>
              </w:rPr>
              <w:t>Equity (R$)</w:t>
            </w:r>
          </w:p>
        </w:tc>
        <w:tc>
          <w:tcPr>
            <w:tcW w:w="536" w:type="dxa"/>
          </w:tcPr>
          <w:p w:rsidR="003D25D0" w:rsidRPr="008D43CE" w:rsidRDefault="003D25D0" w:rsidP="00922621">
            <w:pPr>
              <w:pStyle w:val="TableParagraph"/>
              <w:rPr>
                <w:sz w:val="14"/>
                <w:szCs w:val="14"/>
              </w:rPr>
            </w:pPr>
            <w:r w:rsidRPr="008D43CE">
              <w:rPr>
                <w:spacing w:val="-2"/>
                <w:w w:val="105"/>
                <w:sz w:val="14"/>
                <w:szCs w:val="14"/>
              </w:rPr>
              <w:t>136.808</w:t>
            </w:r>
          </w:p>
        </w:tc>
        <w:tc>
          <w:tcPr>
            <w:tcW w:w="1140" w:type="dxa"/>
          </w:tcPr>
          <w:p w:rsidR="003D25D0" w:rsidRPr="008D43CE" w:rsidRDefault="003D25D0" w:rsidP="00922621">
            <w:pPr>
              <w:pStyle w:val="TableParagraph"/>
              <w:ind w:left="1"/>
              <w:rPr>
                <w:sz w:val="14"/>
                <w:szCs w:val="14"/>
              </w:rPr>
            </w:pPr>
            <w:r w:rsidRPr="008D43CE">
              <w:rPr>
                <w:sz w:val="14"/>
                <w:szCs w:val="14"/>
              </w:rPr>
              <w:t>260.3M</w:t>
            </w:r>
          </w:p>
        </w:tc>
        <w:tc>
          <w:tcPr>
            <w:tcW w:w="1368" w:type="dxa"/>
          </w:tcPr>
          <w:p w:rsidR="003D25D0" w:rsidRPr="008D43CE" w:rsidRDefault="003D25D0" w:rsidP="00922621">
            <w:pPr>
              <w:pStyle w:val="TableParagraph"/>
              <w:rPr>
                <w:sz w:val="14"/>
                <w:szCs w:val="14"/>
              </w:rPr>
            </w:pPr>
            <w:r w:rsidRPr="008D43CE">
              <w:rPr>
                <w:sz w:val="14"/>
                <w:szCs w:val="14"/>
              </w:rPr>
              <w:t>8.0B</w:t>
            </w:r>
          </w:p>
        </w:tc>
        <w:tc>
          <w:tcPr>
            <w:tcW w:w="919" w:type="dxa"/>
          </w:tcPr>
          <w:p w:rsidR="003D25D0" w:rsidRPr="008D43CE" w:rsidRDefault="003D25D0" w:rsidP="00922621">
            <w:pPr>
              <w:pStyle w:val="TableParagraph"/>
              <w:rPr>
                <w:sz w:val="14"/>
                <w:szCs w:val="14"/>
              </w:rPr>
            </w:pPr>
            <w:r w:rsidRPr="008D43CE">
              <w:rPr>
                <w:sz w:val="14"/>
                <w:szCs w:val="14"/>
              </w:rPr>
              <w:t>-222.1K</w:t>
            </w:r>
          </w:p>
        </w:tc>
        <w:tc>
          <w:tcPr>
            <w:tcW w:w="1077" w:type="dxa"/>
          </w:tcPr>
          <w:p w:rsidR="003D25D0" w:rsidRPr="008D43CE" w:rsidRDefault="003D25D0" w:rsidP="00922621">
            <w:pPr>
              <w:pStyle w:val="TableParagraph"/>
              <w:rPr>
                <w:sz w:val="14"/>
                <w:szCs w:val="14"/>
              </w:rPr>
            </w:pPr>
            <w:r w:rsidRPr="008D43CE">
              <w:rPr>
                <w:sz w:val="14"/>
                <w:szCs w:val="14"/>
              </w:rPr>
              <w:t>0.0K</w:t>
            </w:r>
          </w:p>
        </w:tc>
        <w:tc>
          <w:tcPr>
            <w:tcW w:w="1485" w:type="dxa"/>
          </w:tcPr>
          <w:p w:rsidR="003D25D0" w:rsidRPr="008D43CE" w:rsidRDefault="003D25D0" w:rsidP="00922621">
            <w:pPr>
              <w:pStyle w:val="TableParagraph"/>
              <w:ind w:right="23"/>
              <w:rPr>
                <w:sz w:val="14"/>
                <w:szCs w:val="14"/>
              </w:rPr>
            </w:pPr>
            <w:r w:rsidRPr="008D43CE">
              <w:rPr>
                <w:sz w:val="14"/>
                <w:szCs w:val="14"/>
              </w:rPr>
              <w:t>434.8B</w:t>
            </w:r>
          </w:p>
        </w:tc>
      </w:tr>
      <w:tr w:rsidR="003D25D0" w:rsidRPr="008D43CE" w:rsidTr="00922621">
        <w:trPr>
          <w:gridBefore w:val="1"/>
          <w:wBefore w:w="126" w:type="dxa"/>
          <w:trHeight w:val="227"/>
          <w:jc w:val="center"/>
        </w:trPr>
        <w:tc>
          <w:tcPr>
            <w:tcW w:w="9424" w:type="dxa"/>
            <w:gridSpan w:val="7"/>
          </w:tcPr>
          <w:p w:rsidR="003D25D0" w:rsidRPr="008D43CE" w:rsidRDefault="003D25D0" w:rsidP="003D25D0">
            <w:pPr>
              <w:pStyle w:val="TableParagraph"/>
              <w:numPr>
                <w:ilvl w:val="0"/>
                <w:numId w:val="1"/>
              </w:numPr>
              <w:ind w:left="10" w:right="23" w:firstLine="0"/>
              <w:jc w:val="left"/>
              <w:rPr>
                <w:b/>
                <w:bCs/>
                <w:spacing w:val="-4"/>
                <w:w w:val="105"/>
                <w:sz w:val="14"/>
                <w:szCs w:val="14"/>
              </w:rPr>
            </w:pPr>
            <w:r w:rsidRPr="008D43CE">
              <w:rPr>
                <w:b/>
                <w:bCs/>
                <w:spacing w:val="-4"/>
                <w:w w:val="105"/>
                <w:sz w:val="14"/>
                <w:szCs w:val="14"/>
              </w:rPr>
              <w:t xml:space="preserve"> Dependent variable (variation: bank-credit locality-time)</w:t>
            </w:r>
          </w:p>
          <w:p w:rsidR="003D25D0" w:rsidRPr="008D43CE" w:rsidRDefault="003D25D0" w:rsidP="00922621">
            <w:pPr>
              <w:pStyle w:val="TableParagraph"/>
              <w:ind w:left="10" w:right="23"/>
              <w:jc w:val="left"/>
              <w:rPr>
                <w:b/>
                <w:bCs/>
                <w:spacing w:val="-4"/>
                <w:w w:val="105"/>
                <w:sz w:val="14"/>
                <w:szCs w:val="14"/>
              </w:rPr>
            </w:pPr>
          </w:p>
        </w:tc>
      </w:tr>
      <w:tr w:rsidR="003D25D0" w:rsidRPr="008D43CE" w:rsidTr="00922621">
        <w:trPr>
          <w:gridBefore w:val="1"/>
          <w:wBefore w:w="126" w:type="dxa"/>
          <w:trHeight w:val="227"/>
          <w:jc w:val="center"/>
        </w:trPr>
        <w:tc>
          <w:tcPr>
            <w:tcW w:w="2899" w:type="dxa"/>
          </w:tcPr>
          <w:p w:rsidR="003D25D0" w:rsidRPr="008D43CE" w:rsidRDefault="003D25D0" w:rsidP="00922621">
            <w:pPr>
              <w:pStyle w:val="TableParagraph"/>
              <w:ind w:left="50"/>
              <w:jc w:val="left"/>
              <w:rPr>
                <w:spacing w:val="-2"/>
                <w:w w:val="105"/>
                <w:sz w:val="14"/>
                <w:szCs w:val="14"/>
                <w:lang w:val="pt-PT"/>
              </w:rPr>
            </w:pPr>
            <w:r w:rsidRPr="008D43CE">
              <w:rPr>
                <w:spacing w:val="-2"/>
                <w:w w:val="105"/>
                <w:sz w:val="14"/>
                <w:szCs w:val="14"/>
              </w:rPr>
              <w:t xml:space="preserve">Local credit Concentration (HHI) </w:t>
            </w:r>
          </w:p>
        </w:tc>
        <w:tc>
          <w:tcPr>
            <w:tcW w:w="536" w:type="dxa"/>
          </w:tcPr>
          <w:p w:rsidR="003D25D0" w:rsidRPr="008D43CE" w:rsidRDefault="003D25D0" w:rsidP="00922621">
            <w:pPr>
              <w:pStyle w:val="TableParagraph"/>
              <w:rPr>
                <w:sz w:val="14"/>
                <w:szCs w:val="14"/>
              </w:rPr>
            </w:pPr>
            <w:r w:rsidRPr="008D43CE">
              <w:rPr>
                <w:spacing w:val="-2"/>
                <w:w w:val="105"/>
                <w:sz w:val="14"/>
                <w:szCs w:val="14"/>
              </w:rPr>
              <w:t>136.808</w:t>
            </w:r>
          </w:p>
        </w:tc>
        <w:tc>
          <w:tcPr>
            <w:tcW w:w="1140" w:type="dxa"/>
          </w:tcPr>
          <w:p w:rsidR="003D25D0" w:rsidRPr="008D43CE" w:rsidRDefault="003D25D0" w:rsidP="00922621">
            <w:pPr>
              <w:pStyle w:val="TableParagraph"/>
              <w:ind w:left="1"/>
              <w:rPr>
                <w:sz w:val="14"/>
                <w:szCs w:val="14"/>
              </w:rPr>
            </w:pPr>
            <w:r w:rsidRPr="008D43CE">
              <w:rPr>
                <w:spacing w:val="-4"/>
                <w:w w:val="105"/>
                <w:sz w:val="14"/>
                <w:szCs w:val="14"/>
              </w:rPr>
              <w:t>0.680</w:t>
            </w:r>
          </w:p>
        </w:tc>
        <w:tc>
          <w:tcPr>
            <w:tcW w:w="1368" w:type="dxa"/>
          </w:tcPr>
          <w:p w:rsidR="003D25D0" w:rsidRPr="008D43CE" w:rsidRDefault="003D25D0" w:rsidP="00922621">
            <w:pPr>
              <w:pStyle w:val="TableParagraph"/>
              <w:rPr>
                <w:sz w:val="14"/>
                <w:szCs w:val="14"/>
              </w:rPr>
            </w:pPr>
            <w:r w:rsidRPr="008D43CE">
              <w:rPr>
                <w:spacing w:val="-4"/>
                <w:w w:val="105"/>
                <w:sz w:val="14"/>
                <w:szCs w:val="14"/>
              </w:rPr>
              <w:t>0.294</w:t>
            </w:r>
          </w:p>
        </w:tc>
        <w:tc>
          <w:tcPr>
            <w:tcW w:w="919" w:type="dxa"/>
          </w:tcPr>
          <w:p w:rsidR="003D25D0" w:rsidRPr="008D43CE" w:rsidRDefault="003D25D0" w:rsidP="00922621">
            <w:pPr>
              <w:pStyle w:val="TableParagraph"/>
              <w:rPr>
                <w:sz w:val="14"/>
                <w:szCs w:val="14"/>
              </w:rPr>
            </w:pPr>
            <w:r w:rsidRPr="008D43CE">
              <w:rPr>
                <w:spacing w:val="-4"/>
                <w:w w:val="105"/>
                <w:sz w:val="14"/>
                <w:szCs w:val="14"/>
              </w:rPr>
              <w:t>0</w:t>
            </w:r>
          </w:p>
        </w:tc>
        <w:tc>
          <w:tcPr>
            <w:tcW w:w="1077" w:type="dxa"/>
          </w:tcPr>
          <w:p w:rsidR="003D25D0" w:rsidRPr="008D43CE" w:rsidRDefault="003D25D0" w:rsidP="00922621">
            <w:pPr>
              <w:pStyle w:val="TableParagraph"/>
              <w:rPr>
                <w:sz w:val="14"/>
                <w:szCs w:val="14"/>
              </w:rPr>
            </w:pPr>
            <w:r w:rsidRPr="008D43CE">
              <w:rPr>
                <w:spacing w:val="-4"/>
                <w:w w:val="105"/>
                <w:sz w:val="14"/>
                <w:szCs w:val="14"/>
              </w:rPr>
              <w:t>0.656</w:t>
            </w:r>
          </w:p>
        </w:tc>
        <w:tc>
          <w:tcPr>
            <w:tcW w:w="1485" w:type="dxa"/>
          </w:tcPr>
          <w:p w:rsidR="003D25D0" w:rsidRPr="008D43CE" w:rsidRDefault="003D25D0" w:rsidP="00922621">
            <w:pPr>
              <w:pStyle w:val="TableParagraph"/>
              <w:ind w:right="23"/>
              <w:rPr>
                <w:sz w:val="14"/>
                <w:szCs w:val="14"/>
              </w:rPr>
            </w:pPr>
            <w:r w:rsidRPr="008D43CE">
              <w:rPr>
                <w:spacing w:val="-4"/>
                <w:w w:val="105"/>
                <w:sz w:val="14"/>
                <w:szCs w:val="14"/>
              </w:rPr>
              <w:t>1.000</w:t>
            </w:r>
          </w:p>
        </w:tc>
      </w:tr>
      <w:tr w:rsidR="003D25D0" w:rsidRPr="008D43CE" w:rsidTr="00922621">
        <w:trPr>
          <w:gridBefore w:val="1"/>
          <w:wBefore w:w="126" w:type="dxa"/>
          <w:trHeight w:val="227"/>
          <w:jc w:val="center"/>
        </w:trPr>
        <w:tc>
          <w:tcPr>
            <w:tcW w:w="9424" w:type="dxa"/>
            <w:gridSpan w:val="7"/>
            <w:vAlign w:val="bottom"/>
          </w:tcPr>
          <w:p w:rsidR="003D25D0" w:rsidRPr="008D43CE" w:rsidRDefault="003D25D0" w:rsidP="003D25D0">
            <w:pPr>
              <w:pStyle w:val="TableParagraph"/>
              <w:numPr>
                <w:ilvl w:val="0"/>
                <w:numId w:val="1"/>
              </w:numPr>
              <w:ind w:left="152" w:right="23" w:hanging="116"/>
              <w:jc w:val="left"/>
              <w:rPr>
                <w:b/>
                <w:bCs/>
                <w:spacing w:val="-2"/>
                <w:w w:val="105"/>
                <w:sz w:val="14"/>
                <w:szCs w:val="14"/>
              </w:rPr>
            </w:pPr>
            <w:r w:rsidRPr="008D43CE">
              <w:rPr>
                <w:b/>
                <w:bCs/>
                <w:spacing w:val="-2"/>
                <w:w w:val="105"/>
                <w:sz w:val="14"/>
                <w:szCs w:val="14"/>
              </w:rPr>
              <w:t xml:space="preserve"> Pix operations used to construct the main independent variable (</w:t>
            </w:r>
            <m:oMath>
              <m:sSub>
                <m:sSubPr>
                  <m:ctrlPr>
                    <w:rPr>
                      <w:rFonts w:ascii="Cambria Math" w:eastAsia="Cambria Math" w:hAnsi="Cambria Math"/>
                      <w:b/>
                      <w:bCs/>
                      <w:sz w:val="14"/>
                      <w:szCs w:val="14"/>
                      <w:lang w:val="en-US"/>
                    </w:rPr>
                  </m:ctrlPr>
                </m:sSubPr>
                <m:e>
                  <m:r>
                    <m:rPr>
                      <m:sty m:val="bi"/>
                    </m:rPr>
                    <w:rPr>
                      <w:rFonts w:ascii="Cambria Math" w:eastAsia="Cambria Math" w:hAnsi="Cambria Math"/>
                      <w:sz w:val="14"/>
                      <w:szCs w:val="14"/>
                      <w:lang w:val="en-US"/>
                    </w:rPr>
                    <m:t>HighAdoptionPix</m:t>
                  </m:r>
                </m:e>
                <m:sub>
                  <m:r>
                    <m:rPr>
                      <m:sty m:val="bi"/>
                    </m:rPr>
                    <w:rPr>
                      <w:rFonts w:ascii="Cambria Math" w:eastAsia="Cambria Math" w:hAnsi="Cambria Math"/>
                      <w:sz w:val="14"/>
                      <w:szCs w:val="14"/>
                      <w:lang w:val="en-US"/>
                    </w:rPr>
                    <m:t>i</m:t>
                  </m:r>
                </m:sub>
              </m:sSub>
            </m:oMath>
            <w:r w:rsidRPr="008D43CE">
              <w:rPr>
                <w:b/>
                <w:bCs/>
                <w:sz w:val="14"/>
                <w:szCs w:val="14"/>
                <w:lang w:val="en-US"/>
              </w:rPr>
              <w:t>):</w:t>
            </w:r>
          </w:p>
        </w:tc>
      </w:tr>
      <w:bookmarkEnd w:id="2"/>
      <w:tr w:rsidR="003D25D0" w:rsidRPr="008D43CE" w:rsidTr="00922621">
        <w:trPr>
          <w:gridBefore w:val="1"/>
          <w:wBefore w:w="126" w:type="dxa"/>
          <w:trHeight w:val="227"/>
          <w:jc w:val="center"/>
        </w:trPr>
        <w:tc>
          <w:tcPr>
            <w:tcW w:w="2899" w:type="dxa"/>
            <w:vAlign w:val="bottom"/>
          </w:tcPr>
          <w:p w:rsidR="003D25D0" w:rsidRPr="008D43CE" w:rsidRDefault="003D25D0" w:rsidP="00922621">
            <w:pPr>
              <w:pStyle w:val="TableParagraph"/>
              <w:ind w:left="50"/>
              <w:jc w:val="left"/>
              <w:rPr>
                <w:sz w:val="14"/>
                <w:szCs w:val="14"/>
              </w:rPr>
            </w:pPr>
            <w:r w:rsidRPr="008D43CE">
              <w:rPr>
                <w:sz w:val="14"/>
                <w:szCs w:val="14"/>
                <w:lang w:val="en-US"/>
              </w:rPr>
              <w:t xml:space="preserve">Volume Pix </w:t>
            </w:r>
            <w:r w:rsidRPr="008D43CE">
              <w:rPr>
                <w:spacing w:val="-2"/>
                <w:w w:val="105"/>
                <w:sz w:val="14"/>
                <w:szCs w:val="14"/>
              </w:rPr>
              <w:t>(R$)</w:t>
            </w:r>
          </w:p>
        </w:tc>
        <w:tc>
          <w:tcPr>
            <w:tcW w:w="536" w:type="dxa"/>
          </w:tcPr>
          <w:p w:rsidR="003D25D0" w:rsidRPr="008D43CE" w:rsidRDefault="003D25D0" w:rsidP="00922621">
            <w:pPr>
              <w:pStyle w:val="TableParagraph"/>
              <w:rPr>
                <w:spacing w:val="-2"/>
                <w:w w:val="105"/>
                <w:sz w:val="14"/>
                <w:szCs w:val="14"/>
              </w:rPr>
            </w:pPr>
          </w:p>
          <w:p w:rsidR="003D25D0" w:rsidRPr="008D43CE" w:rsidRDefault="003D25D0" w:rsidP="00922621">
            <w:pPr>
              <w:pStyle w:val="TableParagraph"/>
              <w:rPr>
                <w:sz w:val="14"/>
                <w:szCs w:val="14"/>
              </w:rPr>
            </w:pPr>
            <w:r w:rsidRPr="008D43CE">
              <w:rPr>
                <w:spacing w:val="-2"/>
                <w:w w:val="105"/>
                <w:sz w:val="14"/>
                <w:szCs w:val="14"/>
              </w:rPr>
              <w:t>44.214</w:t>
            </w:r>
          </w:p>
        </w:tc>
        <w:tc>
          <w:tcPr>
            <w:tcW w:w="1140" w:type="dxa"/>
          </w:tcPr>
          <w:p w:rsidR="003D25D0" w:rsidRPr="008D43CE" w:rsidRDefault="003D25D0" w:rsidP="00922621">
            <w:pPr>
              <w:pStyle w:val="TableParagraph"/>
              <w:ind w:left="1"/>
              <w:rPr>
                <w:sz w:val="14"/>
                <w:szCs w:val="14"/>
              </w:rPr>
            </w:pPr>
          </w:p>
          <w:p w:rsidR="003D25D0" w:rsidRPr="008D43CE" w:rsidRDefault="003D25D0" w:rsidP="00922621">
            <w:pPr>
              <w:pStyle w:val="TableParagraph"/>
              <w:ind w:left="1"/>
              <w:rPr>
                <w:sz w:val="14"/>
                <w:szCs w:val="14"/>
              </w:rPr>
            </w:pPr>
            <w:r w:rsidRPr="008D43CE">
              <w:rPr>
                <w:sz w:val="14"/>
                <w:szCs w:val="14"/>
              </w:rPr>
              <w:t>192.5M</w:t>
            </w:r>
          </w:p>
        </w:tc>
        <w:tc>
          <w:tcPr>
            <w:tcW w:w="1368" w:type="dxa"/>
          </w:tcPr>
          <w:p w:rsidR="003D25D0" w:rsidRPr="008D43CE" w:rsidRDefault="003D25D0" w:rsidP="00922621">
            <w:pPr>
              <w:pStyle w:val="TableParagraph"/>
              <w:rPr>
                <w:sz w:val="14"/>
                <w:szCs w:val="14"/>
              </w:rPr>
            </w:pPr>
          </w:p>
          <w:p w:rsidR="003D25D0" w:rsidRPr="008D43CE" w:rsidRDefault="003D25D0" w:rsidP="00922621">
            <w:pPr>
              <w:pStyle w:val="TableParagraph"/>
              <w:rPr>
                <w:sz w:val="14"/>
                <w:szCs w:val="14"/>
              </w:rPr>
            </w:pPr>
            <w:r w:rsidRPr="008D43CE">
              <w:rPr>
                <w:sz w:val="14"/>
                <w:szCs w:val="14"/>
              </w:rPr>
              <w:t>2.2B</w:t>
            </w:r>
          </w:p>
        </w:tc>
        <w:tc>
          <w:tcPr>
            <w:tcW w:w="919" w:type="dxa"/>
          </w:tcPr>
          <w:p w:rsidR="003D25D0" w:rsidRPr="008D43CE" w:rsidRDefault="003D25D0" w:rsidP="00922621">
            <w:pPr>
              <w:pStyle w:val="TableParagraph"/>
              <w:rPr>
                <w:sz w:val="14"/>
                <w:szCs w:val="14"/>
              </w:rPr>
            </w:pPr>
          </w:p>
          <w:p w:rsidR="003D25D0" w:rsidRPr="008D43CE" w:rsidRDefault="003D25D0" w:rsidP="00922621">
            <w:pPr>
              <w:pStyle w:val="TableParagraph"/>
              <w:rPr>
                <w:sz w:val="14"/>
                <w:szCs w:val="14"/>
              </w:rPr>
            </w:pPr>
            <w:r w:rsidRPr="008D43CE">
              <w:rPr>
                <w:sz w:val="14"/>
                <w:szCs w:val="14"/>
              </w:rPr>
              <w:t>10.1K</w:t>
            </w:r>
          </w:p>
        </w:tc>
        <w:tc>
          <w:tcPr>
            <w:tcW w:w="1077" w:type="dxa"/>
          </w:tcPr>
          <w:p w:rsidR="003D25D0" w:rsidRPr="008D43CE" w:rsidRDefault="003D25D0" w:rsidP="00922621">
            <w:pPr>
              <w:pStyle w:val="TableParagraph"/>
              <w:rPr>
                <w:sz w:val="14"/>
                <w:szCs w:val="14"/>
              </w:rPr>
            </w:pPr>
          </w:p>
          <w:p w:rsidR="003D25D0" w:rsidRPr="008D43CE" w:rsidRDefault="003D25D0" w:rsidP="00922621">
            <w:pPr>
              <w:pStyle w:val="TableParagraph"/>
              <w:rPr>
                <w:sz w:val="14"/>
                <w:szCs w:val="14"/>
              </w:rPr>
            </w:pPr>
            <w:r w:rsidRPr="008D43CE">
              <w:rPr>
                <w:sz w:val="14"/>
                <w:szCs w:val="14"/>
              </w:rPr>
              <w:t>20.6M</w:t>
            </w:r>
          </w:p>
        </w:tc>
        <w:tc>
          <w:tcPr>
            <w:tcW w:w="1485" w:type="dxa"/>
          </w:tcPr>
          <w:p w:rsidR="003D25D0" w:rsidRPr="008D43CE" w:rsidRDefault="003D25D0" w:rsidP="00922621">
            <w:pPr>
              <w:pStyle w:val="TableParagraph"/>
              <w:ind w:right="23"/>
              <w:rPr>
                <w:sz w:val="14"/>
                <w:szCs w:val="14"/>
              </w:rPr>
            </w:pPr>
          </w:p>
          <w:p w:rsidR="003D25D0" w:rsidRPr="008D43CE" w:rsidRDefault="003D25D0" w:rsidP="00922621">
            <w:pPr>
              <w:pStyle w:val="TableParagraph"/>
              <w:ind w:right="23"/>
              <w:rPr>
                <w:sz w:val="14"/>
                <w:szCs w:val="14"/>
              </w:rPr>
            </w:pPr>
            <w:r w:rsidRPr="008D43CE">
              <w:rPr>
                <w:sz w:val="14"/>
                <w:szCs w:val="14"/>
              </w:rPr>
              <w:t>208.4B</w:t>
            </w:r>
          </w:p>
        </w:tc>
      </w:tr>
      <w:tr w:rsidR="003D25D0" w:rsidRPr="008D43CE" w:rsidTr="00922621">
        <w:trPr>
          <w:gridBefore w:val="1"/>
          <w:wBefore w:w="126" w:type="dxa"/>
          <w:trHeight w:val="227"/>
          <w:jc w:val="center"/>
        </w:trPr>
        <w:tc>
          <w:tcPr>
            <w:tcW w:w="2899" w:type="dxa"/>
          </w:tcPr>
          <w:p w:rsidR="003D25D0" w:rsidRPr="008D43CE" w:rsidRDefault="003D25D0" w:rsidP="00922621">
            <w:pPr>
              <w:pStyle w:val="TableParagraph"/>
              <w:ind w:left="50"/>
              <w:jc w:val="left"/>
              <w:rPr>
                <w:sz w:val="14"/>
                <w:szCs w:val="14"/>
              </w:rPr>
            </w:pPr>
            <w:r w:rsidRPr="008D43CE">
              <w:rPr>
                <w:spacing w:val="-2"/>
                <w:w w:val="105"/>
                <w:sz w:val="14"/>
                <w:szCs w:val="14"/>
              </w:rPr>
              <w:t>Volume Pix received by legal entity (R$)</w:t>
            </w:r>
          </w:p>
        </w:tc>
        <w:tc>
          <w:tcPr>
            <w:tcW w:w="536" w:type="dxa"/>
          </w:tcPr>
          <w:p w:rsidR="003D25D0" w:rsidRPr="008D43CE" w:rsidRDefault="003D25D0" w:rsidP="00922621">
            <w:pPr>
              <w:pStyle w:val="TableParagraph"/>
              <w:rPr>
                <w:sz w:val="14"/>
                <w:szCs w:val="14"/>
              </w:rPr>
            </w:pPr>
            <w:r w:rsidRPr="008D43CE">
              <w:rPr>
                <w:spacing w:val="-2"/>
                <w:w w:val="105"/>
                <w:sz w:val="14"/>
                <w:szCs w:val="14"/>
              </w:rPr>
              <w:t>19.174</w:t>
            </w:r>
          </w:p>
        </w:tc>
        <w:tc>
          <w:tcPr>
            <w:tcW w:w="1140" w:type="dxa"/>
          </w:tcPr>
          <w:p w:rsidR="003D25D0" w:rsidRPr="008D43CE" w:rsidRDefault="003D25D0" w:rsidP="00922621">
            <w:pPr>
              <w:pStyle w:val="TableParagraph"/>
              <w:ind w:left="1"/>
              <w:rPr>
                <w:sz w:val="14"/>
                <w:szCs w:val="14"/>
              </w:rPr>
            </w:pPr>
            <w:r w:rsidRPr="008D43CE">
              <w:rPr>
                <w:sz w:val="14"/>
                <w:szCs w:val="14"/>
              </w:rPr>
              <w:t>97.1M</w:t>
            </w:r>
          </w:p>
        </w:tc>
        <w:tc>
          <w:tcPr>
            <w:tcW w:w="1368" w:type="dxa"/>
          </w:tcPr>
          <w:p w:rsidR="003D25D0" w:rsidRPr="008D43CE" w:rsidRDefault="003D25D0" w:rsidP="00922621">
            <w:pPr>
              <w:pStyle w:val="TableParagraph"/>
              <w:rPr>
                <w:sz w:val="14"/>
                <w:szCs w:val="14"/>
              </w:rPr>
            </w:pPr>
            <w:r w:rsidRPr="008D43CE">
              <w:rPr>
                <w:sz w:val="14"/>
                <w:szCs w:val="14"/>
              </w:rPr>
              <w:t>873.5M</w:t>
            </w:r>
          </w:p>
        </w:tc>
        <w:tc>
          <w:tcPr>
            <w:tcW w:w="919" w:type="dxa"/>
          </w:tcPr>
          <w:p w:rsidR="003D25D0" w:rsidRPr="008D43CE" w:rsidRDefault="003D25D0" w:rsidP="00922621">
            <w:pPr>
              <w:pStyle w:val="TableParagraph"/>
              <w:rPr>
                <w:sz w:val="14"/>
                <w:szCs w:val="14"/>
              </w:rPr>
            </w:pPr>
            <w:r w:rsidRPr="008D43CE">
              <w:rPr>
                <w:sz w:val="14"/>
                <w:szCs w:val="14"/>
              </w:rPr>
              <w:t>0.0K</w:t>
            </w:r>
          </w:p>
        </w:tc>
        <w:tc>
          <w:tcPr>
            <w:tcW w:w="1077" w:type="dxa"/>
          </w:tcPr>
          <w:p w:rsidR="003D25D0" w:rsidRPr="008D43CE" w:rsidRDefault="003D25D0" w:rsidP="00922621">
            <w:pPr>
              <w:pStyle w:val="TableParagraph"/>
              <w:rPr>
                <w:sz w:val="14"/>
                <w:szCs w:val="14"/>
              </w:rPr>
            </w:pPr>
            <w:r w:rsidRPr="008D43CE">
              <w:rPr>
                <w:sz w:val="14"/>
                <w:szCs w:val="14"/>
              </w:rPr>
              <w:t>9.9M</w:t>
            </w:r>
          </w:p>
        </w:tc>
        <w:tc>
          <w:tcPr>
            <w:tcW w:w="1485" w:type="dxa"/>
          </w:tcPr>
          <w:p w:rsidR="003D25D0" w:rsidRPr="008D43CE" w:rsidRDefault="003D25D0" w:rsidP="00922621">
            <w:pPr>
              <w:pStyle w:val="TableParagraph"/>
              <w:ind w:right="23"/>
              <w:rPr>
                <w:sz w:val="14"/>
                <w:szCs w:val="14"/>
              </w:rPr>
            </w:pPr>
            <w:r w:rsidRPr="008D43CE">
              <w:rPr>
                <w:sz w:val="14"/>
                <w:szCs w:val="14"/>
              </w:rPr>
              <w:t>62.1B</w:t>
            </w:r>
          </w:p>
        </w:tc>
      </w:tr>
      <w:tr w:rsidR="003D25D0" w:rsidRPr="008D43CE" w:rsidTr="00922621">
        <w:trPr>
          <w:gridBefore w:val="1"/>
          <w:wBefore w:w="126" w:type="dxa"/>
          <w:trHeight w:val="227"/>
          <w:jc w:val="center"/>
        </w:trPr>
        <w:tc>
          <w:tcPr>
            <w:tcW w:w="2899" w:type="dxa"/>
          </w:tcPr>
          <w:p w:rsidR="003D25D0" w:rsidRPr="008D43CE" w:rsidRDefault="003D25D0" w:rsidP="00922621">
            <w:pPr>
              <w:pStyle w:val="TableParagraph"/>
              <w:ind w:left="50"/>
              <w:jc w:val="left"/>
              <w:rPr>
                <w:sz w:val="14"/>
                <w:szCs w:val="14"/>
              </w:rPr>
            </w:pPr>
            <w:r w:rsidRPr="008D43CE">
              <w:rPr>
                <w:spacing w:val="-2"/>
                <w:w w:val="105"/>
                <w:sz w:val="14"/>
                <w:szCs w:val="14"/>
              </w:rPr>
              <w:t>Volume Pix received by individual (R$)</w:t>
            </w:r>
          </w:p>
        </w:tc>
        <w:tc>
          <w:tcPr>
            <w:tcW w:w="536" w:type="dxa"/>
          </w:tcPr>
          <w:p w:rsidR="003D25D0" w:rsidRPr="008D43CE" w:rsidRDefault="003D25D0" w:rsidP="00922621">
            <w:pPr>
              <w:pStyle w:val="TableParagraph"/>
              <w:rPr>
                <w:sz w:val="14"/>
                <w:szCs w:val="14"/>
              </w:rPr>
            </w:pPr>
            <w:r w:rsidRPr="008D43CE">
              <w:rPr>
                <w:spacing w:val="-2"/>
                <w:w w:val="105"/>
                <w:sz w:val="14"/>
                <w:szCs w:val="14"/>
              </w:rPr>
              <w:t>19.174</w:t>
            </w:r>
          </w:p>
        </w:tc>
        <w:tc>
          <w:tcPr>
            <w:tcW w:w="1140" w:type="dxa"/>
          </w:tcPr>
          <w:p w:rsidR="003D25D0" w:rsidRPr="008D43CE" w:rsidRDefault="003D25D0" w:rsidP="00922621">
            <w:pPr>
              <w:pStyle w:val="TableParagraph"/>
              <w:ind w:left="1"/>
              <w:rPr>
                <w:sz w:val="14"/>
                <w:szCs w:val="14"/>
              </w:rPr>
            </w:pPr>
            <w:r w:rsidRPr="008D43CE">
              <w:rPr>
                <w:sz w:val="14"/>
                <w:szCs w:val="14"/>
              </w:rPr>
              <w:t>97.1M</w:t>
            </w:r>
          </w:p>
        </w:tc>
        <w:tc>
          <w:tcPr>
            <w:tcW w:w="1368" w:type="dxa"/>
          </w:tcPr>
          <w:p w:rsidR="003D25D0" w:rsidRPr="008D43CE" w:rsidRDefault="003D25D0" w:rsidP="00922621">
            <w:pPr>
              <w:pStyle w:val="TableParagraph"/>
              <w:rPr>
                <w:sz w:val="14"/>
                <w:szCs w:val="14"/>
              </w:rPr>
            </w:pPr>
            <w:r w:rsidRPr="008D43CE">
              <w:rPr>
                <w:sz w:val="14"/>
                <w:szCs w:val="14"/>
              </w:rPr>
              <w:t>873.5M</w:t>
            </w:r>
          </w:p>
        </w:tc>
        <w:tc>
          <w:tcPr>
            <w:tcW w:w="919" w:type="dxa"/>
          </w:tcPr>
          <w:p w:rsidR="003D25D0" w:rsidRPr="008D43CE" w:rsidRDefault="003D25D0" w:rsidP="00922621">
            <w:pPr>
              <w:pStyle w:val="TableParagraph"/>
              <w:rPr>
                <w:sz w:val="14"/>
                <w:szCs w:val="14"/>
              </w:rPr>
            </w:pPr>
            <w:r w:rsidRPr="008D43CE">
              <w:rPr>
                <w:sz w:val="14"/>
                <w:szCs w:val="14"/>
              </w:rPr>
              <w:t>10.1K</w:t>
            </w:r>
          </w:p>
        </w:tc>
        <w:tc>
          <w:tcPr>
            <w:tcW w:w="1077" w:type="dxa"/>
          </w:tcPr>
          <w:p w:rsidR="003D25D0" w:rsidRPr="008D43CE" w:rsidRDefault="003D25D0" w:rsidP="00922621">
            <w:pPr>
              <w:pStyle w:val="TableParagraph"/>
              <w:rPr>
                <w:sz w:val="14"/>
                <w:szCs w:val="14"/>
              </w:rPr>
            </w:pPr>
            <w:r w:rsidRPr="008D43CE">
              <w:rPr>
                <w:sz w:val="14"/>
                <w:szCs w:val="14"/>
              </w:rPr>
              <w:t>9.9M</w:t>
            </w:r>
          </w:p>
        </w:tc>
        <w:tc>
          <w:tcPr>
            <w:tcW w:w="1485" w:type="dxa"/>
          </w:tcPr>
          <w:p w:rsidR="003D25D0" w:rsidRPr="008D43CE" w:rsidRDefault="003D25D0" w:rsidP="00922621">
            <w:pPr>
              <w:pStyle w:val="TableParagraph"/>
              <w:ind w:right="23"/>
              <w:rPr>
                <w:sz w:val="14"/>
                <w:szCs w:val="14"/>
              </w:rPr>
            </w:pPr>
            <w:r w:rsidRPr="008D43CE">
              <w:rPr>
                <w:sz w:val="14"/>
                <w:szCs w:val="14"/>
              </w:rPr>
              <w:t>62.1B</w:t>
            </w:r>
          </w:p>
        </w:tc>
      </w:tr>
      <w:tr w:rsidR="003D25D0" w:rsidRPr="008D43CE" w:rsidTr="00922621">
        <w:trPr>
          <w:gridBefore w:val="1"/>
          <w:wBefore w:w="126" w:type="dxa"/>
          <w:trHeight w:val="227"/>
          <w:jc w:val="center"/>
        </w:trPr>
        <w:tc>
          <w:tcPr>
            <w:tcW w:w="2899" w:type="dxa"/>
          </w:tcPr>
          <w:p w:rsidR="003D25D0" w:rsidRPr="008D43CE" w:rsidRDefault="003D25D0" w:rsidP="00922621">
            <w:pPr>
              <w:pStyle w:val="TableParagraph"/>
              <w:ind w:left="50"/>
              <w:jc w:val="left"/>
              <w:rPr>
                <w:sz w:val="14"/>
                <w:szCs w:val="14"/>
              </w:rPr>
            </w:pPr>
            <w:r w:rsidRPr="008D43CE">
              <w:rPr>
                <w:spacing w:val="-2"/>
                <w:w w:val="105"/>
                <w:sz w:val="14"/>
                <w:szCs w:val="14"/>
              </w:rPr>
              <w:t>Volume Pix paid by individual (R$)</w:t>
            </w:r>
          </w:p>
        </w:tc>
        <w:tc>
          <w:tcPr>
            <w:tcW w:w="536" w:type="dxa"/>
          </w:tcPr>
          <w:p w:rsidR="003D25D0" w:rsidRPr="008D43CE" w:rsidRDefault="003D25D0" w:rsidP="00922621">
            <w:pPr>
              <w:pStyle w:val="TableParagraph"/>
              <w:rPr>
                <w:sz w:val="14"/>
                <w:szCs w:val="14"/>
              </w:rPr>
            </w:pPr>
            <w:r w:rsidRPr="008D43CE">
              <w:rPr>
                <w:spacing w:val="-2"/>
                <w:w w:val="105"/>
                <w:sz w:val="14"/>
                <w:szCs w:val="14"/>
              </w:rPr>
              <w:t>44.214</w:t>
            </w:r>
          </w:p>
        </w:tc>
        <w:tc>
          <w:tcPr>
            <w:tcW w:w="1140" w:type="dxa"/>
          </w:tcPr>
          <w:p w:rsidR="003D25D0" w:rsidRPr="008D43CE" w:rsidRDefault="003D25D0" w:rsidP="00922621">
            <w:pPr>
              <w:pStyle w:val="TableParagraph"/>
              <w:ind w:left="1"/>
              <w:rPr>
                <w:sz w:val="14"/>
                <w:szCs w:val="14"/>
              </w:rPr>
            </w:pPr>
            <w:r w:rsidRPr="008D43CE">
              <w:rPr>
                <w:sz w:val="14"/>
                <w:szCs w:val="14"/>
              </w:rPr>
              <w:t>420.1M</w:t>
            </w:r>
          </w:p>
        </w:tc>
        <w:tc>
          <w:tcPr>
            <w:tcW w:w="1368" w:type="dxa"/>
          </w:tcPr>
          <w:p w:rsidR="003D25D0" w:rsidRPr="008D43CE" w:rsidRDefault="003D25D0" w:rsidP="00922621">
            <w:pPr>
              <w:pStyle w:val="TableParagraph"/>
              <w:rPr>
                <w:sz w:val="14"/>
                <w:szCs w:val="14"/>
              </w:rPr>
            </w:pPr>
            <w:r w:rsidRPr="008D43CE">
              <w:rPr>
                <w:sz w:val="14"/>
                <w:szCs w:val="14"/>
              </w:rPr>
              <w:t>6.0B</w:t>
            </w:r>
          </w:p>
        </w:tc>
        <w:tc>
          <w:tcPr>
            <w:tcW w:w="919" w:type="dxa"/>
          </w:tcPr>
          <w:p w:rsidR="003D25D0" w:rsidRPr="008D43CE" w:rsidRDefault="003D25D0" w:rsidP="00922621">
            <w:pPr>
              <w:pStyle w:val="TableParagraph"/>
              <w:rPr>
                <w:sz w:val="14"/>
                <w:szCs w:val="14"/>
              </w:rPr>
            </w:pPr>
            <w:r w:rsidRPr="008D43CE">
              <w:rPr>
                <w:sz w:val="14"/>
                <w:szCs w:val="14"/>
              </w:rPr>
              <w:t>10.1K</w:t>
            </w:r>
          </w:p>
        </w:tc>
        <w:tc>
          <w:tcPr>
            <w:tcW w:w="1077" w:type="dxa"/>
          </w:tcPr>
          <w:p w:rsidR="003D25D0" w:rsidRPr="008D43CE" w:rsidRDefault="003D25D0" w:rsidP="00922621">
            <w:pPr>
              <w:pStyle w:val="TableParagraph"/>
              <w:rPr>
                <w:sz w:val="14"/>
                <w:szCs w:val="14"/>
              </w:rPr>
            </w:pPr>
            <w:r w:rsidRPr="008D43CE">
              <w:rPr>
                <w:sz w:val="14"/>
                <w:szCs w:val="14"/>
              </w:rPr>
              <w:t>29.0M</w:t>
            </w:r>
          </w:p>
        </w:tc>
        <w:tc>
          <w:tcPr>
            <w:tcW w:w="1485" w:type="dxa"/>
          </w:tcPr>
          <w:p w:rsidR="003D25D0" w:rsidRPr="008D43CE" w:rsidRDefault="003D25D0" w:rsidP="00922621">
            <w:pPr>
              <w:pStyle w:val="TableParagraph"/>
              <w:ind w:right="23"/>
              <w:rPr>
                <w:sz w:val="14"/>
                <w:szCs w:val="14"/>
              </w:rPr>
            </w:pPr>
            <w:r w:rsidRPr="008D43CE">
              <w:rPr>
                <w:sz w:val="14"/>
                <w:szCs w:val="14"/>
              </w:rPr>
              <w:t>625.2B</w:t>
            </w:r>
          </w:p>
        </w:tc>
      </w:tr>
      <w:tr w:rsidR="003D25D0" w:rsidRPr="008D43CE" w:rsidTr="00922621">
        <w:trPr>
          <w:gridBefore w:val="1"/>
          <w:wBefore w:w="126" w:type="dxa"/>
          <w:trHeight w:val="227"/>
          <w:jc w:val="center"/>
        </w:trPr>
        <w:tc>
          <w:tcPr>
            <w:tcW w:w="2899" w:type="dxa"/>
          </w:tcPr>
          <w:p w:rsidR="003D25D0" w:rsidRPr="008D43CE" w:rsidRDefault="003D25D0" w:rsidP="00922621">
            <w:pPr>
              <w:pStyle w:val="TableParagraph"/>
              <w:ind w:left="50"/>
              <w:jc w:val="left"/>
              <w:rPr>
                <w:sz w:val="14"/>
                <w:szCs w:val="14"/>
              </w:rPr>
            </w:pPr>
            <w:r w:rsidRPr="008D43CE">
              <w:rPr>
                <w:spacing w:val="-2"/>
                <w:w w:val="105"/>
                <w:sz w:val="14"/>
                <w:szCs w:val="14"/>
              </w:rPr>
              <w:t>Volume Pix paid by legal entity (R$)</w:t>
            </w:r>
          </w:p>
        </w:tc>
        <w:tc>
          <w:tcPr>
            <w:tcW w:w="536" w:type="dxa"/>
          </w:tcPr>
          <w:p w:rsidR="003D25D0" w:rsidRPr="008D43CE" w:rsidRDefault="003D25D0" w:rsidP="00922621">
            <w:pPr>
              <w:pStyle w:val="TableParagraph"/>
              <w:rPr>
                <w:sz w:val="14"/>
                <w:szCs w:val="14"/>
              </w:rPr>
            </w:pPr>
            <w:r w:rsidRPr="008D43CE">
              <w:rPr>
                <w:spacing w:val="-2"/>
                <w:w w:val="105"/>
                <w:sz w:val="14"/>
                <w:szCs w:val="14"/>
              </w:rPr>
              <w:t>44.214</w:t>
            </w:r>
          </w:p>
        </w:tc>
        <w:tc>
          <w:tcPr>
            <w:tcW w:w="1140" w:type="dxa"/>
          </w:tcPr>
          <w:p w:rsidR="003D25D0" w:rsidRPr="008D43CE" w:rsidRDefault="003D25D0" w:rsidP="00922621">
            <w:pPr>
              <w:pStyle w:val="TableParagraph"/>
              <w:ind w:left="1"/>
              <w:rPr>
                <w:sz w:val="14"/>
                <w:szCs w:val="14"/>
              </w:rPr>
            </w:pPr>
            <w:r w:rsidRPr="008D43CE">
              <w:rPr>
                <w:sz w:val="14"/>
                <w:szCs w:val="14"/>
              </w:rPr>
              <w:t>420.1M</w:t>
            </w:r>
          </w:p>
        </w:tc>
        <w:tc>
          <w:tcPr>
            <w:tcW w:w="1368" w:type="dxa"/>
          </w:tcPr>
          <w:p w:rsidR="003D25D0" w:rsidRPr="008D43CE" w:rsidRDefault="003D25D0" w:rsidP="00922621">
            <w:pPr>
              <w:pStyle w:val="TableParagraph"/>
              <w:rPr>
                <w:sz w:val="14"/>
                <w:szCs w:val="14"/>
              </w:rPr>
            </w:pPr>
            <w:r w:rsidRPr="008D43CE">
              <w:rPr>
                <w:sz w:val="14"/>
                <w:szCs w:val="14"/>
              </w:rPr>
              <w:t>6.0B</w:t>
            </w:r>
          </w:p>
        </w:tc>
        <w:tc>
          <w:tcPr>
            <w:tcW w:w="919" w:type="dxa"/>
          </w:tcPr>
          <w:p w:rsidR="003D25D0" w:rsidRPr="008D43CE" w:rsidRDefault="003D25D0" w:rsidP="00922621">
            <w:pPr>
              <w:pStyle w:val="TableParagraph"/>
              <w:rPr>
                <w:sz w:val="14"/>
                <w:szCs w:val="14"/>
              </w:rPr>
            </w:pPr>
            <w:r w:rsidRPr="008D43CE">
              <w:rPr>
                <w:sz w:val="14"/>
                <w:szCs w:val="14"/>
              </w:rPr>
              <w:t>0.0K</w:t>
            </w:r>
          </w:p>
        </w:tc>
        <w:tc>
          <w:tcPr>
            <w:tcW w:w="1077" w:type="dxa"/>
          </w:tcPr>
          <w:p w:rsidR="003D25D0" w:rsidRPr="008D43CE" w:rsidRDefault="003D25D0" w:rsidP="00922621">
            <w:pPr>
              <w:pStyle w:val="TableParagraph"/>
              <w:rPr>
                <w:sz w:val="14"/>
                <w:szCs w:val="14"/>
              </w:rPr>
            </w:pPr>
            <w:r w:rsidRPr="008D43CE">
              <w:rPr>
                <w:sz w:val="14"/>
                <w:szCs w:val="14"/>
              </w:rPr>
              <w:t>29.0M</w:t>
            </w:r>
          </w:p>
        </w:tc>
        <w:tc>
          <w:tcPr>
            <w:tcW w:w="1485" w:type="dxa"/>
          </w:tcPr>
          <w:p w:rsidR="003D25D0" w:rsidRPr="008D43CE" w:rsidRDefault="003D25D0" w:rsidP="00922621">
            <w:pPr>
              <w:pStyle w:val="TableParagraph"/>
              <w:ind w:right="23"/>
              <w:rPr>
                <w:sz w:val="14"/>
                <w:szCs w:val="14"/>
              </w:rPr>
            </w:pPr>
            <w:r w:rsidRPr="008D43CE">
              <w:rPr>
                <w:sz w:val="14"/>
                <w:szCs w:val="14"/>
              </w:rPr>
              <w:t>625.2B</w:t>
            </w:r>
          </w:p>
        </w:tc>
      </w:tr>
      <w:tr w:rsidR="003D25D0" w:rsidRPr="008D43CE" w:rsidTr="00922621">
        <w:trPr>
          <w:gridBefore w:val="1"/>
          <w:wBefore w:w="126" w:type="dxa"/>
          <w:trHeight w:val="227"/>
          <w:jc w:val="center"/>
        </w:trPr>
        <w:tc>
          <w:tcPr>
            <w:tcW w:w="2899" w:type="dxa"/>
          </w:tcPr>
          <w:p w:rsidR="003D25D0" w:rsidRPr="008D43CE" w:rsidRDefault="003D25D0" w:rsidP="00922621">
            <w:pPr>
              <w:pStyle w:val="TableParagraph"/>
              <w:ind w:left="50"/>
              <w:jc w:val="left"/>
              <w:rPr>
                <w:sz w:val="14"/>
                <w:szCs w:val="14"/>
              </w:rPr>
            </w:pPr>
            <w:r w:rsidRPr="008D43CE">
              <w:rPr>
                <w:spacing w:val="-2"/>
                <w:w w:val="105"/>
                <w:sz w:val="14"/>
                <w:szCs w:val="14"/>
              </w:rPr>
              <w:t>Number Pix (daily)</w:t>
            </w:r>
          </w:p>
        </w:tc>
        <w:tc>
          <w:tcPr>
            <w:tcW w:w="536" w:type="dxa"/>
          </w:tcPr>
          <w:p w:rsidR="003D25D0" w:rsidRPr="008D43CE" w:rsidRDefault="003D25D0" w:rsidP="00922621">
            <w:pPr>
              <w:pStyle w:val="TableParagraph"/>
              <w:rPr>
                <w:sz w:val="14"/>
                <w:szCs w:val="14"/>
              </w:rPr>
            </w:pPr>
            <w:r w:rsidRPr="008D43CE">
              <w:rPr>
                <w:spacing w:val="-2"/>
                <w:w w:val="105"/>
                <w:sz w:val="14"/>
                <w:szCs w:val="14"/>
              </w:rPr>
              <w:t>44.214</w:t>
            </w:r>
          </w:p>
        </w:tc>
        <w:tc>
          <w:tcPr>
            <w:tcW w:w="1140" w:type="dxa"/>
          </w:tcPr>
          <w:p w:rsidR="003D25D0" w:rsidRPr="008D43CE" w:rsidRDefault="003D25D0" w:rsidP="00922621">
            <w:pPr>
              <w:pStyle w:val="TableParagraph"/>
              <w:ind w:left="1"/>
              <w:rPr>
                <w:sz w:val="14"/>
                <w:szCs w:val="14"/>
              </w:rPr>
            </w:pPr>
            <w:r w:rsidRPr="008D43CE">
              <w:rPr>
                <w:sz w:val="14"/>
                <w:szCs w:val="14"/>
              </w:rPr>
              <w:t>377.7K</w:t>
            </w:r>
          </w:p>
        </w:tc>
        <w:tc>
          <w:tcPr>
            <w:tcW w:w="1368" w:type="dxa"/>
          </w:tcPr>
          <w:p w:rsidR="003D25D0" w:rsidRPr="008D43CE" w:rsidRDefault="003D25D0" w:rsidP="00922621">
            <w:pPr>
              <w:pStyle w:val="TableParagraph"/>
              <w:rPr>
                <w:sz w:val="14"/>
                <w:szCs w:val="14"/>
              </w:rPr>
            </w:pPr>
            <w:r w:rsidRPr="008D43CE">
              <w:rPr>
                <w:sz w:val="14"/>
                <w:szCs w:val="14"/>
              </w:rPr>
              <w:t>3.3M</w:t>
            </w:r>
          </w:p>
        </w:tc>
        <w:tc>
          <w:tcPr>
            <w:tcW w:w="919" w:type="dxa"/>
          </w:tcPr>
          <w:p w:rsidR="003D25D0" w:rsidRPr="008D43CE" w:rsidRDefault="003D25D0" w:rsidP="00922621">
            <w:pPr>
              <w:pStyle w:val="TableParagraph"/>
              <w:rPr>
                <w:sz w:val="14"/>
                <w:szCs w:val="14"/>
              </w:rPr>
            </w:pPr>
            <w:r w:rsidRPr="008D43CE">
              <w:rPr>
                <w:sz w:val="14"/>
                <w:szCs w:val="14"/>
              </w:rPr>
              <w:t>0.0K</w:t>
            </w:r>
          </w:p>
        </w:tc>
        <w:tc>
          <w:tcPr>
            <w:tcW w:w="1077" w:type="dxa"/>
          </w:tcPr>
          <w:p w:rsidR="003D25D0" w:rsidRPr="008D43CE" w:rsidRDefault="003D25D0" w:rsidP="00922621">
            <w:pPr>
              <w:pStyle w:val="TableParagraph"/>
              <w:rPr>
                <w:sz w:val="14"/>
                <w:szCs w:val="14"/>
              </w:rPr>
            </w:pPr>
            <w:r w:rsidRPr="008D43CE">
              <w:rPr>
                <w:sz w:val="14"/>
                <w:szCs w:val="14"/>
              </w:rPr>
              <w:t>44.3K</w:t>
            </w:r>
          </w:p>
        </w:tc>
        <w:tc>
          <w:tcPr>
            <w:tcW w:w="1485" w:type="dxa"/>
          </w:tcPr>
          <w:p w:rsidR="003D25D0" w:rsidRPr="008D43CE" w:rsidRDefault="003D25D0" w:rsidP="00922621">
            <w:pPr>
              <w:pStyle w:val="TableParagraph"/>
              <w:ind w:right="23"/>
              <w:rPr>
                <w:sz w:val="14"/>
                <w:szCs w:val="14"/>
              </w:rPr>
            </w:pPr>
            <w:r w:rsidRPr="008D43CE">
              <w:rPr>
                <w:sz w:val="14"/>
                <w:szCs w:val="14"/>
              </w:rPr>
              <w:t>277.5K</w:t>
            </w:r>
          </w:p>
        </w:tc>
      </w:tr>
      <w:tr w:rsidR="003D25D0" w:rsidRPr="008D43CE" w:rsidTr="00922621">
        <w:trPr>
          <w:gridBefore w:val="1"/>
          <w:wBefore w:w="126" w:type="dxa"/>
          <w:trHeight w:val="227"/>
          <w:jc w:val="center"/>
        </w:trPr>
        <w:tc>
          <w:tcPr>
            <w:tcW w:w="2899" w:type="dxa"/>
          </w:tcPr>
          <w:p w:rsidR="003D25D0" w:rsidRPr="008D43CE" w:rsidRDefault="003D25D0" w:rsidP="00922621">
            <w:pPr>
              <w:pStyle w:val="TableParagraph"/>
              <w:ind w:left="50"/>
              <w:jc w:val="left"/>
              <w:rPr>
                <w:sz w:val="14"/>
                <w:szCs w:val="14"/>
              </w:rPr>
            </w:pPr>
            <w:r w:rsidRPr="008D43CE">
              <w:rPr>
                <w:spacing w:val="-2"/>
                <w:w w:val="105"/>
                <w:sz w:val="14"/>
                <w:szCs w:val="14"/>
              </w:rPr>
              <w:t>Number Pix received by legal entity (daily)</w:t>
            </w:r>
          </w:p>
        </w:tc>
        <w:tc>
          <w:tcPr>
            <w:tcW w:w="536" w:type="dxa"/>
          </w:tcPr>
          <w:p w:rsidR="003D25D0" w:rsidRPr="008D43CE" w:rsidRDefault="003D25D0" w:rsidP="00922621">
            <w:pPr>
              <w:pStyle w:val="TableParagraph"/>
              <w:rPr>
                <w:sz w:val="14"/>
                <w:szCs w:val="14"/>
              </w:rPr>
            </w:pPr>
            <w:r w:rsidRPr="008D43CE">
              <w:rPr>
                <w:spacing w:val="-2"/>
                <w:w w:val="105"/>
                <w:sz w:val="14"/>
                <w:szCs w:val="14"/>
              </w:rPr>
              <w:t>19.174</w:t>
            </w:r>
          </w:p>
        </w:tc>
        <w:tc>
          <w:tcPr>
            <w:tcW w:w="1140" w:type="dxa"/>
          </w:tcPr>
          <w:p w:rsidR="003D25D0" w:rsidRPr="008D43CE" w:rsidRDefault="003D25D0" w:rsidP="00922621">
            <w:pPr>
              <w:pStyle w:val="TableParagraph"/>
              <w:ind w:left="1"/>
              <w:rPr>
                <w:sz w:val="14"/>
                <w:szCs w:val="14"/>
              </w:rPr>
            </w:pPr>
            <w:r w:rsidRPr="008D43CE">
              <w:rPr>
                <w:sz w:val="14"/>
                <w:szCs w:val="14"/>
              </w:rPr>
              <w:t>8.2K</w:t>
            </w:r>
          </w:p>
        </w:tc>
        <w:tc>
          <w:tcPr>
            <w:tcW w:w="1368" w:type="dxa"/>
          </w:tcPr>
          <w:p w:rsidR="003D25D0" w:rsidRPr="008D43CE" w:rsidRDefault="003D25D0" w:rsidP="00922621">
            <w:pPr>
              <w:pStyle w:val="TableParagraph"/>
              <w:rPr>
                <w:sz w:val="14"/>
                <w:szCs w:val="14"/>
              </w:rPr>
            </w:pPr>
            <w:r w:rsidRPr="008D43CE">
              <w:rPr>
                <w:sz w:val="14"/>
                <w:szCs w:val="14"/>
              </w:rPr>
              <w:t>68.8K</w:t>
            </w:r>
          </w:p>
        </w:tc>
        <w:tc>
          <w:tcPr>
            <w:tcW w:w="919" w:type="dxa"/>
          </w:tcPr>
          <w:p w:rsidR="003D25D0" w:rsidRPr="008D43CE" w:rsidRDefault="003D25D0" w:rsidP="00922621">
            <w:pPr>
              <w:pStyle w:val="TableParagraph"/>
              <w:rPr>
                <w:sz w:val="14"/>
                <w:szCs w:val="14"/>
              </w:rPr>
            </w:pPr>
            <w:r w:rsidRPr="008D43CE">
              <w:rPr>
                <w:sz w:val="14"/>
                <w:szCs w:val="14"/>
              </w:rPr>
              <w:t>0.0K</w:t>
            </w:r>
          </w:p>
        </w:tc>
        <w:tc>
          <w:tcPr>
            <w:tcW w:w="1077" w:type="dxa"/>
          </w:tcPr>
          <w:p w:rsidR="003D25D0" w:rsidRPr="008D43CE" w:rsidRDefault="003D25D0" w:rsidP="00922621">
            <w:pPr>
              <w:pStyle w:val="TableParagraph"/>
              <w:rPr>
                <w:sz w:val="14"/>
                <w:szCs w:val="14"/>
              </w:rPr>
            </w:pPr>
            <w:r w:rsidRPr="008D43CE">
              <w:rPr>
                <w:sz w:val="14"/>
                <w:szCs w:val="14"/>
              </w:rPr>
              <w:t>0.9K</w:t>
            </w:r>
          </w:p>
        </w:tc>
        <w:tc>
          <w:tcPr>
            <w:tcW w:w="1485" w:type="dxa"/>
          </w:tcPr>
          <w:p w:rsidR="003D25D0" w:rsidRPr="008D43CE" w:rsidRDefault="003D25D0" w:rsidP="00922621">
            <w:pPr>
              <w:pStyle w:val="TableParagraph"/>
              <w:ind w:right="23"/>
              <w:rPr>
                <w:sz w:val="14"/>
                <w:szCs w:val="14"/>
              </w:rPr>
            </w:pPr>
            <w:r w:rsidRPr="008D43CE">
              <w:rPr>
                <w:sz w:val="14"/>
                <w:szCs w:val="14"/>
              </w:rPr>
              <w:t>5.5K</w:t>
            </w:r>
          </w:p>
        </w:tc>
      </w:tr>
      <w:tr w:rsidR="003D25D0" w:rsidRPr="008D43CE" w:rsidTr="00922621">
        <w:trPr>
          <w:gridBefore w:val="1"/>
          <w:wBefore w:w="126" w:type="dxa"/>
          <w:trHeight w:val="227"/>
          <w:jc w:val="center"/>
        </w:trPr>
        <w:tc>
          <w:tcPr>
            <w:tcW w:w="2899" w:type="dxa"/>
          </w:tcPr>
          <w:p w:rsidR="003D25D0" w:rsidRPr="008D43CE" w:rsidRDefault="003D25D0" w:rsidP="00922621">
            <w:pPr>
              <w:pStyle w:val="TableParagraph"/>
              <w:ind w:left="50"/>
              <w:jc w:val="left"/>
              <w:rPr>
                <w:sz w:val="14"/>
                <w:szCs w:val="14"/>
              </w:rPr>
            </w:pPr>
            <w:r w:rsidRPr="008D43CE">
              <w:rPr>
                <w:spacing w:val="-2"/>
                <w:w w:val="105"/>
                <w:sz w:val="14"/>
                <w:szCs w:val="14"/>
              </w:rPr>
              <w:t>Number Pix received by individual (daily)</w:t>
            </w:r>
          </w:p>
        </w:tc>
        <w:tc>
          <w:tcPr>
            <w:tcW w:w="536" w:type="dxa"/>
          </w:tcPr>
          <w:p w:rsidR="003D25D0" w:rsidRPr="008D43CE" w:rsidRDefault="003D25D0" w:rsidP="00922621">
            <w:pPr>
              <w:pStyle w:val="TableParagraph"/>
              <w:rPr>
                <w:sz w:val="14"/>
                <w:szCs w:val="14"/>
              </w:rPr>
            </w:pPr>
            <w:r w:rsidRPr="008D43CE">
              <w:rPr>
                <w:spacing w:val="-2"/>
                <w:w w:val="105"/>
                <w:sz w:val="14"/>
                <w:szCs w:val="14"/>
              </w:rPr>
              <w:t>19.174</w:t>
            </w:r>
          </w:p>
        </w:tc>
        <w:tc>
          <w:tcPr>
            <w:tcW w:w="1140" w:type="dxa"/>
          </w:tcPr>
          <w:p w:rsidR="003D25D0" w:rsidRPr="008D43CE" w:rsidRDefault="003D25D0" w:rsidP="00922621">
            <w:pPr>
              <w:pStyle w:val="TableParagraph"/>
              <w:ind w:left="1"/>
              <w:rPr>
                <w:sz w:val="14"/>
                <w:szCs w:val="14"/>
              </w:rPr>
            </w:pPr>
            <w:r w:rsidRPr="008D43CE">
              <w:rPr>
                <w:sz w:val="14"/>
                <w:szCs w:val="14"/>
              </w:rPr>
              <w:t>57.3K</w:t>
            </w:r>
          </w:p>
        </w:tc>
        <w:tc>
          <w:tcPr>
            <w:tcW w:w="1368" w:type="dxa"/>
          </w:tcPr>
          <w:p w:rsidR="003D25D0" w:rsidRPr="008D43CE" w:rsidRDefault="003D25D0" w:rsidP="00922621">
            <w:pPr>
              <w:pStyle w:val="TableParagraph"/>
              <w:rPr>
                <w:sz w:val="14"/>
                <w:szCs w:val="14"/>
              </w:rPr>
            </w:pPr>
            <w:r w:rsidRPr="008D43CE">
              <w:rPr>
                <w:sz w:val="14"/>
                <w:szCs w:val="14"/>
              </w:rPr>
              <w:t>537.8K</w:t>
            </w:r>
          </w:p>
        </w:tc>
        <w:tc>
          <w:tcPr>
            <w:tcW w:w="919" w:type="dxa"/>
          </w:tcPr>
          <w:p w:rsidR="003D25D0" w:rsidRPr="008D43CE" w:rsidRDefault="003D25D0" w:rsidP="00922621">
            <w:pPr>
              <w:pStyle w:val="TableParagraph"/>
              <w:rPr>
                <w:sz w:val="14"/>
                <w:szCs w:val="14"/>
              </w:rPr>
            </w:pPr>
            <w:r w:rsidRPr="008D43CE">
              <w:rPr>
                <w:sz w:val="14"/>
                <w:szCs w:val="14"/>
              </w:rPr>
              <w:t>0.0K</w:t>
            </w:r>
          </w:p>
        </w:tc>
        <w:tc>
          <w:tcPr>
            <w:tcW w:w="1077" w:type="dxa"/>
          </w:tcPr>
          <w:p w:rsidR="003D25D0" w:rsidRPr="008D43CE" w:rsidRDefault="003D25D0" w:rsidP="00922621">
            <w:pPr>
              <w:pStyle w:val="TableParagraph"/>
              <w:rPr>
                <w:sz w:val="14"/>
                <w:szCs w:val="14"/>
              </w:rPr>
            </w:pPr>
            <w:r w:rsidRPr="008D43CE">
              <w:rPr>
                <w:sz w:val="14"/>
                <w:szCs w:val="14"/>
              </w:rPr>
              <w:t>6.5K</w:t>
            </w:r>
          </w:p>
        </w:tc>
        <w:tc>
          <w:tcPr>
            <w:tcW w:w="1485" w:type="dxa"/>
          </w:tcPr>
          <w:p w:rsidR="003D25D0" w:rsidRPr="008D43CE" w:rsidRDefault="003D25D0" w:rsidP="00922621">
            <w:pPr>
              <w:pStyle w:val="TableParagraph"/>
              <w:ind w:right="23"/>
              <w:rPr>
                <w:sz w:val="14"/>
                <w:szCs w:val="14"/>
              </w:rPr>
            </w:pPr>
            <w:r w:rsidRPr="008D43CE">
              <w:rPr>
                <w:sz w:val="14"/>
                <w:szCs w:val="14"/>
              </w:rPr>
              <w:t>41.4M</w:t>
            </w:r>
          </w:p>
        </w:tc>
      </w:tr>
      <w:tr w:rsidR="003D25D0" w:rsidRPr="008D43CE" w:rsidTr="00922621">
        <w:trPr>
          <w:gridBefore w:val="1"/>
          <w:wBefore w:w="126" w:type="dxa"/>
          <w:trHeight w:val="227"/>
          <w:jc w:val="center"/>
        </w:trPr>
        <w:tc>
          <w:tcPr>
            <w:tcW w:w="2899" w:type="dxa"/>
          </w:tcPr>
          <w:p w:rsidR="003D25D0" w:rsidRPr="008D43CE" w:rsidRDefault="003D25D0" w:rsidP="00922621">
            <w:pPr>
              <w:pStyle w:val="TableParagraph"/>
              <w:ind w:left="50"/>
              <w:jc w:val="left"/>
              <w:rPr>
                <w:sz w:val="14"/>
                <w:szCs w:val="14"/>
              </w:rPr>
            </w:pPr>
            <w:r w:rsidRPr="008D43CE">
              <w:rPr>
                <w:spacing w:val="-2"/>
                <w:w w:val="105"/>
                <w:sz w:val="14"/>
                <w:szCs w:val="14"/>
              </w:rPr>
              <w:t>Number Pix paid by individual (daily)</w:t>
            </w:r>
          </w:p>
        </w:tc>
        <w:tc>
          <w:tcPr>
            <w:tcW w:w="536" w:type="dxa"/>
          </w:tcPr>
          <w:p w:rsidR="003D25D0" w:rsidRPr="008D43CE" w:rsidRDefault="003D25D0" w:rsidP="00922621">
            <w:pPr>
              <w:pStyle w:val="TableParagraph"/>
              <w:rPr>
                <w:sz w:val="14"/>
                <w:szCs w:val="14"/>
              </w:rPr>
            </w:pPr>
            <w:r w:rsidRPr="008D43CE">
              <w:rPr>
                <w:spacing w:val="-2"/>
                <w:w w:val="105"/>
                <w:sz w:val="14"/>
                <w:szCs w:val="14"/>
              </w:rPr>
              <w:t>44.214</w:t>
            </w:r>
          </w:p>
        </w:tc>
        <w:tc>
          <w:tcPr>
            <w:tcW w:w="1140" w:type="dxa"/>
          </w:tcPr>
          <w:p w:rsidR="003D25D0" w:rsidRPr="008D43CE" w:rsidRDefault="003D25D0" w:rsidP="00922621">
            <w:pPr>
              <w:pStyle w:val="TableParagraph"/>
              <w:ind w:left="1"/>
              <w:rPr>
                <w:sz w:val="14"/>
                <w:szCs w:val="14"/>
              </w:rPr>
            </w:pPr>
            <w:r w:rsidRPr="008D43CE">
              <w:rPr>
                <w:sz w:val="14"/>
                <w:szCs w:val="14"/>
              </w:rPr>
              <w:t>339.8K</w:t>
            </w:r>
          </w:p>
        </w:tc>
        <w:tc>
          <w:tcPr>
            <w:tcW w:w="1368" w:type="dxa"/>
          </w:tcPr>
          <w:p w:rsidR="003D25D0" w:rsidRPr="008D43CE" w:rsidRDefault="003D25D0" w:rsidP="00922621">
            <w:pPr>
              <w:pStyle w:val="TableParagraph"/>
              <w:rPr>
                <w:sz w:val="14"/>
                <w:szCs w:val="14"/>
              </w:rPr>
            </w:pPr>
            <w:r w:rsidRPr="008D43CE">
              <w:rPr>
                <w:sz w:val="14"/>
                <w:szCs w:val="14"/>
              </w:rPr>
              <w:t>2.8M</w:t>
            </w:r>
          </w:p>
        </w:tc>
        <w:tc>
          <w:tcPr>
            <w:tcW w:w="919" w:type="dxa"/>
          </w:tcPr>
          <w:p w:rsidR="003D25D0" w:rsidRPr="008D43CE" w:rsidRDefault="003D25D0" w:rsidP="00922621">
            <w:pPr>
              <w:pStyle w:val="TableParagraph"/>
              <w:rPr>
                <w:sz w:val="14"/>
                <w:szCs w:val="14"/>
              </w:rPr>
            </w:pPr>
            <w:r w:rsidRPr="008D43CE">
              <w:rPr>
                <w:sz w:val="14"/>
                <w:szCs w:val="14"/>
              </w:rPr>
              <w:t>0.0K</w:t>
            </w:r>
          </w:p>
        </w:tc>
        <w:tc>
          <w:tcPr>
            <w:tcW w:w="1077" w:type="dxa"/>
          </w:tcPr>
          <w:p w:rsidR="003D25D0" w:rsidRPr="008D43CE" w:rsidRDefault="003D25D0" w:rsidP="00922621">
            <w:pPr>
              <w:pStyle w:val="TableParagraph"/>
              <w:rPr>
                <w:sz w:val="14"/>
                <w:szCs w:val="14"/>
              </w:rPr>
            </w:pPr>
            <w:r w:rsidRPr="008D43CE">
              <w:rPr>
                <w:sz w:val="14"/>
                <w:szCs w:val="14"/>
              </w:rPr>
              <w:t>0.0K</w:t>
            </w:r>
          </w:p>
        </w:tc>
        <w:tc>
          <w:tcPr>
            <w:tcW w:w="1485" w:type="dxa"/>
          </w:tcPr>
          <w:p w:rsidR="003D25D0" w:rsidRPr="008D43CE" w:rsidRDefault="003D25D0" w:rsidP="00922621">
            <w:pPr>
              <w:pStyle w:val="TableParagraph"/>
              <w:ind w:right="23"/>
              <w:rPr>
                <w:sz w:val="14"/>
                <w:szCs w:val="14"/>
              </w:rPr>
            </w:pPr>
            <w:r w:rsidRPr="008D43CE">
              <w:rPr>
                <w:sz w:val="14"/>
                <w:szCs w:val="14"/>
              </w:rPr>
              <w:t>208.4K</w:t>
            </w:r>
          </w:p>
        </w:tc>
      </w:tr>
      <w:tr w:rsidR="003D25D0" w:rsidRPr="008D43CE" w:rsidTr="00922621">
        <w:trPr>
          <w:gridBefore w:val="1"/>
          <w:wBefore w:w="126" w:type="dxa"/>
          <w:trHeight w:val="227"/>
          <w:jc w:val="center"/>
        </w:trPr>
        <w:tc>
          <w:tcPr>
            <w:tcW w:w="2899" w:type="dxa"/>
          </w:tcPr>
          <w:p w:rsidR="003D25D0" w:rsidRPr="008D43CE" w:rsidRDefault="003D25D0" w:rsidP="00922621">
            <w:pPr>
              <w:pStyle w:val="TableParagraph"/>
              <w:ind w:left="50"/>
              <w:jc w:val="left"/>
              <w:rPr>
                <w:sz w:val="14"/>
                <w:szCs w:val="14"/>
              </w:rPr>
            </w:pPr>
            <w:r w:rsidRPr="008D43CE">
              <w:rPr>
                <w:spacing w:val="-2"/>
                <w:w w:val="105"/>
                <w:sz w:val="14"/>
                <w:szCs w:val="14"/>
              </w:rPr>
              <w:t>Number Pix paid by legal entity (daily)</w:t>
            </w:r>
          </w:p>
        </w:tc>
        <w:tc>
          <w:tcPr>
            <w:tcW w:w="536" w:type="dxa"/>
          </w:tcPr>
          <w:p w:rsidR="003D25D0" w:rsidRPr="008D43CE" w:rsidRDefault="003D25D0" w:rsidP="00922621">
            <w:pPr>
              <w:pStyle w:val="TableParagraph"/>
              <w:rPr>
                <w:sz w:val="14"/>
                <w:szCs w:val="14"/>
              </w:rPr>
            </w:pPr>
            <w:r w:rsidRPr="008D43CE">
              <w:rPr>
                <w:spacing w:val="-2"/>
                <w:w w:val="105"/>
                <w:sz w:val="14"/>
                <w:szCs w:val="14"/>
              </w:rPr>
              <w:t>44.214</w:t>
            </w:r>
          </w:p>
        </w:tc>
        <w:tc>
          <w:tcPr>
            <w:tcW w:w="1140" w:type="dxa"/>
          </w:tcPr>
          <w:p w:rsidR="003D25D0" w:rsidRPr="008D43CE" w:rsidRDefault="003D25D0" w:rsidP="00922621">
            <w:pPr>
              <w:pStyle w:val="TableParagraph"/>
              <w:ind w:left="1"/>
              <w:rPr>
                <w:sz w:val="14"/>
                <w:szCs w:val="14"/>
              </w:rPr>
            </w:pPr>
            <w:r w:rsidRPr="008D43CE">
              <w:rPr>
                <w:sz w:val="14"/>
                <w:szCs w:val="14"/>
              </w:rPr>
              <w:t>37.9K</w:t>
            </w:r>
          </w:p>
        </w:tc>
        <w:tc>
          <w:tcPr>
            <w:tcW w:w="1368" w:type="dxa"/>
          </w:tcPr>
          <w:p w:rsidR="003D25D0" w:rsidRPr="008D43CE" w:rsidRDefault="003D25D0" w:rsidP="00922621">
            <w:pPr>
              <w:pStyle w:val="TableParagraph"/>
              <w:rPr>
                <w:sz w:val="14"/>
                <w:szCs w:val="14"/>
              </w:rPr>
            </w:pPr>
            <w:r w:rsidRPr="008D43CE">
              <w:rPr>
                <w:sz w:val="14"/>
                <w:szCs w:val="14"/>
              </w:rPr>
              <w:t>626.3K</w:t>
            </w:r>
          </w:p>
        </w:tc>
        <w:tc>
          <w:tcPr>
            <w:tcW w:w="919" w:type="dxa"/>
          </w:tcPr>
          <w:p w:rsidR="003D25D0" w:rsidRPr="008D43CE" w:rsidRDefault="003D25D0" w:rsidP="00922621">
            <w:pPr>
              <w:pStyle w:val="TableParagraph"/>
              <w:rPr>
                <w:sz w:val="14"/>
                <w:szCs w:val="14"/>
              </w:rPr>
            </w:pPr>
            <w:r w:rsidRPr="008D43CE">
              <w:rPr>
                <w:sz w:val="14"/>
                <w:szCs w:val="14"/>
              </w:rPr>
              <w:t>0.0K</w:t>
            </w:r>
          </w:p>
        </w:tc>
        <w:tc>
          <w:tcPr>
            <w:tcW w:w="1077" w:type="dxa"/>
          </w:tcPr>
          <w:p w:rsidR="003D25D0" w:rsidRPr="008D43CE" w:rsidRDefault="003D25D0" w:rsidP="00922621">
            <w:pPr>
              <w:pStyle w:val="TableParagraph"/>
              <w:rPr>
                <w:sz w:val="14"/>
                <w:szCs w:val="14"/>
              </w:rPr>
            </w:pPr>
            <w:r w:rsidRPr="008D43CE">
              <w:rPr>
                <w:sz w:val="14"/>
                <w:szCs w:val="14"/>
              </w:rPr>
              <w:t>3.0K</w:t>
            </w:r>
          </w:p>
        </w:tc>
        <w:tc>
          <w:tcPr>
            <w:tcW w:w="1485" w:type="dxa"/>
          </w:tcPr>
          <w:p w:rsidR="003D25D0" w:rsidRPr="008D43CE" w:rsidRDefault="003D25D0" w:rsidP="00922621">
            <w:pPr>
              <w:pStyle w:val="TableParagraph"/>
              <w:ind w:right="23"/>
              <w:rPr>
                <w:sz w:val="14"/>
                <w:szCs w:val="14"/>
              </w:rPr>
            </w:pPr>
            <w:r w:rsidRPr="008D43CE">
              <w:rPr>
                <w:sz w:val="14"/>
                <w:szCs w:val="14"/>
              </w:rPr>
              <w:t>69.1K</w:t>
            </w:r>
          </w:p>
        </w:tc>
      </w:tr>
      <w:tr w:rsidR="003D25D0" w:rsidRPr="008D43CE" w:rsidTr="00922621">
        <w:trPr>
          <w:gridBefore w:val="1"/>
          <w:wBefore w:w="126" w:type="dxa"/>
          <w:trHeight w:val="227"/>
          <w:jc w:val="center"/>
        </w:trPr>
        <w:tc>
          <w:tcPr>
            <w:tcW w:w="9424" w:type="dxa"/>
            <w:gridSpan w:val="7"/>
          </w:tcPr>
          <w:p w:rsidR="003D25D0" w:rsidRPr="008D43CE" w:rsidRDefault="003D25D0" w:rsidP="003D25D0">
            <w:pPr>
              <w:pStyle w:val="TableParagraph"/>
              <w:numPr>
                <w:ilvl w:val="0"/>
                <w:numId w:val="1"/>
              </w:numPr>
              <w:ind w:left="10" w:right="23" w:firstLine="0"/>
              <w:jc w:val="left"/>
              <w:rPr>
                <w:b/>
                <w:bCs/>
                <w:spacing w:val="-2"/>
                <w:w w:val="105"/>
                <w:sz w:val="14"/>
                <w:szCs w:val="14"/>
              </w:rPr>
            </w:pPr>
            <w:r w:rsidRPr="008D43CE">
              <w:rPr>
                <w:b/>
                <w:bCs/>
                <w:spacing w:val="-2"/>
                <w:w w:val="105"/>
                <w:sz w:val="14"/>
                <w:szCs w:val="14"/>
              </w:rPr>
              <w:t xml:space="preserve"> Main independent variable (variation: locality)</w:t>
            </w:r>
          </w:p>
          <w:p w:rsidR="003D25D0" w:rsidRPr="008D43CE" w:rsidRDefault="003D25D0" w:rsidP="00922621">
            <w:pPr>
              <w:pStyle w:val="TableParagraph"/>
              <w:ind w:left="10" w:right="23"/>
              <w:jc w:val="left"/>
              <w:rPr>
                <w:b/>
                <w:bCs/>
                <w:spacing w:val="-2"/>
                <w:w w:val="105"/>
                <w:sz w:val="14"/>
                <w:szCs w:val="14"/>
              </w:rPr>
            </w:pPr>
          </w:p>
        </w:tc>
      </w:tr>
      <w:tr w:rsidR="003D25D0" w:rsidRPr="008D43CE" w:rsidTr="00922621">
        <w:trPr>
          <w:trHeight w:val="205"/>
          <w:jc w:val="center"/>
        </w:trPr>
        <w:tc>
          <w:tcPr>
            <w:tcW w:w="3025" w:type="dxa"/>
            <w:gridSpan w:val="2"/>
          </w:tcPr>
          <w:p w:rsidR="003D25D0" w:rsidRPr="008D43CE" w:rsidRDefault="003D25D0" w:rsidP="00922621">
            <w:pPr>
              <w:pStyle w:val="TableParagraph"/>
              <w:spacing w:line="165" w:lineRule="exact"/>
              <w:ind w:left="50"/>
              <w:jc w:val="left"/>
              <w:rPr>
                <w:spacing w:val="-4"/>
                <w:w w:val="105"/>
                <w:sz w:val="14"/>
                <w:szCs w:val="14"/>
              </w:rPr>
            </w:pPr>
            <w:r w:rsidRPr="008D43CE">
              <w:rPr>
                <w:spacing w:val="-2"/>
                <w:w w:val="105"/>
                <w:sz w:val="14"/>
                <w:szCs w:val="14"/>
              </w:rPr>
              <w:lastRenderedPageBreak/>
              <w:t xml:space="preserve">    High Adoption of Pix (dummy)</w:t>
            </w:r>
          </w:p>
        </w:tc>
        <w:tc>
          <w:tcPr>
            <w:tcW w:w="536" w:type="dxa"/>
          </w:tcPr>
          <w:p w:rsidR="003D25D0" w:rsidRPr="008D43CE" w:rsidRDefault="003D25D0" w:rsidP="00922621">
            <w:pPr>
              <w:pStyle w:val="TableParagraph"/>
              <w:spacing w:line="165" w:lineRule="exact"/>
              <w:rPr>
                <w:spacing w:val="-2"/>
                <w:w w:val="105"/>
                <w:sz w:val="14"/>
                <w:szCs w:val="14"/>
              </w:rPr>
            </w:pPr>
            <w:r w:rsidRPr="008D43CE">
              <w:rPr>
                <w:spacing w:val="-2"/>
                <w:w w:val="105"/>
                <w:sz w:val="14"/>
                <w:szCs w:val="14"/>
              </w:rPr>
              <w:t>136.765</w:t>
            </w:r>
          </w:p>
        </w:tc>
        <w:tc>
          <w:tcPr>
            <w:tcW w:w="1140" w:type="dxa"/>
          </w:tcPr>
          <w:p w:rsidR="003D25D0" w:rsidRPr="008D43CE" w:rsidRDefault="003D25D0" w:rsidP="00922621">
            <w:pPr>
              <w:pStyle w:val="TableParagraph"/>
              <w:spacing w:line="165" w:lineRule="exact"/>
              <w:ind w:left="1"/>
              <w:rPr>
                <w:spacing w:val="-4"/>
                <w:w w:val="105"/>
                <w:sz w:val="14"/>
                <w:szCs w:val="14"/>
              </w:rPr>
            </w:pPr>
            <w:r w:rsidRPr="008D43CE">
              <w:rPr>
                <w:spacing w:val="-2"/>
                <w:w w:val="105"/>
                <w:sz w:val="14"/>
                <w:szCs w:val="14"/>
              </w:rPr>
              <w:t>0.504</w:t>
            </w:r>
          </w:p>
        </w:tc>
        <w:tc>
          <w:tcPr>
            <w:tcW w:w="1368" w:type="dxa"/>
          </w:tcPr>
          <w:p w:rsidR="003D25D0" w:rsidRPr="008D43CE" w:rsidRDefault="003D25D0" w:rsidP="00922621">
            <w:pPr>
              <w:pStyle w:val="TableParagraph"/>
              <w:spacing w:line="165" w:lineRule="exact"/>
              <w:rPr>
                <w:spacing w:val="-4"/>
                <w:w w:val="105"/>
                <w:sz w:val="14"/>
                <w:szCs w:val="14"/>
              </w:rPr>
            </w:pPr>
            <w:r w:rsidRPr="008D43CE">
              <w:rPr>
                <w:spacing w:val="-2"/>
                <w:w w:val="105"/>
                <w:sz w:val="14"/>
                <w:szCs w:val="14"/>
              </w:rPr>
              <w:t>0.500</w:t>
            </w:r>
          </w:p>
        </w:tc>
        <w:tc>
          <w:tcPr>
            <w:tcW w:w="919" w:type="dxa"/>
          </w:tcPr>
          <w:p w:rsidR="003D25D0" w:rsidRPr="008D43CE" w:rsidRDefault="003D25D0" w:rsidP="00922621">
            <w:pPr>
              <w:pStyle w:val="TableParagraph"/>
              <w:spacing w:line="165" w:lineRule="exact"/>
              <w:rPr>
                <w:spacing w:val="-10"/>
                <w:w w:val="105"/>
                <w:sz w:val="14"/>
                <w:szCs w:val="14"/>
              </w:rPr>
            </w:pPr>
            <w:r w:rsidRPr="008D43CE">
              <w:rPr>
                <w:spacing w:val="-2"/>
                <w:w w:val="105"/>
                <w:sz w:val="14"/>
                <w:szCs w:val="14"/>
              </w:rPr>
              <w:t>0</w:t>
            </w:r>
          </w:p>
        </w:tc>
        <w:tc>
          <w:tcPr>
            <w:tcW w:w="1077" w:type="dxa"/>
          </w:tcPr>
          <w:p w:rsidR="003D25D0" w:rsidRPr="008D43CE" w:rsidRDefault="003D25D0" w:rsidP="00922621">
            <w:pPr>
              <w:pStyle w:val="TableParagraph"/>
              <w:spacing w:line="165" w:lineRule="exact"/>
              <w:rPr>
                <w:spacing w:val="-10"/>
                <w:w w:val="105"/>
                <w:sz w:val="14"/>
                <w:szCs w:val="14"/>
              </w:rPr>
            </w:pPr>
            <w:r w:rsidRPr="008D43CE">
              <w:rPr>
                <w:spacing w:val="-2"/>
                <w:w w:val="105"/>
                <w:sz w:val="14"/>
                <w:szCs w:val="14"/>
              </w:rPr>
              <w:t>1</w:t>
            </w:r>
          </w:p>
        </w:tc>
        <w:tc>
          <w:tcPr>
            <w:tcW w:w="1485" w:type="dxa"/>
          </w:tcPr>
          <w:p w:rsidR="003D25D0" w:rsidRPr="008D43CE" w:rsidRDefault="003D25D0" w:rsidP="00922621">
            <w:pPr>
              <w:pStyle w:val="TableParagraph"/>
              <w:spacing w:line="165" w:lineRule="exact"/>
              <w:rPr>
                <w:spacing w:val="-2"/>
                <w:w w:val="105"/>
                <w:sz w:val="14"/>
                <w:szCs w:val="14"/>
              </w:rPr>
            </w:pPr>
            <w:r w:rsidRPr="008D43CE">
              <w:rPr>
                <w:spacing w:val="-2"/>
                <w:w w:val="105"/>
                <w:sz w:val="14"/>
                <w:szCs w:val="14"/>
              </w:rPr>
              <w:t>1</w:t>
            </w:r>
          </w:p>
          <w:p w:rsidR="003D25D0" w:rsidRPr="008D43CE" w:rsidRDefault="003D25D0" w:rsidP="00922621">
            <w:pPr>
              <w:pStyle w:val="TableParagraph"/>
              <w:spacing w:line="165" w:lineRule="exact"/>
              <w:rPr>
                <w:spacing w:val="-10"/>
                <w:w w:val="105"/>
                <w:sz w:val="14"/>
                <w:szCs w:val="14"/>
              </w:rPr>
            </w:pPr>
          </w:p>
        </w:tc>
      </w:tr>
      <w:tr w:rsidR="003D25D0" w:rsidRPr="008D43CE" w:rsidTr="00922621">
        <w:trPr>
          <w:gridBefore w:val="1"/>
          <w:wBefore w:w="126" w:type="dxa"/>
          <w:trHeight w:val="227"/>
          <w:jc w:val="center"/>
        </w:trPr>
        <w:tc>
          <w:tcPr>
            <w:tcW w:w="9424" w:type="dxa"/>
            <w:gridSpan w:val="7"/>
          </w:tcPr>
          <w:p w:rsidR="003D25D0" w:rsidRPr="008D43CE" w:rsidRDefault="003D25D0" w:rsidP="003D25D0">
            <w:pPr>
              <w:pStyle w:val="TableParagraph"/>
              <w:numPr>
                <w:ilvl w:val="0"/>
                <w:numId w:val="1"/>
              </w:numPr>
              <w:ind w:left="10" w:right="23" w:firstLine="0"/>
              <w:jc w:val="left"/>
              <w:rPr>
                <w:b/>
                <w:bCs/>
                <w:spacing w:val="-2"/>
                <w:w w:val="105"/>
                <w:sz w:val="14"/>
                <w:szCs w:val="14"/>
              </w:rPr>
            </w:pPr>
            <w:r w:rsidRPr="008D43CE">
              <w:rPr>
                <w:b/>
                <w:bCs/>
                <w:spacing w:val="-2"/>
                <w:w w:val="105"/>
                <w:sz w:val="14"/>
                <w:szCs w:val="14"/>
              </w:rPr>
              <w:t xml:space="preserve"> Time-invariant controls (variation: locality)</w:t>
            </w:r>
          </w:p>
          <w:p w:rsidR="003D25D0" w:rsidRPr="008D43CE" w:rsidRDefault="003D25D0" w:rsidP="00922621">
            <w:pPr>
              <w:pStyle w:val="TableParagraph"/>
              <w:ind w:left="10" w:right="23"/>
              <w:jc w:val="left"/>
              <w:rPr>
                <w:b/>
                <w:bCs/>
                <w:spacing w:val="-2"/>
                <w:w w:val="105"/>
                <w:sz w:val="14"/>
                <w:szCs w:val="14"/>
              </w:rPr>
            </w:pPr>
          </w:p>
        </w:tc>
      </w:tr>
      <w:tr w:rsidR="003D25D0" w:rsidRPr="008D43CE" w:rsidTr="00922621">
        <w:trPr>
          <w:gridBefore w:val="1"/>
          <w:wBefore w:w="126" w:type="dxa"/>
          <w:trHeight w:val="227"/>
          <w:jc w:val="center"/>
        </w:trPr>
        <w:tc>
          <w:tcPr>
            <w:tcW w:w="2899" w:type="dxa"/>
          </w:tcPr>
          <w:p w:rsidR="003D25D0" w:rsidRPr="008D43CE" w:rsidRDefault="003D25D0" w:rsidP="00922621">
            <w:pPr>
              <w:pStyle w:val="TableParagraph"/>
              <w:jc w:val="left"/>
              <w:rPr>
                <w:sz w:val="14"/>
                <w:szCs w:val="14"/>
              </w:rPr>
            </w:pPr>
            <w:r w:rsidRPr="008D43CE">
              <w:rPr>
                <w:spacing w:val="-2"/>
                <w:w w:val="105"/>
                <w:sz w:val="14"/>
                <w:szCs w:val="14"/>
              </w:rPr>
              <w:t xml:space="preserve"> Population</w:t>
            </w:r>
          </w:p>
        </w:tc>
        <w:tc>
          <w:tcPr>
            <w:tcW w:w="536" w:type="dxa"/>
          </w:tcPr>
          <w:p w:rsidR="003D25D0" w:rsidRPr="008D43CE" w:rsidRDefault="003D25D0" w:rsidP="00922621">
            <w:pPr>
              <w:pStyle w:val="TableParagraph"/>
              <w:rPr>
                <w:sz w:val="14"/>
                <w:szCs w:val="14"/>
              </w:rPr>
            </w:pPr>
            <w:r w:rsidRPr="008D43CE">
              <w:rPr>
                <w:spacing w:val="-2"/>
                <w:w w:val="105"/>
                <w:sz w:val="14"/>
                <w:szCs w:val="14"/>
              </w:rPr>
              <w:t>136.808</w:t>
            </w:r>
          </w:p>
        </w:tc>
        <w:tc>
          <w:tcPr>
            <w:tcW w:w="1140" w:type="dxa"/>
          </w:tcPr>
          <w:p w:rsidR="003D25D0" w:rsidRPr="008D43CE" w:rsidRDefault="003D25D0" w:rsidP="00922621">
            <w:pPr>
              <w:pStyle w:val="TableParagraph"/>
              <w:ind w:left="1"/>
              <w:rPr>
                <w:sz w:val="14"/>
                <w:szCs w:val="14"/>
              </w:rPr>
            </w:pPr>
            <w:r w:rsidRPr="008D43CE">
              <w:rPr>
                <w:sz w:val="14"/>
                <w:szCs w:val="14"/>
              </w:rPr>
              <w:t>60.5K</w:t>
            </w:r>
          </w:p>
        </w:tc>
        <w:tc>
          <w:tcPr>
            <w:tcW w:w="1368" w:type="dxa"/>
          </w:tcPr>
          <w:p w:rsidR="003D25D0" w:rsidRPr="008D43CE" w:rsidRDefault="003D25D0" w:rsidP="00922621">
            <w:pPr>
              <w:pStyle w:val="TableParagraph"/>
              <w:rPr>
                <w:sz w:val="14"/>
                <w:szCs w:val="14"/>
              </w:rPr>
            </w:pPr>
            <w:r w:rsidRPr="008D43CE">
              <w:rPr>
                <w:sz w:val="14"/>
                <w:szCs w:val="14"/>
              </w:rPr>
              <w:t>290.9K</w:t>
            </w:r>
          </w:p>
        </w:tc>
        <w:tc>
          <w:tcPr>
            <w:tcW w:w="919" w:type="dxa"/>
          </w:tcPr>
          <w:p w:rsidR="003D25D0" w:rsidRPr="008D43CE" w:rsidRDefault="003D25D0" w:rsidP="00922621">
            <w:pPr>
              <w:pStyle w:val="TableParagraph"/>
              <w:rPr>
                <w:sz w:val="14"/>
                <w:szCs w:val="14"/>
              </w:rPr>
            </w:pPr>
            <w:r w:rsidRPr="008D43CE">
              <w:rPr>
                <w:sz w:val="14"/>
                <w:szCs w:val="14"/>
              </w:rPr>
              <w:t>0.8K</w:t>
            </w:r>
          </w:p>
        </w:tc>
        <w:tc>
          <w:tcPr>
            <w:tcW w:w="1077" w:type="dxa"/>
          </w:tcPr>
          <w:p w:rsidR="003D25D0" w:rsidRPr="008D43CE" w:rsidRDefault="003D25D0" w:rsidP="00922621">
            <w:pPr>
              <w:pStyle w:val="TableParagraph"/>
              <w:rPr>
                <w:sz w:val="14"/>
                <w:szCs w:val="14"/>
              </w:rPr>
            </w:pPr>
            <w:r w:rsidRPr="008D43CE">
              <w:rPr>
                <w:sz w:val="14"/>
                <w:szCs w:val="14"/>
              </w:rPr>
              <w:t>21.4K</w:t>
            </w:r>
          </w:p>
        </w:tc>
        <w:tc>
          <w:tcPr>
            <w:tcW w:w="1485" w:type="dxa"/>
          </w:tcPr>
          <w:p w:rsidR="003D25D0" w:rsidRPr="008D43CE" w:rsidRDefault="003D25D0" w:rsidP="00922621">
            <w:pPr>
              <w:pStyle w:val="TableParagraph"/>
              <w:ind w:right="23"/>
              <w:rPr>
                <w:sz w:val="14"/>
                <w:szCs w:val="14"/>
              </w:rPr>
            </w:pPr>
            <w:r w:rsidRPr="008D43CE">
              <w:rPr>
                <w:sz w:val="14"/>
                <w:szCs w:val="14"/>
              </w:rPr>
              <w:t>12.3M</w:t>
            </w:r>
          </w:p>
        </w:tc>
      </w:tr>
      <w:tr w:rsidR="003D25D0" w:rsidRPr="008D43CE" w:rsidTr="00922621">
        <w:trPr>
          <w:gridBefore w:val="1"/>
          <w:wBefore w:w="126" w:type="dxa"/>
          <w:trHeight w:val="227"/>
          <w:jc w:val="center"/>
        </w:trPr>
        <w:tc>
          <w:tcPr>
            <w:tcW w:w="2899" w:type="dxa"/>
          </w:tcPr>
          <w:p w:rsidR="003D25D0" w:rsidRPr="008D43CE" w:rsidRDefault="003D25D0" w:rsidP="00922621">
            <w:pPr>
              <w:pStyle w:val="TableParagraph"/>
              <w:jc w:val="left"/>
              <w:rPr>
                <w:sz w:val="14"/>
                <w:szCs w:val="14"/>
              </w:rPr>
            </w:pPr>
            <w:r w:rsidRPr="008D43CE">
              <w:rPr>
                <w:spacing w:val="-5"/>
                <w:w w:val="105"/>
                <w:sz w:val="14"/>
                <w:szCs w:val="14"/>
              </w:rPr>
              <w:t xml:space="preserve"> GDP </w:t>
            </w:r>
            <w:r w:rsidRPr="008D43CE">
              <w:rPr>
                <w:spacing w:val="-2"/>
                <w:w w:val="105"/>
                <w:sz w:val="14"/>
                <w:szCs w:val="14"/>
              </w:rPr>
              <w:t>( R$)</w:t>
            </w:r>
          </w:p>
        </w:tc>
        <w:tc>
          <w:tcPr>
            <w:tcW w:w="536" w:type="dxa"/>
          </w:tcPr>
          <w:p w:rsidR="003D25D0" w:rsidRPr="008D43CE" w:rsidRDefault="003D25D0" w:rsidP="00922621">
            <w:pPr>
              <w:pStyle w:val="TableParagraph"/>
              <w:rPr>
                <w:sz w:val="14"/>
                <w:szCs w:val="14"/>
              </w:rPr>
            </w:pPr>
            <w:r w:rsidRPr="008D43CE">
              <w:rPr>
                <w:spacing w:val="-2"/>
                <w:w w:val="105"/>
                <w:sz w:val="14"/>
                <w:szCs w:val="14"/>
              </w:rPr>
              <w:t>136.808</w:t>
            </w:r>
          </w:p>
        </w:tc>
        <w:tc>
          <w:tcPr>
            <w:tcW w:w="1140" w:type="dxa"/>
          </w:tcPr>
          <w:p w:rsidR="003D25D0" w:rsidRPr="008D43CE" w:rsidRDefault="003D25D0" w:rsidP="00922621">
            <w:pPr>
              <w:pStyle w:val="TableParagraph"/>
              <w:ind w:left="1"/>
              <w:rPr>
                <w:sz w:val="14"/>
                <w:szCs w:val="14"/>
              </w:rPr>
            </w:pPr>
            <w:r w:rsidRPr="008D43CE">
              <w:rPr>
                <w:sz w:val="14"/>
                <w:szCs w:val="14"/>
              </w:rPr>
              <w:t>2.2B</w:t>
            </w:r>
          </w:p>
        </w:tc>
        <w:tc>
          <w:tcPr>
            <w:tcW w:w="1368" w:type="dxa"/>
          </w:tcPr>
          <w:p w:rsidR="003D25D0" w:rsidRPr="008D43CE" w:rsidRDefault="003D25D0" w:rsidP="00922621">
            <w:pPr>
              <w:pStyle w:val="TableParagraph"/>
              <w:rPr>
                <w:sz w:val="14"/>
                <w:szCs w:val="14"/>
              </w:rPr>
            </w:pPr>
            <w:r w:rsidRPr="008D43CE">
              <w:rPr>
                <w:sz w:val="14"/>
                <w:szCs w:val="14"/>
              </w:rPr>
              <w:t>16.7B</w:t>
            </w:r>
          </w:p>
        </w:tc>
        <w:tc>
          <w:tcPr>
            <w:tcW w:w="919" w:type="dxa"/>
          </w:tcPr>
          <w:p w:rsidR="003D25D0" w:rsidRPr="008D43CE" w:rsidRDefault="003D25D0" w:rsidP="00922621">
            <w:pPr>
              <w:pStyle w:val="TableParagraph"/>
              <w:rPr>
                <w:sz w:val="14"/>
                <w:szCs w:val="14"/>
              </w:rPr>
            </w:pPr>
            <w:r w:rsidRPr="008D43CE">
              <w:rPr>
                <w:sz w:val="14"/>
                <w:szCs w:val="14"/>
              </w:rPr>
              <w:t>34.5K</w:t>
            </w:r>
          </w:p>
        </w:tc>
        <w:tc>
          <w:tcPr>
            <w:tcW w:w="1077" w:type="dxa"/>
          </w:tcPr>
          <w:p w:rsidR="003D25D0" w:rsidRPr="008D43CE" w:rsidRDefault="003D25D0" w:rsidP="00922621">
            <w:pPr>
              <w:pStyle w:val="TableParagraph"/>
              <w:rPr>
                <w:sz w:val="14"/>
                <w:szCs w:val="14"/>
              </w:rPr>
            </w:pPr>
            <w:r w:rsidRPr="008D43CE">
              <w:rPr>
                <w:sz w:val="14"/>
                <w:szCs w:val="14"/>
              </w:rPr>
              <w:t>409.3K</w:t>
            </w:r>
          </w:p>
        </w:tc>
        <w:tc>
          <w:tcPr>
            <w:tcW w:w="1485" w:type="dxa"/>
          </w:tcPr>
          <w:p w:rsidR="003D25D0" w:rsidRPr="008D43CE" w:rsidRDefault="003D25D0" w:rsidP="00922621">
            <w:pPr>
              <w:pStyle w:val="TableParagraph"/>
              <w:ind w:right="23"/>
              <w:rPr>
                <w:sz w:val="14"/>
                <w:szCs w:val="14"/>
              </w:rPr>
            </w:pPr>
            <w:r w:rsidRPr="008D43CE">
              <w:rPr>
                <w:sz w:val="14"/>
                <w:szCs w:val="14"/>
              </w:rPr>
              <w:t>763.8M</w:t>
            </w:r>
          </w:p>
        </w:tc>
      </w:tr>
      <w:tr w:rsidR="003D25D0" w:rsidRPr="008D43CE" w:rsidTr="00922621">
        <w:trPr>
          <w:gridBefore w:val="1"/>
          <w:wBefore w:w="126" w:type="dxa"/>
          <w:trHeight w:val="227"/>
          <w:jc w:val="center"/>
        </w:trPr>
        <w:tc>
          <w:tcPr>
            <w:tcW w:w="2899" w:type="dxa"/>
          </w:tcPr>
          <w:p w:rsidR="003D25D0" w:rsidRPr="008D43CE" w:rsidRDefault="003D25D0" w:rsidP="00922621">
            <w:pPr>
              <w:pStyle w:val="TableParagraph"/>
              <w:jc w:val="left"/>
              <w:rPr>
                <w:sz w:val="14"/>
                <w:szCs w:val="14"/>
              </w:rPr>
            </w:pPr>
            <w:r w:rsidRPr="008D43CE">
              <w:rPr>
                <w:spacing w:val="-2"/>
                <w:w w:val="105"/>
                <w:sz w:val="14"/>
                <w:szCs w:val="14"/>
              </w:rPr>
              <w:t xml:space="preserve"> GDP per capita ( R$)</w:t>
            </w:r>
          </w:p>
        </w:tc>
        <w:tc>
          <w:tcPr>
            <w:tcW w:w="536" w:type="dxa"/>
          </w:tcPr>
          <w:p w:rsidR="003D25D0" w:rsidRPr="008D43CE" w:rsidRDefault="003D25D0" w:rsidP="00922621">
            <w:pPr>
              <w:pStyle w:val="TableParagraph"/>
              <w:rPr>
                <w:sz w:val="14"/>
                <w:szCs w:val="14"/>
              </w:rPr>
            </w:pPr>
            <w:r w:rsidRPr="008D43CE">
              <w:rPr>
                <w:spacing w:val="-2"/>
                <w:w w:val="105"/>
                <w:sz w:val="14"/>
                <w:szCs w:val="14"/>
              </w:rPr>
              <w:t>136.808</w:t>
            </w:r>
          </w:p>
        </w:tc>
        <w:tc>
          <w:tcPr>
            <w:tcW w:w="1140" w:type="dxa"/>
          </w:tcPr>
          <w:p w:rsidR="003D25D0" w:rsidRPr="008D43CE" w:rsidRDefault="003D25D0" w:rsidP="00922621">
            <w:pPr>
              <w:pStyle w:val="TableParagraph"/>
              <w:ind w:left="1"/>
              <w:rPr>
                <w:sz w:val="14"/>
                <w:szCs w:val="14"/>
              </w:rPr>
            </w:pPr>
            <w:r w:rsidRPr="008D43CE">
              <w:rPr>
                <w:sz w:val="14"/>
                <w:szCs w:val="14"/>
              </w:rPr>
              <w:t>28.9K</w:t>
            </w:r>
          </w:p>
        </w:tc>
        <w:tc>
          <w:tcPr>
            <w:tcW w:w="1368" w:type="dxa"/>
          </w:tcPr>
          <w:p w:rsidR="003D25D0" w:rsidRPr="008D43CE" w:rsidRDefault="003D25D0" w:rsidP="00922621">
            <w:pPr>
              <w:pStyle w:val="TableParagraph"/>
              <w:rPr>
                <w:sz w:val="14"/>
                <w:szCs w:val="14"/>
              </w:rPr>
            </w:pPr>
            <w:r w:rsidRPr="008D43CE">
              <w:rPr>
                <w:sz w:val="14"/>
                <w:szCs w:val="14"/>
              </w:rPr>
              <w:t>28.5K</w:t>
            </w:r>
          </w:p>
        </w:tc>
        <w:tc>
          <w:tcPr>
            <w:tcW w:w="919" w:type="dxa"/>
          </w:tcPr>
          <w:p w:rsidR="003D25D0" w:rsidRPr="008D43CE" w:rsidRDefault="003D25D0" w:rsidP="00922621">
            <w:pPr>
              <w:pStyle w:val="TableParagraph"/>
              <w:rPr>
                <w:sz w:val="14"/>
                <w:szCs w:val="14"/>
              </w:rPr>
            </w:pPr>
            <w:r w:rsidRPr="008D43CE">
              <w:rPr>
                <w:sz w:val="14"/>
                <w:szCs w:val="14"/>
              </w:rPr>
              <w:t>5.4K</w:t>
            </w:r>
          </w:p>
        </w:tc>
        <w:tc>
          <w:tcPr>
            <w:tcW w:w="1077" w:type="dxa"/>
          </w:tcPr>
          <w:p w:rsidR="003D25D0" w:rsidRPr="008D43CE" w:rsidRDefault="003D25D0" w:rsidP="00922621">
            <w:pPr>
              <w:pStyle w:val="TableParagraph"/>
              <w:rPr>
                <w:sz w:val="14"/>
                <w:szCs w:val="14"/>
              </w:rPr>
            </w:pPr>
            <w:r w:rsidRPr="008D43CE">
              <w:rPr>
                <w:sz w:val="14"/>
                <w:szCs w:val="14"/>
              </w:rPr>
              <w:t>22.7K</w:t>
            </w:r>
          </w:p>
        </w:tc>
        <w:tc>
          <w:tcPr>
            <w:tcW w:w="1485" w:type="dxa"/>
          </w:tcPr>
          <w:p w:rsidR="003D25D0" w:rsidRPr="008D43CE" w:rsidRDefault="003D25D0" w:rsidP="00922621">
            <w:pPr>
              <w:pStyle w:val="TableParagraph"/>
              <w:ind w:right="23"/>
              <w:rPr>
                <w:sz w:val="14"/>
                <w:szCs w:val="14"/>
              </w:rPr>
            </w:pPr>
            <w:r w:rsidRPr="008D43CE">
              <w:rPr>
                <w:sz w:val="14"/>
                <w:szCs w:val="14"/>
              </w:rPr>
              <w:t>464.9K</w:t>
            </w:r>
          </w:p>
        </w:tc>
      </w:tr>
      <w:tr w:rsidR="003D25D0" w:rsidRPr="008D43CE" w:rsidTr="00922621">
        <w:trPr>
          <w:trHeight w:val="227"/>
          <w:jc w:val="center"/>
        </w:trPr>
        <w:tc>
          <w:tcPr>
            <w:tcW w:w="3025" w:type="dxa"/>
            <w:gridSpan w:val="2"/>
          </w:tcPr>
          <w:p w:rsidR="003D25D0" w:rsidRPr="008D43CE" w:rsidRDefault="003D25D0" w:rsidP="00922621">
            <w:pPr>
              <w:pStyle w:val="TableParagraph"/>
              <w:ind w:left="50"/>
              <w:jc w:val="left"/>
              <w:rPr>
                <w:sz w:val="14"/>
                <w:szCs w:val="14"/>
              </w:rPr>
            </w:pPr>
            <w:r w:rsidRPr="008D43CE">
              <w:rPr>
                <w:spacing w:val="-2"/>
                <w:w w:val="105"/>
                <w:sz w:val="14"/>
                <w:szCs w:val="14"/>
              </w:rPr>
              <w:t xml:space="preserve">   COVID-19 prevalence (accumulated cases)</w:t>
            </w:r>
          </w:p>
        </w:tc>
        <w:tc>
          <w:tcPr>
            <w:tcW w:w="536" w:type="dxa"/>
          </w:tcPr>
          <w:p w:rsidR="003D25D0" w:rsidRPr="008D43CE" w:rsidRDefault="003D25D0" w:rsidP="00922621">
            <w:pPr>
              <w:pStyle w:val="TableParagraph"/>
              <w:rPr>
                <w:sz w:val="14"/>
                <w:szCs w:val="14"/>
              </w:rPr>
            </w:pPr>
            <w:r w:rsidRPr="008D43CE">
              <w:rPr>
                <w:spacing w:val="-2"/>
                <w:w w:val="105"/>
                <w:sz w:val="14"/>
                <w:szCs w:val="14"/>
              </w:rPr>
              <w:t>136.808</w:t>
            </w:r>
          </w:p>
        </w:tc>
        <w:tc>
          <w:tcPr>
            <w:tcW w:w="1140" w:type="dxa"/>
          </w:tcPr>
          <w:p w:rsidR="003D25D0" w:rsidRPr="008D43CE" w:rsidRDefault="003D25D0" w:rsidP="00922621">
            <w:pPr>
              <w:pStyle w:val="TableParagraph"/>
              <w:ind w:left="1"/>
              <w:rPr>
                <w:sz w:val="14"/>
                <w:szCs w:val="14"/>
              </w:rPr>
            </w:pPr>
            <w:r w:rsidRPr="008D43CE">
              <w:rPr>
                <w:sz w:val="14"/>
                <w:szCs w:val="14"/>
              </w:rPr>
              <w:t>3.7K</w:t>
            </w:r>
          </w:p>
        </w:tc>
        <w:tc>
          <w:tcPr>
            <w:tcW w:w="1368" w:type="dxa"/>
          </w:tcPr>
          <w:p w:rsidR="003D25D0" w:rsidRPr="008D43CE" w:rsidRDefault="003D25D0" w:rsidP="00922621">
            <w:pPr>
              <w:pStyle w:val="TableParagraph"/>
              <w:rPr>
                <w:sz w:val="14"/>
                <w:szCs w:val="14"/>
              </w:rPr>
            </w:pPr>
            <w:r w:rsidRPr="008D43CE">
              <w:rPr>
                <w:sz w:val="14"/>
                <w:szCs w:val="14"/>
              </w:rPr>
              <w:t>15.1K</w:t>
            </w:r>
          </w:p>
        </w:tc>
        <w:tc>
          <w:tcPr>
            <w:tcW w:w="919" w:type="dxa"/>
          </w:tcPr>
          <w:p w:rsidR="003D25D0" w:rsidRPr="008D43CE" w:rsidRDefault="003D25D0" w:rsidP="00922621">
            <w:pPr>
              <w:pStyle w:val="TableParagraph"/>
              <w:rPr>
                <w:sz w:val="14"/>
                <w:szCs w:val="14"/>
              </w:rPr>
            </w:pPr>
            <w:r w:rsidRPr="008D43CE">
              <w:rPr>
                <w:sz w:val="14"/>
                <w:szCs w:val="14"/>
              </w:rPr>
              <w:t>0.0K</w:t>
            </w:r>
          </w:p>
        </w:tc>
        <w:tc>
          <w:tcPr>
            <w:tcW w:w="1077" w:type="dxa"/>
          </w:tcPr>
          <w:p w:rsidR="003D25D0" w:rsidRPr="008D43CE" w:rsidRDefault="003D25D0" w:rsidP="00922621">
            <w:pPr>
              <w:pStyle w:val="TableParagraph"/>
              <w:rPr>
                <w:sz w:val="14"/>
                <w:szCs w:val="14"/>
              </w:rPr>
            </w:pPr>
            <w:r w:rsidRPr="008D43CE">
              <w:rPr>
                <w:sz w:val="14"/>
                <w:szCs w:val="14"/>
              </w:rPr>
              <w:t>1.2K</w:t>
            </w:r>
          </w:p>
        </w:tc>
        <w:tc>
          <w:tcPr>
            <w:tcW w:w="1485" w:type="dxa"/>
          </w:tcPr>
          <w:p w:rsidR="003D25D0" w:rsidRPr="008D43CE" w:rsidRDefault="003D25D0" w:rsidP="00922621">
            <w:pPr>
              <w:pStyle w:val="TableParagraph"/>
              <w:ind w:right="23"/>
              <w:rPr>
                <w:sz w:val="14"/>
                <w:szCs w:val="14"/>
              </w:rPr>
            </w:pPr>
            <w:r w:rsidRPr="008D43CE">
              <w:rPr>
                <w:sz w:val="14"/>
                <w:szCs w:val="14"/>
              </w:rPr>
              <w:t>563.6K</w:t>
            </w:r>
          </w:p>
        </w:tc>
      </w:tr>
      <w:tr w:rsidR="003D25D0" w:rsidRPr="008D43CE" w:rsidTr="00922621">
        <w:trPr>
          <w:trHeight w:val="227"/>
          <w:jc w:val="center"/>
        </w:trPr>
        <w:tc>
          <w:tcPr>
            <w:tcW w:w="3025" w:type="dxa"/>
            <w:gridSpan w:val="2"/>
          </w:tcPr>
          <w:p w:rsidR="003D25D0" w:rsidRPr="008D43CE" w:rsidRDefault="003D25D0" w:rsidP="00922621">
            <w:pPr>
              <w:pStyle w:val="TableParagraph"/>
              <w:ind w:left="50"/>
              <w:jc w:val="left"/>
              <w:rPr>
                <w:sz w:val="14"/>
                <w:szCs w:val="14"/>
              </w:rPr>
            </w:pPr>
            <w:r w:rsidRPr="008D43CE">
              <w:rPr>
                <w:spacing w:val="-2"/>
                <w:w w:val="105"/>
                <w:sz w:val="14"/>
                <w:szCs w:val="14"/>
              </w:rPr>
              <w:t xml:space="preserve">   COVID-19 accumulated deaths</w:t>
            </w:r>
          </w:p>
        </w:tc>
        <w:tc>
          <w:tcPr>
            <w:tcW w:w="536" w:type="dxa"/>
          </w:tcPr>
          <w:p w:rsidR="003D25D0" w:rsidRPr="008D43CE" w:rsidRDefault="003D25D0" w:rsidP="00922621">
            <w:pPr>
              <w:pStyle w:val="TableParagraph"/>
              <w:rPr>
                <w:sz w:val="14"/>
                <w:szCs w:val="14"/>
              </w:rPr>
            </w:pPr>
            <w:r w:rsidRPr="008D43CE">
              <w:rPr>
                <w:spacing w:val="-2"/>
                <w:w w:val="105"/>
                <w:sz w:val="14"/>
                <w:szCs w:val="14"/>
              </w:rPr>
              <w:t>136.808</w:t>
            </w:r>
          </w:p>
        </w:tc>
        <w:tc>
          <w:tcPr>
            <w:tcW w:w="1140" w:type="dxa"/>
          </w:tcPr>
          <w:p w:rsidR="003D25D0" w:rsidRPr="008D43CE" w:rsidRDefault="003D25D0" w:rsidP="00922621">
            <w:pPr>
              <w:pStyle w:val="TableParagraph"/>
              <w:ind w:left="1"/>
              <w:rPr>
                <w:sz w:val="14"/>
                <w:szCs w:val="14"/>
              </w:rPr>
            </w:pPr>
            <w:r w:rsidRPr="008D43CE">
              <w:rPr>
                <w:sz w:val="14"/>
                <w:szCs w:val="14"/>
              </w:rPr>
              <w:t>0.1K</w:t>
            </w:r>
          </w:p>
        </w:tc>
        <w:tc>
          <w:tcPr>
            <w:tcW w:w="1368" w:type="dxa"/>
          </w:tcPr>
          <w:p w:rsidR="003D25D0" w:rsidRPr="008D43CE" w:rsidRDefault="003D25D0" w:rsidP="00922621">
            <w:pPr>
              <w:pStyle w:val="TableParagraph"/>
              <w:rPr>
                <w:sz w:val="14"/>
                <w:szCs w:val="14"/>
              </w:rPr>
            </w:pPr>
            <w:r w:rsidRPr="008D43CE">
              <w:rPr>
                <w:sz w:val="14"/>
                <w:szCs w:val="14"/>
              </w:rPr>
              <w:t>0.6K</w:t>
            </w:r>
          </w:p>
        </w:tc>
        <w:tc>
          <w:tcPr>
            <w:tcW w:w="919" w:type="dxa"/>
          </w:tcPr>
          <w:p w:rsidR="003D25D0" w:rsidRPr="008D43CE" w:rsidRDefault="003D25D0" w:rsidP="00922621">
            <w:pPr>
              <w:pStyle w:val="TableParagraph"/>
              <w:rPr>
                <w:sz w:val="14"/>
                <w:szCs w:val="14"/>
              </w:rPr>
            </w:pPr>
            <w:r w:rsidRPr="008D43CE">
              <w:rPr>
                <w:sz w:val="14"/>
                <w:szCs w:val="14"/>
              </w:rPr>
              <w:t>0.0K</w:t>
            </w:r>
          </w:p>
        </w:tc>
        <w:tc>
          <w:tcPr>
            <w:tcW w:w="1077" w:type="dxa"/>
          </w:tcPr>
          <w:p w:rsidR="003D25D0" w:rsidRPr="008D43CE" w:rsidRDefault="003D25D0" w:rsidP="00922621">
            <w:pPr>
              <w:pStyle w:val="TableParagraph"/>
              <w:rPr>
                <w:sz w:val="14"/>
                <w:szCs w:val="14"/>
              </w:rPr>
            </w:pPr>
            <w:r w:rsidRPr="008D43CE">
              <w:rPr>
                <w:sz w:val="14"/>
                <w:szCs w:val="14"/>
              </w:rPr>
              <w:t>0.0K</w:t>
            </w:r>
          </w:p>
        </w:tc>
        <w:tc>
          <w:tcPr>
            <w:tcW w:w="1485" w:type="dxa"/>
          </w:tcPr>
          <w:p w:rsidR="003D25D0" w:rsidRPr="008D43CE" w:rsidRDefault="003D25D0" w:rsidP="00922621">
            <w:pPr>
              <w:pStyle w:val="TableParagraph"/>
              <w:ind w:right="23"/>
              <w:rPr>
                <w:sz w:val="14"/>
                <w:szCs w:val="14"/>
              </w:rPr>
            </w:pPr>
            <w:r w:rsidRPr="008D43CE">
              <w:rPr>
                <w:sz w:val="14"/>
                <w:szCs w:val="14"/>
              </w:rPr>
              <w:t>22.5K</w:t>
            </w:r>
          </w:p>
        </w:tc>
      </w:tr>
      <w:tr w:rsidR="003D25D0" w:rsidRPr="008D43CE" w:rsidTr="00922621">
        <w:trPr>
          <w:trHeight w:val="227"/>
          <w:jc w:val="center"/>
        </w:trPr>
        <w:tc>
          <w:tcPr>
            <w:tcW w:w="3025" w:type="dxa"/>
            <w:gridSpan w:val="2"/>
          </w:tcPr>
          <w:p w:rsidR="003D25D0" w:rsidRPr="008D43CE" w:rsidRDefault="003D25D0" w:rsidP="00922621">
            <w:pPr>
              <w:pStyle w:val="TableParagraph"/>
              <w:ind w:left="50"/>
              <w:jc w:val="left"/>
              <w:rPr>
                <w:sz w:val="14"/>
                <w:szCs w:val="14"/>
              </w:rPr>
            </w:pPr>
            <w:r w:rsidRPr="008D43CE">
              <w:rPr>
                <w:spacing w:val="-2"/>
                <w:w w:val="105"/>
                <w:sz w:val="14"/>
                <w:szCs w:val="14"/>
              </w:rPr>
              <w:t xml:space="preserve">   COVID-19 Mean prevalence over population</w:t>
            </w:r>
          </w:p>
        </w:tc>
        <w:tc>
          <w:tcPr>
            <w:tcW w:w="536" w:type="dxa"/>
          </w:tcPr>
          <w:p w:rsidR="003D25D0" w:rsidRPr="008D43CE" w:rsidRDefault="003D25D0" w:rsidP="00922621">
            <w:pPr>
              <w:pStyle w:val="TableParagraph"/>
              <w:rPr>
                <w:sz w:val="14"/>
                <w:szCs w:val="14"/>
              </w:rPr>
            </w:pPr>
            <w:r w:rsidRPr="008D43CE">
              <w:rPr>
                <w:spacing w:val="-2"/>
                <w:w w:val="105"/>
                <w:sz w:val="14"/>
                <w:szCs w:val="14"/>
              </w:rPr>
              <w:t>136.808</w:t>
            </w:r>
          </w:p>
        </w:tc>
        <w:tc>
          <w:tcPr>
            <w:tcW w:w="1140" w:type="dxa"/>
          </w:tcPr>
          <w:p w:rsidR="003D25D0" w:rsidRPr="008D43CE" w:rsidRDefault="003D25D0" w:rsidP="00922621">
            <w:pPr>
              <w:pStyle w:val="TableParagraph"/>
              <w:ind w:left="1"/>
              <w:rPr>
                <w:sz w:val="14"/>
                <w:szCs w:val="14"/>
              </w:rPr>
            </w:pPr>
            <w:r w:rsidRPr="008D43CE">
              <w:rPr>
                <w:sz w:val="14"/>
                <w:szCs w:val="14"/>
              </w:rPr>
              <w:t>0.0K</w:t>
            </w:r>
          </w:p>
        </w:tc>
        <w:tc>
          <w:tcPr>
            <w:tcW w:w="1368" w:type="dxa"/>
          </w:tcPr>
          <w:p w:rsidR="003D25D0" w:rsidRPr="008D43CE" w:rsidRDefault="003D25D0" w:rsidP="00922621">
            <w:pPr>
              <w:pStyle w:val="TableParagraph"/>
              <w:rPr>
                <w:sz w:val="14"/>
                <w:szCs w:val="14"/>
              </w:rPr>
            </w:pPr>
            <w:r w:rsidRPr="008D43CE">
              <w:rPr>
                <w:sz w:val="14"/>
                <w:szCs w:val="14"/>
              </w:rPr>
              <w:t>0.0K</w:t>
            </w:r>
          </w:p>
        </w:tc>
        <w:tc>
          <w:tcPr>
            <w:tcW w:w="919" w:type="dxa"/>
          </w:tcPr>
          <w:p w:rsidR="003D25D0" w:rsidRPr="008D43CE" w:rsidRDefault="003D25D0" w:rsidP="00922621">
            <w:pPr>
              <w:pStyle w:val="TableParagraph"/>
              <w:rPr>
                <w:sz w:val="14"/>
                <w:szCs w:val="14"/>
              </w:rPr>
            </w:pPr>
            <w:r w:rsidRPr="008D43CE">
              <w:rPr>
                <w:sz w:val="14"/>
                <w:szCs w:val="14"/>
              </w:rPr>
              <w:t>0.0K</w:t>
            </w:r>
          </w:p>
        </w:tc>
        <w:tc>
          <w:tcPr>
            <w:tcW w:w="1077" w:type="dxa"/>
          </w:tcPr>
          <w:p w:rsidR="003D25D0" w:rsidRPr="008D43CE" w:rsidRDefault="003D25D0" w:rsidP="00922621">
            <w:pPr>
              <w:pStyle w:val="TableParagraph"/>
              <w:rPr>
                <w:sz w:val="14"/>
                <w:szCs w:val="14"/>
              </w:rPr>
            </w:pPr>
            <w:r w:rsidRPr="008D43CE">
              <w:rPr>
                <w:sz w:val="14"/>
                <w:szCs w:val="14"/>
              </w:rPr>
              <w:t>0.0K</w:t>
            </w:r>
          </w:p>
        </w:tc>
        <w:tc>
          <w:tcPr>
            <w:tcW w:w="1485" w:type="dxa"/>
          </w:tcPr>
          <w:p w:rsidR="003D25D0" w:rsidRPr="008D43CE" w:rsidRDefault="003D25D0" w:rsidP="00922621">
            <w:pPr>
              <w:pStyle w:val="TableParagraph"/>
              <w:ind w:right="23"/>
              <w:rPr>
                <w:sz w:val="14"/>
                <w:szCs w:val="14"/>
              </w:rPr>
            </w:pPr>
            <w:r w:rsidRPr="008D43CE">
              <w:rPr>
                <w:sz w:val="14"/>
                <w:szCs w:val="14"/>
              </w:rPr>
              <w:t>0.0K</w:t>
            </w:r>
          </w:p>
        </w:tc>
      </w:tr>
      <w:tr w:rsidR="003D25D0" w:rsidRPr="008D43CE" w:rsidTr="00922621">
        <w:trPr>
          <w:trHeight w:val="227"/>
          <w:jc w:val="center"/>
        </w:trPr>
        <w:tc>
          <w:tcPr>
            <w:tcW w:w="3025" w:type="dxa"/>
            <w:gridSpan w:val="2"/>
            <w:tcBorders>
              <w:bottom w:val="single" w:sz="4" w:space="0" w:color="auto"/>
            </w:tcBorders>
          </w:tcPr>
          <w:p w:rsidR="003D25D0" w:rsidRPr="008D43CE" w:rsidRDefault="003D25D0" w:rsidP="00922621">
            <w:pPr>
              <w:pStyle w:val="TableParagraph"/>
              <w:ind w:left="50"/>
              <w:jc w:val="left"/>
              <w:rPr>
                <w:sz w:val="14"/>
                <w:szCs w:val="14"/>
              </w:rPr>
            </w:pPr>
            <w:r w:rsidRPr="008D43CE">
              <w:rPr>
                <w:spacing w:val="-2"/>
                <w:w w:val="105"/>
                <w:sz w:val="14"/>
                <w:szCs w:val="14"/>
              </w:rPr>
              <w:t xml:space="preserve">   COVID-19 accumulated deaths over population</w:t>
            </w:r>
          </w:p>
        </w:tc>
        <w:tc>
          <w:tcPr>
            <w:tcW w:w="536" w:type="dxa"/>
            <w:tcBorders>
              <w:bottom w:val="single" w:sz="4" w:space="0" w:color="auto"/>
            </w:tcBorders>
          </w:tcPr>
          <w:p w:rsidR="003D25D0" w:rsidRPr="008D43CE" w:rsidRDefault="003D25D0" w:rsidP="00922621">
            <w:pPr>
              <w:pStyle w:val="TableParagraph"/>
              <w:rPr>
                <w:sz w:val="14"/>
                <w:szCs w:val="14"/>
              </w:rPr>
            </w:pPr>
            <w:r w:rsidRPr="008D43CE">
              <w:rPr>
                <w:spacing w:val="-2"/>
                <w:w w:val="105"/>
                <w:sz w:val="14"/>
                <w:szCs w:val="14"/>
              </w:rPr>
              <w:t>136.808</w:t>
            </w:r>
          </w:p>
        </w:tc>
        <w:tc>
          <w:tcPr>
            <w:tcW w:w="1140" w:type="dxa"/>
            <w:tcBorders>
              <w:bottom w:val="single" w:sz="4" w:space="0" w:color="auto"/>
            </w:tcBorders>
          </w:tcPr>
          <w:p w:rsidR="003D25D0" w:rsidRPr="008D43CE" w:rsidRDefault="003D25D0" w:rsidP="00922621">
            <w:pPr>
              <w:pStyle w:val="TableParagraph"/>
              <w:ind w:left="1"/>
              <w:rPr>
                <w:sz w:val="14"/>
                <w:szCs w:val="14"/>
              </w:rPr>
            </w:pPr>
            <w:r w:rsidRPr="008D43CE">
              <w:rPr>
                <w:sz w:val="14"/>
                <w:szCs w:val="14"/>
              </w:rPr>
              <w:t>0.0K</w:t>
            </w:r>
          </w:p>
        </w:tc>
        <w:tc>
          <w:tcPr>
            <w:tcW w:w="1368" w:type="dxa"/>
            <w:tcBorders>
              <w:bottom w:val="single" w:sz="4" w:space="0" w:color="auto"/>
            </w:tcBorders>
          </w:tcPr>
          <w:p w:rsidR="003D25D0" w:rsidRPr="008D43CE" w:rsidRDefault="003D25D0" w:rsidP="00922621">
            <w:pPr>
              <w:pStyle w:val="TableParagraph"/>
              <w:rPr>
                <w:sz w:val="14"/>
                <w:szCs w:val="14"/>
              </w:rPr>
            </w:pPr>
            <w:r w:rsidRPr="008D43CE">
              <w:rPr>
                <w:sz w:val="14"/>
                <w:szCs w:val="14"/>
              </w:rPr>
              <w:t>0.0K</w:t>
            </w:r>
          </w:p>
        </w:tc>
        <w:tc>
          <w:tcPr>
            <w:tcW w:w="919" w:type="dxa"/>
            <w:tcBorders>
              <w:bottom w:val="single" w:sz="4" w:space="0" w:color="auto"/>
            </w:tcBorders>
          </w:tcPr>
          <w:p w:rsidR="003D25D0" w:rsidRPr="008D43CE" w:rsidRDefault="003D25D0" w:rsidP="00922621">
            <w:pPr>
              <w:pStyle w:val="TableParagraph"/>
              <w:rPr>
                <w:sz w:val="14"/>
                <w:szCs w:val="14"/>
              </w:rPr>
            </w:pPr>
            <w:r w:rsidRPr="008D43CE">
              <w:rPr>
                <w:sz w:val="14"/>
                <w:szCs w:val="14"/>
              </w:rPr>
              <w:t>0.0K</w:t>
            </w:r>
          </w:p>
        </w:tc>
        <w:tc>
          <w:tcPr>
            <w:tcW w:w="1077" w:type="dxa"/>
            <w:tcBorders>
              <w:bottom w:val="single" w:sz="4" w:space="0" w:color="auto"/>
            </w:tcBorders>
          </w:tcPr>
          <w:p w:rsidR="003D25D0" w:rsidRPr="008D43CE" w:rsidRDefault="003D25D0" w:rsidP="00922621">
            <w:pPr>
              <w:pStyle w:val="TableParagraph"/>
              <w:rPr>
                <w:sz w:val="14"/>
                <w:szCs w:val="14"/>
              </w:rPr>
            </w:pPr>
            <w:r w:rsidRPr="008D43CE">
              <w:rPr>
                <w:sz w:val="14"/>
                <w:szCs w:val="14"/>
              </w:rPr>
              <w:t>0.0K</w:t>
            </w:r>
          </w:p>
        </w:tc>
        <w:tc>
          <w:tcPr>
            <w:tcW w:w="1485" w:type="dxa"/>
            <w:tcBorders>
              <w:bottom w:val="single" w:sz="4" w:space="0" w:color="auto"/>
            </w:tcBorders>
          </w:tcPr>
          <w:p w:rsidR="003D25D0" w:rsidRPr="008D43CE" w:rsidRDefault="003D25D0" w:rsidP="00922621">
            <w:pPr>
              <w:pStyle w:val="TableParagraph"/>
              <w:ind w:right="23"/>
              <w:rPr>
                <w:sz w:val="14"/>
                <w:szCs w:val="14"/>
              </w:rPr>
            </w:pPr>
            <w:r w:rsidRPr="008D43CE">
              <w:rPr>
                <w:sz w:val="14"/>
                <w:szCs w:val="14"/>
              </w:rPr>
              <w:t>0.0K</w:t>
            </w:r>
          </w:p>
        </w:tc>
      </w:tr>
    </w:tbl>
    <w:p w:rsidR="003D25D0" w:rsidRPr="008D43CE" w:rsidRDefault="003D25D0" w:rsidP="003D25D0">
      <w:pPr>
        <w:pStyle w:val="Caption"/>
        <w:ind w:firstLine="0"/>
        <w:rPr>
          <w:color w:val="auto"/>
          <w:lang w:val="en-US"/>
        </w:rPr>
      </w:pPr>
      <w:r w:rsidRPr="008D43CE">
        <w:rPr>
          <w:b/>
          <w:bCs/>
          <w:color w:val="auto"/>
          <w:lang w:val="en-US"/>
        </w:rPr>
        <w:t>Note:</w:t>
      </w:r>
      <w:r w:rsidRPr="008D43CE">
        <w:rPr>
          <w:color w:val="auto"/>
          <w:lang w:val="en-US"/>
        </w:rPr>
        <w:t xml:space="preserve"> This table provides summarized statistics for the variables employed in the empirical part of the paper. We separate the variables in: A. Credit operations used to construct the Dependent variable; B. Dependent variable (variation: bank-credit locality-time); C. Pix operations used to construct the main independent variable; D. Main independent variable (variation: locality); E. Time-invariant controls (variation: locality. The</w:t>
      </w:r>
      <w:r w:rsidRPr="008D43CE">
        <w:rPr>
          <w:b/>
          <w:bCs/>
          <w:color w:val="auto"/>
          <w:lang w:val="en-US"/>
        </w:rPr>
        <w:t xml:space="preserve"> </w:t>
      </w:r>
      <m:oMath>
        <m:sSub>
          <m:sSubPr>
            <m:ctrlPr>
              <w:rPr>
                <w:rFonts w:ascii="Cambria Math" w:hAnsi="Cambria Math"/>
                <w:b/>
                <w:bCs/>
                <w:color w:val="auto"/>
                <w:lang w:val="en-US"/>
              </w:rPr>
            </m:ctrlPr>
          </m:sSubPr>
          <m:e>
            <m:r>
              <m:rPr>
                <m:sty m:val="bi"/>
              </m:rPr>
              <w:rPr>
                <w:rFonts w:ascii="Cambria Math" w:eastAsia="Cambria Math" w:hAnsi="Cambria Math"/>
                <w:color w:val="auto"/>
              </w:rPr>
              <m:t>Hig</m:t>
            </m:r>
            <m:r>
              <m:rPr>
                <m:sty m:val="bi"/>
              </m:rPr>
              <w:rPr>
                <w:rFonts w:ascii="Cambria Math" w:eastAsia="Cambria Math" w:hAnsi="Cambria Math"/>
                <w:color w:val="auto"/>
                <w:lang w:val="en-US"/>
              </w:rPr>
              <m:t>h</m:t>
            </m:r>
            <m:r>
              <m:rPr>
                <m:sty m:val="bi"/>
              </m:rPr>
              <w:rPr>
                <w:rFonts w:ascii="Cambria Math" w:eastAsia="Cambria Math" w:hAnsi="Cambria Math"/>
                <w:color w:val="auto"/>
              </w:rPr>
              <m:t>AdoptionPix</m:t>
            </m:r>
          </m:e>
          <m:sub>
            <m:r>
              <m:rPr>
                <m:sty m:val="bi"/>
              </m:rPr>
              <w:rPr>
                <w:rFonts w:ascii="Cambria Math" w:eastAsia="Cambria Math" w:hAnsi="Cambria Math"/>
                <w:color w:val="auto"/>
              </w:rPr>
              <m:t>i</m:t>
            </m:r>
          </m:sub>
        </m:sSub>
      </m:oMath>
      <w:r w:rsidRPr="008D43CE">
        <w:rPr>
          <w:color w:val="auto"/>
          <w:lang w:val="en-US"/>
        </w:rPr>
        <w:t xml:space="preserve"> variable was built from the discret</w:t>
      </w:r>
      <w:proofErr w:type="spellStart"/>
      <w:r w:rsidRPr="008D43CE">
        <w:rPr>
          <w:color w:val="auto"/>
          <w:lang w:val="en-US"/>
        </w:rPr>
        <w:t>ization</w:t>
      </w:r>
      <w:proofErr w:type="spellEnd"/>
      <w:r w:rsidRPr="008D43CE">
        <w:rPr>
          <w:color w:val="auto"/>
          <w:lang w:val="en-US"/>
        </w:rPr>
        <w:t xml:space="preserve"> of the average Pix volume over GDP. The Dependent variable</w:t>
      </w:r>
      <w:proofErr w:type="gramStart"/>
      <w:r w:rsidRPr="008D43CE">
        <w:rPr>
          <w:color w:val="auto"/>
          <w:lang w:val="en-US"/>
        </w:rPr>
        <w:t xml:space="preserve">, </w:t>
      </w:r>
      <w:proofErr w:type="gramEnd"/>
      <m:oMath>
        <m:r>
          <m:rPr>
            <m:sty m:val="bi"/>
          </m:rPr>
          <w:rPr>
            <w:rFonts w:ascii="Cambria Math" w:hAnsi="Cambria Math"/>
            <w:color w:val="auto"/>
          </w:rPr>
          <m:t>HHI</m:t>
        </m:r>
        <m:r>
          <m:rPr>
            <m:sty m:val="bi"/>
          </m:rPr>
          <w:rPr>
            <w:rFonts w:ascii="Cambria Math" w:hAnsi="Cambria Math"/>
            <w:color w:val="auto"/>
            <w:lang w:val="en-US"/>
          </w:rPr>
          <m:t> </m:t>
        </m:r>
        <m:sSub>
          <m:sSubPr>
            <m:ctrlPr>
              <w:rPr>
                <w:rFonts w:ascii="Cambria Math" w:hAnsi="Cambria Math"/>
                <w:b/>
                <w:bCs/>
                <w:color w:val="auto"/>
                <w:lang w:val="en-US"/>
              </w:rPr>
            </m:ctrlPr>
          </m:sSubPr>
          <m:e>
            <m:r>
              <m:rPr>
                <m:sty m:val="bi"/>
              </m:rPr>
              <w:rPr>
                <w:rFonts w:ascii="Cambria Math" w:hAnsi="Cambria Math"/>
                <w:color w:val="auto"/>
              </w:rPr>
              <m:t>credit</m:t>
            </m:r>
          </m:e>
          <m:sub>
            <m:r>
              <m:rPr>
                <m:sty m:val="bi"/>
              </m:rPr>
              <w:rPr>
                <w:rFonts w:ascii="Cambria Math" w:hAnsi="Cambria Math"/>
                <w:color w:val="auto"/>
              </w:rPr>
              <m:t>it</m:t>
            </m:r>
          </m:sub>
        </m:sSub>
      </m:oMath>
      <w:r w:rsidRPr="008D43CE">
        <w:rPr>
          <w:color w:val="auto"/>
          <w:lang w:val="en-US"/>
        </w:rPr>
        <w:t xml:space="preserve">; was constructed by the total sum of credit over the total credit level of each city. The variables "GDP per capita" and "Population" were constructed from IBGE data. The control variable </w:t>
      </w:r>
      <w:proofErr w:type="spellStart"/>
      <w:r w:rsidRPr="008D43CE">
        <w:rPr>
          <w:color w:val="auto"/>
          <w:lang w:val="en-US"/>
        </w:rPr>
        <w:t>COVID</w:t>
      </w:r>
      <w:proofErr w:type="spellEnd"/>
      <w:r w:rsidRPr="008D43CE">
        <w:rPr>
          <w:color w:val="auto"/>
          <w:lang w:val="en-US"/>
        </w:rPr>
        <w:t>-19 Mean prevalence over population was included due to the launch period coinciding with the pandemic.</w:t>
      </w:r>
      <w:r w:rsidRPr="008D43CE">
        <w:rPr>
          <w:color w:val="auto"/>
        </w:rPr>
        <w:t xml:space="preserve"> </w:t>
      </w:r>
      <w:r w:rsidRPr="008D43CE">
        <w:rPr>
          <w:color w:val="auto"/>
          <w:lang w:val="en-US"/>
        </w:rPr>
        <w:t>Source: Authors (2023)</w:t>
      </w:r>
    </w:p>
    <w:p w:rsidR="00DC2BDD" w:rsidRDefault="003D25D0">
      <w:bookmarkStart w:id="3" w:name="_GoBack"/>
      <w:bookmarkEnd w:id="3"/>
    </w:p>
    <w:sectPr w:rsidR="00DC2B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C0F31"/>
    <w:multiLevelType w:val="hybridMultilevel"/>
    <w:tmpl w:val="F8A447E4"/>
    <w:lvl w:ilvl="0" w:tplc="9A788BE2">
      <w:start w:val="1"/>
      <w:numFmt w:val="upperLetter"/>
      <w:lvlText w:val="%1."/>
      <w:lvlJc w:val="left"/>
      <w:pPr>
        <w:ind w:left="396" w:hanging="360"/>
      </w:pPr>
      <w:rPr>
        <w:rFonts w:hint="default"/>
      </w:rPr>
    </w:lvl>
    <w:lvl w:ilvl="1" w:tplc="04160019" w:tentative="1">
      <w:start w:val="1"/>
      <w:numFmt w:val="lowerLetter"/>
      <w:lvlText w:val="%2."/>
      <w:lvlJc w:val="left"/>
      <w:pPr>
        <w:ind w:left="1116" w:hanging="360"/>
      </w:pPr>
    </w:lvl>
    <w:lvl w:ilvl="2" w:tplc="0416001B" w:tentative="1">
      <w:start w:val="1"/>
      <w:numFmt w:val="lowerRoman"/>
      <w:lvlText w:val="%3."/>
      <w:lvlJc w:val="right"/>
      <w:pPr>
        <w:ind w:left="1836" w:hanging="180"/>
      </w:pPr>
    </w:lvl>
    <w:lvl w:ilvl="3" w:tplc="0416000F" w:tentative="1">
      <w:start w:val="1"/>
      <w:numFmt w:val="decimal"/>
      <w:lvlText w:val="%4."/>
      <w:lvlJc w:val="left"/>
      <w:pPr>
        <w:ind w:left="2556" w:hanging="360"/>
      </w:pPr>
    </w:lvl>
    <w:lvl w:ilvl="4" w:tplc="04160019" w:tentative="1">
      <w:start w:val="1"/>
      <w:numFmt w:val="lowerLetter"/>
      <w:lvlText w:val="%5."/>
      <w:lvlJc w:val="left"/>
      <w:pPr>
        <w:ind w:left="3276" w:hanging="360"/>
      </w:pPr>
    </w:lvl>
    <w:lvl w:ilvl="5" w:tplc="0416001B" w:tentative="1">
      <w:start w:val="1"/>
      <w:numFmt w:val="lowerRoman"/>
      <w:lvlText w:val="%6."/>
      <w:lvlJc w:val="right"/>
      <w:pPr>
        <w:ind w:left="3996" w:hanging="180"/>
      </w:pPr>
    </w:lvl>
    <w:lvl w:ilvl="6" w:tplc="0416000F" w:tentative="1">
      <w:start w:val="1"/>
      <w:numFmt w:val="decimal"/>
      <w:lvlText w:val="%7."/>
      <w:lvlJc w:val="left"/>
      <w:pPr>
        <w:ind w:left="4716" w:hanging="360"/>
      </w:pPr>
    </w:lvl>
    <w:lvl w:ilvl="7" w:tplc="04160019" w:tentative="1">
      <w:start w:val="1"/>
      <w:numFmt w:val="lowerLetter"/>
      <w:lvlText w:val="%8."/>
      <w:lvlJc w:val="left"/>
      <w:pPr>
        <w:ind w:left="5436" w:hanging="360"/>
      </w:pPr>
    </w:lvl>
    <w:lvl w:ilvl="8" w:tplc="0416001B" w:tentative="1">
      <w:start w:val="1"/>
      <w:numFmt w:val="lowerRoman"/>
      <w:lvlText w:val="%9."/>
      <w:lvlJc w:val="right"/>
      <w:pPr>
        <w:ind w:left="615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5D0"/>
    <w:rsid w:val="003D25D0"/>
    <w:rsid w:val="0045325D"/>
    <w:rsid w:val="007568D5"/>
    <w:rsid w:val="007B055B"/>
    <w:rsid w:val="00994A11"/>
    <w:rsid w:val="00B67534"/>
    <w:rsid w:val="00C62EE8"/>
    <w:rsid w:val="00C630EF"/>
    <w:rsid w:val="00EC2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qFormat/>
    <w:rsid w:val="003D25D0"/>
    <w:pPr>
      <w:spacing w:after="0" w:line="240" w:lineRule="auto"/>
      <w:ind w:firstLine="709"/>
      <w:jc w:val="both"/>
    </w:pPr>
    <w:rPr>
      <w:rFonts w:ascii="Times New Roman" w:eastAsia="Times New Roman" w:hAnsi="Times New Roman" w:cs="Times New Roman"/>
      <w:sz w:val="24"/>
      <w:szCs w:val="24"/>
      <w:lang w:val="pt-BR" w:eastAsia="pt-BR"/>
    </w:rPr>
    <w:tblPr>
      <w:tblCellMar>
        <w:top w:w="0" w:type="dxa"/>
        <w:left w:w="0" w:type="dxa"/>
        <w:bottom w:w="0" w:type="dxa"/>
        <w:right w:w="0" w:type="dxa"/>
      </w:tblCellMar>
    </w:tblPr>
  </w:style>
  <w:style w:type="paragraph" w:styleId="Caption">
    <w:name w:val="caption"/>
    <w:basedOn w:val="Normal"/>
    <w:next w:val="Normal"/>
    <w:uiPriority w:val="35"/>
    <w:unhideWhenUsed/>
    <w:qFormat/>
    <w:rsid w:val="003D25D0"/>
    <w:pPr>
      <w:spacing w:line="240" w:lineRule="auto"/>
      <w:ind w:firstLine="709"/>
      <w:jc w:val="both"/>
    </w:pPr>
    <w:rPr>
      <w:rFonts w:ascii="Times New Roman" w:eastAsia="Times New Roman" w:hAnsi="Times New Roman" w:cs="Times New Roman"/>
      <w:i/>
      <w:iCs/>
      <w:color w:val="1F497D" w:themeColor="text2"/>
      <w:sz w:val="18"/>
      <w:szCs w:val="18"/>
      <w:lang w:val="pt-BR" w:eastAsia="pt-BR"/>
    </w:rPr>
  </w:style>
  <w:style w:type="paragraph" w:styleId="ListParagraph">
    <w:name w:val="List Paragraph"/>
    <w:basedOn w:val="Normal"/>
    <w:uiPriority w:val="1"/>
    <w:qFormat/>
    <w:rsid w:val="003D25D0"/>
    <w:pPr>
      <w:spacing w:after="0" w:line="240" w:lineRule="auto"/>
      <w:ind w:left="720" w:firstLine="709"/>
      <w:contextualSpacing/>
      <w:jc w:val="both"/>
    </w:pPr>
    <w:rPr>
      <w:rFonts w:ascii="Times New Roman" w:eastAsia="Times New Roman" w:hAnsi="Times New Roman" w:cs="Times New Roman"/>
      <w:sz w:val="24"/>
      <w:szCs w:val="24"/>
      <w:lang w:val="pt-BR" w:eastAsia="pt-BR"/>
    </w:rPr>
  </w:style>
  <w:style w:type="paragraph" w:customStyle="1" w:styleId="TableParagraph">
    <w:name w:val="Table Paragraph"/>
    <w:basedOn w:val="Normal"/>
    <w:uiPriority w:val="1"/>
    <w:qFormat/>
    <w:rsid w:val="003D25D0"/>
    <w:pPr>
      <w:widowControl w:val="0"/>
      <w:autoSpaceDE w:val="0"/>
      <w:autoSpaceDN w:val="0"/>
      <w:spacing w:before="16" w:after="0" w:line="240" w:lineRule="auto"/>
      <w:jc w:val="center"/>
    </w:pPr>
    <w:rPr>
      <w:rFonts w:ascii="Times New Roman" w:eastAsia="Times New Roman" w:hAnsi="Times New Roman" w:cs="Times New Roman"/>
      <w:lang w:val="it-IT"/>
    </w:rPr>
  </w:style>
  <w:style w:type="paragraph" w:styleId="BalloonText">
    <w:name w:val="Balloon Text"/>
    <w:basedOn w:val="Normal"/>
    <w:link w:val="BalloonTextChar"/>
    <w:uiPriority w:val="99"/>
    <w:semiHidden/>
    <w:unhideWhenUsed/>
    <w:rsid w:val="003D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5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qFormat/>
    <w:rsid w:val="003D25D0"/>
    <w:pPr>
      <w:spacing w:after="0" w:line="240" w:lineRule="auto"/>
      <w:ind w:firstLine="709"/>
      <w:jc w:val="both"/>
    </w:pPr>
    <w:rPr>
      <w:rFonts w:ascii="Times New Roman" w:eastAsia="Times New Roman" w:hAnsi="Times New Roman" w:cs="Times New Roman"/>
      <w:sz w:val="24"/>
      <w:szCs w:val="24"/>
      <w:lang w:val="pt-BR" w:eastAsia="pt-BR"/>
    </w:rPr>
    <w:tblPr>
      <w:tblCellMar>
        <w:top w:w="0" w:type="dxa"/>
        <w:left w:w="0" w:type="dxa"/>
        <w:bottom w:w="0" w:type="dxa"/>
        <w:right w:w="0" w:type="dxa"/>
      </w:tblCellMar>
    </w:tblPr>
  </w:style>
  <w:style w:type="paragraph" w:styleId="Caption">
    <w:name w:val="caption"/>
    <w:basedOn w:val="Normal"/>
    <w:next w:val="Normal"/>
    <w:uiPriority w:val="35"/>
    <w:unhideWhenUsed/>
    <w:qFormat/>
    <w:rsid w:val="003D25D0"/>
    <w:pPr>
      <w:spacing w:line="240" w:lineRule="auto"/>
      <w:ind w:firstLine="709"/>
      <w:jc w:val="both"/>
    </w:pPr>
    <w:rPr>
      <w:rFonts w:ascii="Times New Roman" w:eastAsia="Times New Roman" w:hAnsi="Times New Roman" w:cs="Times New Roman"/>
      <w:i/>
      <w:iCs/>
      <w:color w:val="1F497D" w:themeColor="text2"/>
      <w:sz w:val="18"/>
      <w:szCs w:val="18"/>
      <w:lang w:val="pt-BR" w:eastAsia="pt-BR"/>
    </w:rPr>
  </w:style>
  <w:style w:type="paragraph" w:styleId="ListParagraph">
    <w:name w:val="List Paragraph"/>
    <w:basedOn w:val="Normal"/>
    <w:uiPriority w:val="1"/>
    <w:qFormat/>
    <w:rsid w:val="003D25D0"/>
    <w:pPr>
      <w:spacing w:after="0" w:line="240" w:lineRule="auto"/>
      <w:ind w:left="720" w:firstLine="709"/>
      <w:contextualSpacing/>
      <w:jc w:val="both"/>
    </w:pPr>
    <w:rPr>
      <w:rFonts w:ascii="Times New Roman" w:eastAsia="Times New Roman" w:hAnsi="Times New Roman" w:cs="Times New Roman"/>
      <w:sz w:val="24"/>
      <w:szCs w:val="24"/>
      <w:lang w:val="pt-BR" w:eastAsia="pt-BR"/>
    </w:rPr>
  </w:style>
  <w:style w:type="paragraph" w:customStyle="1" w:styleId="TableParagraph">
    <w:name w:val="Table Paragraph"/>
    <w:basedOn w:val="Normal"/>
    <w:uiPriority w:val="1"/>
    <w:qFormat/>
    <w:rsid w:val="003D25D0"/>
    <w:pPr>
      <w:widowControl w:val="0"/>
      <w:autoSpaceDE w:val="0"/>
      <w:autoSpaceDN w:val="0"/>
      <w:spacing w:before="16" w:after="0" w:line="240" w:lineRule="auto"/>
      <w:jc w:val="center"/>
    </w:pPr>
    <w:rPr>
      <w:rFonts w:ascii="Times New Roman" w:eastAsia="Times New Roman" w:hAnsi="Times New Roman" w:cs="Times New Roman"/>
      <w:lang w:val="it-IT"/>
    </w:rPr>
  </w:style>
  <w:style w:type="paragraph" w:styleId="BalloonText">
    <w:name w:val="Balloon Text"/>
    <w:basedOn w:val="Normal"/>
    <w:link w:val="BalloonTextChar"/>
    <w:uiPriority w:val="99"/>
    <w:semiHidden/>
    <w:unhideWhenUsed/>
    <w:rsid w:val="003D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5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560</Words>
  <Characters>3192</Characters>
  <Application>Microsoft Office Word</Application>
  <DocSecurity>0</DocSecurity>
  <Lines>26</Lines>
  <Paragraphs>7</Paragraphs>
  <ScaleCrop>false</ScaleCrop>
  <Company/>
  <LinksUpToDate>false</LinksUpToDate>
  <CharactersWithSpaces>3745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21339_ME</dc:creator>
  <cp:lastModifiedBy>21339_ME</cp:lastModifiedBy>
  <cp:revision>1</cp:revision>
  <dcterms:created xsi:type="dcterms:W3CDTF">2024-08-30T05:37:00Z</dcterms:created>
  <dcterms:modified xsi:type="dcterms:W3CDTF">2024-08-30T05:37:00Z</dcterms:modified>
</cp:coreProperties>
</file>