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36221" w14:textId="77777777" w:rsidR="0049253F" w:rsidRDefault="0049253F" w:rsidP="0049253F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US"/>
        </w:rPr>
        <w:t>Appendix</w:t>
      </w:r>
    </w:p>
    <w:p w14:paraId="1E18739E" w14:textId="77777777" w:rsidR="0049253F" w:rsidRDefault="0049253F" w:rsidP="0049253F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B821067" w14:textId="3F8C0A7A" w:rsidR="000B0182" w:rsidRPr="000B0182" w:rsidRDefault="0049253F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182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A1 </w:t>
      </w:r>
      <w:r w:rsidR="000B0182" w:rsidRPr="000B0182">
        <w:rPr>
          <w:rFonts w:ascii="Times New Roman" w:hAnsi="Times New Roman" w:cs="Times New Roman"/>
          <w:b/>
          <w:sz w:val="24"/>
          <w:szCs w:val="24"/>
        </w:rPr>
        <w:t>– Summary Statistics per Municipality</w:t>
      </w:r>
    </w:p>
    <w:tbl>
      <w:tblPr>
        <w:tblStyle w:val="TableGrid"/>
        <w:tblW w:w="8886" w:type="dxa"/>
        <w:tblInd w:w="0" w:type="dxa"/>
        <w:tblCellMar>
          <w:top w:w="39" w:type="dxa"/>
          <w:bottom w:w="39" w:type="dxa"/>
          <w:right w:w="115" w:type="dxa"/>
        </w:tblCellMar>
        <w:tblLook w:val="04A0" w:firstRow="1" w:lastRow="0" w:firstColumn="1" w:lastColumn="0" w:noHBand="0" w:noVBand="1"/>
      </w:tblPr>
      <w:tblGrid>
        <w:gridCol w:w="3422"/>
        <w:gridCol w:w="1359"/>
        <w:gridCol w:w="1492"/>
        <w:gridCol w:w="1019"/>
        <w:gridCol w:w="1594"/>
      </w:tblGrid>
      <w:tr w:rsidR="000B0182" w:rsidRPr="00D8509D" w14:paraId="5157D54E" w14:textId="77777777" w:rsidTr="00B776E2">
        <w:trPr>
          <w:trHeight w:val="332"/>
        </w:trPr>
        <w:tc>
          <w:tcPr>
            <w:tcW w:w="3422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77BC3D4B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Variable</w:t>
            </w:r>
          </w:p>
        </w:tc>
        <w:tc>
          <w:tcPr>
            <w:tcW w:w="1359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0B886C72" w14:textId="77777777" w:rsidR="000B0182" w:rsidRPr="00D8509D" w:rsidRDefault="000B0182" w:rsidP="00B776E2">
            <w:pPr>
              <w:spacing w:line="259" w:lineRule="auto"/>
              <w:ind w:left="135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Mean</w:t>
            </w:r>
          </w:p>
        </w:tc>
        <w:tc>
          <w:tcPr>
            <w:tcW w:w="1492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0BB5112E" w14:textId="77777777" w:rsidR="000B0182" w:rsidRPr="00D8509D" w:rsidRDefault="000B0182" w:rsidP="00B776E2">
            <w:pPr>
              <w:spacing w:line="259" w:lineRule="auto"/>
              <w:ind w:left="331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SD</w:t>
            </w:r>
          </w:p>
        </w:tc>
        <w:tc>
          <w:tcPr>
            <w:tcW w:w="1019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3C60DB4B" w14:textId="77777777" w:rsidR="000B0182" w:rsidRPr="00D8509D" w:rsidRDefault="000B0182" w:rsidP="00B776E2">
            <w:pPr>
              <w:spacing w:line="259" w:lineRule="auto"/>
              <w:ind w:left="7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Min</w:t>
            </w:r>
          </w:p>
        </w:tc>
        <w:tc>
          <w:tcPr>
            <w:tcW w:w="1594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6AC98DF5" w14:textId="77777777" w:rsidR="000B0182" w:rsidRPr="00D8509D" w:rsidRDefault="000B0182" w:rsidP="00B776E2">
            <w:pPr>
              <w:spacing w:line="259" w:lineRule="auto"/>
              <w:ind w:left="304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Max</w:t>
            </w:r>
          </w:p>
        </w:tc>
      </w:tr>
      <w:tr w:rsidR="000B0182" w:rsidRPr="00D8509D" w14:paraId="7E0415F8" w14:textId="77777777" w:rsidTr="00B776E2">
        <w:trPr>
          <w:trHeight w:val="301"/>
        </w:trPr>
        <w:tc>
          <w:tcPr>
            <w:tcW w:w="342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19F015B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Population</w:t>
            </w:r>
          </w:p>
        </w:tc>
        <w:tc>
          <w:tcPr>
            <w:tcW w:w="1359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C03C8BD" w14:textId="77777777" w:rsidR="000B0182" w:rsidRPr="00D8509D" w:rsidRDefault="000B0182" w:rsidP="00B776E2">
            <w:pPr>
              <w:spacing w:line="259" w:lineRule="auto"/>
              <w:ind w:left="13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57,652</w:t>
            </w:r>
          </w:p>
        </w:tc>
        <w:tc>
          <w:tcPr>
            <w:tcW w:w="149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7838DBD7" w14:textId="77777777" w:rsidR="000B0182" w:rsidRPr="00D8509D" w:rsidRDefault="000B0182" w:rsidP="00B776E2">
            <w:pPr>
              <w:spacing w:line="259" w:lineRule="auto"/>
              <w:ind w:left="13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283,857</w:t>
            </w:r>
          </w:p>
        </w:tc>
        <w:tc>
          <w:tcPr>
            <w:tcW w:w="1019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856B780" w14:textId="77777777" w:rsidR="000B0182" w:rsidRPr="00D8509D" w:rsidRDefault="000B0182" w:rsidP="00B776E2">
            <w:pPr>
              <w:spacing w:line="259" w:lineRule="auto"/>
              <w:ind w:left="13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159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71CA6EA8" w14:textId="77777777" w:rsidR="000B0182" w:rsidRPr="00D8509D" w:rsidRDefault="000B0182" w:rsidP="00B776E2">
            <w:pPr>
              <w:spacing w:line="259" w:lineRule="auto"/>
              <w:ind w:left="55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12,176,866</w:t>
            </w:r>
          </w:p>
        </w:tc>
      </w:tr>
      <w:tr w:rsidR="000B0182" w:rsidRPr="00D8509D" w14:paraId="659B8556" w14:textId="77777777" w:rsidTr="00B776E2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7DCBBD5B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Log of Population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0C2C4C6A" w14:textId="77777777" w:rsidR="000B0182" w:rsidRPr="00D8509D" w:rsidRDefault="000B0182" w:rsidP="00B776E2">
            <w:pPr>
              <w:spacing w:line="259" w:lineRule="auto"/>
              <w:ind w:left="24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9.92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14:paraId="1A7C37D5" w14:textId="77777777" w:rsidR="000B0182" w:rsidRPr="00D8509D" w:rsidRDefault="000B0182" w:rsidP="00B776E2">
            <w:pPr>
              <w:spacing w:line="259" w:lineRule="auto"/>
              <w:ind w:left="303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2A769822" w14:textId="77777777" w:rsidR="000B0182" w:rsidRPr="00D8509D" w:rsidRDefault="000B0182" w:rsidP="00B776E2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6.70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14:paraId="22B71B35" w14:textId="77777777" w:rsidR="000B0182" w:rsidRPr="00D8509D" w:rsidRDefault="000B0182" w:rsidP="00B776E2">
            <w:pPr>
              <w:spacing w:line="259" w:lineRule="auto"/>
              <w:ind w:left="303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16.31</w:t>
            </w:r>
          </w:p>
        </w:tc>
      </w:tr>
      <w:tr w:rsidR="000B0182" w:rsidRPr="00D8509D" w14:paraId="063CA9CF" w14:textId="77777777" w:rsidTr="00B776E2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1A572037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GDP Municipality (R$)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1B7BAE02" w14:textId="77777777" w:rsidR="000B0182" w:rsidRPr="00D8509D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1,368,064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14:paraId="72CF35E6" w14:textId="77777777" w:rsidR="000B0182" w:rsidRPr="00D8509D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11,327,410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1253BB15" w14:textId="77777777" w:rsidR="000B0182" w:rsidRPr="00D8509D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41,999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14:paraId="313CD824" w14:textId="77777777" w:rsidR="000B0182" w:rsidRPr="00D8509D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714,663,604</w:t>
            </w:r>
          </w:p>
        </w:tc>
      </w:tr>
      <w:tr w:rsidR="000B0182" w:rsidRPr="00D8509D" w14:paraId="45477A3D" w14:textId="77777777" w:rsidTr="00B776E2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604B1DAC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Log of GDP Municipality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3CBE4785" w14:textId="77777777" w:rsidR="000B0182" w:rsidRPr="00D8509D" w:rsidRDefault="000B0182" w:rsidP="00B776E2">
            <w:pPr>
              <w:spacing w:line="259" w:lineRule="auto"/>
              <w:ind w:left="194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12.43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14:paraId="6ACA92B4" w14:textId="77777777" w:rsidR="000B0182" w:rsidRPr="00D8509D" w:rsidRDefault="000B0182" w:rsidP="00B776E2">
            <w:pPr>
              <w:spacing w:line="259" w:lineRule="auto"/>
              <w:ind w:left="303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1.53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786AF7FA" w14:textId="77777777" w:rsidR="000B0182" w:rsidRPr="00D8509D" w:rsidRDefault="000B0182" w:rsidP="00B776E2">
            <w:pPr>
              <w:spacing w:line="259" w:lineRule="auto"/>
              <w:ind w:left="10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8.34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14:paraId="3AB823F0" w14:textId="77777777" w:rsidR="000B0182" w:rsidRPr="00D8509D" w:rsidRDefault="000B0182" w:rsidP="00B776E2">
            <w:pPr>
              <w:spacing w:line="259" w:lineRule="auto"/>
              <w:ind w:left="303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20.39</w:t>
            </w:r>
          </w:p>
        </w:tc>
      </w:tr>
      <w:tr w:rsidR="000B0182" w:rsidRPr="00D8509D" w14:paraId="570DE482" w14:textId="77777777" w:rsidTr="00B776E2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62295E02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Construction Employees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6808697C" w14:textId="77777777" w:rsidR="000B0182" w:rsidRPr="00D8509D" w:rsidRDefault="000B0182" w:rsidP="00B776E2">
            <w:pPr>
              <w:spacing w:line="259" w:lineRule="auto"/>
              <w:ind w:left="14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682.20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14:paraId="25C3B66E" w14:textId="77777777" w:rsidR="000B0182" w:rsidRPr="00D8509D" w:rsidRDefault="000B0182" w:rsidP="00B776E2">
            <w:pPr>
              <w:spacing w:line="259" w:lineRule="auto"/>
              <w:ind w:left="24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6,209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603A6184" w14:textId="77777777" w:rsidR="000B0182" w:rsidRPr="00D8509D" w:rsidRDefault="000B0182" w:rsidP="00B776E2">
            <w:pPr>
              <w:spacing w:line="259" w:lineRule="auto"/>
              <w:ind w:left="24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14:paraId="3ABBF0B3" w14:textId="77777777" w:rsidR="000B0182" w:rsidRPr="00D8509D" w:rsidRDefault="000B0182" w:rsidP="00B776E2">
            <w:pPr>
              <w:spacing w:line="259" w:lineRule="auto"/>
              <w:ind w:left="194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344,009</w:t>
            </w:r>
          </w:p>
        </w:tc>
      </w:tr>
      <w:tr w:rsidR="000B0182" w:rsidRPr="00D8509D" w14:paraId="213C89AF" w14:textId="77777777" w:rsidTr="00B776E2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4B043521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Ready-mix concrete plants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7B770E06" w14:textId="77777777" w:rsidR="000B0182" w:rsidRPr="00D8509D" w:rsidRDefault="000B0182" w:rsidP="00B776E2">
            <w:pPr>
              <w:spacing w:line="259" w:lineRule="auto"/>
              <w:ind w:left="24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2.57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14:paraId="2161F09F" w14:textId="77777777" w:rsidR="000B0182" w:rsidRPr="00D8509D" w:rsidRDefault="000B0182" w:rsidP="00B776E2">
            <w:pPr>
              <w:spacing w:line="259" w:lineRule="auto"/>
              <w:ind w:left="303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6.36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4558C194" w14:textId="77777777" w:rsidR="000B0182" w:rsidRPr="00D8509D" w:rsidRDefault="000B0182" w:rsidP="00B776E2">
            <w:pPr>
              <w:spacing w:line="259" w:lineRule="auto"/>
              <w:ind w:left="249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14:paraId="79071EFB" w14:textId="77777777" w:rsidR="000B0182" w:rsidRPr="00D8509D" w:rsidRDefault="000B0182" w:rsidP="00B776E2">
            <w:pPr>
              <w:spacing w:line="259" w:lineRule="auto"/>
              <w:ind w:left="388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214</w:t>
            </w:r>
          </w:p>
        </w:tc>
      </w:tr>
      <w:tr w:rsidR="000B0182" w:rsidRPr="00D8509D" w14:paraId="67209CCB" w14:textId="77777777" w:rsidTr="00B776E2">
        <w:trPr>
          <w:trHeight w:val="599"/>
        </w:trPr>
        <w:tc>
          <w:tcPr>
            <w:tcW w:w="342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A7AB3DA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Ready-mix concrete employees Municipality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bottom"/>
          </w:tcPr>
          <w:p w14:paraId="40526B4A" w14:textId="77777777" w:rsidR="000B0182" w:rsidRPr="00D8509D" w:rsidRDefault="000B0182" w:rsidP="00B776E2">
            <w:pPr>
              <w:spacing w:line="259" w:lineRule="auto"/>
              <w:ind w:left="194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36.30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bottom"/>
          </w:tcPr>
          <w:p w14:paraId="34EADF75" w14:textId="77777777" w:rsidR="000B0182" w:rsidRPr="00D8509D" w:rsidRDefault="000B0182" w:rsidP="00B776E2">
            <w:pPr>
              <w:spacing w:line="259" w:lineRule="auto"/>
              <w:ind w:left="194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136.61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bottom"/>
          </w:tcPr>
          <w:p w14:paraId="318B62B9" w14:textId="77777777" w:rsidR="000B0182" w:rsidRPr="00D8509D" w:rsidRDefault="000B0182" w:rsidP="00B776E2">
            <w:pPr>
              <w:spacing w:line="259" w:lineRule="auto"/>
              <w:ind w:left="248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bottom"/>
          </w:tcPr>
          <w:p w14:paraId="4B57172B" w14:textId="77777777" w:rsidR="000B0182" w:rsidRPr="00D8509D" w:rsidRDefault="000B0182" w:rsidP="00B776E2">
            <w:pPr>
              <w:spacing w:line="259" w:lineRule="auto"/>
              <w:ind w:left="303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6,210</w:t>
            </w:r>
          </w:p>
        </w:tc>
      </w:tr>
    </w:tbl>
    <w:p w14:paraId="7F267DA9" w14:textId="181EB310" w:rsidR="000B0182" w:rsidRPr="005050B0" w:rsidRDefault="005050B0" w:rsidP="005050B0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 w:rsidRP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table by authors</w:t>
      </w:r>
      <w:r w:rsidR="000B0182" w:rsidRPr="00D8509D">
        <w:rPr>
          <w:rFonts w:ascii="Times New Roman" w:hAnsi="Times New Roman" w:cs="Times New Roman"/>
          <w:color w:val="000000" w:themeColor="text1"/>
        </w:rPr>
        <w:t xml:space="preserve">. </w:t>
      </w:r>
      <w:r w:rsidR="000B0182" w:rsidRPr="00D8509D">
        <w:rPr>
          <w:rFonts w:ascii="Times New Roman" w:eastAsia="Calibri" w:hAnsi="Times New Roman" w:cs="Times New Roman"/>
          <w:i/>
        </w:rPr>
        <w:t>Note</w:t>
      </w:r>
      <w:r w:rsidR="000B0182" w:rsidRPr="00D8509D">
        <w:rPr>
          <w:rFonts w:ascii="Times New Roman" w:hAnsi="Times New Roman" w:cs="Times New Roman"/>
        </w:rPr>
        <w:t>: The data is a fully balanced panel of 2801 markets over 17 years.</w:t>
      </w:r>
    </w:p>
    <w:p w14:paraId="78618D69" w14:textId="4A4082B2" w:rsidR="000B0182" w:rsidRPr="000B0182" w:rsidRDefault="000B0182" w:rsidP="000B0182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</w:rPr>
      </w:pPr>
      <w:r w:rsidRPr="000B0182">
        <w:rPr>
          <w:rFonts w:ascii="Times New Roman" w:hAnsi="Times New Roman" w:cs="Times New Roman"/>
          <w:b/>
          <w:bCs/>
          <w:color w:val="000000" w:themeColor="text1"/>
        </w:rPr>
        <w:t>Figure A</w:t>
      </w:r>
      <w:r w:rsidR="009B52B3">
        <w:rPr>
          <w:rFonts w:ascii="Times New Roman" w:hAnsi="Times New Roman" w:cs="Times New Roman"/>
          <w:b/>
          <w:bCs/>
          <w:color w:val="000000" w:themeColor="text1"/>
        </w:rPr>
        <w:t>1</w:t>
      </w:r>
      <w:r w:rsidRPr="000B0182">
        <w:rPr>
          <w:rFonts w:ascii="Times New Roman" w:hAnsi="Times New Roman" w:cs="Times New Roman"/>
          <w:b/>
          <w:bCs/>
          <w:color w:val="000000" w:themeColor="text1"/>
        </w:rPr>
        <w:t xml:space="preserve"> - </w:t>
      </w:r>
      <w:r w:rsidRPr="000B0182">
        <w:rPr>
          <w:rFonts w:ascii="Times New Roman" w:hAnsi="Times New Roman" w:cs="Times New Roman"/>
          <w:b/>
          <w:bCs/>
        </w:rPr>
        <w:t>Ready-Mix Concrete Plants Dispersion</w:t>
      </w:r>
    </w:p>
    <w:p w14:paraId="517AE649" w14:textId="77777777" w:rsidR="000B0182" w:rsidRDefault="000B0182" w:rsidP="000B0182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B9FC0BB" wp14:editId="0D711EDC">
            <wp:extent cx="3733800" cy="3873500"/>
            <wp:effectExtent l="0" t="0" r="0" b="0"/>
            <wp:docPr id="632" name="Picture 632" descr="Map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 descr="Mapa&#10;&#10;O conteúdo gerado por IA pode estar incorre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7246" cy="38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82D79" w14:textId="589043E2" w:rsidR="005050B0" w:rsidRPr="005050B0" w:rsidRDefault="005050B0" w:rsidP="005050B0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figure </w:t>
      </w:r>
      <w:r w:rsidRP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by authors</w:t>
      </w: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6F8083DA" w14:textId="067206CB" w:rsidR="000B0182" w:rsidRPr="000B0182" w:rsidRDefault="000B0182" w:rsidP="000B0182">
      <w:pPr>
        <w:spacing w:line="265" w:lineRule="auto"/>
        <w:ind w:left="50" w:right="50" w:hanging="10"/>
        <w:jc w:val="center"/>
        <w:rPr>
          <w:rFonts w:ascii="Times New Roman" w:hAnsi="Times New Roman" w:cs="Times New Roman"/>
          <w:b/>
          <w:bCs/>
        </w:rPr>
      </w:pPr>
      <w:r w:rsidRPr="000B0182">
        <w:rPr>
          <w:rFonts w:ascii="Times New Roman" w:hAnsi="Times New Roman" w:cs="Times New Roman"/>
          <w:b/>
          <w:bCs/>
        </w:rPr>
        <w:lastRenderedPageBreak/>
        <w:t>Table A</w:t>
      </w:r>
      <w:r w:rsidR="009B52B3">
        <w:rPr>
          <w:rFonts w:ascii="Times New Roman" w:hAnsi="Times New Roman" w:cs="Times New Roman"/>
          <w:b/>
          <w:bCs/>
        </w:rPr>
        <w:t>2</w:t>
      </w:r>
      <w:r w:rsidRPr="000B0182">
        <w:rPr>
          <w:rFonts w:ascii="Times New Roman" w:hAnsi="Times New Roman" w:cs="Times New Roman"/>
          <w:b/>
          <w:bCs/>
        </w:rPr>
        <w:t xml:space="preserve"> – Acquisitions by Cartel members of Non-aligned Ready-mix concrete firms</w:t>
      </w:r>
    </w:p>
    <w:tbl>
      <w:tblPr>
        <w:tblStyle w:val="TableGrid"/>
        <w:tblW w:w="6865" w:type="dxa"/>
        <w:tblInd w:w="852" w:type="dxa"/>
        <w:tblCellMar>
          <w:top w:w="39" w:type="dxa"/>
          <w:right w:w="119" w:type="dxa"/>
        </w:tblCellMar>
        <w:tblLook w:val="04A0" w:firstRow="1" w:lastRow="0" w:firstColumn="1" w:lastColumn="0" w:noHBand="0" w:noVBand="1"/>
      </w:tblPr>
      <w:tblGrid>
        <w:gridCol w:w="927"/>
        <w:gridCol w:w="2777"/>
        <w:gridCol w:w="3161"/>
      </w:tblGrid>
      <w:tr w:rsidR="000B0182" w:rsidRPr="006C47B7" w14:paraId="6CD6F745" w14:textId="77777777" w:rsidTr="00B776E2">
        <w:trPr>
          <w:trHeight w:val="303"/>
        </w:trPr>
        <w:tc>
          <w:tcPr>
            <w:tcW w:w="927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304F26FA" w14:textId="77777777" w:rsidR="000B0182" w:rsidRPr="006C47B7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eastAsia="Calibri" w:hAnsi="Times New Roman" w:cs="Times New Roman"/>
                <w:b/>
              </w:rPr>
              <w:t>Year</w:t>
            </w:r>
          </w:p>
        </w:tc>
        <w:tc>
          <w:tcPr>
            <w:tcW w:w="2777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67970422" w14:textId="77777777" w:rsidR="000B0182" w:rsidRPr="006C47B7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eastAsia="Calibri" w:hAnsi="Times New Roman" w:cs="Times New Roman"/>
                <w:b/>
              </w:rPr>
              <w:t>Number of Acquistions</w:t>
            </w:r>
          </w:p>
        </w:tc>
        <w:tc>
          <w:tcPr>
            <w:tcW w:w="3161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278678D9" w14:textId="77777777" w:rsidR="000B0182" w:rsidRPr="006C47B7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eastAsia="Calibri" w:hAnsi="Times New Roman" w:cs="Times New Roman"/>
                <w:b/>
              </w:rPr>
              <w:t>Number of Plants Acquired</w:t>
            </w:r>
          </w:p>
        </w:tc>
      </w:tr>
      <w:tr w:rsidR="000B0182" w:rsidRPr="006C47B7" w14:paraId="7999A012" w14:textId="77777777" w:rsidTr="00B776E2">
        <w:trPr>
          <w:trHeight w:val="275"/>
        </w:trPr>
        <w:tc>
          <w:tcPr>
            <w:tcW w:w="92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0DD8F520" w14:textId="77777777" w:rsidR="000B0182" w:rsidRPr="006C47B7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277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740850B" w14:textId="77777777" w:rsidR="000B0182" w:rsidRPr="006C47B7" w:rsidRDefault="000B0182" w:rsidP="00B776E2">
            <w:pPr>
              <w:spacing w:line="259" w:lineRule="auto"/>
              <w:ind w:right="120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61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613CEE94" w14:textId="77777777" w:rsidR="000B0182" w:rsidRPr="006C47B7" w:rsidRDefault="000B0182" w:rsidP="00B776E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11</w:t>
            </w:r>
          </w:p>
        </w:tc>
      </w:tr>
      <w:tr w:rsidR="000B0182" w:rsidRPr="006C47B7" w14:paraId="1A1034FB" w14:textId="77777777" w:rsidTr="00B776E2">
        <w:trPr>
          <w:trHeight w:val="271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159EB97E" w14:textId="77777777" w:rsidR="000B0182" w:rsidRPr="006C47B7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14:paraId="053EE048" w14:textId="77777777" w:rsidR="000B0182" w:rsidRPr="006C47B7" w:rsidRDefault="000B0182" w:rsidP="00B776E2">
            <w:pPr>
              <w:spacing w:line="259" w:lineRule="auto"/>
              <w:ind w:right="120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14:paraId="582EE4E6" w14:textId="77777777" w:rsidR="000B0182" w:rsidRPr="006C47B7" w:rsidRDefault="000B0182" w:rsidP="00B776E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119</w:t>
            </w:r>
          </w:p>
        </w:tc>
      </w:tr>
      <w:tr w:rsidR="000B0182" w:rsidRPr="006C47B7" w14:paraId="206055C7" w14:textId="77777777" w:rsidTr="00B776E2">
        <w:trPr>
          <w:trHeight w:val="271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7ACD4A76" w14:textId="77777777" w:rsidR="000B0182" w:rsidRPr="006C47B7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14:paraId="30AE836F" w14:textId="77777777" w:rsidR="000B0182" w:rsidRPr="006C47B7" w:rsidRDefault="000B0182" w:rsidP="00B776E2">
            <w:pPr>
              <w:spacing w:line="259" w:lineRule="auto"/>
              <w:ind w:right="120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14:paraId="31F508D3" w14:textId="77777777" w:rsidR="000B0182" w:rsidRPr="006C47B7" w:rsidRDefault="000B0182" w:rsidP="00B776E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23</w:t>
            </w:r>
          </w:p>
        </w:tc>
      </w:tr>
      <w:tr w:rsidR="000B0182" w:rsidRPr="006C47B7" w14:paraId="40BD79CD" w14:textId="77777777" w:rsidTr="00B776E2">
        <w:trPr>
          <w:trHeight w:val="275"/>
        </w:trPr>
        <w:tc>
          <w:tcPr>
            <w:tcW w:w="92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AC785F1" w14:textId="77777777" w:rsidR="000B0182" w:rsidRPr="006C47B7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36A2F70" w14:textId="77777777" w:rsidR="000B0182" w:rsidRPr="006C47B7" w:rsidRDefault="000B0182" w:rsidP="00B776E2">
            <w:pPr>
              <w:spacing w:line="259" w:lineRule="auto"/>
              <w:ind w:right="120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61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BAAC110" w14:textId="77777777" w:rsidR="000B0182" w:rsidRPr="006C47B7" w:rsidRDefault="000B0182" w:rsidP="00B776E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hAnsi="Times New Roman" w:cs="Times New Roman"/>
              </w:rPr>
              <w:t>26</w:t>
            </w:r>
          </w:p>
        </w:tc>
      </w:tr>
      <w:tr w:rsidR="000B0182" w:rsidRPr="006C47B7" w14:paraId="4DFB66A7" w14:textId="77777777" w:rsidTr="00B776E2">
        <w:trPr>
          <w:trHeight w:val="279"/>
        </w:trPr>
        <w:tc>
          <w:tcPr>
            <w:tcW w:w="92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FF67208" w14:textId="77777777" w:rsidR="000B0182" w:rsidRPr="006C47B7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eastAsia="Calibri" w:hAnsi="Times New Roman" w:cs="Times New Roman"/>
                <w:b/>
              </w:rPr>
              <w:t>Total</w:t>
            </w:r>
          </w:p>
        </w:tc>
        <w:tc>
          <w:tcPr>
            <w:tcW w:w="277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6C817E76" w14:textId="77777777" w:rsidR="000B0182" w:rsidRPr="006C47B7" w:rsidRDefault="000B0182" w:rsidP="00B776E2">
            <w:pPr>
              <w:spacing w:line="259" w:lineRule="auto"/>
              <w:ind w:right="120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eastAsia="Calibri" w:hAnsi="Times New Roman" w:cs="Times New Roman"/>
                <w:b/>
              </w:rPr>
              <w:t>26</w:t>
            </w:r>
          </w:p>
        </w:tc>
        <w:tc>
          <w:tcPr>
            <w:tcW w:w="3161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EDD61BD" w14:textId="77777777" w:rsidR="000B0182" w:rsidRPr="006C47B7" w:rsidRDefault="000B0182" w:rsidP="00B776E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6C47B7">
              <w:rPr>
                <w:rFonts w:ascii="Times New Roman" w:eastAsia="Calibri" w:hAnsi="Times New Roman" w:cs="Times New Roman"/>
                <w:b/>
              </w:rPr>
              <w:t>179</w:t>
            </w:r>
          </w:p>
        </w:tc>
      </w:tr>
    </w:tbl>
    <w:p w14:paraId="1EEE7AC6" w14:textId="1991A70B" w:rsidR="000B0182" w:rsidRPr="005050B0" w:rsidRDefault="005050B0" w:rsidP="005050B0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 w:rsidRP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table by authors</w:t>
      </w:r>
      <w:r w:rsidRPr="005050B0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6CA2E2C3" w14:textId="1AA9FA39" w:rsidR="000B0182" w:rsidRPr="000B0182" w:rsidRDefault="000B0182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  <w:r w:rsidRPr="000B0182">
        <w:rPr>
          <w:rFonts w:ascii="Times New Roman" w:hAnsi="Times New Roman" w:cs="Times New Roman"/>
          <w:b/>
          <w:bCs/>
        </w:rPr>
        <w:t>Table A</w:t>
      </w:r>
      <w:r w:rsidR="009B52B3">
        <w:rPr>
          <w:rFonts w:ascii="Times New Roman" w:hAnsi="Times New Roman" w:cs="Times New Roman"/>
          <w:b/>
          <w:bCs/>
        </w:rPr>
        <w:t>3</w:t>
      </w:r>
      <w:r w:rsidRPr="000B0182">
        <w:rPr>
          <w:rFonts w:ascii="Times New Roman" w:hAnsi="Times New Roman" w:cs="Times New Roman"/>
          <w:b/>
          <w:bCs/>
        </w:rPr>
        <w:t xml:space="preserve"> – Summary Statistics of Acquired Firms</w:t>
      </w:r>
    </w:p>
    <w:tbl>
      <w:tblPr>
        <w:tblStyle w:val="TableGrid"/>
        <w:tblW w:w="8886" w:type="dxa"/>
        <w:tblInd w:w="0" w:type="dxa"/>
        <w:tblCellMar>
          <w:top w:w="39" w:type="dxa"/>
          <w:bottom w:w="39" w:type="dxa"/>
          <w:right w:w="115" w:type="dxa"/>
        </w:tblCellMar>
        <w:tblLook w:val="04A0" w:firstRow="1" w:lastRow="0" w:firstColumn="1" w:lastColumn="0" w:noHBand="0" w:noVBand="1"/>
      </w:tblPr>
      <w:tblGrid>
        <w:gridCol w:w="3422"/>
        <w:gridCol w:w="1359"/>
        <w:gridCol w:w="1492"/>
        <w:gridCol w:w="1019"/>
        <w:gridCol w:w="1594"/>
      </w:tblGrid>
      <w:tr w:rsidR="000B0182" w:rsidRPr="00D8509D" w14:paraId="4E5F13D4" w14:textId="77777777" w:rsidTr="00B776E2">
        <w:trPr>
          <w:trHeight w:val="332"/>
        </w:trPr>
        <w:tc>
          <w:tcPr>
            <w:tcW w:w="3422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3FE23598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Variable</w:t>
            </w:r>
          </w:p>
        </w:tc>
        <w:tc>
          <w:tcPr>
            <w:tcW w:w="1359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14:paraId="642EF17E" w14:textId="77777777" w:rsidR="000B0182" w:rsidRPr="00D8509D" w:rsidRDefault="000B0182" w:rsidP="00B776E2">
            <w:pPr>
              <w:spacing w:line="259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Mean</w:t>
            </w:r>
          </w:p>
        </w:tc>
        <w:tc>
          <w:tcPr>
            <w:tcW w:w="1492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14:paraId="77F3507A" w14:textId="77777777" w:rsidR="000B0182" w:rsidRPr="00D8509D" w:rsidRDefault="000B0182" w:rsidP="00B776E2">
            <w:pPr>
              <w:spacing w:line="259" w:lineRule="auto"/>
              <w:ind w:left="331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SD</w:t>
            </w:r>
          </w:p>
        </w:tc>
        <w:tc>
          <w:tcPr>
            <w:tcW w:w="1019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14:paraId="4C635321" w14:textId="77777777" w:rsidR="000B0182" w:rsidRPr="00D8509D" w:rsidRDefault="000B0182" w:rsidP="00B776E2">
            <w:pPr>
              <w:spacing w:line="259" w:lineRule="auto"/>
              <w:ind w:left="79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Min</w:t>
            </w:r>
          </w:p>
        </w:tc>
        <w:tc>
          <w:tcPr>
            <w:tcW w:w="1594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14:paraId="1978E7BE" w14:textId="77777777" w:rsidR="000B0182" w:rsidRPr="00D8509D" w:rsidRDefault="000B0182" w:rsidP="00B776E2">
            <w:pPr>
              <w:spacing w:line="259" w:lineRule="auto"/>
              <w:ind w:left="304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Max</w:t>
            </w:r>
          </w:p>
        </w:tc>
      </w:tr>
      <w:tr w:rsidR="000B0182" w:rsidRPr="00D8509D" w14:paraId="2B01F612" w14:textId="77777777" w:rsidTr="00B776E2">
        <w:trPr>
          <w:trHeight w:val="301"/>
        </w:trPr>
        <w:tc>
          <w:tcPr>
            <w:tcW w:w="342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0888183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Population</w:t>
            </w:r>
          </w:p>
        </w:tc>
        <w:tc>
          <w:tcPr>
            <w:tcW w:w="1359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center"/>
          </w:tcPr>
          <w:p w14:paraId="7FDD3BBA" w14:textId="77777777" w:rsidR="000B0182" w:rsidRPr="00D8509D" w:rsidRDefault="000B0182" w:rsidP="00B776E2">
            <w:pPr>
              <w:spacing w:line="259" w:lineRule="auto"/>
              <w:ind w:left="13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1,353,885</w:t>
            </w:r>
          </w:p>
        </w:tc>
        <w:tc>
          <w:tcPr>
            <w:tcW w:w="1492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center"/>
          </w:tcPr>
          <w:p w14:paraId="6549572A" w14:textId="77777777" w:rsidR="000B0182" w:rsidRPr="00D8509D" w:rsidRDefault="000B0182" w:rsidP="00B776E2">
            <w:pPr>
              <w:spacing w:line="259" w:lineRule="auto"/>
              <w:ind w:left="13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2,896,233</w:t>
            </w:r>
          </w:p>
        </w:tc>
        <w:tc>
          <w:tcPr>
            <w:tcW w:w="1019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center"/>
          </w:tcPr>
          <w:p w14:paraId="49A1C531" w14:textId="77777777" w:rsidR="000B0182" w:rsidRPr="00D8509D" w:rsidRDefault="000B0182" w:rsidP="00B776E2">
            <w:pPr>
              <w:spacing w:line="259" w:lineRule="auto"/>
              <w:ind w:left="13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1,582</w:t>
            </w:r>
          </w:p>
        </w:tc>
        <w:tc>
          <w:tcPr>
            <w:tcW w:w="1594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center"/>
          </w:tcPr>
          <w:p w14:paraId="5E16C7F5" w14:textId="77777777" w:rsidR="000B0182" w:rsidRPr="00D8509D" w:rsidRDefault="000B0182" w:rsidP="00B776E2">
            <w:pPr>
              <w:spacing w:line="259" w:lineRule="auto"/>
              <w:ind w:left="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12,176,866</w:t>
            </w:r>
          </w:p>
        </w:tc>
      </w:tr>
      <w:tr w:rsidR="000B0182" w:rsidRPr="00D8509D" w14:paraId="7F3A9644" w14:textId="77777777" w:rsidTr="00B776E2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0549D1E1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GDP Municipality (R$)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56732" w14:textId="77777777" w:rsidR="000B0182" w:rsidRPr="00D8509D" w:rsidRDefault="000B0182" w:rsidP="00B776E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52,076,591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EDC9" w14:textId="77777777" w:rsidR="000B0182" w:rsidRPr="00D8509D" w:rsidRDefault="000B0182" w:rsidP="00B776E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127,122,962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32531" w14:textId="77777777" w:rsidR="000B0182" w:rsidRPr="00D8509D" w:rsidRDefault="000B0182" w:rsidP="00B776E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30,606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6954D" w14:textId="77777777" w:rsidR="000B0182" w:rsidRPr="00D8509D" w:rsidRDefault="000B0182" w:rsidP="00B776E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714,663,604</w:t>
            </w:r>
          </w:p>
        </w:tc>
      </w:tr>
      <w:tr w:rsidR="000B0182" w:rsidRPr="00D8509D" w14:paraId="7106BBEA" w14:textId="77777777" w:rsidTr="00B776E2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05A3B31B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Construction Employees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AC4C8" w14:textId="77777777" w:rsidR="000B0182" w:rsidRPr="00D8509D" w:rsidRDefault="000B0182" w:rsidP="00B776E2">
            <w:pPr>
              <w:spacing w:line="259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29,556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C32C7" w14:textId="77777777" w:rsidR="000B0182" w:rsidRPr="00D8509D" w:rsidRDefault="000B0182" w:rsidP="00B776E2">
            <w:pPr>
              <w:spacing w:line="259" w:lineRule="auto"/>
              <w:ind w:left="24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67,850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4DB62" w14:textId="77777777" w:rsidR="000B0182" w:rsidRPr="00D8509D" w:rsidRDefault="000B0182" w:rsidP="00B776E2">
            <w:pPr>
              <w:spacing w:line="259" w:lineRule="auto"/>
              <w:ind w:left="249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0DEF9" w14:textId="77777777" w:rsidR="000B0182" w:rsidRPr="00D8509D" w:rsidRDefault="000B0182" w:rsidP="00B776E2">
            <w:pPr>
              <w:spacing w:line="259" w:lineRule="auto"/>
              <w:ind w:left="19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344,009</w:t>
            </w:r>
          </w:p>
        </w:tc>
      </w:tr>
      <w:tr w:rsidR="000B0182" w:rsidRPr="00D8509D" w14:paraId="196E094E" w14:textId="77777777" w:rsidTr="00B776E2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2A63FF76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Ready-mix concrete plants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C2AA8" w14:textId="77777777" w:rsidR="000B0182" w:rsidRPr="00D8509D" w:rsidRDefault="000B0182" w:rsidP="00B776E2">
            <w:pPr>
              <w:spacing w:line="259" w:lineRule="auto"/>
              <w:ind w:left="24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D523C" w14:textId="77777777" w:rsidR="000B0182" w:rsidRPr="00D8509D" w:rsidRDefault="000B0182" w:rsidP="00B776E2">
            <w:pPr>
              <w:spacing w:line="259" w:lineRule="auto"/>
              <w:ind w:left="3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8B484" w14:textId="77777777" w:rsidR="000B0182" w:rsidRPr="00D8509D" w:rsidRDefault="000B0182" w:rsidP="00B776E2">
            <w:pPr>
              <w:spacing w:line="259" w:lineRule="auto"/>
              <w:ind w:left="24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21B4B" w14:textId="77777777" w:rsidR="000B0182" w:rsidRPr="00D8509D" w:rsidRDefault="000B0182" w:rsidP="00B776E2">
            <w:pPr>
              <w:spacing w:line="259" w:lineRule="auto"/>
              <w:ind w:left="388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214</w:t>
            </w:r>
          </w:p>
        </w:tc>
      </w:tr>
      <w:tr w:rsidR="000B0182" w:rsidRPr="00D8509D" w14:paraId="32B3D5C9" w14:textId="77777777" w:rsidTr="00B776E2">
        <w:trPr>
          <w:trHeight w:val="599"/>
        </w:trPr>
        <w:tc>
          <w:tcPr>
            <w:tcW w:w="342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D67AEF5" w14:textId="77777777" w:rsidR="000B0182" w:rsidRPr="00D8509D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 xml:space="preserve">Ready-mix concrete employees </w:t>
            </w:r>
            <w:r>
              <w:rPr>
                <w:rFonts w:ascii="Times New Roman" w:hAnsi="Times New Roman" w:cs="Times New Roman"/>
              </w:rPr>
              <w:t>per plant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center"/>
          </w:tcPr>
          <w:p w14:paraId="7DAFBAA0" w14:textId="77777777" w:rsidR="000B0182" w:rsidRPr="00D8509D" w:rsidRDefault="000B0182" w:rsidP="00B776E2">
            <w:pPr>
              <w:spacing w:line="259" w:lineRule="auto"/>
              <w:ind w:left="19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30.18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center"/>
          </w:tcPr>
          <w:p w14:paraId="59979338" w14:textId="77777777" w:rsidR="000B0182" w:rsidRPr="00D8509D" w:rsidRDefault="000B0182" w:rsidP="00B776E2">
            <w:pPr>
              <w:spacing w:line="259" w:lineRule="auto"/>
              <w:ind w:left="19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60.4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center"/>
          </w:tcPr>
          <w:p w14:paraId="26F7B85E" w14:textId="77777777" w:rsidR="000B0182" w:rsidRPr="00D8509D" w:rsidRDefault="000B0182" w:rsidP="00B776E2">
            <w:pPr>
              <w:spacing w:line="259" w:lineRule="auto"/>
              <w:ind w:left="2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center"/>
          </w:tcPr>
          <w:p w14:paraId="0868ACA4" w14:textId="77777777" w:rsidR="000B0182" w:rsidRPr="00D8509D" w:rsidRDefault="000B0182" w:rsidP="00B776E2">
            <w:pPr>
              <w:spacing w:line="259" w:lineRule="auto"/>
              <w:ind w:left="3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1,071</w:t>
            </w:r>
          </w:p>
        </w:tc>
      </w:tr>
    </w:tbl>
    <w:p w14:paraId="5BC61090" w14:textId="77777777" w:rsidR="005050B0" w:rsidRPr="005050B0" w:rsidRDefault="005050B0" w:rsidP="005050B0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 w:rsidRP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table by authors</w:t>
      </w: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2883EB99" w14:textId="0E7F104C" w:rsidR="006A4894" w:rsidRPr="00C20123" w:rsidRDefault="006A4894" w:rsidP="006A4894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  <w:lang w:val="de-DE"/>
        </w:rPr>
      </w:pPr>
      <w:r w:rsidRPr="00C20123">
        <w:rPr>
          <w:rFonts w:ascii="Times New Roman" w:hAnsi="Times New Roman" w:cs="Times New Roman"/>
          <w:b/>
          <w:bCs/>
          <w:lang w:val="de-DE"/>
        </w:rPr>
        <w:t>Table A</w:t>
      </w:r>
      <w:r w:rsidR="009B52B3">
        <w:rPr>
          <w:rFonts w:ascii="Times New Roman" w:hAnsi="Times New Roman" w:cs="Times New Roman"/>
          <w:b/>
          <w:bCs/>
          <w:lang w:val="de-DE"/>
        </w:rPr>
        <w:t>4</w:t>
      </w:r>
      <w:r w:rsidRPr="00C20123">
        <w:rPr>
          <w:rFonts w:ascii="Times New Roman" w:hAnsi="Times New Roman" w:cs="Times New Roman"/>
          <w:b/>
          <w:bCs/>
          <w:lang w:val="de-DE"/>
        </w:rPr>
        <w:t xml:space="preserve"> – Summary Statistics of Acquir</w:t>
      </w:r>
      <w:r w:rsidR="00C20123" w:rsidRPr="00C20123">
        <w:rPr>
          <w:rFonts w:ascii="Times New Roman" w:hAnsi="Times New Roman" w:cs="Times New Roman"/>
          <w:b/>
          <w:bCs/>
          <w:lang w:val="de-DE"/>
        </w:rPr>
        <w:t>er</w:t>
      </w:r>
      <w:r w:rsidRPr="00C20123">
        <w:rPr>
          <w:rFonts w:ascii="Times New Roman" w:hAnsi="Times New Roman" w:cs="Times New Roman"/>
          <w:b/>
          <w:bCs/>
          <w:lang w:val="de-DE"/>
        </w:rPr>
        <w:t xml:space="preserve"> Firms</w:t>
      </w:r>
      <w:r w:rsidR="00C20123" w:rsidRPr="00C20123">
        <w:rPr>
          <w:rFonts w:ascii="Times New Roman" w:hAnsi="Times New Roman" w:cs="Times New Roman"/>
          <w:b/>
          <w:bCs/>
          <w:lang w:val="de-DE"/>
        </w:rPr>
        <w:t xml:space="preserve"> Closed After Acquisition (Reverse </w:t>
      </w:r>
      <w:r w:rsidR="00C20123">
        <w:rPr>
          <w:rFonts w:ascii="Times New Roman" w:hAnsi="Times New Roman" w:cs="Times New Roman"/>
          <w:b/>
          <w:bCs/>
          <w:lang w:val="de-DE"/>
        </w:rPr>
        <w:t>Killer Acquisition</w:t>
      </w:r>
      <w:r w:rsidR="00C20123" w:rsidRPr="00C20123">
        <w:rPr>
          <w:rFonts w:ascii="Times New Roman" w:hAnsi="Times New Roman" w:cs="Times New Roman"/>
          <w:b/>
          <w:bCs/>
          <w:lang w:val="de-DE"/>
        </w:rPr>
        <w:t>)</w:t>
      </w:r>
    </w:p>
    <w:tbl>
      <w:tblPr>
        <w:tblStyle w:val="TableGrid"/>
        <w:tblW w:w="8886" w:type="dxa"/>
        <w:tblInd w:w="0" w:type="dxa"/>
        <w:tblCellMar>
          <w:top w:w="39" w:type="dxa"/>
          <w:bottom w:w="39" w:type="dxa"/>
          <w:right w:w="115" w:type="dxa"/>
        </w:tblCellMar>
        <w:tblLook w:val="04A0" w:firstRow="1" w:lastRow="0" w:firstColumn="1" w:lastColumn="0" w:noHBand="0" w:noVBand="1"/>
      </w:tblPr>
      <w:tblGrid>
        <w:gridCol w:w="3422"/>
        <w:gridCol w:w="1359"/>
        <w:gridCol w:w="1492"/>
        <w:gridCol w:w="1019"/>
        <w:gridCol w:w="1594"/>
      </w:tblGrid>
      <w:tr w:rsidR="006A4894" w:rsidRPr="00D8509D" w14:paraId="7BFD80D8" w14:textId="77777777" w:rsidTr="00FC74AA">
        <w:trPr>
          <w:trHeight w:val="332"/>
        </w:trPr>
        <w:tc>
          <w:tcPr>
            <w:tcW w:w="3422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67F20680" w14:textId="77777777" w:rsidR="006A4894" w:rsidRPr="00D8509D" w:rsidRDefault="006A4894" w:rsidP="00FC74AA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Variable</w:t>
            </w:r>
          </w:p>
        </w:tc>
        <w:tc>
          <w:tcPr>
            <w:tcW w:w="1359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14:paraId="4AF04600" w14:textId="77777777" w:rsidR="006A4894" w:rsidRPr="00D8509D" w:rsidRDefault="006A4894" w:rsidP="00FC74AA">
            <w:pPr>
              <w:spacing w:line="259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Mean</w:t>
            </w:r>
          </w:p>
        </w:tc>
        <w:tc>
          <w:tcPr>
            <w:tcW w:w="1492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14:paraId="7EBA3E3F" w14:textId="77777777" w:rsidR="006A4894" w:rsidRPr="00D8509D" w:rsidRDefault="006A4894" w:rsidP="00FC74AA">
            <w:pPr>
              <w:spacing w:line="259" w:lineRule="auto"/>
              <w:ind w:left="331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SD</w:t>
            </w:r>
          </w:p>
        </w:tc>
        <w:tc>
          <w:tcPr>
            <w:tcW w:w="1019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14:paraId="49F2E555" w14:textId="77777777" w:rsidR="006A4894" w:rsidRPr="00D8509D" w:rsidRDefault="006A4894" w:rsidP="00FC74AA">
            <w:pPr>
              <w:spacing w:line="259" w:lineRule="auto"/>
              <w:ind w:left="79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Min</w:t>
            </w:r>
          </w:p>
        </w:tc>
        <w:tc>
          <w:tcPr>
            <w:tcW w:w="1594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14:paraId="0654BDAE" w14:textId="77777777" w:rsidR="006A4894" w:rsidRPr="00D8509D" w:rsidRDefault="006A4894" w:rsidP="00FC74AA">
            <w:pPr>
              <w:spacing w:line="259" w:lineRule="auto"/>
              <w:ind w:left="304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eastAsia="Calibri" w:hAnsi="Times New Roman" w:cs="Times New Roman"/>
                <w:b/>
              </w:rPr>
              <w:t>Max</w:t>
            </w:r>
          </w:p>
        </w:tc>
      </w:tr>
      <w:tr w:rsidR="006A4894" w:rsidRPr="00D8509D" w14:paraId="18F2C21A" w14:textId="77777777" w:rsidTr="00FC74AA">
        <w:trPr>
          <w:trHeight w:val="301"/>
        </w:trPr>
        <w:tc>
          <w:tcPr>
            <w:tcW w:w="342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4744C6FE" w14:textId="77777777" w:rsidR="006A4894" w:rsidRPr="00D8509D" w:rsidRDefault="006A4894" w:rsidP="00FC74AA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Population</w:t>
            </w:r>
          </w:p>
        </w:tc>
        <w:tc>
          <w:tcPr>
            <w:tcW w:w="1359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center"/>
          </w:tcPr>
          <w:p w14:paraId="3492E719" w14:textId="3CBDB6BA" w:rsidR="006A4894" w:rsidRPr="00D8509D" w:rsidRDefault="006A4894" w:rsidP="00FC74AA">
            <w:pPr>
              <w:spacing w:line="259" w:lineRule="auto"/>
              <w:ind w:left="13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C20123">
              <w:rPr>
                <w:rFonts w:ascii="Times New Roman" w:hAnsi="Times New Roman" w:cs="Times New Roman"/>
              </w:rPr>
              <w:t>607,161</w:t>
            </w:r>
          </w:p>
        </w:tc>
        <w:tc>
          <w:tcPr>
            <w:tcW w:w="1492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center"/>
          </w:tcPr>
          <w:p w14:paraId="02B88859" w14:textId="57985E61" w:rsidR="006A4894" w:rsidRPr="00D8509D" w:rsidRDefault="00C01D12" w:rsidP="00FC74AA">
            <w:pPr>
              <w:spacing w:line="259" w:lineRule="auto"/>
              <w:ind w:left="13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3,086,760</w:t>
            </w:r>
          </w:p>
        </w:tc>
        <w:tc>
          <w:tcPr>
            <w:tcW w:w="1019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center"/>
          </w:tcPr>
          <w:p w14:paraId="7C535EC6" w14:textId="01A46CEC" w:rsidR="006A4894" w:rsidRPr="00D8509D" w:rsidRDefault="00C20123" w:rsidP="00FC74AA">
            <w:pPr>
              <w:spacing w:line="259" w:lineRule="auto"/>
              <w:ind w:left="13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12,900</w:t>
            </w:r>
          </w:p>
        </w:tc>
        <w:tc>
          <w:tcPr>
            <w:tcW w:w="1594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center"/>
          </w:tcPr>
          <w:p w14:paraId="2567C4B9" w14:textId="4F53265A" w:rsidR="006A4894" w:rsidRPr="00D8509D" w:rsidRDefault="006A4894" w:rsidP="00FC74AA">
            <w:pPr>
              <w:spacing w:line="259" w:lineRule="auto"/>
              <w:ind w:left="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201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="00C20123">
              <w:rPr>
                <w:rFonts w:ascii="Times New Roman" w:hAnsi="Times New Roman" w:cs="Times New Roman"/>
              </w:rPr>
              <w:t>016,703</w:t>
            </w:r>
          </w:p>
        </w:tc>
      </w:tr>
      <w:tr w:rsidR="006A4894" w:rsidRPr="00D8509D" w14:paraId="1B24AE3A" w14:textId="77777777" w:rsidTr="00FC74AA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340D3191" w14:textId="77777777" w:rsidR="006A4894" w:rsidRPr="00D8509D" w:rsidRDefault="006A4894" w:rsidP="00FC74AA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GDP Municipality (R$)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36482" w14:textId="315FE44C" w:rsidR="006A4894" w:rsidRPr="00D8509D" w:rsidRDefault="00C20123" w:rsidP="00FC74A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28,717,642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3D174" w14:textId="4C6172C4" w:rsidR="006A4894" w:rsidRPr="00D8509D" w:rsidRDefault="00C01D12" w:rsidP="00FC74A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61,069,511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71D23" w14:textId="2D2D84A1" w:rsidR="006A4894" w:rsidRPr="00D8509D" w:rsidRDefault="00C20123" w:rsidP="00FC74A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75,888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5CB49" w14:textId="33B56BF7" w:rsidR="006A4894" w:rsidRPr="00D8509D" w:rsidRDefault="00C20123" w:rsidP="00FC74A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</w:t>
            </w:r>
            <w:r w:rsidR="006A4894" w:rsidRPr="00D8509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840,192</w:t>
            </w:r>
          </w:p>
        </w:tc>
      </w:tr>
      <w:tr w:rsidR="006A4894" w:rsidRPr="00D8509D" w14:paraId="0312C122" w14:textId="77777777" w:rsidTr="00FC74AA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693CA08A" w14:textId="77777777" w:rsidR="006A4894" w:rsidRPr="00D8509D" w:rsidRDefault="006A4894" w:rsidP="00FC74AA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Construction Employees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7B42F" w14:textId="2795BBDC" w:rsidR="006A4894" w:rsidRPr="00D8509D" w:rsidRDefault="005F34A8" w:rsidP="00FC74AA">
            <w:pPr>
              <w:spacing w:line="259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19,444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8580D" w14:textId="75DA65FF" w:rsidR="006A4894" w:rsidRPr="00D8509D" w:rsidRDefault="00C01D12" w:rsidP="00FC74AA">
            <w:pPr>
              <w:spacing w:line="259" w:lineRule="auto"/>
              <w:ind w:left="24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40,012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6B08F" w14:textId="1B8661A3" w:rsidR="006A4894" w:rsidRPr="00D8509D" w:rsidRDefault="005F34A8" w:rsidP="00FC74AA">
            <w:pPr>
              <w:spacing w:line="259" w:lineRule="auto"/>
              <w:ind w:left="24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01C84" w14:textId="52BAD6EA" w:rsidR="006A4894" w:rsidRPr="00D8509D" w:rsidRDefault="005F34A8" w:rsidP="00FC74AA">
            <w:pPr>
              <w:spacing w:line="259" w:lineRule="auto"/>
              <w:ind w:left="19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158,797</w:t>
            </w:r>
          </w:p>
        </w:tc>
      </w:tr>
      <w:tr w:rsidR="006A4894" w:rsidRPr="00D8509D" w14:paraId="3D2F2327" w14:textId="77777777" w:rsidTr="00FC74AA">
        <w:trPr>
          <w:trHeight w:val="296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14:paraId="0187EC47" w14:textId="77777777" w:rsidR="006A4894" w:rsidRPr="00D8509D" w:rsidRDefault="006A4894" w:rsidP="00FC74AA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Ready-mix concrete plants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018BD" w14:textId="0C089B59" w:rsidR="006A4894" w:rsidRPr="00D8509D" w:rsidRDefault="005F34A8" w:rsidP="00FC74AA">
            <w:pPr>
              <w:spacing w:line="259" w:lineRule="auto"/>
              <w:ind w:left="24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36.63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1FD4C" w14:textId="2ACD79B6" w:rsidR="006A4894" w:rsidRPr="00D8509D" w:rsidRDefault="00C01D12" w:rsidP="00FC74AA">
            <w:pPr>
              <w:spacing w:line="259" w:lineRule="auto"/>
              <w:ind w:left="3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55.37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F0FE4" w14:textId="77777777" w:rsidR="006A4894" w:rsidRPr="00D8509D" w:rsidRDefault="006A4894" w:rsidP="00FC74AA">
            <w:pPr>
              <w:spacing w:line="259" w:lineRule="auto"/>
              <w:ind w:left="24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1A260" w14:textId="77777777" w:rsidR="006A4894" w:rsidRPr="00D8509D" w:rsidRDefault="006A4894" w:rsidP="00FC74AA">
            <w:pPr>
              <w:spacing w:line="259" w:lineRule="auto"/>
              <w:ind w:left="388"/>
              <w:jc w:val="center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>214</w:t>
            </w:r>
          </w:p>
        </w:tc>
      </w:tr>
      <w:tr w:rsidR="006A4894" w:rsidRPr="00D8509D" w14:paraId="586889C1" w14:textId="77777777" w:rsidTr="00FC74AA">
        <w:trPr>
          <w:trHeight w:val="599"/>
        </w:trPr>
        <w:tc>
          <w:tcPr>
            <w:tcW w:w="342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46466AF" w14:textId="77777777" w:rsidR="006A4894" w:rsidRPr="00D8509D" w:rsidRDefault="006A4894" w:rsidP="00FC74AA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D8509D">
              <w:rPr>
                <w:rFonts w:ascii="Times New Roman" w:hAnsi="Times New Roman" w:cs="Times New Roman"/>
              </w:rPr>
              <w:t xml:space="preserve">Ready-mix concrete employees </w:t>
            </w:r>
            <w:r>
              <w:rPr>
                <w:rFonts w:ascii="Times New Roman" w:hAnsi="Times New Roman" w:cs="Times New Roman"/>
              </w:rPr>
              <w:t>per plant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center"/>
          </w:tcPr>
          <w:p w14:paraId="2AC42769" w14:textId="65DB38F3" w:rsidR="006A4894" w:rsidRPr="00D8509D" w:rsidRDefault="005F34A8" w:rsidP="00FC74AA">
            <w:pPr>
              <w:spacing w:line="259" w:lineRule="auto"/>
              <w:ind w:left="19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21.39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center"/>
          </w:tcPr>
          <w:p w14:paraId="4228A6D5" w14:textId="6F8B826B" w:rsidR="006A4894" w:rsidRPr="00D8509D" w:rsidRDefault="00C01D12" w:rsidP="00FC74AA">
            <w:pPr>
              <w:spacing w:line="259" w:lineRule="auto"/>
              <w:ind w:left="19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31.97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center"/>
          </w:tcPr>
          <w:p w14:paraId="2C95225B" w14:textId="77777777" w:rsidR="006A4894" w:rsidRPr="00D8509D" w:rsidRDefault="006A4894" w:rsidP="00FC74AA">
            <w:pPr>
              <w:spacing w:line="259" w:lineRule="auto"/>
              <w:ind w:left="2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3" w:space="0" w:color="000000"/>
              <w:right w:val="nil"/>
            </w:tcBorders>
            <w:vAlign w:val="center"/>
          </w:tcPr>
          <w:p w14:paraId="7053C2E4" w14:textId="5E420063" w:rsidR="006A4894" w:rsidRPr="00D8509D" w:rsidRDefault="005F34A8" w:rsidP="00FC74AA">
            <w:pPr>
              <w:spacing w:line="259" w:lineRule="auto"/>
              <w:ind w:left="3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</w:t>
            </w:r>
          </w:p>
        </w:tc>
      </w:tr>
    </w:tbl>
    <w:p w14:paraId="2C588A80" w14:textId="77777777" w:rsidR="005050B0" w:rsidRPr="005050B0" w:rsidRDefault="005050B0" w:rsidP="005050B0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 w:rsidRP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table by authors</w:t>
      </w: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72512724" w14:textId="28D93121" w:rsidR="000B0182" w:rsidRPr="000B0182" w:rsidRDefault="000B0182" w:rsidP="000B0182">
      <w:pPr>
        <w:spacing w:line="265" w:lineRule="auto"/>
        <w:ind w:left="708" w:right="44" w:firstLine="708"/>
        <w:rPr>
          <w:rFonts w:ascii="Times New Roman" w:hAnsi="Times New Roman" w:cs="Times New Roman"/>
          <w:b/>
          <w:bCs/>
        </w:rPr>
      </w:pPr>
      <w:r w:rsidRPr="000B0182">
        <w:rPr>
          <w:rFonts w:ascii="Times New Roman" w:hAnsi="Times New Roman" w:cs="Times New Roman"/>
          <w:b/>
          <w:bCs/>
        </w:rPr>
        <w:lastRenderedPageBreak/>
        <w:t>Table A</w:t>
      </w:r>
      <w:r w:rsidR="009B52B3">
        <w:rPr>
          <w:rFonts w:ascii="Times New Roman" w:hAnsi="Times New Roman" w:cs="Times New Roman"/>
          <w:b/>
          <w:bCs/>
        </w:rPr>
        <w:t>5</w:t>
      </w:r>
      <w:r w:rsidRPr="000B0182">
        <w:rPr>
          <w:rFonts w:ascii="Times New Roman" w:hAnsi="Times New Roman" w:cs="Times New Roman"/>
          <w:b/>
          <w:bCs/>
        </w:rPr>
        <w:t xml:space="preserve"> – Determinants of acquisition by Cartel (2004-2007) - Logit</w:t>
      </w:r>
    </w:p>
    <w:tbl>
      <w:tblPr>
        <w:tblStyle w:val="TableGrid"/>
        <w:tblW w:w="6497" w:type="dxa"/>
        <w:tblInd w:w="1251" w:type="dxa"/>
        <w:tblCellMar>
          <w:bottom w:w="39" w:type="dxa"/>
          <w:right w:w="115" w:type="dxa"/>
        </w:tblCellMar>
        <w:tblLook w:val="04A0" w:firstRow="1" w:lastRow="0" w:firstColumn="1" w:lastColumn="0" w:noHBand="0" w:noVBand="1"/>
      </w:tblPr>
      <w:tblGrid>
        <w:gridCol w:w="1735"/>
        <w:gridCol w:w="1207"/>
        <w:gridCol w:w="1207"/>
        <w:gridCol w:w="1208"/>
        <w:gridCol w:w="1140"/>
      </w:tblGrid>
      <w:tr w:rsidR="000B0182" w:rsidRPr="001F237E" w14:paraId="62457123" w14:textId="77777777" w:rsidTr="005050B0">
        <w:trPr>
          <w:trHeight w:val="312"/>
        </w:trPr>
        <w:tc>
          <w:tcPr>
            <w:tcW w:w="1735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2E577B14" w14:textId="77777777" w:rsidR="000B0182" w:rsidRPr="001F237E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  <w:i/>
              </w:rPr>
              <w:t xml:space="preserve">Acquired </w:t>
            </w:r>
            <w:r w:rsidRPr="001F237E">
              <w:rPr>
                <w:rFonts w:ascii="Times New Roman" w:hAnsi="Times New Roman" w:cs="Times New Roman"/>
              </w:rPr>
              <w:t>= 1</w:t>
            </w:r>
          </w:p>
        </w:tc>
        <w:tc>
          <w:tcPr>
            <w:tcW w:w="1207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6D19706D" w14:textId="77777777" w:rsidR="000B0182" w:rsidRPr="001F237E" w:rsidRDefault="000B0182" w:rsidP="00B776E2">
            <w:pPr>
              <w:spacing w:line="259" w:lineRule="auto"/>
              <w:ind w:left="309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207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03FAEE5A" w14:textId="77777777" w:rsidR="000B0182" w:rsidRPr="001F237E" w:rsidRDefault="000B0182" w:rsidP="00B776E2">
            <w:pPr>
              <w:spacing w:line="259" w:lineRule="auto"/>
              <w:ind w:left="309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208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4C96A3A0" w14:textId="77777777" w:rsidR="000B0182" w:rsidRPr="001F237E" w:rsidRDefault="000B0182" w:rsidP="00B776E2">
            <w:pPr>
              <w:spacing w:line="259" w:lineRule="auto"/>
              <w:ind w:left="309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1140" w:type="dxa"/>
            <w:tcBorders>
              <w:top w:val="double" w:sz="3" w:space="0" w:color="000000"/>
              <w:left w:val="nil"/>
              <w:bottom w:val="single" w:sz="3" w:space="0" w:color="000000"/>
              <w:right w:val="nil"/>
            </w:tcBorders>
          </w:tcPr>
          <w:p w14:paraId="4A0FFC0E" w14:textId="77777777" w:rsidR="000B0182" w:rsidRPr="001F237E" w:rsidRDefault="000B0182" w:rsidP="00B776E2">
            <w:pPr>
              <w:spacing w:line="259" w:lineRule="auto"/>
              <w:ind w:left="309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(4)</w:t>
            </w:r>
          </w:p>
        </w:tc>
      </w:tr>
      <w:tr w:rsidR="000B0182" w:rsidRPr="001F237E" w14:paraId="11F3E0F9" w14:textId="77777777" w:rsidTr="005050B0">
        <w:trPr>
          <w:trHeight w:val="282"/>
        </w:trPr>
        <w:tc>
          <w:tcPr>
            <w:tcW w:w="173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1D123391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  <w:i/>
              </w:rPr>
              <w:t>Size</w:t>
            </w:r>
          </w:p>
        </w:tc>
        <w:tc>
          <w:tcPr>
            <w:tcW w:w="120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E511213" w14:textId="77777777" w:rsidR="000B0182" w:rsidRPr="001F237E" w:rsidRDefault="000B0182" w:rsidP="00B776E2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1.203</w:t>
            </w:r>
            <w:r w:rsidRPr="001F237E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20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672F38EB" w14:textId="77777777" w:rsidR="000B0182" w:rsidRPr="001F237E" w:rsidRDefault="000B0182" w:rsidP="00B776E2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1.210</w:t>
            </w:r>
            <w:r w:rsidRPr="001F237E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20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19A77D4B" w14:textId="77777777" w:rsidR="000B0182" w:rsidRPr="001F237E" w:rsidRDefault="000B0182" w:rsidP="00B776E2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1.059</w:t>
            </w:r>
            <w:r w:rsidRPr="001F237E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14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497E6BA1" w14:textId="77777777" w:rsidR="000B0182" w:rsidRPr="001F237E" w:rsidRDefault="000B0182" w:rsidP="00B776E2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1.063</w:t>
            </w:r>
            <w:r w:rsidRPr="001F237E">
              <w:rPr>
                <w:rFonts w:ascii="Times New Roman" w:hAnsi="Times New Roman" w:cs="Times New Roman"/>
              </w:rPr>
              <w:t>***</w:t>
            </w:r>
          </w:p>
        </w:tc>
      </w:tr>
      <w:tr w:rsidR="000B0182" w:rsidRPr="001F237E" w14:paraId="70201133" w14:textId="77777777" w:rsidTr="005050B0">
        <w:trPr>
          <w:trHeight w:val="277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540A6FFF" w14:textId="77777777" w:rsidR="000B0182" w:rsidRPr="001F237E" w:rsidRDefault="000B0182" w:rsidP="00B776E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F7764AD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(0.0</w:t>
            </w:r>
            <w:r>
              <w:rPr>
                <w:rFonts w:ascii="Times New Roman" w:hAnsi="Times New Roman" w:cs="Times New Roman"/>
              </w:rPr>
              <w:t>74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25E0EED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</w:t>
            </w:r>
            <w:r>
              <w:rPr>
                <w:rFonts w:ascii="Times New Roman" w:hAnsi="Times New Roman" w:cs="Times New Roman"/>
              </w:rPr>
              <w:t>219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3D6F57EA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</w:t>
            </w:r>
            <w:r>
              <w:rPr>
                <w:rFonts w:ascii="Times New Roman" w:hAnsi="Times New Roman" w:cs="Times New Roman"/>
              </w:rPr>
              <w:t>206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738C8039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</w:t>
            </w:r>
            <w:r>
              <w:rPr>
                <w:rFonts w:ascii="Times New Roman" w:hAnsi="Times New Roman" w:cs="Times New Roman"/>
              </w:rPr>
              <w:t>199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</w:tr>
      <w:tr w:rsidR="000B0182" w:rsidRPr="001F237E" w14:paraId="30B7701F" w14:textId="77777777" w:rsidTr="005050B0">
        <w:trPr>
          <w:trHeight w:val="27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1940D388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  <w:i/>
              </w:rPr>
              <w:t>Pop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6FFC193" w14:textId="77777777" w:rsidR="000B0182" w:rsidRPr="001F237E" w:rsidRDefault="000B0182" w:rsidP="00B776E2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67***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CB214F1" w14:textId="77777777" w:rsidR="000B0182" w:rsidRPr="001F237E" w:rsidRDefault="000B0182" w:rsidP="00B776E2">
            <w:pPr>
              <w:spacing w:line="259" w:lineRule="auto"/>
              <w:ind w:left="91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068***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56DA5B02" w14:textId="77777777" w:rsidR="000B0182" w:rsidRPr="001F237E" w:rsidRDefault="000B0182" w:rsidP="00B776E2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11E24681" w14:textId="77777777" w:rsidR="000B0182" w:rsidRPr="001F237E" w:rsidRDefault="000B0182" w:rsidP="00B776E2">
            <w:pPr>
              <w:spacing w:line="259" w:lineRule="auto"/>
              <w:ind w:left="36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01</w:t>
            </w:r>
          </w:p>
        </w:tc>
      </w:tr>
      <w:tr w:rsidR="000B0182" w:rsidRPr="001F237E" w14:paraId="655CF9EB" w14:textId="77777777" w:rsidTr="005050B0">
        <w:trPr>
          <w:trHeight w:val="277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08552404" w14:textId="77777777" w:rsidR="000B0182" w:rsidRPr="001F237E" w:rsidRDefault="000B0182" w:rsidP="00B776E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5535D42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(0.0</w:t>
            </w:r>
            <w:r>
              <w:rPr>
                <w:rFonts w:ascii="Times New Roman" w:hAnsi="Times New Roman" w:cs="Times New Roman"/>
              </w:rPr>
              <w:t>11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A2D8279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(0.0</w:t>
            </w:r>
            <w:r>
              <w:rPr>
                <w:rFonts w:ascii="Times New Roman" w:hAnsi="Times New Roman" w:cs="Times New Roman"/>
              </w:rPr>
              <w:t>20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2EF3191A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(0.00</w:t>
            </w:r>
            <w:r>
              <w:rPr>
                <w:rFonts w:ascii="Times New Roman" w:hAnsi="Times New Roman" w:cs="Times New Roman"/>
              </w:rPr>
              <w:t>2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3F16B650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(0.001)</w:t>
            </w:r>
          </w:p>
        </w:tc>
      </w:tr>
      <w:tr w:rsidR="000B0182" w:rsidRPr="001F237E" w14:paraId="1F53ED28" w14:textId="77777777" w:rsidTr="005050B0">
        <w:trPr>
          <w:trHeight w:val="27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3AECAAED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  <w:i/>
              </w:rPr>
              <w:t>GDP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46617EC" w14:textId="77777777" w:rsidR="000B0182" w:rsidRPr="001F237E" w:rsidRDefault="000B0182" w:rsidP="00B776E2">
            <w:pPr>
              <w:spacing w:line="259" w:lineRule="auto"/>
              <w:ind w:left="164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28***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7BB079B2" w14:textId="77777777" w:rsidR="000B0182" w:rsidRPr="001F237E" w:rsidRDefault="000B0182" w:rsidP="00B776E2">
            <w:pPr>
              <w:spacing w:line="259" w:lineRule="auto"/>
              <w:ind w:left="1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0.026***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3C398E03" w14:textId="77777777" w:rsidR="000B0182" w:rsidRPr="001F237E" w:rsidRDefault="000B0182" w:rsidP="00B776E2">
            <w:pPr>
              <w:spacing w:line="259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0.007***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0709D598" w14:textId="77777777" w:rsidR="000B0182" w:rsidRPr="001F237E" w:rsidRDefault="000B0182" w:rsidP="00B776E2">
            <w:pPr>
              <w:spacing w:line="259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0.004***</w:t>
            </w:r>
          </w:p>
        </w:tc>
      </w:tr>
      <w:tr w:rsidR="000B0182" w:rsidRPr="001F237E" w14:paraId="5EE100B1" w14:textId="77777777" w:rsidTr="005050B0">
        <w:trPr>
          <w:trHeight w:val="277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71BDCF33" w14:textId="77777777" w:rsidR="000B0182" w:rsidRPr="001F237E" w:rsidRDefault="000B0182" w:rsidP="00B776E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19C2D629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(0.0</w:t>
            </w:r>
            <w:r>
              <w:rPr>
                <w:rFonts w:ascii="Times New Roman" w:hAnsi="Times New Roman" w:cs="Times New Roman"/>
              </w:rPr>
              <w:t>05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29E9552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(0.00</w:t>
            </w:r>
            <w:r>
              <w:rPr>
                <w:rFonts w:ascii="Times New Roman" w:hAnsi="Times New Roman" w:cs="Times New Roman"/>
              </w:rPr>
              <w:t>7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78D34DFE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(0.00</w:t>
            </w:r>
            <w:r>
              <w:rPr>
                <w:rFonts w:ascii="Times New Roman" w:hAnsi="Times New Roman" w:cs="Times New Roman"/>
              </w:rPr>
              <w:t>2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5D63F5FE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(0.00</w:t>
            </w:r>
            <w:r>
              <w:rPr>
                <w:rFonts w:ascii="Times New Roman" w:hAnsi="Times New Roman" w:cs="Times New Roman"/>
              </w:rPr>
              <w:t>1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</w:tr>
      <w:tr w:rsidR="000B0182" w:rsidRPr="001F237E" w14:paraId="59CD74A7" w14:textId="77777777" w:rsidTr="005050B0">
        <w:trPr>
          <w:trHeight w:val="279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78E463F5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  <w:i/>
              </w:rPr>
              <w:t>Compet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6CDBB027" w14:textId="77777777" w:rsidR="000B0182" w:rsidRPr="001F237E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1.591</w:t>
            </w:r>
            <w:r w:rsidRPr="001F237E"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4301B5A3" w14:textId="77777777" w:rsidR="000B0182" w:rsidRPr="001F237E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2.133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33A21697" w14:textId="77777777" w:rsidR="000B0182" w:rsidRPr="001F237E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0.649</w:t>
            </w:r>
            <w:r w:rsidRPr="001F237E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6C4979AB" w14:textId="77777777" w:rsidR="000B0182" w:rsidRPr="001F237E" w:rsidRDefault="000B0182" w:rsidP="00B776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0.310</w:t>
            </w:r>
            <w:r w:rsidRPr="001F237E">
              <w:rPr>
                <w:rFonts w:ascii="Times New Roman" w:hAnsi="Times New Roman" w:cs="Times New Roman"/>
              </w:rPr>
              <w:t>***</w:t>
            </w:r>
          </w:p>
        </w:tc>
      </w:tr>
      <w:tr w:rsidR="000B0182" w:rsidRPr="001F237E" w14:paraId="5B680CFD" w14:textId="77777777" w:rsidTr="005050B0">
        <w:trPr>
          <w:trHeight w:val="282"/>
        </w:trPr>
        <w:tc>
          <w:tcPr>
            <w:tcW w:w="173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3A011B49" w14:textId="77777777" w:rsidR="000B0182" w:rsidRPr="001F237E" w:rsidRDefault="000B0182" w:rsidP="00B776E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7809995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0.657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B90CFB4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(1</w:t>
            </w:r>
            <w:r>
              <w:rPr>
                <w:rFonts w:ascii="Times New Roman" w:hAnsi="Times New Roman" w:cs="Times New Roman"/>
              </w:rPr>
              <w:t>.383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D7D1FC7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0.231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4390B01" w14:textId="77777777" w:rsidR="000B0182" w:rsidRPr="001F237E" w:rsidRDefault="000B0182" w:rsidP="00B776E2">
            <w:pPr>
              <w:spacing w:line="259" w:lineRule="auto"/>
              <w:ind w:left="115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0.068</w:t>
            </w:r>
            <w:r w:rsidRPr="001F237E">
              <w:rPr>
                <w:rFonts w:ascii="Times New Roman" w:hAnsi="Times New Roman" w:cs="Times New Roman"/>
              </w:rPr>
              <w:t>)</w:t>
            </w:r>
          </w:p>
        </w:tc>
      </w:tr>
      <w:tr w:rsidR="000B0182" w:rsidRPr="001F237E" w14:paraId="527D7286" w14:textId="77777777" w:rsidTr="005050B0">
        <w:trPr>
          <w:trHeight w:val="562"/>
        </w:trPr>
        <w:tc>
          <w:tcPr>
            <w:tcW w:w="173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41C727C4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  <w:i/>
              </w:rPr>
              <w:t>Fixed Effects</w:t>
            </w:r>
          </w:p>
          <w:p w14:paraId="104D6C96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Year</w:t>
            </w:r>
          </w:p>
        </w:tc>
        <w:tc>
          <w:tcPr>
            <w:tcW w:w="120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054B7CEE" w14:textId="77777777" w:rsidR="000B0182" w:rsidRPr="001F237E" w:rsidRDefault="000B0182" w:rsidP="00B776E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bottom"/>
          </w:tcPr>
          <w:p w14:paraId="3C04600C" w14:textId="77777777" w:rsidR="000B0182" w:rsidRPr="001F237E" w:rsidRDefault="000B0182" w:rsidP="00B776E2">
            <w:pPr>
              <w:spacing w:line="259" w:lineRule="auto"/>
              <w:ind w:left="367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0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0EE57EEF" w14:textId="77777777" w:rsidR="000B0182" w:rsidRPr="001F237E" w:rsidRDefault="000B0182" w:rsidP="00B776E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3" w:space="0" w:color="000000"/>
              <w:left w:val="nil"/>
              <w:bottom w:val="nil"/>
              <w:right w:val="nil"/>
            </w:tcBorders>
            <w:vAlign w:val="bottom"/>
          </w:tcPr>
          <w:p w14:paraId="154350BF" w14:textId="77777777" w:rsidR="000B0182" w:rsidRPr="001F237E" w:rsidRDefault="000B0182" w:rsidP="00B776E2">
            <w:pPr>
              <w:spacing w:line="259" w:lineRule="auto"/>
              <w:ind w:left="367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X</w:t>
            </w:r>
          </w:p>
        </w:tc>
      </w:tr>
      <w:tr w:rsidR="000B0182" w:rsidRPr="001F237E" w14:paraId="0F27201D" w14:textId="77777777" w:rsidTr="005050B0">
        <w:trPr>
          <w:trHeight w:val="282"/>
        </w:trPr>
        <w:tc>
          <w:tcPr>
            <w:tcW w:w="173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319F4EEE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Municipality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7A3C88B" w14:textId="77777777" w:rsidR="000B0182" w:rsidRPr="001F237E" w:rsidRDefault="000B0182" w:rsidP="00B776E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1514C4B" w14:textId="77777777" w:rsidR="000B0182" w:rsidRPr="001F237E" w:rsidRDefault="000B0182" w:rsidP="00B776E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6E8C43E" w14:textId="77777777" w:rsidR="000B0182" w:rsidRPr="001F237E" w:rsidRDefault="000B0182" w:rsidP="00B776E2">
            <w:pPr>
              <w:spacing w:line="259" w:lineRule="auto"/>
              <w:ind w:left="367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3ABD670D" w14:textId="77777777" w:rsidR="000B0182" w:rsidRPr="001F237E" w:rsidRDefault="000B0182" w:rsidP="00B776E2">
            <w:pPr>
              <w:spacing w:line="259" w:lineRule="auto"/>
              <w:ind w:left="367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X</w:t>
            </w:r>
          </w:p>
        </w:tc>
      </w:tr>
      <w:tr w:rsidR="000B0182" w:rsidRPr="001F237E" w14:paraId="253D84F7" w14:textId="77777777" w:rsidTr="005050B0">
        <w:trPr>
          <w:trHeight w:val="282"/>
        </w:trPr>
        <w:tc>
          <w:tcPr>
            <w:tcW w:w="173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6B07A976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</w:rPr>
              <w:t>Obs.</w:t>
            </w:r>
          </w:p>
        </w:tc>
        <w:tc>
          <w:tcPr>
            <w:tcW w:w="120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1FFD0529" w14:textId="77777777" w:rsidR="000B0182" w:rsidRPr="001F237E" w:rsidRDefault="000B0182" w:rsidP="00B776E2">
            <w:pPr>
              <w:spacing w:line="259" w:lineRule="auto"/>
              <w:ind w:left="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17,704</w:t>
            </w:r>
          </w:p>
        </w:tc>
        <w:tc>
          <w:tcPr>
            <w:tcW w:w="120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48BBC1F2" w14:textId="77777777" w:rsidR="000B0182" w:rsidRPr="001F237E" w:rsidRDefault="000B0182" w:rsidP="00B776E2">
            <w:pPr>
              <w:spacing w:line="259" w:lineRule="auto"/>
              <w:ind w:left="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17,704</w:t>
            </w:r>
          </w:p>
        </w:tc>
        <w:tc>
          <w:tcPr>
            <w:tcW w:w="120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660C48C3" w14:textId="77777777" w:rsidR="000B0182" w:rsidRPr="001F237E" w:rsidRDefault="000B0182" w:rsidP="00B776E2">
            <w:pPr>
              <w:spacing w:line="259" w:lineRule="auto"/>
              <w:ind w:left="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17,704</w:t>
            </w:r>
          </w:p>
        </w:tc>
        <w:tc>
          <w:tcPr>
            <w:tcW w:w="114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0050579B" w14:textId="77777777" w:rsidR="000B0182" w:rsidRPr="001F237E" w:rsidRDefault="000B0182" w:rsidP="00B776E2">
            <w:pPr>
              <w:spacing w:line="259" w:lineRule="auto"/>
              <w:ind w:left="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17,704</w:t>
            </w:r>
          </w:p>
        </w:tc>
      </w:tr>
      <w:tr w:rsidR="000B0182" w:rsidRPr="001F237E" w14:paraId="7DE4F2D8" w14:textId="77777777" w:rsidTr="005050B0">
        <w:trPr>
          <w:trHeight w:val="278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4422BF4A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  <w:i/>
              </w:rPr>
              <w:t>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04114DA8" w14:textId="77777777" w:rsidR="000B0182" w:rsidRPr="001F237E" w:rsidRDefault="000B0182" w:rsidP="00B776E2">
            <w:pPr>
              <w:spacing w:line="259" w:lineRule="auto"/>
              <w:ind w:left="3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14:paraId="26DCDC5B" w14:textId="77777777" w:rsidR="000B0182" w:rsidRPr="001F237E" w:rsidRDefault="000B0182" w:rsidP="00B776E2">
            <w:pPr>
              <w:spacing w:line="259" w:lineRule="auto"/>
              <w:ind w:left="3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01FE5CFD" w14:textId="77777777" w:rsidR="000B0182" w:rsidRPr="001F237E" w:rsidRDefault="000B0182" w:rsidP="00B776E2">
            <w:pPr>
              <w:spacing w:line="259" w:lineRule="auto"/>
              <w:ind w:left="3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164205CB" w14:textId="77777777" w:rsidR="000B0182" w:rsidRPr="001F237E" w:rsidRDefault="000B0182" w:rsidP="00B776E2">
            <w:pPr>
              <w:spacing w:line="259" w:lineRule="auto"/>
              <w:ind w:left="3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B0182" w:rsidRPr="001F237E" w14:paraId="5A724F7E" w14:textId="77777777" w:rsidTr="005050B0">
        <w:trPr>
          <w:trHeight w:val="282"/>
        </w:trPr>
        <w:tc>
          <w:tcPr>
            <w:tcW w:w="173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3453EDB" w14:textId="77777777" w:rsidR="000B0182" w:rsidRPr="001F237E" w:rsidRDefault="000B0182" w:rsidP="00B776E2">
            <w:pPr>
              <w:spacing w:line="259" w:lineRule="auto"/>
              <w:ind w:left="120"/>
              <w:rPr>
                <w:rFonts w:ascii="Times New Roman" w:hAnsi="Times New Roman" w:cs="Times New Roman"/>
              </w:rPr>
            </w:pPr>
            <w:r w:rsidRPr="001F237E">
              <w:rPr>
                <w:rFonts w:ascii="Times New Roman" w:hAnsi="Times New Roman" w:cs="Times New Roman"/>
                <w:i/>
              </w:rPr>
              <w:t>i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289311A" w14:textId="77777777" w:rsidR="000B0182" w:rsidRPr="001F237E" w:rsidRDefault="000B0182" w:rsidP="00B776E2">
            <w:pPr>
              <w:spacing w:line="259" w:lineRule="auto"/>
              <w:ind w:left="1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6,270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042D683F" w14:textId="77777777" w:rsidR="000B0182" w:rsidRPr="001F237E" w:rsidRDefault="000B0182" w:rsidP="00B776E2">
            <w:pPr>
              <w:spacing w:line="259" w:lineRule="auto"/>
              <w:ind w:left="1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6,270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D04FC65" w14:textId="77777777" w:rsidR="000B0182" w:rsidRPr="001F237E" w:rsidRDefault="000B0182" w:rsidP="00B776E2">
            <w:pPr>
              <w:spacing w:line="259" w:lineRule="auto"/>
              <w:ind w:left="1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353A1C9" w14:textId="77777777" w:rsidR="000B0182" w:rsidRPr="001F237E" w:rsidRDefault="000B0182" w:rsidP="00B776E2">
            <w:pPr>
              <w:spacing w:line="259" w:lineRule="auto"/>
              <w:ind w:left="1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6,270</w:t>
            </w:r>
          </w:p>
        </w:tc>
      </w:tr>
    </w:tbl>
    <w:p w14:paraId="7EB26EB5" w14:textId="36448DC7" w:rsidR="000B0182" w:rsidRPr="005050B0" w:rsidRDefault="005050B0" w:rsidP="005050B0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 w:rsidRP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table by authors</w:t>
      </w: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0B0182" w:rsidRPr="001F237E">
        <w:rPr>
          <w:rFonts w:ascii="Times New Roman" w:hAnsi="Times New Roman" w:cs="Times New Roman"/>
        </w:rPr>
        <w:t xml:space="preserve">Note: </w:t>
      </w:r>
      <w:r w:rsidR="000B0182" w:rsidRPr="001F237E">
        <w:rPr>
          <w:rFonts w:ascii="Times New Roman" w:hAnsi="Times New Roman" w:cs="Times New Roman"/>
          <w:i/>
        </w:rPr>
        <w:t xml:space="preserve">* * *p &lt; </w:t>
      </w:r>
      <w:r w:rsidR="000B0182" w:rsidRPr="001F237E">
        <w:rPr>
          <w:rFonts w:ascii="Times New Roman" w:hAnsi="Times New Roman" w:cs="Times New Roman"/>
        </w:rPr>
        <w:t>0</w:t>
      </w:r>
      <w:r w:rsidR="000B0182" w:rsidRPr="001F237E">
        <w:rPr>
          <w:rFonts w:ascii="Times New Roman" w:hAnsi="Times New Roman" w:cs="Times New Roman"/>
          <w:i/>
        </w:rPr>
        <w:t>.</w:t>
      </w:r>
      <w:r w:rsidR="000B0182" w:rsidRPr="001F237E">
        <w:rPr>
          <w:rFonts w:ascii="Times New Roman" w:hAnsi="Times New Roman" w:cs="Times New Roman"/>
        </w:rPr>
        <w:t xml:space="preserve">01; </w:t>
      </w:r>
      <w:r w:rsidR="000B0182" w:rsidRPr="001F237E">
        <w:rPr>
          <w:rFonts w:ascii="Times New Roman" w:hAnsi="Times New Roman" w:cs="Times New Roman"/>
          <w:i/>
        </w:rPr>
        <w:t xml:space="preserve">* * p &lt; </w:t>
      </w:r>
      <w:r w:rsidR="000B0182" w:rsidRPr="001F237E">
        <w:rPr>
          <w:rFonts w:ascii="Times New Roman" w:hAnsi="Times New Roman" w:cs="Times New Roman"/>
        </w:rPr>
        <w:t>0</w:t>
      </w:r>
      <w:r w:rsidR="000B0182" w:rsidRPr="001F237E">
        <w:rPr>
          <w:rFonts w:ascii="Times New Roman" w:hAnsi="Times New Roman" w:cs="Times New Roman"/>
          <w:i/>
        </w:rPr>
        <w:t>.</w:t>
      </w:r>
      <w:r w:rsidR="000B0182" w:rsidRPr="001F237E">
        <w:rPr>
          <w:rFonts w:ascii="Times New Roman" w:hAnsi="Times New Roman" w:cs="Times New Roman"/>
        </w:rPr>
        <w:t xml:space="preserve">05; </w:t>
      </w:r>
      <w:r w:rsidR="000B0182" w:rsidRPr="001F237E">
        <w:rPr>
          <w:rFonts w:ascii="Times New Roman" w:hAnsi="Times New Roman" w:cs="Times New Roman"/>
          <w:i/>
        </w:rPr>
        <w:t xml:space="preserve">*p &lt; </w:t>
      </w:r>
      <w:r w:rsidR="000B0182" w:rsidRPr="001F237E">
        <w:rPr>
          <w:rFonts w:ascii="Times New Roman" w:hAnsi="Times New Roman" w:cs="Times New Roman"/>
        </w:rPr>
        <w:t>0</w:t>
      </w:r>
      <w:r w:rsidR="000B0182" w:rsidRPr="001F237E">
        <w:rPr>
          <w:rFonts w:ascii="Times New Roman" w:hAnsi="Times New Roman" w:cs="Times New Roman"/>
          <w:i/>
        </w:rPr>
        <w:t>.</w:t>
      </w:r>
      <w:r w:rsidR="000B0182" w:rsidRPr="001F237E">
        <w:rPr>
          <w:rFonts w:ascii="Times New Roman" w:hAnsi="Times New Roman" w:cs="Times New Roman"/>
        </w:rPr>
        <w:t>1.</w:t>
      </w:r>
      <w:r w:rsidR="00E2105A" w:rsidRPr="00E2105A">
        <w:rPr>
          <w:rFonts w:ascii="Times New Roman" w:hAnsi="Times New Roman" w:cs="Times New Roman"/>
        </w:rPr>
        <w:t xml:space="preserve"> </w:t>
      </w:r>
      <w:r w:rsidR="00E2105A" w:rsidRPr="00F41957">
        <w:rPr>
          <w:rFonts w:ascii="Times New Roman" w:hAnsi="Times New Roman" w:cs="Times New Roman"/>
        </w:rPr>
        <w:t xml:space="preserve">Note: </w:t>
      </w:r>
      <w:r w:rsidR="00E2105A" w:rsidRPr="00F41957">
        <w:rPr>
          <w:rFonts w:ascii="Times New Roman" w:hAnsi="Times New Roman" w:cs="Times New Roman"/>
          <w:i/>
        </w:rPr>
        <w:t xml:space="preserve">* * *p &lt; </w:t>
      </w:r>
      <w:r w:rsidR="00E2105A" w:rsidRPr="00F41957">
        <w:rPr>
          <w:rFonts w:ascii="Times New Roman" w:hAnsi="Times New Roman" w:cs="Times New Roman"/>
        </w:rPr>
        <w:t>0</w:t>
      </w:r>
      <w:r w:rsidR="00E2105A" w:rsidRPr="00F41957">
        <w:rPr>
          <w:rFonts w:ascii="Times New Roman" w:hAnsi="Times New Roman" w:cs="Times New Roman"/>
          <w:i/>
        </w:rPr>
        <w:t>.</w:t>
      </w:r>
      <w:r w:rsidR="00E2105A" w:rsidRPr="00F41957">
        <w:rPr>
          <w:rFonts w:ascii="Times New Roman" w:hAnsi="Times New Roman" w:cs="Times New Roman"/>
        </w:rPr>
        <w:t xml:space="preserve">01; </w:t>
      </w:r>
      <w:r w:rsidR="00E2105A" w:rsidRPr="00F41957">
        <w:rPr>
          <w:rFonts w:ascii="Times New Roman" w:hAnsi="Times New Roman" w:cs="Times New Roman"/>
          <w:i/>
        </w:rPr>
        <w:t xml:space="preserve">* * p &lt; </w:t>
      </w:r>
      <w:r w:rsidR="00E2105A" w:rsidRPr="00F41957">
        <w:rPr>
          <w:rFonts w:ascii="Times New Roman" w:hAnsi="Times New Roman" w:cs="Times New Roman"/>
        </w:rPr>
        <w:t>0</w:t>
      </w:r>
      <w:r w:rsidR="00E2105A" w:rsidRPr="00F41957">
        <w:rPr>
          <w:rFonts w:ascii="Times New Roman" w:hAnsi="Times New Roman" w:cs="Times New Roman"/>
          <w:i/>
        </w:rPr>
        <w:t>.</w:t>
      </w:r>
      <w:r w:rsidR="00E2105A" w:rsidRPr="00F41957">
        <w:rPr>
          <w:rFonts w:ascii="Times New Roman" w:hAnsi="Times New Roman" w:cs="Times New Roman"/>
        </w:rPr>
        <w:t xml:space="preserve">05; </w:t>
      </w:r>
      <w:r w:rsidR="00E2105A" w:rsidRPr="00F41957">
        <w:rPr>
          <w:rFonts w:ascii="Times New Roman" w:hAnsi="Times New Roman" w:cs="Times New Roman"/>
          <w:i/>
        </w:rPr>
        <w:t xml:space="preserve">*p &lt; </w:t>
      </w:r>
      <w:r w:rsidR="00E2105A" w:rsidRPr="00F41957">
        <w:rPr>
          <w:rFonts w:ascii="Times New Roman" w:hAnsi="Times New Roman" w:cs="Times New Roman"/>
        </w:rPr>
        <w:t>0</w:t>
      </w:r>
      <w:r w:rsidR="00E2105A" w:rsidRPr="00F41957">
        <w:rPr>
          <w:rFonts w:ascii="Times New Roman" w:hAnsi="Times New Roman" w:cs="Times New Roman"/>
          <w:i/>
        </w:rPr>
        <w:t>.</w:t>
      </w:r>
      <w:r w:rsidR="00E2105A" w:rsidRPr="00F41957">
        <w:rPr>
          <w:rFonts w:ascii="Times New Roman" w:hAnsi="Times New Roman" w:cs="Times New Roman"/>
        </w:rPr>
        <w:t>1.</w:t>
      </w:r>
      <w:r w:rsidR="00E2105A">
        <w:rPr>
          <w:rFonts w:ascii="Times New Roman" w:hAnsi="Times New Roman" w:cs="Times New Roman"/>
        </w:rPr>
        <w:t xml:space="preserve"> </w:t>
      </w:r>
      <w:r w:rsidR="00E2105A" w:rsidRPr="003E49A0">
        <w:rPr>
          <w:rFonts w:ascii="Times New Roman" w:hAnsi="Times New Roman" w:cs="Times New Roman"/>
        </w:rPr>
        <w:t>Values in parentheses are heteroskedasticity‐robust standard errors, two‐way clustered by municipality and year</w:t>
      </w:r>
    </w:p>
    <w:p w14:paraId="3953E30B" w14:textId="77777777" w:rsidR="005050B0" w:rsidRDefault="005050B0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</w:p>
    <w:p w14:paraId="62B9D8B1" w14:textId="77777777" w:rsidR="005050B0" w:rsidRDefault="005050B0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</w:p>
    <w:p w14:paraId="32DFD948" w14:textId="77777777" w:rsidR="005050B0" w:rsidRDefault="005050B0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</w:p>
    <w:p w14:paraId="11D795F7" w14:textId="77777777" w:rsidR="005050B0" w:rsidRDefault="005050B0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</w:p>
    <w:p w14:paraId="35D7E0CE" w14:textId="77777777" w:rsidR="005050B0" w:rsidRDefault="005050B0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</w:p>
    <w:p w14:paraId="3A212598" w14:textId="77777777" w:rsidR="005050B0" w:rsidRDefault="005050B0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</w:p>
    <w:p w14:paraId="78C1D52B" w14:textId="77777777" w:rsidR="005050B0" w:rsidRDefault="005050B0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</w:p>
    <w:p w14:paraId="29B8B74C" w14:textId="77777777" w:rsidR="005050B0" w:rsidRDefault="005050B0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</w:p>
    <w:p w14:paraId="33C4207B" w14:textId="77777777" w:rsidR="005050B0" w:rsidRDefault="005050B0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</w:p>
    <w:p w14:paraId="30C33F4D" w14:textId="2E5CA8CA" w:rsidR="000B0182" w:rsidRPr="000B0182" w:rsidRDefault="000B0182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  <w:r w:rsidRPr="000B0182">
        <w:rPr>
          <w:rFonts w:ascii="Times New Roman" w:hAnsi="Times New Roman" w:cs="Times New Roman"/>
          <w:b/>
          <w:bCs/>
        </w:rPr>
        <w:lastRenderedPageBreak/>
        <w:t>Figure A</w:t>
      </w:r>
      <w:r w:rsidR="009B52B3">
        <w:rPr>
          <w:rFonts w:ascii="Times New Roman" w:hAnsi="Times New Roman" w:cs="Times New Roman"/>
          <w:b/>
          <w:bCs/>
        </w:rPr>
        <w:t>2</w:t>
      </w:r>
      <w:r w:rsidRPr="000B0182">
        <w:rPr>
          <w:rFonts w:ascii="Times New Roman" w:hAnsi="Times New Roman" w:cs="Times New Roman"/>
          <w:b/>
          <w:bCs/>
        </w:rPr>
        <w:t xml:space="preserve"> – Event Study - Acquired Firms</w:t>
      </w:r>
    </w:p>
    <w:p w14:paraId="4D602E16" w14:textId="77777777" w:rsidR="000B0182" w:rsidRPr="00F41957" w:rsidRDefault="000B0182" w:rsidP="000B0182">
      <w:pPr>
        <w:spacing w:after="0" w:line="259" w:lineRule="auto"/>
        <w:ind w:left="567"/>
        <w:rPr>
          <w:rFonts w:ascii="Times New Roman" w:hAnsi="Times New Roman" w:cs="Times New Roman"/>
        </w:rPr>
      </w:pPr>
      <w:r w:rsidRPr="008F40D8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7DD4D5E9" wp14:editId="26BD69B3">
            <wp:extent cx="5261571" cy="3505200"/>
            <wp:effectExtent l="0" t="0" r="0" b="0"/>
            <wp:docPr id="1072148708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48708" name="Imagem 1" descr="Gráfico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0069" cy="35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86A4" w14:textId="7545113E" w:rsidR="005050B0" w:rsidRPr="005050B0" w:rsidRDefault="005050B0" w:rsidP="005050B0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figure </w:t>
      </w:r>
      <w:r w:rsidRP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by authors</w:t>
      </w: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0A11B859" w14:textId="77777777" w:rsidR="000B0182" w:rsidRDefault="000B0182" w:rsidP="000B0182">
      <w:pPr>
        <w:spacing w:line="265" w:lineRule="auto"/>
        <w:ind w:right="42"/>
        <w:rPr>
          <w:rFonts w:ascii="Times New Roman" w:hAnsi="Times New Roman" w:cs="Times New Roman"/>
          <w:b/>
          <w:bCs/>
        </w:rPr>
      </w:pPr>
    </w:p>
    <w:p w14:paraId="14D3A951" w14:textId="4C7CE0DD" w:rsidR="000B0182" w:rsidRPr="000B0182" w:rsidRDefault="000B0182" w:rsidP="000B0182">
      <w:pPr>
        <w:spacing w:line="265" w:lineRule="auto"/>
        <w:ind w:left="50" w:right="42" w:hanging="10"/>
        <w:jc w:val="center"/>
        <w:rPr>
          <w:rFonts w:ascii="Times New Roman" w:hAnsi="Times New Roman" w:cs="Times New Roman"/>
          <w:b/>
          <w:bCs/>
        </w:rPr>
      </w:pPr>
      <w:r w:rsidRPr="000B0182">
        <w:rPr>
          <w:rFonts w:ascii="Times New Roman" w:hAnsi="Times New Roman" w:cs="Times New Roman"/>
          <w:b/>
          <w:bCs/>
        </w:rPr>
        <w:t>Figure A</w:t>
      </w:r>
      <w:r w:rsidR="009B52B3">
        <w:rPr>
          <w:rFonts w:ascii="Times New Roman" w:hAnsi="Times New Roman" w:cs="Times New Roman"/>
          <w:b/>
          <w:bCs/>
        </w:rPr>
        <w:t>3</w:t>
      </w:r>
      <w:r w:rsidRPr="000B0182">
        <w:rPr>
          <w:rFonts w:ascii="Times New Roman" w:hAnsi="Times New Roman" w:cs="Times New Roman"/>
          <w:b/>
          <w:bCs/>
        </w:rPr>
        <w:t xml:space="preserve"> – Event Study - Acquirer Firms</w:t>
      </w:r>
    </w:p>
    <w:p w14:paraId="171336E2" w14:textId="77777777" w:rsidR="000B0182" w:rsidRPr="00F41957" w:rsidRDefault="000B0182" w:rsidP="000B0182">
      <w:pPr>
        <w:spacing w:after="0" w:line="259" w:lineRule="auto"/>
        <w:ind w:left="567"/>
        <w:rPr>
          <w:rFonts w:ascii="Times New Roman" w:hAnsi="Times New Roman" w:cs="Times New Roman"/>
        </w:rPr>
      </w:pPr>
      <w:r w:rsidRPr="008F40D8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572D4741" wp14:editId="2072B98A">
            <wp:extent cx="4940300" cy="3291173"/>
            <wp:effectExtent l="0" t="0" r="0" b="0"/>
            <wp:docPr id="839889711" name="Imagem 1" descr="Gráfico, Gráfico de linh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89711" name="Imagem 1" descr="Gráfico, Gráfico de linhas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092" cy="33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6C25" w14:textId="3098AAF8" w:rsidR="000B0182" w:rsidRPr="005050B0" w:rsidRDefault="00E2105A" w:rsidP="00E2105A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 w:rsid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figure</w:t>
      </w:r>
      <w:r w:rsidR="005050B0" w:rsidRP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by authors</w:t>
      </w: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14:paraId="67923377" w14:textId="77777777" w:rsidR="005050B0" w:rsidRDefault="005050B0" w:rsidP="001C4951">
      <w:pPr>
        <w:spacing w:after="0" w:line="265" w:lineRule="auto"/>
        <w:ind w:left="50" w:right="50" w:hanging="10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131EA875" w14:textId="061ED306" w:rsidR="001C4951" w:rsidRPr="001C4951" w:rsidRDefault="001C4951" w:rsidP="001C4951">
      <w:pPr>
        <w:spacing w:after="0" w:line="265" w:lineRule="auto"/>
        <w:ind w:left="50" w:right="50" w:hanging="10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C4951"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>Table A6 – Average Treatment Effect on Treated - Callaway and Sant’Anna</w:t>
      </w:r>
    </w:p>
    <w:tbl>
      <w:tblPr>
        <w:tblStyle w:val="TableGrid"/>
        <w:tblW w:w="4076" w:type="dxa"/>
        <w:tblInd w:w="2246" w:type="dxa"/>
        <w:tblCellMar>
          <w:top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38"/>
        <w:gridCol w:w="1214"/>
        <w:gridCol w:w="1824"/>
      </w:tblGrid>
      <w:tr w:rsidR="001C4951" w:rsidRPr="001C4951" w14:paraId="522DB210" w14:textId="77777777" w:rsidTr="005050B0">
        <w:trPr>
          <w:trHeight w:val="279"/>
        </w:trPr>
        <w:tc>
          <w:tcPr>
            <w:tcW w:w="1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A314DCC" w14:textId="77777777" w:rsidR="001C4951" w:rsidRPr="001C4951" w:rsidRDefault="001C4951" w:rsidP="00F33158">
            <w:pPr>
              <w:spacing w:after="0" w:line="259" w:lineRule="auto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1C4951">
              <w:rPr>
                <w:rFonts w:ascii="Times New Roman" w:hAnsi="Times New Roman" w:cs="Times New Roman"/>
                <w:sz w:val="24"/>
                <w:szCs w:val="24"/>
              </w:rPr>
              <w:t>ATT</w:t>
            </w:r>
          </w:p>
        </w:tc>
        <w:tc>
          <w:tcPr>
            <w:tcW w:w="121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708254E9" w14:textId="77777777" w:rsidR="001C4951" w:rsidRPr="001C4951" w:rsidRDefault="001C4951" w:rsidP="00F33158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951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8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53006BA0" w14:textId="77777777" w:rsidR="001C4951" w:rsidRPr="001C4951" w:rsidRDefault="001C4951" w:rsidP="00F33158">
            <w:pPr>
              <w:spacing w:after="0" w:line="259" w:lineRule="auto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1C4951">
              <w:rPr>
                <w:rFonts w:ascii="Times New Roman" w:hAnsi="Times New Roman" w:cs="Times New Roman"/>
                <w:sz w:val="24"/>
                <w:szCs w:val="24"/>
              </w:rPr>
              <w:t>Conf. Int. (95%)</w:t>
            </w:r>
          </w:p>
        </w:tc>
      </w:tr>
      <w:tr w:rsidR="001C4951" w:rsidRPr="001C4951" w14:paraId="4D7AB2EC" w14:textId="77777777" w:rsidTr="005050B0">
        <w:trPr>
          <w:trHeight w:val="279"/>
        </w:trPr>
        <w:tc>
          <w:tcPr>
            <w:tcW w:w="1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E1500F4" w14:textId="77777777" w:rsidR="001C4951" w:rsidRPr="001C4951" w:rsidRDefault="001C4951" w:rsidP="00F33158">
            <w:pPr>
              <w:spacing w:after="0" w:line="259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C4951">
              <w:rPr>
                <w:rFonts w:ascii="Times New Roman" w:hAnsi="Times New Roman" w:cs="Times New Roman"/>
                <w:sz w:val="24"/>
                <w:szCs w:val="24"/>
              </w:rPr>
              <w:t>-0.2133</w:t>
            </w:r>
          </w:p>
        </w:tc>
        <w:tc>
          <w:tcPr>
            <w:tcW w:w="121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46D2751F" w14:textId="77777777" w:rsidR="001C4951" w:rsidRPr="001C4951" w:rsidRDefault="001C4951" w:rsidP="00F33158">
            <w:pPr>
              <w:spacing w:after="0" w:line="259" w:lineRule="auto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1C4951">
              <w:rPr>
                <w:rFonts w:ascii="Times New Roman" w:hAnsi="Times New Roman" w:cs="Times New Roman"/>
                <w:sz w:val="24"/>
                <w:szCs w:val="24"/>
              </w:rPr>
              <w:t>0.021</w:t>
            </w:r>
          </w:p>
        </w:tc>
        <w:tc>
          <w:tcPr>
            <w:tcW w:w="18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2E3EFFF" w14:textId="77777777" w:rsidR="001C4951" w:rsidRPr="001C4951" w:rsidRDefault="001C4951" w:rsidP="00F33158">
            <w:pPr>
              <w:tabs>
                <w:tab w:val="right" w:pos="1710"/>
              </w:tabs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951">
              <w:rPr>
                <w:rFonts w:ascii="Times New Roman" w:hAnsi="Times New Roman" w:cs="Times New Roman"/>
                <w:sz w:val="24"/>
                <w:szCs w:val="24"/>
              </w:rPr>
              <w:t>-0.2545</w:t>
            </w:r>
            <w:r w:rsidRPr="001C4951">
              <w:rPr>
                <w:rFonts w:ascii="Times New Roman" w:hAnsi="Times New Roman" w:cs="Times New Roman"/>
                <w:sz w:val="24"/>
                <w:szCs w:val="24"/>
              </w:rPr>
              <w:tab/>
              <w:t>-0.1722*</w:t>
            </w:r>
          </w:p>
        </w:tc>
      </w:tr>
    </w:tbl>
    <w:p w14:paraId="772EE4CB" w14:textId="17D447D9" w:rsidR="001C4951" w:rsidRPr="005050B0" w:rsidRDefault="005050B0" w:rsidP="005050B0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 w:rsidRPr="005050B0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table by authors</w:t>
      </w:r>
      <w:r w:rsidRPr="005050B0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1C4951" w:rsidRPr="005050B0">
        <w:rPr>
          <w:rFonts w:ascii="Times New Roman" w:hAnsi="Times New Roman" w:cs="Times New Roman"/>
        </w:rPr>
        <w:t>Note: * confidence band does not cover 0</w:t>
      </w:r>
    </w:p>
    <w:p w14:paraId="1BEDDB19" w14:textId="0BC00CB0" w:rsidR="001C4951" w:rsidRPr="00E2105A" w:rsidRDefault="001C4951" w:rsidP="00E2105A">
      <w:pPr>
        <w:spacing w:after="387" w:line="265" w:lineRule="auto"/>
        <w:ind w:left="50" w:right="12" w:hanging="10"/>
        <w:jc w:val="both"/>
        <w:rPr>
          <w:rFonts w:ascii="Times New Roman" w:hAnsi="Times New Roman" w:cs="Times New Roman"/>
        </w:rPr>
      </w:pPr>
    </w:p>
    <w:sectPr w:rsidR="001C4951" w:rsidRPr="00E21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D0E"/>
    <w:rsid w:val="000B0182"/>
    <w:rsid w:val="001C4951"/>
    <w:rsid w:val="002420AE"/>
    <w:rsid w:val="0049253F"/>
    <w:rsid w:val="005050B0"/>
    <w:rsid w:val="0052218F"/>
    <w:rsid w:val="005F34A8"/>
    <w:rsid w:val="006A4894"/>
    <w:rsid w:val="006F1CFC"/>
    <w:rsid w:val="009004E9"/>
    <w:rsid w:val="009B52B3"/>
    <w:rsid w:val="009E33F6"/>
    <w:rsid w:val="00A23D0E"/>
    <w:rsid w:val="00AF6D6A"/>
    <w:rsid w:val="00C01D12"/>
    <w:rsid w:val="00C20123"/>
    <w:rsid w:val="00CB2C8D"/>
    <w:rsid w:val="00CF505F"/>
    <w:rsid w:val="00E01162"/>
    <w:rsid w:val="00E2105A"/>
    <w:rsid w:val="00F031C8"/>
    <w:rsid w:val="00F12FF0"/>
    <w:rsid w:val="00F9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E70B8"/>
  <w15:chartTrackingRefBased/>
  <w15:docId w15:val="{AF1757BA-7E57-1C40-827E-184AA6AE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53F"/>
    <w:pPr>
      <w:suppressAutoHyphens/>
      <w:spacing w:after="200" w:line="276" w:lineRule="auto"/>
    </w:pPr>
    <w:rPr>
      <w:rFonts w:eastAsiaTheme="minorEastAsia"/>
      <w:kern w:val="0"/>
      <w:sz w:val="22"/>
      <w:szCs w:val="22"/>
      <w:lang w:val="pt-BR" w:eastAsia="pt-B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3D0E"/>
    <w:pPr>
      <w:keepNext/>
      <w:keepLines/>
      <w:suppressAutoHyphens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D0E"/>
    <w:pPr>
      <w:keepNext/>
      <w:keepLines/>
      <w:suppressAutoHyphens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D0E"/>
    <w:pPr>
      <w:keepNext/>
      <w:keepLines/>
      <w:suppressAutoHyphens w:val="0"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D0E"/>
    <w:pPr>
      <w:keepNext/>
      <w:keepLines/>
      <w:suppressAutoHyphens w:val="0"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D0E"/>
    <w:pPr>
      <w:keepNext/>
      <w:keepLines/>
      <w:suppressAutoHyphens w:val="0"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D0E"/>
    <w:pPr>
      <w:keepNext/>
      <w:keepLines/>
      <w:suppressAutoHyphens w:val="0"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D0E"/>
    <w:pPr>
      <w:keepNext/>
      <w:keepLines/>
      <w:suppressAutoHyphens w:val="0"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D0E"/>
    <w:pPr>
      <w:keepNext/>
      <w:keepLines/>
      <w:suppressAutoHyphens w:val="0"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D0E"/>
    <w:pPr>
      <w:keepNext/>
      <w:keepLines/>
      <w:suppressAutoHyphens w:val="0"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D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D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D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D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D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D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3D0E"/>
    <w:pPr>
      <w:suppressAutoHyphens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23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D0E"/>
    <w:pPr>
      <w:numPr>
        <w:ilvl w:val="1"/>
      </w:numPr>
      <w:suppressAutoHyphens w:val="0"/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23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3D0E"/>
    <w:pPr>
      <w:suppressAutoHyphens w:val="0"/>
      <w:spacing w:before="160" w:after="160" w:line="240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23D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3D0E"/>
    <w:pPr>
      <w:suppressAutoHyphens w:val="0"/>
      <w:spacing w:after="0" w:line="240" w:lineRule="auto"/>
      <w:ind w:left="720"/>
      <w:contextualSpacing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23D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40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D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3D0E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0B0182"/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405</Words>
  <Characters>2309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Reis</dc:creator>
  <cp:keywords/>
  <dc:description/>
  <cp:lastModifiedBy>Rakesh Sagar</cp:lastModifiedBy>
  <cp:revision>2</cp:revision>
  <dcterms:created xsi:type="dcterms:W3CDTF">2025-06-10T04:36:00Z</dcterms:created>
  <dcterms:modified xsi:type="dcterms:W3CDTF">2025-06-10T04:36:00Z</dcterms:modified>
</cp:coreProperties>
</file>