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4"/>
        <w:tblW w:w="5000" w:type="pct"/>
        <w:tblLook w:val="04A0" w:firstRow="1" w:lastRow="0" w:firstColumn="1" w:lastColumn="0" w:noHBand="0" w:noVBand="1"/>
      </w:tblPr>
      <w:tblGrid>
        <w:gridCol w:w="1935"/>
        <w:gridCol w:w="1542"/>
        <w:gridCol w:w="1639"/>
        <w:gridCol w:w="2190"/>
        <w:gridCol w:w="2042"/>
        <w:gridCol w:w="2550"/>
        <w:gridCol w:w="2379"/>
      </w:tblGrid>
      <w:tr w:rsidR="00E458FE" w:rsidRPr="00643474" w:rsidTr="005E4E76">
        <w:trPr>
          <w:cnfStyle w:val="100000000000" w:firstRow="1" w:lastRow="0" w:firstColumn="0" w:lastColumn="0" w:oddVBand="0" w:evenVBand="0" w:oddHBand="0" w:evenHBand="0" w:firstRowFirstColumn="0" w:firstRowLastColumn="0" w:lastRowFirstColumn="0" w:lastRowLastColumn="0"/>
          <w:trHeight w:val="558"/>
          <w:tblHeader/>
        </w:trPr>
        <w:tc>
          <w:tcPr>
            <w:cnfStyle w:val="001000000000" w:firstRow="0" w:lastRow="0" w:firstColumn="1" w:lastColumn="0" w:oddVBand="0" w:evenVBand="0" w:oddHBand="0" w:evenHBand="0" w:firstRowFirstColumn="0" w:firstRowLastColumn="0" w:lastRowFirstColumn="0" w:lastRowLastColumn="0"/>
            <w:tcW w:w="678" w:type="pct"/>
            <w:tcBorders>
              <w:top w:val="single" w:sz="4" w:space="0" w:color="000000"/>
              <w:left w:val="single" w:sz="4" w:space="0" w:color="000000"/>
              <w:bottom w:val="single" w:sz="4" w:space="0" w:color="000000"/>
              <w:right w:val="single" w:sz="4" w:space="0" w:color="000000"/>
            </w:tcBorders>
            <w:shd w:val="clear" w:color="auto" w:fill="767171" w:themeFill="background2" w:themeFillShade="80"/>
            <w:vAlign w:val="center"/>
          </w:tcPr>
          <w:p w:rsidR="00E458FE" w:rsidRPr="00643474" w:rsidRDefault="00E458FE" w:rsidP="005E4E76">
            <w:pPr>
              <w:tabs>
                <w:tab w:val="center" w:pos="4819"/>
                <w:tab w:val="right" w:pos="9638"/>
              </w:tabs>
              <w:jc w:val="center"/>
              <w:rPr>
                <w:rFonts w:ascii="Times New Roman" w:hAnsi="Times New Roman" w:cs="Times New Roman"/>
                <w:sz w:val="18"/>
                <w:szCs w:val="18"/>
                <w:lang w:val="en-GB"/>
              </w:rPr>
            </w:pPr>
            <w:bookmarkStart w:id="0" w:name="_Hlk60921497"/>
            <w:r w:rsidRPr="00643474">
              <w:rPr>
                <w:rFonts w:ascii="Times New Roman" w:hAnsi="Times New Roman" w:cs="Times New Roman"/>
                <w:sz w:val="18"/>
                <w:szCs w:val="18"/>
                <w:lang w:val="en-GB"/>
              </w:rPr>
              <w:t>Author</w:t>
            </w:r>
            <w:r>
              <w:rPr>
                <w:rFonts w:ascii="Times New Roman" w:hAnsi="Times New Roman" w:cs="Times New Roman"/>
                <w:sz w:val="18"/>
                <w:szCs w:val="18"/>
                <w:lang w:val="en-GB"/>
              </w:rPr>
              <w:t xml:space="preserve"> (s)</w:t>
            </w:r>
            <w:r w:rsidRPr="00643474">
              <w:rPr>
                <w:rFonts w:ascii="Times New Roman" w:hAnsi="Times New Roman" w:cs="Times New Roman"/>
                <w:sz w:val="18"/>
                <w:szCs w:val="18"/>
                <w:lang w:val="en-GB"/>
              </w:rPr>
              <w:t>, Year</w:t>
            </w:r>
          </w:p>
        </w:tc>
        <w:tc>
          <w:tcPr>
            <w:tcW w:w="540" w:type="pct"/>
            <w:tcBorders>
              <w:top w:val="single" w:sz="4" w:space="0" w:color="000000"/>
              <w:left w:val="single" w:sz="4" w:space="0" w:color="000000"/>
              <w:bottom w:val="single" w:sz="4" w:space="0" w:color="000000"/>
              <w:right w:val="single" w:sz="4" w:space="0" w:color="000000"/>
            </w:tcBorders>
            <w:shd w:val="clear" w:color="auto" w:fill="767171" w:themeFill="background2" w:themeFillShade="80"/>
            <w:vAlign w:val="center"/>
          </w:tcPr>
          <w:p w:rsidR="00E458FE" w:rsidRPr="00643474" w:rsidRDefault="00E458FE" w:rsidP="005E4E76">
            <w:pPr>
              <w:tabs>
                <w:tab w:val="center" w:pos="4819"/>
                <w:tab w:val="right" w:pos="9638"/>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Tool</w:t>
            </w:r>
          </w:p>
        </w:tc>
        <w:tc>
          <w:tcPr>
            <w:tcW w:w="574" w:type="pct"/>
            <w:tcBorders>
              <w:top w:val="single" w:sz="4" w:space="0" w:color="000000"/>
              <w:left w:val="single" w:sz="4" w:space="0" w:color="000000"/>
              <w:bottom w:val="single" w:sz="4" w:space="0" w:color="000000"/>
              <w:right w:val="single" w:sz="4" w:space="0" w:color="000000"/>
            </w:tcBorders>
            <w:shd w:val="clear" w:color="auto" w:fill="767171" w:themeFill="background2" w:themeFillShade="80"/>
            <w:vAlign w:val="center"/>
          </w:tcPr>
          <w:p w:rsidR="00E458FE" w:rsidRPr="00643474" w:rsidRDefault="00E458FE" w:rsidP="005E4E76">
            <w:pPr>
              <w:tabs>
                <w:tab w:val="center" w:pos="4819"/>
                <w:tab w:val="right" w:pos="9638"/>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Application</w:t>
            </w:r>
          </w:p>
        </w:tc>
        <w:tc>
          <w:tcPr>
            <w:tcW w:w="767" w:type="pct"/>
            <w:tcBorders>
              <w:top w:val="single" w:sz="4" w:space="0" w:color="000000"/>
              <w:left w:val="single" w:sz="4" w:space="0" w:color="000000"/>
              <w:bottom w:val="single" w:sz="4" w:space="0" w:color="000000"/>
              <w:right w:val="single" w:sz="4" w:space="0" w:color="000000"/>
            </w:tcBorders>
            <w:shd w:val="clear" w:color="auto" w:fill="767171" w:themeFill="background2" w:themeFillShade="80"/>
            <w:vAlign w:val="center"/>
          </w:tcPr>
          <w:p w:rsidR="00E458FE" w:rsidRPr="00643474" w:rsidRDefault="00E458FE" w:rsidP="005E4E76">
            <w:pPr>
              <w:tabs>
                <w:tab w:val="center" w:pos="4819"/>
                <w:tab w:val="right" w:pos="9638"/>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643474">
              <w:rPr>
                <w:rFonts w:ascii="Times New Roman" w:hAnsi="Times New Roman" w:cs="Times New Roman"/>
                <w:sz w:val="18"/>
                <w:szCs w:val="18"/>
                <w:lang w:val="en-GB"/>
              </w:rPr>
              <w:t>Study design</w:t>
            </w:r>
            <w:r>
              <w:rPr>
                <w:rFonts w:ascii="Times New Roman" w:hAnsi="Times New Roman" w:cs="Times New Roman"/>
                <w:sz w:val="18"/>
                <w:szCs w:val="18"/>
                <w:lang w:val="en-GB"/>
              </w:rPr>
              <w:t xml:space="preserve"> </w:t>
            </w:r>
          </w:p>
        </w:tc>
        <w:tc>
          <w:tcPr>
            <w:tcW w:w="715" w:type="pct"/>
            <w:tcBorders>
              <w:top w:val="single" w:sz="4" w:space="0" w:color="000000"/>
              <w:left w:val="single" w:sz="4" w:space="0" w:color="000000"/>
              <w:bottom w:val="single" w:sz="4" w:space="0" w:color="000000"/>
              <w:right w:val="single" w:sz="4" w:space="0" w:color="000000"/>
            </w:tcBorders>
            <w:shd w:val="clear" w:color="auto" w:fill="767171" w:themeFill="background2" w:themeFillShade="80"/>
            <w:vAlign w:val="center"/>
          </w:tcPr>
          <w:p w:rsidR="00E458FE" w:rsidRDefault="00E458FE" w:rsidP="005E4E76">
            <w:pPr>
              <w:tabs>
                <w:tab w:val="center" w:pos="4819"/>
                <w:tab w:val="right" w:pos="9638"/>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Development methodology</w:t>
            </w:r>
          </w:p>
        </w:tc>
        <w:tc>
          <w:tcPr>
            <w:tcW w:w="893" w:type="pct"/>
            <w:tcBorders>
              <w:top w:val="single" w:sz="4" w:space="0" w:color="000000"/>
              <w:left w:val="single" w:sz="4" w:space="0" w:color="000000"/>
              <w:bottom w:val="single" w:sz="4" w:space="0" w:color="000000"/>
              <w:right w:val="single" w:sz="4" w:space="0" w:color="000000"/>
            </w:tcBorders>
            <w:shd w:val="clear" w:color="auto" w:fill="767171" w:themeFill="background2" w:themeFillShade="80"/>
            <w:vAlign w:val="center"/>
          </w:tcPr>
          <w:p w:rsidR="00E458FE" w:rsidRPr="00643474" w:rsidRDefault="00E458FE" w:rsidP="005E4E76">
            <w:pPr>
              <w:tabs>
                <w:tab w:val="center" w:pos="4819"/>
                <w:tab w:val="right" w:pos="9638"/>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Features</w:t>
            </w:r>
          </w:p>
        </w:tc>
        <w:tc>
          <w:tcPr>
            <w:tcW w:w="833" w:type="pct"/>
            <w:tcBorders>
              <w:top w:val="single" w:sz="4" w:space="0" w:color="000000"/>
              <w:left w:val="single" w:sz="4" w:space="0" w:color="000000"/>
              <w:bottom w:val="single" w:sz="4" w:space="0" w:color="000000"/>
              <w:right w:val="single" w:sz="4" w:space="0" w:color="000000"/>
            </w:tcBorders>
            <w:shd w:val="clear" w:color="auto" w:fill="767171" w:themeFill="background2" w:themeFillShade="80"/>
            <w:vAlign w:val="center"/>
          </w:tcPr>
          <w:p w:rsidR="00E458FE" w:rsidRPr="00643474" w:rsidRDefault="00E458FE" w:rsidP="005E4E76">
            <w:pPr>
              <w:tabs>
                <w:tab w:val="center" w:pos="4819"/>
                <w:tab w:val="right" w:pos="9638"/>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Findings</w:t>
            </w:r>
          </w:p>
        </w:tc>
      </w:tr>
      <w:tr w:rsidR="00E458FE" w:rsidRPr="00A93858" w:rsidTr="005E4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000000" w:themeFill="text1"/>
          </w:tcPr>
          <w:p w:rsidR="00E458FE" w:rsidRPr="003145AC" w:rsidRDefault="00E458FE" w:rsidP="005E4E76">
            <w:pPr>
              <w:tabs>
                <w:tab w:val="center" w:pos="4819"/>
                <w:tab w:val="right" w:pos="9638"/>
              </w:tabs>
              <w:ind w:left="-44"/>
              <w:rPr>
                <w:rFonts w:ascii="Times New Roman" w:hAnsi="Times New Roman" w:cs="Times New Roman"/>
                <w:color w:val="FFFFFF" w:themeColor="background1"/>
                <w:sz w:val="22"/>
                <w:lang w:val="en-GB"/>
              </w:rPr>
            </w:pPr>
            <w:r w:rsidRPr="003145AC">
              <w:rPr>
                <w:rFonts w:ascii="Times New Roman" w:hAnsi="Times New Roman" w:cs="Times New Roman"/>
                <w:color w:val="FFFFFF" w:themeColor="background1"/>
                <w:sz w:val="22"/>
                <w:lang w:val="en-GB"/>
              </w:rPr>
              <w:t>CP COMPUTERIZATION</w:t>
            </w:r>
          </w:p>
        </w:tc>
      </w:tr>
      <w:tr w:rsidR="00E458FE" w:rsidRPr="00E10B59" w:rsidTr="005E4E76">
        <w:tc>
          <w:tcPr>
            <w:cnfStyle w:val="001000000000" w:firstRow="0" w:lastRow="0" w:firstColumn="1" w:lastColumn="0" w:oddVBand="0" w:evenVBand="0" w:oddHBand="0" w:evenHBand="0" w:firstRowFirstColumn="0" w:firstRowLastColumn="0" w:lastRowFirstColumn="0" w:lastRowLastColumn="0"/>
            <w:tcW w:w="678" w:type="pct"/>
            <w:shd w:val="clear" w:color="auto" w:fill="D0CECE" w:themeFill="background2" w:themeFillShade="E6"/>
          </w:tcPr>
          <w:p w:rsidR="00E458FE" w:rsidRPr="00643474" w:rsidRDefault="00E458FE" w:rsidP="005E4E76">
            <w:pPr>
              <w:tabs>
                <w:tab w:val="center" w:pos="4819"/>
                <w:tab w:val="right" w:pos="9638"/>
              </w:tabs>
              <w:jc w:val="both"/>
              <w:rPr>
                <w:rFonts w:ascii="Times New Roman" w:hAnsi="Times New Roman" w:cs="Times New Roman"/>
                <w:b w:val="0"/>
                <w:bCs w:val="0"/>
                <w:sz w:val="18"/>
                <w:szCs w:val="18"/>
                <w:lang w:val="en-GB"/>
              </w:rPr>
            </w:pPr>
            <w:r w:rsidRPr="004D6BA7">
              <w:rPr>
                <w:rFonts w:ascii="Times New Roman" w:hAnsi="Times New Roman" w:cs="Times New Roman"/>
                <w:sz w:val="18"/>
                <w:szCs w:val="18"/>
                <w:lang w:val="en-GB"/>
              </w:rPr>
              <w:fldChar w:fldCharType="begin"/>
            </w:r>
            <w:r w:rsidRPr="004D6BA7">
              <w:rPr>
                <w:rFonts w:ascii="Times New Roman" w:hAnsi="Times New Roman" w:cs="Times New Roman"/>
                <w:b w:val="0"/>
                <w:bCs w:val="0"/>
                <w:sz w:val="18"/>
                <w:szCs w:val="18"/>
                <w:lang w:val="en-GB"/>
              </w:rPr>
              <w:instrText xml:space="preserve"> ADDIN EN.CITE &lt;EndNote&gt;&lt;Cite&gt;&lt;Author&gt;Chu&lt;/Author&gt;&lt;Year&gt;2001&lt;/Year&gt;&lt;RecNum&gt;460&lt;/RecNum&gt;&lt;DisplayText&gt;(Chu 2001)&lt;/DisplayText&gt;&lt;record&gt;&lt;rec-number&gt;460&lt;/rec-number&gt;&lt;foreign-keys&gt;&lt;key app="EN" db-id="0vdvwv9tl0pvsres0pe5pzdf05fptd9szwrz" timestamp="1641981016"&gt;460&lt;/key&gt;&lt;/foreign-keys&gt;&lt;ref-type name="Journal Article"&gt;17&lt;/ref-type&gt;&lt;contributors&gt;&lt;authors&gt;&lt;author&gt;Chu, S.&lt;/author&gt;&lt;/authors&gt;&lt;/contributors&gt;&lt;titles&gt;&lt;title&gt;Computerised clinical pathway as process quality improvement tool&lt;/title&gt;&lt;secondary-title&gt;Studies in health technology and informatics&lt;/secondary-title&gt;&lt;/titles&gt;&lt;periodical&gt;&lt;full-title&gt;Studies in health technology and informatics&lt;/full-title&gt;&lt;/periodical&gt;&lt;volume&gt;84&lt;/volume&gt;&lt;num-vols&gt;2&lt;/num-vols&gt;&lt;dates&gt;&lt;year&gt;2001&lt;/year&gt;&lt;/dates&gt;&lt;urls&gt;&lt;/urls&gt;&lt;/record&gt;&lt;/Cite&gt;&lt;/EndNote&gt;</w:instrText>
            </w:r>
            <w:r w:rsidRPr="004D6BA7">
              <w:rPr>
                <w:rFonts w:ascii="Times New Roman" w:hAnsi="Times New Roman" w:cs="Times New Roman"/>
                <w:sz w:val="18"/>
                <w:szCs w:val="18"/>
                <w:lang w:val="en-GB"/>
              </w:rPr>
              <w:fldChar w:fldCharType="separate"/>
            </w:r>
            <w:r w:rsidRPr="004D6BA7">
              <w:rPr>
                <w:rFonts w:ascii="Times New Roman" w:hAnsi="Times New Roman" w:cs="Times New Roman"/>
                <w:b w:val="0"/>
                <w:bCs w:val="0"/>
                <w:noProof/>
                <w:sz w:val="18"/>
                <w:szCs w:val="18"/>
                <w:lang w:val="en-GB"/>
              </w:rPr>
              <w:t>(Chu 2001)</w:t>
            </w:r>
            <w:r w:rsidRPr="004D6BA7">
              <w:rPr>
                <w:rFonts w:ascii="Times New Roman" w:hAnsi="Times New Roman" w:cs="Times New Roman"/>
                <w:sz w:val="18"/>
                <w:szCs w:val="18"/>
                <w:lang w:val="en-GB"/>
              </w:rPr>
              <w:fldChar w:fldCharType="end"/>
            </w:r>
          </w:p>
        </w:tc>
        <w:tc>
          <w:tcPr>
            <w:tcW w:w="540" w:type="pct"/>
            <w:shd w:val="clear" w:color="auto" w:fill="D0CECE" w:themeFill="background2" w:themeFillShade="E6"/>
          </w:tcPr>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 xml:space="preserve">Computerised Clinical Pathway Management System (CCPMS) </w:t>
            </w:r>
          </w:p>
        </w:tc>
        <w:tc>
          <w:tcPr>
            <w:tcW w:w="574" w:type="pct"/>
            <w:shd w:val="clear" w:color="auto" w:fill="D0CECE" w:themeFill="background2" w:themeFillShade="E6"/>
          </w:tcPr>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Clinical Pathway for chest pain</w:t>
            </w:r>
          </w:p>
        </w:tc>
        <w:tc>
          <w:tcPr>
            <w:tcW w:w="767" w:type="pct"/>
            <w:shd w:val="clear" w:color="auto" w:fill="D0CECE" w:themeFill="background2" w:themeFillShade="E6"/>
          </w:tcPr>
          <w:p w:rsidR="00E458FE"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Small-scale evaluation study</w:t>
            </w:r>
          </w:p>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p>
        </w:tc>
        <w:tc>
          <w:tcPr>
            <w:tcW w:w="715" w:type="pct"/>
            <w:shd w:val="clear" w:color="auto" w:fill="D0CECE" w:themeFill="background2" w:themeFillShade="E6"/>
          </w:tcPr>
          <w:p w:rsidR="00E458FE" w:rsidRPr="00BF2E41"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BF2E41">
              <w:rPr>
                <w:rFonts w:ascii="Times New Roman" w:hAnsi="Times New Roman" w:cs="Times New Roman"/>
                <w:sz w:val="18"/>
                <w:szCs w:val="18"/>
                <w:lang w:val="en-GB"/>
              </w:rPr>
              <w:t>Computer prototype</w:t>
            </w:r>
          </w:p>
        </w:tc>
        <w:tc>
          <w:tcPr>
            <w:tcW w:w="893" w:type="pct"/>
            <w:shd w:val="clear" w:color="auto" w:fill="D0CECE" w:themeFill="background2" w:themeFillShade="E6"/>
          </w:tcPr>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0C084E">
              <w:rPr>
                <w:rFonts w:ascii="Times New Roman" w:hAnsi="Times New Roman" w:cs="Times New Roman"/>
                <w:sz w:val="18"/>
                <w:szCs w:val="18"/>
                <w:lang w:val="en-GB"/>
              </w:rPr>
              <w:t>Access</w:t>
            </w:r>
            <w:r>
              <w:rPr>
                <w:rFonts w:ascii="Times New Roman" w:hAnsi="Times New Roman" w:cs="Times New Roman"/>
                <w:sz w:val="18"/>
                <w:szCs w:val="18"/>
                <w:lang w:val="en-GB"/>
              </w:rPr>
              <w:t xml:space="preserve"> to online drug prescription, preparation and administration information;</w:t>
            </w:r>
          </w:p>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Access to online best practice information;</w:t>
            </w:r>
          </w:p>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Access to online expert consultation and advice through messaging function;</w:t>
            </w:r>
          </w:p>
          <w:p w:rsidR="00E458FE" w:rsidRPr="000C084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Automatic background evaluation of patient assessment data.</w:t>
            </w:r>
          </w:p>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p>
        </w:tc>
        <w:tc>
          <w:tcPr>
            <w:tcW w:w="833" w:type="pct"/>
            <w:shd w:val="clear" w:color="auto" w:fill="D0CECE" w:themeFill="background2" w:themeFillShade="E6"/>
          </w:tcPr>
          <w:p w:rsidR="00E458FE" w:rsidRDefault="00E458FE" w:rsidP="00E458FE">
            <w:pPr>
              <w:pStyle w:val="ListParagraph"/>
              <w:numPr>
                <w:ilvl w:val="0"/>
                <w:numId w:val="1"/>
              </w:numPr>
              <w:tabs>
                <w:tab w:val="center" w:pos="4819"/>
                <w:tab w:val="right" w:pos="9638"/>
              </w:tabs>
              <w:ind w:left="98" w:hanging="14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Prevention of adverse medical events;</w:t>
            </w:r>
          </w:p>
          <w:p w:rsidR="00E458FE" w:rsidRDefault="00E458FE" w:rsidP="00E458FE">
            <w:pPr>
              <w:pStyle w:val="ListParagraph"/>
              <w:numPr>
                <w:ilvl w:val="0"/>
                <w:numId w:val="1"/>
              </w:numPr>
              <w:tabs>
                <w:tab w:val="center" w:pos="4819"/>
                <w:tab w:val="right" w:pos="9638"/>
              </w:tabs>
              <w:ind w:left="98" w:hanging="14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Improvement of quality of care;</w:t>
            </w:r>
          </w:p>
          <w:p w:rsidR="00E458FE" w:rsidRPr="002E0A1A" w:rsidRDefault="00E458FE" w:rsidP="00E458FE">
            <w:pPr>
              <w:pStyle w:val="ListParagraph"/>
              <w:numPr>
                <w:ilvl w:val="0"/>
                <w:numId w:val="1"/>
              </w:numPr>
              <w:tabs>
                <w:tab w:val="center" w:pos="4819"/>
                <w:tab w:val="right" w:pos="9638"/>
              </w:tabs>
              <w:ind w:left="98" w:hanging="14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Savings on the healthcare costs</w:t>
            </w:r>
          </w:p>
        </w:tc>
      </w:tr>
      <w:tr w:rsidR="00E458FE" w:rsidRPr="00E10B59" w:rsidTr="005E4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8" w:type="pct"/>
            <w:shd w:val="clear" w:color="auto" w:fill="auto"/>
          </w:tcPr>
          <w:p w:rsidR="00E458FE" w:rsidRPr="00643474" w:rsidRDefault="00E458FE" w:rsidP="005E4E76">
            <w:pPr>
              <w:tabs>
                <w:tab w:val="center" w:pos="4819"/>
                <w:tab w:val="right" w:pos="9638"/>
              </w:tabs>
              <w:rPr>
                <w:rFonts w:ascii="Times New Roman" w:hAnsi="Times New Roman" w:cs="Times New Roman"/>
                <w:b w:val="0"/>
                <w:bCs w:val="0"/>
                <w:sz w:val="18"/>
                <w:szCs w:val="18"/>
                <w:lang w:val="en-GB"/>
              </w:rPr>
            </w:pPr>
            <w:r>
              <w:rPr>
                <w:rFonts w:ascii="Times New Roman" w:hAnsi="Times New Roman" w:cs="Times New Roman"/>
                <w:sz w:val="18"/>
                <w:szCs w:val="18"/>
                <w:lang w:val="en-GB"/>
              </w:rPr>
              <w:fldChar w:fldCharType="begin"/>
            </w:r>
            <w:r>
              <w:rPr>
                <w:rFonts w:ascii="Times New Roman" w:hAnsi="Times New Roman" w:cs="Times New Roman"/>
                <w:b w:val="0"/>
                <w:bCs w:val="0"/>
                <w:sz w:val="18"/>
                <w:szCs w:val="18"/>
                <w:lang w:val="en-GB"/>
              </w:rPr>
              <w:instrText xml:space="preserve"> ADDIN EN.CITE &lt;EndNote&gt;&lt;Cite&gt;&lt;Author&gt;Chang&lt;/Author&gt;&lt;Year&gt;2002&lt;/Year&gt;&lt;RecNum&gt;110&lt;/RecNum&gt;&lt;DisplayText&gt;(Chang, Li, and Lee 2002)&lt;/DisplayText&gt;&lt;record&gt;&lt;rec-number&gt;110&lt;/rec-number&gt;&lt;foreign-keys&gt;&lt;key app="EN" db-id="0vdvwv9tl0pvsres0pe5pzdf05fptd9szwrz" timestamp="1620115991"&gt;110&lt;/key&gt;&lt;/foreign-keys&gt;&lt;ref-type name="Journal Article"&gt;17&lt;/ref-type&gt;&lt;contributors&gt;&lt;authors&gt;&lt;author&gt;Chang, P.L.&lt;/author&gt;&lt;author&gt;Li, Y.C.&lt;/author&gt;&lt;author&gt;Lee, S.H.&lt;/author&gt;&lt;/authors&gt;&lt;/contributors&gt;&lt;titles&gt;&lt;title&gt;The differences in health outcomes between Web-based and paper-based implementation of a clinical pathway for radical nephrectomy&lt;/title&gt;&lt;secondary-title&gt;BJU International (British Journal of Urology)&lt;/secondary-title&gt;&lt;/titles&gt;&lt;periodical&gt;&lt;full-title&gt;BJU International (British Journal of Urology)&lt;/full-title&gt;&lt;/periodical&gt;&lt;pages&gt;522-528&lt;/pages&gt;&lt;volume&gt;90&lt;/volume&gt;&lt;dates&gt;&lt;year&gt;2002&lt;/year&gt;&lt;/dates&gt;&lt;urls&gt;&lt;/urls&gt;&lt;/record&gt;&lt;/Cite&gt;&lt;/EndNote&gt;</w:instrText>
            </w:r>
            <w:r>
              <w:rPr>
                <w:rFonts w:ascii="Times New Roman" w:hAnsi="Times New Roman" w:cs="Times New Roman"/>
                <w:sz w:val="18"/>
                <w:szCs w:val="18"/>
                <w:lang w:val="en-GB"/>
              </w:rPr>
              <w:fldChar w:fldCharType="separate"/>
            </w:r>
            <w:r>
              <w:rPr>
                <w:rFonts w:ascii="Times New Roman" w:hAnsi="Times New Roman" w:cs="Times New Roman"/>
                <w:b w:val="0"/>
                <w:bCs w:val="0"/>
                <w:noProof/>
                <w:sz w:val="18"/>
                <w:szCs w:val="18"/>
                <w:lang w:val="en-GB"/>
              </w:rPr>
              <w:t>(Chang, Li, and Lee 2002)</w:t>
            </w:r>
            <w:r>
              <w:rPr>
                <w:rFonts w:ascii="Times New Roman" w:hAnsi="Times New Roman" w:cs="Times New Roman"/>
                <w:sz w:val="18"/>
                <w:szCs w:val="18"/>
                <w:lang w:val="en-GB"/>
              </w:rPr>
              <w:fldChar w:fldCharType="end"/>
            </w:r>
          </w:p>
        </w:tc>
        <w:tc>
          <w:tcPr>
            <w:tcW w:w="540" w:type="pct"/>
            <w:shd w:val="clear" w:color="auto" w:fill="auto"/>
          </w:tcPr>
          <w:p w:rsidR="00E458FE" w:rsidRPr="00643474"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Web-based CP</w:t>
            </w:r>
          </w:p>
        </w:tc>
        <w:tc>
          <w:tcPr>
            <w:tcW w:w="574" w:type="pct"/>
            <w:shd w:val="clear" w:color="auto" w:fill="auto"/>
          </w:tcPr>
          <w:p w:rsidR="00E458FE" w:rsidRPr="00643474"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 xml:space="preserve">Clinical Pathway for </w:t>
            </w:r>
            <w:r w:rsidRPr="00823C3E">
              <w:rPr>
                <w:rFonts w:ascii="Times New Roman" w:hAnsi="Times New Roman" w:cs="Times New Roman"/>
                <w:sz w:val="18"/>
                <w:szCs w:val="18"/>
                <w:lang w:val="en-GB"/>
              </w:rPr>
              <w:t>radical nephrectomy</w:t>
            </w:r>
          </w:p>
        </w:tc>
        <w:tc>
          <w:tcPr>
            <w:tcW w:w="767" w:type="pct"/>
            <w:shd w:val="clear" w:color="auto" w:fill="auto"/>
          </w:tcPr>
          <w:p w:rsidR="00E458FE" w:rsidRPr="00643474"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974F02">
              <w:rPr>
                <w:rFonts w:ascii="Times New Roman" w:hAnsi="Times New Roman" w:cs="Times New Roman"/>
                <w:sz w:val="18"/>
                <w:szCs w:val="18"/>
                <w:lang w:val="en-GB"/>
              </w:rPr>
              <w:t>Patients divided into two groups</w:t>
            </w:r>
            <w:r>
              <w:rPr>
                <w:rFonts w:ascii="Times New Roman" w:hAnsi="Times New Roman" w:cs="Times New Roman"/>
                <w:sz w:val="18"/>
                <w:szCs w:val="18"/>
                <w:lang w:val="en-GB"/>
              </w:rPr>
              <w:t xml:space="preserve"> (</w:t>
            </w:r>
            <w:r w:rsidRPr="00974F02">
              <w:rPr>
                <w:rFonts w:ascii="Times New Roman" w:hAnsi="Times New Roman" w:cs="Times New Roman"/>
                <w:sz w:val="18"/>
                <w:szCs w:val="18"/>
                <w:lang w:val="en-GB"/>
              </w:rPr>
              <w:t xml:space="preserve">those treated using to the </w:t>
            </w:r>
            <w:r>
              <w:rPr>
                <w:rFonts w:ascii="Times New Roman" w:hAnsi="Times New Roman" w:cs="Times New Roman"/>
                <w:sz w:val="18"/>
                <w:szCs w:val="18"/>
                <w:lang w:val="en-GB"/>
              </w:rPr>
              <w:t xml:space="preserve">paper-based </w:t>
            </w:r>
            <w:r w:rsidRPr="00974F02">
              <w:rPr>
                <w:rFonts w:ascii="Times New Roman" w:hAnsi="Times New Roman" w:cs="Times New Roman"/>
                <w:sz w:val="18"/>
                <w:szCs w:val="18"/>
                <w:lang w:val="en-GB"/>
              </w:rPr>
              <w:t>CP, and those treated using a W</w:t>
            </w:r>
            <w:r>
              <w:rPr>
                <w:rFonts w:ascii="Times New Roman" w:hAnsi="Times New Roman" w:cs="Times New Roman"/>
                <w:sz w:val="18"/>
                <w:szCs w:val="18"/>
                <w:lang w:val="en-GB"/>
              </w:rPr>
              <w:t xml:space="preserve">eb-based </w:t>
            </w:r>
            <w:r w:rsidRPr="00974F02">
              <w:rPr>
                <w:rFonts w:ascii="Times New Roman" w:hAnsi="Times New Roman" w:cs="Times New Roman"/>
                <w:sz w:val="18"/>
                <w:szCs w:val="18"/>
                <w:lang w:val="en-GB"/>
              </w:rPr>
              <w:t>CP</w:t>
            </w:r>
            <w:r>
              <w:rPr>
                <w:rFonts w:ascii="Times New Roman" w:hAnsi="Times New Roman" w:cs="Times New Roman"/>
                <w:sz w:val="18"/>
                <w:szCs w:val="18"/>
                <w:lang w:val="en-GB"/>
              </w:rPr>
              <w:t>)</w:t>
            </w:r>
          </w:p>
        </w:tc>
        <w:tc>
          <w:tcPr>
            <w:tcW w:w="715" w:type="pct"/>
            <w:shd w:val="clear" w:color="auto" w:fill="auto"/>
          </w:tcPr>
          <w:p w:rsidR="00E458FE" w:rsidRPr="00BF2E41"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BF2E41">
              <w:rPr>
                <w:rFonts w:ascii="Times New Roman" w:hAnsi="Times New Roman" w:cs="Times New Roman"/>
                <w:sz w:val="18"/>
                <w:szCs w:val="18"/>
                <w:lang w:val="en-GB"/>
              </w:rPr>
              <w:t>Web-based technologies</w:t>
            </w:r>
          </w:p>
        </w:tc>
        <w:tc>
          <w:tcPr>
            <w:tcW w:w="893" w:type="pct"/>
            <w:shd w:val="clear" w:color="auto" w:fill="auto"/>
          </w:tcPr>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D</w:t>
            </w:r>
            <w:r w:rsidRPr="00743A80">
              <w:rPr>
                <w:rFonts w:ascii="Times New Roman" w:hAnsi="Times New Roman" w:cs="Times New Roman"/>
                <w:sz w:val="18"/>
                <w:szCs w:val="18"/>
                <w:lang w:val="en-GB"/>
              </w:rPr>
              <w:t>ata-entry forms</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D</w:t>
            </w:r>
            <w:r w:rsidRPr="00743A80">
              <w:rPr>
                <w:rFonts w:ascii="Times New Roman" w:hAnsi="Times New Roman" w:cs="Times New Roman"/>
                <w:sz w:val="18"/>
                <w:szCs w:val="18"/>
                <w:lang w:val="en-GB"/>
              </w:rPr>
              <w:t>aily special forms that</w:t>
            </w:r>
            <w:r w:rsidRPr="00743A80">
              <w:rPr>
                <w:rFonts w:ascii="Times New Roman" w:hAnsi="Times New Roman" w:cs="Times New Roman"/>
                <w:sz w:val="18"/>
                <w:szCs w:val="18"/>
                <w:lang w:val="en-GB"/>
              </w:rPr>
              <w:br/>
              <w:t>schedule times of patient orientation, laboratory tests,</w:t>
            </w:r>
            <w:r>
              <w:rPr>
                <w:rFonts w:ascii="Times New Roman" w:hAnsi="Times New Roman" w:cs="Times New Roman"/>
                <w:sz w:val="18"/>
                <w:szCs w:val="18"/>
                <w:lang w:val="en-GB"/>
              </w:rPr>
              <w:t xml:space="preserve"> </w:t>
            </w:r>
            <w:r w:rsidRPr="00743A80">
              <w:rPr>
                <w:rFonts w:ascii="Times New Roman" w:hAnsi="Times New Roman" w:cs="Times New Roman"/>
                <w:sz w:val="18"/>
                <w:szCs w:val="18"/>
                <w:lang w:val="en-GB"/>
              </w:rPr>
              <w:t>treatment, medication, activity, nutrition, elimination,</w:t>
            </w:r>
            <w:r>
              <w:rPr>
                <w:rFonts w:ascii="Times New Roman" w:hAnsi="Times New Roman" w:cs="Times New Roman"/>
                <w:sz w:val="18"/>
                <w:szCs w:val="18"/>
                <w:lang w:val="en-GB"/>
              </w:rPr>
              <w:t xml:space="preserve"> </w:t>
            </w:r>
            <w:r w:rsidRPr="00743A80">
              <w:rPr>
                <w:rFonts w:ascii="Times New Roman" w:hAnsi="Times New Roman" w:cs="Times New Roman"/>
                <w:sz w:val="18"/>
                <w:szCs w:val="18"/>
                <w:lang w:val="en-GB"/>
              </w:rPr>
              <w:t xml:space="preserve">education, psychosocial support, a discharge </w:t>
            </w:r>
            <w:r>
              <w:rPr>
                <w:rFonts w:ascii="Times New Roman" w:hAnsi="Times New Roman" w:cs="Times New Roman"/>
                <w:sz w:val="18"/>
                <w:szCs w:val="18"/>
                <w:lang w:val="en-GB"/>
              </w:rPr>
              <w:t>plan;</w:t>
            </w:r>
          </w:p>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V</w:t>
            </w:r>
            <w:r w:rsidRPr="00663D70">
              <w:rPr>
                <w:rFonts w:ascii="Times New Roman" w:hAnsi="Times New Roman" w:cs="Times New Roman"/>
                <w:sz w:val="18"/>
                <w:szCs w:val="18"/>
                <w:lang w:val="en-GB"/>
              </w:rPr>
              <w:t>ariance-reporting form</w:t>
            </w:r>
          </w:p>
          <w:p w:rsidR="00E458FE" w:rsidRPr="004F236D" w:rsidRDefault="00E458FE" w:rsidP="005E4E76">
            <w:pPr>
              <w:tabs>
                <w:tab w:val="center" w:pos="4819"/>
                <w:tab w:val="right" w:pos="9638"/>
              </w:tabs>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tc>
        <w:tc>
          <w:tcPr>
            <w:tcW w:w="833" w:type="pct"/>
            <w:shd w:val="clear" w:color="auto" w:fill="auto"/>
          </w:tcPr>
          <w:p w:rsidR="00E458FE" w:rsidRDefault="00E458FE" w:rsidP="00E458FE">
            <w:pPr>
              <w:pStyle w:val="ListParagraph"/>
              <w:numPr>
                <w:ilvl w:val="0"/>
                <w:numId w:val="1"/>
              </w:numPr>
              <w:tabs>
                <w:tab w:val="center" w:pos="4819"/>
                <w:tab w:val="right" w:pos="9638"/>
              </w:tabs>
              <w:ind w:left="98" w:hanging="14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 xml:space="preserve">Improvement in the </w:t>
            </w:r>
            <w:r w:rsidRPr="00663D70">
              <w:rPr>
                <w:rFonts w:ascii="Times New Roman" w:hAnsi="Times New Roman" w:cs="Times New Roman"/>
                <w:sz w:val="18"/>
                <w:szCs w:val="18"/>
                <w:lang w:val="en-GB"/>
              </w:rPr>
              <w:t>number of undetected variances and detection time</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98" w:hanging="14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R</w:t>
            </w:r>
            <w:r w:rsidRPr="00663D70">
              <w:rPr>
                <w:rFonts w:ascii="Times New Roman" w:hAnsi="Times New Roman" w:cs="Times New Roman"/>
                <w:sz w:val="18"/>
                <w:szCs w:val="18"/>
                <w:lang w:val="en-GB"/>
              </w:rPr>
              <w:t>eduction in hospital stay</w:t>
            </w:r>
            <w:r>
              <w:rPr>
                <w:rFonts w:ascii="Times New Roman" w:hAnsi="Times New Roman" w:cs="Times New Roman"/>
                <w:sz w:val="18"/>
                <w:szCs w:val="18"/>
                <w:lang w:val="en-GB"/>
              </w:rPr>
              <w:t xml:space="preserve"> and</w:t>
            </w:r>
            <w:r w:rsidRPr="00663D70">
              <w:rPr>
                <w:rFonts w:ascii="Times New Roman" w:hAnsi="Times New Roman" w:cs="Times New Roman"/>
                <w:sz w:val="18"/>
                <w:szCs w:val="18"/>
                <w:lang w:val="en-GB"/>
              </w:rPr>
              <w:t xml:space="preserve"> admission charges</w:t>
            </w:r>
            <w:r>
              <w:rPr>
                <w:rFonts w:ascii="Times New Roman" w:hAnsi="Times New Roman" w:cs="Times New Roman"/>
                <w:sz w:val="18"/>
                <w:szCs w:val="18"/>
                <w:lang w:val="en-GB"/>
              </w:rPr>
              <w:t>;</w:t>
            </w:r>
          </w:p>
          <w:p w:rsidR="00E458FE" w:rsidRPr="00CF55DC" w:rsidRDefault="00E458FE" w:rsidP="00E458FE">
            <w:pPr>
              <w:pStyle w:val="ListParagraph"/>
              <w:numPr>
                <w:ilvl w:val="0"/>
                <w:numId w:val="1"/>
              </w:numPr>
              <w:tabs>
                <w:tab w:val="center" w:pos="4819"/>
                <w:tab w:val="right" w:pos="9638"/>
              </w:tabs>
              <w:ind w:left="98" w:hanging="14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 xml:space="preserve">Facilitated and accelerated analysis since </w:t>
            </w:r>
            <w:r w:rsidRPr="00800737">
              <w:rPr>
                <w:rFonts w:ascii="Times New Roman" w:hAnsi="Times New Roman" w:cs="Times New Roman"/>
                <w:sz w:val="18"/>
                <w:szCs w:val="18"/>
                <w:lang w:val="en-GB"/>
              </w:rPr>
              <w:t>data are captured directly in electronic</w:t>
            </w:r>
            <w:r w:rsidRPr="00800737">
              <w:rPr>
                <w:rFonts w:ascii="Times New Roman" w:hAnsi="Times New Roman" w:cs="Times New Roman"/>
                <w:sz w:val="18"/>
                <w:szCs w:val="18"/>
                <w:lang w:val="en-GB"/>
              </w:rPr>
              <w:br/>
              <w:t>format</w:t>
            </w:r>
            <w:r>
              <w:rPr>
                <w:rFonts w:ascii="Times New Roman" w:hAnsi="Times New Roman" w:cs="Times New Roman"/>
                <w:sz w:val="18"/>
                <w:szCs w:val="18"/>
                <w:lang w:val="en-GB"/>
              </w:rPr>
              <w:t>.</w:t>
            </w:r>
          </w:p>
        </w:tc>
      </w:tr>
      <w:tr w:rsidR="00E458FE" w:rsidRPr="00E10B59" w:rsidTr="005E4E76">
        <w:tc>
          <w:tcPr>
            <w:cnfStyle w:val="001000000000" w:firstRow="0" w:lastRow="0" w:firstColumn="1" w:lastColumn="0" w:oddVBand="0" w:evenVBand="0" w:oddHBand="0" w:evenHBand="0" w:firstRowFirstColumn="0" w:firstRowLastColumn="0" w:lastRowFirstColumn="0" w:lastRowLastColumn="0"/>
            <w:tcW w:w="678" w:type="pct"/>
            <w:shd w:val="clear" w:color="auto" w:fill="D0CECE" w:themeFill="background2" w:themeFillShade="E6"/>
          </w:tcPr>
          <w:p w:rsidR="00E458FE" w:rsidRPr="00643474" w:rsidRDefault="00E458FE" w:rsidP="005E4E76">
            <w:pPr>
              <w:tabs>
                <w:tab w:val="center" w:pos="4819"/>
                <w:tab w:val="right" w:pos="9638"/>
              </w:tabs>
              <w:rPr>
                <w:rFonts w:ascii="Times New Roman" w:hAnsi="Times New Roman" w:cs="Times New Roman"/>
                <w:b w:val="0"/>
                <w:bCs w:val="0"/>
                <w:sz w:val="18"/>
                <w:szCs w:val="18"/>
                <w:lang w:val="en-GB"/>
              </w:rPr>
            </w:pPr>
            <w:r>
              <w:rPr>
                <w:rFonts w:ascii="Times New Roman" w:hAnsi="Times New Roman" w:cs="Times New Roman"/>
                <w:sz w:val="18"/>
                <w:szCs w:val="18"/>
                <w:lang w:val="en-GB"/>
              </w:rPr>
              <w:fldChar w:fldCharType="begin"/>
            </w:r>
            <w:r>
              <w:rPr>
                <w:rFonts w:ascii="Times New Roman" w:hAnsi="Times New Roman" w:cs="Times New Roman"/>
                <w:b w:val="0"/>
                <w:bCs w:val="0"/>
                <w:sz w:val="18"/>
                <w:szCs w:val="18"/>
                <w:lang w:val="en-GB"/>
              </w:rPr>
              <w:instrText xml:space="preserve"> ADDIN EN.CITE &lt;EndNote&gt;&lt;Cite&gt;&lt;Author&gt;Okada&lt;/Author&gt;&lt;Year&gt;2005&lt;/Year&gt;&lt;RecNum&gt;116&lt;/RecNum&gt;&lt;DisplayText&gt;(Okada et al. 2005)&lt;/DisplayText&gt;&lt;record&gt;&lt;rec-number&gt;116&lt;/rec-number&gt;&lt;foreign-keys&gt;&lt;key app="EN" db-id="0vdvwv9tl0pvsres0pe5pzdf05fptd9szwrz" timestamp="1620115991"&gt;116&lt;/key&gt;&lt;/foreign-keys&gt;&lt;ref-type name="Journal Article"&gt;17&lt;/ref-type&gt;&lt;contributors&gt;&lt;authors&gt;&lt;author&gt;Okada, O.&lt;/author&gt;&lt;author&gt;Ohboshi, N.&lt;/author&gt;&lt;author&gt;Kuroda, T.&lt;/author&gt;&lt;author&gt;Nagase, K.&lt;/author&gt;&lt;author&gt;Yoshihara, H.&lt;/author&gt;&lt;/authors&gt;&lt;/contributors&gt;&lt;titles&gt;&lt;title&gt;Electronic Clinical Path System Based on Semistructured Data Model Using Personal Digital Assistant for Onsite Access&lt;/title&gt;&lt;secondary-title&gt;Journal of Medical Systems&lt;/secondary-title&gt;&lt;/titles&gt;&lt;periodical&gt;&lt;full-title&gt;Journal of Medical Systems&lt;/full-title&gt;&lt;/periodical&gt;&lt;pages&gt;379-389&lt;/pages&gt;&lt;volume&gt;29&lt;/volume&gt;&lt;number&gt;4&lt;/number&gt;&lt;dates&gt;&lt;year&gt;2005&lt;/year&gt;&lt;/dates&gt;&lt;urls&gt;&lt;/urls&gt;&lt;/record&gt;&lt;/Cite&gt;&lt;/EndNote&gt;</w:instrText>
            </w:r>
            <w:r>
              <w:rPr>
                <w:rFonts w:ascii="Times New Roman" w:hAnsi="Times New Roman" w:cs="Times New Roman"/>
                <w:sz w:val="18"/>
                <w:szCs w:val="18"/>
                <w:lang w:val="en-GB"/>
              </w:rPr>
              <w:fldChar w:fldCharType="separate"/>
            </w:r>
            <w:r>
              <w:rPr>
                <w:rFonts w:ascii="Times New Roman" w:hAnsi="Times New Roman" w:cs="Times New Roman"/>
                <w:b w:val="0"/>
                <w:bCs w:val="0"/>
                <w:noProof/>
                <w:sz w:val="18"/>
                <w:szCs w:val="18"/>
                <w:lang w:val="en-GB"/>
              </w:rPr>
              <w:t>(Okada et al. 2005)</w:t>
            </w:r>
            <w:r>
              <w:rPr>
                <w:rFonts w:ascii="Times New Roman" w:hAnsi="Times New Roman" w:cs="Times New Roman"/>
                <w:sz w:val="18"/>
                <w:szCs w:val="18"/>
                <w:lang w:val="en-GB"/>
              </w:rPr>
              <w:fldChar w:fldCharType="end"/>
            </w:r>
          </w:p>
        </w:tc>
        <w:tc>
          <w:tcPr>
            <w:tcW w:w="540" w:type="pct"/>
            <w:shd w:val="clear" w:color="auto" w:fill="D0CECE" w:themeFill="background2" w:themeFillShade="E6"/>
          </w:tcPr>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A40405">
              <w:rPr>
                <w:rFonts w:ascii="Times New Roman" w:hAnsi="Times New Roman" w:cs="Times New Roman"/>
                <w:sz w:val="18"/>
                <w:szCs w:val="18"/>
                <w:lang w:val="en-GB"/>
              </w:rPr>
              <w:t>Electronic CP</w:t>
            </w:r>
          </w:p>
        </w:tc>
        <w:tc>
          <w:tcPr>
            <w:tcW w:w="574" w:type="pct"/>
            <w:shd w:val="clear" w:color="auto" w:fill="D0CECE" w:themeFill="background2" w:themeFillShade="E6"/>
          </w:tcPr>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A40405">
              <w:rPr>
                <w:rFonts w:ascii="Times New Roman" w:hAnsi="Times New Roman" w:cs="Times New Roman"/>
                <w:sz w:val="18"/>
                <w:szCs w:val="18"/>
                <w:lang w:val="en-GB"/>
              </w:rPr>
              <w:t>Path of intra-ocular lens implantation</w:t>
            </w:r>
          </w:p>
        </w:tc>
        <w:tc>
          <w:tcPr>
            <w:tcW w:w="767" w:type="pct"/>
            <w:shd w:val="clear" w:color="auto" w:fill="D0CECE" w:themeFill="background2" w:themeFillShade="E6"/>
          </w:tcPr>
          <w:p w:rsidR="00E458FE" w:rsidRPr="00643474" w:rsidRDefault="00E458FE" w:rsidP="005E4E76">
            <w:pPr>
              <w:tabs>
                <w:tab w:val="center" w:pos="4819"/>
                <w:tab w:val="right" w:pos="9638"/>
              </w:tabs>
              <w:ind w:left="-1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Design engineering</w:t>
            </w:r>
          </w:p>
        </w:tc>
        <w:tc>
          <w:tcPr>
            <w:tcW w:w="715" w:type="pct"/>
            <w:shd w:val="clear" w:color="auto" w:fill="D0CECE" w:themeFill="background2" w:themeFillShade="E6"/>
          </w:tcPr>
          <w:p w:rsidR="00E458FE" w:rsidRPr="00BF2E41"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BF2E41">
              <w:rPr>
                <w:rFonts w:ascii="Times New Roman" w:hAnsi="Times New Roman" w:cs="Times New Roman"/>
                <w:sz w:val="18"/>
                <w:szCs w:val="18"/>
                <w:lang w:val="en-GB"/>
              </w:rPr>
              <w:t>Web application system using both Personal Digital Assistant (PDA) and PC as</w:t>
            </w:r>
            <w:r>
              <w:rPr>
                <w:rFonts w:ascii="Times New Roman" w:hAnsi="Times New Roman" w:cs="Times New Roman"/>
                <w:sz w:val="18"/>
                <w:szCs w:val="18"/>
                <w:lang w:val="en-GB"/>
              </w:rPr>
              <w:t xml:space="preserve"> </w:t>
            </w:r>
            <w:r w:rsidRPr="00BF2E41">
              <w:rPr>
                <w:rFonts w:ascii="Times New Roman" w:hAnsi="Times New Roman" w:cs="Times New Roman"/>
                <w:sz w:val="18"/>
                <w:szCs w:val="18"/>
                <w:lang w:val="en-GB"/>
              </w:rPr>
              <w:t>inputting devices</w:t>
            </w:r>
          </w:p>
        </w:tc>
        <w:tc>
          <w:tcPr>
            <w:tcW w:w="893" w:type="pct"/>
            <w:shd w:val="clear" w:color="auto" w:fill="D0CECE" w:themeFill="background2" w:themeFillShade="E6"/>
          </w:tcPr>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P</w:t>
            </w:r>
            <w:r w:rsidRPr="00CF55DC">
              <w:rPr>
                <w:rFonts w:ascii="Times New Roman" w:hAnsi="Times New Roman" w:cs="Times New Roman"/>
                <w:sz w:val="18"/>
                <w:szCs w:val="18"/>
                <w:lang w:val="en-GB"/>
              </w:rPr>
              <w:t>atient profile input screen</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R</w:t>
            </w:r>
            <w:r w:rsidRPr="00A863E5">
              <w:rPr>
                <w:rFonts w:ascii="Times New Roman" w:hAnsi="Times New Roman" w:cs="Times New Roman"/>
                <w:sz w:val="18"/>
                <w:szCs w:val="18"/>
                <w:lang w:val="en-GB"/>
              </w:rPr>
              <w:t>ecord progress of medical care for a patient by inputting forms such as checkbox, radio-button, free-text input area</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Variances of path by free text</w:t>
            </w:r>
          </w:p>
          <w:p w:rsidR="00E458FE" w:rsidRPr="004F236D" w:rsidRDefault="00E458FE" w:rsidP="005E4E76">
            <w:pPr>
              <w:tabs>
                <w:tab w:val="center" w:pos="4819"/>
                <w:tab w:val="right" w:pos="9638"/>
              </w:tabs>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p>
        </w:tc>
        <w:tc>
          <w:tcPr>
            <w:tcW w:w="833" w:type="pct"/>
            <w:shd w:val="clear" w:color="auto" w:fill="D0CECE" w:themeFill="background2" w:themeFillShade="E6"/>
          </w:tcPr>
          <w:p w:rsidR="00E458FE" w:rsidRPr="00F96DF6"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F96DF6">
              <w:rPr>
                <w:rFonts w:ascii="Times New Roman" w:hAnsi="Times New Roman" w:cs="Times New Roman"/>
                <w:sz w:val="18"/>
                <w:szCs w:val="18"/>
                <w:lang w:val="en-GB"/>
              </w:rPr>
              <w:t>Real-time and on-time onsite data input</w:t>
            </w:r>
          </w:p>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p>
        </w:tc>
      </w:tr>
      <w:tr w:rsidR="00E458FE" w:rsidRPr="00643474" w:rsidTr="005E4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8" w:type="pct"/>
            <w:shd w:val="clear" w:color="auto" w:fill="auto"/>
          </w:tcPr>
          <w:p w:rsidR="00E458FE" w:rsidRPr="00643474" w:rsidRDefault="00E458FE" w:rsidP="005E4E76">
            <w:pPr>
              <w:tabs>
                <w:tab w:val="center" w:pos="4819"/>
                <w:tab w:val="right" w:pos="9638"/>
              </w:tabs>
              <w:rPr>
                <w:rFonts w:ascii="Times New Roman" w:hAnsi="Times New Roman" w:cs="Times New Roman"/>
                <w:b w:val="0"/>
                <w:bCs w:val="0"/>
                <w:sz w:val="18"/>
                <w:szCs w:val="18"/>
                <w:lang w:val="en-GB"/>
              </w:rPr>
            </w:pPr>
            <w:r w:rsidRPr="00203CAA">
              <w:rPr>
                <w:rFonts w:ascii="Times New Roman" w:hAnsi="Times New Roman" w:cs="Times New Roman"/>
                <w:sz w:val="18"/>
                <w:szCs w:val="18"/>
                <w:lang w:val="en-GB"/>
              </w:rPr>
              <w:fldChar w:fldCharType="begin"/>
            </w:r>
            <w:r w:rsidRPr="00203CAA">
              <w:rPr>
                <w:rFonts w:ascii="Times New Roman" w:hAnsi="Times New Roman" w:cs="Times New Roman"/>
                <w:b w:val="0"/>
                <w:bCs w:val="0"/>
                <w:sz w:val="18"/>
                <w:szCs w:val="18"/>
                <w:lang w:val="en-GB"/>
              </w:rPr>
              <w:instrText xml:space="preserve"> ADDIN EN.CITE &lt;EndNote&gt;&lt;Cite&gt;&lt;Author&gt;Hayward-Rowse&lt;/Author&gt;&lt;Year&gt;2006&lt;/Year&gt;&lt;RecNum&gt;72&lt;/RecNum&gt;&lt;DisplayText&gt;(Hayward-Rowse and Whittle 2006)&lt;/DisplayText&gt;&lt;record&gt;&lt;rec-number&gt;72&lt;/rec-number&gt;&lt;foreign-keys&gt;&lt;key app="EN" db-id="0vdvwv9tl0pvsres0pe5pzdf05fptd9szwrz" timestamp="1601399698"&gt;72&lt;/key&gt;&lt;/foreign-keys&gt;&lt;ref-type name="Journal Article"&gt;17&lt;/ref-type&gt;&lt;contributors&gt;&lt;authors&gt;&lt;author&gt;Hayward-Rowse, L.&lt;/author&gt;&lt;author&gt;Whittle, T.&lt;/author&gt;&lt;/authors&gt;&lt;/contributors&gt;&lt;titles&gt;&lt;title&gt;A pilot project to design, implement and evaluate an electronic integrated care pathway&lt;/title&gt;&lt;secondary-title&gt;Journal of Nursing Management&lt;/secondary-title&gt;&lt;/titles&gt;&lt;periodical&gt;&lt;full-title&gt;Journal of Nursing Management&lt;/full-title&gt;&lt;/periodical&gt;&lt;pages&gt;564-571&lt;/pages&gt;&lt;volume&gt;14&lt;/volume&gt;&lt;dates&gt;&lt;year&gt;2006&lt;/year&gt;&lt;/dates&gt;&lt;urls&gt;&lt;/urls&gt;&lt;/record&gt;&lt;/Cite&gt;&lt;/EndNote&gt;</w:instrText>
            </w:r>
            <w:r w:rsidRPr="00203CAA">
              <w:rPr>
                <w:rFonts w:ascii="Times New Roman" w:hAnsi="Times New Roman" w:cs="Times New Roman"/>
                <w:sz w:val="18"/>
                <w:szCs w:val="18"/>
                <w:lang w:val="en-GB"/>
              </w:rPr>
              <w:fldChar w:fldCharType="separate"/>
            </w:r>
            <w:r w:rsidRPr="00203CAA">
              <w:rPr>
                <w:rFonts w:ascii="Times New Roman" w:hAnsi="Times New Roman" w:cs="Times New Roman"/>
                <w:b w:val="0"/>
                <w:bCs w:val="0"/>
                <w:noProof/>
                <w:sz w:val="18"/>
                <w:szCs w:val="18"/>
                <w:lang w:val="en-GB"/>
              </w:rPr>
              <w:t>(Hayward-Rowse and Whittle 2006)</w:t>
            </w:r>
            <w:r w:rsidRPr="00203CAA">
              <w:rPr>
                <w:rFonts w:ascii="Times New Roman" w:hAnsi="Times New Roman" w:cs="Times New Roman"/>
                <w:sz w:val="18"/>
                <w:szCs w:val="18"/>
                <w:lang w:val="en-GB"/>
              </w:rPr>
              <w:fldChar w:fldCharType="end"/>
            </w:r>
          </w:p>
        </w:tc>
        <w:tc>
          <w:tcPr>
            <w:tcW w:w="540" w:type="pct"/>
            <w:shd w:val="clear" w:color="auto" w:fill="auto"/>
          </w:tcPr>
          <w:p w:rsidR="00E458FE" w:rsidRPr="00221557"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E</w:t>
            </w:r>
            <w:r w:rsidRPr="00221557">
              <w:rPr>
                <w:rFonts w:ascii="Times New Roman" w:hAnsi="Times New Roman" w:cs="Times New Roman"/>
                <w:sz w:val="18"/>
                <w:szCs w:val="18"/>
                <w:lang w:val="en-GB"/>
              </w:rPr>
              <w:t>lectronic</w:t>
            </w:r>
          </w:p>
          <w:p w:rsidR="00E458FE" w:rsidRPr="00643474"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221557">
              <w:rPr>
                <w:rFonts w:ascii="Times New Roman" w:hAnsi="Times New Roman" w:cs="Times New Roman"/>
                <w:sz w:val="18"/>
                <w:szCs w:val="18"/>
                <w:lang w:val="en-GB"/>
              </w:rPr>
              <w:t>integrated care pathway (</w:t>
            </w:r>
            <w:proofErr w:type="spellStart"/>
            <w:r w:rsidRPr="00221557">
              <w:rPr>
                <w:rFonts w:ascii="Times New Roman" w:hAnsi="Times New Roman" w:cs="Times New Roman"/>
                <w:sz w:val="18"/>
                <w:szCs w:val="18"/>
                <w:lang w:val="en-GB"/>
              </w:rPr>
              <w:t>eICP</w:t>
            </w:r>
            <w:proofErr w:type="spellEnd"/>
            <w:r w:rsidRPr="00221557">
              <w:rPr>
                <w:rFonts w:ascii="Times New Roman" w:hAnsi="Times New Roman" w:cs="Times New Roman"/>
                <w:sz w:val="18"/>
                <w:szCs w:val="18"/>
                <w:lang w:val="en-GB"/>
              </w:rPr>
              <w:t>)</w:t>
            </w:r>
          </w:p>
        </w:tc>
        <w:tc>
          <w:tcPr>
            <w:tcW w:w="574" w:type="pct"/>
            <w:shd w:val="clear" w:color="auto" w:fill="auto"/>
          </w:tcPr>
          <w:p w:rsidR="00E458FE" w:rsidRPr="00E93F3B"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221557">
              <w:rPr>
                <w:rFonts w:ascii="Times New Roman" w:hAnsi="Times New Roman" w:cs="Times New Roman"/>
                <w:sz w:val="18"/>
                <w:szCs w:val="18"/>
                <w:lang w:val="en-GB"/>
              </w:rPr>
              <w:t>Mother and Baby Unit</w:t>
            </w:r>
            <w:r>
              <w:rPr>
                <w:rFonts w:ascii="Times New Roman" w:hAnsi="Times New Roman" w:cs="Times New Roman"/>
                <w:sz w:val="18"/>
                <w:szCs w:val="18"/>
                <w:lang w:val="en-GB"/>
              </w:rPr>
              <w:t xml:space="preserve"> (</w:t>
            </w:r>
            <w:r w:rsidRPr="00E93F3B">
              <w:rPr>
                <w:rFonts w:ascii="Times New Roman" w:hAnsi="Times New Roman" w:cs="Times New Roman"/>
                <w:sz w:val="18"/>
                <w:szCs w:val="18"/>
                <w:lang w:val="en-GB"/>
              </w:rPr>
              <w:t>women with</w:t>
            </w:r>
          </w:p>
          <w:p w:rsidR="00E458FE" w:rsidRPr="00643474"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E93F3B">
              <w:rPr>
                <w:rFonts w:ascii="Times New Roman" w:hAnsi="Times New Roman" w:cs="Times New Roman"/>
                <w:sz w:val="18"/>
                <w:szCs w:val="18"/>
                <w:lang w:val="en-GB"/>
              </w:rPr>
              <w:t>mental health difficulties related to pregnancy or the</w:t>
            </w:r>
            <w:r>
              <w:rPr>
                <w:rFonts w:ascii="Times New Roman" w:hAnsi="Times New Roman" w:cs="Times New Roman"/>
                <w:sz w:val="18"/>
                <w:szCs w:val="18"/>
                <w:lang w:val="en-GB"/>
              </w:rPr>
              <w:t xml:space="preserve"> </w:t>
            </w:r>
            <w:r w:rsidRPr="00E93F3B">
              <w:rPr>
                <w:rFonts w:ascii="Times New Roman" w:hAnsi="Times New Roman" w:cs="Times New Roman"/>
                <w:sz w:val="18"/>
                <w:szCs w:val="18"/>
                <w:lang w:val="en-GB"/>
              </w:rPr>
              <w:t>postnatal period</w:t>
            </w:r>
            <w:r>
              <w:rPr>
                <w:rFonts w:ascii="Times New Roman" w:hAnsi="Times New Roman" w:cs="Times New Roman"/>
                <w:sz w:val="18"/>
                <w:szCs w:val="18"/>
                <w:lang w:val="en-GB"/>
              </w:rPr>
              <w:t>)</w:t>
            </w:r>
          </w:p>
        </w:tc>
        <w:tc>
          <w:tcPr>
            <w:tcW w:w="767" w:type="pct"/>
            <w:shd w:val="clear" w:color="auto" w:fill="auto"/>
          </w:tcPr>
          <w:p w:rsidR="00E458FE" w:rsidRPr="00643474"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221557">
              <w:rPr>
                <w:rFonts w:ascii="Times New Roman" w:hAnsi="Times New Roman" w:cs="Times New Roman"/>
                <w:sz w:val="18"/>
                <w:szCs w:val="18"/>
                <w:lang w:val="en-GB"/>
              </w:rPr>
              <w:t>Pilot project / group discussion and questionnaire</w:t>
            </w:r>
          </w:p>
        </w:tc>
        <w:tc>
          <w:tcPr>
            <w:tcW w:w="715" w:type="pct"/>
            <w:shd w:val="clear" w:color="auto" w:fill="auto"/>
          </w:tcPr>
          <w:p w:rsidR="00E458FE" w:rsidRPr="00BF2E41"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BF2E41">
              <w:rPr>
                <w:rFonts w:ascii="Times New Roman" w:hAnsi="Times New Roman" w:cs="Times New Roman"/>
                <w:sz w:val="18"/>
                <w:szCs w:val="18"/>
                <w:lang w:val="en-GB"/>
              </w:rPr>
              <w:t>Conversion of the paper-based CP to electronic records</w:t>
            </w:r>
          </w:p>
        </w:tc>
        <w:tc>
          <w:tcPr>
            <w:tcW w:w="893" w:type="pct"/>
            <w:shd w:val="clear" w:color="auto" w:fill="auto"/>
          </w:tcPr>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T</w:t>
            </w:r>
            <w:r w:rsidRPr="00E93F3B">
              <w:rPr>
                <w:rFonts w:ascii="Times New Roman" w:hAnsi="Times New Roman" w:cs="Times New Roman"/>
                <w:sz w:val="18"/>
                <w:szCs w:val="18"/>
                <w:lang w:val="en-GB"/>
              </w:rPr>
              <w:t xml:space="preserve">he healthcare professional </w:t>
            </w:r>
            <w:r>
              <w:rPr>
                <w:rFonts w:ascii="Times New Roman" w:hAnsi="Times New Roman" w:cs="Times New Roman"/>
                <w:sz w:val="18"/>
                <w:szCs w:val="18"/>
                <w:lang w:val="en-GB"/>
              </w:rPr>
              <w:t>can</w:t>
            </w:r>
            <w:r w:rsidRPr="00E93F3B">
              <w:rPr>
                <w:rFonts w:ascii="Times New Roman" w:hAnsi="Times New Roman" w:cs="Times New Roman"/>
                <w:sz w:val="18"/>
                <w:szCs w:val="18"/>
                <w:lang w:val="en-GB"/>
              </w:rPr>
              <w:t xml:space="preserve"> access to their case load and highlight a particular client to access their file and information</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Access to patient</w:t>
            </w:r>
            <w:r w:rsidRPr="00E93F3B">
              <w:rPr>
                <w:rFonts w:ascii="Times New Roman" w:hAnsi="Times New Roman" w:cs="Times New Roman"/>
                <w:sz w:val="18"/>
                <w:szCs w:val="18"/>
                <w:lang w:val="en-GB"/>
              </w:rPr>
              <w:t xml:space="preserve"> personal details</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AB166B">
              <w:rPr>
                <w:rFonts w:ascii="Times New Roman" w:hAnsi="Times New Roman" w:cs="Times New Roman"/>
                <w:sz w:val="18"/>
                <w:szCs w:val="18"/>
                <w:lang w:val="en-GB"/>
              </w:rPr>
              <w:t>Risk Assessment</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AB166B">
              <w:rPr>
                <w:rFonts w:ascii="Times New Roman" w:hAnsi="Times New Roman" w:cs="Times New Roman"/>
                <w:sz w:val="18"/>
                <w:szCs w:val="18"/>
                <w:lang w:val="en-GB"/>
              </w:rPr>
              <w:t>Care Plan</w:t>
            </w:r>
            <w:r>
              <w:rPr>
                <w:rFonts w:ascii="Times New Roman" w:hAnsi="Times New Roman" w:cs="Times New Roman"/>
                <w:sz w:val="18"/>
                <w:szCs w:val="18"/>
                <w:lang w:val="en-GB"/>
              </w:rPr>
              <w:t xml:space="preserve"> for the treatment;</w:t>
            </w:r>
          </w:p>
          <w:p w:rsidR="00E458FE" w:rsidRPr="00CF55DC"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lastRenderedPageBreak/>
              <w:t>R</w:t>
            </w:r>
            <w:r w:rsidRPr="00AB166B">
              <w:rPr>
                <w:rFonts w:ascii="Times New Roman" w:hAnsi="Times New Roman" w:cs="Times New Roman"/>
                <w:sz w:val="18"/>
                <w:szCs w:val="18"/>
                <w:lang w:val="en-GB"/>
              </w:rPr>
              <w:t xml:space="preserve">ecord </w:t>
            </w:r>
            <w:r>
              <w:rPr>
                <w:rFonts w:ascii="Times New Roman" w:hAnsi="Times New Roman" w:cs="Times New Roman"/>
                <w:sz w:val="18"/>
                <w:szCs w:val="18"/>
                <w:lang w:val="en-GB"/>
              </w:rPr>
              <w:t xml:space="preserve">of </w:t>
            </w:r>
            <w:r w:rsidRPr="00AB166B">
              <w:rPr>
                <w:rFonts w:ascii="Times New Roman" w:hAnsi="Times New Roman" w:cs="Times New Roman"/>
                <w:sz w:val="18"/>
                <w:szCs w:val="18"/>
                <w:lang w:val="en-GB"/>
              </w:rPr>
              <w:t>all details of</w:t>
            </w:r>
            <w:r>
              <w:rPr>
                <w:rFonts w:ascii="Times New Roman" w:hAnsi="Times New Roman" w:cs="Times New Roman"/>
                <w:sz w:val="18"/>
                <w:szCs w:val="18"/>
                <w:lang w:val="en-GB"/>
              </w:rPr>
              <w:t xml:space="preserve"> </w:t>
            </w:r>
            <w:r w:rsidRPr="00AB166B">
              <w:rPr>
                <w:rFonts w:ascii="Times New Roman" w:hAnsi="Times New Roman" w:cs="Times New Roman"/>
                <w:sz w:val="18"/>
                <w:szCs w:val="18"/>
                <w:lang w:val="en-GB"/>
              </w:rPr>
              <w:t>medication that a client</w:t>
            </w:r>
            <w:r>
              <w:rPr>
                <w:rFonts w:ascii="Times New Roman" w:hAnsi="Times New Roman" w:cs="Times New Roman"/>
                <w:sz w:val="18"/>
                <w:szCs w:val="18"/>
                <w:lang w:val="en-GB"/>
              </w:rPr>
              <w:t xml:space="preserve"> </w:t>
            </w:r>
            <w:r w:rsidRPr="00AB166B">
              <w:rPr>
                <w:rFonts w:ascii="Times New Roman" w:hAnsi="Times New Roman" w:cs="Times New Roman"/>
                <w:sz w:val="18"/>
                <w:szCs w:val="18"/>
                <w:lang w:val="en-GB"/>
              </w:rPr>
              <w:t>received throughout their treatment</w:t>
            </w:r>
          </w:p>
          <w:p w:rsidR="00E458FE" w:rsidRPr="00643474"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tc>
        <w:tc>
          <w:tcPr>
            <w:tcW w:w="833" w:type="pct"/>
            <w:shd w:val="clear" w:color="auto" w:fill="auto"/>
          </w:tcPr>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0776E7">
              <w:rPr>
                <w:rFonts w:ascii="Times New Roman" w:hAnsi="Times New Roman" w:cs="Times New Roman"/>
                <w:sz w:val="18"/>
                <w:szCs w:val="18"/>
                <w:lang w:val="en-GB"/>
              </w:rPr>
              <w:lastRenderedPageBreak/>
              <w:t>Staff satisfaction</w:t>
            </w:r>
            <w:r>
              <w:rPr>
                <w:rFonts w:ascii="Times New Roman" w:hAnsi="Times New Roman" w:cs="Times New Roman"/>
                <w:sz w:val="18"/>
                <w:szCs w:val="18"/>
                <w:lang w:val="en-GB"/>
              </w:rPr>
              <w:t>;</w:t>
            </w:r>
          </w:p>
          <w:p w:rsidR="00E458FE" w:rsidRPr="00F96DF6"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G</w:t>
            </w:r>
            <w:r w:rsidRPr="000776E7">
              <w:rPr>
                <w:rFonts w:ascii="Times New Roman" w:hAnsi="Times New Roman" w:cs="Times New Roman"/>
                <w:sz w:val="18"/>
                <w:szCs w:val="18"/>
                <w:lang w:val="en-GB"/>
              </w:rPr>
              <w:t>reater multidisciplinary involvement</w:t>
            </w:r>
          </w:p>
          <w:p w:rsidR="00E458FE" w:rsidRPr="00643474"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tc>
      </w:tr>
      <w:tr w:rsidR="00E458FE" w:rsidRPr="00E10B59" w:rsidTr="005E4E76">
        <w:tc>
          <w:tcPr>
            <w:cnfStyle w:val="001000000000" w:firstRow="0" w:lastRow="0" w:firstColumn="1" w:lastColumn="0" w:oddVBand="0" w:evenVBand="0" w:oddHBand="0" w:evenHBand="0" w:firstRowFirstColumn="0" w:firstRowLastColumn="0" w:lastRowFirstColumn="0" w:lastRowLastColumn="0"/>
            <w:tcW w:w="678" w:type="pct"/>
            <w:shd w:val="clear" w:color="auto" w:fill="D0CECE" w:themeFill="background2" w:themeFillShade="E6"/>
          </w:tcPr>
          <w:p w:rsidR="00E458FE" w:rsidRPr="00643474" w:rsidRDefault="00E458FE" w:rsidP="005E4E76">
            <w:pPr>
              <w:tabs>
                <w:tab w:val="center" w:pos="4819"/>
                <w:tab w:val="right" w:pos="9638"/>
              </w:tabs>
              <w:rPr>
                <w:rFonts w:ascii="Times New Roman" w:hAnsi="Times New Roman" w:cs="Times New Roman"/>
                <w:b w:val="0"/>
                <w:bCs w:val="0"/>
                <w:sz w:val="18"/>
                <w:szCs w:val="18"/>
                <w:lang w:val="en-GB"/>
              </w:rPr>
            </w:pPr>
            <w:r>
              <w:rPr>
                <w:rFonts w:ascii="Times New Roman" w:hAnsi="Times New Roman" w:cs="Times New Roman"/>
                <w:sz w:val="18"/>
                <w:szCs w:val="18"/>
                <w:lang w:val="en-GB"/>
              </w:rPr>
              <w:lastRenderedPageBreak/>
              <w:fldChar w:fldCharType="begin"/>
            </w:r>
            <w:r>
              <w:rPr>
                <w:rFonts w:ascii="Times New Roman" w:hAnsi="Times New Roman" w:cs="Times New Roman"/>
                <w:b w:val="0"/>
                <w:bCs w:val="0"/>
                <w:sz w:val="18"/>
                <w:szCs w:val="18"/>
                <w:lang w:val="en-GB"/>
              </w:rPr>
              <w:instrText xml:space="preserve"> ADDIN EN.CITE &lt;EndNote&gt;&lt;Cite&gt;&lt;Author&gt;Wakamiya&lt;/Author&gt;&lt;Year&gt;2006&lt;/Year&gt;&lt;RecNum&gt;461&lt;/RecNum&gt;&lt;DisplayText&gt;(Wakamiya and Yamauchi 2006)&lt;/DisplayText&gt;&lt;record&gt;&lt;rec-number&gt;461&lt;/rec-number&gt;&lt;foreign-keys&gt;&lt;key app="EN" db-id="0vdvwv9tl0pvsres0pe5pzdf05fptd9szwrz" timestamp="1641981326"&gt;461&lt;/key&gt;&lt;/foreign-keys&gt;&lt;ref-type name="Journal Article"&gt;17&lt;/ref-type&gt;&lt;contributors&gt;&lt;authors&gt;&lt;author&gt;Wakamiya, S.&lt;/author&gt;&lt;author&gt;Yamauchi, K.&lt;/author&gt;&lt;/authors&gt;&lt;/contributors&gt;&lt;titles&gt;&lt;title&gt;A new approach to systematization of the management of paper-based clinical pathways&lt;/title&gt;&lt;secondary-title&gt;Computer methods and programs in biomedicine&lt;/secondary-title&gt;&lt;/titles&gt;&lt;periodical&gt;&lt;full-title&gt;Computer Methods and Programs in Biomedicine&lt;/full-title&gt;&lt;/periodical&gt;&lt;pages&gt;169-176&lt;/pages&gt;&lt;volume&gt;82&lt;/volume&gt;&lt;number&gt;2&lt;/number&gt;&lt;dates&gt;&lt;year&gt;2006&lt;/year&gt;&lt;/dates&gt;&lt;urls&gt;&lt;/urls&gt;&lt;electronic-resource-num&gt;10.1016/j.cmpb.2006.03.001&lt;/electronic-resource-num&gt;&lt;/record&gt;&lt;/Cite&gt;&lt;/EndNote&gt;</w:instrText>
            </w:r>
            <w:r>
              <w:rPr>
                <w:rFonts w:ascii="Times New Roman" w:hAnsi="Times New Roman" w:cs="Times New Roman"/>
                <w:sz w:val="18"/>
                <w:szCs w:val="18"/>
                <w:lang w:val="en-GB"/>
              </w:rPr>
              <w:fldChar w:fldCharType="separate"/>
            </w:r>
            <w:r>
              <w:rPr>
                <w:rFonts w:ascii="Times New Roman" w:hAnsi="Times New Roman" w:cs="Times New Roman"/>
                <w:b w:val="0"/>
                <w:bCs w:val="0"/>
                <w:noProof/>
                <w:sz w:val="18"/>
                <w:szCs w:val="18"/>
                <w:lang w:val="en-GB"/>
              </w:rPr>
              <w:t>(Wakamiya and Yamauchi 2006)</w:t>
            </w:r>
            <w:r>
              <w:rPr>
                <w:rFonts w:ascii="Times New Roman" w:hAnsi="Times New Roman" w:cs="Times New Roman"/>
                <w:sz w:val="18"/>
                <w:szCs w:val="18"/>
                <w:lang w:val="en-GB"/>
              </w:rPr>
              <w:fldChar w:fldCharType="end"/>
            </w:r>
          </w:p>
        </w:tc>
        <w:tc>
          <w:tcPr>
            <w:tcW w:w="540" w:type="pct"/>
            <w:shd w:val="clear" w:color="auto" w:fill="D0CECE" w:themeFill="background2" w:themeFillShade="E6"/>
          </w:tcPr>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L</w:t>
            </w:r>
            <w:r w:rsidRPr="00C133A3">
              <w:rPr>
                <w:rFonts w:ascii="Times New Roman" w:hAnsi="Times New Roman" w:cs="Times New Roman"/>
                <w:sz w:val="18"/>
                <w:szCs w:val="18"/>
                <w:lang w:val="en-GB"/>
              </w:rPr>
              <w:t>ow</w:t>
            </w:r>
            <w:r>
              <w:rPr>
                <w:rFonts w:ascii="Times New Roman" w:hAnsi="Times New Roman" w:cs="Times New Roman"/>
                <w:sz w:val="18"/>
                <w:szCs w:val="18"/>
                <w:lang w:val="en-GB"/>
              </w:rPr>
              <w:t>-</w:t>
            </w:r>
            <w:r w:rsidRPr="00C133A3">
              <w:rPr>
                <w:rFonts w:ascii="Times New Roman" w:hAnsi="Times New Roman" w:cs="Times New Roman"/>
                <w:sz w:val="18"/>
                <w:szCs w:val="18"/>
                <w:lang w:val="en-GB"/>
              </w:rPr>
              <w:t>cost electronic system for paper-based CP management</w:t>
            </w:r>
          </w:p>
        </w:tc>
        <w:tc>
          <w:tcPr>
            <w:tcW w:w="574" w:type="pct"/>
            <w:shd w:val="clear" w:color="auto" w:fill="D0CECE" w:themeFill="background2" w:themeFillShade="E6"/>
          </w:tcPr>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p>
        </w:tc>
        <w:tc>
          <w:tcPr>
            <w:tcW w:w="767" w:type="pct"/>
            <w:shd w:val="clear" w:color="auto" w:fill="D0CECE" w:themeFill="background2" w:themeFillShade="E6"/>
          </w:tcPr>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Implementation in hospital</w:t>
            </w:r>
          </w:p>
        </w:tc>
        <w:tc>
          <w:tcPr>
            <w:tcW w:w="715" w:type="pct"/>
            <w:shd w:val="clear" w:color="auto" w:fill="D0CECE" w:themeFill="background2" w:themeFillShade="E6"/>
          </w:tcPr>
          <w:p w:rsidR="00E458FE" w:rsidRPr="00BF2E41"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BF2E41">
              <w:rPr>
                <w:rFonts w:ascii="Times New Roman" w:hAnsi="Times New Roman" w:cs="Times New Roman"/>
                <w:sz w:val="18"/>
                <w:szCs w:val="18"/>
                <w:lang w:val="en-GB"/>
              </w:rPr>
              <w:t>Conversion of the paper-based CP to electronic version</w:t>
            </w:r>
          </w:p>
        </w:tc>
        <w:tc>
          <w:tcPr>
            <w:tcW w:w="893" w:type="pct"/>
            <w:shd w:val="clear" w:color="auto" w:fill="D0CECE" w:themeFill="background2" w:themeFillShade="E6"/>
          </w:tcPr>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91035A">
              <w:rPr>
                <w:rFonts w:ascii="Times New Roman" w:hAnsi="Times New Roman" w:cs="Times New Roman"/>
                <w:sz w:val="18"/>
                <w:szCs w:val="18"/>
                <w:lang w:val="en-GB"/>
              </w:rPr>
              <w:t>Registration of patients</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91035A">
              <w:rPr>
                <w:rFonts w:ascii="Times New Roman" w:hAnsi="Times New Roman" w:cs="Times New Roman"/>
                <w:sz w:val="18"/>
                <w:szCs w:val="18"/>
                <w:lang w:val="en-GB"/>
              </w:rPr>
              <w:t>Printing of CPs</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91035A">
              <w:rPr>
                <w:rFonts w:ascii="Times New Roman" w:hAnsi="Times New Roman" w:cs="Times New Roman"/>
                <w:sz w:val="18"/>
                <w:szCs w:val="18"/>
                <w:lang w:val="en-GB"/>
              </w:rPr>
              <w:t>Submission of variance</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91035A">
              <w:rPr>
                <w:rFonts w:ascii="Times New Roman" w:hAnsi="Times New Roman" w:cs="Times New Roman"/>
                <w:sz w:val="18"/>
                <w:szCs w:val="18"/>
                <w:lang w:val="en-GB"/>
              </w:rPr>
              <w:t>Submission of staff requests</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91035A">
              <w:rPr>
                <w:rFonts w:ascii="Times New Roman" w:hAnsi="Times New Roman" w:cs="Times New Roman"/>
                <w:sz w:val="18"/>
                <w:szCs w:val="18"/>
                <w:lang w:val="en-GB"/>
              </w:rPr>
              <w:t>Statistics and analysis of variance and circulation, the list of</w:t>
            </w:r>
            <w:r>
              <w:rPr>
                <w:rFonts w:ascii="Times New Roman" w:hAnsi="Times New Roman" w:cs="Times New Roman"/>
                <w:sz w:val="18"/>
                <w:szCs w:val="18"/>
                <w:lang w:val="en-GB"/>
              </w:rPr>
              <w:t xml:space="preserve"> </w:t>
            </w:r>
            <w:r w:rsidRPr="0091035A">
              <w:rPr>
                <w:rFonts w:ascii="Times New Roman" w:hAnsi="Times New Roman" w:cs="Times New Roman"/>
                <w:sz w:val="18"/>
                <w:szCs w:val="18"/>
                <w:lang w:val="en-GB"/>
              </w:rPr>
              <w:t>CP files, and reports of staff comments</w:t>
            </w:r>
          </w:p>
          <w:p w:rsidR="00E458FE" w:rsidRPr="004F236D" w:rsidRDefault="00E458FE" w:rsidP="005E4E76">
            <w:pPr>
              <w:tabs>
                <w:tab w:val="center" w:pos="4819"/>
                <w:tab w:val="right" w:pos="9638"/>
              </w:tabs>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p>
        </w:tc>
        <w:tc>
          <w:tcPr>
            <w:tcW w:w="833" w:type="pct"/>
            <w:shd w:val="clear" w:color="auto" w:fill="D0CECE" w:themeFill="background2" w:themeFillShade="E6"/>
          </w:tcPr>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I</w:t>
            </w:r>
            <w:r w:rsidRPr="0091035A">
              <w:rPr>
                <w:rFonts w:ascii="Times New Roman" w:hAnsi="Times New Roman" w:cs="Times New Roman"/>
                <w:sz w:val="18"/>
                <w:szCs w:val="18"/>
                <w:lang w:val="en-GB"/>
              </w:rPr>
              <w:t>ncreases in</w:t>
            </w:r>
            <w:r>
              <w:rPr>
                <w:rFonts w:ascii="Times New Roman" w:hAnsi="Times New Roman" w:cs="Times New Roman"/>
                <w:sz w:val="18"/>
                <w:szCs w:val="18"/>
                <w:lang w:val="en-GB"/>
              </w:rPr>
              <w:t xml:space="preserve"> </w:t>
            </w:r>
            <w:r w:rsidRPr="0091035A">
              <w:rPr>
                <w:rFonts w:ascii="Times New Roman" w:hAnsi="Times New Roman" w:cs="Times New Roman"/>
                <w:sz w:val="18"/>
                <w:szCs w:val="18"/>
                <w:lang w:val="en-GB"/>
              </w:rPr>
              <w:t>the speed and efficiency of operations</w:t>
            </w:r>
            <w:r w:rsidRPr="0091035A">
              <w:rPr>
                <w:rFonts w:ascii="Caecilia-Roman" w:hAnsi="Caecilia-Roman"/>
                <w:color w:val="000000"/>
                <w:sz w:val="16"/>
                <w:szCs w:val="16"/>
                <w:lang w:val="en-GB"/>
              </w:rPr>
              <w:t xml:space="preserve"> </w:t>
            </w:r>
            <w:r w:rsidRPr="0091035A">
              <w:rPr>
                <w:rFonts w:ascii="Times New Roman" w:hAnsi="Times New Roman" w:cs="Times New Roman"/>
                <w:sz w:val="18"/>
                <w:szCs w:val="18"/>
                <w:lang w:val="en-GB"/>
              </w:rPr>
              <w:t>such as</w:t>
            </w:r>
            <w:r w:rsidRPr="0091035A">
              <w:rPr>
                <w:rFonts w:ascii="Times New Roman" w:hAnsi="Times New Roman" w:cs="Times New Roman"/>
                <w:sz w:val="18"/>
                <w:szCs w:val="18"/>
                <w:lang w:val="en-GB"/>
              </w:rPr>
              <w:br/>
              <w:t>statistics of circulation and variance</w:t>
            </w:r>
            <w:r>
              <w:rPr>
                <w:rFonts w:ascii="Times New Roman" w:hAnsi="Times New Roman" w:cs="Times New Roman"/>
                <w:sz w:val="18"/>
                <w:szCs w:val="18"/>
                <w:lang w:val="en-GB"/>
              </w:rPr>
              <w:t>;</w:t>
            </w:r>
          </w:p>
          <w:p w:rsidR="00E458FE" w:rsidRPr="005C42A7"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P</w:t>
            </w:r>
            <w:r w:rsidRPr="005C42A7">
              <w:rPr>
                <w:rFonts w:ascii="Times New Roman" w:hAnsi="Times New Roman" w:cs="Times New Roman"/>
                <w:sz w:val="18"/>
                <w:szCs w:val="18"/>
                <w:lang w:val="en-GB"/>
              </w:rPr>
              <w:t>ositive educational</w:t>
            </w:r>
            <w:r>
              <w:rPr>
                <w:rFonts w:ascii="Times New Roman" w:hAnsi="Times New Roman" w:cs="Times New Roman"/>
                <w:sz w:val="18"/>
                <w:szCs w:val="18"/>
                <w:lang w:val="en-GB"/>
              </w:rPr>
              <w:t xml:space="preserve"> </w:t>
            </w:r>
            <w:r w:rsidRPr="005C42A7">
              <w:rPr>
                <w:rFonts w:ascii="Times New Roman" w:hAnsi="Times New Roman" w:cs="Times New Roman"/>
                <w:sz w:val="18"/>
                <w:szCs w:val="18"/>
                <w:lang w:val="en-GB"/>
              </w:rPr>
              <w:t>influence on staff</w:t>
            </w:r>
            <w:r>
              <w:rPr>
                <w:rFonts w:ascii="Times New Roman" w:hAnsi="Times New Roman" w:cs="Times New Roman"/>
                <w:sz w:val="18"/>
                <w:szCs w:val="18"/>
                <w:lang w:val="en-GB"/>
              </w:rPr>
              <w:t>;</w:t>
            </w:r>
          </w:p>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p>
        </w:tc>
      </w:tr>
      <w:tr w:rsidR="00E458FE" w:rsidRPr="00643474" w:rsidTr="005E4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8" w:type="pct"/>
            <w:shd w:val="clear" w:color="auto" w:fill="auto"/>
          </w:tcPr>
          <w:p w:rsidR="00E458FE" w:rsidRPr="00643474" w:rsidRDefault="00E458FE" w:rsidP="005E4E76">
            <w:pPr>
              <w:tabs>
                <w:tab w:val="center" w:pos="4819"/>
                <w:tab w:val="right" w:pos="9638"/>
              </w:tabs>
              <w:rPr>
                <w:rFonts w:ascii="Times New Roman" w:hAnsi="Times New Roman" w:cs="Times New Roman"/>
                <w:b w:val="0"/>
                <w:bCs w:val="0"/>
                <w:sz w:val="18"/>
                <w:szCs w:val="18"/>
              </w:rPr>
            </w:pPr>
            <w:r>
              <w:rPr>
                <w:rFonts w:ascii="Times New Roman" w:hAnsi="Times New Roman" w:cs="Times New Roman"/>
                <w:sz w:val="18"/>
                <w:szCs w:val="18"/>
              </w:rPr>
              <w:fldChar w:fldCharType="begin"/>
            </w:r>
            <w:r>
              <w:rPr>
                <w:rFonts w:ascii="Times New Roman" w:hAnsi="Times New Roman" w:cs="Times New Roman"/>
                <w:b w:val="0"/>
                <w:bCs w:val="0"/>
                <w:sz w:val="18"/>
                <w:szCs w:val="18"/>
              </w:rPr>
              <w:instrText xml:space="preserve"> ADDIN EN.CITE &lt;EndNote&gt;&lt;Cite&gt;&lt;Author&gt;Hsu&lt;/Author&gt;&lt;Year&gt;2008&lt;/Year&gt;&lt;RecNum&gt;70&lt;/RecNum&gt;&lt;DisplayText&gt;(Hsu et al. 2008)&lt;/DisplayText&gt;&lt;record&gt;&lt;rec-number&gt;70&lt;/rec-number&gt;&lt;foreign-keys&gt;&lt;key app="EN" db-id="0vdvwv9tl0pvsres0pe5pzdf05fptd9szwrz" timestamp="1601399698"&gt;70&lt;/key&gt;&lt;/foreign-keys&gt;&lt;ref-type name="Journal Article"&gt;17&lt;/ref-type&gt;&lt;contributors&gt;&lt;authors&gt;&lt;author&gt;Hsu, Y.C.&lt;/author&gt;&lt;author&gt;Tsui, K.H.&lt;/author&gt;&lt;author&gt;Chen, C.L.&lt;/author&gt;&lt;author&gt;Lee, S.H.&lt;/author&gt;&lt;author&gt;Wu, Y.S.&lt;/author&gt;&lt;author&gt;Chang, P.L.&lt;/author&gt;&lt;/authors&gt;&lt;/contributors&gt;&lt;titles&gt;&lt;title&gt;Web-based Clinical Pathway for Reducing Practice Variations in Radical Prostatectomy&lt;/title&gt;&lt;secondary-title&gt;Chang Gung medical journal&lt;/secondary-title&gt;&lt;/titles&gt;&lt;periodical&gt;&lt;full-title&gt;Chang Gung medical journal&lt;/full-title&gt;&lt;/periodical&gt;&lt;pages&gt;567-575&lt;/pages&gt;&lt;volume&gt;31&lt;/volume&gt;&lt;number&gt;6&lt;/number&gt;&lt;dates&gt;&lt;year&gt;2008&lt;/year&gt;&lt;/dates&gt;&lt;urls&gt;&lt;/urls&gt;&lt;/record&gt;&lt;/Cite&gt;&lt;/EndNote&gt;</w:instrText>
            </w:r>
            <w:r>
              <w:rPr>
                <w:rFonts w:ascii="Times New Roman" w:hAnsi="Times New Roman" w:cs="Times New Roman"/>
                <w:sz w:val="18"/>
                <w:szCs w:val="18"/>
              </w:rPr>
              <w:fldChar w:fldCharType="separate"/>
            </w:r>
            <w:r>
              <w:rPr>
                <w:rFonts w:ascii="Times New Roman" w:hAnsi="Times New Roman" w:cs="Times New Roman"/>
                <w:b w:val="0"/>
                <w:bCs w:val="0"/>
                <w:noProof/>
                <w:sz w:val="18"/>
                <w:szCs w:val="18"/>
              </w:rPr>
              <w:t>(Hsu et al. 2008)</w:t>
            </w:r>
            <w:r>
              <w:rPr>
                <w:rFonts w:ascii="Times New Roman" w:hAnsi="Times New Roman" w:cs="Times New Roman"/>
                <w:sz w:val="18"/>
                <w:szCs w:val="18"/>
              </w:rPr>
              <w:fldChar w:fldCharType="end"/>
            </w:r>
          </w:p>
        </w:tc>
        <w:tc>
          <w:tcPr>
            <w:tcW w:w="540" w:type="pct"/>
            <w:shd w:val="clear" w:color="auto" w:fill="auto"/>
          </w:tcPr>
          <w:p w:rsidR="00E458FE" w:rsidRPr="00643474"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8E1236">
              <w:rPr>
                <w:rFonts w:ascii="Times New Roman" w:hAnsi="Times New Roman" w:cs="Times New Roman"/>
                <w:sz w:val="18"/>
                <w:szCs w:val="18"/>
                <w:lang w:val="en-GB"/>
              </w:rPr>
              <w:t>Clinical Pathway Support System on the Internet (CPSSI)</w:t>
            </w:r>
          </w:p>
        </w:tc>
        <w:tc>
          <w:tcPr>
            <w:tcW w:w="574" w:type="pct"/>
            <w:shd w:val="clear" w:color="auto" w:fill="auto"/>
          </w:tcPr>
          <w:p w:rsidR="00E458FE" w:rsidRPr="00643474" w:rsidDel="00DF383F"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8E1236">
              <w:rPr>
                <w:rFonts w:ascii="Times New Roman" w:hAnsi="Times New Roman" w:cs="Times New Roman"/>
                <w:sz w:val="18"/>
                <w:szCs w:val="18"/>
                <w:lang w:val="en-GB"/>
              </w:rPr>
              <w:t>Clinical Pathway for radical prostatectomy</w:t>
            </w:r>
          </w:p>
        </w:tc>
        <w:tc>
          <w:tcPr>
            <w:tcW w:w="767" w:type="pct"/>
            <w:shd w:val="clear" w:color="auto" w:fill="auto"/>
          </w:tcPr>
          <w:p w:rsidR="00E458FE"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Implementation in hospital</w:t>
            </w:r>
          </w:p>
          <w:p w:rsidR="00E458FE" w:rsidRPr="00643474"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tc>
        <w:tc>
          <w:tcPr>
            <w:tcW w:w="715" w:type="pct"/>
            <w:shd w:val="clear" w:color="auto" w:fill="auto"/>
          </w:tcPr>
          <w:p w:rsidR="00E458FE" w:rsidRPr="00BF2E41"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BF2E41">
              <w:rPr>
                <w:rFonts w:ascii="Times New Roman" w:hAnsi="Times New Roman" w:cs="Times New Roman"/>
                <w:sz w:val="18"/>
                <w:szCs w:val="18"/>
                <w:lang w:val="en-GB"/>
              </w:rPr>
              <w:t xml:space="preserve">Web-based technologies </w:t>
            </w:r>
          </w:p>
        </w:tc>
        <w:tc>
          <w:tcPr>
            <w:tcW w:w="893" w:type="pct"/>
            <w:shd w:val="clear" w:color="auto" w:fill="auto"/>
          </w:tcPr>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BB3FF2">
              <w:rPr>
                <w:rFonts w:ascii="Times New Roman" w:hAnsi="Times New Roman" w:cs="Times New Roman"/>
                <w:sz w:val="18"/>
                <w:szCs w:val="18"/>
                <w:lang w:val="en-GB"/>
              </w:rPr>
              <w:t>Form that schedules consultation times, laboratory tests, treatment, medication, activity, nutrition, elimination, education, psychosocial support, and discharge plans</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BB3FF2">
              <w:rPr>
                <w:rFonts w:ascii="Times New Roman" w:hAnsi="Times New Roman" w:cs="Times New Roman"/>
                <w:sz w:val="18"/>
                <w:szCs w:val="18"/>
                <w:lang w:val="en-GB"/>
              </w:rPr>
              <w:t>Automatic assessment of the web-based clinical pathway implementation</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Listing of t</w:t>
            </w:r>
            <w:r w:rsidRPr="007F0C2D">
              <w:rPr>
                <w:rFonts w:ascii="Times New Roman" w:hAnsi="Times New Roman" w:cs="Times New Roman"/>
                <w:sz w:val="18"/>
                <w:szCs w:val="18"/>
                <w:lang w:val="en-GB"/>
              </w:rPr>
              <w:t>he number of variations and average length of</w:t>
            </w:r>
            <w:r>
              <w:rPr>
                <w:rFonts w:ascii="Times New Roman" w:hAnsi="Times New Roman" w:cs="Times New Roman"/>
                <w:sz w:val="18"/>
                <w:szCs w:val="18"/>
                <w:lang w:val="en-GB"/>
              </w:rPr>
              <w:t xml:space="preserve"> </w:t>
            </w:r>
            <w:r w:rsidRPr="007F0C2D">
              <w:rPr>
                <w:rFonts w:ascii="Times New Roman" w:hAnsi="Times New Roman" w:cs="Times New Roman"/>
                <w:sz w:val="18"/>
                <w:szCs w:val="18"/>
                <w:lang w:val="en-GB"/>
              </w:rPr>
              <w:t>hospital stay</w:t>
            </w:r>
          </w:p>
          <w:p w:rsidR="00E458FE" w:rsidRPr="00AD7DBF" w:rsidRDefault="00E458FE" w:rsidP="005E4E76">
            <w:pPr>
              <w:tabs>
                <w:tab w:val="center" w:pos="4819"/>
                <w:tab w:val="right" w:pos="9638"/>
              </w:tabs>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tc>
        <w:tc>
          <w:tcPr>
            <w:tcW w:w="833" w:type="pct"/>
            <w:shd w:val="clear" w:color="auto" w:fill="auto"/>
          </w:tcPr>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1E6A3F">
              <w:rPr>
                <w:rFonts w:ascii="Times New Roman" w:hAnsi="Times New Roman" w:cs="Times New Roman"/>
                <w:sz w:val="18"/>
                <w:szCs w:val="18"/>
                <w:lang w:val="en-GB"/>
              </w:rPr>
              <w:t>Shorter hospital stays</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R</w:t>
            </w:r>
            <w:r w:rsidRPr="001E6A3F">
              <w:rPr>
                <w:rFonts w:ascii="Times New Roman" w:hAnsi="Times New Roman" w:cs="Times New Roman"/>
                <w:sz w:val="18"/>
                <w:szCs w:val="18"/>
                <w:lang w:val="en-GB"/>
              </w:rPr>
              <w:t>educed hospital charges</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I</w:t>
            </w:r>
            <w:r w:rsidRPr="001E6A3F">
              <w:rPr>
                <w:rFonts w:ascii="Times New Roman" w:hAnsi="Times New Roman" w:cs="Times New Roman"/>
                <w:sz w:val="18"/>
                <w:szCs w:val="18"/>
                <w:lang w:val="en-GB"/>
              </w:rPr>
              <w:t>mproved cost effectiveness</w:t>
            </w:r>
            <w:r>
              <w:rPr>
                <w:rFonts w:ascii="Times New Roman" w:hAnsi="Times New Roman" w:cs="Times New Roman"/>
                <w:sz w:val="18"/>
                <w:szCs w:val="18"/>
                <w:lang w:val="en-GB"/>
              </w:rPr>
              <w:t>;</w:t>
            </w:r>
          </w:p>
          <w:p w:rsidR="00E458FE" w:rsidRPr="005C42A7"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 xml:space="preserve">Practice variations </w:t>
            </w:r>
            <w:r w:rsidRPr="005D0101">
              <w:rPr>
                <w:rFonts w:ascii="Times New Roman" w:hAnsi="Times New Roman" w:cs="Times New Roman"/>
                <w:sz w:val="18"/>
                <w:szCs w:val="18"/>
                <w:lang w:val="en-GB"/>
              </w:rPr>
              <w:t>significantly</w:t>
            </w:r>
            <w:r>
              <w:rPr>
                <w:rFonts w:ascii="Times New Roman" w:hAnsi="Times New Roman" w:cs="Times New Roman"/>
                <w:sz w:val="18"/>
                <w:szCs w:val="18"/>
                <w:lang w:val="en-GB"/>
              </w:rPr>
              <w:t xml:space="preserve"> </w:t>
            </w:r>
            <w:r w:rsidRPr="005D0101">
              <w:rPr>
                <w:rFonts w:ascii="Times New Roman" w:hAnsi="Times New Roman" w:cs="Times New Roman"/>
                <w:sz w:val="18"/>
                <w:szCs w:val="18"/>
                <w:lang w:val="en-GB"/>
              </w:rPr>
              <w:t xml:space="preserve">reduced </w:t>
            </w:r>
          </w:p>
          <w:p w:rsidR="00E458FE" w:rsidRPr="00643474"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tc>
      </w:tr>
      <w:tr w:rsidR="00E458FE" w:rsidRPr="00643474" w:rsidTr="005E4E76">
        <w:tc>
          <w:tcPr>
            <w:cnfStyle w:val="001000000000" w:firstRow="0" w:lastRow="0" w:firstColumn="1" w:lastColumn="0" w:oddVBand="0" w:evenVBand="0" w:oddHBand="0" w:evenHBand="0" w:firstRowFirstColumn="0" w:firstRowLastColumn="0" w:lastRowFirstColumn="0" w:lastRowLastColumn="0"/>
            <w:tcW w:w="678" w:type="pct"/>
            <w:shd w:val="clear" w:color="auto" w:fill="D0CECE" w:themeFill="background2" w:themeFillShade="E6"/>
          </w:tcPr>
          <w:p w:rsidR="00E458FE" w:rsidRPr="00643474" w:rsidRDefault="00E458FE" w:rsidP="005E4E76">
            <w:pPr>
              <w:tabs>
                <w:tab w:val="center" w:pos="4819"/>
                <w:tab w:val="right" w:pos="9638"/>
              </w:tabs>
              <w:rPr>
                <w:rFonts w:ascii="Times New Roman" w:hAnsi="Times New Roman" w:cs="Times New Roman"/>
                <w:b w:val="0"/>
                <w:bCs w:val="0"/>
                <w:sz w:val="18"/>
                <w:szCs w:val="18"/>
                <w:lang w:val="en-GB"/>
              </w:rPr>
            </w:pPr>
            <w:r>
              <w:rPr>
                <w:rFonts w:ascii="Times New Roman" w:hAnsi="Times New Roman" w:cs="Times New Roman"/>
                <w:sz w:val="18"/>
                <w:szCs w:val="18"/>
                <w:lang w:val="en-GB"/>
              </w:rPr>
              <w:fldChar w:fldCharType="begin"/>
            </w:r>
            <w:r>
              <w:rPr>
                <w:rFonts w:ascii="Times New Roman" w:hAnsi="Times New Roman" w:cs="Times New Roman"/>
                <w:b w:val="0"/>
                <w:bCs w:val="0"/>
                <w:sz w:val="18"/>
                <w:szCs w:val="18"/>
                <w:lang w:val="en-GB"/>
              </w:rPr>
              <w:instrText xml:space="preserve"> ADDIN EN.CITE &lt;EndNote&gt;&lt;Cite&gt;&lt;Author&gt;Daniyal&lt;/Author&gt;&lt;Year&gt;2009&lt;/Year&gt;&lt;RecNum&gt;462&lt;/RecNum&gt;&lt;DisplayText&gt;(Daniyal, Abidi, and Abidi 2009)&lt;/DisplayText&gt;&lt;record&gt;&lt;rec-number&gt;462&lt;/rec-number&gt;&lt;foreign-keys&gt;&lt;key app="EN" db-id="0vdvwv9tl0pvsres0pe5pzdf05fptd9szwrz" timestamp="1641981639"&gt;462&lt;/key&gt;&lt;/foreign-keys&gt;&lt;ref-type name="Journal Article"&gt;17&lt;/ref-type&gt;&lt;contributors&gt;&lt;authors&gt;&lt;author&gt;Daniyal, A.&lt;/author&gt;&lt;author&gt;Abidi, S.R.&lt;/author&gt;&lt;author&gt;Abidi, S.S.&lt;/author&gt;&lt;/authors&gt;&lt;/contributors&gt;&lt;titles&gt;&lt;title&gt;Computerizing clinical pathways: ontology-based modeling and execution&lt;/title&gt;&lt;secondary-title&gt;Studies in health technology and informatics&lt;/secondary-title&gt;&lt;/titles&gt;&lt;periodical&gt;&lt;full-title&gt;Studies in health technology and informatics&lt;/full-title&gt;&lt;/periodical&gt;&lt;pages&gt;643-647&lt;/pages&gt;&lt;volume&gt;150&lt;/volume&gt;&lt;dates&gt;&lt;year&gt;2009&lt;/year&gt;&lt;/dates&gt;&lt;urls&gt;&lt;/urls&gt;&lt;electronic-resource-num&gt;10.3233/978-1-60750-044-5-643&lt;/electronic-resource-num&gt;&lt;/record&gt;&lt;/Cite&gt;&lt;/EndNote&gt;</w:instrText>
            </w:r>
            <w:r>
              <w:rPr>
                <w:rFonts w:ascii="Times New Roman" w:hAnsi="Times New Roman" w:cs="Times New Roman"/>
                <w:sz w:val="18"/>
                <w:szCs w:val="18"/>
                <w:lang w:val="en-GB"/>
              </w:rPr>
              <w:fldChar w:fldCharType="separate"/>
            </w:r>
            <w:r>
              <w:rPr>
                <w:rFonts w:ascii="Times New Roman" w:hAnsi="Times New Roman" w:cs="Times New Roman"/>
                <w:b w:val="0"/>
                <w:bCs w:val="0"/>
                <w:noProof/>
                <w:sz w:val="18"/>
                <w:szCs w:val="18"/>
                <w:lang w:val="en-GB"/>
              </w:rPr>
              <w:t>(Daniyal, Abidi, and Abidi 2009)</w:t>
            </w:r>
            <w:r>
              <w:rPr>
                <w:rFonts w:ascii="Times New Roman" w:hAnsi="Times New Roman" w:cs="Times New Roman"/>
                <w:sz w:val="18"/>
                <w:szCs w:val="18"/>
                <w:lang w:val="en-GB"/>
              </w:rPr>
              <w:fldChar w:fldCharType="end"/>
            </w:r>
          </w:p>
        </w:tc>
        <w:tc>
          <w:tcPr>
            <w:tcW w:w="540" w:type="pct"/>
            <w:shd w:val="clear" w:color="auto" w:fill="D0CECE" w:themeFill="background2" w:themeFillShade="E6"/>
          </w:tcPr>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E96E01">
              <w:rPr>
                <w:rFonts w:ascii="Times New Roman" w:hAnsi="Times New Roman" w:cs="Times New Roman"/>
                <w:sz w:val="18"/>
                <w:szCs w:val="18"/>
                <w:lang w:val="en-GB"/>
              </w:rPr>
              <w:t>Prostate Cancer Care Management System</w:t>
            </w:r>
          </w:p>
        </w:tc>
        <w:tc>
          <w:tcPr>
            <w:tcW w:w="574" w:type="pct"/>
            <w:shd w:val="clear" w:color="auto" w:fill="D0CECE" w:themeFill="background2" w:themeFillShade="E6"/>
          </w:tcPr>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Clinical Pathway for p</w:t>
            </w:r>
            <w:r w:rsidRPr="00E96E01">
              <w:rPr>
                <w:rFonts w:ascii="Times New Roman" w:hAnsi="Times New Roman" w:cs="Times New Roman"/>
                <w:sz w:val="18"/>
                <w:szCs w:val="18"/>
                <w:lang w:val="en-GB"/>
              </w:rPr>
              <w:t xml:space="preserve">rostate </w:t>
            </w:r>
            <w:r>
              <w:rPr>
                <w:rFonts w:ascii="Times New Roman" w:hAnsi="Times New Roman" w:cs="Times New Roman"/>
                <w:sz w:val="18"/>
                <w:szCs w:val="18"/>
                <w:lang w:val="en-GB"/>
              </w:rPr>
              <w:t>c</w:t>
            </w:r>
            <w:r w:rsidRPr="00E96E01">
              <w:rPr>
                <w:rFonts w:ascii="Times New Roman" w:hAnsi="Times New Roman" w:cs="Times New Roman"/>
                <w:sz w:val="18"/>
                <w:szCs w:val="18"/>
                <w:lang w:val="en-GB"/>
              </w:rPr>
              <w:t>ancer</w:t>
            </w:r>
            <w:r>
              <w:rPr>
                <w:rFonts w:ascii="Times New Roman" w:hAnsi="Times New Roman" w:cs="Times New Roman"/>
                <w:sz w:val="18"/>
                <w:szCs w:val="18"/>
                <w:lang w:val="en-GB"/>
              </w:rPr>
              <w:t xml:space="preserve"> </w:t>
            </w:r>
          </w:p>
        </w:tc>
        <w:tc>
          <w:tcPr>
            <w:tcW w:w="767" w:type="pct"/>
            <w:shd w:val="clear" w:color="auto" w:fill="D0CECE" w:themeFill="background2" w:themeFillShade="E6"/>
          </w:tcPr>
          <w:p w:rsidR="00E458FE" w:rsidRDefault="00E458FE" w:rsidP="005E4E76">
            <w:pPr>
              <w:tabs>
                <w:tab w:val="center" w:pos="4819"/>
                <w:tab w:val="right" w:pos="9638"/>
              </w:tabs>
              <w:ind w:left="-1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Design engineering</w:t>
            </w:r>
          </w:p>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p>
        </w:tc>
        <w:tc>
          <w:tcPr>
            <w:tcW w:w="715" w:type="pct"/>
            <w:shd w:val="clear" w:color="auto" w:fill="D0CECE" w:themeFill="background2" w:themeFillShade="E6"/>
          </w:tcPr>
          <w:p w:rsidR="00E458FE" w:rsidRPr="00BF2E41"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BF2E41">
              <w:rPr>
                <w:rFonts w:ascii="Times New Roman" w:hAnsi="Times New Roman" w:cs="Times New Roman"/>
                <w:sz w:val="18"/>
                <w:szCs w:val="18"/>
                <w:lang w:val="en-GB"/>
              </w:rPr>
              <w:t>CP ontology and Semantic web technologies</w:t>
            </w:r>
          </w:p>
          <w:p w:rsidR="00E458FE" w:rsidRPr="00BF2E41" w:rsidRDefault="00E458FE" w:rsidP="005E4E76">
            <w:pPr>
              <w:tabs>
                <w:tab w:val="center" w:pos="4819"/>
                <w:tab w:val="right" w:pos="9638"/>
              </w:tabs>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p>
        </w:tc>
        <w:tc>
          <w:tcPr>
            <w:tcW w:w="893" w:type="pct"/>
            <w:shd w:val="clear" w:color="auto" w:fill="D0CECE" w:themeFill="background2" w:themeFillShade="E6"/>
          </w:tcPr>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B4702C">
              <w:rPr>
                <w:rFonts w:ascii="Times New Roman" w:hAnsi="Times New Roman" w:cs="Times New Roman"/>
                <w:sz w:val="18"/>
                <w:szCs w:val="18"/>
                <w:lang w:val="en-GB"/>
              </w:rPr>
              <w:t>The system shows the location-specific care pathway</w:t>
            </w:r>
            <w:r>
              <w:rPr>
                <w:rFonts w:ascii="Times New Roman" w:hAnsi="Times New Roman" w:cs="Times New Roman"/>
                <w:sz w:val="18"/>
                <w:szCs w:val="18"/>
                <w:lang w:val="en-GB"/>
              </w:rPr>
              <w:t xml:space="preserve"> </w:t>
            </w:r>
            <w:r w:rsidRPr="00B4702C">
              <w:rPr>
                <w:rFonts w:ascii="Times New Roman" w:hAnsi="Times New Roman" w:cs="Times New Roman"/>
                <w:sz w:val="18"/>
                <w:szCs w:val="18"/>
                <w:lang w:val="en-GB"/>
              </w:rPr>
              <w:t>for each patient as a sequence of states that are highlighted as completed states, active</w:t>
            </w:r>
            <w:r>
              <w:rPr>
                <w:rFonts w:ascii="Times New Roman" w:hAnsi="Times New Roman" w:cs="Times New Roman"/>
                <w:sz w:val="18"/>
                <w:szCs w:val="18"/>
                <w:lang w:val="en-GB"/>
              </w:rPr>
              <w:t xml:space="preserve"> </w:t>
            </w:r>
            <w:r w:rsidRPr="00B4702C">
              <w:rPr>
                <w:rFonts w:ascii="Times New Roman" w:hAnsi="Times New Roman" w:cs="Times New Roman"/>
                <w:sz w:val="18"/>
                <w:szCs w:val="18"/>
                <w:lang w:val="en-GB"/>
              </w:rPr>
              <w:t>state and the next state</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H</w:t>
            </w:r>
            <w:r w:rsidRPr="00B4702C">
              <w:rPr>
                <w:rFonts w:ascii="Times New Roman" w:hAnsi="Times New Roman" w:cs="Times New Roman"/>
                <w:sz w:val="18"/>
                <w:szCs w:val="18"/>
                <w:lang w:val="en-GB"/>
              </w:rPr>
              <w:t>istory of clinical decision made</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V</w:t>
            </w:r>
            <w:r w:rsidRPr="00B4702C">
              <w:rPr>
                <w:rFonts w:ascii="Times New Roman" w:hAnsi="Times New Roman" w:cs="Times New Roman"/>
                <w:sz w:val="18"/>
                <w:szCs w:val="18"/>
                <w:lang w:val="en-GB"/>
              </w:rPr>
              <w:t>alues for the</w:t>
            </w:r>
            <w:r>
              <w:rPr>
                <w:rFonts w:ascii="Times New Roman" w:hAnsi="Times New Roman" w:cs="Times New Roman"/>
                <w:sz w:val="18"/>
                <w:szCs w:val="18"/>
                <w:lang w:val="en-GB"/>
              </w:rPr>
              <w:t xml:space="preserve"> </w:t>
            </w:r>
            <w:r w:rsidRPr="00B4702C">
              <w:rPr>
                <w:rFonts w:ascii="Times New Roman" w:hAnsi="Times New Roman" w:cs="Times New Roman"/>
                <w:sz w:val="18"/>
                <w:szCs w:val="18"/>
                <w:lang w:val="en-GB"/>
              </w:rPr>
              <w:t>various decision points</w:t>
            </w:r>
          </w:p>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p>
        </w:tc>
        <w:tc>
          <w:tcPr>
            <w:tcW w:w="833" w:type="pct"/>
            <w:shd w:val="clear" w:color="auto" w:fill="D0CECE" w:themeFill="background2" w:themeFillShade="E6"/>
          </w:tcPr>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CP execution facilitated</w:t>
            </w:r>
          </w:p>
        </w:tc>
      </w:tr>
      <w:tr w:rsidR="00E458FE" w:rsidRPr="0044142D" w:rsidTr="005E4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8" w:type="pct"/>
            <w:shd w:val="clear" w:color="auto" w:fill="auto"/>
          </w:tcPr>
          <w:p w:rsidR="00E458FE" w:rsidRPr="00643474" w:rsidRDefault="00E458FE" w:rsidP="005E4E76">
            <w:pPr>
              <w:tabs>
                <w:tab w:val="center" w:pos="4819"/>
                <w:tab w:val="right" w:pos="9638"/>
              </w:tabs>
              <w:rPr>
                <w:rFonts w:ascii="Times New Roman" w:hAnsi="Times New Roman" w:cs="Times New Roman"/>
                <w:b w:val="0"/>
                <w:bCs w:val="0"/>
                <w:sz w:val="18"/>
                <w:szCs w:val="18"/>
                <w:lang w:val="en-GB"/>
              </w:rPr>
            </w:pPr>
            <w:r>
              <w:rPr>
                <w:rFonts w:ascii="Times New Roman" w:hAnsi="Times New Roman" w:cs="Times New Roman"/>
                <w:sz w:val="18"/>
                <w:szCs w:val="18"/>
                <w:lang w:val="en-GB"/>
              </w:rPr>
              <w:lastRenderedPageBreak/>
              <w:fldChar w:fldCharType="begin"/>
            </w:r>
            <w:r>
              <w:rPr>
                <w:rFonts w:ascii="Times New Roman" w:hAnsi="Times New Roman" w:cs="Times New Roman"/>
                <w:b w:val="0"/>
                <w:bCs w:val="0"/>
                <w:sz w:val="18"/>
                <w:szCs w:val="18"/>
                <w:lang w:val="en-GB"/>
              </w:rPr>
              <w:instrText xml:space="preserve"> ADDIN EN.CITE &lt;EndNote&gt;&lt;Cite&gt;&lt;Author&gt;Derhy&lt;/Author&gt;&lt;Year&gt;2009&lt;/Year&gt;&lt;RecNum&gt;30&lt;/RecNum&gt;&lt;DisplayText&gt;(Derhy, Bullingham, and Bryett 2009)&lt;/DisplayText&gt;&lt;record&gt;&lt;rec-number&gt;30&lt;/rec-number&gt;&lt;foreign-keys&gt;&lt;key app="EN" db-id="0vdvwv9tl0pvsres0pe5pzdf05fptd9szwrz" timestamp="1601399697"&gt;30&lt;/key&gt;&lt;/foreign-keys&gt;&lt;ref-type name="Journal Article"&gt;17&lt;/ref-type&gt;&lt;contributors&gt;&lt;authors&gt;&lt;author&gt;Derhy, P.H.&lt;/author&gt;&lt;author&gt;Bullingham, K.A.&lt;/author&gt;&lt;author&gt;Bryett, A.J.&lt;/author&gt;&lt;/authors&gt;&lt;/contributors&gt;&lt;titles&gt;&lt;title&gt;Digital pen and paper technology is an effective way of capturing variance data when using arthroplasty clinical pathways&lt;/title&gt;&lt;secondary-title&gt;Australian Health Review&lt;/secondary-title&gt;&lt;/titles&gt;&lt;periodical&gt;&lt;full-title&gt;Australian Health Review&lt;/full-title&gt;&lt;/periodical&gt;&lt;volume&gt;33&lt;/volume&gt;&lt;number&gt;3&lt;/number&gt;&lt;dates&gt;&lt;year&gt;2009&lt;/year&gt;&lt;/dates&gt;&lt;urls&gt;&lt;/urls&gt;&lt;/record&gt;&lt;/Cite&gt;&lt;/EndNote&gt;</w:instrText>
            </w:r>
            <w:r>
              <w:rPr>
                <w:rFonts w:ascii="Times New Roman" w:hAnsi="Times New Roman" w:cs="Times New Roman"/>
                <w:sz w:val="18"/>
                <w:szCs w:val="18"/>
                <w:lang w:val="en-GB"/>
              </w:rPr>
              <w:fldChar w:fldCharType="separate"/>
            </w:r>
            <w:r>
              <w:rPr>
                <w:rFonts w:ascii="Times New Roman" w:hAnsi="Times New Roman" w:cs="Times New Roman"/>
                <w:b w:val="0"/>
                <w:bCs w:val="0"/>
                <w:noProof/>
                <w:sz w:val="18"/>
                <w:szCs w:val="18"/>
                <w:lang w:val="en-GB"/>
              </w:rPr>
              <w:t>(Derhy, Bullingham, and Bryett 2009)</w:t>
            </w:r>
            <w:r>
              <w:rPr>
                <w:rFonts w:ascii="Times New Roman" w:hAnsi="Times New Roman" w:cs="Times New Roman"/>
                <w:sz w:val="18"/>
                <w:szCs w:val="18"/>
                <w:lang w:val="en-GB"/>
              </w:rPr>
              <w:fldChar w:fldCharType="end"/>
            </w:r>
          </w:p>
        </w:tc>
        <w:tc>
          <w:tcPr>
            <w:tcW w:w="540" w:type="pct"/>
            <w:shd w:val="clear" w:color="auto" w:fill="auto"/>
          </w:tcPr>
          <w:p w:rsidR="00E458FE" w:rsidRPr="00643474"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Digital pen for t</w:t>
            </w:r>
            <w:r w:rsidRPr="004E52A7">
              <w:rPr>
                <w:rFonts w:ascii="Times New Roman" w:hAnsi="Times New Roman" w:cs="Times New Roman"/>
                <w:sz w:val="18"/>
                <w:szCs w:val="18"/>
                <w:lang w:val="en-GB"/>
              </w:rPr>
              <w:t>he monitoring of</w:t>
            </w:r>
            <w:r>
              <w:rPr>
                <w:rFonts w:ascii="Times New Roman" w:hAnsi="Times New Roman" w:cs="Times New Roman"/>
                <w:sz w:val="18"/>
                <w:szCs w:val="18"/>
                <w:lang w:val="en-GB"/>
              </w:rPr>
              <w:t xml:space="preserve"> CP</w:t>
            </w:r>
            <w:r w:rsidRPr="004E52A7">
              <w:rPr>
                <w:rFonts w:ascii="Times New Roman" w:hAnsi="Times New Roman" w:cs="Times New Roman"/>
                <w:sz w:val="18"/>
                <w:szCs w:val="18"/>
                <w:lang w:val="en-GB"/>
              </w:rPr>
              <w:t xml:space="preserve"> variance</w:t>
            </w:r>
          </w:p>
        </w:tc>
        <w:tc>
          <w:tcPr>
            <w:tcW w:w="574" w:type="pct"/>
            <w:shd w:val="clear" w:color="auto" w:fill="auto"/>
          </w:tcPr>
          <w:p w:rsidR="00E458FE" w:rsidRPr="008847E3"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A</w:t>
            </w:r>
            <w:r w:rsidRPr="008847E3">
              <w:rPr>
                <w:rFonts w:ascii="Times New Roman" w:hAnsi="Times New Roman" w:cs="Times New Roman"/>
                <w:sz w:val="18"/>
                <w:szCs w:val="18"/>
                <w:lang w:val="en-GB"/>
              </w:rPr>
              <w:t>rthroplasty</w:t>
            </w:r>
          </w:p>
          <w:p w:rsidR="00E458FE" w:rsidRPr="00643474"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C</w:t>
            </w:r>
            <w:r w:rsidRPr="008847E3">
              <w:rPr>
                <w:rFonts w:ascii="Times New Roman" w:hAnsi="Times New Roman" w:cs="Times New Roman"/>
                <w:sz w:val="18"/>
                <w:szCs w:val="18"/>
                <w:lang w:val="en-GB"/>
              </w:rPr>
              <w:t xml:space="preserve">linical </w:t>
            </w:r>
            <w:r>
              <w:rPr>
                <w:rFonts w:ascii="Times New Roman" w:hAnsi="Times New Roman" w:cs="Times New Roman"/>
                <w:sz w:val="18"/>
                <w:szCs w:val="18"/>
                <w:lang w:val="en-GB"/>
              </w:rPr>
              <w:t>P</w:t>
            </w:r>
            <w:r w:rsidRPr="008847E3">
              <w:rPr>
                <w:rFonts w:ascii="Times New Roman" w:hAnsi="Times New Roman" w:cs="Times New Roman"/>
                <w:sz w:val="18"/>
                <w:szCs w:val="18"/>
                <w:lang w:val="en-GB"/>
              </w:rPr>
              <w:t>athway</w:t>
            </w:r>
          </w:p>
        </w:tc>
        <w:tc>
          <w:tcPr>
            <w:tcW w:w="767" w:type="pct"/>
            <w:shd w:val="clear" w:color="auto" w:fill="auto"/>
          </w:tcPr>
          <w:p w:rsidR="00E458FE"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Pilot study (</w:t>
            </w:r>
            <w:r w:rsidRPr="002236A0">
              <w:rPr>
                <w:rFonts w:ascii="Times New Roman" w:hAnsi="Times New Roman" w:cs="Times New Roman"/>
                <w:sz w:val="18"/>
                <w:szCs w:val="18"/>
                <w:lang w:val="en-GB"/>
              </w:rPr>
              <w:t>6-month trial</w:t>
            </w:r>
            <w:r>
              <w:rPr>
                <w:rFonts w:ascii="Times New Roman" w:hAnsi="Times New Roman" w:cs="Times New Roman"/>
                <w:sz w:val="18"/>
                <w:szCs w:val="18"/>
                <w:lang w:val="en-GB"/>
              </w:rPr>
              <w:t>)</w:t>
            </w:r>
          </w:p>
          <w:p w:rsidR="00E458FE" w:rsidRPr="00643474"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tc>
        <w:tc>
          <w:tcPr>
            <w:tcW w:w="715" w:type="pct"/>
            <w:shd w:val="clear" w:color="auto" w:fill="auto"/>
          </w:tcPr>
          <w:p w:rsidR="00E458FE" w:rsidRPr="00BF2E41"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BF2E41">
              <w:rPr>
                <w:rFonts w:ascii="Times New Roman" w:hAnsi="Times New Roman" w:cs="Times New Roman"/>
                <w:sz w:val="18"/>
                <w:szCs w:val="18"/>
                <w:lang w:val="en-GB"/>
              </w:rPr>
              <w:t>Digital Pen and Paper Technology (DP&amp;PT)</w:t>
            </w:r>
          </w:p>
        </w:tc>
        <w:tc>
          <w:tcPr>
            <w:tcW w:w="893" w:type="pct"/>
            <w:shd w:val="clear" w:color="auto" w:fill="auto"/>
          </w:tcPr>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2236A0">
              <w:rPr>
                <w:rFonts w:ascii="Times New Roman" w:hAnsi="Times New Roman" w:cs="Times New Roman"/>
                <w:sz w:val="18"/>
                <w:szCs w:val="18"/>
                <w:lang w:val="en-GB"/>
              </w:rPr>
              <w:t>The digital pen recognises, records, and stores</w:t>
            </w:r>
            <w:r>
              <w:rPr>
                <w:rFonts w:ascii="Times New Roman" w:hAnsi="Times New Roman" w:cs="Times New Roman"/>
                <w:sz w:val="18"/>
                <w:szCs w:val="18"/>
                <w:lang w:val="en-GB"/>
              </w:rPr>
              <w:t xml:space="preserve"> </w:t>
            </w:r>
            <w:r w:rsidRPr="002236A0">
              <w:rPr>
                <w:rFonts w:ascii="Times New Roman" w:hAnsi="Times New Roman" w:cs="Times New Roman"/>
                <w:sz w:val="18"/>
                <w:szCs w:val="18"/>
                <w:lang w:val="en-GB"/>
              </w:rPr>
              <w:t>pen strokes marked on the form</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7B06A5">
              <w:rPr>
                <w:rFonts w:ascii="Times New Roman" w:hAnsi="Times New Roman" w:cs="Times New Roman"/>
                <w:sz w:val="18"/>
                <w:szCs w:val="18"/>
                <w:lang w:val="en-GB"/>
              </w:rPr>
              <w:t>On docking the pen, the variance data stored in the memory were downloaded and transferred to a database</w:t>
            </w:r>
          </w:p>
          <w:p w:rsidR="00E458FE" w:rsidRPr="00643474"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tc>
        <w:tc>
          <w:tcPr>
            <w:tcW w:w="833" w:type="pct"/>
            <w:shd w:val="clear" w:color="auto" w:fill="auto"/>
          </w:tcPr>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M</w:t>
            </w:r>
            <w:r w:rsidRPr="001C4523">
              <w:rPr>
                <w:rFonts w:ascii="Times New Roman" w:hAnsi="Times New Roman" w:cs="Times New Roman"/>
                <w:sz w:val="18"/>
                <w:szCs w:val="18"/>
                <w:lang w:val="en-GB"/>
              </w:rPr>
              <w:t>ore timely</w:t>
            </w:r>
            <w:r>
              <w:rPr>
                <w:rFonts w:ascii="Times New Roman" w:hAnsi="Times New Roman" w:cs="Times New Roman"/>
                <w:sz w:val="18"/>
                <w:szCs w:val="18"/>
                <w:lang w:val="en-GB"/>
              </w:rPr>
              <w:t xml:space="preserve"> </w:t>
            </w:r>
            <w:r w:rsidRPr="001C4523">
              <w:rPr>
                <w:rFonts w:ascii="Times New Roman" w:hAnsi="Times New Roman" w:cs="Times New Roman"/>
                <w:sz w:val="18"/>
                <w:szCs w:val="18"/>
                <w:lang w:val="en-GB"/>
              </w:rPr>
              <w:t>clinical intervention</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D</w:t>
            </w:r>
            <w:r w:rsidRPr="001C4523">
              <w:rPr>
                <w:rFonts w:ascii="Times New Roman" w:hAnsi="Times New Roman" w:cs="Times New Roman"/>
                <w:sz w:val="18"/>
                <w:szCs w:val="18"/>
                <w:lang w:val="en-GB"/>
              </w:rPr>
              <w:t>ecreas</w:t>
            </w:r>
            <w:r>
              <w:rPr>
                <w:rFonts w:ascii="Times New Roman" w:hAnsi="Times New Roman" w:cs="Times New Roman"/>
                <w:sz w:val="18"/>
                <w:szCs w:val="18"/>
                <w:lang w:val="en-GB"/>
              </w:rPr>
              <w:t>ed</w:t>
            </w:r>
            <w:r w:rsidRPr="001C4523">
              <w:rPr>
                <w:rFonts w:ascii="Times New Roman" w:hAnsi="Times New Roman" w:cs="Times New Roman"/>
                <w:sz w:val="18"/>
                <w:szCs w:val="18"/>
                <w:lang w:val="en-GB"/>
              </w:rPr>
              <w:t xml:space="preserve"> complications</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I</w:t>
            </w:r>
            <w:r w:rsidRPr="001C4523">
              <w:rPr>
                <w:rFonts w:ascii="Times New Roman" w:hAnsi="Times New Roman" w:cs="Times New Roman"/>
                <w:sz w:val="18"/>
                <w:szCs w:val="18"/>
                <w:lang w:val="en-GB"/>
              </w:rPr>
              <w:t>mprov</w:t>
            </w:r>
            <w:r>
              <w:rPr>
                <w:rFonts w:ascii="Times New Roman" w:hAnsi="Times New Roman" w:cs="Times New Roman"/>
                <w:sz w:val="18"/>
                <w:szCs w:val="18"/>
                <w:lang w:val="en-GB"/>
              </w:rPr>
              <w:t>ed</w:t>
            </w:r>
            <w:r w:rsidRPr="001C4523">
              <w:rPr>
                <w:rFonts w:ascii="Times New Roman" w:hAnsi="Times New Roman" w:cs="Times New Roman"/>
                <w:sz w:val="18"/>
                <w:szCs w:val="18"/>
                <w:lang w:val="en-GB"/>
              </w:rPr>
              <w:t xml:space="preserve"> </w:t>
            </w:r>
            <w:proofErr w:type="gramStart"/>
            <w:r w:rsidRPr="001C4523">
              <w:rPr>
                <w:rFonts w:ascii="Times New Roman" w:hAnsi="Times New Roman" w:cs="Times New Roman"/>
                <w:sz w:val="18"/>
                <w:szCs w:val="18"/>
                <w:lang w:val="en-GB"/>
              </w:rPr>
              <w:t xml:space="preserve">resource </w:t>
            </w:r>
            <w:r>
              <w:rPr>
                <w:rFonts w:ascii="Times New Roman" w:hAnsi="Times New Roman" w:cs="Times New Roman"/>
                <w:sz w:val="18"/>
                <w:szCs w:val="18"/>
                <w:lang w:val="en-GB"/>
              </w:rPr>
              <w:t xml:space="preserve"> u</w:t>
            </w:r>
            <w:r w:rsidRPr="001C4523">
              <w:rPr>
                <w:rFonts w:ascii="Times New Roman" w:hAnsi="Times New Roman" w:cs="Times New Roman"/>
                <w:sz w:val="18"/>
                <w:szCs w:val="18"/>
                <w:lang w:val="en-GB"/>
              </w:rPr>
              <w:t>tilisation</w:t>
            </w:r>
            <w:proofErr w:type="gramEnd"/>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Improvement in length of stay</w:t>
            </w:r>
          </w:p>
          <w:p w:rsidR="00E458FE" w:rsidRPr="00643474"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tc>
      </w:tr>
      <w:tr w:rsidR="00E458FE" w:rsidRPr="00E10B59" w:rsidTr="005E4E76">
        <w:tc>
          <w:tcPr>
            <w:cnfStyle w:val="001000000000" w:firstRow="0" w:lastRow="0" w:firstColumn="1" w:lastColumn="0" w:oddVBand="0" w:evenVBand="0" w:oddHBand="0" w:evenHBand="0" w:firstRowFirstColumn="0" w:firstRowLastColumn="0" w:lastRowFirstColumn="0" w:lastRowLastColumn="0"/>
            <w:tcW w:w="678" w:type="pct"/>
            <w:shd w:val="clear" w:color="auto" w:fill="D0CECE" w:themeFill="background2" w:themeFillShade="E6"/>
          </w:tcPr>
          <w:p w:rsidR="00E458FE" w:rsidRPr="00643474" w:rsidRDefault="00E458FE" w:rsidP="005E4E76">
            <w:pPr>
              <w:tabs>
                <w:tab w:val="center" w:pos="4819"/>
                <w:tab w:val="right" w:pos="9638"/>
              </w:tabs>
              <w:rPr>
                <w:rFonts w:ascii="Times New Roman" w:hAnsi="Times New Roman" w:cs="Times New Roman"/>
                <w:b w:val="0"/>
                <w:bCs w:val="0"/>
                <w:sz w:val="18"/>
                <w:szCs w:val="18"/>
              </w:rPr>
            </w:pPr>
            <w:r>
              <w:rPr>
                <w:rFonts w:ascii="Times New Roman" w:hAnsi="Times New Roman" w:cs="Times New Roman"/>
                <w:sz w:val="18"/>
                <w:szCs w:val="18"/>
              </w:rPr>
              <w:fldChar w:fldCharType="begin"/>
            </w:r>
            <w:r>
              <w:rPr>
                <w:rFonts w:ascii="Times New Roman" w:hAnsi="Times New Roman" w:cs="Times New Roman"/>
                <w:b w:val="0"/>
                <w:bCs w:val="0"/>
                <w:sz w:val="18"/>
                <w:szCs w:val="18"/>
              </w:rPr>
              <w:instrText xml:space="preserve"> ADDIN EN.CITE &lt;EndNote&gt;&lt;Cite&gt;&lt;Author&gt;Tschopp&lt;/Author&gt;&lt;Year&gt;2009&lt;/Year&gt;&lt;RecNum&gt;463&lt;/RecNum&gt;&lt;DisplayText&gt;(Tschopp et al. 2009)&lt;/DisplayText&gt;&lt;record&gt;&lt;rec-number&gt;463&lt;/rec-number&gt;&lt;foreign-keys&gt;&lt;key app="EN" db-id="0vdvwv9tl0pvsres0pe5pzdf05fptd9szwrz" timestamp="1641981786"&gt;463&lt;/key&gt;&lt;/foreign-keys&gt;&lt;ref-type name="Journal Article"&gt;17&lt;/ref-type&gt;&lt;contributors&gt;&lt;authors&gt;&lt;author&gt;Tschopp, M.&lt;/author&gt;&lt;author&gt;Despond, M.&lt;/author&gt;&lt;author&gt;Grauser, D.&lt;/author&gt;&lt;author&gt;Staub, J.C.&lt;/author&gt;&lt;author&gt;Lovis, C.&lt;/author&gt;&lt;/authors&gt;&lt;/contributors&gt;&lt;titles&gt;&lt;title&gt;Computer-based physician order entry: implementation of clinical pathways&lt;/title&gt;&lt;secondary-title&gt;Studies in health technology and informatics&lt;/secondary-title&gt;&lt;/titles&gt;&lt;periodical&gt;&lt;full-title&gt;Studies in health technology and informatics&lt;/full-title&gt;&lt;/periodical&gt;&lt;pages&gt;673-677&lt;/pages&gt;&lt;volume&gt;150&lt;/volume&gt;&lt;dates&gt;&lt;year&gt;2009&lt;/year&gt;&lt;/dates&gt;&lt;urls&gt;&lt;/urls&gt;&lt;electronic-resource-num&gt;10.3233/978-1-60750-044-5-673&lt;/electronic-resource-num&gt;&lt;/record&gt;&lt;/Cite&gt;&lt;/EndNote&gt;</w:instrText>
            </w:r>
            <w:r>
              <w:rPr>
                <w:rFonts w:ascii="Times New Roman" w:hAnsi="Times New Roman" w:cs="Times New Roman"/>
                <w:sz w:val="18"/>
                <w:szCs w:val="18"/>
              </w:rPr>
              <w:fldChar w:fldCharType="separate"/>
            </w:r>
            <w:r>
              <w:rPr>
                <w:rFonts w:ascii="Times New Roman" w:hAnsi="Times New Roman" w:cs="Times New Roman"/>
                <w:b w:val="0"/>
                <w:bCs w:val="0"/>
                <w:noProof/>
                <w:sz w:val="18"/>
                <w:szCs w:val="18"/>
              </w:rPr>
              <w:t>(Tschopp et al. 2009)</w:t>
            </w:r>
            <w:r>
              <w:rPr>
                <w:rFonts w:ascii="Times New Roman" w:hAnsi="Times New Roman" w:cs="Times New Roman"/>
                <w:sz w:val="18"/>
                <w:szCs w:val="18"/>
              </w:rPr>
              <w:fldChar w:fldCharType="end"/>
            </w:r>
          </w:p>
        </w:tc>
        <w:tc>
          <w:tcPr>
            <w:tcW w:w="540" w:type="pct"/>
            <w:shd w:val="clear" w:color="auto" w:fill="D0CECE" w:themeFill="background2" w:themeFillShade="E6"/>
          </w:tcPr>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Computerized CP</w:t>
            </w:r>
          </w:p>
        </w:tc>
        <w:tc>
          <w:tcPr>
            <w:tcW w:w="574" w:type="pct"/>
            <w:shd w:val="clear" w:color="auto" w:fill="D0CECE" w:themeFill="background2" w:themeFillShade="E6"/>
          </w:tcPr>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M</w:t>
            </w:r>
            <w:r w:rsidRPr="0051327D">
              <w:rPr>
                <w:rFonts w:ascii="Times New Roman" w:hAnsi="Times New Roman" w:cs="Times New Roman"/>
                <w:sz w:val="18"/>
                <w:szCs w:val="18"/>
                <w:lang w:val="en-GB"/>
              </w:rPr>
              <w:t>anagement of congestive heart failure</w:t>
            </w:r>
          </w:p>
        </w:tc>
        <w:tc>
          <w:tcPr>
            <w:tcW w:w="767" w:type="pct"/>
            <w:shd w:val="clear" w:color="auto" w:fill="D0CECE" w:themeFill="background2" w:themeFillShade="E6"/>
          </w:tcPr>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Design engineering</w:t>
            </w:r>
          </w:p>
        </w:tc>
        <w:tc>
          <w:tcPr>
            <w:tcW w:w="715" w:type="pct"/>
            <w:shd w:val="clear" w:color="auto" w:fill="D0CECE" w:themeFill="background2" w:themeFillShade="E6"/>
          </w:tcPr>
          <w:p w:rsidR="00E458FE" w:rsidRPr="00BF2E41"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Integration with the C</w:t>
            </w:r>
            <w:r w:rsidRPr="0051327D">
              <w:rPr>
                <w:rFonts w:ascii="Times New Roman" w:hAnsi="Times New Roman" w:cs="Times New Roman"/>
                <w:sz w:val="18"/>
                <w:szCs w:val="18"/>
                <w:lang w:val="en-GB"/>
              </w:rPr>
              <w:t xml:space="preserve">linical </w:t>
            </w:r>
            <w:r>
              <w:rPr>
                <w:rFonts w:ascii="Times New Roman" w:hAnsi="Times New Roman" w:cs="Times New Roman"/>
                <w:sz w:val="18"/>
                <w:szCs w:val="18"/>
                <w:lang w:val="en-GB"/>
              </w:rPr>
              <w:t>I</w:t>
            </w:r>
            <w:r w:rsidRPr="0051327D">
              <w:rPr>
                <w:rFonts w:ascii="Times New Roman" w:hAnsi="Times New Roman" w:cs="Times New Roman"/>
                <w:sz w:val="18"/>
                <w:szCs w:val="18"/>
                <w:lang w:val="en-GB"/>
              </w:rPr>
              <w:t xml:space="preserve">nformation </w:t>
            </w:r>
            <w:r>
              <w:rPr>
                <w:rFonts w:ascii="Times New Roman" w:hAnsi="Times New Roman" w:cs="Times New Roman"/>
                <w:sz w:val="18"/>
                <w:szCs w:val="18"/>
                <w:lang w:val="en-GB"/>
              </w:rPr>
              <w:t>S</w:t>
            </w:r>
            <w:r w:rsidRPr="0051327D">
              <w:rPr>
                <w:rFonts w:ascii="Times New Roman" w:hAnsi="Times New Roman" w:cs="Times New Roman"/>
                <w:sz w:val="18"/>
                <w:szCs w:val="18"/>
                <w:lang w:val="en-GB"/>
              </w:rPr>
              <w:t>ystem</w:t>
            </w:r>
            <w:r>
              <w:rPr>
                <w:rFonts w:ascii="Times New Roman" w:hAnsi="Times New Roman" w:cs="Times New Roman"/>
                <w:sz w:val="18"/>
                <w:szCs w:val="18"/>
                <w:lang w:val="en-GB"/>
              </w:rPr>
              <w:t xml:space="preserve"> (CIS)</w:t>
            </w:r>
          </w:p>
        </w:tc>
        <w:tc>
          <w:tcPr>
            <w:tcW w:w="893" w:type="pct"/>
            <w:shd w:val="clear" w:color="auto" w:fill="D0CECE" w:themeFill="background2" w:themeFillShade="E6"/>
          </w:tcPr>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T</w:t>
            </w:r>
            <w:r w:rsidRPr="00A833DC">
              <w:rPr>
                <w:rFonts w:ascii="Times New Roman" w:hAnsi="Times New Roman" w:cs="Times New Roman"/>
                <w:sz w:val="18"/>
                <w:szCs w:val="18"/>
                <w:lang w:val="en-GB"/>
              </w:rPr>
              <w:t>imeline from the start of the pathway to the</w:t>
            </w:r>
            <w:r>
              <w:rPr>
                <w:rFonts w:ascii="Times New Roman" w:hAnsi="Times New Roman" w:cs="Times New Roman"/>
                <w:sz w:val="18"/>
                <w:szCs w:val="18"/>
                <w:lang w:val="en-GB"/>
              </w:rPr>
              <w:t xml:space="preserve"> </w:t>
            </w:r>
            <w:r w:rsidRPr="00A833DC">
              <w:rPr>
                <w:rFonts w:ascii="Times New Roman" w:hAnsi="Times New Roman" w:cs="Times New Roman"/>
                <w:sz w:val="18"/>
                <w:szCs w:val="18"/>
                <w:lang w:val="en-GB"/>
              </w:rPr>
              <w:t>estimated discharge date</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D</w:t>
            </w:r>
            <w:r w:rsidRPr="00A833DC">
              <w:rPr>
                <w:rFonts w:ascii="Times New Roman" w:hAnsi="Times New Roman" w:cs="Times New Roman"/>
                <w:sz w:val="18"/>
                <w:szCs w:val="18"/>
                <w:lang w:val="en-GB"/>
              </w:rPr>
              <w:t>ocumentation and prescription</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O</w:t>
            </w:r>
            <w:r w:rsidRPr="00927B72">
              <w:rPr>
                <w:rFonts w:ascii="Times New Roman" w:hAnsi="Times New Roman" w:cs="Times New Roman"/>
                <w:sz w:val="18"/>
                <w:szCs w:val="18"/>
                <w:lang w:val="en-GB"/>
              </w:rPr>
              <w:t xml:space="preserve">rders specific to the management of one </w:t>
            </w:r>
            <w:r>
              <w:rPr>
                <w:rFonts w:ascii="Times New Roman" w:hAnsi="Times New Roman" w:cs="Times New Roman"/>
                <w:sz w:val="18"/>
                <w:szCs w:val="18"/>
                <w:lang w:val="en-GB"/>
              </w:rPr>
              <w:t xml:space="preserve">CP </w:t>
            </w:r>
            <w:r w:rsidRPr="00927B72">
              <w:rPr>
                <w:rFonts w:ascii="Times New Roman" w:hAnsi="Times New Roman" w:cs="Times New Roman"/>
                <w:sz w:val="18"/>
                <w:szCs w:val="18"/>
                <w:lang w:val="en-GB"/>
              </w:rPr>
              <w:t>phase</w:t>
            </w:r>
          </w:p>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p>
        </w:tc>
        <w:tc>
          <w:tcPr>
            <w:tcW w:w="833" w:type="pct"/>
            <w:shd w:val="clear" w:color="auto" w:fill="D0CECE" w:themeFill="background2" w:themeFillShade="E6"/>
          </w:tcPr>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T</w:t>
            </w:r>
            <w:r w:rsidRPr="00927B72">
              <w:rPr>
                <w:rFonts w:ascii="Times New Roman" w:hAnsi="Times New Roman" w:cs="Times New Roman"/>
                <w:sz w:val="18"/>
                <w:szCs w:val="18"/>
                <w:lang w:val="en-GB"/>
              </w:rPr>
              <w:t>imely response from the clinician</w:t>
            </w:r>
            <w:r>
              <w:rPr>
                <w:rFonts w:ascii="Times New Roman" w:hAnsi="Times New Roman" w:cs="Times New Roman"/>
                <w:sz w:val="18"/>
                <w:szCs w:val="18"/>
                <w:lang w:val="en-GB"/>
              </w:rPr>
              <w:t xml:space="preserve"> in case of variances</w:t>
            </w:r>
          </w:p>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p>
        </w:tc>
      </w:tr>
      <w:tr w:rsidR="00E458FE" w:rsidRPr="00643474" w:rsidTr="005E4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8" w:type="pct"/>
            <w:shd w:val="clear" w:color="auto" w:fill="auto"/>
          </w:tcPr>
          <w:p w:rsidR="00E458FE" w:rsidRPr="00643474" w:rsidRDefault="00E458FE" w:rsidP="005E4E76">
            <w:pPr>
              <w:tabs>
                <w:tab w:val="center" w:pos="4819"/>
                <w:tab w:val="right" w:pos="9638"/>
              </w:tabs>
              <w:jc w:val="both"/>
              <w:rPr>
                <w:rFonts w:ascii="Times New Roman" w:hAnsi="Times New Roman" w:cs="Times New Roman"/>
                <w:b w:val="0"/>
                <w:bCs w:val="0"/>
                <w:sz w:val="18"/>
                <w:szCs w:val="18"/>
              </w:rPr>
            </w:pPr>
            <w:r>
              <w:rPr>
                <w:rFonts w:ascii="Times New Roman" w:hAnsi="Times New Roman" w:cs="Times New Roman"/>
                <w:sz w:val="18"/>
                <w:szCs w:val="18"/>
              </w:rPr>
              <w:fldChar w:fldCharType="begin"/>
            </w:r>
            <w:r>
              <w:rPr>
                <w:rFonts w:ascii="Times New Roman" w:hAnsi="Times New Roman" w:cs="Times New Roman"/>
                <w:b w:val="0"/>
                <w:bCs w:val="0"/>
                <w:sz w:val="18"/>
                <w:szCs w:val="18"/>
              </w:rPr>
              <w:instrText xml:space="preserve"> ADDIN EN.CITE &lt;EndNote&gt;&lt;Cite&gt;&lt;Author&gt;Hyde&lt;/Author&gt;&lt;Year&gt;2012&lt;/Year&gt;&lt;RecNum&gt;69&lt;/RecNum&gt;&lt;DisplayText&gt;(Hyde and Murphy 2012)&lt;/DisplayText&gt;&lt;record&gt;&lt;rec-number&gt;69&lt;/rec-number&gt;&lt;foreign-keys&gt;&lt;key app="EN" db-id="0vdvwv9tl0pvsres0pe5pzdf05fptd9szwrz" timestamp="1601399698"&gt;69&lt;/key&gt;&lt;/foreign-keys&gt;&lt;ref-type name="Journal Article"&gt;17&lt;/ref-type&gt;&lt;contributors&gt;&lt;authors&gt;&lt;author&gt;Hyde, E.&lt;/author&gt;&lt;author&gt;Murphy, B.&lt;/author&gt;&lt;/authors&gt;&lt;/contributors&gt;&lt;titles&gt;&lt;title&gt;Computerized clinical pathways (Care Plans): Piloting a strategy to enhance quality patient care&lt;/title&gt;&lt;secondary-title&gt;Clinical nurse specialist&lt;/secondary-title&gt;&lt;/titles&gt;&lt;periodical&gt;&lt;full-title&gt;Clinical nurse specialist&lt;/full-title&gt;&lt;/periodical&gt;&lt;pages&gt;277-282&lt;/pages&gt;&lt;volume&gt;26&lt;/volume&gt;&lt;number&gt;5&lt;/number&gt;&lt;dates&gt;&lt;year&gt;2012&lt;/year&gt;&lt;/dates&gt;&lt;urls&gt;&lt;/urls&gt;&lt;/record&gt;&lt;/Cite&gt;&lt;/EndNote&gt;</w:instrText>
            </w:r>
            <w:r>
              <w:rPr>
                <w:rFonts w:ascii="Times New Roman" w:hAnsi="Times New Roman" w:cs="Times New Roman"/>
                <w:sz w:val="18"/>
                <w:szCs w:val="18"/>
              </w:rPr>
              <w:fldChar w:fldCharType="separate"/>
            </w:r>
            <w:r>
              <w:rPr>
                <w:rFonts w:ascii="Times New Roman" w:hAnsi="Times New Roman" w:cs="Times New Roman"/>
                <w:b w:val="0"/>
                <w:bCs w:val="0"/>
                <w:noProof/>
                <w:sz w:val="18"/>
                <w:szCs w:val="18"/>
              </w:rPr>
              <w:t>(Hyde and Murphy 2012)</w:t>
            </w:r>
            <w:r>
              <w:rPr>
                <w:rFonts w:ascii="Times New Roman" w:hAnsi="Times New Roman" w:cs="Times New Roman"/>
                <w:sz w:val="18"/>
                <w:szCs w:val="18"/>
              </w:rPr>
              <w:fldChar w:fldCharType="end"/>
            </w:r>
          </w:p>
        </w:tc>
        <w:tc>
          <w:tcPr>
            <w:tcW w:w="540" w:type="pct"/>
            <w:shd w:val="clear" w:color="auto" w:fill="auto"/>
          </w:tcPr>
          <w:p w:rsidR="00E458FE" w:rsidRPr="00643474"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28116E">
              <w:rPr>
                <w:rFonts w:ascii="Times New Roman" w:hAnsi="Times New Roman" w:cs="Times New Roman"/>
                <w:sz w:val="18"/>
                <w:szCs w:val="18"/>
                <w:lang w:val="en-GB"/>
              </w:rPr>
              <w:t>Computerized CP</w:t>
            </w:r>
          </w:p>
        </w:tc>
        <w:tc>
          <w:tcPr>
            <w:tcW w:w="574" w:type="pct"/>
            <w:shd w:val="clear" w:color="auto" w:fill="auto"/>
          </w:tcPr>
          <w:p w:rsidR="00E458FE" w:rsidRPr="00643474"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G</w:t>
            </w:r>
            <w:r w:rsidRPr="00FC53DF">
              <w:rPr>
                <w:rFonts w:ascii="Times New Roman" w:hAnsi="Times New Roman" w:cs="Times New Roman"/>
                <w:sz w:val="18"/>
                <w:szCs w:val="18"/>
                <w:lang w:val="en-GB"/>
              </w:rPr>
              <w:t>eneral</w:t>
            </w:r>
            <w:r>
              <w:rPr>
                <w:rFonts w:ascii="Times New Roman" w:hAnsi="Times New Roman" w:cs="Times New Roman"/>
                <w:sz w:val="18"/>
                <w:szCs w:val="18"/>
                <w:lang w:val="en-GB"/>
              </w:rPr>
              <w:t xml:space="preserve"> </w:t>
            </w:r>
            <w:r w:rsidRPr="00FC53DF">
              <w:rPr>
                <w:rFonts w:ascii="Times New Roman" w:hAnsi="Times New Roman" w:cs="Times New Roman"/>
                <w:sz w:val="18"/>
                <w:szCs w:val="18"/>
                <w:lang w:val="en-GB"/>
              </w:rPr>
              <w:t>medical</w:t>
            </w:r>
            <w:r>
              <w:rPr>
                <w:rFonts w:ascii="Times New Roman" w:hAnsi="Times New Roman" w:cs="Times New Roman"/>
                <w:sz w:val="18"/>
                <w:szCs w:val="18"/>
                <w:lang w:val="en-GB"/>
              </w:rPr>
              <w:t xml:space="preserve"> </w:t>
            </w:r>
            <w:r w:rsidRPr="00FC53DF">
              <w:rPr>
                <w:rFonts w:ascii="Times New Roman" w:hAnsi="Times New Roman" w:cs="Times New Roman"/>
                <w:sz w:val="18"/>
                <w:szCs w:val="18"/>
                <w:lang w:val="en-GB"/>
              </w:rPr>
              <w:t>pathway</w:t>
            </w:r>
            <w:r>
              <w:rPr>
                <w:rFonts w:ascii="Times New Roman" w:hAnsi="Times New Roman" w:cs="Times New Roman"/>
                <w:sz w:val="18"/>
                <w:szCs w:val="18"/>
                <w:lang w:val="en-GB"/>
              </w:rPr>
              <w:t xml:space="preserve"> in a</w:t>
            </w:r>
            <w:r w:rsidRPr="00FC53DF">
              <w:rPr>
                <w:rFonts w:ascii="Times New Roman" w:hAnsi="Times New Roman" w:cs="Times New Roman"/>
                <w:sz w:val="18"/>
                <w:szCs w:val="18"/>
                <w:lang w:val="en-GB"/>
              </w:rPr>
              <w:t xml:space="preserve"> </w:t>
            </w:r>
            <w:r w:rsidRPr="00920327">
              <w:rPr>
                <w:rFonts w:ascii="Times New Roman" w:hAnsi="Times New Roman" w:cs="Times New Roman"/>
                <w:sz w:val="18"/>
                <w:szCs w:val="18"/>
                <w:lang w:val="en-GB"/>
              </w:rPr>
              <w:t>28-bed medical surgery department</w:t>
            </w:r>
          </w:p>
        </w:tc>
        <w:tc>
          <w:tcPr>
            <w:tcW w:w="767" w:type="pct"/>
            <w:shd w:val="clear" w:color="auto" w:fill="auto"/>
          </w:tcPr>
          <w:p w:rsidR="00E458FE" w:rsidRPr="00643474"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920327">
              <w:rPr>
                <w:rFonts w:ascii="Times New Roman" w:hAnsi="Times New Roman" w:cs="Times New Roman"/>
                <w:sz w:val="18"/>
                <w:szCs w:val="18"/>
                <w:lang w:val="en-GB"/>
              </w:rPr>
              <w:t>Pilot project / pre-post automation survey</w:t>
            </w:r>
          </w:p>
        </w:tc>
        <w:tc>
          <w:tcPr>
            <w:tcW w:w="715" w:type="pct"/>
            <w:shd w:val="clear" w:color="auto" w:fill="auto"/>
          </w:tcPr>
          <w:p w:rsidR="00E458FE" w:rsidRPr="00BF2E41"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C</w:t>
            </w:r>
            <w:r w:rsidRPr="00E93F3B">
              <w:rPr>
                <w:rFonts w:ascii="Times New Roman" w:hAnsi="Times New Roman" w:cs="Times New Roman"/>
                <w:sz w:val="18"/>
                <w:szCs w:val="18"/>
                <w:lang w:val="en-GB"/>
              </w:rPr>
              <w:t>onversion of the paper</w:t>
            </w:r>
            <w:r>
              <w:rPr>
                <w:rFonts w:ascii="Times New Roman" w:hAnsi="Times New Roman" w:cs="Times New Roman"/>
                <w:sz w:val="18"/>
                <w:szCs w:val="18"/>
                <w:lang w:val="en-GB"/>
              </w:rPr>
              <w:t>-based CP</w:t>
            </w:r>
            <w:r w:rsidRPr="00E93F3B">
              <w:rPr>
                <w:rFonts w:ascii="Times New Roman" w:hAnsi="Times New Roman" w:cs="Times New Roman"/>
                <w:sz w:val="18"/>
                <w:szCs w:val="18"/>
                <w:lang w:val="en-GB"/>
              </w:rPr>
              <w:t xml:space="preserve"> to electronic</w:t>
            </w:r>
            <w:r>
              <w:rPr>
                <w:rFonts w:ascii="Times New Roman" w:hAnsi="Times New Roman" w:cs="Times New Roman"/>
                <w:sz w:val="18"/>
                <w:szCs w:val="18"/>
                <w:lang w:val="en-GB"/>
              </w:rPr>
              <w:t xml:space="preserve"> version</w:t>
            </w:r>
          </w:p>
        </w:tc>
        <w:tc>
          <w:tcPr>
            <w:tcW w:w="893" w:type="pct"/>
            <w:shd w:val="clear" w:color="auto" w:fill="auto"/>
          </w:tcPr>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D</w:t>
            </w:r>
            <w:r w:rsidRPr="00A833DC">
              <w:rPr>
                <w:rFonts w:ascii="Times New Roman" w:hAnsi="Times New Roman" w:cs="Times New Roman"/>
                <w:sz w:val="18"/>
                <w:szCs w:val="18"/>
                <w:lang w:val="en-GB"/>
              </w:rPr>
              <w:t xml:space="preserve">ocumentation </w:t>
            </w:r>
            <w:r>
              <w:rPr>
                <w:rFonts w:ascii="Times New Roman" w:hAnsi="Times New Roman" w:cs="Times New Roman"/>
                <w:sz w:val="18"/>
                <w:szCs w:val="18"/>
                <w:lang w:val="en-GB"/>
              </w:rPr>
              <w:t>of CP in electronic form;</w:t>
            </w:r>
          </w:p>
          <w:p w:rsidR="00E458FE"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p w:rsidR="00E458FE" w:rsidRPr="00643474"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tc>
        <w:tc>
          <w:tcPr>
            <w:tcW w:w="833" w:type="pct"/>
            <w:shd w:val="clear" w:color="auto" w:fill="auto"/>
          </w:tcPr>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I</w:t>
            </w:r>
            <w:r w:rsidRPr="00920327">
              <w:rPr>
                <w:rFonts w:ascii="Times New Roman" w:hAnsi="Times New Roman" w:cs="Times New Roman"/>
                <w:sz w:val="18"/>
                <w:szCs w:val="18"/>
                <w:lang w:val="en-GB"/>
              </w:rPr>
              <w:t>mprovements in pathway</w:t>
            </w:r>
            <w:r>
              <w:rPr>
                <w:rFonts w:ascii="Times New Roman" w:hAnsi="Times New Roman" w:cs="Times New Roman"/>
                <w:sz w:val="18"/>
                <w:szCs w:val="18"/>
                <w:lang w:val="en-GB"/>
              </w:rPr>
              <w:t xml:space="preserve"> </w:t>
            </w:r>
            <w:r w:rsidRPr="00920327">
              <w:rPr>
                <w:rFonts w:ascii="Times New Roman" w:hAnsi="Times New Roman" w:cs="Times New Roman"/>
                <w:sz w:val="18"/>
                <w:szCs w:val="18"/>
                <w:lang w:val="en-GB"/>
              </w:rPr>
              <w:t>documentations</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920327">
              <w:rPr>
                <w:rFonts w:ascii="Times New Roman" w:hAnsi="Times New Roman" w:cs="Times New Roman"/>
                <w:sz w:val="18"/>
                <w:szCs w:val="18"/>
                <w:lang w:val="en-GB"/>
              </w:rPr>
              <w:t xml:space="preserve">Staff satisfaction </w:t>
            </w:r>
            <w:r>
              <w:rPr>
                <w:rFonts w:ascii="Times New Roman" w:hAnsi="Times New Roman" w:cs="Times New Roman"/>
                <w:sz w:val="18"/>
                <w:szCs w:val="18"/>
                <w:lang w:val="en-GB"/>
              </w:rPr>
              <w:t>(</w:t>
            </w:r>
            <w:r w:rsidRPr="004C4782">
              <w:rPr>
                <w:rFonts w:ascii="Times New Roman" w:hAnsi="Times New Roman" w:cs="Times New Roman"/>
                <w:sz w:val="18"/>
                <w:szCs w:val="18"/>
                <w:lang w:val="en-GB"/>
              </w:rPr>
              <w:t>communicating pertinent patient</w:t>
            </w:r>
            <w:r>
              <w:rPr>
                <w:rFonts w:ascii="Times New Roman" w:hAnsi="Times New Roman" w:cs="Times New Roman"/>
                <w:sz w:val="18"/>
                <w:szCs w:val="18"/>
                <w:lang w:val="en-GB"/>
              </w:rPr>
              <w:t xml:space="preserve"> </w:t>
            </w:r>
            <w:r w:rsidRPr="004C4782">
              <w:rPr>
                <w:rFonts w:ascii="Times New Roman" w:hAnsi="Times New Roman" w:cs="Times New Roman"/>
                <w:sz w:val="18"/>
                <w:szCs w:val="18"/>
                <w:lang w:val="en-GB"/>
              </w:rPr>
              <w:t>information during shift report</w:t>
            </w:r>
            <w:r>
              <w:rPr>
                <w:rFonts w:ascii="Times New Roman" w:hAnsi="Times New Roman" w:cs="Times New Roman"/>
                <w:sz w:val="18"/>
                <w:szCs w:val="18"/>
                <w:lang w:val="en-GB"/>
              </w:rPr>
              <w:t xml:space="preserve">; </w:t>
            </w:r>
            <w:r w:rsidRPr="004C4782">
              <w:rPr>
                <w:rFonts w:ascii="Times New Roman" w:hAnsi="Times New Roman" w:cs="Times New Roman"/>
                <w:sz w:val="18"/>
                <w:szCs w:val="18"/>
                <w:lang w:val="en-GB"/>
              </w:rPr>
              <w:t>documenting barriers to</w:t>
            </w:r>
            <w:r>
              <w:rPr>
                <w:rFonts w:ascii="Times New Roman" w:hAnsi="Times New Roman" w:cs="Times New Roman"/>
                <w:sz w:val="18"/>
                <w:szCs w:val="18"/>
                <w:lang w:val="en-GB"/>
              </w:rPr>
              <w:t xml:space="preserve"> </w:t>
            </w:r>
            <w:r w:rsidRPr="004C4782">
              <w:rPr>
                <w:rFonts w:ascii="Times New Roman" w:hAnsi="Times New Roman" w:cs="Times New Roman"/>
                <w:sz w:val="18"/>
                <w:szCs w:val="18"/>
                <w:lang w:val="en-GB"/>
              </w:rPr>
              <w:t>patient progression</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Decreased documentation time</w:t>
            </w:r>
          </w:p>
          <w:p w:rsidR="00E458FE" w:rsidRPr="004F236D" w:rsidRDefault="00E458FE" w:rsidP="005E4E76">
            <w:pPr>
              <w:tabs>
                <w:tab w:val="center" w:pos="4819"/>
                <w:tab w:val="right" w:pos="9638"/>
              </w:tabs>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tc>
      </w:tr>
      <w:tr w:rsidR="00E458FE" w:rsidRPr="0044142D" w:rsidTr="005E4E76">
        <w:tc>
          <w:tcPr>
            <w:cnfStyle w:val="001000000000" w:firstRow="0" w:lastRow="0" w:firstColumn="1" w:lastColumn="0" w:oddVBand="0" w:evenVBand="0" w:oddHBand="0" w:evenHBand="0" w:firstRowFirstColumn="0" w:firstRowLastColumn="0" w:lastRowFirstColumn="0" w:lastRowLastColumn="0"/>
            <w:tcW w:w="678" w:type="pct"/>
            <w:shd w:val="clear" w:color="auto" w:fill="D0CECE" w:themeFill="background2" w:themeFillShade="E6"/>
          </w:tcPr>
          <w:p w:rsidR="00E458FE" w:rsidRPr="00643474" w:rsidRDefault="00E458FE" w:rsidP="005E4E76">
            <w:pPr>
              <w:tabs>
                <w:tab w:val="center" w:pos="4819"/>
                <w:tab w:val="right" w:pos="9638"/>
              </w:tabs>
              <w:rPr>
                <w:rFonts w:ascii="Times New Roman" w:hAnsi="Times New Roman" w:cs="Times New Roman"/>
                <w:b w:val="0"/>
                <w:bCs w:val="0"/>
                <w:sz w:val="18"/>
                <w:szCs w:val="18"/>
              </w:rPr>
            </w:pPr>
            <w:r>
              <w:rPr>
                <w:rFonts w:ascii="Times New Roman" w:hAnsi="Times New Roman" w:cs="Times New Roman"/>
                <w:sz w:val="18"/>
                <w:szCs w:val="18"/>
              </w:rPr>
              <w:fldChar w:fldCharType="begin"/>
            </w:r>
            <w:r>
              <w:rPr>
                <w:rFonts w:ascii="Times New Roman" w:hAnsi="Times New Roman" w:cs="Times New Roman"/>
                <w:b w:val="0"/>
                <w:bCs w:val="0"/>
                <w:sz w:val="18"/>
                <w:szCs w:val="18"/>
              </w:rPr>
              <w:instrText xml:space="preserve"> ADDIN EN.CITE &lt;EndNote&gt;&lt;Cite&gt;&lt;Author&gt;Bouamrane&lt;/Author&gt;&lt;Year&gt;2014&lt;/Year&gt;&lt;RecNum&gt;75&lt;/RecNum&gt;&lt;DisplayText&gt;(Bouamrane and Mair 2014)&lt;/DisplayText&gt;&lt;record&gt;&lt;rec-number&gt;75&lt;/rec-number&gt;&lt;foreign-keys&gt;&lt;key app="EN" db-id="0vdvwv9tl0pvsres0pe5pzdf05fptd9szwrz" timestamp="1601399698"&gt;75&lt;/key&gt;&lt;/foreign-keys&gt;&lt;ref-type name="Journal Article"&gt;17&lt;/ref-type&gt;&lt;contributors&gt;&lt;authors&gt;&lt;author&gt;Bouamrane, M.M.&lt;/author&gt;&lt;author&gt;Mair, F.S.&lt;/author&gt;&lt;/authors&gt;&lt;/contributors&gt;&lt;titles&gt;&lt;title&gt;Implementation of an integrated preoperative care pathway and regional electronic clinical portal for preoperative assessment&lt;/title&gt;&lt;secondary-title&gt;BMC Medical Informatics and Decision Making&lt;/secondary-title&gt;&lt;/titles&gt;&lt;periodical&gt;&lt;full-title&gt;BMC medical informatics and decision making&lt;/full-title&gt;&lt;/periodical&gt;&lt;pages&gt;1-19&lt;/pages&gt;&lt;volume&gt;14&lt;/volume&gt;&lt;number&gt;93&lt;/number&gt;&lt;dates&gt;&lt;year&gt;2014&lt;/year&gt;&lt;/dates&gt;&lt;urls&gt;&lt;/urls&gt;&lt;/record&gt;&lt;/Cite&gt;&lt;/EndNote&gt;</w:instrText>
            </w:r>
            <w:r>
              <w:rPr>
                <w:rFonts w:ascii="Times New Roman" w:hAnsi="Times New Roman" w:cs="Times New Roman"/>
                <w:sz w:val="18"/>
                <w:szCs w:val="18"/>
              </w:rPr>
              <w:fldChar w:fldCharType="separate"/>
            </w:r>
            <w:r>
              <w:rPr>
                <w:rFonts w:ascii="Times New Roman" w:hAnsi="Times New Roman" w:cs="Times New Roman"/>
                <w:b w:val="0"/>
                <w:bCs w:val="0"/>
                <w:noProof/>
                <w:sz w:val="18"/>
                <w:szCs w:val="18"/>
              </w:rPr>
              <w:t>(Bouamrane and Mair 2014)</w:t>
            </w:r>
            <w:r>
              <w:rPr>
                <w:rFonts w:ascii="Times New Roman" w:hAnsi="Times New Roman" w:cs="Times New Roman"/>
                <w:sz w:val="18"/>
                <w:szCs w:val="18"/>
              </w:rPr>
              <w:fldChar w:fldCharType="end"/>
            </w:r>
          </w:p>
        </w:tc>
        <w:tc>
          <w:tcPr>
            <w:tcW w:w="540" w:type="pct"/>
            <w:shd w:val="clear" w:color="auto" w:fill="D0CECE" w:themeFill="background2" w:themeFillShade="E6"/>
          </w:tcPr>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E</w:t>
            </w:r>
            <w:r w:rsidRPr="00AF460B">
              <w:rPr>
                <w:rFonts w:ascii="Times New Roman" w:hAnsi="Times New Roman" w:cs="Times New Roman"/>
                <w:sz w:val="18"/>
                <w:szCs w:val="18"/>
                <w:lang w:val="en-GB"/>
              </w:rPr>
              <w:t>lectronic Integrated Care Pathway</w:t>
            </w:r>
            <w:r>
              <w:rPr>
                <w:rFonts w:ascii="Times New Roman" w:hAnsi="Times New Roman" w:cs="Times New Roman"/>
                <w:sz w:val="18"/>
                <w:szCs w:val="18"/>
                <w:lang w:val="en-GB"/>
              </w:rPr>
              <w:t xml:space="preserve"> </w:t>
            </w:r>
            <w:r w:rsidRPr="00AF460B">
              <w:rPr>
                <w:rFonts w:ascii="Times New Roman" w:hAnsi="Times New Roman" w:cs="Times New Roman"/>
                <w:sz w:val="18"/>
                <w:szCs w:val="18"/>
                <w:lang w:val="en-GB"/>
              </w:rPr>
              <w:t>(ICP/</w:t>
            </w:r>
            <w:proofErr w:type="spellStart"/>
            <w:r w:rsidRPr="00AF460B">
              <w:rPr>
                <w:rFonts w:ascii="Times New Roman" w:hAnsi="Times New Roman" w:cs="Times New Roman"/>
                <w:sz w:val="18"/>
                <w:szCs w:val="18"/>
                <w:lang w:val="en-GB"/>
              </w:rPr>
              <w:t>eForm</w:t>
            </w:r>
            <w:proofErr w:type="spellEnd"/>
            <w:r w:rsidRPr="00AF460B">
              <w:rPr>
                <w:rFonts w:ascii="Times New Roman" w:hAnsi="Times New Roman" w:cs="Times New Roman"/>
                <w:sz w:val="18"/>
                <w:szCs w:val="18"/>
                <w:lang w:val="en-GB"/>
              </w:rPr>
              <w:t>)</w:t>
            </w:r>
          </w:p>
        </w:tc>
        <w:tc>
          <w:tcPr>
            <w:tcW w:w="574" w:type="pct"/>
            <w:shd w:val="clear" w:color="auto" w:fill="D0CECE" w:themeFill="background2" w:themeFillShade="E6"/>
          </w:tcPr>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S</w:t>
            </w:r>
            <w:r w:rsidRPr="008B049A">
              <w:rPr>
                <w:rFonts w:ascii="Times New Roman" w:hAnsi="Times New Roman" w:cs="Times New Roman"/>
                <w:sz w:val="18"/>
                <w:szCs w:val="18"/>
                <w:lang w:val="en-GB"/>
              </w:rPr>
              <w:t>urgical pre-assessment</w:t>
            </w:r>
          </w:p>
        </w:tc>
        <w:tc>
          <w:tcPr>
            <w:tcW w:w="767" w:type="pct"/>
            <w:shd w:val="clear" w:color="auto" w:fill="D0CECE" w:themeFill="background2" w:themeFillShade="E6"/>
          </w:tcPr>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Case study in hospital</w:t>
            </w:r>
          </w:p>
        </w:tc>
        <w:tc>
          <w:tcPr>
            <w:tcW w:w="715" w:type="pct"/>
            <w:shd w:val="clear" w:color="auto" w:fill="D0CECE" w:themeFill="background2" w:themeFillShade="E6"/>
          </w:tcPr>
          <w:p w:rsidR="00E458FE"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I</w:t>
            </w:r>
            <w:r w:rsidRPr="008B049A">
              <w:rPr>
                <w:rFonts w:ascii="Times New Roman" w:hAnsi="Times New Roman" w:cs="Times New Roman"/>
                <w:sz w:val="18"/>
                <w:szCs w:val="18"/>
                <w:lang w:val="en-GB"/>
              </w:rPr>
              <w:t>nternet-based content aggregation solution</w:t>
            </w:r>
          </w:p>
          <w:p w:rsidR="00E458FE" w:rsidRPr="00BF2E41"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p>
        </w:tc>
        <w:tc>
          <w:tcPr>
            <w:tcW w:w="893" w:type="pct"/>
            <w:shd w:val="clear" w:color="auto" w:fill="D0CECE" w:themeFill="background2" w:themeFillShade="E6"/>
          </w:tcPr>
          <w:p w:rsidR="00E458FE" w:rsidRPr="00BD3D08"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proofErr w:type="spellStart"/>
            <w:r w:rsidRPr="00AF460B">
              <w:rPr>
                <w:rFonts w:ascii="Times New Roman" w:hAnsi="Times New Roman" w:cs="Times New Roman"/>
                <w:sz w:val="18"/>
                <w:szCs w:val="18"/>
                <w:lang w:val="en-GB"/>
              </w:rPr>
              <w:t>eForm</w:t>
            </w:r>
            <w:proofErr w:type="spellEnd"/>
            <w:r w:rsidRPr="00A81630">
              <w:rPr>
                <w:rFonts w:ascii="Times New Roman" w:hAnsi="Times New Roman" w:cs="Times New Roman"/>
                <w:sz w:val="18"/>
                <w:szCs w:val="18"/>
                <w:lang w:val="en-GB"/>
              </w:rPr>
              <w:t xml:space="preserve"> designed so it could be easily completed by nurses with minimal need for typing</w:t>
            </w:r>
            <w:r>
              <w:rPr>
                <w:rFonts w:ascii="Times New Roman" w:hAnsi="Times New Roman" w:cs="Times New Roman"/>
                <w:sz w:val="18"/>
                <w:szCs w:val="18"/>
                <w:lang w:val="en-GB"/>
              </w:rPr>
              <w:t xml:space="preserve"> (m</w:t>
            </w:r>
            <w:r w:rsidRPr="00BD3D08">
              <w:rPr>
                <w:rFonts w:ascii="Times New Roman" w:hAnsi="Times New Roman" w:cs="Times New Roman"/>
                <w:sz w:val="18"/>
                <w:szCs w:val="18"/>
                <w:lang w:val="en-GB"/>
              </w:rPr>
              <w:t>ostly composed of check-boxes</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A</w:t>
            </w:r>
            <w:r w:rsidRPr="009E3D44">
              <w:rPr>
                <w:rFonts w:ascii="Times New Roman" w:hAnsi="Times New Roman" w:cs="Times New Roman"/>
                <w:sz w:val="18"/>
                <w:szCs w:val="18"/>
                <w:lang w:val="en-GB"/>
              </w:rPr>
              <w:t>ccess a wide range</w:t>
            </w:r>
            <w:r>
              <w:rPr>
                <w:rFonts w:ascii="Times New Roman" w:hAnsi="Times New Roman" w:cs="Times New Roman"/>
                <w:sz w:val="18"/>
                <w:szCs w:val="18"/>
                <w:lang w:val="en-GB"/>
              </w:rPr>
              <w:t xml:space="preserve"> </w:t>
            </w:r>
            <w:r w:rsidRPr="009E3D44">
              <w:rPr>
                <w:rFonts w:ascii="Times New Roman" w:hAnsi="Times New Roman" w:cs="Times New Roman"/>
                <w:sz w:val="18"/>
                <w:szCs w:val="18"/>
                <w:lang w:val="en-GB"/>
              </w:rPr>
              <w:t>of patient medical information</w:t>
            </w:r>
            <w:r>
              <w:rPr>
                <w:rFonts w:ascii="Times New Roman" w:hAnsi="Times New Roman" w:cs="Times New Roman"/>
                <w:sz w:val="18"/>
                <w:szCs w:val="18"/>
                <w:lang w:val="en-GB"/>
              </w:rPr>
              <w:t xml:space="preserve"> (</w:t>
            </w:r>
            <w:r w:rsidRPr="009E3D44">
              <w:rPr>
                <w:rFonts w:ascii="Times New Roman" w:hAnsi="Times New Roman" w:cs="Times New Roman"/>
                <w:sz w:val="18"/>
                <w:szCs w:val="18"/>
                <w:lang w:val="en-GB"/>
              </w:rPr>
              <w:t xml:space="preserve">medical history, test results, clinical </w:t>
            </w:r>
            <w:proofErr w:type="gramStart"/>
            <w:r w:rsidRPr="009E3D44">
              <w:rPr>
                <w:rFonts w:ascii="Times New Roman" w:hAnsi="Times New Roman" w:cs="Times New Roman"/>
                <w:sz w:val="18"/>
                <w:szCs w:val="18"/>
                <w:lang w:val="en-GB"/>
              </w:rPr>
              <w:t>letters,  medication</w:t>
            </w:r>
            <w:proofErr w:type="gramEnd"/>
            <w:r w:rsidRPr="009E3D44">
              <w:rPr>
                <w:rFonts w:ascii="Times New Roman" w:hAnsi="Times New Roman" w:cs="Times New Roman"/>
                <w:sz w:val="18"/>
                <w:szCs w:val="18"/>
                <w:lang w:val="en-GB"/>
              </w:rPr>
              <w:t xml:space="preserve"> list and other relevant patient information</w:t>
            </w:r>
            <w:r>
              <w:rPr>
                <w:rFonts w:ascii="Times New Roman" w:hAnsi="Times New Roman" w:cs="Times New Roman"/>
                <w:sz w:val="18"/>
                <w:szCs w:val="18"/>
                <w:lang w:val="en-GB"/>
              </w:rPr>
              <w:t>)</w:t>
            </w:r>
          </w:p>
          <w:p w:rsidR="00E458FE" w:rsidRPr="004F236D"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p>
        </w:tc>
        <w:tc>
          <w:tcPr>
            <w:tcW w:w="833" w:type="pct"/>
            <w:shd w:val="clear" w:color="auto" w:fill="D0CECE" w:themeFill="background2" w:themeFillShade="E6"/>
          </w:tcPr>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A81630">
              <w:rPr>
                <w:rFonts w:ascii="Times New Roman" w:hAnsi="Times New Roman" w:cs="Times New Roman"/>
                <w:sz w:val="18"/>
                <w:szCs w:val="18"/>
                <w:lang w:val="en-GB"/>
              </w:rPr>
              <w:t>Central, accessible repository of information which allowed effective information sharing among the multidisciplinary team</w:t>
            </w:r>
            <w:r>
              <w:rPr>
                <w:rFonts w:ascii="Times New Roman" w:hAnsi="Times New Roman" w:cs="Times New Roman"/>
                <w:sz w:val="18"/>
                <w:szCs w:val="18"/>
                <w:lang w:val="en-GB"/>
              </w:rPr>
              <w:t>;</w:t>
            </w:r>
          </w:p>
          <w:p w:rsidR="00E458FE" w:rsidRPr="00BD3D08"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M</w:t>
            </w:r>
            <w:r w:rsidRPr="00A81630">
              <w:rPr>
                <w:rFonts w:ascii="Times New Roman" w:hAnsi="Times New Roman" w:cs="Times New Roman"/>
                <w:sz w:val="18"/>
                <w:szCs w:val="18"/>
                <w:lang w:val="en-GB"/>
              </w:rPr>
              <w:t>ore streamlined and efficient service</w:t>
            </w:r>
          </w:p>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p>
        </w:tc>
      </w:tr>
      <w:tr w:rsidR="00E458FE" w:rsidRPr="00E10B59" w:rsidTr="005E4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8" w:type="pct"/>
            <w:shd w:val="clear" w:color="auto" w:fill="FFFFFF" w:themeFill="background1"/>
          </w:tcPr>
          <w:p w:rsidR="00E458FE" w:rsidRPr="00643474" w:rsidRDefault="00E458FE" w:rsidP="005E4E76">
            <w:pPr>
              <w:tabs>
                <w:tab w:val="center" w:pos="4819"/>
                <w:tab w:val="right" w:pos="9638"/>
              </w:tabs>
              <w:rPr>
                <w:rFonts w:ascii="Times New Roman" w:hAnsi="Times New Roman" w:cs="Times New Roman"/>
                <w:b w:val="0"/>
                <w:bCs w:val="0"/>
                <w:sz w:val="18"/>
                <w:szCs w:val="18"/>
              </w:rPr>
            </w:pPr>
            <w:r>
              <w:rPr>
                <w:rFonts w:ascii="Times New Roman" w:hAnsi="Times New Roman" w:cs="Times New Roman"/>
                <w:sz w:val="18"/>
                <w:szCs w:val="18"/>
              </w:rPr>
              <w:fldChar w:fldCharType="begin"/>
            </w:r>
            <w:r>
              <w:rPr>
                <w:rFonts w:ascii="Times New Roman" w:hAnsi="Times New Roman" w:cs="Times New Roman"/>
                <w:b w:val="0"/>
                <w:bCs w:val="0"/>
                <w:sz w:val="18"/>
                <w:szCs w:val="18"/>
              </w:rPr>
              <w:instrText xml:space="preserve"> ADDIN EN.CITE &lt;EndNote&gt;&lt;Cite&gt;&lt;Author&gt;Katzan&lt;/Author&gt;&lt;Year&gt;2015&lt;/Year&gt;&lt;RecNum&gt;464&lt;/RecNum&gt;&lt;DisplayText&gt;(Katzan et al. 2015)&lt;/DisplayText&gt;&lt;record&gt;&lt;rec-number&gt;464&lt;/rec-number&gt;&lt;foreign-keys&gt;&lt;key app="EN" db-id="0vdvwv9tl0pvsres0pe5pzdf05fptd9szwrz" timestamp="1641982137"&gt;464&lt;/key&gt;&lt;/foreign-keys&gt;&lt;ref-type name="Journal Article"&gt;17&lt;/ref-type&gt;&lt;contributors&gt;&lt;authors&gt;&lt;author&gt;Katzan, I.L.&lt;/author&gt;&lt;author&gt;Fan, Y.&lt;/author&gt;&lt;author&gt;Speck, M.&lt;/author&gt;&lt;author&gt;Morton, J.&lt;/author&gt;&lt;author&gt;Fromwiller, L.&lt;/author&gt;&lt;author&gt;Urchek, J.&lt;/author&gt;&lt;author&gt;Uchino, K.&lt;/author&gt;&lt;author&gt;Griffith, S.D.&lt;/author&gt;&lt;author&gt;Modic, M.&lt;/author&gt;&lt;/authors&gt;&lt;/contributors&gt;&lt;titles&gt;&lt;title&gt;Electronic Stroke CarePath: Integrated Approach to Stroke Care&lt;/title&gt;&lt;secondary-title&gt;Circulation. Cardiovascular quality and outcomes&lt;/secondary-title&gt;&lt;/titles&gt;&lt;periodical&gt;&lt;full-title&gt;Circulation. Cardiovascular quality and outcomes&lt;/full-title&gt;&lt;/periodical&gt;&lt;pages&gt;179-189&lt;/pages&gt;&lt;volume&gt;8&lt;/volume&gt;&lt;number&gt;6&lt;/number&gt;&lt;num-vols&gt;3&lt;/num-vols&gt;&lt;dates&gt;&lt;year&gt;2015&lt;/year&gt;&lt;/dates&gt;&lt;urls&gt;&lt;/urls&gt;&lt;electronic-resource-num&gt;10.1161/CIRCOUTCOMES.115.001808&lt;/electronic-resource-num&gt;&lt;/record&gt;&lt;/Cite&gt;&lt;/EndNote&gt;</w:instrText>
            </w:r>
            <w:r>
              <w:rPr>
                <w:rFonts w:ascii="Times New Roman" w:hAnsi="Times New Roman" w:cs="Times New Roman"/>
                <w:sz w:val="18"/>
                <w:szCs w:val="18"/>
              </w:rPr>
              <w:fldChar w:fldCharType="separate"/>
            </w:r>
            <w:r>
              <w:rPr>
                <w:rFonts w:ascii="Times New Roman" w:hAnsi="Times New Roman" w:cs="Times New Roman"/>
                <w:b w:val="0"/>
                <w:bCs w:val="0"/>
                <w:noProof/>
                <w:sz w:val="18"/>
                <w:szCs w:val="18"/>
              </w:rPr>
              <w:t>(Katzan et al. 2015)</w:t>
            </w:r>
            <w:r>
              <w:rPr>
                <w:rFonts w:ascii="Times New Roman" w:hAnsi="Times New Roman" w:cs="Times New Roman"/>
                <w:sz w:val="18"/>
                <w:szCs w:val="18"/>
              </w:rPr>
              <w:fldChar w:fldCharType="end"/>
            </w:r>
          </w:p>
        </w:tc>
        <w:tc>
          <w:tcPr>
            <w:tcW w:w="540" w:type="pct"/>
            <w:shd w:val="clear" w:color="auto" w:fill="FFFFFF" w:themeFill="background1"/>
          </w:tcPr>
          <w:p w:rsidR="00E458FE" w:rsidRPr="00643474"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5A7F4E">
              <w:rPr>
                <w:rFonts w:ascii="Times New Roman" w:hAnsi="Times New Roman" w:cs="Times New Roman"/>
                <w:sz w:val="18"/>
                <w:szCs w:val="18"/>
                <w:lang w:val="en-GB"/>
              </w:rPr>
              <w:t xml:space="preserve">Electronic Stroke </w:t>
            </w:r>
            <w:proofErr w:type="spellStart"/>
            <w:r w:rsidRPr="005A7F4E">
              <w:rPr>
                <w:rFonts w:ascii="Times New Roman" w:hAnsi="Times New Roman" w:cs="Times New Roman"/>
                <w:sz w:val="18"/>
                <w:szCs w:val="18"/>
                <w:lang w:val="en-GB"/>
              </w:rPr>
              <w:t>CarePath</w:t>
            </w:r>
            <w:proofErr w:type="spellEnd"/>
          </w:p>
        </w:tc>
        <w:tc>
          <w:tcPr>
            <w:tcW w:w="574" w:type="pct"/>
            <w:shd w:val="clear" w:color="auto" w:fill="FFFFFF" w:themeFill="background1"/>
          </w:tcPr>
          <w:p w:rsidR="00E458FE" w:rsidRPr="00643474"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C</w:t>
            </w:r>
            <w:r w:rsidRPr="008847E3">
              <w:rPr>
                <w:rFonts w:ascii="Times New Roman" w:hAnsi="Times New Roman" w:cs="Times New Roman"/>
                <w:sz w:val="18"/>
                <w:szCs w:val="18"/>
                <w:lang w:val="en-GB"/>
              </w:rPr>
              <w:t xml:space="preserve">linical </w:t>
            </w:r>
            <w:r>
              <w:rPr>
                <w:rFonts w:ascii="Times New Roman" w:hAnsi="Times New Roman" w:cs="Times New Roman"/>
                <w:sz w:val="18"/>
                <w:szCs w:val="18"/>
                <w:lang w:val="en-GB"/>
              </w:rPr>
              <w:t>P</w:t>
            </w:r>
            <w:r w:rsidRPr="008847E3">
              <w:rPr>
                <w:rFonts w:ascii="Times New Roman" w:hAnsi="Times New Roman" w:cs="Times New Roman"/>
                <w:sz w:val="18"/>
                <w:szCs w:val="18"/>
                <w:lang w:val="en-GB"/>
              </w:rPr>
              <w:t>athway</w:t>
            </w:r>
            <w:r>
              <w:rPr>
                <w:rFonts w:ascii="Times New Roman" w:hAnsi="Times New Roman" w:cs="Times New Roman"/>
                <w:sz w:val="18"/>
                <w:szCs w:val="18"/>
                <w:lang w:val="en-GB"/>
              </w:rPr>
              <w:t xml:space="preserve"> for </w:t>
            </w:r>
            <w:r w:rsidRPr="005A7F4E">
              <w:rPr>
                <w:rFonts w:ascii="Times New Roman" w:hAnsi="Times New Roman" w:cs="Times New Roman"/>
                <w:sz w:val="18"/>
                <w:szCs w:val="18"/>
                <w:lang w:val="en-GB"/>
              </w:rPr>
              <w:t>ischemic stroke</w:t>
            </w:r>
          </w:p>
        </w:tc>
        <w:tc>
          <w:tcPr>
            <w:tcW w:w="767" w:type="pct"/>
            <w:shd w:val="clear" w:color="auto" w:fill="FFFFFF" w:themeFill="background1"/>
          </w:tcPr>
          <w:p w:rsidR="00E458FE"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Implementation in hospital</w:t>
            </w:r>
          </w:p>
          <w:p w:rsidR="00E458FE" w:rsidRPr="00643474"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tc>
        <w:tc>
          <w:tcPr>
            <w:tcW w:w="715" w:type="pct"/>
            <w:shd w:val="clear" w:color="auto" w:fill="FFFFFF" w:themeFill="background1"/>
          </w:tcPr>
          <w:p w:rsidR="00E458FE"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Integration with the EHR</w:t>
            </w:r>
          </w:p>
          <w:p w:rsidR="00E458FE" w:rsidRPr="00BF2E41"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tc>
        <w:tc>
          <w:tcPr>
            <w:tcW w:w="893" w:type="pct"/>
            <w:shd w:val="clear" w:color="auto" w:fill="FFFFFF" w:themeFill="background1"/>
          </w:tcPr>
          <w:p w:rsidR="00E458FE" w:rsidRPr="00BD3D08"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5A7F4E">
              <w:rPr>
                <w:rFonts w:ascii="Times New Roman" w:hAnsi="Times New Roman" w:cs="Times New Roman"/>
                <w:sz w:val="18"/>
                <w:szCs w:val="18"/>
                <w:lang w:val="en-GB"/>
              </w:rPr>
              <w:t xml:space="preserve">Relevant documentation tools, order sets, and clinical aids for each phase of the </w:t>
            </w:r>
            <w:r w:rsidRPr="005A7F4E">
              <w:rPr>
                <w:rFonts w:ascii="Times New Roman" w:hAnsi="Times New Roman" w:cs="Times New Roman"/>
                <w:sz w:val="18"/>
                <w:szCs w:val="18"/>
                <w:lang w:val="en-GB"/>
              </w:rPr>
              <w:lastRenderedPageBreak/>
              <w:t xml:space="preserve">hospitalization can be accessed through links on </w:t>
            </w:r>
            <w:r>
              <w:rPr>
                <w:rFonts w:ascii="Times New Roman" w:hAnsi="Times New Roman" w:cs="Times New Roman"/>
                <w:sz w:val="18"/>
                <w:szCs w:val="18"/>
                <w:lang w:val="en-GB"/>
              </w:rPr>
              <w:t>navigation</w:t>
            </w:r>
            <w:r w:rsidRPr="005A7F4E">
              <w:rPr>
                <w:rFonts w:ascii="Times New Roman" w:hAnsi="Times New Roman" w:cs="Times New Roman"/>
                <w:sz w:val="18"/>
                <w:szCs w:val="18"/>
                <w:lang w:val="en-GB"/>
              </w:rPr>
              <w:t xml:space="preserve"> panel</w:t>
            </w:r>
          </w:p>
          <w:p w:rsidR="00E458FE" w:rsidRPr="005A7F4E"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tc>
        <w:tc>
          <w:tcPr>
            <w:tcW w:w="833" w:type="pct"/>
            <w:shd w:val="clear" w:color="auto" w:fill="FFFFFF" w:themeFill="background1"/>
          </w:tcPr>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lastRenderedPageBreak/>
              <w:t>Improved efficiency of documentation;</w:t>
            </w:r>
          </w:p>
          <w:p w:rsidR="00E458FE" w:rsidRPr="00342E4B"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lastRenderedPageBreak/>
              <w:t>Improved quality of care (length of stay and mortality)</w:t>
            </w:r>
          </w:p>
        </w:tc>
      </w:tr>
      <w:tr w:rsidR="00E458FE" w:rsidRPr="0044142D" w:rsidTr="005E4E76">
        <w:tc>
          <w:tcPr>
            <w:cnfStyle w:val="001000000000" w:firstRow="0" w:lastRow="0" w:firstColumn="1" w:lastColumn="0" w:oddVBand="0" w:evenVBand="0" w:oddHBand="0" w:evenHBand="0" w:firstRowFirstColumn="0" w:firstRowLastColumn="0" w:lastRowFirstColumn="0" w:lastRowLastColumn="0"/>
            <w:tcW w:w="678" w:type="pct"/>
            <w:shd w:val="clear" w:color="auto" w:fill="BFBFBF" w:themeFill="background1" w:themeFillShade="BF"/>
          </w:tcPr>
          <w:p w:rsidR="00E458FE" w:rsidRPr="00643474" w:rsidRDefault="00E458FE" w:rsidP="005E4E76">
            <w:pPr>
              <w:tabs>
                <w:tab w:val="center" w:pos="4819"/>
                <w:tab w:val="right" w:pos="9638"/>
              </w:tabs>
              <w:rPr>
                <w:rFonts w:ascii="Times New Roman" w:hAnsi="Times New Roman" w:cs="Times New Roman"/>
                <w:b w:val="0"/>
                <w:bCs w:val="0"/>
                <w:sz w:val="18"/>
                <w:szCs w:val="18"/>
                <w:lang w:val="en-GB"/>
              </w:rPr>
            </w:pPr>
            <w:r>
              <w:rPr>
                <w:rFonts w:ascii="Times New Roman" w:hAnsi="Times New Roman" w:cs="Times New Roman"/>
                <w:sz w:val="18"/>
                <w:szCs w:val="18"/>
                <w:lang w:val="en-GB"/>
              </w:rPr>
              <w:lastRenderedPageBreak/>
              <w:fldChar w:fldCharType="begin"/>
            </w:r>
            <w:r>
              <w:rPr>
                <w:rFonts w:ascii="Times New Roman" w:hAnsi="Times New Roman" w:cs="Times New Roman"/>
                <w:b w:val="0"/>
                <w:bCs w:val="0"/>
                <w:sz w:val="18"/>
                <w:szCs w:val="18"/>
                <w:lang w:val="en-GB"/>
              </w:rPr>
              <w:instrText xml:space="preserve"> ADDIN EN.CITE &lt;EndNote&gt;&lt;Cite&gt;&lt;Author&gt;Wang&lt;/Author&gt;&lt;Year&gt;2015&lt;/Year&gt;&lt;RecNum&gt;115&lt;/RecNum&gt;&lt;DisplayText&gt;(Wang et al. 2015)&lt;/DisplayText&gt;&lt;record&gt;&lt;rec-number&gt;115&lt;/rec-number&gt;&lt;foreign-keys&gt;&lt;key app="EN" db-id="0vdvwv9tl0pvsres0pe5pzdf05fptd9szwrz" timestamp="1620115991"&gt;115&lt;/key&gt;&lt;/foreign-keys&gt;&lt;ref-type name="Journal Article"&gt;17&lt;/ref-type&gt;&lt;contributors&gt;&lt;authors&gt;&lt;author&gt;Wang, H.Q.&lt;/author&gt;&lt;author&gt;Zhou, T.S.&lt;/author&gt;&lt;author&gt;Zhang, Y.F.&lt;/author&gt;&lt;author&gt;Chen, L.&lt;/author&gt;&lt;author&gt;Li, J.S.&lt;/author&gt;&lt;/authors&gt;&lt;/contributors&gt;&lt;titles&gt;&lt;title&gt;Research and Development of Semantics-based Sharable Clinical Pathway Systems&lt;/title&gt;&lt;secondary-title&gt;Journal of Medical Systems&lt;/secondary-title&gt;&lt;/titles&gt;&lt;periodical&gt;&lt;full-title&gt;Journal of Medical Systems&lt;/full-title&gt;&lt;/periodical&gt;&lt;volume&gt;39&lt;/volume&gt;&lt;number&gt;73&lt;/number&gt;&lt;dates&gt;&lt;year&gt;2015&lt;/year&gt;&lt;/dates&gt;&lt;urls&gt;&lt;/urls&gt;&lt;/record&gt;&lt;/Cite&gt;&lt;/EndNote&gt;</w:instrText>
            </w:r>
            <w:r>
              <w:rPr>
                <w:rFonts w:ascii="Times New Roman" w:hAnsi="Times New Roman" w:cs="Times New Roman"/>
                <w:sz w:val="18"/>
                <w:szCs w:val="18"/>
                <w:lang w:val="en-GB"/>
              </w:rPr>
              <w:fldChar w:fldCharType="separate"/>
            </w:r>
            <w:r>
              <w:rPr>
                <w:rFonts w:ascii="Times New Roman" w:hAnsi="Times New Roman" w:cs="Times New Roman"/>
                <w:b w:val="0"/>
                <w:bCs w:val="0"/>
                <w:noProof/>
                <w:sz w:val="18"/>
                <w:szCs w:val="18"/>
                <w:lang w:val="en-GB"/>
              </w:rPr>
              <w:t>(Wang et al. 2015)</w:t>
            </w:r>
            <w:r>
              <w:rPr>
                <w:rFonts w:ascii="Times New Roman" w:hAnsi="Times New Roman" w:cs="Times New Roman"/>
                <w:sz w:val="18"/>
                <w:szCs w:val="18"/>
                <w:lang w:val="en-GB"/>
              </w:rPr>
              <w:fldChar w:fldCharType="end"/>
            </w:r>
          </w:p>
        </w:tc>
        <w:tc>
          <w:tcPr>
            <w:tcW w:w="540" w:type="pct"/>
            <w:shd w:val="clear" w:color="auto" w:fill="BFBFBF" w:themeFill="background1" w:themeFillShade="BF"/>
          </w:tcPr>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7E4911">
              <w:rPr>
                <w:rFonts w:ascii="Times New Roman" w:hAnsi="Times New Roman" w:cs="Times New Roman"/>
                <w:sz w:val="18"/>
                <w:szCs w:val="18"/>
                <w:lang w:val="en-GB"/>
              </w:rPr>
              <w:t>Independent Clinical Pathway (ICP)</w:t>
            </w:r>
          </w:p>
        </w:tc>
        <w:tc>
          <w:tcPr>
            <w:tcW w:w="574" w:type="pct"/>
            <w:shd w:val="clear" w:color="auto" w:fill="BFBFBF" w:themeFill="background1" w:themeFillShade="BF"/>
          </w:tcPr>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p>
        </w:tc>
        <w:tc>
          <w:tcPr>
            <w:tcW w:w="767" w:type="pct"/>
            <w:shd w:val="clear" w:color="auto" w:fill="BFBFBF" w:themeFill="background1" w:themeFillShade="BF"/>
          </w:tcPr>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Design engineering</w:t>
            </w:r>
          </w:p>
        </w:tc>
        <w:tc>
          <w:tcPr>
            <w:tcW w:w="715" w:type="pct"/>
            <w:shd w:val="clear" w:color="auto" w:fill="BFBFBF" w:themeFill="background1" w:themeFillShade="BF"/>
          </w:tcPr>
          <w:p w:rsidR="00E458FE"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7E4911">
              <w:rPr>
                <w:rFonts w:ascii="Times New Roman" w:hAnsi="Times New Roman" w:cs="Times New Roman"/>
                <w:sz w:val="18"/>
                <w:szCs w:val="18"/>
                <w:lang w:val="en-GB"/>
              </w:rPr>
              <w:t>Semantic web technologies</w:t>
            </w:r>
          </w:p>
          <w:p w:rsidR="00E458FE" w:rsidRPr="00BF2E41"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p>
        </w:tc>
        <w:tc>
          <w:tcPr>
            <w:tcW w:w="893" w:type="pct"/>
            <w:shd w:val="clear" w:color="auto" w:fill="BFBFBF" w:themeFill="background1" w:themeFillShade="BF"/>
          </w:tcPr>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5B17D9">
              <w:rPr>
                <w:rFonts w:ascii="Times New Roman" w:hAnsi="Times New Roman" w:cs="Times New Roman"/>
                <w:sz w:val="18"/>
                <w:szCs w:val="18"/>
                <w:lang w:val="en-GB"/>
              </w:rPr>
              <w:t>Capture of patient’s information from the EMR system</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Patient list and overview;</w:t>
            </w:r>
          </w:p>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774CCD">
              <w:rPr>
                <w:rFonts w:ascii="Times New Roman" w:hAnsi="Times New Roman" w:cs="Times New Roman"/>
                <w:sz w:val="18"/>
                <w:szCs w:val="18"/>
                <w:lang w:val="en-GB"/>
              </w:rPr>
              <w:t>Diagnosis management</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774CCD">
              <w:rPr>
                <w:rFonts w:ascii="Times New Roman" w:hAnsi="Times New Roman" w:cs="Times New Roman"/>
                <w:sz w:val="18"/>
                <w:szCs w:val="18"/>
                <w:lang w:val="en-GB"/>
              </w:rPr>
              <w:t>Variance management</w:t>
            </w:r>
            <w:r>
              <w:rPr>
                <w:rFonts w:ascii="Times New Roman" w:hAnsi="Times New Roman" w:cs="Times New Roman"/>
                <w:sz w:val="18"/>
                <w:szCs w:val="18"/>
                <w:lang w:val="en-GB"/>
              </w:rPr>
              <w:t>;</w:t>
            </w:r>
          </w:p>
          <w:p w:rsidR="00E458FE" w:rsidRPr="00774CCD"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5B17D9">
              <w:rPr>
                <w:rFonts w:ascii="Times New Roman" w:hAnsi="Times New Roman" w:cs="Times New Roman"/>
                <w:sz w:val="18"/>
                <w:szCs w:val="18"/>
                <w:lang w:val="en-GB"/>
              </w:rPr>
              <w:t>Statistical</w:t>
            </w:r>
            <w:r>
              <w:rPr>
                <w:rFonts w:ascii="Times New Roman" w:hAnsi="Times New Roman" w:cs="Times New Roman"/>
                <w:sz w:val="18"/>
                <w:szCs w:val="18"/>
                <w:lang w:val="en-GB"/>
              </w:rPr>
              <w:t xml:space="preserve"> </w:t>
            </w:r>
            <w:r w:rsidRPr="005B17D9">
              <w:rPr>
                <w:rFonts w:ascii="Times New Roman" w:hAnsi="Times New Roman" w:cs="Times New Roman"/>
                <w:sz w:val="18"/>
                <w:szCs w:val="18"/>
                <w:lang w:val="en-GB"/>
              </w:rPr>
              <w:t>analysis</w:t>
            </w:r>
          </w:p>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p>
        </w:tc>
        <w:tc>
          <w:tcPr>
            <w:tcW w:w="833" w:type="pct"/>
            <w:shd w:val="clear" w:color="auto" w:fill="BFBFBF" w:themeFill="background1" w:themeFillShade="BF"/>
          </w:tcPr>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Costs saving;</w:t>
            </w:r>
          </w:p>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G</w:t>
            </w:r>
            <w:r w:rsidRPr="00024495">
              <w:rPr>
                <w:rFonts w:ascii="Times New Roman" w:hAnsi="Times New Roman" w:cs="Times New Roman"/>
                <w:sz w:val="18"/>
                <w:szCs w:val="18"/>
                <w:lang w:val="en-GB"/>
              </w:rPr>
              <w:t>reater portability and</w:t>
            </w:r>
            <w:r>
              <w:rPr>
                <w:rFonts w:ascii="Times New Roman" w:hAnsi="Times New Roman" w:cs="Times New Roman"/>
                <w:sz w:val="18"/>
                <w:szCs w:val="18"/>
                <w:lang w:val="en-GB"/>
              </w:rPr>
              <w:t xml:space="preserve"> </w:t>
            </w:r>
            <w:r w:rsidRPr="00024495">
              <w:rPr>
                <w:rFonts w:ascii="Times New Roman" w:hAnsi="Times New Roman" w:cs="Times New Roman"/>
                <w:sz w:val="18"/>
                <w:szCs w:val="18"/>
                <w:lang w:val="en-GB"/>
              </w:rPr>
              <w:t>expandability</w:t>
            </w:r>
          </w:p>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p>
        </w:tc>
      </w:tr>
      <w:tr w:rsidR="00E458FE" w:rsidRPr="0044142D" w:rsidTr="005E4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8" w:type="pct"/>
            <w:shd w:val="clear" w:color="auto" w:fill="auto"/>
          </w:tcPr>
          <w:p w:rsidR="00E458FE" w:rsidRPr="00643474" w:rsidRDefault="00E458FE" w:rsidP="005E4E76">
            <w:pPr>
              <w:tabs>
                <w:tab w:val="center" w:pos="4819"/>
                <w:tab w:val="right" w:pos="9638"/>
              </w:tabs>
              <w:rPr>
                <w:rFonts w:ascii="Times New Roman" w:hAnsi="Times New Roman" w:cs="Times New Roman"/>
                <w:b w:val="0"/>
                <w:bCs w:val="0"/>
                <w:sz w:val="18"/>
                <w:szCs w:val="18"/>
                <w:lang w:val="en-GB"/>
              </w:rPr>
            </w:pPr>
            <w:r>
              <w:rPr>
                <w:rFonts w:ascii="Times New Roman" w:hAnsi="Times New Roman" w:cs="Times New Roman"/>
                <w:sz w:val="18"/>
                <w:szCs w:val="18"/>
                <w:lang w:val="en-GB"/>
              </w:rPr>
              <w:fldChar w:fldCharType="begin"/>
            </w:r>
            <w:r>
              <w:rPr>
                <w:rFonts w:ascii="Times New Roman" w:hAnsi="Times New Roman" w:cs="Times New Roman"/>
                <w:b w:val="0"/>
                <w:bCs w:val="0"/>
                <w:sz w:val="18"/>
                <w:szCs w:val="18"/>
                <w:lang w:val="en-GB"/>
              </w:rPr>
              <w:instrText xml:space="preserve"> ADDIN EN.CITE &lt;EndNote&gt;&lt;Cite&gt;&lt;Author&gt;Schlieper&lt;/Author&gt;&lt;Year&gt;2017&lt;/Year&gt;&lt;RecNum&gt;114&lt;/RecNum&gt;&lt;DisplayText&gt;(Schlieper et al. 2017)&lt;/DisplayText&gt;&lt;record&gt;&lt;rec-number&gt;114&lt;/rec-number&gt;&lt;foreign-keys&gt;&lt;key app="EN" db-id="0vdvwv9tl0pvsres0pe5pzdf05fptd9szwrz" timestamp="1620115991"&gt;114&lt;/key&gt;&lt;/foreign-keys&gt;&lt;ref-type name="Journal Article"&gt;17&lt;/ref-type&gt;&lt;contributors&gt;&lt;authors&gt;&lt;author&gt;Schlieper, D.&lt;/author&gt;&lt;author&gt;Altreuther, C.&lt;/author&gt;&lt;author&gt;Schallenburger, M.&lt;/author&gt;&lt;author&gt;Neukirchen, M.&lt;/author&gt;&lt;author&gt;Schmitz, A.&lt;/author&gt;&lt;author&gt;Schulz-Quach, C.&lt;/author&gt;&lt;/authors&gt;&lt;/contributors&gt;&lt;titles&gt;&lt;title&gt;Electronic Implementation of Integrated End-of-life Care: A Local Approach&lt;/title&gt;&lt;secondary-title&gt;International Journal of Integrated Care&lt;/secondary-title&gt;&lt;/titles&gt;&lt;periodical&gt;&lt;full-title&gt;International Journal of Integrated Care&lt;/full-title&gt;&lt;/periodical&gt;&lt;pages&gt;1-6&lt;/pages&gt;&lt;volume&gt;17&lt;/volume&gt;&lt;number&gt;2&lt;/number&gt;&lt;dates&gt;&lt;year&gt;2017&lt;/year&gt;&lt;/dates&gt;&lt;urls&gt;&lt;/urls&gt;&lt;/record&gt;&lt;/Cite&gt;&lt;/EndNote&gt;</w:instrText>
            </w:r>
            <w:r>
              <w:rPr>
                <w:rFonts w:ascii="Times New Roman" w:hAnsi="Times New Roman" w:cs="Times New Roman"/>
                <w:sz w:val="18"/>
                <w:szCs w:val="18"/>
                <w:lang w:val="en-GB"/>
              </w:rPr>
              <w:fldChar w:fldCharType="separate"/>
            </w:r>
            <w:r>
              <w:rPr>
                <w:rFonts w:ascii="Times New Roman" w:hAnsi="Times New Roman" w:cs="Times New Roman"/>
                <w:b w:val="0"/>
                <w:bCs w:val="0"/>
                <w:noProof/>
                <w:sz w:val="18"/>
                <w:szCs w:val="18"/>
                <w:lang w:val="en-GB"/>
              </w:rPr>
              <w:t>(Schlieper et al. 2017)</w:t>
            </w:r>
            <w:r>
              <w:rPr>
                <w:rFonts w:ascii="Times New Roman" w:hAnsi="Times New Roman" w:cs="Times New Roman"/>
                <w:sz w:val="18"/>
                <w:szCs w:val="18"/>
                <w:lang w:val="en-GB"/>
              </w:rPr>
              <w:fldChar w:fldCharType="end"/>
            </w:r>
          </w:p>
        </w:tc>
        <w:tc>
          <w:tcPr>
            <w:tcW w:w="540" w:type="pct"/>
            <w:shd w:val="clear" w:color="auto" w:fill="auto"/>
          </w:tcPr>
          <w:p w:rsidR="00E458FE" w:rsidRPr="00643474"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C70674">
              <w:rPr>
                <w:rFonts w:ascii="Times New Roman" w:hAnsi="Times New Roman" w:cs="Times New Roman"/>
                <w:sz w:val="18"/>
                <w:szCs w:val="18"/>
                <w:lang w:val="en-GB"/>
              </w:rPr>
              <w:t>Electronic version of Liverpool Care Pathway (LCP)</w:t>
            </w:r>
          </w:p>
        </w:tc>
        <w:tc>
          <w:tcPr>
            <w:tcW w:w="574" w:type="pct"/>
            <w:shd w:val="clear" w:color="auto" w:fill="auto"/>
          </w:tcPr>
          <w:p w:rsidR="00E458FE" w:rsidRPr="00643474"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C70674">
              <w:rPr>
                <w:rFonts w:ascii="Times New Roman" w:hAnsi="Times New Roman" w:cs="Times New Roman"/>
                <w:sz w:val="18"/>
                <w:szCs w:val="18"/>
                <w:lang w:val="en-GB"/>
              </w:rPr>
              <w:t>Specialized Palliative Care Unit (SPCU)</w:t>
            </w:r>
          </w:p>
        </w:tc>
        <w:tc>
          <w:tcPr>
            <w:tcW w:w="767" w:type="pct"/>
            <w:shd w:val="clear" w:color="auto" w:fill="auto"/>
          </w:tcPr>
          <w:p w:rsidR="00E458FE" w:rsidRPr="00643474"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Implementation in hospital</w:t>
            </w:r>
          </w:p>
        </w:tc>
        <w:tc>
          <w:tcPr>
            <w:tcW w:w="715" w:type="pct"/>
            <w:shd w:val="clear" w:color="auto" w:fill="auto"/>
          </w:tcPr>
          <w:p w:rsidR="00E458FE"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C</w:t>
            </w:r>
            <w:r w:rsidRPr="00E93F3B">
              <w:rPr>
                <w:rFonts w:ascii="Times New Roman" w:hAnsi="Times New Roman" w:cs="Times New Roman"/>
                <w:sz w:val="18"/>
                <w:szCs w:val="18"/>
                <w:lang w:val="en-GB"/>
              </w:rPr>
              <w:t>onversion of the paper</w:t>
            </w:r>
            <w:r>
              <w:rPr>
                <w:rFonts w:ascii="Times New Roman" w:hAnsi="Times New Roman" w:cs="Times New Roman"/>
                <w:sz w:val="18"/>
                <w:szCs w:val="18"/>
                <w:lang w:val="en-GB"/>
              </w:rPr>
              <w:t>-based CP</w:t>
            </w:r>
            <w:r w:rsidRPr="00E93F3B">
              <w:rPr>
                <w:rFonts w:ascii="Times New Roman" w:hAnsi="Times New Roman" w:cs="Times New Roman"/>
                <w:sz w:val="18"/>
                <w:szCs w:val="18"/>
                <w:lang w:val="en-GB"/>
              </w:rPr>
              <w:t xml:space="preserve"> to electronic</w:t>
            </w:r>
            <w:r>
              <w:rPr>
                <w:rFonts w:ascii="Times New Roman" w:hAnsi="Times New Roman" w:cs="Times New Roman"/>
                <w:sz w:val="18"/>
                <w:szCs w:val="18"/>
                <w:lang w:val="en-GB"/>
              </w:rPr>
              <w:t xml:space="preserve"> version (i</w:t>
            </w:r>
            <w:r w:rsidRPr="00BA6B04">
              <w:rPr>
                <w:rFonts w:ascii="Times New Roman" w:hAnsi="Times New Roman" w:cs="Times New Roman"/>
                <w:sz w:val="18"/>
                <w:szCs w:val="18"/>
                <w:lang w:val="en-GB"/>
              </w:rPr>
              <w:t>ntegration into the existing hospital information system</w:t>
            </w:r>
            <w:r>
              <w:rPr>
                <w:rFonts w:ascii="Times New Roman" w:hAnsi="Times New Roman" w:cs="Times New Roman"/>
                <w:sz w:val="18"/>
                <w:szCs w:val="18"/>
                <w:lang w:val="en-GB"/>
              </w:rPr>
              <w:t>)</w:t>
            </w:r>
          </w:p>
          <w:p w:rsidR="00E458FE" w:rsidRPr="00BF2E41"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tc>
        <w:tc>
          <w:tcPr>
            <w:tcW w:w="893" w:type="pct"/>
            <w:shd w:val="clear" w:color="auto" w:fill="auto"/>
          </w:tcPr>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D</w:t>
            </w:r>
            <w:r w:rsidRPr="0016424E">
              <w:rPr>
                <w:rFonts w:ascii="Times New Roman" w:hAnsi="Times New Roman" w:cs="Times New Roman"/>
                <w:sz w:val="18"/>
                <w:szCs w:val="18"/>
                <w:lang w:val="en-GB"/>
              </w:rPr>
              <w:t>ata readily available in a database</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C</w:t>
            </w:r>
            <w:r w:rsidRPr="0016424E">
              <w:rPr>
                <w:rFonts w:ascii="Times New Roman" w:hAnsi="Times New Roman" w:cs="Times New Roman"/>
                <w:sz w:val="18"/>
                <w:szCs w:val="18"/>
                <w:lang w:val="en-GB"/>
              </w:rPr>
              <w:t>omparative audits much simpler</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D</w:t>
            </w:r>
            <w:r w:rsidRPr="0016424E">
              <w:rPr>
                <w:rFonts w:ascii="Times New Roman" w:hAnsi="Times New Roman" w:cs="Times New Roman"/>
                <w:sz w:val="18"/>
                <w:szCs w:val="18"/>
                <w:lang w:val="en-GB"/>
              </w:rPr>
              <w:t xml:space="preserve">ata of the complete patient group are available for retrospective </w:t>
            </w:r>
            <w:proofErr w:type="gramStart"/>
            <w:r w:rsidRPr="0016424E">
              <w:rPr>
                <w:rFonts w:ascii="Times New Roman" w:hAnsi="Times New Roman" w:cs="Times New Roman"/>
                <w:sz w:val="18"/>
                <w:szCs w:val="18"/>
                <w:lang w:val="en-GB"/>
              </w:rPr>
              <w:t>research  analysis</w:t>
            </w:r>
            <w:proofErr w:type="gramEnd"/>
          </w:p>
          <w:p w:rsidR="00E458FE" w:rsidRPr="00643474"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tc>
        <w:tc>
          <w:tcPr>
            <w:tcW w:w="833" w:type="pct"/>
            <w:shd w:val="clear" w:color="auto" w:fill="auto"/>
          </w:tcPr>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I</w:t>
            </w:r>
            <w:r w:rsidRPr="00BA6B04">
              <w:rPr>
                <w:rFonts w:ascii="Times New Roman" w:hAnsi="Times New Roman" w:cs="Times New Roman"/>
                <w:sz w:val="18"/>
                <w:szCs w:val="18"/>
                <w:lang w:val="en-GB"/>
              </w:rPr>
              <w:t>mprove</w:t>
            </w:r>
            <w:r>
              <w:rPr>
                <w:rFonts w:ascii="Times New Roman" w:hAnsi="Times New Roman" w:cs="Times New Roman"/>
                <w:sz w:val="18"/>
                <w:szCs w:val="18"/>
                <w:lang w:val="en-GB"/>
              </w:rPr>
              <w:t>ment of</w:t>
            </w:r>
            <w:r w:rsidRPr="00BA6B04">
              <w:rPr>
                <w:rFonts w:ascii="Times New Roman" w:hAnsi="Times New Roman" w:cs="Times New Roman"/>
                <w:sz w:val="18"/>
                <w:szCs w:val="18"/>
                <w:lang w:val="en-GB"/>
              </w:rPr>
              <w:t xml:space="preserve"> the delivery of integrated care</w:t>
            </w:r>
            <w:r>
              <w:rPr>
                <w:rFonts w:ascii="Times New Roman" w:hAnsi="Times New Roman" w:cs="Times New Roman"/>
                <w:sz w:val="18"/>
                <w:szCs w:val="18"/>
                <w:lang w:val="en-GB"/>
              </w:rPr>
              <w:t>;</w:t>
            </w:r>
          </w:p>
          <w:p w:rsidR="00E458FE" w:rsidRPr="00BA6B04"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BA6B04">
              <w:rPr>
                <w:rFonts w:ascii="Times New Roman" w:hAnsi="Times New Roman" w:cs="Times New Roman"/>
                <w:sz w:val="18"/>
                <w:szCs w:val="18"/>
                <w:lang w:val="en-GB"/>
              </w:rPr>
              <w:t>Increased number of LCP</w:t>
            </w:r>
          </w:p>
        </w:tc>
      </w:tr>
      <w:tr w:rsidR="00E458FE" w:rsidRPr="00E10B59" w:rsidTr="005E4E76">
        <w:tc>
          <w:tcPr>
            <w:cnfStyle w:val="001000000000" w:firstRow="0" w:lastRow="0" w:firstColumn="1" w:lastColumn="0" w:oddVBand="0" w:evenVBand="0" w:oddHBand="0" w:evenHBand="0" w:firstRowFirstColumn="0" w:firstRowLastColumn="0" w:lastRowFirstColumn="0" w:lastRowLastColumn="0"/>
            <w:tcW w:w="678" w:type="pct"/>
            <w:shd w:val="clear" w:color="auto" w:fill="BFBFBF" w:themeFill="background1" w:themeFillShade="BF"/>
          </w:tcPr>
          <w:p w:rsidR="00E458FE" w:rsidRPr="00643474" w:rsidRDefault="00E458FE" w:rsidP="005E4E76">
            <w:pPr>
              <w:tabs>
                <w:tab w:val="center" w:pos="4819"/>
                <w:tab w:val="right" w:pos="9638"/>
              </w:tabs>
              <w:rPr>
                <w:rFonts w:ascii="Times New Roman" w:hAnsi="Times New Roman" w:cs="Times New Roman"/>
                <w:b w:val="0"/>
                <w:bCs w:val="0"/>
                <w:sz w:val="18"/>
                <w:szCs w:val="18"/>
                <w:lang w:val="en-GB"/>
              </w:rPr>
            </w:pPr>
            <w:r>
              <w:rPr>
                <w:rFonts w:ascii="Times New Roman" w:hAnsi="Times New Roman" w:cs="Times New Roman"/>
                <w:sz w:val="18"/>
                <w:szCs w:val="18"/>
                <w:lang w:val="en-GB"/>
              </w:rPr>
              <w:fldChar w:fldCharType="begin"/>
            </w:r>
            <w:r>
              <w:rPr>
                <w:rFonts w:ascii="Times New Roman" w:hAnsi="Times New Roman" w:cs="Times New Roman"/>
                <w:b w:val="0"/>
                <w:bCs w:val="0"/>
                <w:sz w:val="18"/>
                <w:szCs w:val="18"/>
                <w:lang w:val="en-GB"/>
              </w:rPr>
              <w:instrText xml:space="preserve"> ADDIN EN.CITE &lt;EndNote&gt;&lt;Cite&gt;&lt;Author&gt;Alahmar&lt;/Author&gt;&lt;Year&gt;2020&lt;/Year&gt;&lt;RecNum&gt;465&lt;/RecNum&gt;&lt;DisplayText&gt;(Alahmar, Crupi, and Benlamri 2020)&lt;/DisplayText&gt;&lt;record&gt;&lt;rec-number&gt;465&lt;/rec-number&gt;&lt;foreign-keys&gt;&lt;key app="EN" db-id="0vdvwv9tl0pvsres0pe5pzdf05fptd9szwrz" timestamp="1641982251"&gt;465&lt;/key&gt;&lt;/foreign-keys&gt;&lt;ref-type name="Journal Article"&gt;17&lt;/ref-type&gt;&lt;contributors&gt;&lt;authors&gt;&lt;author&gt;Alahmar, A.&lt;/author&gt;&lt;author&gt;Crupi, M.E.&lt;/author&gt;&lt;author&gt;Benlamri, R.&lt;/author&gt;&lt;/authors&gt;&lt;/contributors&gt;&lt;titles&gt;&lt;title&gt;Ontological framework for standardizing and digitizing clinical pathways in healthcare information systems&lt;/title&gt;&lt;secondary-title&gt;Computer methods and programs in biomedicine&lt;/secondary-title&gt;&lt;/titles&gt;&lt;periodical&gt;&lt;full-title&gt;Computer Methods and Programs in Biomedicine&lt;/full-title&gt;&lt;/periodical&gt;&lt;volume&gt;196&lt;/volume&gt;&lt;dates&gt;&lt;year&gt;2020&lt;/year&gt;&lt;/dates&gt;&lt;urls&gt;&lt;/urls&gt;&lt;electronic-resource-num&gt;10.1016/j.cmpb.2020.105559&lt;/electronic-resource-num&gt;&lt;/record&gt;&lt;/Cite&gt;&lt;/EndNote&gt;</w:instrText>
            </w:r>
            <w:r>
              <w:rPr>
                <w:rFonts w:ascii="Times New Roman" w:hAnsi="Times New Roman" w:cs="Times New Roman"/>
                <w:sz w:val="18"/>
                <w:szCs w:val="18"/>
                <w:lang w:val="en-GB"/>
              </w:rPr>
              <w:fldChar w:fldCharType="separate"/>
            </w:r>
            <w:r>
              <w:rPr>
                <w:rFonts w:ascii="Times New Roman" w:hAnsi="Times New Roman" w:cs="Times New Roman"/>
                <w:b w:val="0"/>
                <w:bCs w:val="0"/>
                <w:noProof/>
                <w:sz w:val="18"/>
                <w:szCs w:val="18"/>
                <w:lang w:val="en-GB"/>
              </w:rPr>
              <w:t>(Alahmar, Crupi, and Benlamri 2020)</w:t>
            </w:r>
            <w:r>
              <w:rPr>
                <w:rFonts w:ascii="Times New Roman" w:hAnsi="Times New Roman" w:cs="Times New Roman"/>
                <w:sz w:val="18"/>
                <w:szCs w:val="18"/>
                <w:lang w:val="en-GB"/>
              </w:rPr>
              <w:fldChar w:fldCharType="end"/>
            </w:r>
          </w:p>
        </w:tc>
        <w:tc>
          <w:tcPr>
            <w:tcW w:w="540" w:type="pct"/>
            <w:shd w:val="clear" w:color="auto" w:fill="BFBFBF" w:themeFill="background1" w:themeFillShade="BF"/>
          </w:tcPr>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9B7399">
              <w:rPr>
                <w:rFonts w:ascii="Times New Roman" w:hAnsi="Times New Roman" w:cs="Times New Roman"/>
                <w:sz w:val="18"/>
                <w:szCs w:val="18"/>
                <w:lang w:val="en-GB"/>
              </w:rPr>
              <w:t>Clinical Pathway Management Systems (CPMS)</w:t>
            </w:r>
          </w:p>
        </w:tc>
        <w:tc>
          <w:tcPr>
            <w:tcW w:w="574" w:type="pct"/>
            <w:shd w:val="clear" w:color="auto" w:fill="BFBFBF" w:themeFill="background1" w:themeFillShade="BF"/>
          </w:tcPr>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S</w:t>
            </w:r>
            <w:r w:rsidRPr="009B7399">
              <w:rPr>
                <w:rFonts w:ascii="Times New Roman" w:hAnsi="Times New Roman" w:cs="Times New Roman"/>
                <w:sz w:val="18"/>
                <w:szCs w:val="18"/>
                <w:lang w:val="en-GB"/>
              </w:rPr>
              <w:t>troke</w:t>
            </w:r>
            <w:r>
              <w:rPr>
                <w:rFonts w:ascii="Times New Roman" w:hAnsi="Times New Roman" w:cs="Times New Roman"/>
                <w:sz w:val="18"/>
                <w:szCs w:val="18"/>
                <w:lang w:val="en-GB"/>
              </w:rPr>
              <w:t xml:space="preserve"> C</w:t>
            </w:r>
            <w:r w:rsidRPr="009B7399">
              <w:rPr>
                <w:rFonts w:ascii="Times New Roman" w:hAnsi="Times New Roman" w:cs="Times New Roman"/>
                <w:sz w:val="18"/>
                <w:szCs w:val="18"/>
                <w:lang w:val="en-GB"/>
              </w:rPr>
              <w:t>linical</w:t>
            </w:r>
            <w:r>
              <w:rPr>
                <w:rFonts w:ascii="Times New Roman" w:hAnsi="Times New Roman" w:cs="Times New Roman"/>
                <w:sz w:val="18"/>
                <w:szCs w:val="18"/>
                <w:lang w:val="en-GB"/>
              </w:rPr>
              <w:t xml:space="preserve"> P</w:t>
            </w:r>
            <w:r w:rsidRPr="009B7399">
              <w:rPr>
                <w:rFonts w:ascii="Times New Roman" w:hAnsi="Times New Roman" w:cs="Times New Roman"/>
                <w:sz w:val="18"/>
                <w:szCs w:val="18"/>
                <w:lang w:val="en-GB"/>
              </w:rPr>
              <w:t>athway</w:t>
            </w:r>
          </w:p>
        </w:tc>
        <w:tc>
          <w:tcPr>
            <w:tcW w:w="767" w:type="pct"/>
            <w:shd w:val="clear" w:color="auto" w:fill="BFBFBF" w:themeFill="background1" w:themeFillShade="BF"/>
          </w:tcPr>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Design engineering</w:t>
            </w:r>
          </w:p>
        </w:tc>
        <w:tc>
          <w:tcPr>
            <w:tcW w:w="715" w:type="pct"/>
            <w:shd w:val="clear" w:color="auto" w:fill="BFBFBF" w:themeFill="background1" w:themeFillShade="BF"/>
          </w:tcPr>
          <w:p w:rsidR="00E458FE" w:rsidRPr="00BF2E41"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O</w:t>
            </w:r>
            <w:r w:rsidRPr="008C1115">
              <w:rPr>
                <w:rFonts w:ascii="Times New Roman" w:hAnsi="Times New Roman" w:cs="Times New Roman"/>
                <w:sz w:val="18"/>
                <w:szCs w:val="18"/>
                <w:lang w:val="en-GB"/>
              </w:rPr>
              <w:t>ntological framework for CP standardization and digitization</w:t>
            </w:r>
          </w:p>
        </w:tc>
        <w:tc>
          <w:tcPr>
            <w:tcW w:w="893" w:type="pct"/>
            <w:shd w:val="clear" w:color="auto" w:fill="BFBFBF" w:themeFill="background1" w:themeFillShade="BF"/>
          </w:tcPr>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Connection with the EMR;</w:t>
            </w:r>
          </w:p>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R</w:t>
            </w:r>
            <w:r w:rsidRPr="00062890">
              <w:rPr>
                <w:rFonts w:ascii="Times New Roman" w:hAnsi="Times New Roman" w:cs="Times New Roman"/>
                <w:sz w:val="18"/>
                <w:szCs w:val="18"/>
                <w:lang w:val="en-GB"/>
              </w:rPr>
              <w:t>ecord the performed interventions and their outcomes</w:t>
            </w:r>
            <w:r>
              <w:rPr>
                <w:rFonts w:ascii="Times New Roman" w:hAnsi="Times New Roman" w:cs="Times New Roman"/>
                <w:sz w:val="18"/>
                <w:szCs w:val="18"/>
                <w:lang w:val="en-GB"/>
              </w:rPr>
              <w:t>;</w:t>
            </w:r>
          </w:p>
          <w:p w:rsidR="00E458FE" w:rsidRPr="00062890"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062890">
              <w:rPr>
                <w:rFonts w:ascii="Times New Roman" w:hAnsi="Times New Roman" w:cs="Times New Roman"/>
                <w:sz w:val="18"/>
                <w:szCs w:val="18"/>
                <w:lang w:val="en-GB"/>
              </w:rPr>
              <w:t>CP Data Analytics</w:t>
            </w:r>
          </w:p>
        </w:tc>
        <w:tc>
          <w:tcPr>
            <w:tcW w:w="833" w:type="pct"/>
            <w:shd w:val="clear" w:color="auto" w:fill="BFBFBF" w:themeFill="background1" w:themeFillShade="BF"/>
          </w:tcPr>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F</w:t>
            </w:r>
            <w:r w:rsidRPr="00062890">
              <w:rPr>
                <w:rFonts w:ascii="Times New Roman" w:hAnsi="Times New Roman" w:cs="Times New Roman"/>
                <w:sz w:val="18"/>
                <w:szCs w:val="18"/>
                <w:lang w:val="en-GB"/>
              </w:rPr>
              <w:t>acilitat</w:t>
            </w:r>
            <w:r>
              <w:rPr>
                <w:rFonts w:ascii="Times New Roman" w:hAnsi="Times New Roman" w:cs="Times New Roman"/>
                <w:sz w:val="18"/>
                <w:szCs w:val="18"/>
                <w:lang w:val="en-GB"/>
              </w:rPr>
              <w:t>ed</w:t>
            </w:r>
            <w:r w:rsidRPr="00062890">
              <w:rPr>
                <w:rFonts w:ascii="Times New Roman" w:hAnsi="Times New Roman" w:cs="Times New Roman"/>
                <w:sz w:val="18"/>
                <w:szCs w:val="18"/>
                <w:lang w:val="en-GB"/>
              </w:rPr>
              <w:t xml:space="preserve"> semantic interoperability among HIS</w:t>
            </w:r>
            <w:r>
              <w:rPr>
                <w:rFonts w:ascii="Times New Roman" w:hAnsi="Times New Roman" w:cs="Times New Roman"/>
                <w:sz w:val="18"/>
                <w:szCs w:val="18"/>
                <w:lang w:val="en-GB"/>
              </w:rPr>
              <w:t xml:space="preserve"> of different hospitals;</w:t>
            </w:r>
          </w:p>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p>
        </w:tc>
      </w:tr>
      <w:tr w:rsidR="00E458FE" w:rsidRPr="00E10B59" w:rsidTr="005E4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8" w:type="pct"/>
            <w:shd w:val="clear" w:color="auto" w:fill="auto"/>
          </w:tcPr>
          <w:p w:rsidR="00E458FE" w:rsidRPr="00643474" w:rsidRDefault="00E458FE" w:rsidP="005E4E76">
            <w:pPr>
              <w:tabs>
                <w:tab w:val="center" w:pos="4819"/>
                <w:tab w:val="right" w:pos="9638"/>
              </w:tabs>
              <w:rPr>
                <w:rFonts w:ascii="Times New Roman" w:hAnsi="Times New Roman" w:cs="Times New Roman"/>
                <w:b w:val="0"/>
                <w:bCs w:val="0"/>
                <w:sz w:val="18"/>
                <w:szCs w:val="18"/>
              </w:rPr>
            </w:pPr>
            <w:r>
              <w:rPr>
                <w:rFonts w:ascii="Times New Roman" w:hAnsi="Times New Roman" w:cs="Times New Roman"/>
                <w:sz w:val="18"/>
                <w:szCs w:val="18"/>
              </w:rPr>
              <w:fldChar w:fldCharType="begin"/>
            </w:r>
            <w:r>
              <w:rPr>
                <w:rFonts w:ascii="Times New Roman" w:hAnsi="Times New Roman" w:cs="Times New Roman"/>
                <w:b w:val="0"/>
                <w:bCs w:val="0"/>
                <w:sz w:val="18"/>
                <w:szCs w:val="18"/>
              </w:rPr>
              <w:instrText xml:space="preserve"> ADDIN EN.CITE &lt;EndNote&gt;&lt;Cite&gt;&lt;Author&gt;Lyu&lt;/Author&gt;&lt;Year&gt;2020&lt;/Year&gt;&lt;RecNum&gt;227&lt;/RecNum&gt;&lt;DisplayText&gt;(Lyu et al. 2020)&lt;/DisplayText&gt;&lt;record&gt;&lt;rec-number&gt;227&lt;/rec-number&gt;&lt;foreign-keys&gt;&lt;key app="EN" db-id="0vdvwv9tl0pvsres0pe5pzdf05fptd9szwrz" timestamp="1639130560"&gt;227&lt;/key&gt;&lt;/foreign-keys&gt;&lt;ref-type name="Journal Article"&gt;17&lt;/ref-type&gt;&lt;contributors&gt;&lt;authors&gt;&lt;author&gt;Lyu, H.&lt;/author&gt;&lt;author&gt;Manca, C.&lt;/author&gt;&lt;author&gt;McGrath, C.&lt;/author&gt;&lt;author&gt;Beloff, J.&lt;/author&gt;&lt;author&gt;Plaks, N.&lt;/author&gt;&lt;author&gt;Postilnik, A.&lt;/author&gt;&lt;author&gt;Borchers, A.&lt;/author&gt;&lt;author&gt;Diaz, N.&lt;/author&gt;&lt;author&gt;McGovern, S.&lt;/author&gt;&lt;author&gt;Havens, J.&lt;/author&gt;&lt;author&gt;Kachalia, A.&lt;/author&gt;&lt;author&gt;Landman, A.&lt;/author&gt;&lt;/authors&gt;&lt;/contributors&gt;&lt;titles&gt;&lt;title&gt;Development of a Web-Based Nonoperative Small Bowel Obstruction Treatment Pathway App&lt;/title&gt;&lt;secondary-title&gt;Applied Clinical Informatics&lt;/secondary-title&gt;&lt;/titles&gt;&lt;periodical&gt;&lt;full-title&gt;Applied Clinical Informatics&lt;/full-title&gt;&lt;/periodical&gt;&lt;pages&gt;535-543&lt;/pages&gt;&lt;volume&gt;11&lt;/volume&gt;&lt;number&gt;04&lt;/number&gt;&lt;dates&gt;&lt;year&gt;2020&lt;/year&gt;&lt;pub-dates&gt;&lt;date&gt;Aug&lt;/date&gt;&lt;/pub-dates&gt;&lt;/dates&gt;&lt;isbn&gt;1869-0327&lt;/isbn&gt;&lt;accession-num&gt;WOS:000560733600001&lt;/accession-num&gt;&lt;urls&gt;&lt;related-urls&gt;&lt;url&gt;&amp;lt;Go to ISI&amp;gt;://WOS:000560733600001&lt;/url&gt;&lt;/related-urls&gt;&lt;/urls&gt;&lt;electronic-resource-num&gt;10.1055/s-0040-1715478&lt;/electronic-resource-num&gt;&lt;/record&gt;&lt;/Cite&gt;&lt;/EndNote&gt;</w:instrText>
            </w:r>
            <w:r>
              <w:rPr>
                <w:rFonts w:ascii="Times New Roman" w:hAnsi="Times New Roman" w:cs="Times New Roman"/>
                <w:sz w:val="18"/>
                <w:szCs w:val="18"/>
              </w:rPr>
              <w:fldChar w:fldCharType="separate"/>
            </w:r>
            <w:r>
              <w:rPr>
                <w:rFonts w:ascii="Times New Roman" w:hAnsi="Times New Roman" w:cs="Times New Roman"/>
                <w:b w:val="0"/>
                <w:bCs w:val="0"/>
                <w:noProof/>
                <w:sz w:val="18"/>
                <w:szCs w:val="18"/>
              </w:rPr>
              <w:t>(Lyu et al. 2020)</w:t>
            </w:r>
            <w:r>
              <w:rPr>
                <w:rFonts w:ascii="Times New Roman" w:hAnsi="Times New Roman" w:cs="Times New Roman"/>
                <w:sz w:val="18"/>
                <w:szCs w:val="18"/>
              </w:rPr>
              <w:fldChar w:fldCharType="end"/>
            </w:r>
          </w:p>
        </w:tc>
        <w:tc>
          <w:tcPr>
            <w:tcW w:w="540" w:type="pct"/>
            <w:shd w:val="clear" w:color="auto" w:fill="auto"/>
          </w:tcPr>
          <w:p w:rsidR="00E458FE" w:rsidRPr="00643474"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D857DD">
              <w:rPr>
                <w:rFonts w:ascii="Times New Roman" w:hAnsi="Times New Roman" w:cs="Times New Roman"/>
                <w:sz w:val="18"/>
                <w:szCs w:val="18"/>
                <w:lang w:val="en-GB"/>
              </w:rPr>
              <w:t>Web-Based</w:t>
            </w:r>
            <w:r>
              <w:rPr>
                <w:rFonts w:ascii="Times New Roman" w:hAnsi="Times New Roman" w:cs="Times New Roman"/>
                <w:sz w:val="18"/>
                <w:szCs w:val="18"/>
                <w:lang w:val="en-GB"/>
              </w:rPr>
              <w:t xml:space="preserve"> Pathway App</w:t>
            </w:r>
          </w:p>
        </w:tc>
        <w:tc>
          <w:tcPr>
            <w:tcW w:w="574" w:type="pct"/>
            <w:shd w:val="clear" w:color="auto" w:fill="auto"/>
          </w:tcPr>
          <w:p w:rsidR="00E458FE" w:rsidRPr="00D857DD"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Pathway for the management of a</w:t>
            </w:r>
            <w:r w:rsidRPr="00D857DD">
              <w:rPr>
                <w:rFonts w:ascii="Times New Roman" w:hAnsi="Times New Roman" w:cs="Times New Roman"/>
                <w:sz w:val="18"/>
                <w:szCs w:val="18"/>
                <w:lang w:val="en-GB"/>
              </w:rPr>
              <w:t>dhesive small bowel</w:t>
            </w:r>
          </w:p>
          <w:p w:rsidR="00E458FE" w:rsidRPr="00643474"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D857DD">
              <w:rPr>
                <w:rFonts w:ascii="Times New Roman" w:hAnsi="Times New Roman" w:cs="Times New Roman"/>
                <w:sz w:val="18"/>
                <w:szCs w:val="18"/>
                <w:lang w:val="en-GB"/>
              </w:rPr>
              <w:t>obstruction (SBO)</w:t>
            </w:r>
          </w:p>
        </w:tc>
        <w:tc>
          <w:tcPr>
            <w:tcW w:w="767" w:type="pct"/>
            <w:shd w:val="clear" w:color="auto" w:fill="auto"/>
          </w:tcPr>
          <w:p w:rsidR="00E458FE" w:rsidRPr="00643474"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Before-and-after study</w:t>
            </w:r>
          </w:p>
        </w:tc>
        <w:tc>
          <w:tcPr>
            <w:tcW w:w="715" w:type="pct"/>
            <w:shd w:val="clear" w:color="auto" w:fill="auto"/>
          </w:tcPr>
          <w:p w:rsidR="00E458FE" w:rsidRPr="00BF2E41"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C</w:t>
            </w:r>
            <w:r w:rsidRPr="00E93F3B">
              <w:rPr>
                <w:rFonts w:ascii="Times New Roman" w:hAnsi="Times New Roman" w:cs="Times New Roman"/>
                <w:sz w:val="18"/>
                <w:szCs w:val="18"/>
                <w:lang w:val="en-GB"/>
              </w:rPr>
              <w:t>onversion of the paper</w:t>
            </w:r>
            <w:r>
              <w:rPr>
                <w:rFonts w:ascii="Times New Roman" w:hAnsi="Times New Roman" w:cs="Times New Roman"/>
                <w:sz w:val="18"/>
                <w:szCs w:val="18"/>
                <w:lang w:val="en-GB"/>
              </w:rPr>
              <w:t>-based CP</w:t>
            </w:r>
            <w:r w:rsidRPr="00E93F3B">
              <w:rPr>
                <w:rFonts w:ascii="Times New Roman" w:hAnsi="Times New Roman" w:cs="Times New Roman"/>
                <w:sz w:val="18"/>
                <w:szCs w:val="18"/>
                <w:lang w:val="en-GB"/>
              </w:rPr>
              <w:t xml:space="preserve"> to electronic</w:t>
            </w:r>
            <w:r>
              <w:rPr>
                <w:rFonts w:ascii="Times New Roman" w:hAnsi="Times New Roman" w:cs="Times New Roman"/>
                <w:sz w:val="18"/>
                <w:szCs w:val="18"/>
                <w:lang w:val="en-GB"/>
              </w:rPr>
              <w:t xml:space="preserve"> version (i</w:t>
            </w:r>
            <w:r w:rsidRPr="00BA6B04">
              <w:rPr>
                <w:rFonts w:ascii="Times New Roman" w:hAnsi="Times New Roman" w:cs="Times New Roman"/>
                <w:sz w:val="18"/>
                <w:szCs w:val="18"/>
                <w:lang w:val="en-GB"/>
              </w:rPr>
              <w:t xml:space="preserve">ntegration into the </w:t>
            </w:r>
            <w:r>
              <w:rPr>
                <w:rFonts w:ascii="Times New Roman" w:hAnsi="Times New Roman" w:cs="Times New Roman"/>
                <w:sz w:val="18"/>
                <w:szCs w:val="18"/>
                <w:lang w:val="en-GB"/>
              </w:rPr>
              <w:t>EHR)</w:t>
            </w:r>
          </w:p>
        </w:tc>
        <w:tc>
          <w:tcPr>
            <w:tcW w:w="893" w:type="pct"/>
            <w:shd w:val="clear" w:color="auto" w:fill="auto"/>
          </w:tcPr>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D</w:t>
            </w:r>
            <w:r w:rsidRPr="007B7F97">
              <w:rPr>
                <w:rFonts w:ascii="Times New Roman" w:hAnsi="Times New Roman" w:cs="Times New Roman"/>
                <w:sz w:val="18"/>
                <w:szCs w:val="18"/>
                <w:lang w:val="en-GB"/>
              </w:rPr>
              <w:t>ashboard with a list of patients enrolled in the pathway</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F</w:t>
            </w:r>
            <w:r w:rsidRPr="007B7F97">
              <w:rPr>
                <w:rFonts w:ascii="Times New Roman" w:hAnsi="Times New Roman" w:cs="Times New Roman"/>
                <w:sz w:val="18"/>
                <w:szCs w:val="18"/>
                <w:lang w:val="en-GB"/>
              </w:rPr>
              <w:t>orm for collecting pathway-specific clinical data</w:t>
            </w:r>
            <w:r>
              <w:rPr>
                <w:rFonts w:ascii="Times New Roman" w:hAnsi="Times New Roman" w:cs="Times New Roman"/>
                <w:sz w:val="18"/>
                <w:szCs w:val="18"/>
                <w:lang w:val="en-GB"/>
              </w:rPr>
              <w:t xml:space="preserve"> points;</w:t>
            </w:r>
          </w:p>
          <w:p w:rsidR="00E458FE" w:rsidRPr="007B7F97"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A</w:t>
            </w:r>
            <w:r w:rsidRPr="007B7F97">
              <w:rPr>
                <w:rFonts w:ascii="Times New Roman" w:hAnsi="Times New Roman" w:cs="Times New Roman"/>
                <w:sz w:val="18"/>
                <w:szCs w:val="18"/>
                <w:lang w:val="en-GB"/>
              </w:rPr>
              <w:t>dministrative component for configuration of a wide range of pathway parameters</w:t>
            </w:r>
            <w:r>
              <w:rPr>
                <w:rFonts w:ascii="Times New Roman" w:hAnsi="Times New Roman" w:cs="Times New Roman"/>
                <w:sz w:val="18"/>
                <w:szCs w:val="18"/>
                <w:lang w:val="en-GB"/>
              </w:rPr>
              <w:t xml:space="preserve"> (</w:t>
            </w:r>
            <w:r w:rsidRPr="007B7F97">
              <w:rPr>
                <w:rFonts w:ascii="Times New Roman" w:hAnsi="Times New Roman" w:cs="Times New Roman"/>
                <w:sz w:val="18"/>
                <w:szCs w:val="18"/>
                <w:lang w:val="en-GB"/>
              </w:rPr>
              <w:t>diagnostic codes, list of target data points, and many others</w:t>
            </w:r>
            <w:r>
              <w:rPr>
                <w:rFonts w:ascii="Times New Roman" w:hAnsi="Times New Roman" w:cs="Times New Roman"/>
                <w:sz w:val="18"/>
                <w:szCs w:val="18"/>
                <w:lang w:val="en-GB"/>
              </w:rPr>
              <w:t>)</w:t>
            </w:r>
          </w:p>
        </w:tc>
        <w:tc>
          <w:tcPr>
            <w:tcW w:w="833" w:type="pct"/>
            <w:shd w:val="clear" w:color="auto" w:fill="auto"/>
          </w:tcPr>
          <w:p w:rsidR="00E458FE" w:rsidRPr="00643474"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Decreased median hospital length of stay</w:t>
            </w:r>
          </w:p>
        </w:tc>
      </w:tr>
      <w:tr w:rsidR="00E458FE" w:rsidRPr="00E10B59" w:rsidTr="005E4E76">
        <w:tc>
          <w:tcPr>
            <w:cnfStyle w:val="001000000000" w:firstRow="0" w:lastRow="0" w:firstColumn="1" w:lastColumn="0" w:oddVBand="0" w:evenVBand="0" w:oddHBand="0" w:evenHBand="0" w:firstRowFirstColumn="0" w:firstRowLastColumn="0" w:lastRowFirstColumn="0" w:lastRowLastColumn="0"/>
            <w:tcW w:w="678" w:type="pct"/>
            <w:shd w:val="clear" w:color="auto" w:fill="BFBFBF" w:themeFill="background1" w:themeFillShade="BF"/>
          </w:tcPr>
          <w:p w:rsidR="00E458FE" w:rsidRPr="00643474" w:rsidRDefault="00E458FE" w:rsidP="005E4E76">
            <w:pPr>
              <w:tabs>
                <w:tab w:val="center" w:pos="4819"/>
                <w:tab w:val="right" w:pos="9638"/>
              </w:tabs>
              <w:rPr>
                <w:rFonts w:ascii="Times New Roman" w:hAnsi="Times New Roman" w:cs="Times New Roman"/>
                <w:b w:val="0"/>
                <w:bCs w:val="0"/>
                <w:sz w:val="18"/>
                <w:szCs w:val="18"/>
              </w:rPr>
            </w:pPr>
            <w:r>
              <w:rPr>
                <w:rFonts w:ascii="Times New Roman" w:hAnsi="Times New Roman" w:cs="Times New Roman"/>
                <w:sz w:val="18"/>
                <w:szCs w:val="18"/>
              </w:rPr>
              <w:fldChar w:fldCharType="begin"/>
            </w:r>
            <w:r>
              <w:rPr>
                <w:rFonts w:ascii="Times New Roman" w:hAnsi="Times New Roman" w:cs="Times New Roman"/>
                <w:b w:val="0"/>
                <w:bCs w:val="0"/>
                <w:sz w:val="18"/>
                <w:szCs w:val="18"/>
              </w:rPr>
              <w:instrText xml:space="preserve"> ADDIN EN.CITE &lt;EndNote&gt;&lt;Cite&gt;&lt;Author&gt;Talevski&lt;/Author&gt;&lt;Year&gt;2020&lt;/Year&gt;&lt;RecNum&gt;466&lt;/RecNum&gt;&lt;DisplayText&gt;(Talevski et al. 2020)&lt;/DisplayText&gt;&lt;record&gt;&lt;rec-number&gt;466&lt;/rec-number&gt;&lt;foreign-keys&gt;&lt;key app="EN" db-id="0vdvwv9tl0pvsres0pe5pzdf05fptd9szwrz" timestamp="1641982428"&gt;466&lt;/key&gt;&lt;/foreign-keys&gt;&lt;ref-type name="Journal Article"&gt;17&lt;/ref-type&gt;&lt;contributors&gt;&lt;authors&gt;&lt;author&gt;Talevski, J.&lt;/author&gt;&lt;author&gt;Guerrero-Cedeño, V.&lt;/author&gt;&lt;author&gt;Demontiero, O.&lt;/author&gt;&lt;author&gt;Suriyaarachchi, P.&lt;/author&gt;&lt;author&gt;Boersma, D.&lt;/author&gt;&lt;author&gt;Vogrin, S.&lt;/author&gt;&lt;author&gt;Brennan-Olsen, S.&lt;/author&gt;&lt;author&gt;Duque, G.&lt;/author&gt;&lt;/authors&gt;&lt;/contributors&gt;&lt;titles&gt;&lt;title&gt;Implementation of an electronic care pathway for hip fracture patients: a pilot before and after study&lt;/title&gt;&lt;secondary-title&gt;BMC musculoskeletal disorders&lt;/secondary-title&gt;&lt;/titles&gt;&lt;periodical&gt;&lt;full-title&gt;BMC musculoskeletal disorders&lt;/full-title&gt;&lt;/periodical&gt;&lt;volume&gt;21&lt;/volume&gt;&lt;number&gt;1&lt;/number&gt;&lt;dates&gt;&lt;year&gt;2020&lt;/year&gt;&lt;/dates&gt;&lt;urls&gt;&lt;/urls&gt;&lt;electronic-resource-num&gt;10.1186/s12891-020-03834-w&lt;/electronic-resource-num&gt;&lt;/record&gt;&lt;/Cite&gt;&lt;/EndNote&gt;</w:instrText>
            </w:r>
            <w:r>
              <w:rPr>
                <w:rFonts w:ascii="Times New Roman" w:hAnsi="Times New Roman" w:cs="Times New Roman"/>
                <w:sz w:val="18"/>
                <w:szCs w:val="18"/>
              </w:rPr>
              <w:fldChar w:fldCharType="separate"/>
            </w:r>
            <w:r>
              <w:rPr>
                <w:rFonts w:ascii="Times New Roman" w:hAnsi="Times New Roman" w:cs="Times New Roman"/>
                <w:b w:val="0"/>
                <w:bCs w:val="0"/>
                <w:noProof/>
                <w:sz w:val="18"/>
                <w:szCs w:val="18"/>
              </w:rPr>
              <w:t>(Talevski et al. 2020)</w:t>
            </w:r>
            <w:r>
              <w:rPr>
                <w:rFonts w:ascii="Times New Roman" w:hAnsi="Times New Roman" w:cs="Times New Roman"/>
                <w:sz w:val="18"/>
                <w:szCs w:val="18"/>
              </w:rPr>
              <w:fldChar w:fldCharType="end"/>
            </w:r>
          </w:p>
        </w:tc>
        <w:tc>
          <w:tcPr>
            <w:tcW w:w="540" w:type="pct"/>
            <w:shd w:val="clear" w:color="auto" w:fill="BFBFBF" w:themeFill="background1" w:themeFillShade="BF"/>
          </w:tcPr>
          <w:p w:rsidR="00E458FE" w:rsidRPr="006568DF"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E</w:t>
            </w:r>
            <w:r w:rsidRPr="006568DF">
              <w:rPr>
                <w:rFonts w:ascii="Times New Roman" w:hAnsi="Times New Roman" w:cs="Times New Roman"/>
                <w:sz w:val="18"/>
                <w:szCs w:val="18"/>
                <w:lang w:val="en-GB"/>
              </w:rPr>
              <w:t xml:space="preserve">lectronic </w:t>
            </w:r>
            <w:r>
              <w:rPr>
                <w:rFonts w:ascii="Times New Roman" w:hAnsi="Times New Roman" w:cs="Times New Roman"/>
                <w:sz w:val="18"/>
                <w:szCs w:val="18"/>
                <w:lang w:val="en-GB"/>
              </w:rPr>
              <w:t>C</w:t>
            </w:r>
            <w:r w:rsidRPr="006568DF">
              <w:rPr>
                <w:rFonts w:ascii="Times New Roman" w:hAnsi="Times New Roman" w:cs="Times New Roman"/>
                <w:sz w:val="18"/>
                <w:szCs w:val="18"/>
                <w:lang w:val="en-GB"/>
              </w:rPr>
              <w:t>are</w:t>
            </w:r>
          </w:p>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P</w:t>
            </w:r>
            <w:r w:rsidRPr="006568DF">
              <w:rPr>
                <w:rFonts w:ascii="Times New Roman" w:hAnsi="Times New Roman" w:cs="Times New Roman"/>
                <w:sz w:val="18"/>
                <w:szCs w:val="18"/>
                <w:lang w:val="en-GB"/>
              </w:rPr>
              <w:t>athway</w:t>
            </w:r>
            <w:r>
              <w:rPr>
                <w:rFonts w:ascii="Times New Roman" w:hAnsi="Times New Roman" w:cs="Times New Roman"/>
                <w:sz w:val="18"/>
                <w:szCs w:val="18"/>
                <w:lang w:val="en-GB"/>
              </w:rPr>
              <w:t xml:space="preserve"> (e-pathway)</w:t>
            </w:r>
          </w:p>
        </w:tc>
        <w:tc>
          <w:tcPr>
            <w:tcW w:w="574" w:type="pct"/>
            <w:shd w:val="clear" w:color="auto" w:fill="BFBFBF" w:themeFill="background1" w:themeFillShade="BF"/>
          </w:tcPr>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Clinical P</w:t>
            </w:r>
            <w:r w:rsidRPr="006568DF">
              <w:rPr>
                <w:rFonts w:ascii="Times New Roman" w:hAnsi="Times New Roman" w:cs="Times New Roman"/>
                <w:sz w:val="18"/>
                <w:szCs w:val="18"/>
                <w:lang w:val="en-GB"/>
              </w:rPr>
              <w:t>athway for hip fracture patients</w:t>
            </w:r>
          </w:p>
        </w:tc>
        <w:tc>
          <w:tcPr>
            <w:tcW w:w="767" w:type="pct"/>
            <w:shd w:val="clear" w:color="auto" w:fill="BFBFBF" w:themeFill="background1" w:themeFillShade="BF"/>
          </w:tcPr>
          <w:p w:rsidR="00E458FE" w:rsidRPr="0021735C"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Before-and-after study</w:t>
            </w:r>
          </w:p>
        </w:tc>
        <w:tc>
          <w:tcPr>
            <w:tcW w:w="715" w:type="pct"/>
            <w:shd w:val="clear" w:color="auto" w:fill="BFBFBF" w:themeFill="background1" w:themeFillShade="BF"/>
          </w:tcPr>
          <w:p w:rsidR="00E458FE" w:rsidRPr="00BF2E41"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C</w:t>
            </w:r>
            <w:r w:rsidRPr="00E93F3B">
              <w:rPr>
                <w:rFonts w:ascii="Times New Roman" w:hAnsi="Times New Roman" w:cs="Times New Roman"/>
                <w:sz w:val="18"/>
                <w:szCs w:val="18"/>
                <w:lang w:val="en-GB"/>
              </w:rPr>
              <w:t>onversion of the paper</w:t>
            </w:r>
            <w:r>
              <w:rPr>
                <w:rFonts w:ascii="Times New Roman" w:hAnsi="Times New Roman" w:cs="Times New Roman"/>
                <w:sz w:val="18"/>
                <w:szCs w:val="18"/>
                <w:lang w:val="en-GB"/>
              </w:rPr>
              <w:t>-based CP</w:t>
            </w:r>
            <w:r w:rsidRPr="00E93F3B">
              <w:rPr>
                <w:rFonts w:ascii="Times New Roman" w:hAnsi="Times New Roman" w:cs="Times New Roman"/>
                <w:sz w:val="18"/>
                <w:szCs w:val="18"/>
                <w:lang w:val="en-GB"/>
              </w:rPr>
              <w:t xml:space="preserve"> to electronic</w:t>
            </w:r>
            <w:r>
              <w:rPr>
                <w:rFonts w:ascii="Times New Roman" w:hAnsi="Times New Roman" w:cs="Times New Roman"/>
                <w:sz w:val="18"/>
                <w:szCs w:val="18"/>
                <w:lang w:val="en-GB"/>
              </w:rPr>
              <w:t xml:space="preserve"> version</w:t>
            </w:r>
          </w:p>
        </w:tc>
        <w:tc>
          <w:tcPr>
            <w:tcW w:w="893" w:type="pct"/>
            <w:shd w:val="clear" w:color="auto" w:fill="BFBFBF" w:themeFill="background1" w:themeFillShade="BF"/>
          </w:tcPr>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7F5F5F">
              <w:rPr>
                <w:rFonts w:ascii="Times New Roman" w:hAnsi="Times New Roman" w:cs="Times New Roman"/>
                <w:sz w:val="18"/>
                <w:szCs w:val="18"/>
                <w:lang w:val="en-GB"/>
              </w:rPr>
              <w:t xml:space="preserve">Access to a range of patient medical </w:t>
            </w:r>
            <w:proofErr w:type="gramStart"/>
            <w:r w:rsidRPr="007F5F5F">
              <w:rPr>
                <w:rFonts w:ascii="Times New Roman" w:hAnsi="Times New Roman" w:cs="Times New Roman"/>
                <w:sz w:val="18"/>
                <w:szCs w:val="18"/>
                <w:lang w:val="en-GB"/>
              </w:rPr>
              <w:t>information(</w:t>
            </w:r>
            <w:proofErr w:type="gramEnd"/>
            <w:r w:rsidRPr="007F5F5F">
              <w:rPr>
                <w:rFonts w:ascii="Times New Roman" w:hAnsi="Times New Roman" w:cs="Times New Roman"/>
                <w:sz w:val="18"/>
                <w:szCs w:val="18"/>
                <w:lang w:val="en-GB"/>
              </w:rPr>
              <w:t xml:space="preserve">general observations, test results, medications, and other relevant patient information) </w:t>
            </w:r>
            <w:r w:rsidRPr="007F5F5F">
              <w:rPr>
                <w:rFonts w:ascii="Times New Roman" w:hAnsi="Times New Roman" w:cs="Times New Roman"/>
                <w:sz w:val="18"/>
                <w:szCs w:val="18"/>
                <w:lang w:val="en-GB"/>
              </w:rPr>
              <w:lastRenderedPageBreak/>
              <w:t>from a single electronic window</w:t>
            </w:r>
            <w:r>
              <w:rPr>
                <w:rFonts w:ascii="Times New Roman" w:hAnsi="Times New Roman" w:cs="Times New Roman"/>
                <w:sz w:val="18"/>
                <w:szCs w:val="18"/>
                <w:lang w:val="en-GB"/>
              </w:rPr>
              <w:t>;</w:t>
            </w:r>
          </w:p>
          <w:p w:rsidR="00E458FE" w:rsidRPr="004F236D" w:rsidRDefault="00E458FE" w:rsidP="005E4E76">
            <w:pPr>
              <w:tabs>
                <w:tab w:val="center" w:pos="4819"/>
                <w:tab w:val="right" w:pos="9638"/>
              </w:tabs>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p>
        </w:tc>
        <w:tc>
          <w:tcPr>
            <w:tcW w:w="833" w:type="pct"/>
            <w:shd w:val="clear" w:color="auto" w:fill="BFBFBF" w:themeFill="background1" w:themeFillShade="BF"/>
          </w:tcPr>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lastRenderedPageBreak/>
              <w:t>R</w:t>
            </w:r>
            <w:r w:rsidRPr="0021735C">
              <w:rPr>
                <w:rFonts w:ascii="Times New Roman" w:hAnsi="Times New Roman" w:cs="Times New Roman"/>
                <w:sz w:val="18"/>
                <w:szCs w:val="18"/>
                <w:lang w:val="en-GB"/>
              </w:rPr>
              <w:t>eduction in total number of delays to surgery</w:t>
            </w:r>
          </w:p>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p>
        </w:tc>
      </w:tr>
      <w:tr w:rsidR="00E458FE" w:rsidRPr="00260871" w:rsidTr="005E4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8" w:type="pct"/>
            <w:shd w:val="clear" w:color="auto" w:fill="auto"/>
          </w:tcPr>
          <w:p w:rsidR="00E458FE" w:rsidRDefault="00E458FE" w:rsidP="005E4E76">
            <w:pPr>
              <w:tabs>
                <w:tab w:val="center" w:pos="4819"/>
                <w:tab w:val="right" w:pos="9638"/>
              </w:tabs>
              <w:rPr>
                <w:rFonts w:ascii="Times New Roman" w:hAnsi="Times New Roman" w:cs="Times New Roman"/>
                <w:b w:val="0"/>
                <w:bCs w:val="0"/>
                <w:sz w:val="18"/>
                <w:szCs w:val="18"/>
              </w:rPr>
            </w:pPr>
            <w:r>
              <w:rPr>
                <w:rFonts w:ascii="Times New Roman" w:hAnsi="Times New Roman" w:cs="Times New Roman"/>
                <w:sz w:val="18"/>
                <w:szCs w:val="18"/>
              </w:rPr>
              <w:lastRenderedPageBreak/>
              <w:fldChar w:fldCharType="begin"/>
            </w:r>
            <w:r>
              <w:rPr>
                <w:rFonts w:ascii="Times New Roman" w:hAnsi="Times New Roman" w:cs="Times New Roman"/>
                <w:b w:val="0"/>
                <w:bCs w:val="0"/>
                <w:sz w:val="18"/>
                <w:szCs w:val="18"/>
              </w:rPr>
              <w:instrText xml:space="preserve"> ADDIN EN.CITE &lt;EndNote&gt;&lt;Cite&gt;&lt;Author&gt;Hawley&lt;/Author&gt;&lt;Year&gt;2021&lt;/Year&gt;&lt;RecNum&gt;467&lt;/RecNum&gt;&lt;DisplayText&gt;(Hawley et al. 2021)&lt;/DisplayText&gt;&lt;record&gt;&lt;rec-number&gt;467&lt;/rec-number&gt;&lt;foreign-keys&gt;&lt;key app="EN" db-id="0vdvwv9tl0pvsres0pe5pzdf05fptd9szwrz" timestamp="1641982570"&gt;467&lt;/key&gt;&lt;/foreign-keys&gt;&lt;ref-type name="Journal Article"&gt;17&lt;/ref-type&gt;&lt;contributors&gt;&lt;authors&gt;&lt;author&gt;Hawley, S.&lt;/author&gt;&lt;author&gt;Yu, J.&lt;/author&gt;&lt;author&gt;Bogetic, N.&lt;/author&gt;&lt;author&gt;Potapova, N.&lt;/author&gt;&lt;author&gt;Wakefield, C.&lt;/author&gt;&lt;author&gt;Thompson, M.&lt;/author&gt;&lt;author&gt;Kloiber, S.&lt;/author&gt;&lt;author&gt;Hill, S.&lt;/author&gt;&lt;author&gt;Jankowicz, D.&lt;/author&gt;&lt;author&gt;Rotenberg, D.&lt;/author&gt;&lt;/authors&gt;&lt;/contributors&gt;&lt;titles&gt;&lt;title&gt;Digitization of Measurement-Based Care Pathways in Mental Health Through REDCap and Electronic Health Record Integration: Development and Usability Study&lt;/title&gt;&lt;secondary-title&gt;Journal of medical Internet research&lt;/secondary-title&gt;&lt;/titles&gt;&lt;periodical&gt;&lt;full-title&gt;Journal of medical Internet research&lt;/full-title&gt;&lt;/periodical&gt;&lt;volume&gt;23&lt;/volume&gt;&lt;number&gt;5&lt;/number&gt;&lt;dates&gt;&lt;year&gt;2021&lt;/year&gt;&lt;/dates&gt;&lt;urls&gt;&lt;/urls&gt;&lt;electronic-resource-num&gt;10.2196/25656&lt;/electronic-resource-num&gt;&lt;/record&gt;&lt;/Cite&gt;&lt;/EndNote&gt;</w:instrText>
            </w:r>
            <w:r>
              <w:rPr>
                <w:rFonts w:ascii="Times New Roman" w:hAnsi="Times New Roman" w:cs="Times New Roman"/>
                <w:sz w:val="18"/>
                <w:szCs w:val="18"/>
              </w:rPr>
              <w:fldChar w:fldCharType="separate"/>
            </w:r>
            <w:r>
              <w:rPr>
                <w:rFonts w:ascii="Times New Roman" w:hAnsi="Times New Roman" w:cs="Times New Roman"/>
                <w:b w:val="0"/>
                <w:bCs w:val="0"/>
                <w:noProof/>
                <w:sz w:val="18"/>
                <w:szCs w:val="18"/>
              </w:rPr>
              <w:t>(Hawley et al. 2021)</w:t>
            </w:r>
            <w:r>
              <w:rPr>
                <w:rFonts w:ascii="Times New Roman" w:hAnsi="Times New Roman" w:cs="Times New Roman"/>
                <w:sz w:val="18"/>
                <w:szCs w:val="18"/>
              </w:rPr>
              <w:fldChar w:fldCharType="end"/>
            </w:r>
          </w:p>
        </w:tc>
        <w:tc>
          <w:tcPr>
            <w:tcW w:w="540" w:type="pct"/>
            <w:shd w:val="clear" w:color="auto" w:fill="auto"/>
          </w:tcPr>
          <w:p w:rsidR="00E458FE" w:rsidRPr="00643474"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260871">
              <w:rPr>
                <w:rFonts w:ascii="Times New Roman" w:hAnsi="Times New Roman" w:cs="Times New Roman"/>
                <w:sz w:val="18"/>
                <w:szCs w:val="18"/>
                <w:lang w:val="en-GB"/>
              </w:rPr>
              <w:t>Digitization of Measurement-Based Care Pathways</w:t>
            </w:r>
          </w:p>
        </w:tc>
        <w:tc>
          <w:tcPr>
            <w:tcW w:w="574" w:type="pct"/>
            <w:shd w:val="clear" w:color="auto" w:fill="auto"/>
          </w:tcPr>
          <w:p w:rsidR="00E458FE" w:rsidRPr="00643474"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260871">
              <w:rPr>
                <w:rFonts w:ascii="Times New Roman" w:hAnsi="Times New Roman" w:cs="Times New Roman"/>
                <w:sz w:val="18"/>
                <w:szCs w:val="18"/>
                <w:lang w:val="en-GB"/>
              </w:rPr>
              <w:t>Care Pathways in Mental</w:t>
            </w:r>
            <w:r>
              <w:rPr>
                <w:rFonts w:ascii="Times New Roman" w:hAnsi="Times New Roman" w:cs="Times New Roman"/>
                <w:sz w:val="18"/>
                <w:szCs w:val="18"/>
                <w:lang w:val="en-GB"/>
              </w:rPr>
              <w:t xml:space="preserve"> </w:t>
            </w:r>
            <w:r w:rsidRPr="00260871">
              <w:rPr>
                <w:rFonts w:ascii="Times New Roman" w:hAnsi="Times New Roman" w:cs="Times New Roman"/>
                <w:sz w:val="18"/>
                <w:szCs w:val="18"/>
                <w:lang w:val="en-GB"/>
              </w:rPr>
              <w:t>Health</w:t>
            </w:r>
          </w:p>
        </w:tc>
        <w:tc>
          <w:tcPr>
            <w:tcW w:w="767" w:type="pct"/>
            <w:shd w:val="clear" w:color="auto" w:fill="auto"/>
          </w:tcPr>
          <w:p w:rsidR="00E458FE" w:rsidRPr="00643474"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D</w:t>
            </w:r>
            <w:r w:rsidRPr="00794CF4">
              <w:rPr>
                <w:rFonts w:ascii="Times New Roman" w:hAnsi="Times New Roman" w:cs="Times New Roman"/>
                <w:sz w:val="18"/>
                <w:szCs w:val="18"/>
                <w:lang w:val="en-GB"/>
              </w:rPr>
              <w:t>evelopment and usability study</w:t>
            </w:r>
          </w:p>
        </w:tc>
        <w:tc>
          <w:tcPr>
            <w:tcW w:w="715" w:type="pct"/>
            <w:shd w:val="clear" w:color="auto" w:fill="auto"/>
          </w:tcPr>
          <w:p w:rsidR="00E458FE" w:rsidRPr="00BF2E41"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I</w:t>
            </w:r>
            <w:r w:rsidRPr="00794CF4">
              <w:rPr>
                <w:rFonts w:ascii="Times New Roman" w:hAnsi="Times New Roman" w:cs="Times New Roman"/>
                <w:sz w:val="18"/>
                <w:szCs w:val="18"/>
                <w:lang w:val="en-GB"/>
              </w:rPr>
              <w:t xml:space="preserve">nstance of </w:t>
            </w:r>
            <w:proofErr w:type="spellStart"/>
            <w:r w:rsidRPr="00794CF4">
              <w:rPr>
                <w:rFonts w:ascii="Times New Roman" w:hAnsi="Times New Roman" w:cs="Times New Roman"/>
                <w:sz w:val="18"/>
                <w:szCs w:val="18"/>
                <w:lang w:val="en-GB"/>
              </w:rPr>
              <w:t>REDCap</w:t>
            </w:r>
            <w:proofErr w:type="spellEnd"/>
            <w:r w:rsidRPr="00794CF4">
              <w:rPr>
                <w:rFonts w:ascii="Times New Roman" w:hAnsi="Times New Roman" w:cs="Times New Roman"/>
                <w:sz w:val="18"/>
                <w:szCs w:val="18"/>
                <w:lang w:val="en-GB"/>
              </w:rPr>
              <w:t xml:space="preserve"> (Research Electronic Data</w:t>
            </w:r>
            <w:r>
              <w:rPr>
                <w:rFonts w:ascii="Times New Roman" w:hAnsi="Times New Roman" w:cs="Times New Roman"/>
                <w:sz w:val="18"/>
                <w:szCs w:val="18"/>
                <w:lang w:val="en-GB"/>
              </w:rPr>
              <w:t xml:space="preserve"> </w:t>
            </w:r>
            <w:r w:rsidRPr="00794CF4">
              <w:rPr>
                <w:rFonts w:ascii="Times New Roman" w:hAnsi="Times New Roman" w:cs="Times New Roman"/>
                <w:sz w:val="18"/>
                <w:szCs w:val="18"/>
                <w:lang w:val="en-GB"/>
              </w:rPr>
              <w:t>Capture; Vanderbilt University)</w:t>
            </w:r>
          </w:p>
        </w:tc>
        <w:tc>
          <w:tcPr>
            <w:tcW w:w="893" w:type="pct"/>
            <w:shd w:val="clear" w:color="auto" w:fill="auto"/>
          </w:tcPr>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825049">
              <w:rPr>
                <w:rFonts w:ascii="Times New Roman" w:hAnsi="Times New Roman" w:cs="Times New Roman"/>
                <w:sz w:val="18"/>
                <w:szCs w:val="18"/>
                <w:lang w:val="en-GB"/>
              </w:rPr>
              <w:t xml:space="preserve">Tablets to clinical assistants to facilitate patient self-assessment data entry into </w:t>
            </w:r>
            <w:proofErr w:type="spellStart"/>
            <w:r w:rsidRPr="00825049">
              <w:rPr>
                <w:rFonts w:ascii="Times New Roman" w:hAnsi="Times New Roman" w:cs="Times New Roman"/>
                <w:sz w:val="18"/>
                <w:szCs w:val="18"/>
                <w:lang w:val="en-GB"/>
              </w:rPr>
              <w:t>REDCap</w:t>
            </w:r>
            <w:proofErr w:type="spellEnd"/>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825049">
              <w:rPr>
                <w:rFonts w:ascii="Times New Roman" w:hAnsi="Times New Roman" w:cs="Times New Roman"/>
                <w:sz w:val="18"/>
                <w:szCs w:val="18"/>
                <w:lang w:val="en-GB"/>
              </w:rPr>
              <w:t xml:space="preserve">Self-assessments automatically transmitted as PDFs to the patient’s </w:t>
            </w:r>
            <w:r>
              <w:rPr>
                <w:rFonts w:ascii="Times New Roman" w:hAnsi="Times New Roman" w:cs="Times New Roman"/>
                <w:sz w:val="18"/>
                <w:szCs w:val="18"/>
                <w:lang w:val="en-GB"/>
              </w:rPr>
              <w:t>HER;</w:t>
            </w:r>
          </w:p>
          <w:p w:rsidR="00E458FE" w:rsidRPr="00CA750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825049">
              <w:rPr>
                <w:rFonts w:ascii="Times New Roman" w:hAnsi="Times New Roman" w:cs="Times New Roman"/>
                <w:sz w:val="18"/>
                <w:szCs w:val="18"/>
                <w:lang w:val="en-GB"/>
              </w:rPr>
              <w:t xml:space="preserve">Aggregate report </w:t>
            </w:r>
            <w:r>
              <w:rPr>
                <w:rFonts w:ascii="Times New Roman" w:hAnsi="Times New Roman" w:cs="Times New Roman"/>
                <w:sz w:val="18"/>
                <w:szCs w:val="18"/>
                <w:lang w:val="en-GB"/>
              </w:rPr>
              <w:t xml:space="preserve">that </w:t>
            </w:r>
            <w:r w:rsidRPr="00825049">
              <w:rPr>
                <w:rFonts w:ascii="Times New Roman" w:hAnsi="Times New Roman" w:cs="Times New Roman"/>
                <w:sz w:val="18"/>
                <w:szCs w:val="18"/>
                <w:lang w:val="en-GB"/>
              </w:rPr>
              <w:t>summarize patient response data</w:t>
            </w:r>
            <w:r>
              <w:rPr>
                <w:rFonts w:ascii="Times New Roman" w:hAnsi="Times New Roman" w:cs="Times New Roman"/>
                <w:sz w:val="18"/>
                <w:szCs w:val="18"/>
                <w:lang w:val="en-GB"/>
              </w:rPr>
              <w:t xml:space="preserve"> </w:t>
            </w:r>
            <w:r w:rsidRPr="00825049">
              <w:rPr>
                <w:rFonts w:ascii="Times New Roman" w:hAnsi="Times New Roman" w:cs="Times New Roman"/>
                <w:sz w:val="18"/>
                <w:szCs w:val="18"/>
                <w:lang w:val="en-GB"/>
              </w:rPr>
              <w:t xml:space="preserve">is automatically generated within </w:t>
            </w:r>
            <w:proofErr w:type="spellStart"/>
            <w:r w:rsidRPr="00825049">
              <w:rPr>
                <w:rFonts w:ascii="Times New Roman" w:hAnsi="Times New Roman" w:cs="Times New Roman"/>
                <w:sz w:val="18"/>
                <w:szCs w:val="18"/>
                <w:lang w:val="en-GB"/>
              </w:rPr>
              <w:t>REDCap</w:t>
            </w:r>
            <w:proofErr w:type="spellEnd"/>
          </w:p>
          <w:p w:rsidR="00E458FE" w:rsidRPr="00643474"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tc>
        <w:tc>
          <w:tcPr>
            <w:tcW w:w="833" w:type="pct"/>
            <w:shd w:val="clear" w:color="auto" w:fill="auto"/>
          </w:tcPr>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C66AF0">
              <w:rPr>
                <w:rFonts w:ascii="Times New Roman" w:hAnsi="Times New Roman" w:cs="Times New Roman"/>
                <w:sz w:val="18"/>
                <w:szCs w:val="18"/>
                <w:lang w:val="en-GB"/>
              </w:rPr>
              <w:t>Efficient and streamlined process that automatically calculated assessment scores</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C66AF0">
              <w:rPr>
                <w:rFonts w:ascii="Times New Roman" w:hAnsi="Times New Roman" w:cs="Times New Roman"/>
                <w:sz w:val="18"/>
                <w:szCs w:val="18"/>
                <w:lang w:val="en-GB"/>
              </w:rPr>
              <w:t>Ability for psychiatrists to access and review results before a patient’s appointment</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C66AF0">
              <w:rPr>
                <w:rFonts w:ascii="Times New Roman" w:hAnsi="Times New Roman" w:cs="Times New Roman"/>
                <w:sz w:val="18"/>
                <w:szCs w:val="18"/>
                <w:lang w:val="en-GB"/>
              </w:rPr>
              <w:t>Standardized collection of assessments from patients at each visit and minimization of missing data</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Improved data quality;</w:t>
            </w:r>
          </w:p>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S</w:t>
            </w:r>
            <w:r w:rsidRPr="00EB79B5">
              <w:rPr>
                <w:rFonts w:ascii="Times New Roman" w:hAnsi="Times New Roman" w:cs="Times New Roman"/>
                <w:sz w:val="18"/>
                <w:szCs w:val="18"/>
                <w:lang w:val="en-GB"/>
              </w:rPr>
              <w:t>ignificant time savings</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EB79B5">
              <w:rPr>
                <w:rFonts w:ascii="Times New Roman" w:hAnsi="Times New Roman" w:cs="Times New Roman"/>
                <w:sz w:val="18"/>
                <w:szCs w:val="18"/>
                <w:lang w:val="en-GB"/>
              </w:rPr>
              <w:t>Valuable real-time information delivery</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Hospital staff satisfaction</w:t>
            </w:r>
          </w:p>
          <w:p w:rsidR="00E458FE" w:rsidRPr="004F236D" w:rsidRDefault="00E458FE" w:rsidP="005E4E76">
            <w:pPr>
              <w:tabs>
                <w:tab w:val="center" w:pos="4819"/>
                <w:tab w:val="right" w:pos="9638"/>
              </w:tabs>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tc>
      </w:tr>
      <w:tr w:rsidR="00E458FE" w:rsidRPr="00E10B59" w:rsidTr="005E4E76">
        <w:tc>
          <w:tcPr>
            <w:cnfStyle w:val="001000000000" w:firstRow="0" w:lastRow="0" w:firstColumn="1" w:lastColumn="0" w:oddVBand="0" w:evenVBand="0" w:oddHBand="0" w:evenHBand="0" w:firstRowFirstColumn="0" w:firstRowLastColumn="0" w:lastRowFirstColumn="0" w:lastRowLastColumn="0"/>
            <w:tcW w:w="678" w:type="pct"/>
            <w:shd w:val="clear" w:color="auto" w:fill="BFBFBF" w:themeFill="background1" w:themeFillShade="BF"/>
          </w:tcPr>
          <w:p w:rsidR="00E458FE" w:rsidRDefault="00E458FE" w:rsidP="005E4E76">
            <w:pPr>
              <w:tabs>
                <w:tab w:val="center" w:pos="4819"/>
                <w:tab w:val="right" w:pos="9638"/>
              </w:tabs>
              <w:jc w:val="both"/>
              <w:rPr>
                <w:rFonts w:ascii="Times New Roman" w:hAnsi="Times New Roman" w:cs="Times New Roman"/>
                <w:b w:val="0"/>
                <w:bCs w:val="0"/>
                <w:sz w:val="18"/>
                <w:szCs w:val="18"/>
              </w:rPr>
            </w:pPr>
            <w:r>
              <w:rPr>
                <w:rFonts w:ascii="Times New Roman" w:hAnsi="Times New Roman" w:cs="Times New Roman"/>
                <w:sz w:val="18"/>
                <w:szCs w:val="18"/>
              </w:rPr>
              <w:fldChar w:fldCharType="begin"/>
            </w:r>
            <w:r>
              <w:rPr>
                <w:rFonts w:ascii="Times New Roman" w:hAnsi="Times New Roman" w:cs="Times New Roman"/>
                <w:b w:val="0"/>
                <w:bCs w:val="0"/>
                <w:sz w:val="18"/>
                <w:szCs w:val="18"/>
              </w:rPr>
              <w:instrText xml:space="preserve"> ADDIN EN.CITE &lt;EndNote&gt;&lt;Cite&gt;&lt;Author&gt;Norra&lt;/Author&gt;&lt;Year&gt;2021&lt;/Year&gt;&lt;RecNum&gt;468&lt;/RecNum&gt;&lt;DisplayText&gt;(Norra, Ueberberg, and Juckel 2021)&lt;/DisplayText&gt;&lt;record&gt;&lt;rec-number&gt;468&lt;/rec-number&gt;&lt;foreign-keys&gt;&lt;key app="EN" db-id="0vdvwv9tl0pvsres0pe5pzdf05fptd9szwrz" timestamp="1641982687"&gt;468&lt;/key&gt;&lt;/foreign-keys&gt;&lt;ref-type name="Journal Article"&gt;17&lt;/ref-type&gt;&lt;contributors&gt;&lt;authors&gt;&lt;author&gt;Norra, C.&lt;/author&gt;&lt;author&gt;Ueberberg, B.&lt;/author&gt;&lt;author&gt;Juckel, G.&lt;/author&gt;&lt;/authors&gt;&lt;/contributors&gt;&lt;titles&gt;&lt;title&gt;A new electronically based clinical pathway for schizophrenia inpatients: A longitudinal pilot study&lt;/title&gt;&lt;secondary-title&gt;Schizophrenia research&lt;/secondary-title&gt;&lt;/titles&gt;&lt;periodical&gt;&lt;full-title&gt;Schizophrenia research&lt;/full-title&gt;&lt;/periodical&gt;&lt;pages&gt;82-90&lt;/pages&gt;&lt;volume&gt;238&lt;/volume&gt;&lt;dates&gt;&lt;year&gt;2021&lt;/year&gt;&lt;/dates&gt;&lt;urls&gt;&lt;/urls&gt;&lt;electronic-resource-num&gt;10.1016/j.schres.2021.10.001&lt;/electronic-resource-num&gt;&lt;/record&gt;&lt;/Cite&gt;&lt;/EndNote&gt;</w:instrText>
            </w:r>
            <w:r>
              <w:rPr>
                <w:rFonts w:ascii="Times New Roman" w:hAnsi="Times New Roman" w:cs="Times New Roman"/>
                <w:sz w:val="18"/>
                <w:szCs w:val="18"/>
              </w:rPr>
              <w:fldChar w:fldCharType="separate"/>
            </w:r>
            <w:r>
              <w:rPr>
                <w:rFonts w:ascii="Times New Roman" w:hAnsi="Times New Roman" w:cs="Times New Roman"/>
                <w:b w:val="0"/>
                <w:bCs w:val="0"/>
                <w:noProof/>
                <w:sz w:val="18"/>
                <w:szCs w:val="18"/>
              </w:rPr>
              <w:t>(Norra, Ueberberg, and Juckel 2021)</w:t>
            </w:r>
            <w:r>
              <w:rPr>
                <w:rFonts w:ascii="Times New Roman" w:hAnsi="Times New Roman" w:cs="Times New Roman"/>
                <w:sz w:val="18"/>
                <w:szCs w:val="18"/>
              </w:rPr>
              <w:fldChar w:fldCharType="end"/>
            </w:r>
          </w:p>
        </w:tc>
        <w:tc>
          <w:tcPr>
            <w:tcW w:w="540" w:type="pct"/>
            <w:shd w:val="clear" w:color="auto" w:fill="BFBFBF" w:themeFill="background1" w:themeFillShade="BF"/>
          </w:tcPr>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E</w:t>
            </w:r>
            <w:r w:rsidRPr="003D5B04">
              <w:rPr>
                <w:rFonts w:ascii="Times New Roman" w:hAnsi="Times New Roman" w:cs="Times New Roman"/>
                <w:sz w:val="18"/>
                <w:szCs w:val="18"/>
                <w:lang w:val="en-GB"/>
              </w:rPr>
              <w:t xml:space="preserve">lectronically based </w:t>
            </w:r>
            <w:r>
              <w:rPr>
                <w:rFonts w:ascii="Times New Roman" w:hAnsi="Times New Roman" w:cs="Times New Roman"/>
                <w:sz w:val="18"/>
                <w:szCs w:val="18"/>
                <w:lang w:val="en-GB"/>
              </w:rPr>
              <w:t>C</w:t>
            </w:r>
            <w:r w:rsidRPr="003D5B04">
              <w:rPr>
                <w:rFonts w:ascii="Times New Roman" w:hAnsi="Times New Roman" w:cs="Times New Roman"/>
                <w:sz w:val="18"/>
                <w:szCs w:val="18"/>
                <w:lang w:val="en-GB"/>
              </w:rPr>
              <w:t xml:space="preserve">linical </w:t>
            </w:r>
            <w:r>
              <w:rPr>
                <w:rFonts w:ascii="Times New Roman" w:hAnsi="Times New Roman" w:cs="Times New Roman"/>
                <w:sz w:val="18"/>
                <w:szCs w:val="18"/>
                <w:lang w:val="en-GB"/>
              </w:rPr>
              <w:t>P</w:t>
            </w:r>
            <w:r w:rsidRPr="003D5B04">
              <w:rPr>
                <w:rFonts w:ascii="Times New Roman" w:hAnsi="Times New Roman" w:cs="Times New Roman"/>
                <w:sz w:val="18"/>
                <w:szCs w:val="18"/>
                <w:lang w:val="en-GB"/>
              </w:rPr>
              <w:t>athway</w:t>
            </w:r>
          </w:p>
        </w:tc>
        <w:tc>
          <w:tcPr>
            <w:tcW w:w="574" w:type="pct"/>
            <w:shd w:val="clear" w:color="auto" w:fill="BFBFBF" w:themeFill="background1" w:themeFillShade="BF"/>
          </w:tcPr>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C</w:t>
            </w:r>
            <w:r w:rsidRPr="003D5B04">
              <w:rPr>
                <w:rFonts w:ascii="Times New Roman" w:hAnsi="Times New Roman" w:cs="Times New Roman"/>
                <w:sz w:val="18"/>
                <w:szCs w:val="18"/>
                <w:lang w:val="en-GB"/>
              </w:rPr>
              <w:t xml:space="preserve">linical </w:t>
            </w:r>
            <w:r>
              <w:rPr>
                <w:rFonts w:ascii="Times New Roman" w:hAnsi="Times New Roman" w:cs="Times New Roman"/>
                <w:sz w:val="18"/>
                <w:szCs w:val="18"/>
                <w:lang w:val="en-GB"/>
              </w:rPr>
              <w:t>P</w:t>
            </w:r>
            <w:r w:rsidRPr="003D5B04">
              <w:rPr>
                <w:rFonts w:ascii="Times New Roman" w:hAnsi="Times New Roman" w:cs="Times New Roman"/>
                <w:sz w:val="18"/>
                <w:szCs w:val="18"/>
                <w:lang w:val="en-GB"/>
              </w:rPr>
              <w:t>athway for schizophrenia inpatients</w:t>
            </w:r>
          </w:p>
        </w:tc>
        <w:tc>
          <w:tcPr>
            <w:tcW w:w="767" w:type="pct"/>
            <w:shd w:val="clear" w:color="auto" w:fill="BFBFBF" w:themeFill="background1" w:themeFillShade="BF"/>
          </w:tcPr>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R</w:t>
            </w:r>
            <w:r w:rsidRPr="00DA296D">
              <w:rPr>
                <w:rFonts w:ascii="Times New Roman" w:hAnsi="Times New Roman" w:cs="Times New Roman"/>
                <w:sz w:val="18"/>
                <w:szCs w:val="18"/>
                <w:lang w:val="en-GB"/>
              </w:rPr>
              <w:t>andomized single-</w:t>
            </w:r>
            <w:proofErr w:type="spellStart"/>
            <w:r w:rsidRPr="00DA296D">
              <w:rPr>
                <w:rFonts w:ascii="Times New Roman" w:hAnsi="Times New Roman" w:cs="Times New Roman"/>
                <w:sz w:val="18"/>
                <w:szCs w:val="18"/>
                <w:lang w:val="en-GB"/>
              </w:rPr>
              <w:t>center</w:t>
            </w:r>
            <w:proofErr w:type="spellEnd"/>
            <w:r w:rsidRPr="00DA296D">
              <w:rPr>
                <w:rFonts w:ascii="Times New Roman" w:hAnsi="Times New Roman" w:cs="Times New Roman"/>
                <w:sz w:val="18"/>
                <w:szCs w:val="18"/>
                <w:lang w:val="en-GB"/>
              </w:rPr>
              <w:t xml:space="preserve"> study</w:t>
            </w:r>
          </w:p>
        </w:tc>
        <w:tc>
          <w:tcPr>
            <w:tcW w:w="715" w:type="pct"/>
            <w:shd w:val="clear" w:color="auto" w:fill="BFBFBF" w:themeFill="background1" w:themeFillShade="BF"/>
          </w:tcPr>
          <w:p w:rsidR="00E458FE" w:rsidRPr="00BF2E41"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Integration with the</w:t>
            </w:r>
            <w:r w:rsidRPr="00DA296D">
              <w:rPr>
                <w:rFonts w:ascii="Times New Roman" w:hAnsi="Times New Roman" w:cs="Times New Roman"/>
                <w:sz w:val="18"/>
                <w:szCs w:val="18"/>
                <w:lang w:val="en-GB"/>
              </w:rPr>
              <w:t xml:space="preserve"> hospitals' predetermined electronic hardware and software</w:t>
            </w:r>
            <w:r>
              <w:rPr>
                <w:rFonts w:ascii="Times New Roman" w:hAnsi="Times New Roman" w:cs="Times New Roman"/>
                <w:sz w:val="18"/>
                <w:szCs w:val="18"/>
                <w:lang w:val="en-GB"/>
              </w:rPr>
              <w:t xml:space="preserve"> </w:t>
            </w:r>
            <w:r w:rsidRPr="00DA296D">
              <w:rPr>
                <w:rFonts w:ascii="Times New Roman" w:hAnsi="Times New Roman" w:cs="Times New Roman"/>
                <w:sz w:val="18"/>
                <w:szCs w:val="18"/>
                <w:lang w:val="en-GB"/>
              </w:rPr>
              <w:t>structure</w:t>
            </w:r>
          </w:p>
        </w:tc>
        <w:tc>
          <w:tcPr>
            <w:tcW w:w="893" w:type="pct"/>
            <w:shd w:val="clear" w:color="auto" w:fill="BFBFBF" w:themeFill="background1" w:themeFillShade="BF"/>
          </w:tcPr>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 xml:space="preserve">Several modules that </w:t>
            </w:r>
            <w:r w:rsidRPr="00510528">
              <w:rPr>
                <w:rFonts w:ascii="Times New Roman" w:hAnsi="Times New Roman" w:cs="Times New Roman"/>
                <w:sz w:val="18"/>
                <w:szCs w:val="18"/>
                <w:lang w:val="en-GB"/>
              </w:rPr>
              <w:t>are considered as segments of the pathway</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Guidelines;</w:t>
            </w:r>
          </w:p>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I</w:t>
            </w:r>
            <w:r w:rsidRPr="00510528">
              <w:rPr>
                <w:rFonts w:ascii="Times New Roman" w:hAnsi="Times New Roman" w:cs="Times New Roman"/>
                <w:sz w:val="18"/>
                <w:szCs w:val="18"/>
                <w:lang w:val="en-GB"/>
              </w:rPr>
              <w:t>nformation sheets</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 xml:space="preserve">Standard documents </w:t>
            </w:r>
            <w:r w:rsidRPr="00510528">
              <w:rPr>
                <w:rFonts w:ascii="Times New Roman" w:hAnsi="Times New Roman" w:cs="Times New Roman"/>
                <w:sz w:val="18"/>
                <w:szCs w:val="18"/>
                <w:lang w:val="en-GB"/>
              </w:rPr>
              <w:t>(e.g. treatment concepts, pharmacological treatments and dosages, specific forms)</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M</w:t>
            </w:r>
            <w:r w:rsidRPr="001F1388">
              <w:rPr>
                <w:rFonts w:ascii="Times New Roman" w:hAnsi="Times New Roman" w:cs="Times New Roman"/>
                <w:sz w:val="18"/>
                <w:szCs w:val="18"/>
                <w:lang w:val="en-GB"/>
              </w:rPr>
              <w:t>edical progress report</w:t>
            </w:r>
          </w:p>
          <w:p w:rsidR="00E458FE" w:rsidRPr="00643474" w:rsidRDefault="00E458FE" w:rsidP="005E4E76">
            <w:pPr>
              <w:pStyle w:val="ListParagraph"/>
              <w:tabs>
                <w:tab w:val="center" w:pos="4819"/>
                <w:tab w:val="right" w:pos="9638"/>
              </w:tabs>
              <w:ind w:left="14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p>
        </w:tc>
        <w:tc>
          <w:tcPr>
            <w:tcW w:w="833" w:type="pct"/>
            <w:shd w:val="clear" w:color="auto" w:fill="BFBFBF" w:themeFill="background1" w:themeFillShade="BF"/>
          </w:tcPr>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Improvement in quality of care (</w:t>
            </w:r>
            <w:r w:rsidRPr="00183940">
              <w:rPr>
                <w:rFonts w:ascii="Times New Roman" w:hAnsi="Times New Roman" w:cs="Times New Roman"/>
                <w:sz w:val="18"/>
                <w:szCs w:val="18"/>
                <w:lang w:val="en-GB"/>
              </w:rPr>
              <w:t>psychopathology</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P</w:t>
            </w:r>
            <w:r w:rsidRPr="00E45096">
              <w:rPr>
                <w:rFonts w:ascii="Times New Roman" w:hAnsi="Times New Roman" w:cs="Times New Roman"/>
                <w:sz w:val="18"/>
                <w:szCs w:val="18"/>
                <w:lang w:val="en-GB"/>
              </w:rPr>
              <w:t xml:space="preserve">ositive influence </w:t>
            </w:r>
            <w:r>
              <w:rPr>
                <w:rFonts w:ascii="Times New Roman" w:hAnsi="Times New Roman" w:cs="Times New Roman"/>
                <w:sz w:val="18"/>
                <w:szCs w:val="18"/>
                <w:lang w:val="en-GB"/>
              </w:rPr>
              <w:t>o</w:t>
            </w:r>
            <w:r w:rsidRPr="00E45096">
              <w:rPr>
                <w:rFonts w:ascii="Times New Roman" w:hAnsi="Times New Roman" w:cs="Times New Roman"/>
                <w:sz w:val="18"/>
                <w:szCs w:val="18"/>
                <w:lang w:val="en-GB"/>
              </w:rPr>
              <w:t>n the quality of treatment</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E45096">
              <w:rPr>
                <w:rFonts w:ascii="Times New Roman" w:hAnsi="Times New Roman" w:cs="Times New Roman"/>
                <w:sz w:val="18"/>
                <w:szCs w:val="18"/>
                <w:lang w:val="en-GB"/>
              </w:rPr>
              <w:t>Support implementation in daily clinical practice</w:t>
            </w:r>
          </w:p>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p>
        </w:tc>
      </w:tr>
      <w:tr w:rsidR="00E458FE" w:rsidRPr="00A93858" w:rsidTr="005E4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000000" w:themeFill="text1"/>
          </w:tcPr>
          <w:p w:rsidR="00E458FE" w:rsidRPr="003145AC" w:rsidRDefault="00E458FE" w:rsidP="005E4E76">
            <w:pPr>
              <w:tabs>
                <w:tab w:val="center" w:pos="4819"/>
                <w:tab w:val="right" w:pos="9638"/>
              </w:tabs>
              <w:ind w:left="-75"/>
              <w:rPr>
                <w:rFonts w:ascii="Times New Roman" w:hAnsi="Times New Roman" w:cs="Times New Roman"/>
                <w:color w:val="FFFFFF" w:themeColor="background1"/>
                <w:sz w:val="18"/>
                <w:szCs w:val="18"/>
                <w:lang w:val="en-GB"/>
              </w:rPr>
            </w:pPr>
            <w:r w:rsidRPr="003145AC">
              <w:rPr>
                <w:rFonts w:ascii="Times New Roman" w:hAnsi="Times New Roman" w:cs="Times New Roman"/>
                <w:color w:val="FFFFFF" w:themeColor="background1"/>
                <w:sz w:val="22"/>
                <w:lang w:val="en-GB"/>
              </w:rPr>
              <w:t xml:space="preserve">CP </w:t>
            </w:r>
            <w:r>
              <w:rPr>
                <w:rFonts w:ascii="Times New Roman" w:hAnsi="Times New Roman" w:cs="Times New Roman"/>
                <w:color w:val="FFFFFF" w:themeColor="background1"/>
                <w:sz w:val="22"/>
                <w:lang w:val="en-GB"/>
              </w:rPr>
              <w:t>MODELLER</w:t>
            </w:r>
          </w:p>
        </w:tc>
      </w:tr>
      <w:tr w:rsidR="00E458FE" w:rsidRPr="00E10B59" w:rsidTr="005E4E76">
        <w:tc>
          <w:tcPr>
            <w:cnfStyle w:val="001000000000" w:firstRow="0" w:lastRow="0" w:firstColumn="1" w:lastColumn="0" w:oddVBand="0" w:evenVBand="0" w:oddHBand="0" w:evenHBand="0" w:firstRowFirstColumn="0" w:firstRowLastColumn="0" w:lastRowFirstColumn="0" w:lastRowLastColumn="0"/>
            <w:tcW w:w="678" w:type="pct"/>
            <w:shd w:val="clear" w:color="auto" w:fill="auto"/>
          </w:tcPr>
          <w:p w:rsidR="00E458FE" w:rsidRDefault="00E458FE" w:rsidP="005E4E76">
            <w:pPr>
              <w:tabs>
                <w:tab w:val="center" w:pos="4819"/>
                <w:tab w:val="right" w:pos="9638"/>
              </w:tabs>
              <w:jc w:val="both"/>
              <w:rPr>
                <w:rFonts w:ascii="Times New Roman" w:hAnsi="Times New Roman" w:cs="Times New Roman"/>
                <w:b w:val="0"/>
                <w:bCs w:val="0"/>
                <w:sz w:val="18"/>
                <w:szCs w:val="18"/>
              </w:rPr>
            </w:pPr>
            <w:r>
              <w:rPr>
                <w:rFonts w:ascii="Times New Roman" w:hAnsi="Times New Roman" w:cs="Times New Roman"/>
                <w:sz w:val="18"/>
                <w:szCs w:val="18"/>
              </w:rPr>
              <w:fldChar w:fldCharType="begin"/>
            </w:r>
            <w:r>
              <w:rPr>
                <w:rFonts w:ascii="Times New Roman" w:hAnsi="Times New Roman" w:cs="Times New Roman"/>
                <w:b w:val="0"/>
                <w:bCs w:val="0"/>
                <w:sz w:val="18"/>
                <w:szCs w:val="18"/>
              </w:rPr>
              <w:instrText xml:space="preserve"> ADDIN EN.CITE &lt;EndNote&gt;&lt;Cite&gt;&lt;Author&gt;Chu&lt;/Author&gt;&lt;Year&gt;1998&lt;/Year&gt;&lt;RecNum&gt;108&lt;/RecNum&gt;&lt;DisplayText&gt;(Chu and Cesnik 1998)&lt;/DisplayText&gt;&lt;record&gt;&lt;rec-number&gt;108&lt;/rec-number&gt;&lt;foreign-keys&gt;&lt;key app="EN" db-id="0vdvwv9tl0pvsres0pe5pzdf05fptd9szwrz" timestamp="1620115991"&gt;108&lt;/key&gt;&lt;/foreign-keys&gt;&lt;ref-type name="Journal Article"&gt;17&lt;/ref-type&gt;&lt;contributors&gt;&lt;authors&gt;&lt;author&gt;Chu, S.&lt;/author&gt;&lt;author&gt;Cesnik, B.&lt;/author&gt;&lt;/authors&gt;&lt;/contributors&gt;&lt;titles&gt;&lt;title&gt;Improving clinical pathway design: lessons learned from a computerised prototype&lt;/title&gt;&lt;secondary-title&gt;International Journal of Medical Informatics&lt;/secondary-title&gt;&lt;/titles&gt;&lt;periodical&gt;&lt;full-title&gt;International Journal of Medical Informatics&lt;/full-title&gt;&lt;/periodical&gt;&lt;pages&gt;1-11&lt;/pages&gt;&lt;volume&gt;51&lt;/volume&gt;&lt;dates&gt;&lt;year&gt;1998&lt;/year&gt;&lt;/dates&gt;&lt;urls&gt;&lt;/urls&gt;&lt;/record&gt;&lt;/Cite&gt;&lt;/EndNote&gt;</w:instrText>
            </w:r>
            <w:r>
              <w:rPr>
                <w:rFonts w:ascii="Times New Roman" w:hAnsi="Times New Roman" w:cs="Times New Roman"/>
                <w:sz w:val="18"/>
                <w:szCs w:val="18"/>
              </w:rPr>
              <w:fldChar w:fldCharType="separate"/>
            </w:r>
            <w:r>
              <w:rPr>
                <w:rFonts w:ascii="Times New Roman" w:hAnsi="Times New Roman" w:cs="Times New Roman"/>
                <w:b w:val="0"/>
                <w:bCs w:val="0"/>
                <w:noProof/>
                <w:sz w:val="18"/>
                <w:szCs w:val="18"/>
              </w:rPr>
              <w:t>(Chu and Cesnik 1998)</w:t>
            </w:r>
            <w:r>
              <w:rPr>
                <w:rFonts w:ascii="Times New Roman" w:hAnsi="Times New Roman" w:cs="Times New Roman"/>
                <w:sz w:val="18"/>
                <w:szCs w:val="18"/>
              </w:rPr>
              <w:fldChar w:fldCharType="end"/>
            </w:r>
          </w:p>
        </w:tc>
        <w:tc>
          <w:tcPr>
            <w:tcW w:w="540" w:type="pct"/>
            <w:shd w:val="clear" w:color="auto" w:fill="auto"/>
          </w:tcPr>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 xml:space="preserve">Electronic </w:t>
            </w:r>
            <w:r w:rsidRPr="005C23D0">
              <w:rPr>
                <w:rFonts w:ascii="Times New Roman" w:hAnsi="Times New Roman" w:cs="Times New Roman"/>
                <w:sz w:val="18"/>
                <w:szCs w:val="18"/>
                <w:lang w:val="en-GB"/>
              </w:rPr>
              <w:t>Care Map Planner (CPM)</w:t>
            </w:r>
          </w:p>
        </w:tc>
        <w:tc>
          <w:tcPr>
            <w:tcW w:w="574" w:type="pct"/>
            <w:shd w:val="clear" w:color="auto" w:fill="auto"/>
          </w:tcPr>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Care Pathway for a</w:t>
            </w:r>
            <w:r w:rsidRPr="001F0898">
              <w:rPr>
                <w:rFonts w:ascii="Times New Roman" w:hAnsi="Times New Roman" w:cs="Times New Roman"/>
                <w:sz w:val="18"/>
                <w:szCs w:val="18"/>
                <w:lang w:val="en-GB"/>
              </w:rPr>
              <w:t>cute myocardial infarction (AMI)</w:t>
            </w:r>
          </w:p>
        </w:tc>
        <w:tc>
          <w:tcPr>
            <w:tcW w:w="767" w:type="pct"/>
            <w:shd w:val="clear" w:color="auto" w:fill="auto"/>
          </w:tcPr>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Design engineering</w:t>
            </w:r>
          </w:p>
        </w:tc>
        <w:tc>
          <w:tcPr>
            <w:tcW w:w="715" w:type="pct"/>
          </w:tcPr>
          <w:p w:rsidR="00E458FE" w:rsidRPr="00BF2E41"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5C23D0">
              <w:rPr>
                <w:rFonts w:ascii="Times New Roman" w:hAnsi="Times New Roman" w:cs="Times New Roman"/>
                <w:sz w:val="18"/>
                <w:szCs w:val="18"/>
                <w:lang w:val="en-GB"/>
              </w:rPr>
              <w:t>Precedence Diagramming Method (PDM)</w:t>
            </w:r>
          </w:p>
        </w:tc>
        <w:tc>
          <w:tcPr>
            <w:tcW w:w="893" w:type="pct"/>
            <w:shd w:val="clear" w:color="auto" w:fill="auto"/>
          </w:tcPr>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FD0760">
              <w:rPr>
                <w:rFonts w:ascii="Times New Roman" w:hAnsi="Times New Roman" w:cs="Times New Roman"/>
                <w:sz w:val="18"/>
                <w:szCs w:val="18"/>
                <w:lang w:val="en-GB"/>
              </w:rPr>
              <w:t>Provide rapid prototyping capability</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FD0760">
              <w:rPr>
                <w:rFonts w:ascii="Times New Roman" w:hAnsi="Times New Roman" w:cs="Times New Roman"/>
                <w:sz w:val="18"/>
                <w:szCs w:val="18"/>
                <w:lang w:val="en-GB"/>
              </w:rPr>
              <w:t>Provide quick feedback to expert clinicians</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FD0760">
              <w:rPr>
                <w:rFonts w:ascii="Times New Roman" w:hAnsi="Times New Roman" w:cs="Times New Roman"/>
                <w:sz w:val="18"/>
                <w:szCs w:val="18"/>
                <w:lang w:val="en-GB"/>
              </w:rPr>
              <w:t>Support iterative, preventive patient management</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FD0760">
              <w:rPr>
                <w:rFonts w:ascii="Times New Roman" w:hAnsi="Times New Roman" w:cs="Times New Roman"/>
                <w:sz w:val="18"/>
                <w:szCs w:val="18"/>
                <w:lang w:val="en-GB"/>
              </w:rPr>
              <w:t>Be self-documenting</w:t>
            </w:r>
            <w:r>
              <w:rPr>
                <w:rFonts w:ascii="Times New Roman" w:hAnsi="Times New Roman" w:cs="Times New Roman"/>
                <w:sz w:val="18"/>
                <w:szCs w:val="18"/>
                <w:lang w:val="en-GB"/>
              </w:rPr>
              <w:t xml:space="preserve"> </w:t>
            </w:r>
            <w:r w:rsidRPr="00FD0760">
              <w:rPr>
                <w:rFonts w:ascii="Times New Roman" w:hAnsi="Times New Roman" w:cs="Times New Roman"/>
                <w:sz w:val="18"/>
                <w:szCs w:val="18"/>
                <w:lang w:val="en-GB"/>
              </w:rPr>
              <w:t xml:space="preserve">providing an automated audit </w:t>
            </w:r>
            <w:r w:rsidRPr="00FD0760">
              <w:rPr>
                <w:rFonts w:ascii="Times New Roman" w:hAnsi="Times New Roman" w:cs="Times New Roman"/>
                <w:sz w:val="18"/>
                <w:szCs w:val="18"/>
                <w:lang w:val="en-GB"/>
              </w:rPr>
              <w:lastRenderedPageBreak/>
              <w:t>of when</w:t>
            </w:r>
            <w:r>
              <w:rPr>
                <w:rFonts w:ascii="Times New Roman" w:hAnsi="Times New Roman" w:cs="Times New Roman"/>
                <w:sz w:val="18"/>
                <w:szCs w:val="18"/>
                <w:lang w:val="en-GB"/>
              </w:rPr>
              <w:t xml:space="preserve"> </w:t>
            </w:r>
            <w:r w:rsidRPr="00FD0760">
              <w:rPr>
                <w:rFonts w:ascii="Times New Roman" w:hAnsi="Times New Roman" w:cs="Times New Roman"/>
                <w:sz w:val="18"/>
                <w:szCs w:val="18"/>
                <w:lang w:val="en-GB"/>
              </w:rPr>
              <w:t>clinical care activit</w:t>
            </w:r>
            <w:r>
              <w:rPr>
                <w:rFonts w:ascii="Times New Roman" w:hAnsi="Times New Roman" w:cs="Times New Roman"/>
                <w:sz w:val="18"/>
                <w:szCs w:val="18"/>
                <w:lang w:val="en-GB"/>
              </w:rPr>
              <w:t>ies</w:t>
            </w:r>
            <w:r w:rsidRPr="00FD0760">
              <w:rPr>
                <w:rFonts w:ascii="Times New Roman" w:hAnsi="Times New Roman" w:cs="Times New Roman"/>
                <w:sz w:val="18"/>
                <w:szCs w:val="18"/>
                <w:lang w:val="en-GB"/>
              </w:rPr>
              <w:t xml:space="preserve"> deviate from the</w:t>
            </w:r>
            <w:r>
              <w:rPr>
                <w:rFonts w:ascii="Times New Roman" w:hAnsi="Times New Roman" w:cs="Times New Roman"/>
                <w:sz w:val="18"/>
                <w:szCs w:val="18"/>
                <w:lang w:val="en-GB"/>
              </w:rPr>
              <w:t xml:space="preserve"> </w:t>
            </w:r>
            <w:r w:rsidRPr="00FD0760">
              <w:rPr>
                <w:rFonts w:ascii="Times New Roman" w:hAnsi="Times New Roman" w:cs="Times New Roman"/>
                <w:sz w:val="18"/>
                <w:szCs w:val="18"/>
                <w:lang w:val="en-GB"/>
              </w:rPr>
              <w:t>standard clinical protocols</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D</w:t>
            </w:r>
            <w:r w:rsidRPr="00FD0760">
              <w:rPr>
                <w:rFonts w:ascii="Times New Roman" w:hAnsi="Times New Roman" w:cs="Times New Roman"/>
                <w:sz w:val="18"/>
                <w:szCs w:val="18"/>
                <w:lang w:val="en-GB"/>
              </w:rPr>
              <w:t>ocumentation of all</w:t>
            </w:r>
            <w:r>
              <w:rPr>
                <w:rFonts w:ascii="Times New Roman" w:hAnsi="Times New Roman" w:cs="Times New Roman"/>
                <w:sz w:val="18"/>
                <w:szCs w:val="18"/>
                <w:lang w:val="en-GB"/>
              </w:rPr>
              <w:t xml:space="preserve"> </w:t>
            </w:r>
            <w:r w:rsidRPr="00FD0760">
              <w:rPr>
                <w:rFonts w:ascii="Times New Roman" w:hAnsi="Times New Roman" w:cs="Times New Roman"/>
                <w:sz w:val="18"/>
                <w:szCs w:val="18"/>
                <w:lang w:val="en-GB"/>
              </w:rPr>
              <w:t>clinical care activities as</w:t>
            </w:r>
            <w:r>
              <w:rPr>
                <w:rFonts w:ascii="Times New Roman" w:hAnsi="Times New Roman" w:cs="Times New Roman"/>
                <w:sz w:val="18"/>
                <w:szCs w:val="18"/>
                <w:lang w:val="en-GB"/>
              </w:rPr>
              <w:t xml:space="preserve"> </w:t>
            </w:r>
            <w:r w:rsidRPr="00FD0760">
              <w:rPr>
                <w:rFonts w:ascii="Times New Roman" w:hAnsi="Times New Roman" w:cs="Times New Roman"/>
                <w:sz w:val="18"/>
                <w:szCs w:val="18"/>
                <w:lang w:val="en-GB"/>
              </w:rPr>
              <w:t>per care</w:t>
            </w:r>
            <w:r>
              <w:rPr>
                <w:rFonts w:ascii="Times New Roman" w:hAnsi="Times New Roman" w:cs="Times New Roman"/>
                <w:sz w:val="18"/>
                <w:szCs w:val="18"/>
                <w:lang w:val="en-GB"/>
              </w:rPr>
              <w:t xml:space="preserve"> </w:t>
            </w:r>
            <w:r w:rsidRPr="00FD0760">
              <w:rPr>
                <w:rFonts w:ascii="Times New Roman" w:hAnsi="Times New Roman" w:cs="Times New Roman"/>
                <w:sz w:val="18"/>
                <w:szCs w:val="18"/>
                <w:lang w:val="en-GB"/>
              </w:rPr>
              <w:t>map</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FD0760">
              <w:rPr>
                <w:rFonts w:ascii="Times New Roman" w:hAnsi="Times New Roman" w:cs="Times New Roman"/>
                <w:sz w:val="18"/>
                <w:szCs w:val="18"/>
                <w:lang w:val="en-GB"/>
              </w:rPr>
              <w:t>Display clear inter-dependencies between</w:t>
            </w:r>
            <w:r>
              <w:rPr>
                <w:rFonts w:ascii="Times New Roman" w:hAnsi="Times New Roman" w:cs="Times New Roman"/>
                <w:sz w:val="18"/>
                <w:szCs w:val="18"/>
                <w:lang w:val="en-GB"/>
              </w:rPr>
              <w:t xml:space="preserve"> </w:t>
            </w:r>
            <w:r w:rsidRPr="00FD0760">
              <w:rPr>
                <w:rFonts w:ascii="Times New Roman" w:hAnsi="Times New Roman" w:cs="Times New Roman"/>
                <w:sz w:val="18"/>
                <w:szCs w:val="18"/>
                <w:lang w:val="en-GB"/>
              </w:rPr>
              <w:t>related clinical paths</w:t>
            </w:r>
          </w:p>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p>
        </w:tc>
        <w:tc>
          <w:tcPr>
            <w:tcW w:w="833" w:type="pct"/>
            <w:shd w:val="clear" w:color="auto" w:fill="auto"/>
          </w:tcPr>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1A3685">
              <w:rPr>
                <w:rFonts w:ascii="Times New Roman" w:hAnsi="Times New Roman" w:cs="Times New Roman"/>
                <w:sz w:val="18"/>
                <w:szCs w:val="18"/>
                <w:lang w:val="en-GB"/>
              </w:rPr>
              <w:lastRenderedPageBreak/>
              <w:t>Visual precedence/ interdependency relationships</w:t>
            </w:r>
            <w:r>
              <w:rPr>
                <w:rFonts w:ascii="Times New Roman" w:hAnsi="Times New Roman" w:cs="Times New Roman"/>
                <w:sz w:val="18"/>
                <w:szCs w:val="18"/>
                <w:lang w:val="en-GB"/>
              </w:rPr>
              <w:t>;</w:t>
            </w:r>
          </w:p>
          <w:p w:rsidR="00E458FE" w:rsidRPr="001A3685"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O</w:t>
            </w:r>
            <w:r w:rsidRPr="001A3685">
              <w:rPr>
                <w:rFonts w:ascii="Times New Roman" w:hAnsi="Times New Roman" w:cs="Times New Roman"/>
                <w:sz w:val="18"/>
                <w:szCs w:val="18"/>
                <w:lang w:val="en-GB"/>
              </w:rPr>
              <w:t>ptimal level of clinical status information</w:t>
            </w:r>
          </w:p>
        </w:tc>
      </w:tr>
      <w:tr w:rsidR="00E458FE" w:rsidRPr="00E10B59" w:rsidTr="005E4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8" w:type="pct"/>
            <w:shd w:val="clear" w:color="auto" w:fill="BFBFBF" w:themeFill="background1" w:themeFillShade="BF"/>
          </w:tcPr>
          <w:p w:rsidR="00E458FE" w:rsidRDefault="00E458FE" w:rsidP="005E4E76">
            <w:pPr>
              <w:tabs>
                <w:tab w:val="center" w:pos="4819"/>
                <w:tab w:val="right" w:pos="9638"/>
              </w:tabs>
              <w:rPr>
                <w:rFonts w:ascii="Times New Roman" w:hAnsi="Times New Roman" w:cs="Times New Roman"/>
                <w:b w:val="0"/>
                <w:bCs w:val="0"/>
                <w:sz w:val="18"/>
                <w:szCs w:val="18"/>
              </w:rPr>
            </w:pPr>
            <w:r>
              <w:rPr>
                <w:rFonts w:ascii="Times New Roman" w:hAnsi="Times New Roman" w:cs="Times New Roman"/>
                <w:sz w:val="18"/>
                <w:szCs w:val="18"/>
              </w:rPr>
              <w:lastRenderedPageBreak/>
              <w:fldChar w:fldCharType="begin"/>
            </w:r>
            <w:r>
              <w:rPr>
                <w:rFonts w:ascii="Times New Roman" w:hAnsi="Times New Roman" w:cs="Times New Roman"/>
                <w:b w:val="0"/>
                <w:bCs w:val="0"/>
                <w:sz w:val="18"/>
                <w:szCs w:val="18"/>
              </w:rPr>
              <w:instrText xml:space="preserve"> ADDIN EN.CITE &lt;EndNote&gt;&lt;Cite&gt;&lt;Author&gt;Balatsoukas&lt;/Author&gt;&lt;Year&gt;2015&lt;/Year&gt;&lt;RecNum&gt;117&lt;/RecNum&gt;&lt;DisplayText&gt;(Balatsoukas et al. 2015)&lt;/DisplayText&gt;&lt;record&gt;&lt;rec-number&gt;117&lt;/rec-number&gt;&lt;foreign-keys&gt;&lt;key app="EN" db-id="0vdvwv9tl0pvsres0pe5pzdf05fptd9szwrz" timestamp="1620115991"&gt;117&lt;/key&gt;&lt;/foreign-keys&gt;&lt;ref-type name="Journal Article"&gt;17&lt;/ref-type&gt;&lt;contributors&gt;&lt;authors&gt;&lt;author&gt;Balatsoukas, P.&lt;/author&gt;&lt;author&gt;Williams, R.&lt;/author&gt;&lt;author&gt;Davies, C.&lt;/author&gt;&lt;author&gt;Ainsworth, J.&lt;/author&gt;&lt;author&gt;Buchan, I.&lt;/author&gt;&lt;/authors&gt;&lt;/contributors&gt;&lt;titles&gt;&lt;title&gt;User Interface Requirements for Web-Based Integrated Care Pathways: Evidence from the Evaluation of an Online Care Pathway Investigation Tool&lt;/title&gt;&lt;secondary-title&gt;Journal of Medical Systems&lt;/secondary-title&gt;&lt;/titles&gt;&lt;periodical&gt;&lt;full-title&gt;Journal of Medical Systems&lt;/full-title&gt;&lt;/periodical&gt;&lt;volume&gt;39&lt;/volume&gt;&lt;number&gt;11&lt;/number&gt;&lt;dates&gt;&lt;year&gt;2015&lt;/year&gt;&lt;/dates&gt;&lt;urls&gt;&lt;/urls&gt;&lt;custom7&gt;183&lt;/custom7&gt;&lt;/record&gt;&lt;/Cite&gt;&lt;/EndNote&gt;</w:instrText>
            </w:r>
            <w:r>
              <w:rPr>
                <w:rFonts w:ascii="Times New Roman" w:hAnsi="Times New Roman" w:cs="Times New Roman"/>
                <w:sz w:val="18"/>
                <w:szCs w:val="18"/>
              </w:rPr>
              <w:fldChar w:fldCharType="separate"/>
            </w:r>
            <w:r>
              <w:rPr>
                <w:rFonts w:ascii="Times New Roman" w:hAnsi="Times New Roman" w:cs="Times New Roman"/>
                <w:b w:val="0"/>
                <w:bCs w:val="0"/>
                <w:noProof/>
                <w:sz w:val="18"/>
                <w:szCs w:val="18"/>
              </w:rPr>
              <w:t>(Balatsoukas et al. 2015)</w:t>
            </w:r>
            <w:r>
              <w:rPr>
                <w:rFonts w:ascii="Times New Roman" w:hAnsi="Times New Roman" w:cs="Times New Roman"/>
                <w:sz w:val="18"/>
                <w:szCs w:val="18"/>
              </w:rPr>
              <w:fldChar w:fldCharType="end"/>
            </w:r>
          </w:p>
        </w:tc>
        <w:tc>
          <w:tcPr>
            <w:tcW w:w="540" w:type="pct"/>
            <w:shd w:val="clear" w:color="auto" w:fill="BFBFBF" w:themeFill="background1" w:themeFillShade="BF"/>
          </w:tcPr>
          <w:p w:rsidR="00E458FE" w:rsidRPr="00643474"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B6027B">
              <w:rPr>
                <w:rFonts w:ascii="Times New Roman" w:hAnsi="Times New Roman" w:cs="Times New Roman"/>
                <w:sz w:val="18"/>
                <w:szCs w:val="18"/>
                <w:lang w:val="en-GB"/>
              </w:rPr>
              <w:t>Collaborative Online Care Pathway Investigation Tool</w:t>
            </w:r>
            <w:r>
              <w:rPr>
                <w:rFonts w:ascii="Times New Roman" w:hAnsi="Times New Roman" w:cs="Times New Roman"/>
                <w:sz w:val="18"/>
                <w:szCs w:val="18"/>
                <w:lang w:val="en-GB"/>
              </w:rPr>
              <w:t xml:space="preserve"> (COCPIT)</w:t>
            </w:r>
          </w:p>
        </w:tc>
        <w:tc>
          <w:tcPr>
            <w:tcW w:w="574" w:type="pct"/>
            <w:shd w:val="clear" w:color="auto" w:fill="BFBFBF" w:themeFill="background1" w:themeFillShade="BF"/>
          </w:tcPr>
          <w:p w:rsidR="00E458FE" w:rsidRPr="00643474"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tc>
        <w:tc>
          <w:tcPr>
            <w:tcW w:w="767" w:type="pct"/>
            <w:shd w:val="clear" w:color="auto" w:fill="BFBFBF" w:themeFill="background1" w:themeFillShade="BF"/>
          </w:tcPr>
          <w:p w:rsidR="00E458FE" w:rsidRPr="00643474"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Usability evaluation study</w:t>
            </w:r>
          </w:p>
        </w:tc>
        <w:tc>
          <w:tcPr>
            <w:tcW w:w="715" w:type="pct"/>
            <w:shd w:val="clear" w:color="auto" w:fill="BFBFBF" w:themeFill="background1" w:themeFillShade="BF"/>
          </w:tcPr>
          <w:p w:rsidR="00E458FE" w:rsidRPr="00BF2E41"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B021D5">
              <w:rPr>
                <w:rFonts w:ascii="Times New Roman" w:hAnsi="Times New Roman" w:cs="Times New Roman"/>
                <w:sz w:val="18"/>
                <w:szCs w:val="18"/>
                <w:lang w:val="en-GB"/>
              </w:rPr>
              <w:t>Data management framework which provides access to individual-level patient health records</w:t>
            </w:r>
          </w:p>
        </w:tc>
        <w:tc>
          <w:tcPr>
            <w:tcW w:w="893" w:type="pct"/>
            <w:shd w:val="clear" w:color="auto" w:fill="BFBFBF" w:themeFill="background1" w:themeFillShade="BF"/>
          </w:tcPr>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1B0042">
              <w:rPr>
                <w:rFonts w:ascii="Times New Roman" w:hAnsi="Times New Roman" w:cs="Times New Roman"/>
                <w:sz w:val="18"/>
                <w:szCs w:val="18"/>
                <w:lang w:val="en-GB"/>
              </w:rPr>
              <w:t>Visual editor for designing the care pathway model contain</w:t>
            </w:r>
            <w:r>
              <w:rPr>
                <w:rFonts w:ascii="Times New Roman" w:hAnsi="Times New Roman" w:cs="Times New Roman"/>
                <w:sz w:val="18"/>
                <w:szCs w:val="18"/>
                <w:lang w:val="en-GB"/>
              </w:rPr>
              <w:t>ing</w:t>
            </w:r>
            <w:r w:rsidRPr="001B0042">
              <w:rPr>
                <w:rFonts w:ascii="Times New Roman" w:hAnsi="Times New Roman" w:cs="Times New Roman"/>
                <w:sz w:val="18"/>
                <w:szCs w:val="18"/>
                <w:lang w:val="en-GB"/>
              </w:rPr>
              <w:t xml:space="preserve"> one or more events</w:t>
            </w:r>
            <w:r>
              <w:rPr>
                <w:rFonts w:ascii="Times New Roman" w:hAnsi="Times New Roman" w:cs="Times New Roman"/>
                <w:sz w:val="18"/>
                <w:szCs w:val="18"/>
                <w:lang w:val="en-GB"/>
              </w:rPr>
              <w:t xml:space="preserve"> </w:t>
            </w:r>
            <w:r w:rsidRPr="001B0042">
              <w:rPr>
                <w:rFonts w:ascii="Times New Roman" w:hAnsi="Times New Roman" w:cs="Times New Roman"/>
                <w:sz w:val="18"/>
                <w:szCs w:val="18"/>
                <w:lang w:val="en-GB"/>
              </w:rPr>
              <w:t>(diagnoses, treatments, measurements and procedures) that describe a patient’s progression through the pathway</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A</w:t>
            </w:r>
            <w:r w:rsidRPr="001B0042">
              <w:rPr>
                <w:rFonts w:ascii="Times New Roman" w:hAnsi="Times New Roman" w:cs="Times New Roman"/>
                <w:sz w:val="18"/>
                <w:szCs w:val="18"/>
                <w:lang w:val="en-GB"/>
              </w:rPr>
              <w:t xml:space="preserve"> health state model containing one or more states by which patients can be grouped into categories</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62398B">
              <w:rPr>
                <w:rFonts w:ascii="Times New Roman" w:hAnsi="Times New Roman" w:cs="Times New Roman"/>
                <w:sz w:val="18"/>
                <w:szCs w:val="18"/>
                <w:lang w:val="en-GB"/>
              </w:rPr>
              <w:t>Exploration and location of specific clinical information within a care pathway</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62398B">
              <w:rPr>
                <w:rFonts w:ascii="Times New Roman" w:hAnsi="Times New Roman" w:cs="Times New Roman"/>
                <w:sz w:val="18"/>
                <w:szCs w:val="18"/>
                <w:lang w:val="en-GB"/>
              </w:rPr>
              <w:t>Editing of information within a care pathway</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62398B">
              <w:rPr>
                <w:rFonts w:ascii="Times New Roman" w:hAnsi="Times New Roman" w:cs="Times New Roman"/>
                <w:sz w:val="18"/>
                <w:szCs w:val="18"/>
                <w:lang w:val="en-GB"/>
              </w:rPr>
              <w:t>Space where the statistical output is represented visually</w:t>
            </w:r>
          </w:p>
          <w:p w:rsidR="00E458FE" w:rsidRPr="00643474" w:rsidRDefault="00E458FE" w:rsidP="005E4E76">
            <w:pPr>
              <w:pStyle w:val="ListParagraph"/>
              <w:tabs>
                <w:tab w:val="center" w:pos="4819"/>
                <w:tab w:val="right" w:pos="9638"/>
              </w:tabs>
              <w:ind w:left="14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tc>
        <w:tc>
          <w:tcPr>
            <w:tcW w:w="833" w:type="pct"/>
            <w:shd w:val="clear" w:color="auto" w:fill="BFBFBF" w:themeFill="background1" w:themeFillShade="BF"/>
          </w:tcPr>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F56112">
              <w:rPr>
                <w:rFonts w:ascii="Times New Roman" w:hAnsi="Times New Roman" w:cs="Times New Roman"/>
                <w:sz w:val="18"/>
                <w:szCs w:val="18"/>
                <w:lang w:val="en-GB"/>
              </w:rPr>
              <w:t>The visual components of the interface (graphical, workflow-based structure of a care pathway and the use of visualisation for representing the statistic) achieved positive scores for clarity, consistency, and usefulness</w:t>
            </w:r>
          </w:p>
          <w:p w:rsidR="00E458FE" w:rsidRPr="00643474"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tc>
      </w:tr>
      <w:tr w:rsidR="00E458FE" w:rsidRPr="003B2AC0" w:rsidTr="005E4E76">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000000" w:themeFill="text1"/>
          </w:tcPr>
          <w:p w:rsidR="00E458FE" w:rsidRPr="003145AC" w:rsidRDefault="00E458FE" w:rsidP="005E4E76">
            <w:pPr>
              <w:tabs>
                <w:tab w:val="center" w:pos="4819"/>
                <w:tab w:val="right" w:pos="9638"/>
              </w:tabs>
              <w:ind w:left="-75"/>
              <w:rPr>
                <w:rFonts w:ascii="Times New Roman" w:hAnsi="Times New Roman" w:cs="Times New Roman"/>
                <w:color w:val="FFFFFF" w:themeColor="background1"/>
                <w:sz w:val="18"/>
                <w:szCs w:val="18"/>
                <w:lang w:val="en-GB"/>
              </w:rPr>
            </w:pPr>
            <w:r w:rsidRPr="003145AC">
              <w:rPr>
                <w:rFonts w:ascii="Times New Roman" w:hAnsi="Times New Roman" w:cs="Times New Roman"/>
                <w:color w:val="FFFFFF" w:themeColor="background1"/>
                <w:sz w:val="22"/>
                <w:lang w:val="en-GB"/>
              </w:rPr>
              <w:t>CDSS</w:t>
            </w:r>
          </w:p>
        </w:tc>
      </w:tr>
      <w:tr w:rsidR="00E458FE" w:rsidRPr="003B2AC0" w:rsidTr="005E4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8" w:type="pct"/>
            <w:shd w:val="clear" w:color="auto" w:fill="auto"/>
          </w:tcPr>
          <w:p w:rsidR="00E458FE" w:rsidRDefault="00E458FE" w:rsidP="005E4E76">
            <w:pPr>
              <w:tabs>
                <w:tab w:val="center" w:pos="4819"/>
                <w:tab w:val="right" w:pos="9638"/>
              </w:tabs>
              <w:jc w:val="both"/>
              <w:rPr>
                <w:rFonts w:ascii="Times New Roman" w:hAnsi="Times New Roman" w:cs="Times New Roman"/>
                <w:b w:val="0"/>
                <w:bCs w:val="0"/>
                <w:sz w:val="18"/>
                <w:szCs w:val="18"/>
              </w:rPr>
            </w:pPr>
            <w:r>
              <w:rPr>
                <w:rFonts w:ascii="Times New Roman" w:hAnsi="Times New Roman" w:cs="Times New Roman"/>
                <w:sz w:val="18"/>
                <w:szCs w:val="18"/>
              </w:rPr>
              <w:fldChar w:fldCharType="begin"/>
            </w:r>
            <w:r>
              <w:rPr>
                <w:rFonts w:ascii="Times New Roman" w:hAnsi="Times New Roman" w:cs="Times New Roman"/>
                <w:b w:val="0"/>
                <w:bCs w:val="0"/>
                <w:sz w:val="18"/>
                <w:szCs w:val="18"/>
              </w:rPr>
              <w:instrText xml:space="preserve"> ADDIN EN.CITE &lt;EndNote&gt;&lt;Cite&gt;&lt;Author&gt;Blaser&lt;/Author&gt;&lt;Year&gt;2007&lt;/Year&gt;&lt;RecNum&gt;469&lt;/RecNum&gt;&lt;DisplayText&gt;(Blaser et al. 2007)&lt;/DisplayText&gt;&lt;record&gt;&lt;rec-number&gt;469&lt;/rec-number&gt;&lt;foreign-keys&gt;&lt;key app="EN" db-id="0vdvwv9tl0pvsres0pe5pzdf05fptd9szwrz" timestamp="1641982865"&gt;469&lt;/key&gt;&lt;/foreign-keys&gt;&lt;ref-type name="Journal Article"&gt;17&lt;/ref-type&gt;&lt;contributors&gt;&lt;authors&gt;&lt;author&gt;Blaser, R.&lt;/author&gt;&lt;author&gt;Schnabel, M.&lt;/author&gt;&lt;author&gt;Biber, C.&lt;/author&gt;&lt;author&gt;Bäumlein, M.&lt;/author&gt;&lt;author&gt;Heger, O.&lt;/author&gt;&lt;author&gt;Beyer, M.&lt;/author&gt;&lt;author&gt;Opitz, E.&lt;/author&gt;&lt;author&gt;Lenz, R.&lt;/author&gt;&lt;author&gt;Kuhn, K.A.&lt;/author&gt;&lt;/authors&gt;&lt;/contributors&gt;&lt;titles&gt;&lt;title&gt;Improving pathway compliance and clinician performance by using information technology&lt;/title&gt;&lt;secondary-title&gt;International journal of medical informatics&lt;/secondary-title&gt;&lt;/titles&gt;&lt;periodical&gt;&lt;full-title&gt;International Journal of Medical Informatics&lt;/full-title&gt;&lt;/periodical&gt;&lt;pages&gt;151-156&lt;/pages&gt;&lt;volume&gt;76&lt;/volume&gt;&lt;number&gt;2&lt;/number&gt;&lt;dates&gt;&lt;year&gt;2007&lt;/year&gt;&lt;/dates&gt;&lt;urls&gt;&lt;/urls&gt;&lt;electronic-resource-num&gt;10.1016/j.ijmedinf.2006.07.006&lt;/electronic-resource-num&gt;&lt;/record&gt;&lt;/Cite&gt;&lt;/EndNote&gt;</w:instrText>
            </w:r>
            <w:r>
              <w:rPr>
                <w:rFonts w:ascii="Times New Roman" w:hAnsi="Times New Roman" w:cs="Times New Roman"/>
                <w:sz w:val="18"/>
                <w:szCs w:val="18"/>
              </w:rPr>
              <w:fldChar w:fldCharType="separate"/>
            </w:r>
            <w:r>
              <w:rPr>
                <w:rFonts w:ascii="Times New Roman" w:hAnsi="Times New Roman" w:cs="Times New Roman"/>
                <w:b w:val="0"/>
                <w:bCs w:val="0"/>
                <w:noProof/>
                <w:sz w:val="18"/>
                <w:szCs w:val="18"/>
              </w:rPr>
              <w:t>(Blaser et al. 2007)</w:t>
            </w:r>
            <w:r>
              <w:rPr>
                <w:rFonts w:ascii="Times New Roman" w:hAnsi="Times New Roman" w:cs="Times New Roman"/>
                <w:sz w:val="18"/>
                <w:szCs w:val="18"/>
              </w:rPr>
              <w:fldChar w:fldCharType="end"/>
            </w:r>
          </w:p>
        </w:tc>
        <w:tc>
          <w:tcPr>
            <w:tcW w:w="540" w:type="pct"/>
            <w:shd w:val="clear" w:color="auto" w:fill="auto"/>
          </w:tcPr>
          <w:p w:rsidR="00E458FE" w:rsidRPr="00643474"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3B2AC0">
              <w:rPr>
                <w:rFonts w:ascii="Times New Roman" w:hAnsi="Times New Roman" w:cs="Times New Roman"/>
                <w:sz w:val="18"/>
                <w:szCs w:val="18"/>
                <w:lang w:val="en-GB"/>
              </w:rPr>
              <w:t xml:space="preserve">IT-supported </w:t>
            </w:r>
            <w:r>
              <w:rPr>
                <w:rFonts w:ascii="Times New Roman" w:hAnsi="Times New Roman" w:cs="Times New Roman"/>
                <w:sz w:val="18"/>
                <w:szCs w:val="18"/>
                <w:lang w:val="en-GB"/>
              </w:rPr>
              <w:t>C</w:t>
            </w:r>
            <w:r w:rsidRPr="003B2AC0">
              <w:rPr>
                <w:rFonts w:ascii="Times New Roman" w:hAnsi="Times New Roman" w:cs="Times New Roman"/>
                <w:sz w:val="18"/>
                <w:szCs w:val="18"/>
                <w:lang w:val="en-GB"/>
              </w:rPr>
              <w:t xml:space="preserve">linical </w:t>
            </w:r>
            <w:r>
              <w:rPr>
                <w:rFonts w:ascii="Times New Roman" w:hAnsi="Times New Roman" w:cs="Times New Roman"/>
                <w:sz w:val="18"/>
                <w:szCs w:val="18"/>
                <w:lang w:val="en-GB"/>
              </w:rPr>
              <w:t>P</w:t>
            </w:r>
            <w:r w:rsidRPr="003B2AC0">
              <w:rPr>
                <w:rFonts w:ascii="Times New Roman" w:hAnsi="Times New Roman" w:cs="Times New Roman"/>
                <w:sz w:val="18"/>
                <w:szCs w:val="18"/>
                <w:lang w:val="en-GB"/>
              </w:rPr>
              <w:t>athway</w:t>
            </w:r>
          </w:p>
        </w:tc>
        <w:tc>
          <w:tcPr>
            <w:tcW w:w="574" w:type="pct"/>
            <w:shd w:val="clear" w:color="auto" w:fill="auto"/>
          </w:tcPr>
          <w:p w:rsidR="00E458FE" w:rsidRPr="00643474"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Clinical P</w:t>
            </w:r>
            <w:r w:rsidRPr="003B2AC0">
              <w:rPr>
                <w:rFonts w:ascii="Times New Roman" w:hAnsi="Times New Roman" w:cs="Times New Roman"/>
                <w:sz w:val="18"/>
                <w:szCs w:val="18"/>
                <w:lang w:val="en-GB"/>
              </w:rPr>
              <w:t>athway for patients with proximal femoral fracture</w:t>
            </w:r>
          </w:p>
        </w:tc>
        <w:tc>
          <w:tcPr>
            <w:tcW w:w="767" w:type="pct"/>
            <w:shd w:val="clear" w:color="auto" w:fill="auto"/>
          </w:tcPr>
          <w:p w:rsidR="00E458FE" w:rsidRPr="00643474"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Implementation in hospital</w:t>
            </w:r>
          </w:p>
        </w:tc>
        <w:tc>
          <w:tcPr>
            <w:tcW w:w="715" w:type="pct"/>
            <w:shd w:val="clear" w:color="auto" w:fill="auto"/>
          </w:tcPr>
          <w:p w:rsidR="00E458FE" w:rsidRPr="00BF2E41"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Integration with HIS</w:t>
            </w:r>
          </w:p>
        </w:tc>
        <w:tc>
          <w:tcPr>
            <w:tcW w:w="893" w:type="pct"/>
            <w:shd w:val="clear" w:color="auto" w:fill="auto"/>
          </w:tcPr>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0374C8">
              <w:rPr>
                <w:rFonts w:ascii="Times New Roman" w:hAnsi="Times New Roman" w:cs="Times New Roman"/>
                <w:sz w:val="18"/>
                <w:szCs w:val="18"/>
                <w:lang w:val="en-GB"/>
              </w:rPr>
              <w:t>Structured entry of data from admission, anamnesis and clinical examination</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0374C8">
              <w:rPr>
                <w:rFonts w:ascii="Times New Roman" w:hAnsi="Times New Roman" w:cs="Times New Roman"/>
                <w:sz w:val="18"/>
                <w:szCs w:val="18"/>
                <w:lang w:val="en-GB"/>
              </w:rPr>
              <w:t>Rule-based recommendations derived from previously entered data</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0374C8">
              <w:rPr>
                <w:rFonts w:ascii="Times New Roman" w:hAnsi="Times New Roman" w:cs="Times New Roman"/>
                <w:sz w:val="18"/>
                <w:szCs w:val="18"/>
                <w:lang w:val="en-GB"/>
              </w:rPr>
              <w:t>Documentation of the principle diagnosis and other diagnoses</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0374C8">
              <w:rPr>
                <w:rFonts w:ascii="Times New Roman" w:hAnsi="Times New Roman" w:cs="Times New Roman"/>
                <w:sz w:val="18"/>
                <w:szCs w:val="18"/>
                <w:lang w:val="en-GB"/>
              </w:rPr>
              <w:t>Recommendations for appropriate drugs and doses</w:t>
            </w:r>
          </w:p>
          <w:p w:rsidR="00E458FE" w:rsidRPr="004F236D"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tc>
        <w:tc>
          <w:tcPr>
            <w:tcW w:w="833" w:type="pct"/>
            <w:shd w:val="clear" w:color="auto" w:fill="auto"/>
          </w:tcPr>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804A31">
              <w:rPr>
                <w:rFonts w:ascii="Times New Roman" w:hAnsi="Times New Roman" w:cs="Times New Roman"/>
                <w:sz w:val="18"/>
                <w:szCs w:val="18"/>
                <w:lang w:val="en-GB"/>
              </w:rPr>
              <w:lastRenderedPageBreak/>
              <w:t>Significant improvements in pathway compliance and clinician performance</w:t>
            </w:r>
            <w:r>
              <w:rPr>
                <w:rFonts w:ascii="Times New Roman" w:hAnsi="Times New Roman" w:cs="Times New Roman"/>
                <w:sz w:val="18"/>
                <w:szCs w:val="18"/>
                <w:lang w:val="en-GB"/>
              </w:rPr>
              <w:t>;</w:t>
            </w:r>
          </w:p>
          <w:p w:rsidR="00E458FE" w:rsidRPr="00804A31"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804A31">
              <w:rPr>
                <w:rFonts w:ascii="Times New Roman" w:hAnsi="Times New Roman" w:cs="Times New Roman"/>
                <w:sz w:val="18"/>
                <w:szCs w:val="18"/>
                <w:lang w:val="en-GB"/>
              </w:rPr>
              <w:t>Accelerated routine tasks</w:t>
            </w:r>
            <w:r>
              <w:rPr>
                <w:rFonts w:ascii="Times New Roman" w:hAnsi="Times New Roman" w:cs="Times New Roman"/>
                <w:sz w:val="18"/>
                <w:szCs w:val="18"/>
                <w:lang w:val="en-GB"/>
              </w:rPr>
              <w:t>;</w:t>
            </w:r>
          </w:p>
          <w:p w:rsidR="00E458FE" w:rsidRPr="00643474"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tc>
      </w:tr>
      <w:tr w:rsidR="00E458FE" w:rsidRPr="00E10B59" w:rsidTr="005E4E76">
        <w:tc>
          <w:tcPr>
            <w:cnfStyle w:val="001000000000" w:firstRow="0" w:lastRow="0" w:firstColumn="1" w:lastColumn="0" w:oddVBand="0" w:evenVBand="0" w:oddHBand="0" w:evenHBand="0" w:firstRowFirstColumn="0" w:firstRowLastColumn="0" w:lastRowFirstColumn="0" w:lastRowLastColumn="0"/>
            <w:tcW w:w="678" w:type="pct"/>
            <w:shd w:val="clear" w:color="auto" w:fill="BFBFBF" w:themeFill="background1" w:themeFillShade="BF"/>
          </w:tcPr>
          <w:p w:rsidR="00E458FE" w:rsidRDefault="00E458FE" w:rsidP="005E4E76">
            <w:pPr>
              <w:tabs>
                <w:tab w:val="center" w:pos="4819"/>
                <w:tab w:val="right" w:pos="9638"/>
              </w:tabs>
              <w:jc w:val="both"/>
              <w:rPr>
                <w:rFonts w:ascii="Times New Roman" w:hAnsi="Times New Roman" w:cs="Times New Roman"/>
                <w:b w:val="0"/>
                <w:bCs w:val="0"/>
                <w:sz w:val="18"/>
                <w:szCs w:val="18"/>
              </w:rPr>
            </w:pPr>
            <w:r>
              <w:rPr>
                <w:rFonts w:ascii="Times New Roman" w:hAnsi="Times New Roman" w:cs="Times New Roman"/>
                <w:sz w:val="18"/>
                <w:szCs w:val="18"/>
              </w:rPr>
              <w:lastRenderedPageBreak/>
              <w:fldChar w:fldCharType="begin"/>
            </w:r>
            <w:r>
              <w:rPr>
                <w:rFonts w:ascii="Times New Roman" w:hAnsi="Times New Roman" w:cs="Times New Roman"/>
                <w:b w:val="0"/>
                <w:bCs w:val="0"/>
                <w:sz w:val="18"/>
                <w:szCs w:val="18"/>
              </w:rPr>
              <w:instrText xml:space="preserve"> ADDIN EN.CITE &lt;EndNote&gt;&lt;Cite&gt;&lt;Author&gt;Gardetto&lt;/Author&gt;&lt;Year&gt;2008&lt;/Year&gt;&lt;RecNum&gt;470&lt;/RecNum&gt;&lt;DisplayText&gt;(Gardetto et al. 2008)&lt;/DisplayText&gt;&lt;record&gt;&lt;rec-number&gt;470&lt;/rec-number&gt;&lt;foreign-keys&gt;&lt;key app="EN" db-id="0vdvwv9tl0pvsres0pe5pzdf05fptd9szwrz" timestamp="1641982991"&gt;470&lt;/key&gt;&lt;/foreign-keys&gt;&lt;ref-type name="Journal Article"&gt;17&lt;/ref-type&gt;&lt;contributors&gt;&lt;authors&gt;&lt;author&gt;Gardetto, N.J.&lt;/author&gt;&lt;author&gt;Greaney, K.&lt;/author&gt;&lt;author&gt;Arai, L.&lt;/author&gt;&lt;author&gt;Brenner, A.&lt;/author&gt;&lt;author&gt;Carroll, K.C.&lt;/author&gt;&lt;author&gt;Howerton, N.M.&lt;/author&gt;&lt;author&gt;Lee, M.&lt;/author&gt;&lt;author&gt;Pada, L.&lt;/author&gt;&lt;author&gt;Tseng, M.&lt;/author&gt;&lt;author&gt;Maisel, A.S.&lt;/author&gt;&lt;/authors&gt;&lt;/contributors&gt;&lt;titles&gt;&lt;title&gt;Critical pathway for the management of acute heart failure at the Veterans Affairs San Diego Healthcare System: transforming performance measures into cardiac care&lt;/title&gt;&lt;secondary-title&gt;Critical pathways in cardiology&lt;/secondary-title&gt;&lt;/titles&gt;&lt;periodical&gt;&lt;full-title&gt;Critical pathways in cardiology&lt;/full-title&gt;&lt;/periodical&gt;&lt;pages&gt;153-172&lt;/pages&gt;&lt;volume&gt;7&lt;/volume&gt;&lt;number&gt;3&lt;/number&gt;&lt;dates&gt;&lt;year&gt;2008&lt;/year&gt;&lt;/dates&gt;&lt;urls&gt;&lt;/urls&gt;&lt;electronic-resource-num&gt;10.1097/HPC.0b013e31818207e4&lt;/electronic-resource-num&gt;&lt;/record&gt;&lt;/Cite&gt;&lt;/EndNote&gt;</w:instrText>
            </w:r>
            <w:r>
              <w:rPr>
                <w:rFonts w:ascii="Times New Roman" w:hAnsi="Times New Roman" w:cs="Times New Roman"/>
                <w:sz w:val="18"/>
                <w:szCs w:val="18"/>
              </w:rPr>
              <w:fldChar w:fldCharType="separate"/>
            </w:r>
            <w:r>
              <w:rPr>
                <w:rFonts w:ascii="Times New Roman" w:hAnsi="Times New Roman" w:cs="Times New Roman"/>
                <w:b w:val="0"/>
                <w:bCs w:val="0"/>
                <w:noProof/>
                <w:sz w:val="18"/>
                <w:szCs w:val="18"/>
              </w:rPr>
              <w:t>(Gardetto et al. 2008)</w:t>
            </w:r>
            <w:r>
              <w:rPr>
                <w:rFonts w:ascii="Times New Roman" w:hAnsi="Times New Roman" w:cs="Times New Roman"/>
                <w:sz w:val="18"/>
                <w:szCs w:val="18"/>
              </w:rPr>
              <w:fldChar w:fldCharType="end"/>
            </w:r>
          </w:p>
        </w:tc>
        <w:tc>
          <w:tcPr>
            <w:tcW w:w="540" w:type="pct"/>
            <w:shd w:val="clear" w:color="auto" w:fill="BFBFBF" w:themeFill="background1" w:themeFillShade="BF"/>
          </w:tcPr>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C</w:t>
            </w:r>
            <w:r w:rsidRPr="00234B4F">
              <w:rPr>
                <w:rFonts w:ascii="Times New Roman" w:hAnsi="Times New Roman" w:cs="Times New Roman"/>
                <w:sz w:val="18"/>
                <w:szCs w:val="18"/>
                <w:lang w:val="en-GB"/>
              </w:rPr>
              <w:t xml:space="preserve">omputerized </w:t>
            </w:r>
            <w:r>
              <w:rPr>
                <w:rFonts w:ascii="Times New Roman" w:hAnsi="Times New Roman" w:cs="Times New Roman"/>
                <w:sz w:val="18"/>
                <w:szCs w:val="18"/>
                <w:lang w:val="en-GB"/>
              </w:rPr>
              <w:t>P</w:t>
            </w:r>
            <w:r w:rsidRPr="00234B4F">
              <w:rPr>
                <w:rFonts w:ascii="Times New Roman" w:hAnsi="Times New Roman" w:cs="Times New Roman"/>
                <w:sz w:val="18"/>
                <w:szCs w:val="18"/>
                <w:lang w:val="en-GB"/>
              </w:rPr>
              <w:t>athway</w:t>
            </w:r>
          </w:p>
        </w:tc>
        <w:tc>
          <w:tcPr>
            <w:tcW w:w="574" w:type="pct"/>
            <w:shd w:val="clear" w:color="auto" w:fill="BFBFBF" w:themeFill="background1" w:themeFillShade="BF"/>
          </w:tcPr>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234B4F">
              <w:rPr>
                <w:rFonts w:ascii="Times New Roman" w:hAnsi="Times New Roman" w:cs="Times New Roman"/>
                <w:sz w:val="18"/>
                <w:szCs w:val="18"/>
                <w:lang w:val="en-GB"/>
              </w:rPr>
              <w:t>Critical Pathway for the Management of Acute Heart</w:t>
            </w:r>
            <w:r>
              <w:rPr>
                <w:rFonts w:ascii="Times New Roman" w:hAnsi="Times New Roman" w:cs="Times New Roman"/>
                <w:sz w:val="18"/>
                <w:szCs w:val="18"/>
                <w:lang w:val="en-GB"/>
              </w:rPr>
              <w:t xml:space="preserve"> </w:t>
            </w:r>
            <w:r w:rsidRPr="00234B4F">
              <w:rPr>
                <w:rFonts w:ascii="Times New Roman" w:hAnsi="Times New Roman" w:cs="Times New Roman"/>
                <w:sz w:val="18"/>
                <w:szCs w:val="18"/>
                <w:lang w:val="en-GB"/>
              </w:rPr>
              <w:t>Failure</w:t>
            </w:r>
          </w:p>
        </w:tc>
        <w:tc>
          <w:tcPr>
            <w:tcW w:w="767" w:type="pct"/>
            <w:shd w:val="clear" w:color="auto" w:fill="BFBFBF" w:themeFill="background1" w:themeFillShade="BF"/>
          </w:tcPr>
          <w:p w:rsidR="00E458FE" w:rsidRPr="00C92E0D"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 xml:space="preserve">Implementation in the </w:t>
            </w:r>
            <w:r w:rsidRPr="00C92E0D">
              <w:rPr>
                <w:rFonts w:ascii="Times New Roman" w:hAnsi="Times New Roman" w:cs="Times New Roman"/>
                <w:sz w:val="18"/>
                <w:szCs w:val="18"/>
                <w:lang w:val="en-GB"/>
              </w:rPr>
              <w:t>Veterans Affairs San Diego Healthcare System</w:t>
            </w:r>
          </w:p>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C92E0D">
              <w:rPr>
                <w:rFonts w:ascii="Times New Roman" w:hAnsi="Times New Roman" w:cs="Times New Roman"/>
                <w:sz w:val="18"/>
                <w:szCs w:val="18"/>
                <w:lang w:val="en-GB"/>
              </w:rPr>
              <w:t>(VASDHCS)</w:t>
            </w:r>
          </w:p>
        </w:tc>
        <w:tc>
          <w:tcPr>
            <w:tcW w:w="715" w:type="pct"/>
            <w:shd w:val="clear" w:color="auto" w:fill="BFBFBF" w:themeFill="background1" w:themeFillShade="BF"/>
          </w:tcPr>
          <w:p w:rsidR="00E458FE" w:rsidRPr="00BF2E41"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C</w:t>
            </w:r>
            <w:r w:rsidRPr="00E93F3B">
              <w:rPr>
                <w:rFonts w:ascii="Times New Roman" w:hAnsi="Times New Roman" w:cs="Times New Roman"/>
                <w:sz w:val="18"/>
                <w:szCs w:val="18"/>
                <w:lang w:val="en-GB"/>
              </w:rPr>
              <w:t>onversion of the paper</w:t>
            </w:r>
            <w:r>
              <w:rPr>
                <w:rFonts w:ascii="Times New Roman" w:hAnsi="Times New Roman" w:cs="Times New Roman"/>
                <w:sz w:val="18"/>
                <w:szCs w:val="18"/>
                <w:lang w:val="en-GB"/>
              </w:rPr>
              <w:t>-based CP</w:t>
            </w:r>
            <w:r w:rsidRPr="00E93F3B">
              <w:rPr>
                <w:rFonts w:ascii="Times New Roman" w:hAnsi="Times New Roman" w:cs="Times New Roman"/>
                <w:sz w:val="18"/>
                <w:szCs w:val="18"/>
                <w:lang w:val="en-GB"/>
              </w:rPr>
              <w:t xml:space="preserve"> to </w:t>
            </w:r>
            <w:r>
              <w:rPr>
                <w:rFonts w:ascii="Times New Roman" w:hAnsi="Times New Roman" w:cs="Times New Roman"/>
                <w:sz w:val="18"/>
                <w:szCs w:val="18"/>
                <w:lang w:val="en-GB"/>
              </w:rPr>
              <w:t xml:space="preserve">a user-friendly </w:t>
            </w:r>
            <w:r w:rsidRPr="00E93F3B">
              <w:rPr>
                <w:rFonts w:ascii="Times New Roman" w:hAnsi="Times New Roman" w:cs="Times New Roman"/>
                <w:sz w:val="18"/>
                <w:szCs w:val="18"/>
                <w:lang w:val="en-GB"/>
              </w:rPr>
              <w:t>electronic</w:t>
            </w:r>
            <w:r>
              <w:rPr>
                <w:rFonts w:ascii="Times New Roman" w:hAnsi="Times New Roman" w:cs="Times New Roman"/>
                <w:sz w:val="18"/>
                <w:szCs w:val="18"/>
                <w:lang w:val="en-GB"/>
              </w:rPr>
              <w:t xml:space="preserve"> format</w:t>
            </w:r>
          </w:p>
        </w:tc>
        <w:tc>
          <w:tcPr>
            <w:tcW w:w="893" w:type="pct"/>
            <w:shd w:val="clear" w:color="auto" w:fill="BFBFBF" w:themeFill="background1" w:themeFillShade="BF"/>
          </w:tcPr>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AA0413">
              <w:rPr>
                <w:rFonts w:ascii="Times New Roman" w:hAnsi="Times New Roman" w:cs="Times New Roman"/>
                <w:sz w:val="18"/>
                <w:szCs w:val="18"/>
                <w:lang w:val="en-GB"/>
              </w:rPr>
              <w:t>The menu provides a series of critical pathways that follow good clinical practice guidelines for the management of hemodynamically unstable HF patients in the ED setting, through admission to the ICU including observation, monitoring, and treatment for severe HF</w:t>
            </w:r>
          </w:p>
          <w:p w:rsidR="00E458FE" w:rsidRPr="004F236D" w:rsidRDefault="00E458FE" w:rsidP="005E4E76">
            <w:pPr>
              <w:tabs>
                <w:tab w:val="center" w:pos="4819"/>
                <w:tab w:val="right" w:pos="9638"/>
              </w:tabs>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p>
        </w:tc>
        <w:tc>
          <w:tcPr>
            <w:tcW w:w="833" w:type="pct"/>
            <w:shd w:val="clear" w:color="auto" w:fill="BFBFBF" w:themeFill="background1" w:themeFillShade="BF"/>
          </w:tcPr>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AA0413">
              <w:rPr>
                <w:rFonts w:ascii="Times New Roman" w:hAnsi="Times New Roman" w:cs="Times New Roman"/>
                <w:sz w:val="18"/>
                <w:szCs w:val="18"/>
                <w:lang w:val="en-GB"/>
              </w:rPr>
              <w:t>Performance level above most Joint Commission accredited organizations and in many areas achieves the best possible results compared with the top 10% of hospitals in the nation</w:t>
            </w:r>
          </w:p>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p>
        </w:tc>
      </w:tr>
      <w:tr w:rsidR="00E458FE" w:rsidRPr="00F37801" w:rsidTr="005E4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8" w:type="pct"/>
            <w:shd w:val="clear" w:color="auto" w:fill="auto"/>
          </w:tcPr>
          <w:p w:rsidR="00E458FE" w:rsidRDefault="00E458FE" w:rsidP="005E4E76">
            <w:pPr>
              <w:tabs>
                <w:tab w:val="center" w:pos="4819"/>
                <w:tab w:val="right" w:pos="9638"/>
              </w:tabs>
              <w:jc w:val="both"/>
              <w:rPr>
                <w:rFonts w:ascii="Times New Roman" w:hAnsi="Times New Roman" w:cs="Times New Roman"/>
                <w:b w:val="0"/>
                <w:bCs w:val="0"/>
                <w:sz w:val="18"/>
                <w:szCs w:val="18"/>
              </w:rPr>
            </w:pPr>
            <w:r>
              <w:rPr>
                <w:rFonts w:ascii="Times New Roman" w:hAnsi="Times New Roman" w:cs="Times New Roman"/>
                <w:sz w:val="18"/>
                <w:szCs w:val="18"/>
                <w:lang w:val="en-GB"/>
              </w:rPr>
              <w:fldChar w:fldCharType="begin"/>
            </w:r>
            <w:r>
              <w:rPr>
                <w:rFonts w:ascii="Times New Roman" w:hAnsi="Times New Roman" w:cs="Times New Roman"/>
                <w:b w:val="0"/>
                <w:bCs w:val="0"/>
                <w:sz w:val="18"/>
                <w:szCs w:val="18"/>
                <w:lang w:val="en-GB"/>
              </w:rPr>
              <w:instrText xml:space="preserve"> ADDIN EN.CITE &lt;EndNote&gt;&lt;Cite&gt;&lt;Author&gt;Van Erps&lt;/Author&gt;&lt;Year&gt;2010&lt;/Year&gt;&lt;RecNum&gt;472&lt;/RecNum&gt;&lt;DisplayText&gt;(Van Erps et al. 2010)&lt;/DisplayText&gt;&lt;record&gt;&lt;rec-number&gt;472&lt;/rec-number&gt;&lt;foreign-keys&gt;&lt;key app="EN" db-id="0vdvwv9tl0pvsres0pe5pzdf05fptd9szwrz" timestamp="1641983245"&gt;472&lt;/key&gt;&lt;/foreign-keys&gt;&lt;ref-type name="Journal Article"&gt;17&lt;/ref-type&gt;&lt;contributors&gt;&lt;authors&gt;&lt;author&gt;Van Erps, J.&lt;/author&gt;&lt;author&gt;Aapro, M.&lt;/author&gt;&lt;author&gt;MacDonald, K.&lt;/author&gt;&lt;author&gt;Soubeyran, P.&lt;/author&gt;&lt;author&gt;Turner, M.&lt;/author&gt;&lt;author&gt;Warrinnier, H.&lt;/author&gt;&lt;author&gt;Albrecht, T.&lt;/author&gt;&lt;author&gt;Abraham, I.&lt;/author&gt;&lt;/authors&gt;&lt;/contributors&gt;&lt;titles&gt;&lt;title&gt;Promoting evidence-based management of anemia in cancer patients: concurrent and discriminant validity of RESPOND, a web-based clinical guidance system based on the EORTC guidelines for supportive care in cancer&lt;/title&gt;&lt;secondary-title&gt;Supportive care in cancer : official journal of the Multinational Association of Supportive Care in Cancer&lt;/secondary-title&gt;&lt;/titles&gt;&lt;periodical&gt;&lt;full-title&gt;Supportive care in cancer : official journal of the Multinational Association of Supportive Care in Cancer&lt;/full-title&gt;&lt;/periodical&gt;&lt;pages&gt;847-858&lt;/pages&gt;&lt;volume&gt;18&lt;/volume&gt;&lt;number&gt;7&lt;/number&gt;&lt;dates&gt;&lt;year&gt;2010&lt;/year&gt;&lt;/dates&gt;&lt;urls&gt;&lt;/urls&gt;&lt;electronic-resource-num&gt;10.1007/s00520-009-0718-z&lt;/electronic-resource-num&gt;&lt;/record&gt;&lt;/Cite&gt;&lt;/EndNote&gt;</w:instrText>
            </w:r>
            <w:r>
              <w:rPr>
                <w:rFonts w:ascii="Times New Roman" w:hAnsi="Times New Roman" w:cs="Times New Roman"/>
                <w:sz w:val="18"/>
                <w:szCs w:val="18"/>
                <w:lang w:val="en-GB"/>
              </w:rPr>
              <w:fldChar w:fldCharType="separate"/>
            </w:r>
            <w:r>
              <w:rPr>
                <w:rFonts w:ascii="Times New Roman" w:hAnsi="Times New Roman" w:cs="Times New Roman"/>
                <w:b w:val="0"/>
                <w:bCs w:val="0"/>
                <w:noProof/>
                <w:sz w:val="18"/>
                <w:szCs w:val="18"/>
                <w:lang w:val="en-GB"/>
              </w:rPr>
              <w:t>(Van Erps et al. 2010)</w:t>
            </w:r>
            <w:r>
              <w:rPr>
                <w:rFonts w:ascii="Times New Roman" w:hAnsi="Times New Roman" w:cs="Times New Roman"/>
                <w:sz w:val="18"/>
                <w:szCs w:val="18"/>
                <w:lang w:val="en-GB"/>
              </w:rPr>
              <w:fldChar w:fldCharType="end"/>
            </w:r>
          </w:p>
        </w:tc>
        <w:tc>
          <w:tcPr>
            <w:tcW w:w="540" w:type="pct"/>
            <w:shd w:val="clear" w:color="auto" w:fill="auto"/>
          </w:tcPr>
          <w:p w:rsidR="00E458FE" w:rsidRPr="00643474"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W</w:t>
            </w:r>
            <w:r w:rsidRPr="001628C2">
              <w:rPr>
                <w:rFonts w:ascii="Times New Roman" w:hAnsi="Times New Roman" w:cs="Times New Roman"/>
                <w:sz w:val="18"/>
                <w:szCs w:val="18"/>
                <w:lang w:val="en-GB"/>
              </w:rPr>
              <w:t>eb-based clinical guidance system</w:t>
            </w:r>
            <w:r>
              <w:rPr>
                <w:rFonts w:ascii="Times New Roman" w:hAnsi="Times New Roman" w:cs="Times New Roman"/>
                <w:sz w:val="18"/>
                <w:szCs w:val="18"/>
                <w:lang w:val="en-GB"/>
              </w:rPr>
              <w:t xml:space="preserve"> RESPOND</w:t>
            </w:r>
          </w:p>
        </w:tc>
        <w:tc>
          <w:tcPr>
            <w:tcW w:w="574" w:type="pct"/>
            <w:shd w:val="clear" w:color="auto" w:fill="auto"/>
          </w:tcPr>
          <w:p w:rsidR="00E458FE" w:rsidRPr="00643474"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 xml:space="preserve">Clinical Pathways for </w:t>
            </w:r>
            <w:proofErr w:type="spellStart"/>
            <w:r>
              <w:rPr>
                <w:rFonts w:ascii="Times New Roman" w:hAnsi="Times New Roman" w:cs="Times New Roman"/>
                <w:sz w:val="18"/>
                <w:szCs w:val="18"/>
                <w:lang w:val="en-GB"/>
              </w:rPr>
              <w:t>anemia</w:t>
            </w:r>
            <w:proofErr w:type="spellEnd"/>
            <w:r>
              <w:rPr>
                <w:rFonts w:ascii="Times New Roman" w:hAnsi="Times New Roman" w:cs="Times New Roman"/>
                <w:sz w:val="18"/>
                <w:szCs w:val="18"/>
                <w:lang w:val="en-GB"/>
              </w:rPr>
              <w:t xml:space="preserve"> in cancer patients</w:t>
            </w:r>
          </w:p>
        </w:tc>
        <w:tc>
          <w:tcPr>
            <w:tcW w:w="767" w:type="pct"/>
            <w:shd w:val="clear" w:color="auto" w:fill="auto"/>
          </w:tcPr>
          <w:p w:rsidR="00E458FE" w:rsidRPr="00643474"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Cohort study</w:t>
            </w:r>
          </w:p>
        </w:tc>
        <w:tc>
          <w:tcPr>
            <w:tcW w:w="715" w:type="pct"/>
            <w:shd w:val="clear" w:color="auto" w:fill="auto"/>
          </w:tcPr>
          <w:p w:rsidR="00E458FE" w:rsidRPr="00BF2E41"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Web-based technology</w:t>
            </w:r>
          </w:p>
        </w:tc>
        <w:tc>
          <w:tcPr>
            <w:tcW w:w="893" w:type="pct"/>
            <w:shd w:val="clear" w:color="auto" w:fill="auto"/>
          </w:tcPr>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934616">
              <w:rPr>
                <w:rFonts w:ascii="Times New Roman" w:hAnsi="Times New Roman" w:cs="Times New Roman"/>
                <w:sz w:val="18"/>
                <w:szCs w:val="18"/>
                <w:lang w:val="en-GB"/>
              </w:rPr>
              <w:t xml:space="preserve">Patient data entered at the point of care are </w:t>
            </w:r>
            <w:proofErr w:type="spellStart"/>
            <w:r w:rsidRPr="00934616">
              <w:rPr>
                <w:rFonts w:ascii="Times New Roman" w:hAnsi="Times New Roman" w:cs="Times New Roman"/>
                <w:sz w:val="18"/>
                <w:szCs w:val="18"/>
                <w:lang w:val="en-GB"/>
              </w:rPr>
              <w:t>analyzed</w:t>
            </w:r>
            <w:proofErr w:type="spellEnd"/>
            <w:r w:rsidRPr="00934616">
              <w:rPr>
                <w:rFonts w:ascii="Times New Roman" w:hAnsi="Times New Roman" w:cs="Times New Roman"/>
                <w:sz w:val="18"/>
                <w:szCs w:val="18"/>
                <w:lang w:val="en-GB"/>
              </w:rPr>
              <w:t xml:space="preserve"> based on the European Organisation for Research and Treatment of Cancer (EORTC) guidelines</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934616">
              <w:rPr>
                <w:rFonts w:ascii="Times New Roman" w:hAnsi="Times New Roman" w:cs="Times New Roman"/>
                <w:sz w:val="18"/>
                <w:szCs w:val="18"/>
                <w:lang w:val="en-GB"/>
              </w:rPr>
              <w:t>Guidance is provided to clinicians in the form of a recommendation</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Feedback to clinicians</w:t>
            </w:r>
          </w:p>
          <w:p w:rsidR="00E458FE" w:rsidRPr="00643474"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tc>
        <w:tc>
          <w:tcPr>
            <w:tcW w:w="833" w:type="pct"/>
            <w:shd w:val="clear" w:color="auto" w:fill="auto"/>
          </w:tcPr>
          <w:p w:rsidR="00E458FE" w:rsidRPr="00F37801"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I</w:t>
            </w:r>
            <w:r w:rsidRPr="003C6B15">
              <w:rPr>
                <w:rFonts w:ascii="Times New Roman" w:hAnsi="Times New Roman" w:cs="Times New Roman"/>
                <w:sz w:val="18"/>
                <w:szCs w:val="18"/>
                <w:lang w:val="en-GB"/>
              </w:rPr>
              <w:t>ncremental supportive care effect</w:t>
            </w:r>
          </w:p>
        </w:tc>
      </w:tr>
      <w:tr w:rsidR="00E458FE" w:rsidRPr="001B4B91" w:rsidTr="005E4E76">
        <w:tc>
          <w:tcPr>
            <w:cnfStyle w:val="001000000000" w:firstRow="0" w:lastRow="0" w:firstColumn="1" w:lastColumn="0" w:oddVBand="0" w:evenVBand="0" w:oddHBand="0" w:evenHBand="0" w:firstRowFirstColumn="0" w:firstRowLastColumn="0" w:lastRowFirstColumn="0" w:lastRowLastColumn="0"/>
            <w:tcW w:w="678" w:type="pct"/>
            <w:shd w:val="clear" w:color="auto" w:fill="BFBFBF" w:themeFill="background1" w:themeFillShade="BF"/>
          </w:tcPr>
          <w:p w:rsidR="00E458FE" w:rsidRPr="000428BA" w:rsidRDefault="00E458FE" w:rsidP="005E4E76">
            <w:pPr>
              <w:tabs>
                <w:tab w:val="center" w:pos="4819"/>
                <w:tab w:val="right" w:pos="9638"/>
              </w:tabs>
              <w:rPr>
                <w:rFonts w:ascii="Times New Roman" w:hAnsi="Times New Roman" w:cs="Times New Roman"/>
                <w:b w:val="0"/>
                <w:bCs w:val="0"/>
                <w:sz w:val="18"/>
                <w:szCs w:val="18"/>
                <w:lang w:val="en-GB"/>
              </w:rPr>
            </w:pPr>
            <w:r>
              <w:rPr>
                <w:rFonts w:ascii="Times New Roman" w:hAnsi="Times New Roman" w:cs="Times New Roman"/>
                <w:sz w:val="18"/>
                <w:szCs w:val="18"/>
              </w:rPr>
              <w:fldChar w:fldCharType="begin"/>
            </w:r>
            <w:r>
              <w:rPr>
                <w:rFonts w:ascii="Times New Roman" w:hAnsi="Times New Roman" w:cs="Times New Roman"/>
                <w:b w:val="0"/>
                <w:bCs w:val="0"/>
                <w:sz w:val="18"/>
                <w:szCs w:val="18"/>
              </w:rPr>
              <w:instrText xml:space="preserve"> ADDIN EN.CITE &lt;EndNote&gt;&lt;Cite&gt;&lt;Author&gt;Patkar&lt;/Author&gt;&lt;Year&gt;2012&lt;/Year&gt;&lt;RecNum&gt;471&lt;/RecNum&gt;&lt;DisplayText&gt;(Patkar et al. 2012)&lt;/DisplayText&gt;&lt;record&gt;&lt;rec-number&gt;471&lt;/rec-number&gt;&lt;foreign-keys&gt;&lt;key app="EN" db-id="0vdvwv9tl0pvsres0pe5pzdf05fptd9szwrz" timestamp="1641983100"&gt;471&lt;/key&gt;&lt;/foreign-keys&gt;&lt;ref-type name="Journal Article"&gt;17&lt;/ref-type&gt;&lt;contributors&gt;&lt;authors&gt;&lt;author&gt;Patkar, V.&lt;/author&gt;&lt;author&gt;Acosta, D.&lt;/author&gt;&lt;author&gt;Davidson, T.&lt;/author&gt;&lt;author&gt;Jones, A.&lt;/author&gt;&lt;author&gt;Fox, J.&lt;/author&gt;&lt;author&gt;Keshtgar, M.&lt;/author&gt;&lt;/authors&gt;&lt;/contributors&gt;&lt;titles&gt;&lt;title&gt;Using computerised decision support to improve compliance of cancer multidisciplinary meetings with evidence-based guidance&lt;/title&gt;&lt;secondary-title&gt;BMJ open&lt;/secondary-title&gt;&lt;/titles&gt;&lt;periodical&gt;&lt;full-title&gt;Bmj Open&lt;/full-title&gt;&lt;/periodical&gt;&lt;volume&gt;2&lt;/volume&gt;&lt;number&gt;3&lt;/number&gt;&lt;dates&gt;&lt;year&gt;2012&lt;/year&gt;&lt;/dates&gt;&lt;urls&gt;&lt;/urls&gt;&lt;electronic-resource-num&gt;10.1136/bmjopen-2011-000439&lt;/electronic-resource-num&gt;&lt;/record&gt;&lt;/Cite&gt;&lt;/EndNote&gt;</w:instrText>
            </w:r>
            <w:r>
              <w:rPr>
                <w:rFonts w:ascii="Times New Roman" w:hAnsi="Times New Roman" w:cs="Times New Roman"/>
                <w:sz w:val="18"/>
                <w:szCs w:val="18"/>
              </w:rPr>
              <w:fldChar w:fldCharType="separate"/>
            </w:r>
            <w:r>
              <w:rPr>
                <w:rFonts w:ascii="Times New Roman" w:hAnsi="Times New Roman" w:cs="Times New Roman"/>
                <w:b w:val="0"/>
                <w:bCs w:val="0"/>
                <w:noProof/>
                <w:sz w:val="18"/>
                <w:szCs w:val="18"/>
              </w:rPr>
              <w:t>(Patkar et al. 2012)</w:t>
            </w:r>
            <w:r>
              <w:rPr>
                <w:rFonts w:ascii="Times New Roman" w:hAnsi="Times New Roman" w:cs="Times New Roman"/>
                <w:sz w:val="18"/>
                <w:szCs w:val="18"/>
              </w:rPr>
              <w:fldChar w:fldCharType="end"/>
            </w:r>
          </w:p>
        </w:tc>
        <w:tc>
          <w:tcPr>
            <w:tcW w:w="540" w:type="pct"/>
            <w:shd w:val="clear" w:color="auto" w:fill="BFBFBF" w:themeFill="background1" w:themeFillShade="BF"/>
          </w:tcPr>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1B4B91">
              <w:rPr>
                <w:rFonts w:ascii="Times New Roman" w:hAnsi="Times New Roman" w:cs="Times New Roman"/>
                <w:sz w:val="18"/>
                <w:szCs w:val="18"/>
                <w:lang w:val="en-GB"/>
              </w:rPr>
              <w:t>Multidisciplinary meeting</w:t>
            </w:r>
            <w:r>
              <w:rPr>
                <w:rFonts w:ascii="Times New Roman" w:hAnsi="Times New Roman" w:cs="Times New Roman"/>
                <w:sz w:val="18"/>
                <w:szCs w:val="18"/>
                <w:lang w:val="en-GB"/>
              </w:rPr>
              <w:t xml:space="preserve"> </w:t>
            </w:r>
            <w:r w:rsidRPr="001B4B91">
              <w:rPr>
                <w:rFonts w:ascii="Times New Roman" w:hAnsi="Times New Roman" w:cs="Times New Roman"/>
                <w:sz w:val="18"/>
                <w:szCs w:val="18"/>
                <w:lang w:val="en-GB"/>
              </w:rPr>
              <w:t xml:space="preserve">Assistant and Treatment </w:t>
            </w:r>
            <w:proofErr w:type="spellStart"/>
            <w:r w:rsidRPr="001B4B91">
              <w:rPr>
                <w:rFonts w:ascii="Times New Roman" w:hAnsi="Times New Roman" w:cs="Times New Roman"/>
                <w:sz w:val="18"/>
                <w:szCs w:val="18"/>
                <w:lang w:val="en-GB"/>
              </w:rPr>
              <w:t>sElector</w:t>
            </w:r>
            <w:proofErr w:type="spellEnd"/>
            <w:r>
              <w:rPr>
                <w:rFonts w:ascii="Times New Roman" w:hAnsi="Times New Roman" w:cs="Times New Roman"/>
                <w:sz w:val="18"/>
                <w:szCs w:val="18"/>
                <w:lang w:val="en-GB"/>
              </w:rPr>
              <w:t xml:space="preserve"> (MATE)</w:t>
            </w:r>
          </w:p>
        </w:tc>
        <w:tc>
          <w:tcPr>
            <w:tcW w:w="574" w:type="pct"/>
            <w:shd w:val="clear" w:color="auto" w:fill="BFBFBF" w:themeFill="background1" w:themeFillShade="BF"/>
          </w:tcPr>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Clinical Pathways for cancer</w:t>
            </w:r>
          </w:p>
        </w:tc>
        <w:tc>
          <w:tcPr>
            <w:tcW w:w="767" w:type="pct"/>
            <w:shd w:val="clear" w:color="auto" w:fill="BFBFBF" w:themeFill="background1" w:themeFillShade="BF"/>
          </w:tcPr>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 xml:space="preserve">Audit study </w:t>
            </w:r>
            <w:r w:rsidRPr="00FD574D">
              <w:rPr>
                <w:rFonts w:ascii="Times New Roman" w:hAnsi="Times New Roman" w:cs="Times New Roman"/>
                <w:sz w:val="18"/>
                <w:szCs w:val="18"/>
                <w:lang w:val="en-GB"/>
              </w:rPr>
              <w:t>and questionnaire survey</w:t>
            </w:r>
          </w:p>
        </w:tc>
        <w:tc>
          <w:tcPr>
            <w:tcW w:w="715" w:type="pct"/>
            <w:shd w:val="clear" w:color="auto" w:fill="BFBFBF" w:themeFill="background1" w:themeFillShade="BF"/>
          </w:tcPr>
          <w:p w:rsidR="00E458FE" w:rsidRPr="00BF2E41"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B72691">
              <w:rPr>
                <w:rFonts w:ascii="Times New Roman" w:hAnsi="Times New Roman" w:cs="Times New Roman"/>
                <w:sz w:val="18"/>
                <w:szCs w:val="18"/>
                <w:lang w:val="en-GB"/>
              </w:rPr>
              <w:t>Common Knowledge Acquisition and Design System</w:t>
            </w:r>
            <w:r>
              <w:rPr>
                <w:rFonts w:ascii="Times New Roman" w:hAnsi="Times New Roman" w:cs="Times New Roman"/>
                <w:sz w:val="18"/>
                <w:szCs w:val="18"/>
                <w:lang w:val="en-GB"/>
              </w:rPr>
              <w:t xml:space="preserve"> </w:t>
            </w:r>
            <w:r w:rsidRPr="00B72691">
              <w:rPr>
                <w:rFonts w:ascii="Times New Roman" w:hAnsi="Times New Roman" w:cs="Times New Roman"/>
                <w:sz w:val="18"/>
                <w:szCs w:val="18"/>
                <w:lang w:val="en-GB"/>
              </w:rPr>
              <w:t>(</w:t>
            </w:r>
            <w:proofErr w:type="spellStart"/>
            <w:r w:rsidRPr="00B72691">
              <w:rPr>
                <w:rFonts w:ascii="Times New Roman" w:hAnsi="Times New Roman" w:cs="Times New Roman"/>
                <w:sz w:val="18"/>
                <w:szCs w:val="18"/>
                <w:lang w:val="en-GB"/>
              </w:rPr>
              <w:t>CommonKADS</w:t>
            </w:r>
            <w:proofErr w:type="spellEnd"/>
            <w:r w:rsidRPr="00B72691">
              <w:rPr>
                <w:rFonts w:ascii="Times New Roman" w:hAnsi="Times New Roman" w:cs="Times New Roman"/>
                <w:sz w:val="18"/>
                <w:szCs w:val="18"/>
                <w:lang w:val="en-GB"/>
              </w:rPr>
              <w:t>) methodology</w:t>
            </w:r>
          </w:p>
        </w:tc>
        <w:tc>
          <w:tcPr>
            <w:tcW w:w="893" w:type="pct"/>
            <w:shd w:val="clear" w:color="auto" w:fill="BFBFBF" w:themeFill="background1" w:themeFillShade="BF"/>
          </w:tcPr>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A17DDE">
              <w:rPr>
                <w:rFonts w:ascii="Times New Roman" w:hAnsi="Times New Roman" w:cs="Times New Roman"/>
                <w:sz w:val="18"/>
                <w:szCs w:val="18"/>
                <w:lang w:val="en-GB"/>
              </w:rPr>
              <w:t>Capture of detailed structured clinical data, including, demographics, comorbidities, test results, clinical findings, imaging, pathology, and treatment-related data</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A17DDE">
              <w:rPr>
                <w:rFonts w:ascii="Times New Roman" w:hAnsi="Times New Roman" w:cs="Times New Roman"/>
                <w:sz w:val="18"/>
                <w:szCs w:val="18"/>
                <w:lang w:val="en-GB"/>
              </w:rPr>
              <w:t>Data entry is flexible, quick, and secure, and it was found to reduce preparation time</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A17DDE">
              <w:rPr>
                <w:rFonts w:ascii="Times New Roman" w:hAnsi="Times New Roman" w:cs="Times New Roman"/>
                <w:sz w:val="18"/>
                <w:szCs w:val="18"/>
                <w:lang w:val="en-GB"/>
              </w:rPr>
              <w:t>Advanced evidence-based decision support</w:t>
            </w:r>
            <w:r>
              <w:rPr>
                <w:rFonts w:ascii="Times New Roman" w:hAnsi="Times New Roman" w:cs="Times New Roman"/>
                <w:sz w:val="18"/>
                <w:szCs w:val="18"/>
                <w:lang w:val="en-GB"/>
              </w:rPr>
              <w:t xml:space="preserve"> module;</w:t>
            </w:r>
          </w:p>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4F34C0">
              <w:rPr>
                <w:rFonts w:ascii="Times New Roman" w:hAnsi="Times New Roman" w:cs="Times New Roman"/>
                <w:sz w:val="18"/>
                <w:szCs w:val="18"/>
                <w:lang w:val="en-GB"/>
              </w:rPr>
              <w:t>Evaluation of diagnostic markers histopathological data and other patient-related factors, such as co-morbidities to generate patient-specific recommendations for clinical management</w:t>
            </w:r>
            <w:r>
              <w:rPr>
                <w:rFonts w:ascii="Times New Roman" w:hAnsi="Times New Roman" w:cs="Times New Roman"/>
                <w:sz w:val="18"/>
                <w:szCs w:val="18"/>
                <w:lang w:val="en-GB"/>
              </w:rPr>
              <w:t xml:space="preserve"> </w:t>
            </w:r>
          </w:p>
          <w:p w:rsidR="00E458FE" w:rsidRPr="00643474" w:rsidRDefault="00E458FE" w:rsidP="005E4E76">
            <w:pPr>
              <w:pStyle w:val="ListParagraph"/>
              <w:tabs>
                <w:tab w:val="center" w:pos="4819"/>
                <w:tab w:val="right" w:pos="9638"/>
              </w:tabs>
              <w:ind w:left="14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p>
        </w:tc>
        <w:tc>
          <w:tcPr>
            <w:tcW w:w="833" w:type="pct"/>
            <w:shd w:val="clear" w:color="auto" w:fill="BFBFBF" w:themeFill="background1" w:themeFillShade="BF"/>
          </w:tcPr>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486399">
              <w:rPr>
                <w:rFonts w:ascii="Times New Roman" w:hAnsi="Times New Roman" w:cs="Times New Roman"/>
                <w:sz w:val="18"/>
                <w:szCs w:val="18"/>
                <w:lang w:val="en-GB"/>
              </w:rPr>
              <w:lastRenderedPageBreak/>
              <w:t>Identification of 61% more patients who were potentially eligible for recruitment into clinical trials</w:t>
            </w:r>
            <w:r>
              <w:rPr>
                <w:rFonts w:ascii="Times New Roman" w:hAnsi="Times New Roman" w:cs="Times New Roman"/>
                <w:sz w:val="18"/>
                <w:szCs w:val="18"/>
                <w:lang w:val="en-GB"/>
              </w:rPr>
              <w:t xml:space="preserve"> than the </w:t>
            </w:r>
            <w:r w:rsidRPr="00486399">
              <w:rPr>
                <w:rFonts w:ascii="Times New Roman" w:hAnsi="Times New Roman" w:cs="Times New Roman"/>
                <w:sz w:val="18"/>
                <w:szCs w:val="18"/>
                <w:lang w:val="en-GB"/>
              </w:rPr>
              <w:t>multidisciplinary team</w:t>
            </w:r>
            <w:r>
              <w:rPr>
                <w:rFonts w:ascii="Times New Roman" w:hAnsi="Times New Roman" w:cs="Times New Roman"/>
                <w:sz w:val="18"/>
                <w:szCs w:val="18"/>
                <w:lang w:val="en-GB"/>
              </w:rPr>
              <w:t xml:space="preserve"> (MDT);</w:t>
            </w:r>
          </w:p>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486399">
              <w:rPr>
                <w:rFonts w:ascii="Times New Roman" w:hAnsi="Times New Roman" w:cs="Times New Roman"/>
                <w:sz w:val="18"/>
                <w:szCs w:val="18"/>
                <w:lang w:val="en-GB"/>
              </w:rPr>
              <w:t>Recommendations demonstrated better concordance with clinical practice guideline</w:t>
            </w:r>
            <w:r>
              <w:rPr>
                <w:rFonts w:ascii="Times New Roman" w:hAnsi="Times New Roman" w:cs="Times New Roman"/>
                <w:sz w:val="18"/>
                <w:szCs w:val="18"/>
                <w:lang w:val="en-GB"/>
              </w:rPr>
              <w:t xml:space="preserve"> then the MDT </w:t>
            </w:r>
            <w:r w:rsidRPr="00C7457D">
              <w:rPr>
                <w:rFonts w:ascii="Times New Roman" w:hAnsi="Times New Roman" w:cs="Times New Roman"/>
                <w:sz w:val="18"/>
                <w:szCs w:val="18"/>
                <w:lang w:val="en-GB"/>
              </w:rPr>
              <w:t>recommendations</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H</w:t>
            </w:r>
            <w:r w:rsidRPr="00486399">
              <w:rPr>
                <w:rFonts w:ascii="Times New Roman" w:hAnsi="Times New Roman" w:cs="Times New Roman"/>
                <w:sz w:val="18"/>
                <w:szCs w:val="18"/>
                <w:lang w:val="en-GB"/>
              </w:rPr>
              <w:t>igh consensus on the usefulness</w:t>
            </w:r>
          </w:p>
          <w:p w:rsidR="00E458FE" w:rsidRPr="00643474"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p>
        </w:tc>
      </w:tr>
      <w:tr w:rsidR="00E458FE" w:rsidRPr="00E10B59" w:rsidTr="005E4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8" w:type="pct"/>
            <w:shd w:val="clear" w:color="auto" w:fill="auto"/>
          </w:tcPr>
          <w:p w:rsidR="00E458FE" w:rsidRPr="0044142D" w:rsidRDefault="00E458FE" w:rsidP="005E4E76">
            <w:pPr>
              <w:tabs>
                <w:tab w:val="center" w:pos="4819"/>
                <w:tab w:val="right" w:pos="9638"/>
              </w:tabs>
              <w:rPr>
                <w:rFonts w:ascii="Times New Roman" w:hAnsi="Times New Roman" w:cs="Times New Roman"/>
                <w:b w:val="0"/>
                <w:bCs w:val="0"/>
                <w:sz w:val="18"/>
                <w:szCs w:val="18"/>
              </w:rPr>
            </w:pPr>
            <w:r>
              <w:rPr>
                <w:rFonts w:ascii="Times New Roman" w:hAnsi="Times New Roman" w:cs="Times New Roman"/>
                <w:sz w:val="18"/>
                <w:szCs w:val="18"/>
              </w:rPr>
              <w:lastRenderedPageBreak/>
              <w:fldChar w:fldCharType="begin"/>
            </w:r>
            <w:r w:rsidRPr="0044142D">
              <w:rPr>
                <w:rFonts w:ascii="Times New Roman" w:hAnsi="Times New Roman" w:cs="Times New Roman"/>
                <w:b w:val="0"/>
                <w:bCs w:val="0"/>
                <w:sz w:val="18"/>
                <w:szCs w:val="18"/>
              </w:rPr>
              <w:instrText xml:space="preserve"> ADDIN EN.CITE &lt;EndNote&gt;&lt;Cite&gt;&lt;Author&gt;Sánchez-Garzón&lt;/Author&gt;&lt;Year&gt;2013&lt;/Year&gt;&lt;RecNum&gt;118&lt;/RecNum&gt;&lt;DisplayText&gt;(Sánchez-Garzón, González-Ferrer, and Fernández-Olivares 2013)&lt;/DisplayText&gt;&lt;record&gt;&lt;rec-number&gt;118&lt;/rec-number&gt;&lt;foreign-keys&gt;&lt;key app="EN" db-id="0vdvwv9tl0pvsres0pe5pzdf05fptd9szwrz" timestamp="1620115991"&gt;118&lt;/key&gt;&lt;/foreign-keys&gt;&lt;ref-type name="Journal Article"&gt;17&lt;/ref-type&gt;&lt;contributors&gt;&lt;authors&gt;&lt;author&gt;Sánchez-Garzón, I.&lt;/author&gt;&lt;author&gt;González-Ferrer, A.&lt;/author&gt;&lt;author&gt;Fernández-Olivares, J.&lt;/author&gt;&lt;/authors&gt;&lt;/contributors&gt;&lt;titles&gt;&lt;title&gt;A knowledge-based architecture for the management of patient-focused care pathways&lt;/title&gt;&lt;secondary-title&gt;Applied Intelligence&lt;/secondary-title&gt;&lt;/titles&gt;&lt;periodical&gt;&lt;full-title&gt;Applied Intelligence&lt;/full-title&gt;&lt;/periodical&gt;&lt;pages&gt;497-524&lt;/pages&gt;&lt;volume&gt;40&lt;/volume&gt;&lt;number&gt;3&lt;/number&gt;&lt;dates&gt;&lt;year&gt;2013&lt;/year&gt;&lt;/dates&gt;&lt;urls&gt;&lt;/urls&gt;&lt;/record&gt;&lt;/Cite&gt;&lt;/EndNote&gt;</w:instrText>
            </w:r>
            <w:r>
              <w:rPr>
                <w:rFonts w:ascii="Times New Roman" w:hAnsi="Times New Roman" w:cs="Times New Roman"/>
                <w:sz w:val="18"/>
                <w:szCs w:val="18"/>
              </w:rPr>
              <w:fldChar w:fldCharType="separate"/>
            </w:r>
            <w:r w:rsidRPr="0044142D">
              <w:rPr>
                <w:rFonts w:ascii="Times New Roman" w:hAnsi="Times New Roman" w:cs="Times New Roman"/>
                <w:b w:val="0"/>
                <w:bCs w:val="0"/>
                <w:noProof/>
                <w:sz w:val="18"/>
                <w:szCs w:val="18"/>
              </w:rPr>
              <w:t>(Sánchez-Garzón, González-Ferrer, and Fernández-Olivares 2013)</w:t>
            </w:r>
            <w:r>
              <w:rPr>
                <w:rFonts w:ascii="Times New Roman" w:hAnsi="Times New Roman" w:cs="Times New Roman"/>
                <w:sz w:val="18"/>
                <w:szCs w:val="18"/>
              </w:rPr>
              <w:fldChar w:fldCharType="end"/>
            </w:r>
          </w:p>
        </w:tc>
        <w:tc>
          <w:tcPr>
            <w:tcW w:w="540" w:type="pct"/>
            <w:shd w:val="clear" w:color="auto" w:fill="auto"/>
          </w:tcPr>
          <w:p w:rsidR="00E458FE" w:rsidRPr="003F0139"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 xml:space="preserve">Architecture </w:t>
            </w:r>
            <w:r w:rsidRPr="004F5143">
              <w:rPr>
                <w:rFonts w:ascii="Times New Roman" w:hAnsi="Times New Roman" w:cs="Times New Roman"/>
                <w:sz w:val="18"/>
                <w:szCs w:val="18"/>
                <w:lang w:val="en-GB"/>
              </w:rPr>
              <w:t>to automatically generate the care pathways from a computer</w:t>
            </w:r>
            <w:r>
              <w:rPr>
                <w:rFonts w:ascii="Times New Roman" w:hAnsi="Times New Roman" w:cs="Times New Roman"/>
                <w:sz w:val="18"/>
                <w:szCs w:val="18"/>
                <w:lang w:val="en-GB"/>
              </w:rPr>
              <w:t xml:space="preserve">  i</w:t>
            </w:r>
            <w:r w:rsidRPr="004F5143">
              <w:rPr>
                <w:rFonts w:ascii="Times New Roman" w:hAnsi="Times New Roman" w:cs="Times New Roman"/>
                <w:sz w:val="18"/>
                <w:szCs w:val="18"/>
                <w:lang w:val="en-GB"/>
              </w:rPr>
              <w:t>nterpretable representation of</w:t>
            </w:r>
            <w:r>
              <w:rPr>
                <w:rFonts w:ascii="Times New Roman" w:hAnsi="Times New Roman" w:cs="Times New Roman"/>
                <w:sz w:val="18"/>
                <w:szCs w:val="18"/>
                <w:lang w:val="en-GB"/>
              </w:rPr>
              <w:t xml:space="preserve"> </w:t>
            </w:r>
            <w:r w:rsidRPr="004F5143">
              <w:rPr>
                <w:rFonts w:ascii="Times New Roman" w:hAnsi="Times New Roman" w:cs="Times New Roman"/>
                <w:sz w:val="18"/>
                <w:szCs w:val="18"/>
                <w:lang w:val="en-GB"/>
              </w:rPr>
              <w:t>Clinical Practice Guidelines</w:t>
            </w:r>
            <w:r>
              <w:rPr>
                <w:rFonts w:ascii="Times New Roman" w:hAnsi="Times New Roman" w:cs="Times New Roman"/>
                <w:sz w:val="18"/>
                <w:szCs w:val="18"/>
                <w:lang w:val="en-GB"/>
              </w:rPr>
              <w:t xml:space="preserve"> (CPGs)</w:t>
            </w:r>
          </w:p>
        </w:tc>
        <w:tc>
          <w:tcPr>
            <w:tcW w:w="574" w:type="pct"/>
            <w:shd w:val="clear" w:color="auto" w:fill="auto"/>
          </w:tcPr>
          <w:p w:rsidR="00E458FE" w:rsidRPr="003F0139"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 xml:space="preserve">Care pathway for patients with the </w:t>
            </w:r>
            <w:r w:rsidRPr="000608FF">
              <w:rPr>
                <w:rFonts w:ascii="Times New Roman" w:hAnsi="Times New Roman" w:cs="Times New Roman"/>
                <w:sz w:val="18"/>
                <w:szCs w:val="18"/>
                <w:lang w:val="en-GB"/>
              </w:rPr>
              <w:t>Hodgkin’s disease</w:t>
            </w:r>
          </w:p>
        </w:tc>
        <w:tc>
          <w:tcPr>
            <w:tcW w:w="767" w:type="pct"/>
            <w:shd w:val="clear" w:color="auto" w:fill="auto"/>
          </w:tcPr>
          <w:p w:rsidR="00E458FE" w:rsidRPr="003F0139"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 xml:space="preserve">Design engineering and </w:t>
            </w:r>
            <w:r w:rsidRPr="008106B7">
              <w:rPr>
                <w:rFonts w:ascii="Times New Roman" w:hAnsi="Times New Roman" w:cs="Times New Roman"/>
                <w:sz w:val="18"/>
                <w:szCs w:val="18"/>
                <w:lang w:val="en-GB"/>
              </w:rPr>
              <w:t>experimental evaluation</w:t>
            </w:r>
          </w:p>
        </w:tc>
        <w:tc>
          <w:tcPr>
            <w:tcW w:w="715" w:type="pct"/>
            <w:shd w:val="clear" w:color="auto" w:fill="auto"/>
          </w:tcPr>
          <w:p w:rsidR="00E458FE" w:rsidRPr="00BF2E41"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EC1682">
              <w:rPr>
                <w:rFonts w:ascii="Times New Roman" w:hAnsi="Times New Roman" w:cs="Times New Roman"/>
                <w:sz w:val="18"/>
                <w:szCs w:val="18"/>
                <w:lang w:val="en-GB"/>
              </w:rPr>
              <w:t>Knowledge-based architecture</w:t>
            </w:r>
            <w:r>
              <w:rPr>
                <w:rFonts w:ascii="Times New Roman" w:hAnsi="Times New Roman" w:cs="Times New Roman"/>
                <w:sz w:val="18"/>
                <w:szCs w:val="18"/>
                <w:lang w:val="en-GB"/>
              </w:rPr>
              <w:t xml:space="preserve"> and web-based technologies</w:t>
            </w:r>
          </w:p>
        </w:tc>
        <w:tc>
          <w:tcPr>
            <w:tcW w:w="893" w:type="pct"/>
            <w:shd w:val="clear" w:color="auto" w:fill="auto"/>
          </w:tcPr>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35020D">
              <w:rPr>
                <w:rFonts w:ascii="Times New Roman" w:hAnsi="Times New Roman" w:cs="Times New Roman"/>
                <w:sz w:val="18"/>
                <w:szCs w:val="18"/>
                <w:lang w:val="en-GB"/>
              </w:rPr>
              <w:t>Architecture is composed of six different stages</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35020D">
              <w:rPr>
                <w:rFonts w:ascii="Times New Roman" w:hAnsi="Times New Roman" w:cs="Times New Roman"/>
                <w:sz w:val="18"/>
                <w:szCs w:val="18"/>
                <w:lang w:val="en-GB"/>
              </w:rPr>
              <w:t>Focused on therapy planning since it covers most phases of the life-cycle of care pathways</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F961D7">
              <w:rPr>
                <w:rFonts w:ascii="Times New Roman" w:hAnsi="Times New Roman" w:cs="Times New Roman"/>
                <w:sz w:val="18"/>
                <w:szCs w:val="18"/>
                <w:lang w:val="en-GB"/>
              </w:rPr>
              <w:t>Care pathway delivered in different ways like a web-based format (table), a Gantt diagram, or a standard formalism of the Business Process Management area</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F961D7">
              <w:rPr>
                <w:rFonts w:ascii="Times New Roman" w:hAnsi="Times New Roman" w:cs="Times New Roman"/>
                <w:sz w:val="18"/>
                <w:szCs w:val="18"/>
                <w:lang w:val="en-GB"/>
              </w:rPr>
              <w:t>Detection of errors or exceptions by the monitoring component during the execution of the plan</w:t>
            </w:r>
          </w:p>
          <w:p w:rsidR="00E458FE" w:rsidRPr="004F236D" w:rsidRDefault="00E458FE" w:rsidP="005E4E76">
            <w:pPr>
              <w:tabs>
                <w:tab w:val="center" w:pos="4819"/>
                <w:tab w:val="right" w:pos="9638"/>
              </w:tabs>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tc>
        <w:tc>
          <w:tcPr>
            <w:tcW w:w="833" w:type="pct"/>
            <w:shd w:val="clear" w:color="auto" w:fill="auto"/>
          </w:tcPr>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6810C4">
              <w:rPr>
                <w:rFonts w:ascii="Times New Roman" w:hAnsi="Times New Roman" w:cs="Times New Roman"/>
                <w:sz w:val="18"/>
                <w:szCs w:val="18"/>
                <w:lang w:val="en-GB"/>
              </w:rPr>
              <w:t>Helpful in order to undertake the modelling, enactment and adaptive execution of such care pathways</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6810C4">
              <w:rPr>
                <w:rFonts w:ascii="Times New Roman" w:hAnsi="Times New Roman" w:cs="Times New Roman"/>
                <w:sz w:val="18"/>
                <w:szCs w:val="18"/>
                <w:lang w:val="en-GB"/>
              </w:rPr>
              <w:t>Automatically</w:t>
            </w:r>
            <w:r>
              <w:rPr>
                <w:rFonts w:ascii="Times New Roman" w:hAnsi="Times New Roman" w:cs="Times New Roman"/>
                <w:sz w:val="18"/>
                <w:szCs w:val="18"/>
                <w:lang w:val="en-GB"/>
              </w:rPr>
              <w:t xml:space="preserve"> </w:t>
            </w:r>
            <w:r w:rsidRPr="006810C4">
              <w:rPr>
                <w:rFonts w:ascii="Times New Roman" w:hAnsi="Times New Roman" w:cs="Times New Roman"/>
                <w:sz w:val="18"/>
                <w:szCs w:val="18"/>
                <w:lang w:val="en-GB"/>
              </w:rPr>
              <w:t>generation of patient-tailored CP</w:t>
            </w:r>
            <w:r>
              <w:rPr>
                <w:rFonts w:ascii="Times New Roman" w:hAnsi="Times New Roman" w:cs="Times New Roman"/>
                <w:sz w:val="18"/>
                <w:szCs w:val="18"/>
                <w:lang w:val="en-GB"/>
              </w:rPr>
              <w:t>;</w:t>
            </w:r>
          </w:p>
          <w:p w:rsidR="00E458FE" w:rsidRPr="003F0139"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6810C4">
              <w:rPr>
                <w:rFonts w:ascii="Times New Roman" w:hAnsi="Times New Roman" w:cs="Times New Roman"/>
                <w:sz w:val="18"/>
                <w:szCs w:val="18"/>
                <w:lang w:val="en-GB"/>
              </w:rPr>
              <w:t>Automated generation of care pathways helpful for the healthcare professionals in order to increase patient safety, by reducing both their stress level and the probability of committing mistakes</w:t>
            </w:r>
          </w:p>
        </w:tc>
      </w:tr>
      <w:tr w:rsidR="00E458FE" w:rsidRPr="00E10B59" w:rsidTr="005E4E76">
        <w:tc>
          <w:tcPr>
            <w:cnfStyle w:val="001000000000" w:firstRow="0" w:lastRow="0" w:firstColumn="1" w:lastColumn="0" w:oddVBand="0" w:evenVBand="0" w:oddHBand="0" w:evenHBand="0" w:firstRowFirstColumn="0" w:firstRowLastColumn="0" w:lastRowFirstColumn="0" w:lastRowLastColumn="0"/>
            <w:tcW w:w="678" w:type="pct"/>
            <w:shd w:val="clear" w:color="auto" w:fill="BFBFBF" w:themeFill="background1" w:themeFillShade="BF"/>
          </w:tcPr>
          <w:p w:rsidR="00E458FE" w:rsidRPr="000428BA" w:rsidRDefault="00E458FE" w:rsidP="005E4E76">
            <w:pPr>
              <w:tabs>
                <w:tab w:val="center" w:pos="4819"/>
                <w:tab w:val="right" w:pos="9638"/>
              </w:tabs>
              <w:jc w:val="both"/>
              <w:rPr>
                <w:rFonts w:ascii="Times New Roman" w:hAnsi="Times New Roman" w:cs="Times New Roman"/>
                <w:b w:val="0"/>
                <w:bCs w:val="0"/>
                <w:sz w:val="18"/>
                <w:szCs w:val="18"/>
                <w:lang w:val="en-GB"/>
              </w:rPr>
            </w:pPr>
            <w:r>
              <w:rPr>
                <w:rFonts w:ascii="Times New Roman" w:hAnsi="Times New Roman" w:cs="Times New Roman"/>
                <w:sz w:val="18"/>
                <w:szCs w:val="18"/>
                <w:lang w:val="en-GB"/>
              </w:rPr>
              <w:fldChar w:fldCharType="begin"/>
            </w:r>
            <w:r>
              <w:rPr>
                <w:rFonts w:ascii="Times New Roman" w:hAnsi="Times New Roman" w:cs="Times New Roman"/>
                <w:b w:val="0"/>
                <w:bCs w:val="0"/>
                <w:sz w:val="18"/>
                <w:szCs w:val="18"/>
                <w:lang w:val="en-GB"/>
              </w:rPr>
              <w:instrText xml:space="preserve"> ADDIN EN.CITE &lt;EndNote&gt;&lt;Cite&gt;&lt;Author&gt;Abidi&lt;/Author&gt;&lt;Year&gt;2017&lt;/Year&gt;&lt;RecNum&gt;119&lt;/RecNum&gt;&lt;DisplayText&gt;(Abidi 2017)&lt;/DisplayText&gt;&lt;record&gt;&lt;rec-number&gt;119&lt;/rec-number&gt;&lt;foreign-keys&gt;&lt;key app="EN" db-id="0vdvwv9tl0pvsres0pe5pzdf05fptd9szwrz" timestamp="1620115991"&gt;119&lt;/key&gt;&lt;/foreign-keys&gt;&lt;ref-type name="Journal Article"&gt;17&lt;/ref-type&gt;&lt;contributors&gt;&lt;authors&gt;&lt;author&gt;Abidi, S.&lt;/author&gt;&lt;/authors&gt;&lt;/contributors&gt;&lt;titles&gt;&lt;title&gt;A Knowledge-Modeling Approach to Integrate Multiple Clinical Practice Guidelines to Provide Evidence-Based Clinical Decision Support for Managing Comorbid Conditions&lt;/title&gt;&lt;secondary-title&gt;Journal of Medical Systems&lt;/secondary-title&gt;&lt;/titles&gt;&lt;periodical&gt;&lt;full-title&gt;Journal of Medical Systems&lt;/full-title&gt;&lt;/periodical&gt;&lt;volume&gt;41&lt;/volume&gt;&lt;number&gt;12&lt;/number&gt;&lt;dates&gt;&lt;year&gt;2017&lt;/year&gt;&lt;/dates&gt;&lt;urls&gt;&lt;/urls&gt;&lt;custom7&gt;193&lt;/custom7&gt;&lt;/record&gt;&lt;/Cite&gt;&lt;/EndNote&gt;</w:instrText>
            </w:r>
            <w:r>
              <w:rPr>
                <w:rFonts w:ascii="Times New Roman" w:hAnsi="Times New Roman" w:cs="Times New Roman"/>
                <w:sz w:val="18"/>
                <w:szCs w:val="18"/>
                <w:lang w:val="en-GB"/>
              </w:rPr>
              <w:fldChar w:fldCharType="separate"/>
            </w:r>
            <w:r>
              <w:rPr>
                <w:rFonts w:ascii="Times New Roman" w:hAnsi="Times New Roman" w:cs="Times New Roman"/>
                <w:b w:val="0"/>
                <w:bCs w:val="0"/>
                <w:noProof/>
                <w:sz w:val="18"/>
                <w:szCs w:val="18"/>
                <w:lang w:val="en-GB"/>
              </w:rPr>
              <w:t>(Abidi 2017)</w:t>
            </w:r>
            <w:r>
              <w:rPr>
                <w:rFonts w:ascii="Times New Roman" w:hAnsi="Times New Roman" w:cs="Times New Roman"/>
                <w:sz w:val="18"/>
                <w:szCs w:val="18"/>
                <w:lang w:val="en-GB"/>
              </w:rPr>
              <w:fldChar w:fldCharType="end"/>
            </w:r>
          </w:p>
        </w:tc>
        <w:tc>
          <w:tcPr>
            <w:tcW w:w="540" w:type="pct"/>
            <w:shd w:val="clear" w:color="auto" w:fill="BFBFBF" w:themeFill="background1" w:themeFillShade="BF"/>
          </w:tcPr>
          <w:p w:rsidR="00E458FE" w:rsidRPr="003F0139"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062C36">
              <w:rPr>
                <w:rFonts w:ascii="Times New Roman" w:hAnsi="Times New Roman" w:cs="Times New Roman"/>
                <w:sz w:val="18"/>
                <w:szCs w:val="18"/>
                <w:lang w:val="en-GB"/>
              </w:rPr>
              <w:t>Comorbidity Ontological</w:t>
            </w:r>
            <w:r>
              <w:rPr>
                <w:rFonts w:ascii="Times New Roman" w:hAnsi="Times New Roman" w:cs="Times New Roman"/>
                <w:sz w:val="18"/>
                <w:szCs w:val="18"/>
                <w:lang w:val="en-GB"/>
              </w:rPr>
              <w:t xml:space="preserve"> </w:t>
            </w:r>
            <w:proofErr w:type="spellStart"/>
            <w:r w:rsidRPr="00062C36">
              <w:rPr>
                <w:rFonts w:ascii="Times New Roman" w:hAnsi="Times New Roman" w:cs="Times New Roman"/>
                <w:sz w:val="18"/>
                <w:szCs w:val="18"/>
                <w:lang w:val="en-GB"/>
              </w:rPr>
              <w:t>Modeling</w:t>
            </w:r>
            <w:proofErr w:type="spellEnd"/>
            <w:r w:rsidRPr="00062C36">
              <w:rPr>
                <w:rFonts w:ascii="Times New Roman" w:hAnsi="Times New Roman" w:cs="Times New Roman"/>
                <w:sz w:val="18"/>
                <w:szCs w:val="18"/>
                <w:lang w:val="en-GB"/>
              </w:rPr>
              <w:t xml:space="preserve"> &amp; </w:t>
            </w:r>
            <w:proofErr w:type="spellStart"/>
            <w:r w:rsidRPr="00062C36">
              <w:rPr>
                <w:rFonts w:ascii="Times New Roman" w:hAnsi="Times New Roman" w:cs="Times New Roman"/>
                <w:sz w:val="18"/>
                <w:szCs w:val="18"/>
                <w:lang w:val="en-GB"/>
              </w:rPr>
              <w:t>ExecuTion</w:t>
            </w:r>
            <w:proofErr w:type="spellEnd"/>
            <w:r>
              <w:rPr>
                <w:rFonts w:ascii="Times New Roman" w:hAnsi="Times New Roman" w:cs="Times New Roman"/>
                <w:sz w:val="18"/>
                <w:szCs w:val="18"/>
                <w:lang w:val="en-GB"/>
              </w:rPr>
              <w:t xml:space="preserve"> (COMET)</w:t>
            </w:r>
          </w:p>
        </w:tc>
        <w:tc>
          <w:tcPr>
            <w:tcW w:w="574" w:type="pct"/>
            <w:shd w:val="clear" w:color="auto" w:fill="BFBFBF" w:themeFill="background1" w:themeFillShade="BF"/>
          </w:tcPr>
          <w:p w:rsidR="00E458FE" w:rsidRPr="003F0139"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F74D6D">
              <w:rPr>
                <w:rFonts w:ascii="Times New Roman" w:hAnsi="Times New Roman" w:cs="Times New Roman"/>
                <w:sz w:val="18"/>
                <w:szCs w:val="18"/>
                <w:lang w:val="en-GB"/>
              </w:rPr>
              <w:t>Chronic Heart Failure (CHF) and Atrial Fibrillation (AF)</w:t>
            </w:r>
          </w:p>
        </w:tc>
        <w:tc>
          <w:tcPr>
            <w:tcW w:w="767" w:type="pct"/>
            <w:shd w:val="clear" w:color="auto" w:fill="BFBFBF" w:themeFill="background1" w:themeFillShade="BF"/>
          </w:tcPr>
          <w:p w:rsidR="00E458FE" w:rsidRPr="003F0139"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8D1AB6">
              <w:rPr>
                <w:rFonts w:ascii="Times New Roman" w:hAnsi="Times New Roman" w:cs="Times New Roman"/>
                <w:sz w:val="18"/>
                <w:szCs w:val="18"/>
                <w:lang w:val="en-GB"/>
              </w:rPr>
              <w:t>Usability evaluation</w:t>
            </w:r>
          </w:p>
        </w:tc>
        <w:tc>
          <w:tcPr>
            <w:tcW w:w="715" w:type="pct"/>
            <w:shd w:val="clear" w:color="auto" w:fill="BFBFBF" w:themeFill="background1" w:themeFillShade="BF"/>
          </w:tcPr>
          <w:p w:rsidR="00E458FE" w:rsidRPr="00BF2E41"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Semantic web technologies</w:t>
            </w:r>
          </w:p>
        </w:tc>
        <w:tc>
          <w:tcPr>
            <w:tcW w:w="893" w:type="pct"/>
            <w:shd w:val="clear" w:color="auto" w:fill="BFBFBF" w:themeFill="background1" w:themeFillShade="BF"/>
          </w:tcPr>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Standalone system;</w:t>
            </w:r>
          </w:p>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BA7EED">
              <w:rPr>
                <w:rFonts w:ascii="Times New Roman" w:hAnsi="Times New Roman" w:cs="Times New Roman"/>
                <w:sz w:val="18"/>
                <w:szCs w:val="18"/>
                <w:lang w:val="en-GB"/>
              </w:rPr>
              <w:t>Alignment of individual disease-specific CP at a Comorbidity Trigger Points to formulate a comorbid CP</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Patient data collection;</w:t>
            </w:r>
          </w:p>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CA370B">
              <w:rPr>
                <w:rFonts w:ascii="Times New Roman" w:hAnsi="Times New Roman" w:cs="Times New Roman"/>
                <w:sz w:val="18"/>
                <w:szCs w:val="18"/>
                <w:lang w:val="en-GB"/>
              </w:rPr>
              <w:t>Assists to conduct evidence-based management procedures and recommend necessary investigations and therapeutic interventions</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CA370B">
              <w:rPr>
                <w:rFonts w:ascii="Times New Roman" w:hAnsi="Times New Roman" w:cs="Times New Roman"/>
                <w:sz w:val="18"/>
                <w:szCs w:val="18"/>
                <w:lang w:val="en-GB"/>
              </w:rPr>
              <w:t>Determines the next CP task based on the current state of the CP execution, and automatically activates the corresponding procedure tab</w:t>
            </w:r>
          </w:p>
          <w:p w:rsidR="00E458FE" w:rsidRPr="003F0139"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p>
        </w:tc>
        <w:tc>
          <w:tcPr>
            <w:tcW w:w="833" w:type="pct"/>
            <w:shd w:val="clear" w:color="auto" w:fill="BFBFBF" w:themeFill="background1" w:themeFillShade="BF"/>
          </w:tcPr>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M</w:t>
            </w:r>
            <w:r w:rsidRPr="00C044DC">
              <w:rPr>
                <w:rFonts w:ascii="Times New Roman" w:hAnsi="Times New Roman" w:cs="Times New Roman"/>
                <w:sz w:val="18"/>
                <w:szCs w:val="18"/>
                <w:lang w:val="en-GB"/>
              </w:rPr>
              <w:t>eets the functional goals and usability needs of physicians</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C044DC">
              <w:rPr>
                <w:rFonts w:ascii="Times New Roman" w:hAnsi="Times New Roman" w:cs="Times New Roman"/>
                <w:sz w:val="18"/>
                <w:szCs w:val="18"/>
                <w:lang w:val="en-GB"/>
              </w:rPr>
              <w:t xml:space="preserve">Overcome the knowledge gaps pertaining to lack of knowledge about investigations and therapies such as relevant patient history, </w:t>
            </w:r>
            <w:proofErr w:type="gramStart"/>
            <w:r w:rsidRPr="00C044DC">
              <w:rPr>
                <w:rFonts w:ascii="Times New Roman" w:hAnsi="Times New Roman" w:cs="Times New Roman"/>
                <w:sz w:val="18"/>
                <w:szCs w:val="18"/>
                <w:lang w:val="en-GB"/>
              </w:rPr>
              <w:t>physical  exam</w:t>
            </w:r>
            <w:proofErr w:type="gramEnd"/>
            <w:r w:rsidRPr="00C044DC">
              <w:rPr>
                <w:rFonts w:ascii="Times New Roman" w:hAnsi="Times New Roman" w:cs="Times New Roman"/>
                <w:sz w:val="18"/>
                <w:szCs w:val="18"/>
                <w:lang w:val="en-GB"/>
              </w:rPr>
              <w:t>, and laboratory tests</w:t>
            </w:r>
          </w:p>
          <w:p w:rsidR="00E458FE" w:rsidRPr="003F0139"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p>
        </w:tc>
      </w:tr>
      <w:tr w:rsidR="00E458FE" w:rsidRPr="00E10B59" w:rsidTr="005E4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8" w:type="pct"/>
            <w:shd w:val="clear" w:color="auto" w:fill="auto"/>
          </w:tcPr>
          <w:p w:rsidR="00E458FE" w:rsidRPr="000428BA" w:rsidRDefault="00E458FE" w:rsidP="005E4E76">
            <w:pPr>
              <w:tabs>
                <w:tab w:val="center" w:pos="4819"/>
                <w:tab w:val="right" w:pos="9638"/>
              </w:tabs>
              <w:jc w:val="both"/>
              <w:rPr>
                <w:rFonts w:ascii="Times New Roman" w:hAnsi="Times New Roman" w:cs="Times New Roman"/>
                <w:b w:val="0"/>
                <w:bCs w:val="0"/>
                <w:sz w:val="18"/>
                <w:szCs w:val="18"/>
                <w:lang w:val="en-GB"/>
              </w:rPr>
            </w:pPr>
            <w:r>
              <w:rPr>
                <w:rFonts w:ascii="Times New Roman" w:hAnsi="Times New Roman" w:cs="Times New Roman"/>
                <w:sz w:val="18"/>
                <w:szCs w:val="18"/>
                <w:lang w:val="en-GB"/>
              </w:rPr>
              <w:fldChar w:fldCharType="begin"/>
            </w:r>
            <w:r>
              <w:rPr>
                <w:rFonts w:ascii="Times New Roman" w:hAnsi="Times New Roman" w:cs="Times New Roman"/>
                <w:b w:val="0"/>
                <w:bCs w:val="0"/>
                <w:sz w:val="18"/>
                <w:szCs w:val="18"/>
                <w:lang w:val="en-GB"/>
              </w:rPr>
              <w:instrText xml:space="preserve"> ADDIN EN.CITE &lt;EndNote&gt;&lt;Cite&gt;&lt;Author&gt;Courbis&lt;/Author&gt;&lt;Year&gt;2018&lt;/Year&gt;&lt;RecNum&gt;473&lt;/RecNum&gt;&lt;DisplayText&gt;(Courbis et al. 2018)&lt;/DisplayText&gt;&lt;record&gt;&lt;rec-number&gt;473&lt;/rec-number&gt;&lt;foreign-keys&gt;&lt;key app="EN" db-id="0vdvwv9tl0pvsres0pe5pzdf05fptd9szwrz" timestamp="1641983441"&gt;473&lt;/key&gt;&lt;/foreign-keys&gt;&lt;ref-type name="Journal Article"&gt;17&lt;/ref-type&gt;&lt;contributors&gt;&lt;authors&gt;&lt;author&gt;Courbis, A.L.&lt;/author&gt;&lt;author&gt;Murray, R.B.&lt;/author&gt;&lt;author&gt;Arnavielhe, S.&lt;/author&gt;&lt;author&gt;Caimmi, D.&lt;/author&gt;&lt;author&gt;Bedbrook, A.&lt;/author&gt;&lt;author&gt;Van Eerd, M.&lt;/author&gt;&lt;author&gt;De Vries, G.&lt;/author&gt;&lt;author&gt;Dray, G.&lt;/author&gt;&lt;author&gt;Agache, I.&lt;/author&gt;&lt;author&gt;Morais-Almeida, M.&lt;/author&gt;&lt;author&gt;Bachert, C.&lt;/author&gt;&lt;author&gt;Bergmann, K.C.&lt;/author&gt;&lt;author&gt;Bosnic-Anticevich, S.&lt;/author&gt;&lt;author&gt;Brozek, J.&lt;/author&gt;&lt;author&gt;Bucca, C.&lt;/author&gt;&lt;author&gt;Camargos, P.&lt;/author&gt;&lt;author&gt;Canonica, G.W.&lt;/author&gt;&lt;author&gt;Carr, W.&lt;/author&gt;&lt;author&gt;Casale, T.&lt;/author&gt;&lt;author&gt;Fonseca, J.A.&lt;/author&gt;&lt;author&gt;Bousquet, J.&lt;/author&gt;&lt;/authors&gt;&lt;/contributors&gt;&lt;titles&gt;&lt;title&gt;Electronic Clinical Decision Support System for allergic rhinitis management: MASK e-CDSS&lt;/title&gt;&lt;secondary-title&gt;Clinical and experimental allergy : journal of the British Society for Allergy and Clinical Immunology&lt;/secondary-title&gt;&lt;/titles&gt;&lt;periodical&gt;&lt;full-title&gt;Clinical and experimental allergy : journal of the British Society for Allergy and Clinical Immunology&lt;/full-title&gt;&lt;/periodical&gt;&lt;pages&gt;1640-1653&lt;/pages&gt;&lt;volume&gt;48&lt;/volume&gt;&lt;number&gt;12&lt;/number&gt;&lt;dates&gt;&lt;year&gt;2018&lt;/year&gt;&lt;/dates&gt;&lt;urls&gt;&lt;/urls&gt;&lt;electronic-resource-num&gt;10.1111/cea.13230&lt;/electronic-resource-num&gt;&lt;/record&gt;&lt;/Cite&gt;&lt;/EndNote&gt;</w:instrText>
            </w:r>
            <w:r>
              <w:rPr>
                <w:rFonts w:ascii="Times New Roman" w:hAnsi="Times New Roman" w:cs="Times New Roman"/>
                <w:sz w:val="18"/>
                <w:szCs w:val="18"/>
                <w:lang w:val="en-GB"/>
              </w:rPr>
              <w:fldChar w:fldCharType="separate"/>
            </w:r>
            <w:r>
              <w:rPr>
                <w:rFonts w:ascii="Times New Roman" w:hAnsi="Times New Roman" w:cs="Times New Roman"/>
                <w:b w:val="0"/>
                <w:bCs w:val="0"/>
                <w:noProof/>
                <w:sz w:val="18"/>
                <w:szCs w:val="18"/>
                <w:lang w:val="en-GB"/>
              </w:rPr>
              <w:t>(Courbis et al. 2018)</w:t>
            </w:r>
            <w:r>
              <w:rPr>
                <w:rFonts w:ascii="Times New Roman" w:hAnsi="Times New Roman" w:cs="Times New Roman"/>
                <w:sz w:val="18"/>
                <w:szCs w:val="18"/>
                <w:lang w:val="en-GB"/>
              </w:rPr>
              <w:fldChar w:fldCharType="end"/>
            </w:r>
          </w:p>
        </w:tc>
        <w:tc>
          <w:tcPr>
            <w:tcW w:w="540" w:type="pct"/>
            <w:shd w:val="clear" w:color="auto" w:fill="auto"/>
          </w:tcPr>
          <w:p w:rsidR="00E458FE" w:rsidRPr="003F0139"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F65D43">
              <w:rPr>
                <w:rFonts w:ascii="Times New Roman" w:hAnsi="Times New Roman" w:cs="Times New Roman"/>
                <w:sz w:val="18"/>
                <w:szCs w:val="18"/>
                <w:lang w:val="en-GB"/>
              </w:rPr>
              <w:t>Electronic Clinical Decision Support System</w:t>
            </w:r>
            <w:r>
              <w:rPr>
                <w:rFonts w:ascii="Times New Roman" w:hAnsi="Times New Roman" w:cs="Times New Roman"/>
                <w:sz w:val="18"/>
                <w:szCs w:val="18"/>
                <w:lang w:val="en-GB"/>
              </w:rPr>
              <w:t xml:space="preserve"> (e-CDSS) and mobile application</w:t>
            </w:r>
          </w:p>
        </w:tc>
        <w:tc>
          <w:tcPr>
            <w:tcW w:w="574" w:type="pct"/>
            <w:shd w:val="clear" w:color="auto" w:fill="auto"/>
          </w:tcPr>
          <w:p w:rsidR="00E458FE" w:rsidRPr="003F0139"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A</w:t>
            </w:r>
            <w:r w:rsidRPr="00F65D43">
              <w:rPr>
                <w:rFonts w:ascii="Times New Roman" w:hAnsi="Times New Roman" w:cs="Times New Roman"/>
                <w:sz w:val="18"/>
                <w:szCs w:val="18"/>
                <w:lang w:val="en-GB"/>
              </w:rPr>
              <w:t xml:space="preserve">llergic </w:t>
            </w:r>
            <w:r>
              <w:rPr>
                <w:rFonts w:ascii="Times New Roman" w:hAnsi="Times New Roman" w:cs="Times New Roman"/>
                <w:sz w:val="18"/>
                <w:szCs w:val="18"/>
                <w:lang w:val="en-GB"/>
              </w:rPr>
              <w:t>R</w:t>
            </w:r>
            <w:r w:rsidRPr="00F65D43">
              <w:rPr>
                <w:rFonts w:ascii="Times New Roman" w:hAnsi="Times New Roman" w:cs="Times New Roman"/>
                <w:sz w:val="18"/>
                <w:szCs w:val="18"/>
                <w:lang w:val="en-GB"/>
              </w:rPr>
              <w:t>hinitis</w:t>
            </w:r>
            <w:r>
              <w:rPr>
                <w:rFonts w:ascii="Times New Roman" w:hAnsi="Times New Roman" w:cs="Times New Roman"/>
                <w:sz w:val="18"/>
                <w:szCs w:val="18"/>
                <w:lang w:val="en-GB"/>
              </w:rPr>
              <w:t xml:space="preserve"> (AR) </w:t>
            </w:r>
            <w:r w:rsidRPr="00F65D43">
              <w:rPr>
                <w:rFonts w:ascii="Times New Roman" w:hAnsi="Times New Roman" w:cs="Times New Roman"/>
                <w:sz w:val="18"/>
                <w:szCs w:val="18"/>
                <w:lang w:val="en-GB"/>
              </w:rPr>
              <w:t>management</w:t>
            </w:r>
          </w:p>
        </w:tc>
        <w:tc>
          <w:tcPr>
            <w:tcW w:w="767" w:type="pct"/>
            <w:shd w:val="clear" w:color="auto" w:fill="auto"/>
          </w:tcPr>
          <w:p w:rsidR="00E458FE" w:rsidRPr="003F0139"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Usability evaluation</w:t>
            </w:r>
          </w:p>
        </w:tc>
        <w:tc>
          <w:tcPr>
            <w:tcW w:w="715" w:type="pct"/>
            <w:shd w:val="clear" w:color="auto" w:fill="auto"/>
          </w:tcPr>
          <w:p w:rsidR="00E458FE" w:rsidRPr="00BF2E41"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P</w:t>
            </w:r>
            <w:r w:rsidRPr="00314B89">
              <w:rPr>
                <w:rFonts w:ascii="Times New Roman" w:hAnsi="Times New Roman" w:cs="Times New Roman"/>
                <w:sz w:val="18"/>
                <w:szCs w:val="18"/>
                <w:lang w:val="en-GB"/>
              </w:rPr>
              <w:t>roduction of the e-CDSS</w:t>
            </w:r>
            <w:r>
              <w:rPr>
                <w:rFonts w:ascii="Times New Roman" w:hAnsi="Times New Roman" w:cs="Times New Roman"/>
                <w:sz w:val="18"/>
                <w:szCs w:val="18"/>
                <w:lang w:val="en-GB"/>
              </w:rPr>
              <w:t xml:space="preserve"> </w:t>
            </w:r>
            <w:r w:rsidRPr="00314B89">
              <w:rPr>
                <w:rFonts w:ascii="Times New Roman" w:hAnsi="Times New Roman" w:cs="Times New Roman"/>
                <w:sz w:val="18"/>
                <w:szCs w:val="18"/>
                <w:lang w:val="en-GB"/>
              </w:rPr>
              <w:t>from the paper version</w:t>
            </w:r>
          </w:p>
        </w:tc>
        <w:tc>
          <w:tcPr>
            <w:tcW w:w="893" w:type="pct"/>
            <w:shd w:val="clear" w:color="auto" w:fill="auto"/>
          </w:tcPr>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Summarizing patient information;</w:t>
            </w:r>
          </w:p>
          <w:p w:rsidR="00E458FE" w:rsidRPr="004F236D"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A93858">
              <w:rPr>
                <w:rFonts w:ascii="Times New Roman" w:hAnsi="Times New Roman" w:cs="Times New Roman"/>
                <w:sz w:val="18"/>
                <w:szCs w:val="18"/>
                <w:lang w:val="en-GB"/>
              </w:rPr>
              <w:t>Treatment recommendation provided based on patient information</w:t>
            </w:r>
            <w:r>
              <w:rPr>
                <w:rFonts w:ascii="Times New Roman" w:hAnsi="Times New Roman" w:cs="Times New Roman"/>
                <w:sz w:val="18"/>
                <w:szCs w:val="18"/>
                <w:lang w:val="en-GB"/>
              </w:rPr>
              <w:t>;</w:t>
            </w:r>
          </w:p>
        </w:tc>
        <w:tc>
          <w:tcPr>
            <w:tcW w:w="833" w:type="pct"/>
            <w:shd w:val="clear" w:color="auto" w:fill="auto"/>
          </w:tcPr>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Health improvement;</w:t>
            </w:r>
          </w:p>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E</w:t>
            </w:r>
            <w:r w:rsidRPr="00001781">
              <w:rPr>
                <w:rFonts w:ascii="Times New Roman" w:hAnsi="Times New Roman" w:cs="Times New Roman"/>
                <w:sz w:val="18"/>
                <w:szCs w:val="18"/>
                <w:lang w:val="en-GB"/>
              </w:rPr>
              <w:t>ncouraging change in behaviour in keeping with scientific evidence</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Reduction of decisional conflict;</w:t>
            </w:r>
          </w:p>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001781">
              <w:rPr>
                <w:rFonts w:ascii="Times New Roman" w:hAnsi="Times New Roman" w:cs="Times New Roman"/>
                <w:sz w:val="18"/>
                <w:szCs w:val="18"/>
                <w:lang w:val="en-GB"/>
              </w:rPr>
              <w:lastRenderedPageBreak/>
              <w:t>Positive effect on patient-practitioner communication</w:t>
            </w:r>
          </w:p>
          <w:p w:rsidR="00E458FE" w:rsidRPr="003F0139"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tc>
      </w:tr>
      <w:tr w:rsidR="00E458FE" w:rsidRPr="00A93858" w:rsidTr="005E4E76">
        <w:tc>
          <w:tcPr>
            <w:cnfStyle w:val="001000000000" w:firstRow="0" w:lastRow="0" w:firstColumn="1" w:lastColumn="0" w:oddVBand="0" w:evenVBand="0" w:oddHBand="0" w:evenHBand="0" w:firstRowFirstColumn="0" w:firstRowLastColumn="0" w:lastRowFirstColumn="0" w:lastRowLastColumn="0"/>
            <w:tcW w:w="678" w:type="pct"/>
            <w:shd w:val="clear" w:color="auto" w:fill="BFBFBF" w:themeFill="background1" w:themeFillShade="BF"/>
          </w:tcPr>
          <w:p w:rsidR="00E458FE" w:rsidRPr="000428BA" w:rsidRDefault="00E458FE" w:rsidP="005E4E76">
            <w:pPr>
              <w:tabs>
                <w:tab w:val="center" w:pos="4819"/>
                <w:tab w:val="right" w:pos="9638"/>
              </w:tabs>
              <w:jc w:val="both"/>
              <w:rPr>
                <w:rFonts w:ascii="Times New Roman" w:hAnsi="Times New Roman" w:cs="Times New Roman"/>
                <w:b w:val="0"/>
                <w:bCs w:val="0"/>
                <w:sz w:val="18"/>
                <w:szCs w:val="18"/>
                <w:lang w:val="en-GB"/>
              </w:rPr>
            </w:pPr>
            <w:r>
              <w:rPr>
                <w:rFonts w:ascii="Times New Roman" w:hAnsi="Times New Roman" w:cs="Times New Roman"/>
                <w:sz w:val="18"/>
                <w:szCs w:val="18"/>
                <w:lang w:val="en-GB"/>
              </w:rPr>
              <w:lastRenderedPageBreak/>
              <w:fldChar w:fldCharType="begin"/>
            </w:r>
            <w:r>
              <w:rPr>
                <w:rFonts w:ascii="Times New Roman" w:hAnsi="Times New Roman" w:cs="Times New Roman"/>
                <w:b w:val="0"/>
                <w:bCs w:val="0"/>
                <w:sz w:val="18"/>
                <w:szCs w:val="18"/>
                <w:lang w:val="en-GB"/>
              </w:rPr>
              <w:instrText xml:space="preserve"> ADDIN EN.CITE &lt;EndNote&gt;&lt;Cite&gt;&lt;Author&gt;Rotenstein&lt;/Author&gt;&lt;Year&gt;2018&lt;/Year&gt;&lt;RecNum&gt;120&lt;/RecNum&gt;&lt;DisplayText&gt;(Rotenstein et al. 2018)&lt;/DisplayText&gt;&lt;record&gt;&lt;rec-number&gt;120&lt;/rec-number&gt;&lt;foreign-keys&gt;&lt;key app="EN" db-id="0vdvwv9tl0pvsres0pe5pzdf05fptd9szwrz" timestamp="1620115991"&gt;120&lt;/key&gt;&lt;/foreign-keys&gt;&lt;ref-type name="Journal Article"&gt;17&lt;/ref-type&gt;&lt;contributors&gt;&lt;authors&gt;&lt;author&gt;Rotenstein, L.S.&lt;/author&gt;&lt;author&gt;Kerman, A.O.&lt;/author&gt;&lt;author&gt;Killoran, J.&lt;/author&gt;&lt;author&gt;Balboni, T.A.&lt;/author&gt;&lt;author&gt;Krishnan, M.S.&lt;/author&gt;&lt;author&gt;Taylor, S.&lt;/author&gt;&lt;author&gt;Martin, N.E.&lt;/author&gt;&lt;/authors&gt;&lt;/contributors&gt;&lt;titles&gt;&lt;title&gt;Impact of a clinical pathway tool on appropriate palliative radiation therapy for bone metastases&lt;/title&gt;&lt;secondary-title&gt;Practical Radiation Oncology&lt;/secondary-title&gt;&lt;/titles&gt;&lt;periodical&gt;&lt;full-title&gt;Practical Radiation Oncology&lt;/full-title&gt;&lt;/periodical&gt;&lt;pages&gt;266-274&lt;/pages&gt;&lt;volume&gt;8&lt;/volume&gt;&lt;number&gt;4&lt;/number&gt;&lt;dates&gt;&lt;year&gt;2018&lt;/year&gt;&lt;/dates&gt;&lt;urls&gt;&lt;/urls&gt;&lt;/record&gt;&lt;/Cite&gt;&lt;/EndNote&gt;</w:instrText>
            </w:r>
            <w:r>
              <w:rPr>
                <w:rFonts w:ascii="Times New Roman" w:hAnsi="Times New Roman" w:cs="Times New Roman"/>
                <w:sz w:val="18"/>
                <w:szCs w:val="18"/>
                <w:lang w:val="en-GB"/>
              </w:rPr>
              <w:fldChar w:fldCharType="separate"/>
            </w:r>
            <w:r>
              <w:rPr>
                <w:rFonts w:ascii="Times New Roman" w:hAnsi="Times New Roman" w:cs="Times New Roman"/>
                <w:b w:val="0"/>
                <w:bCs w:val="0"/>
                <w:noProof/>
                <w:sz w:val="18"/>
                <w:szCs w:val="18"/>
                <w:lang w:val="en-GB"/>
              </w:rPr>
              <w:t>(Rotenstein et al. 2018)</w:t>
            </w:r>
            <w:r>
              <w:rPr>
                <w:rFonts w:ascii="Times New Roman" w:hAnsi="Times New Roman" w:cs="Times New Roman"/>
                <w:sz w:val="18"/>
                <w:szCs w:val="18"/>
                <w:lang w:val="en-GB"/>
              </w:rPr>
              <w:fldChar w:fldCharType="end"/>
            </w:r>
          </w:p>
        </w:tc>
        <w:tc>
          <w:tcPr>
            <w:tcW w:w="540" w:type="pct"/>
            <w:shd w:val="clear" w:color="auto" w:fill="BFBFBF" w:themeFill="background1" w:themeFillShade="BF"/>
          </w:tcPr>
          <w:p w:rsidR="00E458FE" w:rsidRPr="003F0139"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8D1AB6">
              <w:rPr>
                <w:rFonts w:ascii="Times New Roman" w:hAnsi="Times New Roman" w:cs="Times New Roman"/>
                <w:sz w:val="18"/>
                <w:szCs w:val="18"/>
                <w:lang w:val="en-GB"/>
              </w:rPr>
              <w:t>Electronic CP</w:t>
            </w:r>
          </w:p>
        </w:tc>
        <w:tc>
          <w:tcPr>
            <w:tcW w:w="574" w:type="pct"/>
            <w:shd w:val="clear" w:color="auto" w:fill="BFBFBF" w:themeFill="background1" w:themeFillShade="BF"/>
          </w:tcPr>
          <w:p w:rsidR="00E458FE" w:rsidRPr="003F0139"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8D1AB6">
              <w:rPr>
                <w:rFonts w:ascii="Times New Roman" w:hAnsi="Times New Roman" w:cs="Times New Roman"/>
                <w:sz w:val="18"/>
                <w:szCs w:val="18"/>
                <w:lang w:val="en-GB"/>
              </w:rPr>
              <w:t>Single Fraction Radiation Therapy (SFRT)</w:t>
            </w:r>
          </w:p>
        </w:tc>
        <w:tc>
          <w:tcPr>
            <w:tcW w:w="767" w:type="pct"/>
            <w:shd w:val="clear" w:color="auto" w:fill="BFBFBF" w:themeFill="background1" w:themeFillShade="BF"/>
          </w:tcPr>
          <w:p w:rsidR="00E458FE" w:rsidRPr="003F0139"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8D1AB6">
              <w:rPr>
                <w:rFonts w:ascii="Times New Roman" w:hAnsi="Times New Roman" w:cs="Times New Roman"/>
                <w:sz w:val="18"/>
                <w:szCs w:val="18"/>
                <w:lang w:val="en-GB"/>
              </w:rPr>
              <w:t>Pre-Post rollout perception</w:t>
            </w:r>
          </w:p>
        </w:tc>
        <w:tc>
          <w:tcPr>
            <w:tcW w:w="715" w:type="pct"/>
            <w:shd w:val="clear" w:color="auto" w:fill="BFBFBF" w:themeFill="background1" w:themeFillShade="BF"/>
          </w:tcPr>
          <w:p w:rsidR="00E458FE" w:rsidRPr="00BF2E41"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Web-based technologies</w:t>
            </w:r>
          </w:p>
        </w:tc>
        <w:tc>
          <w:tcPr>
            <w:tcW w:w="893" w:type="pct"/>
            <w:shd w:val="clear" w:color="auto" w:fill="BFBFBF" w:themeFill="background1" w:themeFillShade="BF"/>
          </w:tcPr>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Patient-specific entries;</w:t>
            </w:r>
          </w:p>
          <w:p w:rsidR="00E458FE" w:rsidRPr="004F236D"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Provided a treatment recommendation</w:t>
            </w:r>
          </w:p>
        </w:tc>
        <w:tc>
          <w:tcPr>
            <w:tcW w:w="833" w:type="pct"/>
            <w:shd w:val="clear" w:color="auto" w:fill="BFBFBF" w:themeFill="background1" w:themeFillShade="BF"/>
          </w:tcPr>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Standardized treatment practices;</w:t>
            </w:r>
          </w:p>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Increased appropriate SFRT prescription rates</w:t>
            </w:r>
          </w:p>
          <w:p w:rsidR="00E458FE" w:rsidRPr="004F236D" w:rsidRDefault="00E458FE" w:rsidP="005E4E76">
            <w:pPr>
              <w:tabs>
                <w:tab w:val="center" w:pos="4819"/>
                <w:tab w:val="right" w:pos="9638"/>
              </w:tabs>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p>
        </w:tc>
      </w:tr>
      <w:tr w:rsidR="00E458FE" w:rsidRPr="00E10B59" w:rsidTr="005E4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8" w:type="pct"/>
            <w:shd w:val="clear" w:color="auto" w:fill="auto"/>
          </w:tcPr>
          <w:p w:rsidR="00E458FE" w:rsidRPr="000428BA" w:rsidRDefault="00E458FE" w:rsidP="005E4E76">
            <w:pPr>
              <w:tabs>
                <w:tab w:val="center" w:pos="4819"/>
                <w:tab w:val="right" w:pos="9638"/>
              </w:tabs>
              <w:rPr>
                <w:rFonts w:ascii="Times New Roman" w:hAnsi="Times New Roman" w:cs="Times New Roman"/>
                <w:b w:val="0"/>
                <w:bCs w:val="0"/>
                <w:sz w:val="18"/>
                <w:szCs w:val="18"/>
                <w:lang w:val="en-GB"/>
              </w:rPr>
            </w:pPr>
            <w:r>
              <w:rPr>
                <w:rFonts w:ascii="Times New Roman" w:hAnsi="Times New Roman" w:cs="Times New Roman"/>
                <w:sz w:val="18"/>
                <w:szCs w:val="18"/>
                <w:lang w:val="en-GB"/>
              </w:rPr>
              <w:fldChar w:fldCharType="begin"/>
            </w:r>
            <w:r>
              <w:rPr>
                <w:rFonts w:ascii="Times New Roman" w:hAnsi="Times New Roman" w:cs="Times New Roman"/>
                <w:b w:val="0"/>
                <w:bCs w:val="0"/>
                <w:sz w:val="18"/>
                <w:szCs w:val="18"/>
                <w:lang w:val="en-GB"/>
              </w:rPr>
              <w:instrText xml:space="preserve"> ADDIN EN.CITE &lt;EndNote&gt;&lt;Cite&gt;&lt;Author&gt;Ray&lt;/Author&gt;&lt;Year&gt;2019&lt;/Year&gt;&lt;RecNum&gt;68&lt;/RecNum&gt;&lt;DisplayText&gt;(Ray et al. 2019)&lt;/DisplayText&gt;&lt;record&gt;&lt;rec-number&gt;68&lt;/rec-number&gt;&lt;foreign-keys&gt;&lt;key app="EN" db-id="0vdvwv9tl0pvsres0pe5pzdf05fptd9szwrz" timestamp="1601399698"&gt;68&lt;/key&gt;&lt;/foreign-keys&gt;&lt;ref-type name="Journal Article"&gt;17&lt;/ref-type&gt;&lt;contributors&gt;&lt;authors&gt;&lt;author&gt;Ray, J.M.&lt;/author&gt;&lt;author&gt;Ahmed, O.M.&lt;/author&gt;&lt;author&gt;Solad, Y.&lt;/author&gt;&lt;author&gt;Maleska, M.&lt;/author&gt;&lt;author&gt;Martel, S.&lt;/author&gt;&lt;author&gt;Jeffery, M.M.&lt;/author&gt;&lt;author&gt;Platts-Mills, T.F.&lt;/author&gt;&lt;author&gt;Hess, E.P.&lt;/author&gt;&lt;author&gt;D’Onofrio, G.&lt;/author&gt;&lt;author&gt;Melnick, E.R.&lt;/author&gt;&lt;/authors&gt;&lt;/contributors&gt;&lt;titles&gt;&lt;title&gt;Computerized Clinical Decision Support System for Emergency Department–Initiated Buprenorphine for Opioid Use Disorder: User-Centered Design&lt;/title&gt;&lt;secondary-title&gt;JMIR Human Factors&lt;/secondary-title&gt;&lt;/titles&gt;&lt;periodical&gt;&lt;full-title&gt;JMIR Human Factors&lt;/full-title&gt;&lt;/periodical&gt;&lt;volume&gt;6&lt;/volume&gt;&lt;number&gt;1&lt;/number&gt;&lt;dates&gt;&lt;year&gt;2019&lt;/year&gt;&lt;/dates&gt;&lt;urls&gt;&lt;/urls&gt;&lt;custom7&gt;e13121&lt;/custom7&gt;&lt;/record&gt;&lt;/Cite&gt;&lt;/EndNote&gt;</w:instrText>
            </w:r>
            <w:r>
              <w:rPr>
                <w:rFonts w:ascii="Times New Roman" w:hAnsi="Times New Roman" w:cs="Times New Roman"/>
                <w:sz w:val="18"/>
                <w:szCs w:val="18"/>
                <w:lang w:val="en-GB"/>
              </w:rPr>
              <w:fldChar w:fldCharType="separate"/>
            </w:r>
            <w:r>
              <w:rPr>
                <w:rFonts w:ascii="Times New Roman" w:hAnsi="Times New Roman" w:cs="Times New Roman"/>
                <w:b w:val="0"/>
                <w:bCs w:val="0"/>
                <w:noProof/>
                <w:sz w:val="18"/>
                <w:szCs w:val="18"/>
                <w:lang w:val="en-GB"/>
              </w:rPr>
              <w:t>(Ray et al. 2019)</w:t>
            </w:r>
            <w:r>
              <w:rPr>
                <w:rFonts w:ascii="Times New Roman" w:hAnsi="Times New Roman" w:cs="Times New Roman"/>
                <w:sz w:val="18"/>
                <w:szCs w:val="18"/>
                <w:lang w:val="en-GB"/>
              </w:rPr>
              <w:fldChar w:fldCharType="end"/>
            </w:r>
          </w:p>
        </w:tc>
        <w:tc>
          <w:tcPr>
            <w:tcW w:w="540" w:type="pct"/>
            <w:shd w:val="clear" w:color="auto" w:fill="auto"/>
          </w:tcPr>
          <w:p w:rsidR="00E458FE" w:rsidRPr="00C97BC9"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roofErr w:type="spellStart"/>
            <w:r w:rsidRPr="00C97BC9">
              <w:rPr>
                <w:rFonts w:ascii="Times New Roman" w:hAnsi="Times New Roman" w:cs="Times New Roman"/>
                <w:sz w:val="18"/>
                <w:szCs w:val="18"/>
                <w:lang w:val="en-GB"/>
              </w:rPr>
              <w:t>EMergency</w:t>
            </w:r>
            <w:proofErr w:type="spellEnd"/>
          </w:p>
          <w:p w:rsidR="00E458FE" w:rsidRPr="00C97BC9"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C97BC9">
              <w:rPr>
                <w:rFonts w:ascii="Times New Roman" w:hAnsi="Times New Roman" w:cs="Times New Roman"/>
                <w:sz w:val="18"/>
                <w:szCs w:val="18"/>
                <w:lang w:val="en-GB"/>
              </w:rPr>
              <w:t xml:space="preserve">department-initiated Buprenorphine for opioid </w:t>
            </w:r>
            <w:proofErr w:type="spellStart"/>
            <w:r w:rsidRPr="00C97BC9">
              <w:rPr>
                <w:rFonts w:ascii="Times New Roman" w:hAnsi="Times New Roman" w:cs="Times New Roman"/>
                <w:sz w:val="18"/>
                <w:szCs w:val="18"/>
                <w:lang w:val="en-GB"/>
              </w:rPr>
              <w:t>usE</w:t>
            </w:r>
            <w:proofErr w:type="spellEnd"/>
            <w:r w:rsidRPr="00C97BC9">
              <w:rPr>
                <w:rFonts w:ascii="Times New Roman" w:hAnsi="Times New Roman" w:cs="Times New Roman"/>
                <w:sz w:val="18"/>
                <w:szCs w:val="18"/>
                <w:lang w:val="en-GB"/>
              </w:rPr>
              <w:t xml:space="preserve"> Disorder</w:t>
            </w:r>
          </w:p>
          <w:p w:rsidR="00E458FE" w:rsidRPr="003F0139"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C97BC9">
              <w:rPr>
                <w:rFonts w:ascii="Times New Roman" w:hAnsi="Times New Roman" w:cs="Times New Roman"/>
                <w:sz w:val="18"/>
                <w:szCs w:val="18"/>
                <w:lang w:val="en-GB"/>
              </w:rPr>
              <w:t>(EMBED)</w:t>
            </w:r>
          </w:p>
        </w:tc>
        <w:tc>
          <w:tcPr>
            <w:tcW w:w="574" w:type="pct"/>
            <w:shd w:val="clear" w:color="auto" w:fill="auto"/>
          </w:tcPr>
          <w:p w:rsidR="00E458FE" w:rsidRPr="003F0139"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P</w:t>
            </w:r>
            <w:r w:rsidRPr="008A6236">
              <w:rPr>
                <w:rFonts w:ascii="Times New Roman" w:hAnsi="Times New Roman" w:cs="Times New Roman"/>
                <w:sz w:val="18"/>
                <w:szCs w:val="18"/>
                <w:lang w:val="en-GB"/>
              </w:rPr>
              <w:t>atients with opioid use disorder (OUD)</w:t>
            </w:r>
          </w:p>
        </w:tc>
        <w:tc>
          <w:tcPr>
            <w:tcW w:w="767" w:type="pct"/>
            <w:shd w:val="clear" w:color="auto" w:fill="auto"/>
          </w:tcPr>
          <w:p w:rsidR="00E458FE" w:rsidRPr="003F0139"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M</w:t>
            </w:r>
            <w:r w:rsidRPr="00990754">
              <w:rPr>
                <w:rFonts w:ascii="Times New Roman" w:hAnsi="Times New Roman" w:cs="Times New Roman"/>
                <w:sz w:val="18"/>
                <w:szCs w:val="18"/>
                <w:lang w:val="en-GB"/>
              </w:rPr>
              <w:t>ultiphase,</w:t>
            </w:r>
            <w:r>
              <w:rPr>
                <w:rFonts w:ascii="Times New Roman" w:hAnsi="Times New Roman" w:cs="Times New Roman"/>
                <w:sz w:val="18"/>
                <w:szCs w:val="18"/>
                <w:lang w:val="en-GB"/>
              </w:rPr>
              <w:t xml:space="preserve"> </w:t>
            </w:r>
            <w:r w:rsidRPr="00990754">
              <w:rPr>
                <w:rFonts w:ascii="Times New Roman" w:hAnsi="Times New Roman" w:cs="Times New Roman"/>
                <w:sz w:val="18"/>
                <w:szCs w:val="18"/>
                <w:lang w:val="en-GB"/>
              </w:rPr>
              <w:t>user-</w:t>
            </w:r>
            <w:proofErr w:type="spellStart"/>
            <w:r w:rsidRPr="00990754">
              <w:rPr>
                <w:rFonts w:ascii="Times New Roman" w:hAnsi="Times New Roman" w:cs="Times New Roman"/>
                <w:sz w:val="18"/>
                <w:szCs w:val="18"/>
                <w:lang w:val="en-GB"/>
              </w:rPr>
              <w:t>centered</w:t>
            </w:r>
            <w:proofErr w:type="spellEnd"/>
            <w:r w:rsidRPr="00990754">
              <w:rPr>
                <w:rFonts w:ascii="Times New Roman" w:hAnsi="Times New Roman" w:cs="Times New Roman"/>
                <w:sz w:val="18"/>
                <w:szCs w:val="18"/>
                <w:lang w:val="en-GB"/>
              </w:rPr>
              <w:t xml:space="preserve"> design methodology</w:t>
            </w:r>
            <w:r>
              <w:rPr>
                <w:rFonts w:ascii="Times New Roman" w:hAnsi="Times New Roman" w:cs="Times New Roman"/>
                <w:sz w:val="18"/>
                <w:szCs w:val="18"/>
                <w:lang w:val="en-GB"/>
              </w:rPr>
              <w:t xml:space="preserve"> </w:t>
            </w:r>
            <w:r w:rsidRPr="0027088B">
              <w:rPr>
                <w:rFonts w:ascii="Times New Roman" w:hAnsi="Times New Roman" w:cs="Times New Roman"/>
                <w:sz w:val="18"/>
                <w:szCs w:val="18"/>
                <w:lang w:val="en-GB"/>
              </w:rPr>
              <w:t>with iterative prototype</w:t>
            </w:r>
            <w:r>
              <w:rPr>
                <w:rFonts w:ascii="Times New Roman" w:hAnsi="Times New Roman" w:cs="Times New Roman"/>
                <w:sz w:val="18"/>
                <w:szCs w:val="18"/>
                <w:lang w:val="en-GB"/>
              </w:rPr>
              <w:t xml:space="preserve"> </w:t>
            </w:r>
            <w:r w:rsidRPr="0027088B">
              <w:rPr>
                <w:rFonts w:ascii="Times New Roman" w:hAnsi="Times New Roman" w:cs="Times New Roman"/>
                <w:sz w:val="18"/>
                <w:szCs w:val="18"/>
                <w:lang w:val="en-GB"/>
              </w:rPr>
              <w:t>development</w:t>
            </w:r>
          </w:p>
        </w:tc>
        <w:tc>
          <w:tcPr>
            <w:tcW w:w="715" w:type="pct"/>
            <w:shd w:val="clear" w:color="auto" w:fill="auto"/>
          </w:tcPr>
          <w:p w:rsidR="00E458FE" w:rsidRPr="00BF2E41"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Web-based technologies</w:t>
            </w:r>
          </w:p>
        </w:tc>
        <w:tc>
          <w:tcPr>
            <w:tcW w:w="893" w:type="pct"/>
            <w:shd w:val="clear" w:color="auto" w:fill="auto"/>
          </w:tcPr>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925B2D">
              <w:rPr>
                <w:rFonts w:ascii="Times New Roman" w:hAnsi="Times New Roman" w:cs="Times New Roman"/>
                <w:sz w:val="18"/>
                <w:szCs w:val="18"/>
                <w:lang w:val="en-GB"/>
              </w:rPr>
              <w:t>Care pathway activation buttons</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Three optional patient assessment tools;</w:t>
            </w:r>
          </w:p>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925B2D">
              <w:rPr>
                <w:rFonts w:ascii="Times New Roman" w:hAnsi="Times New Roman" w:cs="Times New Roman"/>
                <w:sz w:val="18"/>
                <w:szCs w:val="18"/>
                <w:lang w:val="en-GB"/>
              </w:rPr>
              <w:t>Intuitive, simple layout offering flexibility for direct treatment or user-initiated decision support</w:t>
            </w:r>
          </w:p>
          <w:p w:rsidR="00E458FE" w:rsidRPr="003F0139" w:rsidRDefault="00E458FE" w:rsidP="005E4E76">
            <w:pPr>
              <w:tabs>
                <w:tab w:val="center" w:pos="4819"/>
                <w:tab w:val="right" w:pos="96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tc>
        <w:tc>
          <w:tcPr>
            <w:tcW w:w="833" w:type="pct"/>
            <w:shd w:val="clear" w:color="auto" w:fill="auto"/>
          </w:tcPr>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User-</w:t>
            </w:r>
            <w:proofErr w:type="spellStart"/>
            <w:r>
              <w:rPr>
                <w:rFonts w:ascii="Times New Roman" w:hAnsi="Times New Roman" w:cs="Times New Roman"/>
                <w:sz w:val="18"/>
                <w:szCs w:val="18"/>
                <w:lang w:val="en-GB"/>
              </w:rPr>
              <w:t>centered</w:t>
            </w:r>
            <w:proofErr w:type="spellEnd"/>
            <w:r>
              <w:rPr>
                <w:rFonts w:ascii="Times New Roman" w:hAnsi="Times New Roman" w:cs="Times New Roman"/>
                <w:sz w:val="18"/>
                <w:szCs w:val="18"/>
                <w:lang w:val="en-GB"/>
              </w:rPr>
              <w:t xml:space="preserve"> design;</w:t>
            </w:r>
          </w:p>
          <w:p w:rsidR="00E458FE"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System easy to learn without training;</w:t>
            </w:r>
          </w:p>
          <w:p w:rsidR="00E458FE" w:rsidRPr="00980DD6" w:rsidRDefault="00E458FE" w:rsidP="00E458FE">
            <w:pPr>
              <w:pStyle w:val="ListParagraph"/>
              <w:numPr>
                <w:ilvl w:val="0"/>
                <w:numId w:val="1"/>
              </w:numPr>
              <w:tabs>
                <w:tab w:val="center" w:pos="4819"/>
                <w:tab w:val="right" w:pos="9638"/>
              </w:tabs>
              <w:ind w:left="143"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A16E9E">
              <w:rPr>
                <w:rFonts w:ascii="Times New Roman" w:hAnsi="Times New Roman" w:cs="Times New Roman"/>
                <w:sz w:val="18"/>
                <w:szCs w:val="18"/>
                <w:lang w:val="en-GB"/>
              </w:rPr>
              <w:t>Simultaneously providing both a direct care pathway and flexible decision support</w:t>
            </w:r>
          </w:p>
        </w:tc>
      </w:tr>
      <w:tr w:rsidR="00E458FE" w:rsidRPr="00E10B59" w:rsidTr="005E4E76">
        <w:tc>
          <w:tcPr>
            <w:cnfStyle w:val="001000000000" w:firstRow="0" w:lastRow="0" w:firstColumn="1" w:lastColumn="0" w:oddVBand="0" w:evenVBand="0" w:oddHBand="0" w:evenHBand="0" w:firstRowFirstColumn="0" w:firstRowLastColumn="0" w:lastRowFirstColumn="0" w:lastRowLastColumn="0"/>
            <w:tcW w:w="678" w:type="pct"/>
            <w:shd w:val="clear" w:color="auto" w:fill="BFBFBF" w:themeFill="background1" w:themeFillShade="BF"/>
          </w:tcPr>
          <w:p w:rsidR="00E458FE" w:rsidRPr="000428BA" w:rsidRDefault="00E458FE" w:rsidP="005E4E76">
            <w:pPr>
              <w:tabs>
                <w:tab w:val="center" w:pos="4819"/>
                <w:tab w:val="right" w:pos="9638"/>
              </w:tabs>
              <w:rPr>
                <w:rFonts w:ascii="Times New Roman" w:hAnsi="Times New Roman" w:cs="Times New Roman"/>
                <w:b w:val="0"/>
                <w:bCs w:val="0"/>
                <w:sz w:val="18"/>
                <w:szCs w:val="18"/>
                <w:lang w:val="en-GB"/>
              </w:rPr>
            </w:pPr>
            <w:r>
              <w:rPr>
                <w:rFonts w:ascii="Times New Roman" w:hAnsi="Times New Roman" w:cs="Times New Roman"/>
                <w:sz w:val="18"/>
                <w:szCs w:val="18"/>
                <w:lang w:val="en-GB"/>
              </w:rPr>
              <w:fldChar w:fldCharType="begin"/>
            </w:r>
            <w:r>
              <w:rPr>
                <w:rFonts w:ascii="Times New Roman" w:hAnsi="Times New Roman" w:cs="Times New Roman"/>
                <w:b w:val="0"/>
                <w:bCs w:val="0"/>
                <w:sz w:val="18"/>
                <w:szCs w:val="18"/>
                <w:lang w:val="en-GB"/>
              </w:rPr>
              <w:instrText xml:space="preserve"> ADDIN EN.CITE &lt;EndNote&gt;&lt;Cite&gt;&lt;Author&gt;Filippopulos&lt;/Author&gt;&lt;Year&gt;2020&lt;/Year&gt;&lt;RecNum&gt;231&lt;/RecNum&gt;&lt;DisplayText&gt;(Filippopulos et al. 2020)&lt;/DisplayText&gt;&lt;record&gt;&lt;rec-number&gt;231&lt;/rec-number&gt;&lt;foreign-keys&gt;&lt;key app="EN" db-id="0vdvwv9tl0pvsres0pe5pzdf05fptd9szwrz" timestamp="1639130560"&gt;231&lt;/key&gt;&lt;/foreign-keys&gt;&lt;ref-type name="Journal Article"&gt;17&lt;/ref-type&gt;&lt;contributors&gt;&lt;authors&gt;&lt;author&gt;Filippopulos, F. M.&lt;/author&gt;&lt;author&gt;Huppert, D.&lt;/author&gt;&lt;author&gt;Brandt, T.&lt;/author&gt;&lt;author&gt;Hermann, M.&lt;/author&gt;&lt;author&gt;Franz, M.&lt;/author&gt;&lt;author&gt;Fleischer, S.&lt;/author&gt;&lt;author&gt;Grill, E.&lt;/author&gt;&lt;/authors&gt;&lt;/contributors&gt;&lt;titles&gt;&lt;title&gt;Computerized clinical decision system and mobile application with expert support to optimize management of vertigo in primary care: study protocol for a pragmatic cluster-randomized controlled trial&lt;/title&gt;&lt;secondary-title&gt;Journal of Neurology&lt;/secondary-title&gt;&lt;/titles&gt;&lt;periodical&gt;&lt;full-title&gt;Journal of Neurology&lt;/full-title&gt;&lt;/periodical&gt;&lt;pages&gt;45-50&lt;/pages&gt;&lt;volume&gt;267&lt;/volume&gt;&lt;number&gt;SUPPL 1&lt;/number&gt;&lt;dates&gt;&lt;year&gt;2020&lt;/year&gt;&lt;pub-dates&gt;&lt;date&gt;Dec&lt;/date&gt;&lt;/pub-dates&gt;&lt;/dates&gt;&lt;isbn&gt;0340-5354&lt;/isbn&gt;&lt;accession-num&gt;WOS:000552958000002&lt;/accession-num&gt;&lt;urls&gt;&lt;related-urls&gt;&lt;url&gt;&amp;lt;Go to ISI&amp;gt;://WOS:000552958000002&lt;/url&gt;&lt;/related-urls&gt;&lt;/urls&gt;&lt;electronic-resource-num&gt;10.1007/s00415-020-10078-0&lt;/electronic-resource-num&gt;&lt;/record&gt;&lt;/Cite&gt;&lt;/EndNote&gt;</w:instrText>
            </w:r>
            <w:r>
              <w:rPr>
                <w:rFonts w:ascii="Times New Roman" w:hAnsi="Times New Roman" w:cs="Times New Roman"/>
                <w:sz w:val="18"/>
                <w:szCs w:val="18"/>
                <w:lang w:val="en-GB"/>
              </w:rPr>
              <w:fldChar w:fldCharType="separate"/>
            </w:r>
            <w:r>
              <w:rPr>
                <w:rFonts w:ascii="Times New Roman" w:hAnsi="Times New Roman" w:cs="Times New Roman"/>
                <w:b w:val="0"/>
                <w:bCs w:val="0"/>
                <w:noProof/>
                <w:sz w:val="18"/>
                <w:szCs w:val="18"/>
                <w:lang w:val="en-GB"/>
              </w:rPr>
              <w:t>(Filippopulos et al. 2020)</w:t>
            </w:r>
            <w:r>
              <w:rPr>
                <w:rFonts w:ascii="Times New Roman" w:hAnsi="Times New Roman" w:cs="Times New Roman"/>
                <w:sz w:val="18"/>
                <w:szCs w:val="18"/>
                <w:lang w:val="en-GB"/>
              </w:rPr>
              <w:fldChar w:fldCharType="end"/>
            </w:r>
          </w:p>
        </w:tc>
        <w:tc>
          <w:tcPr>
            <w:tcW w:w="540" w:type="pct"/>
            <w:shd w:val="clear" w:color="auto" w:fill="BFBFBF" w:themeFill="background1" w:themeFillShade="BF"/>
          </w:tcPr>
          <w:p w:rsidR="00E458FE" w:rsidRPr="003F0139"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E042B0">
              <w:rPr>
                <w:rFonts w:ascii="Times New Roman" w:hAnsi="Times New Roman" w:cs="Times New Roman"/>
                <w:sz w:val="18"/>
                <w:szCs w:val="18"/>
                <w:lang w:val="en-GB"/>
              </w:rPr>
              <w:t>Computerized clinical decision system and mobile application</w:t>
            </w:r>
          </w:p>
        </w:tc>
        <w:tc>
          <w:tcPr>
            <w:tcW w:w="574" w:type="pct"/>
            <w:shd w:val="clear" w:color="auto" w:fill="BFBFBF" w:themeFill="background1" w:themeFillShade="BF"/>
          </w:tcPr>
          <w:p w:rsidR="00E458FE" w:rsidRPr="003F0139"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M</w:t>
            </w:r>
            <w:r w:rsidRPr="006064B4">
              <w:rPr>
                <w:rFonts w:ascii="Times New Roman" w:hAnsi="Times New Roman" w:cs="Times New Roman"/>
                <w:sz w:val="18"/>
                <w:szCs w:val="18"/>
                <w:lang w:val="en-GB"/>
              </w:rPr>
              <w:t>anagement of vertigo</w:t>
            </w:r>
          </w:p>
        </w:tc>
        <w:tc>
          <w:tcPr>
            <w:tcW w:w="767" w:type="pct"/>
            <w:shd w:val="clear" w:color="auto" w:fill="BFBFBF" w:themeFill="background1" w:themeFillShade="BF"/>
          </w:tcPr>
          <w:p w:rsidR="00E458FE" w:rsidRPr="003F0139"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E042B0">
              <w:rPr>
                <w:rFonts w:ascii="Times New Roman" w:hAnsi="Times New Roman" w:cs="Times New Roman"/>
                <w:sz w:val="18"/>
                <w:szCs w:val="18"/>
                <w:lang w:val="en-GB"/>
              </w:rPr>
              <w:t>Cluster-randomized controlled trial with a parallel-group design, including a 6-month pilot phase</w:t>
            </w:r>
          </w:p>
        </w:tc>
        <w:tc>
          <w:tcPr>
            <w:tcW w:w="715" w:type="pct"/>
            <w:shd w:val="clear" w:color="auto" w:fill="BFBFBF" w:themeFill="background1" w:themeFillShade="BF"/>
          </w:tcPr>
          <w:p w:rsidR="00E458FE" w:rsidRPr="00BF2E41" w:rsidRDefault="00E458FE" w:rsidP="005E4E76">
            <w:pPr>
              <w:tabs>
                <w:tab w:val="center" w:pos="4819"/>
                <w:tab w:val="right" w:pos="96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Web-based and mobile technologies</w:t>
            </w:r>
          </w:p>
        </w:tc>
        <w:tc>
          <w:tcPr>
            <w:tcW w:w="893" w:type="pct"/>
            <w:shd w:val="clear" w:color="auto" w:fill="BFBFBF" w:themeFill="background1" w:themeFillShade="BF"/>
          </w:tcPr>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1F3C9B">
              <w:rPr>
                <w:rFonts w:ascii="Times New Roman" w:hAnsi="Times New Roman" w:cs="Times New Roman"/>
                <w:sz w:val="18"/>
                <w:szCs w:val="18"/>
                <w:lang w:val="en-GB"/>
              </w:rPr>
              <w:t xml:space="preserve">Suggestions offered to the physician following patient data </w:t>
            </w:r>
            <w:proofErr w:type="spellStart"/>
            <w:r w:rsidRPr="001F3C9B">
              <w:rPr>
                <w:rFonts w:ascii="Times New Roman" w:hAnsi="Times New Roman" w:cs="Times New Roman"/>
                <w:sz w:val="18"/>
                <w:szCs w:val="18"/>
                <w:lang w:val="en-GB"/>
              </w:rPr>
              <w:t>analyzed</w:t>
            </w:r>
            <w:proofErr w:type="spellEnd"/>
            <w:r w:rsidRPr="001F3C9B">
              <w:rPr>
                <w:rFonts w:ascii="Times New Roman" w:hAnsi="Times New Roman" w:cs="Times New Roman"/>
                <w:sz w:val="18"/>
                <w:szCs w:val="18"/>
                <w:lang w:val="en-GB"/>
              </w:rPr>
              <w:t xml:space="preserve"> by an AI-based algorithm</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63DDF">
              <w:rPr>
                <w:rFonts w:ascii="Times New Roman" w:hAnsi="Times New Roman" w:cs="Times New Roman"/>
                <w:sz w:val="18"/>
                <w:szCs w:val="18"/>
                <w:lang w:val="en-GB"/>
              </w:rPr>
              <w:t>Warning message when symptoms of a severe underlying disease are noted</w:t>
            </w:r>
          </w:p>
          <w:p w:rsidR="00E458FE" w:rsidRPr="004F236D" w:rsidRDefault="00E458FE" w:rsidP="005E4E76">
            <w:pPr>
              <w:tabs>
                <w:tab w:val="center" w:pos="4819"/>
                <w:tab w:val="right" w:pos="9638"/>
              </w:tabs>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p>
        </w:tc>
        <w:tc>
          <w:tcPr>
            <w:tcW w:w="833" w:type="pct"/>
            <w:shd w:val="clear" w:color="auto" w:fill="BFBFBF" w:themeFill="background1" w:themeFillShade="BF"/>
          </w:tcPr>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E273B9">
              <w:rPr>
                <w:rFonts w:ascii="Times New Roman" w:hAnsi="Times New Roman" w:cs="Times New Roman"/>
                <w:sz w:val="18"/>
                <w:szCs w:val="18"/>
                <w:lang w:val="en-GB"/>
              </w:rPr>
              <w:t>Optimization of the diagnostic decision process</w:t>
            </w:r>
            <w:r>
              <w:rPr>
                <w:rFonts w:ascii="Times New Roman" w:hAnsi="Times New Roman" w:cs="Times New Roman"/>
                <w:sz w:val="18"/>
                <w:szCs w:val="18"/>
                <w:lang w:val="en-GB"/>
              </w:rPr>
              <w:t>;</w:t>
            </w:r>
          </w:p>
          <w:p w:rsidR="00E458FE"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E273B9">
              <w:rPr>
                <w:rFonts w:ascii="Times New Roman" w:hAnsi="Times New Roman" w:cs="Times New Roman"/>
                <w:sz w:val="18"/>
                <w:szCs w:val="18"/>
                <w:lang w:val="en-GB"/>
              </w:rPr>
              <w:t>Timely and more effective therapy</w:t>
            </w:r>
            <w:r>
              <w:rPr>
                <w:rFonts w:ascii="Times New Roman" w:hAnsi="Times New Roman" w:cs="Times New Roman"/>
                <w:sz w:val="18"/>
                <w:szCs w:val="18"/>
                <w:lang w:val="en-GB"/>
              </w:rPr>
              <w:t>;</w:t>
            </w:r>
          </w:p>
          <w:p w:rsidR="00E458FE" w:rsidRPr="00457971" w:rsidRDefault="00E458FE" w:rsidP="00E458FE">
            <w:pPr>
              <w:pStyle w:val="ListParagraph"/>
              <w:numPr>
                <w:ilvl w:val="0"/>
                <w:numId w:val="1"/>
              </w:numPr>
              <w:tabs>
                <w:tab w:val="center" w:pos="4819"/>
                <w:tab w:val="right" w:pos="9638"/>
              </w:tabs>
              <w:ind w:left="143"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E273B9">
              <w:rPr>
                <w:rFonts w:ascii="Times New Roman" w:hAnsi="Times New Roman" w:cs="Times New Roman"/>
                <w:sz w:val="18"/>
                <w:szCs w:val="18"/>
                <w:lang w:val="en-GB"/>
              </w:rPr>
              <w:t>Improvement of patient-relevant outcomes</w:t>
            </w:r>
          </w:p>
        </w:tc>
      </w:tr>
      <w:bookmarkEnd w:id="0"/>
    </w:tbl>
    <w:p w:rsidR="00E458FE" w:rsidRDefault="00E458FE" w:rsidP="00E458FE">
      <w:pPr>
        <w:rPr>
          <w:lang w:val="en-GB"/>
        </w:rPr>
      </w:pPr>
    </w:p>
    <w:p w:rsidR="00E458FE" w:rsidRDefault="00E458FE" w:rsidP="00E458FE">
      <w:pPr>
        <w:rPr>
          <w:lang w:val="en-GB"/>
        </w:rPr>
      </w:pPr>
      <w:r>
        <w:rPr>
          <w:rFonts w:ascii="Segoe UI" w:hAnsi="Segoe UI" w:cs="Segoe UI"/>
          <w:color w:val="242424"/>
          <w:sz w:val="23"/>
          <w:szCs w:val="23"/>
          <w:shd w:val="clear" w:color="auto" w:fill="FFFFFF"/>
        </w:rPr>
        <w:t>Source: Author's own creation/work</w:t>
      </w:r>
    </w:p>
    <w:p w:rsidR="00E458FE" w:rsidRPr="007700EF" w:rsidRDefault="00E458FE" w:rsidP="00E458FE">
      <w:pPr>
        <w:pStyle w:val="EndNoteBibliography"/>
        <w:spacing w:after="0"/>
        <w:ind w:left="720" w:hanging="720"/>
        <w:rPr>
          <w:noProof/>
        </w:rPr>
      </w:pPr>
      <w:r>
        <w:rPr>
          <w:lang w:val="en-GB"/>
        </w:rPr>
        <w:fldChar w:fldCharType="begin"/>
      </w:r>
      <w:r>
        <w:rPr>
          <w:lang w:val="en-GB"/>
        </w:rPr>
        <w:instrText xml:space="preserve"> ADDIN EN.REFLIST </w:instrText>
      </w:r>
      <w:r>
        <w:rPr>
          <w:lang w:val="en-GB"/>
        </w:rPr>
        <w:fldChar w:fldCharType="separate"/>
      </w:r>
      <w:r w:rsidRPr="007700EF">
        <w:rPr>
          <w:noProof/>
        </w:rPr>
        <w:t xml:space="preserve">Abidi, S. 2017. "A Knowledge-Modeling Approach to Integrate Multiple Clinical Practice Guidelines to Provide Evidence-Based Clinical Decision Support for Managing Comorbid Conditions." </w:t>
      </w:r>
      <w:r w:rsidRPr="007700EF">
        <w:rPr>
          <w:i/>
          <w:noProof/>
        </w:rPr>
        <w:t xml:space="preserve"> Journal of Medical Systems</w:t>
      </w:r>
      <w:r w:rsidRPr="007700EF">
        <w:rPr>
          <w:noProof/>
        </w:rPr>
        <w:t xml:space="preserve"> 41 (12):193.</w:t>
      </w:r>
    </w:p>
    <w:p w:rsidR="00E458FE" w:rsidRPr="007700EF" w:rsidRDefault="00E458FE" w:rsidP="00E458FE">
      <w:pPr>
        <w:pStyle w:val="EndNoteBibliography"/>
        <w:spacing w:after="0"/>
        <w:ind w:left="720" w:hanging="720"/>
        <w:rPr>
          <w:noProof/>
        </w:rPr>
      </w:pPr>
      <w:r w:rsidRPr="007700EF">
        <w:rPr>
          <w:noProof/>
        </w:rPr>
        <w:t xml:space="preserve">Alahmar, A., M.E. Crupi, and R. Benlamri. 2020. "Ontological framework for standardizing and digitizing clinical pathways in healthcare information systems." </w:t>
      </w:r>
      <w:r w:rsidRPr="007700EF">
        <w:rPr>
          <w:i/>
          <w:noProof/>
        </w:rPr>
        <w:t xml:space="preserve"> Computer Methods and Programs in Biomedicine</w:t>
      </w:r>
      <w:r w:rsidRPr="007700EF">
        <w:rPr>
          <w:noProof/>
        </w:rPr>
        <w:t xml:space="preserve"> 196. doi: 10.1016/j.cmpb.2020.105559.</w:t>
      </w:r>
    </w:p>
    <w:p w:rsidR="00E458FE" w:rsidRPr="007700EF" w:rsidRDefault="00E458FE" w:rsidP="00E458FE">
      <w:pPr>
        <w:pStyle w:val="EndNoteBibliography"/>
        <w:spacing w:after="0"/>
        <w:ind w:left="720" w:hanging="720"/>
        <w:rPr>
          <w:noProof/>
        </w:rPr>
      </w:pPr>
      <w:r w:rsidRPr="007700EF">
        <w:rPr>
          <w:noProof/>
        </w:rPr>
        <w:t xml:space="preserve">Balatsoukas, P., R. Williams, C. Davies, J. Ainsworth, and I. Buchan. 2015. "User Interface Requirements for Web-Based Integrated Care Pathways: Evidence from the Evaluation of an Online Care Pathway Investigation Tool." </w:t>
      </w:r>
      <w:r w:rsidRPr="007700EF">
        <w:rPr>
          <w:i/>
          <w:noProof/>
        </w:rPr>
        <w:t xml:space="preserve"> Journal of Medical Systems</w:t>
      </w:r>
      <w:r w:rsidRPr="007700EF">
        <w:rPr>
          <w:noProof/>
        </w:rPr>
        <w:t xml:space="preserve"> 39 (11):183.</w:t>
      </w:r>
    </w:p>
    <w:p w:rsidR="00E458FE" w:rsidRPr="007700EF" w:rsidRDefault="00E458FE" w:rsidP="00E458FE">
      <w:pPr>
        <w:pStyle w:val="EndNoteBibliography"/>
        <w:spacing w:after="0"/>
        <w:ind w:left="720" w:hanging="720"/>
        <w:rPr>
          <w:noProof/>
        </w:rPr>
      </w:pPr>
      <w:r w:rsidRPr="007700EF">
        <w:rPr>
          <w:noProof/>
        </w:rPr>
        <w:t xml:space="preserve">Blaser, R., M. Schnabel, C. Biber, M. Bäumlein, O. Heger, M. Beyer, E. Opitz, R. Lenz, and K.A. Kuhn. 2007. "Improving pathway compliance and clinician performance by using information technology." </w:t>
      </w:r>
      <w:r w:rsidRPr="007700EF">
        <w:rPr>
          <w:i/>
          <w:noProof/>
        </w:rPr>
        <w:t xml:space="preserve"> International Journal of Medical Informatics</w:t>
      </w:r>
      <w:r w:rsidRPr="007700EF">
        <w:rPr>
          <w:noProof/>
        </w:rPr>
        <w:t xml:space="preserve"> 76 (2):151-156. doi: 10.1016/j.ijmedinf.2006.07.006.</w:t>
      </w:r>
    </w:p>
    <w:p w:rsidR="00E458FE" w:rsidRPr="007700EF" w:rsidRDefault="00E458FE" w:rsidP="00E458FE">
      <w:pPr>
        <w:pStyle w:val="EndNoteBibliography"/>
        <w:spacing w:after="0"/>
        <w:ind w:left="720" w:hanging="720"/>
        <w:rPr>
          <w:noProof/>
        </w:rPr>
      </w:pPr>
      <w:r w:rsidRPr="007700EF">
        <w:rPr>
          <w:noProof/>
        </w:rPr>
        <w:t xml:space="preserve">Bouamrane, M.M., and F.S. Mair. 2014. "Implementation of an integrated preoperative care pathway and regional electronic clinical portal for preoperative assessment." </w:t>
      </w:r>
      <w:r w:rsidRPr="007700EF">
        <w:rPr>
          <w:i/>
          <w:noProof/>
        </w:rPr>
        <w:t xml:space="preserve"> BMC medical informatics and decision making</w:t>
      </w:r>
      <w:r w:rsidRPr="007700EF">
        <w:rPr>
          <w:noProof/>
        </w:rPr>
        <w:t xml:space="preserve"> 14 (93):1-19.</w:t>
      </w:r>
    </w:p>
    <w:p w:rsidR="00E458FE" w:rsidRPr="007700EF" w:rsidRDefault="00E458FE" w:rsidP="00E458FE">
      <w:pPr>
        <w:pStyle w:val="EndNoteBibliography"/>
        <w:spacing w:after="0"/>
        <w:ind w:left="720" w:hanging="720"/>
        <w:rPr>
          <w:noProof/>
        </w:rPr>
      </w:pPr>
      <w:r w:rsidRPr="007700EF">
        <w:rPr>
          <w:noProof/>
        </w:rPr>
        <w:lastRenderedPageBreak/>
        <w:t xml:space="preserve">Chang, P.L., Y.C. Li, and S.H. Lee. 2002. "The differences in health outcomes between Web-based and paper-based implementation of a clinical pathway for radical nephrectomy." </w:t>
      </w:r>
      <w:r w:rsidRPr="007700EF">
        <w:rPr>
          <w:i/>
          <w:noProof/>
        </w:rPr>
        <w:t xml:space="preserve"> BJU International (British Journal of Urology)</w:t>
      </w:r>
      <w:r w:rsidRPr="007700EF">
        <w:rPr>
          <w:noProof/>
        </w:rPr>
        <w:t xml:space="preserve"> 90:522-528.</w:t>
      </w:r>
    </w:p>
    <w:p w:rsidR="00E458FE" w:rsidRPr="007700EF" w:rsidRDefault="00E458FE" w:rsidP="00E458FE">
      <w:pPr>
        <w:pStyle w:val="EndNoteBibliography"/>
        <w:spacing w:after="0"/>
        <w:ind w:left="720" w:hanging="720"/>
        <w:rPr>
          <w:noProof/>
        </w:rPr>
      </w:pPr>
      <w:r w:rsidRPr="007700EF">
        <w:rPr>
          <w:noProof/>
        </w:rPr>
        <w:t xml:space="preserve">Chu, S. 2001. "Computerised clinical pathway as process quality improvement tool." </w:t>
      </w:r>
      <w:r w:rsidRPr="007700EF">
        <w:rPr>
          <w:i/>
          <w:noProof/>
        </w:rPr>
        <w:t xml:space="preserve"> Studies in health technology and informatics</w:t>
      </w:r>
      <w:r w:rsidRPr="007700EF">
        <w:rPr>
          <w:noProof/>
        </w:rPr>
        <w:t xml:space="preserve"> 84.</w:t>
      </w:r>
    </w:p>
    <w:p w:rsidR="00E458FE" w:rsidRPr="007700EF" w:rsidRDefault="00E458FE" w:rsidP="00E458FE">
      <w:pPr>
        <w:pStyle w:val="EndNoteBibliography"/>
        <w:spacing w:after="0"/>
        <w:ind w:left="720" w:hanging="720"/>
        <w:rPr>
          <w:noProof/>
        </w:rPr>
      </w:pPr>
      <w:r w:rsidRPr="007700EF">
        <w:rPr>
          <w:noProof/>
        </w:rPr>
        <w:t xml:space="preserve">Chu, S., and B. Cesnik. 1998. "Improving clinical pathway design: lessons learned from a computerised prototype." </w:t>
      </w:r>
      <w:r w:rsidRPr="007700EF">
        <w:rPr>
          <w:i/>
          <w:noProof/>
        </w:rPr>
        <w:t xml:space="preserve"> International Journal of Medical Informatics</w:t>
      </w:r>
      <w:r w:rsidRPr="007700EF">
        <w:rPr>
          <w:noProof/>
        </w:rPr>
        <w:t xml:space="preserve"> 51:1-11.</w:t>
      </w:r>
    </w:p>
    <w:p w:rsidR="00E458FE" w:rsidRPr="007700EF" w:rsidRDefault="00E458FE" w:rsidP="00E458FE">
      <w:pPr>
        <w:pStyle w:val="EndNoteBibliography"/>
        <w:spacing w:after="0"/>
        <w:ind w:left="720" w:hanging="720"/>
        <w:rPr>
          <w:noProof/>
        </w:rPr>
      </w:pPr>
      <w:r w:rsidRPr="007700EF">
        <w:rPr>
          <w:noProof/>
        </w:rPr>
        <w:t xml:space="preserve">Courbis, A.L., R.B. Murray, S. Arnavielhe, D. Caimmi, A. Bedbrook, M. Van Eerd, G. De Vries, et al. 2018. "Electronic Clinical Decision Support System for allergic rhinitis management: MASK e-CDSS." </w:t>
      </w:r>
      <w:r w:rsidRPr="007700EF">
        <w:rPr>
          <w:i/>
          <w:noProof/>
        </w:rPr>
        <w:t xml:space="preserve"> Clinical and experimental allergy : journal of the British Society for Allergy and Clinical Immunology</w:t>
      </w:r>
      <w:r w:rsidRPr="007700EF">
        <w:rPr>
          <w:noProof/>
        </w:rPr>
        <w:t xml:space="preserve"> 48 (12):1640-1653. doi: 10.1111/cea.13230.</w:t>
      </w:r>
    </w:p>
    <w:p w:rsidR="00E458FE" w:rsidRPr="007700EF" w:rsidRDefault="00E458FE" w:rsidP="00E458FE">
      <w:pPr>
        <w:pStyle w:val="EndNoteBibliography"/>
        <w:spacing w:after="0"/>
        <w:ind w:left="720" w:hanging="720"/>
        <w:rPr>
          <w:noProof/>
        </w:rPr>
      </w:pPr>
      <w:r w:rsidRPr="007700EF">
        <w:rPr>
          <w:noProof/>
        </w:rPr>
        <w:t xml:space="preserve">Daniyal, A., S.R. Abidi, and S.S. Abidi. 2009. "Computerizing clinical pathways: ontology-based modeling and execution." </w:t>
      </w:r>
      <w:r w:rsidRPr="007700EF">
        <w:rPr>
          <w:i/>
          <w:noProof/>
        </w:rPr>
        <w:t xml:space="preserve"> Studies in health technology and informatics</w:t>
      </w:r>
      <w:r w:rsidRPr="007700EF">
        <w:rPr>
          <w:noProof/>
        </w:rPr>
        <w:t xml:space="preserve"> 150:643-647. doi: 10.3233/978-1-60750-044-5-643.</w:t>
      </w:r>
    </w:p>
    <w:p w:rsidR="00E458FE" w:rsidRPr="007700EF" w:rsidRDefault="00E458FE" w:rsidP="00E458FE">
      <w:pPr>
        <w:pStyle w:val="EndNoteBibliography"/>
        <w:spacing w:after="0"/>
        <w:ind w:left="720" w:hanging="720"/>
        <w:rPr>
          <w:noProof/>
        </w:rPr>
      </w:pPr>
      <w:r w:rsidRPr="007700EF">
        <w:rPr>
          <w:noProof/>
        </w:rPr>
        <w:t xml:space="preserve">Derhy, P.H., K.A. Bullingham, and A.J. Bryett. 2009. "Digital pen and paper technology is an effective way of capturing variance data when using arthroplasty clinical pathways." </w:t>
      </w:r>
      <w:r w:rsidRPr="007700EF">
        <w:rPr>
          <w:i/>
          <w:noProof/>
        </w:rPr>
        <w:t xml:space="preserve"> Australian Health Review</w:t>
      </w:r>
      <w:r w:rsidRPr="007700EF">
        <w:rPr>
          <w:noProof/>
        </w:rPr>
        <w:t xml:space="preserve"> 33 (3).</w:t>
      </w:r>
    </w:p>
    <w:p w:rsidR="00E458FE" w:rsidRPr="007700EF" w:rsidRDefault="00E458FE" w:rsidP="00E458FE">
      <w:pPr>
        <w:pStyle w:val="EndNoteBibliography"/>
        <w:spacing w:after="0"/>
        <w:ind w:left="720" w:hanging="720"/>
        <w:rPr>
          <w:noProof/>
        </w:rPr>
      </w:pPr>
      <w:r w:rsidRPr="007700EF">
        <w:rPr>
          <w:noProof/>
        </w:rPr>
        <w:t xml:space="preserve">Filippopulos, F. M., D. Huppert, T. Brandt, M. Hermann, M. Franz, S. Fleischer, and E. Grill. 2020. "Computerized clinical decision system and mobile application with expert support to optimize management of vertigo in primary care: study protocol for a pragmatic cluster-randomized controlled trial." </w:t>
      </w:r>
      <w:r w:rsidRPr="007700EF">
        <w:rPr>
          <w:i/>
          <w:noProof/>
        </w:rPr>
        <w:t xml:space="preserve"> Journal of Neurology</w:t>
      </w:r>
      <w:r w:rsidRPr="007700EF">
        <w:rPr>
          <w:noProof/>
        </w:rPr>
        <w:t xml:space="preserve"> 267 (SUPPL 1):45-50. doi: 10.1007/s00415-020-10078-0.</w:t>
      </w:r>
    </w:p>
    <w:p w:rsidR="00E458FE" w:rsidRPr="007700EF" w:rsidRDefault="00E458FE" w:rsidP="00E458FE">
      <w:pPr>
        <w:pStyle w:val="EndNoteBibliography"/>
        <w:spacing w:after="0"/>
        <w:ind w:left="720" w:hanging="720"/>
        <w:rPr>
          <w:noProof/>
        </w:rPr>
      </w:pPr>
      <w:r w:rsidRPr="007700EF">
        <w:rPr>
          <w:noProof/>
        </w:rPr>
        <w:t xml:space="preserve">Gardetto, N.J., K. Greaney, L. Arai, A. Brenner, K.C. Carroll, N.M. Howerton, M. Lee, L. Pada, M. Tseng, and A.S. Maisel. 2008. "Critical pathway for the management of acute heart failure at the Veterans Affairs San Diego Healthcare System: transforming performance measures into cardiac care." </w:t>
      </w:r>
      <w:r w:rsidRPr="007700EF">
        <w:rPr>
          <w:i/>
          <w:noProof/>
        </w:rPr>
        <w:t xml:space="preserve"> Critical pathways in cardiology</w:t>
      </w:r>
      <w:r w:rsidRPr="007700EF">
        <w:rPr>
          <w:noProof/>
        </w:rPr>
        <w:t xml:space="preserve"> 7 (3):153-172. doi: 10.1097/HPC.0b013e31818207e4.</w:t>
      </w:r>
    </w:p>
    <w:p w:rsidR="00E458FE" w:rsidRPr="007700EF" w:rsidRDefault="00E458FE" w:rsidP="00E458FE">
      <w:pPr>
        <w:pStyle w:val="EndNoteBibliography"/>
        <w:spacing w:after="0"/>
        <w:ind w:left="720" w:hanging="720"/>
        <w:rPr>
          <w:noProof/>
        </w:rPr>
      </w:pPr>
      <w:r w:rsidRPr="007700EF">
        <w:rPr>
          <w:noProof/>
        </w:rPr>
        <w:t xml:space="preserve">Hawley, S., J. Yu, N. Bogetic, N. Potapova, C. Wakefield, M. Thompson, S. Kloiber, S. Hill, D. Jankowicz, and D. Rotenberg. 2021. "Digitization of Measurement-Based Care Pathways in Mental Health Through REDCap and Electronic Health Record Integration: Development and Usability Study." </w:t>
      </w:r>
      <w:r w:rsidRPr="007700EF">
        <w:rPr>
          <w:i/>
          <w:noProof/>
        </w:rPr>
        <w:t xml:space="preserve"> Journal of medical Internet research</w:t>
      </w:r>
      <w:r w:rsidRPr="007700EF">
        <w:rPr>
          <w:noProof/>
        </w:rPr>
        <w:t xml:space="preserve"> 23 (5). doi: 10.2196/25656.</w:t>
      </w:r>
    </w:p>
    <w:p w:rsidR="00E458FE" w:rsidRPr="007700EF" w:rsidRDefault="00E458FE" w:rsidP="00E458FE">
      <w:pPr>
        <w:pStyle w:val="EndNoteBibliography"/>
        <w:spacing w:after="0"/>
        <w:ind w:left="720" w:hanging="720"/>
        <w:rPr>
          <w:noProof/>
        </w:rPr>
      </w:pPr>
      <w:r w:rsidRPr="007700EF">
        <w:rPr>
          <w:noProof/>
        </w:rPr>
        <w:t xml:space="preserve">Hayward-Rowse, L., and T. Whittle. 2006. "A pilot project to design, implement and evaluate an electronic integrated care pathway." </w:t>
      </w:r>
      <w:r w:rsidRPr="007700EF">
        <w:rPr>
          <w:i/>
          <w:noProof/>
        </w:rPr>
        <w:t xml:space="preserve"> Journal of Nursing Management</w:t>
      </w:r>
      <w:r w:rsidRPr="007700EF">
        <w:rPr>
          <w:noProof/>
        </w:rPr>
        <w:t xml:space="preserve"> 14:564-571.</w:t>
      </w:r>
    </w:p>
    <w:p w:rsidR="00E458FE" w:rsidRPr="007700EF" w:rsidRDefault="00E458FE" w:rsidP="00E458FE">
      <w:pPr>
        <w:pStyle w:val="EndNoteBibliography"/>
        <w:spacing w:after="0"/>
        <w:ind w:left="720" w:hanging="720"/>
        <w:rPr>
          <w:noProof/>
        </w:rPr>
      </w:pPr>
      <w:r w:rsidRPr="007700EF">
        <w:rPr>
          <w:noProof/>
        </w:rPr>
        <w:t xml:space="preserve">Hsu, Y.C., K.H. Tsui, C.L. Chen, S.H. Lee, Y.S. Wu, and P.L. Chang. 2008. "Web-based Clinical Pathway for Reducing Practice Variations in Radical Prostatectomy." </w:t>
      </w:r>
      <w:r w:rsidRPr="007700EF">
        <w:rPr>
          <w:i/>
          <w:noProof/>
        </w:rPr>
        <w:t xml:space="preserve"> Chang Gung medical journal</w:t>
      </w:r>
      <w:r w:rsidRPr="007700EF">
        <w:rPr>
          <w:noProof/>
        </w:rPr>
        <w:t xml:space="preserve"> 31 (6):567-575.</w:t>
      </w:r>
    </w:p>
    <w:p w:rsidR="00E458FE" w:rsidRPr="007700EF" w:rsidRDefault="00E458FE" w:rsidP="00E458FE">
      <w:pPr>
        <w:pStyle w:val="EndNoteBibliography"/>
        <w:spacing w:after="0"/>
        <w:ind w:left="720" w:hanging="720"/>
        <w:rPr>
          <w:noProof/>
        </w:rPr>
      </w:pPr>
      <w:r w:rsidRPr="007700EF">
        <w:rPr>
          <w:noProof/>
        </w:rPr>
        <w:t xml:space="preserve">Hyde, E., and B. Murphy. 2012. "Computerized clinical pathways (Care Plans): Piloting a strategy to enhance quality patient care." </w:t>
      </w:r>
      <w:r w:rsidRPr="007700EF">
        <w:rPr>
          <w:i/>
          <w:noProof/>
        </w:rPr>
        <w:t xml:space="preserve"> Clinical nurse specialist</w:t>
      </w:r>
      <w:r w:rsidRPr="007700EF">
        <w:rPr>
          <w:noProof/>
        </w:rPr>
        <w:t xml:space="preserve"> 26 (5):277-282.</w:t>
      </w:r>
    </w:p>
    <w:p w:rsidR="00E458FE" w:rsidRPr="007700EF" w:rsidRDefault="00E458FE" w:rsidP="00E458FE">
      <w:pPr>
        <w:pStyle w:val="EndNoteBibliography"/>
        <w:spacing w:after="0"/>
        <w:ind w:left="720" w:hanging="720"/>
        <w:rPr>
          <w:noProof/>
        </w:rPr>
      </w:pPr>
      <w:r w:rsidRPr="007700EF">
        <w:rPr>
          <w:noProof/>
        </w:rPr>
        <w:t xml:space="preserve">Katzan, I.L., Y. Fan, M. Speck, J. Morton, L. Fromwiller, J. Urchek, K. Uchino, S.D. Griffith, and M. Modic. 2015. "Electronic Stroke CarePath: Integrated Approach to Stroke Care." </w:t>
      </w:r>
      <w:r w:rsidRPr="007700EF">
        <w:rPr>
          <w:i/>
          <w:noProof/>
        </w:rPr>
        <w:t xml:space="preserve"> Circulation. Cardiovascular quality and outcomes</w:t>
      </w:r>
      <w:r w:rsidRPr="007700EF">
        <w:rPr>
          <w:noProof/>
        </w:rPr>
        <w:t xml:space="preserve"> 8 (6):179-189. doi: 10.1161/CIRCOUTCOMES.115.001808.</w:t>
      </w:r>
    </w:p>
    <w:p w:rsidR="00E458FE" w:rsidRPr="007700EF" w:rsidRDefault="00E458FE" w:rsidP="00E458FE">
      <w:pPr>
        <w:pStyle w:val="EndNoteBibliography"/>
        <w:spacing w:after="0"/>
        <w:ind w:left="720" w:hanging="720"/>
        <w:rPr>
          <w:noProof/>
        </w:rPr>
      </w:pPr>
      <w:r w:rsidRPr="007700EF">
        <w:rPr>
          <w:noProof/>
        </w:rPr>
        <w:t xml:space="preserve">Lyu, H., C. Manca, C. McGrath, J. Beloff, N. Plaks, A. Postilnik, A. Borchers, et al. 2020. "Development of a Web-Based Nonoperative Small Bowel Obstruction Treatment Pathway App." </w:t>
      </w:r>
      <w:r w:rsidRPr="007700EF">
        <w:rPr>
          <w:i/>
          <w:noProof/>
        </w:rPr>
        <w:t xml:space="preserve"> Applied Clinical Informatics</w:t>
      </w:r>
      <w:r w:rsidRPr="007700EF">
        <w:rPr>
          <w:noProof/>
        </w:rPr>
        <w:t xml:space="preserve"> 11 (04):535-543. doi: 10.1055/s-0040-1715478.</w:t>
      </w:r>
    </w:p>
    <w:p w:rsidR="00E458FE" w:rsidRPr="007700EF" w:rsidRDefault="00E458FE" w:rsidP="00E458FE">
      <w:pPr>
        <w:pStyle w:val="EndNoteBibliography"/>
        <w:spacing w:after="0"/>
        <w:ind w:left="720" w:hanging="720"/>
        <w:rPr>
          <w:noProof/>
        </w:rPr>
      </w:pPr>
      <w:r w:rsidRPr="007700EF">
        <w:rPr>
          <w:noProof/>
        </w:rPr>
        <w:t xml:space="preserve">Norra, C., B. Ueberberg, and G. Juckel. 2021. "A new electronically based clinical pathway for schizophrenia inpatients: A longitudinal pilot study." </w:t>
      </w:r>
      <w:r w:rsidRPr="007700EF">
        <w:rPr>
          <w:i/>
          <w:noProof/>
        </w:rPr>
        <w:t xml:space="preserve"> Schizophrenia research</w:t>
      </w:r>
      <w:r w:rsidRPr="007700EF">
        <w:rPr>
          <w:noProof/>
        </w:rPr>
        <w:t xml:space="preserve"> 238:82-90. doi: 10.1016/j.schres.2021.10.001.</w:t>
      </w:r>
    </w:p>
    <w:p w:rsidR="00E458FE" w:rsidRPr="007700EF" w:rsidRDefault="00E458FE" w:rsidP="00E458FE">
      <w:pPr>
        <w:pStyle w:val="EndNoteBibliography"/>
        <w:spacing w:after="0"/>
        <w:ind w:left="720" w:hanging="720"/>
        <w:rPr>
          <w:noProof/>
        </w:rPr>
      </w:pPr>
      <w:r w:rsidRPr="007700EF">
        <w:rPr>
          <w:noProof/>
        </w:rPr>
        <w:t xml:space="preserve">Okada, O., N. Ohboshi, T. Kuroda, K. Nagase, and H. Yoshihara. 2005. "Electronic Clinical Path System Based on Semistructured Data Model Using Personal Digital Assistant for Onsite Access." </w:t>
      </w:r>
      <w:r w:rsidRPr="007700EF">
        <w:rPr>
          <w:i/>
          <w:noProof/>
        </w:rPr>
        <w:t xml:space="preserve"> Journal of Medical Systems</w:t>
      </w:r>
      <w:r w:rsidRPr="007700EF">
        <w:rPr>
          <w:noProof/>
        </w:rPr>
        <w:t xml:space="preserve"> 29 (4):379-389.</w:t>
      </w:r>
    </w:p>
    <w:p w:rsidR="00E458FE" w:rsidRPr="007700EF" w:rsidRDefault="00E458FE" w:rsidP="00E458FE">
      <w:pPr>
        <w:pStyle w:val="EndNoteBibliography"/>
        <w:spacing w:after="0"/>
        <w:ind w:left="720" w:hanging="720"/>
        <w:rPr>
          <w:noProof/>
        </w:rPr>
      </w:pPr>
      <w:r w:rsidRPr="007700EF">
        <w:rPr>
          <w:noProof/>
        </w:rPr>
        <w:lastRenderedPageBreak/>
        <w:t xml:space="preserve">Patkar, V., D. Acosta, T. Davidson, A. Jones, J. Fox, and M. Keshtgar. 2012. "Using computerised decision support to improve compliance of cancer multidisciplinary meetings with evidence-based guidance." </w:t>
      </w:r>
      <w:r w:rsidRPr="007700EF">
        <w:rPr>
          <w:i/>
          <w:noProof/>
        </w:rPr>
        <w:t xml:space="preserve"> Bmj Open</w:t>
      </w:r>
      <w:r w:rsidRPr="007700EF">
        <w:rPr>
          <w:noProof/>
        </w:rPr>
        <w:t xml:space="preserve"> 2 (3). doi: 10.1136/bmjopen-2011-000439.</w:t>
      </w:r>
    </w:p>
    <w:p w:rsidR="00E458FE" w:rsidRPr="007700EF" w:rsidRDefault="00E458FE" w:rsidP="00E458FE">
      <w:pPr>
        <w:pStyle w:val="EndNoteBibliography"/>
        <w:spacing w:after="0"/>
        <w:ind w:left="720" w:hanging="720"/>
        <w:rPr>
          <w:noProof/>
        </w:rPr>
      </w:pPr>
      <w:r w:rsidRPr="007700EF">
        <w:rPr>
          <w:noProof/>
        </w:rPr>
        <w:t xml:space="preserve">Ray, J.M., O.M. Ahmed, Y. Solad, M. Maleska, S. Martel, M.M. Jeffery, T.F. Platts-Mills, E.P. Hess, G. D’Onofrio, and E.R. Melnick. 2019. "Computerized Clinical Decision Support System for Emergency Department–Initiated Buprenorphine for Opioid Use Disorder: User-Centered Design." </w:t>
      </w:r>
      <w:r w:rsidRPr="007700EF">
        <w:rPr>
          <w:i/>
          <w:noProof/>
        </w:rPr>
        <w:t xml:space="preserve"> JMIR Human Factors</w:t>
      </w:r>
      <w:r w:rsidRPr="007700EF">
        <w:rPr>
          <w:noProof/>
        </w:rPr>
        <w:t xml:space="preserve"> 6 (1):e13121.</w:t>
      </w:r>
    </w:p>
    <w:p w:rsidR="00E458FE" w:rsidRPr="007700EF" w:rsidRDefault="00E458FE" w:rsidP="00E458FE">
      <w:pPr>
        <w:pStyle w:val="EndNoteBibliography"/>
        <w:spacing w:after="0"/>
        <w:ind w:left="720" w:hanging="720"/>
        <w:rPr>
          <w:noProof/>
        </w:rPr>
      </w:pPr>
      <w:r w:rsidRPr="007700EF">
        <w:rPr>
          <w:noProof/>
        </w:rPr>
        <w:t xml:space="preserve">Rotenstein, L.S., A.O. Kerman, J. Killoran, T.A. Balboni, M.S. Krishnan, S. Taylor, and N.E. Martin. 2018. "Impact of a clinical pathway tool on appropriate palliative radiation therapy for bone metastases." </w:t>
      </w:r>
      <w:r w:rsidRPr="007700EF">
        <w:rPr>
          <w:i/>
          <w:noProof/>
        </w:rPr>
        <w:t xml:space="preserve"> Practical Radiation Oncology</w:t>
      </w:r>
      <w:r w:rsidRPr="007700EF">
        <w:rPr>
          <w:noProof/>
        </w:rPr>
        <w:t xml:space="preserve"> 8 (4):266-274.</w:t>
      </w:r>
    </w:p>
    <w:p w:rsidR="00E458FE" w:rsidRPr="007700EF" w:rsidRDefault="00E458FE" w:rsidP="00E458FE">
      <w:pPr>
        <w:pStyle w:val="EndNoteBibliography"/>
        <w:spacing w:after="0"/>
        <w:ind w:left="720" w:hanging="720"/>
        <w:rPr>
          <w:noProof/>
        </w:rPr>
      </w:pPr>
      <w:r w:rsidRPr="007700EF">
        <w:rPr>
          <w:noProof/>
        </w:rPr>
        <w:t xml:space="preserve">Sánchez-Garzón, I., A. González-Ferrer, and J. Fernández-Olivares. 2013. "A knowledge-based architecture for the management of patient-focused care pathways." </w:t>
      </w:r>
      <w:r w:rsidRPr="007700EF">
        <w:rPr>
          <w:i/>
          <w:noProof/>
        </w:rPr>
        <w:t xml:space="preserve"> Applied Intelligence</w:t>
      </w:r>
      <w:r w:rsidRPr="007700EF">
        <w:rPr>
          <w:noProof/>
        </w:rPr>
        <w:t xml:space="preserve"> 40 (3):497-524.</w:t>
      </w:r>
    </w:p>
    <w:p w:rsidR="00E458FE" w:rsidRPr="007700EF" w:rsidRDefault="00E458FE" w:rsidP="00E458FE">
      <w:pPr>
        <w:pStyle w:val="EndNoteBibliography"/>
        <w:spacing w:after="0"/>
        <w:ind w:left="720" w:hanging="720"/>
        <w:rPr>
          <w:noProof/>
        </w:rPr>
      </w:pPr>
      <w:r w:rsidRPr="007700EF">
        <w:rPr>
          <w:noProof/>
        </w:rPr>
        <w:t xml:space="preserve">Schlieper, D., C. Altreuther, M. Schallenburger, M. Neukirchen, A. Schmitz, and C. Schulz-Quach. 2017. "Electronic Implementation of Integrated End-of-life Care: A Local Approach." </w:t>
      </w:r>
      <w:r w:rsidRPr="007700EF">
        <w:rPr>
          <w:i/>
          <w:noProof/>
        </w:rPr>
        <w:t xml:space="preserve"> International Journal of Integrated Care</w:t>
      </w:r>
      <w:r w:rsidRPr="007700EF">
        <w:rPr>
          <w:noProof/>
        </w:rPr>
        <w:t xml:space="preserve"> 17 (2):1-6.</w:t>
      </w:r>
    </w:p>
    <w:p w:rsidR="00E458FE" w:rsidRPr="007700EF" w:rsidRDefault="00E458FE" w:rsidP="00E458FE">
      <w:pPr>
        <w:pStyle w:val="EndNoteBibliography"/>
        <w:spacing w:after="0"/>
        <w:ind w:left="720" w:hanging="720"/>
        <w:rPr>
          <w:noProof/>
        </w:rPr>
      </w:pPr>
      <w:r w:rsidRPr="007700EF">
        <w:rPr>
          <w:noProof/>
        </w:rPr>
        <w:t xml:space="preserve">Talevski, J., V. Guerrero-Cedeño, O. Demontiero, P. Suriyaarachchi, D. Boersma, S. Vogrin, S. Brennan-Olsen, and G. Duque. 2020. "Implementation of an electronic care pathway for hip fracture patients: a pilot before and after study." </w:t>
      </w:r>
      <w:r w:rsidRPr="007700EF">
        <w:rPr>
          <w:i/>
          <w:noProof/>
        </w:rPr>
        <w:t xml:space="preserve"> BMC musculoskeletal disorders</w:t>
      </w:r>
      <w:r w:rsidRPr="007700EF">
        <w:rPr>
          <w:noProof/>
        </w:rPr>
        <w:t xml:space="preserve"> 21 (1). doi: 10.1186/s12891-020-03834-w.</w:t>
      </w:r>
    </w:p>
    <w:p w:rsidR="00E458FE" w:rsidRPr="007700EF" w:rsidRDefault="00E458FE" w:rsidP="00E458FE">
      <w:pPr>
        <w:pStyle w:val="EndNoteBibliography"/>
        <w:spacing w:after="0"/>
        <w:ind w:left="720" w:hanging="720"/>
        <w:rPr>
          <w:noProof/>
        </w:rPr>
      </w:pPr>
      <w:r w:rsidRPr="007700EF">
        <w:rPr>
          <w:noProof/>
        </w:rPr>
        <w:t xml:space="preserve">Tschopp, M., M. Despond, D. Grauser, J.C. Staub, and C. Lovis. 2009. "Computer-based physician order entry: implementation of clinical pathways." </w:t>
      </w:r>
      <w:r w:rsidRPr="007700EF">
        <w:rPr>
          <w:i/>
          <w:noProof/>
        </w:rPr>
        <w:t xml:space="preserve"> Studies in health technology and informatics</w:t>
      </w:r>
      <w:r w:rsidRPr="007700EF">
        <w:rPr>
          <w:noProof/>
        </w:rPr>
        <w:t xml:space="preserve"> 150:673-677. doi: 10.3233/978-1-60750-044-5-673.</w:t>
      </w:r>
    </w:p>
    <w:p w:rsidR="00E458FE" w:rsidRPr="007700EF" w:rsidRDefault="00E458FE" w:rsidP="00E458FE">
      <w:pPr>
        <w:pStyle w:val="EndNoteBibliography"/>
        <w:spacing w:after="0"/>
        <w:ind w:left="720" w:hanging="720"/>
        <w:rPr>
          <w:noProof/>
        </w:rPr>
      </w:pPr>
      <w:r w:rsidRPr="007700EF">
        <w:rPr>
          <w:noProof/>
        </w:rPr>
        <w:t xml:space="preserve">Van Erps, J., M. Aapro, K. MacDonald, P. Soubeyran, M. Turner, H. Warrinnier, T. Albrecht, and I. Abraham. 2010. "Promoting evidence-based management of anemia in cancer patients: concurrent and discriminant validity of RESPOND, a web-based clinical guidance system based on the EORTC guidelines for supportive care in cancer." </w:t>
      </w:r>
      <w:r w:rsidRPr="007700EF">
        <w:rPr>
          <w:i/>
          <w:noProof/>
        </w:rPr>
        <w:t xml:space="preserve"> Supportive care in cancer : official journal of the Multinational Association of Supportive Care in Cancer</w:t>
      </w:r>
      <w:r w:rsidRPr="007700EF">
        <w:rPr>
          <w:noProof/>
        </w:rPr>
        <w:t xml:space="preserve"> 18 (7):847-858. doi: 10.1007/s00520-009-0718-z.</w:t>
      </w:r>
    </w:p>
    <w:p w:rsidR="00E458FE" w:rsidRPr="007700EF" w:rsidRDefault="00E458FE" w:rsidP="00E458FE">
      <w:pPr>
        <w:pStyle w:val="EndNoteBibliography"/>
        <w:spacing w:after="0"/>
        <w:ind w:left="720" w:hanging="720"/>
        <w:rPr>
          <w:noProof/>
        </w:rPr>
      </w:pPr>
      <w:r w:rsidRPr="007700EF">
        <w:rPr>
          <w:noProof/>
        </w:rPr>
        <w:t xml:space="preserve">Wakamiya, S., and K. Yamauchi. 2006. "A new approach to systematization of the management of paper-based clinical pathways." </w:t>
      </w:r>
      <w:r w:rsidRPr="007700EF">
        <w:rPr>
          <w:i/>
          <w:noProof/>
        </w:rPr>
        <w:t xml:space="preserve"> Computer Methods and Programs in Biomedicine</w:t>
      </w:r>
      <w:r w:rsidRPr="007700EF">
        <w:rPr>
          <w:noProof/>
        </w:rPr>
        <w:t xml:space="preserve"> 82 (2):169-176. doi: 10.1016/j.cmpb.2006.03.001.</w:t>
      </w:r>
    </w:p>
    <w:p w:rsidR="00E458FE" w:rsidRDefault="00E458FE" w:rsidP="00E458FE">
      <w:pPr>
        <w:pStyle w:val="EndNoteBibliography"/>
        <w:ind w:left="720" w:hanging="720"/>
        <w:rPr>
          <w:noProof/>
        </w:rPr>
      </w:pPr>
      <w:r w:rsidRPr="007700EF">
        <w:rPr>
          <w:noProof/>
        </w:rPr>
        <w:t xml:space="preserve">Wang, H.Q., T.S. Zhou, Y.F. Zhang, L. Chen, and J.S. Li. 2015. "Research and Development of Semantics-based Sharable Clinical Pathway Systems." </w:t>
      </w:r>
      <w:r w:rsidRPr="007700EF">
        <w:rPr>
          <w:i/>
          <w:noProof/>
        </w:rPr>
        <w:t xml:space="preserve"> Journal of Medical Systems</w:t>
      </w:r>
      <w:r w:rsidRPr="007700EF">
        <w:rPr>
          <w:noProof/>
        </w:rPr>
        <w:t xml:space="preserve"> 39 (73).</w:t>
      </w:r>
    </w:p>
    <w:p w:rsidR="00E458FE" w:rsidRDefault="00E458FE" w:rsidP="00E458FE">
      <w:pPr>
        <w:pStyle w:val="EndNoteBibliography"/>
        <w:ind w:left="720" w:hanging="720"/>
        <w:rPr>
          <w:noProof/>
        </w:rPr>
      </w:pPr>
      <w:bookmarkStart w:id="1" w:name="_GoBack"/>
      <w:bookmarkEnd w:id="1"/>
    </w:p>
    <w:p w:rsidR="00E458FE" w:rsidRDefault="00E458FE" w:rsidP="00E458FE">
      <w:pPr>
        <w:pStyle w:val="EndNoteBibliography"/>
        <w:ind w:left="720" w:hanging="720"/>
        <w:rPr>
          <w:noProof/>
        </w:rPr>
      </w:pPr>
    </w:p>
    <w:p w:rsidR="00E458FE" w:rsidRDefault="00E458FE" w:rsidP="00E458FE">
      <w:pPr>
        <w:pStyle w:val="EndNoteBibliography"/>
        <w:ind w:left="720" w:hanging="720"/>
        <w:rPr>
          <w:noProof/>
        </w:rPr>
      </w:pPr>
    </w:p>
    <w:p w:rsidR="00E458FE" w:rsidRDefault="00E458FE" w:rsidP="00E458FE">
      <w:pPr>
        <w:pStyle w:val="EndNoteBibliography"/>
        <w:ind w:left="720" w:hanging="720"/>
        <w:rPr>
          <w:noProof/>
        </w:rPr>
      </w:pPr>
    </w:p>
    <w:p w:rsidR="00E458FE" w:rsidRPr="007700EF" w:rsidRDefault="00E458FE" w:rsidP="00E458FE">
      <w:pPr>
        <w:pStyle w:val="EndNoteBibliography"/>
        <w:ind w:left="720" w:hanging="720"/>
        <w:rPr>
          <w:noProof/>
        </w:rPr>
      </w:pPr>
    </w:p>
    <w:p w:rsidR="00E458FE" w:rsidRPr="00643474" w:rsidRDefault="00E458FE" w:rsidP="00E458FE">
      <w:pPr>
        <w:rPr>
          <w:lang w:val="en-GB"/>
        </w:rPr>
      </w:pPr>
      <w:r>
        <w:rPr>
          <w:lang w:val="en-GB"/>
        </w:rPr>
        <w:fldChar w:fldCharType="end"/>
      </w:r>
    </w:p>
    <w:p w:rsidR="00E458FE" w:rsidRPr="003716F8" w:rsidRDefault="00E458FE" w:rsidP="00E458FE">
      <w:pPr>
        <w:spacing w:after="0" w:line="480" w:lineRule="auto"/>
        <w:rPr>
          <w:rFonts w:ascii="Times New Roman" w:eastAsia="Times New Roman" w:hAnsi="Times New Roman" w:cs="Times New Roman"/>
          <w:b/>
          <w:bCs/>
          <w:sz w:val="44"/>
          <w:szCs w:val="44"/>
          <w:lang w:val="en-GB" w:eastAsia="en-GB"/>
        </w:rPr>
      </w:pPr>
      <w:bookmarkStart w:id="2" w:name="_Toc82692968"/>
      <w:r w:rsidRPr="003716F8">
        <w:rPr>
          <w:rFonts w:ascii="Times New Roman" w:eastAsia="Times New Roman" w:hAnsi="Times New Roman" w:cs="Times New Roman"/>
          <w:b/>
          <w:bCs/>
          <w:sz w:val="44"/>
          <w:szCs w:val="44"/>
          <w:lang w:val="en-GB" w:eastAsia="en-GB"/>
        </w:rPr>
        <w:lastRenderedPageBreak/>
        <w:t xml:space="preserve">Appendix </w:t>
      </w:r>
      <w:bookmarkEnd w:id="2"/>
      <w:r w:rsidRPr="003716F8">
        <w:rPr>
          <w:rFonts w:ascii="Times New Roman" w:eastAsia="Times New Roman" w:hAnsi="Times New Roman" w:cs="Times New Roman"/>
          <w:b/>
          <w:bCs/>
          <w:sz w:val="44"/>
          <w:szCs w:val="44"/>
          <w:lang w:val="en-GB" w:eastAsia="en-GB"/>
        </w:rPr>
        <w:t>2 – Semi-structured interviews</w:t>
      </w:r>
    </w:p>
    <w:p w:rsidR="00E458FE" w:rsidRDefault="00E458FE" w:rsidP="00E458FE">
      <w:pPr>
        <w:widowControl w:val="0"/>
        <w:spacing w:before="240" w:after="240" w:line="360" w:lineRule="auto"/>
        <w:ind w:left="284" w:right="284"/>
        <w:jc w:val="both"/>
        <w:rPr>
          <w:rFonts w:ascii="Times New Roman" w:eastAsia="Times New Roman" w:hAnsi="Times New Roman" w:cs="Times New Roman"/>
          <w:sz w:val="24"/>
          <w:szCs w:val="24"/>
          <w:lang w:val="en-GB" w:eastAsia="en-GB"/>
        </w:rPr>
      </w:pPr>
      <w:r w:rsidRPr="00B47E57">
        <w:rPr>
          <w:rFonts w:ascii="Times New Roman" w:eastAsia="Calibri" w:hAnsi="Times New Roman" w:cs="Times New Roman"/>
          <w:sz w:val="24"/>
          <w:szCs w:val="24"/>
          <w:lang w:val="en-GB"/>
        </w:rPr>
        <w:t xml:space="preserve">The following </w:t>
      </w:r>
      <w:r w:rsidRPr="00B47E57">
        <w:rPr>
          <w:rFonts w:ascii="Times New Roman" w:eastAsia="Calibri" w:hAnsi="Times New Roman" w:cs="Times New Roman"/>
          <w:sz w:val="24"/>
          <w:szCs w:val="24"/>
          <w:lang w:val="en-GB"/>
        </w:rPr>
        <w:fldChar w:fldCharType="begin"/>
      </w:r>
      <w:r w:rsidRPr="00B47E57">
        <w:rPr>
          <w:rFonts w:ascii="Times New Roman" w:eastAsia="Calibri" w:hAnsi="Times New Roman" w:cs="Times New Roman"/>
          <w:sz w:val="24"/>
          <w:szCs w:val="24"/>
          <w:lang w:val="en-GB"/>
        </w:rPr>
        <w:instrText xml:space="preserve"> REF _Ref81919614 \h </w:instrText>
      </w:r>
      <w:r w:rsidRPr="00B47E57">
        <w:rPr>
          <w:rFonts w:ascii="Times New Roman" w:eastAsia="Calibri" w:hAnsi="Times New Roman" w:cs="Times New Roman"/>
          <w:sz w:val="24"/>
          <w:szCs w:val="24"/>
          <w:lang w:val="en-GB"/>
        </w:rPr>
      </w:r>
      <w:r w:rsidRPr="00B47E57">
        <w:rPr>
          <w:rFonts w:ascii="Times New Roman" w:eastAsia="Calibri" w:hAnsi="Times New Roman" w:cs="Times New Roman"/>
          <w:sz w:val="24"/>
          <w:szCs w:val="24"/>
          <w:lang w:val="en-GB"/>
        </w:rPr>
        <w:fldChar w:fldCharType="separate"/>
      </w:r>
      <w:r>
        <w:rPr>
          <w:rFonts w:ascii="Times New Roman" w:eastAsia="Times New Roman" w:hAnsi="Times New Roman" w:cs="Times New Roman"/>
          <w:sz w:val="24"/>
          <w:szCs w:val="24"/>
          <w:lang w:val="en-GB" w:eastAsia="en-GB"/>
        </w:rPr>
        <w:t>tables</w:t>
      </w:r>
      <w:r w:rsidRPr="00B47E57">
        <w:rPr>
          <w:rFonts w:ascii="Times New Roman" w:eastAsia="Times New Roman" w:hAnsi="Times New Roman" w:cs="Times New Roman"/>
          <w:sz w:val="24"/>
          <w:szCs w:val="24"/>
          <w:lang w:val="en-GB" w:eastAsia="en-GB"/>
        </w:rPr>
        <w:t xml:space="preserve"> </w:t>
      </w:r>
      <w:r w:rsidRPr="00B47E57">
        <w:rPr>
          <w:rFonts w:ascii="Times New Roman" w:eastAsia="Calibri" w:hAnsi="Times New Roman" w:cs="Times New Roman"/>
          <w:sz w:val="24"/>
          <w:szCs w:val="24"/>
          <w:lang w:val="en-GB"/>
        </w:rPr>
        <w:fldChar w:fldCharType="end"/>
      </w:r>
      <w:r w:rsidRPr="00B47E57">
        <w:rPr>
          <w:rFonts w:ascii="Times New Roman" w:eastAsia="Calibri" w:hAnsi="Times New Roman" w:cs="Times New Roman"/>
          <w:sz w:val="24"/>
          <w:szCs w:val="24"/>
          <w:lang w:val="en-GB"/>
        </w:rPr>
        <w:t xml:space="preserve">show the </w:t>
      </w:r>
      <w:r>
        <w:rPr>
          <w:rFonts w:ascii="Times New Roman" w:eastAsia="Calibri" w:hAnsi="Times New Roman" w:cs="Times New Roman"/>
          <w:sz w:val="24"/>
          <w:szCs w:val="24"/>
          <w:lang w:val="en-GB"/>
        </w:rPr>
        <w:t>summaries of</w:t>
      </w:r>
      <w:r w:rsidRPr="00B47E57">
        <w:rPr>
          <w:rFonts w:ascii="Times New Roman" w:eastAsia="Calibri" w:hAnsi="Times New Roman" w:cs="Times New Roman"/>
          <w:sz w:val="24"/>
          <w:szCs w:val="24"/>
          <w:lang w:val="en-GB"/>
        </w:rPr>
        <w:t xml:space="preserve"> individual semi-structured interviews</w:t>
      </w:r>
      <w:r w:rsidRPr="00B47E57">
        <w:rPr>
          <w:rFonts w:ascii="Times New Roman" w:eastAsia="Times New Roman" w:hAnsi="Times New Roman" w:cs="Times New Roman"/>
          <w:sz w:val="24"/>
          <w:szCs w:val="24"/>
          <w:lang w:val="en-GB" w:eastAsia="en-GB"/>
        </w:rPr>
        <w:t xml:space="preserve"> </w:t>
      </w:r>
      <w:r w:rsidRPr="00B47E57">
        <w:rPr>
          <w:rFonts w:ascii="Times New Roman" w:eastAsia="Calibri" w:hAnsi="Times New Roman" w:cs="Times New Roman"/>
          <w:sz w:val="24"/>
          <w:szCs w:val="24"/>
          <w:lang w:val="en-GB"/>
        </w:rPr>
        <w:t xml:space="preserve">with the main stakeholders of the hospital departments involved (ED Medical Director and COU Medical Director), in order </w:t>
      </w:r>
      <w:r w:rsidRPr="00B47E57">
        <w:rPr>
          <w:rFonts w:ascii="Times New Roman" w:eastAsia="Times New Roman" w:hAnsi="Times New Roman" w:cs="Times New Roman"/>
          <w:sz w:val="24"/>
          <w:szCs w:val="24"/>
          <w:lang w:val="en-GB" w:eastAsia="en-GB"/>
        </w:rPr>
        <w:t xml:space="preserve">to collect information about the current hospital diagnostic CP procedures. </w:t>
      </w:r>
      <w:r>
        <w:rPr>
          <w:rFonts w:ascii="Times New Roman" w:eastAsia="Times New Roman" w:hAnsi="Times New Roman" w:cs="Times New Roman"/>
          <w:sz w:val="24"/>
          <w:szCs w:val="24"/>
          <w:lang w:val="en-GB" w:eastAsia="en-GB"/>
        </w:rPr>
        <w:t>The interviews were leaded by two researchers and lasted about one hour each.</w:t>
      </w:r>
    </w:p>
    <w:p w:rsidR="00E458FE" w:rsidRPr="00B47E57" w:rsidRDefault="00E458FE" w:rsidP="00E458FE">
      <w:pPr>
        <w:keepNext/>
        <w:spacing w:before="240" w:after="120" w:line="240" w:lineRule="auto"/>
        <w:ind w:left="284" w:right="284"/>
        <w:jc w:val="both"/>
        <w:rPr>
          <w:rFonts w:ascii="Times New Roman" w:eastAsia="Calibri" w:hAnsi="Times New Roman" w:cs="Arial"/>
          <w:iCs/>
          <w:sz w:val="20"/>
          <w:szCs w:val="18"/>
          <w:lang w:val="en-GB"/>
        </w:rPr>
      </w:pPr>
      <w:bookmarkStart w:id="3" w:name="_Ref81919614"/>
      <w:r w:rsidRPr="00B47E57">
        <w:rPr>
          <w:rFonts w:ascii="Times New Roman" w:eastAsia="Calibri" w:hAnsi="Times New Roman" w:cs="Arial"/>
          <w:iCs/>
          <w:sz w:val="20"/>
          <w:szCs w:val="18"/>
          <w:lang w:val="en-GB"/>
        </w:rPr>
        <w:t xml:space="preserve">Table </w:t>
      </w:r>
      <w:bookmarkEnd w:id="3"/>
      <w:r>
        <w:rPr>
          <w:rFonts w:ascii="Times New Roman" w:eastAsia="Calibri" w:hAnsi="Times New Roman" w:cs="Arial"/>
          <w:iCs/>
          <w:sz w:val="20"/>
          <w:szCs w:val="18"/>
          <w:lang w:val="en-GB"/>
        </w:rPr>
        <w:t>1</w:t>
      </w:r>
      <w:r w:rsidRPr="00B47E57">
        <w:rPr>
          <w:rFonts w:ascii="Times New Roman" w:eastAsia="Calibri" w:hAnsi="Times New Roman" w:cs="Arial"/>
          <w:iCs/>
          <w:sz w:val="20"/>
          <w:szCs w:val="18"/>
          <w:lang w:val="en-GB"/>
        </w:rPr>
        <w:t xml:space="preserve"> -</w:t>
      </w:r>
      <w:r>
        <w:rPr>
          <w:rFonts w:ascii="Times New Roman" w:eastAsia="Calibri" w:hAnsi="Times New Roman" w:cs="Arial"/>
          <w:iCs/>
          <w:sz w:val="20"/>
          <w:szCs w:val="18"/>
          <w:lang w:val="en-GB"/>
        </w:rPr>
        <w:t xml:space="preserve"> </w:t>
      </w:r>
      <w:r w:rsidRPr="002426CB">
        <w:rPr>
          <w:rFonts w:ascii="Times New Roman" w:eastAsia="Calibri" w:hAnsi="Times New Roman" w:cs="Arial"/>
          <w:iCs/>
          <w:sz w:val="20"/>
          <w:szCs w:val="18"/>
          <w:lang w:val="en-GB"/>
        </w:rPr>
        <w:t>ED Medical Director</w:t>
      </w:r>
      <w:r w:rsidRPr="00B47E57">
        <w:rPr>
          <w:rFonts w:ascii="Times New Roman" w:eastAsia="Calibri" w:hAnsi="Times New Roman" w:cs="Arial"/>
          <w:iCs/>
          <w:sz w:val="20"/>
          <w:szCs w:val="18"/>
          <w:lang w:val="en-GB"/>
        </w:rPr>
        <w:t xml:space="preserve"> semi-structured interview</w:t>
      </w:r>
    </w:p>
    <w:tbl>
      <w:tblPr>
        <w:tblStyle w:val="Grigliatabella1"/>
        <w:tblW w:w="0" w:type="auto"/>
        <w:tblInd w:w="279" w:type="dxa"/>
        <w:tblLook w:val="04A0" w:firstRow="1" w:lastRow="0" w:firstColumn="1" w:lastColumn="0" w:noHBand="0" w:noVBand="1"/>
      </w:tblPr>
      <w:tblGrid>
        <w:gridCol w:w="2693"/>
        <w:gridCol w:w="6379"/>
      </w:tblGrid>
      <w:tr w:rsidR="00E458FE" w:rsidRPr="00B47E57" w:rsidTr="005E4E76">
        <w:tc>
          <w:tcPr>
            <w:tcW w:w="9072" w:type="dxa"/>
            <w:gridSpan w:val="2"/>
            <w:shd w:val="clear" w:color="auto" w:fill="A6A6A6"/>
            <w:vAlign w:val="center"/>
          </w:tcPr>
          <w:p w:rsidR="00E458FE" w:rsidRPr="00B47E57" w:rsidRDefault="00E458FE" w:rsidP="005E4E76">
            <w:pPr>
              <w:spacing w:line="276" w:lineRule="auto"/>
              <w:ind w:left="284" w:right="284"/>
              <w:jc w:val="center"/>
              <w:rPr>
                <w:rFonts w:ascii="Times New Roman" w:eastAsia="Calibri" w:hAnsi="Times New Roman" w:cs="Times New Roman"/>
                <w:b/>
                <w:bCs/>
                <w:sz w:val="24"/>
                <w:szCs w:val="24"/>
                <w:lang w:val="en-GB"/>
              </w:rPr>
            </w:pPr>
            <w:r w:rsidRPr="00B47E57">
              <w:rPr>
                <w:rFonts w:ascii="Times New Roman" w:eastAsia="Calibri" w:hAnsi="Times New Roman" w:cs="Times New Roman"/>
                <w:b/>
                <w:bCs/>
                <w:sz w:val="28"/>
                <w:szCs w:val="28"/>
                <w:lang w:val="en-GB"/>
              </w:rPr>
              <w:t>Semi-structured Interview</w:t>
            </w:r>
            <w:r>
              <w:rPr>
                <w:rFonts w:ascii="Times New Roman" w:eastAsia="Calibri" w:hAnsi="Times New Roman" w:cs="Times New Roman"/>
                <w:b/>
                <w:bCs/>
                <w:sz w:val="28"/>
                <w:szCs w:val="28"/>
                <w:lang w:val="en-GB"/>
              </w:rPr>
              <w:t xml:space="preserve"> 1</w:t>
            </w:r>
          </w:p>
        </w:tc>
      </w:tr>
      <w:tr w:rsidR="00E458FE" w:rsidRPr="00B47E57" w:rsidTr="005E4E76">
        <w:tc>
          <w:tcPr>
            <w:tcW w:w="9072" w:type="dxa"/>
            <w:gridSpan w:val="2"/>
            <w:shd w:val="clear" w:color="auto" w:fill="D9D9D9"/>
            <w:vAlign w:val="center"/>
          </w:tcPr>
          <w:p w:rsidR="00E458FE" w:rsidRPr="00B47E57" w:rsidRDefault="00E458FE" w:rsidP="005E4E76">
            <w:pPr>
              <w:spacing w:line="276" w:lineRule="auto"/>
              <w:ind w:left="284" w:right="284"/>
              <w:jc w:val="center"/>
              <w:rPr>
                <w:rFonts w:ascii="Times New Roman" w:eastAsia="Calibri" w:hAnsi="Times New Roman" w:cs="Times New Roman"/>
                <w:b/>
                <w:bCs/>
                <w:sz w:val="24"/>
                <w:szCs w:val="24"/>
                <w:lang w:val="en-GB"/>
              </w:rPr>
            </w:pPr>
            <w:r w:rsidRPr="00B47E57">
              <w:rPr>
                <w:rFonts w:ascii="Times New Roman" w:eastAsia="Calibri" w:hAnsi="Times New Roman" w:cs="Times New Roman"/>
                <w:b/>
                <w:bCs/>
                <w:sz w:val="24"/>
                <w:szCs w:val="24"/>
                <w:lang w:val="en-GB"/>
              </w:rPr>
              <w:t>Interviewee's characteristics</w:t>
            </w:r>
          </w:p>
        </w:tc>
      </w:tr>
      <w:tr w:rsidR="00E458FE" w:rsidRPr="00B47E57" w:rsidTr="005E4E76">
        <w:trPr>
          <w:trHeight w:val="377"/>
        </w:trPr>
        <w:tc>
          <w:tcPr>
            <w:tcW w:w="2693" w:type="dxa"/>
            <w:vAlign w:val="center"/>
          </w:tcPr>
          <w:p w:rsidR="00E458FE" w:rsidRPr="00B47E57" w:rsidRDefault="00E458FE" w:rsidP="005E4E76">
            <w:pPr>
              <w:ind w:right="284"/>
              <w:jc w:val="both"/>
              <w:rPr>
                <w:rFonts w:ascii="Times New Roman" w:eastAsia="Calibri" w:hAnsi="Times New Roman" w:cs="Times New Roman"/>
                <w:sz w:val="24"/>
                <w:szCs w:val="24"/>
                <w:lang w:val="en-GB"/>
              </w:rPr>
            </w:pPr>
            <w:r w:rsidRPr="00B47E57">
              <w:rPr>
                <w:rFonts w:ascii="Times New Roman" w:eastAsia="Calibri" w:hAnsi="Times New Roman" w:cs="Times New Roman"/>
                <w:sz w:val="24"/>
                <w:szCs w:val="24"/>
                <w:lang w:val="en-GB"/>
              </w:rPr>
              <w:t>Full name</w:t>
            </w:r>
          </w:p>
        </w:tc>
        <w:tc>
          <w:tcPr>
            <w:tcW w:w="6379" w:type="dxa"/>
            <w:vAlign w:val="center"/>
          </w:tcPr>
          <w:p w:rsidR="00E458FE" w:rsidRPr="00B47E57" w:rsidRDefault="00E458FE" w:rsidP="005E4E76">
            <w:pPr>
              <w:ind w:right="284"/>
              <w:jc w:val="both"/>
              <w:rPr>
                <w:rFonts w:ascii="Times New Roman" w:eastAsia="Calibri" w:hAnsi="Times New Roman" w:cs="Times New Roman"/>
                <w:sz w:val="24"/>
                <w:szCs w:val="24"/>
                <w:lang w:val="en-GB"/>
              </w:rPr>
            </w:pPr>
            <w:proofErr w:type="spellStart"/>
            <w:r w:rsidRPr="00D77FB6">
              <w:rPr>
                <w:rFonts w:ascii="Times New Roman" w:eastAsia="Calibri" w:hAnsi="Times New Roman" w:cs="Times New Roman"/>
                <w:sz w:val="24"/>
                <w:szCs w:val="24"/>
                <w:lang w:val="en-GB"/>
              </w:rPr>
              <w:t>Prof.</w:t>
            </w:r>
            <w:proofErr w:type="spellEnd"/>
            <w:r w:rsidRPr="00D77FB6">
              <w:rPr>
                <w:rFonts w:ascii="Times New Roman" w:eastAsia="Calibri" w:hAnsi="Times New Roman" w:cs="Times New Roman"/>
                <w:sz w:val="24"/>
                <w:szCs w:val="24"/>
                <w:lang w:val="en-GB"/>
              </w:rPr>
              <w:t xml:space="preserve"> Jacopo </w:t>
            </w:r>
            <w:proofErr w:type="spellStart"/>
            <w:r w:rsidRPr="00D77FB6">
              <w:rPr>
                <w:rFonts w:ascii="Times New Roman" w:eastAsia="Calibri" w:hAnsi="Times New Roman" w:cs="Times New Roman"/>
                <w:sz w:val="24"/>
                <w:szCs w:val="24"/>
                <w:lang w:val="en-GB"/>
              </w:rPr>
              <w:t>Legramante</w:t>
            </w:r>
            <w:proofErr w:type="spellEnd"/>
          </w:p>
        </w:tc>
      </w:tr>
      <w:tr w:rsidR="00E458FE" w:rsidRPr="00B47E57" w:rsidTr="005E4E76">
        <w:trPr>
          <w:trHeight w:val="411"/>
        </w:trPr>
        <w:tc>
          <w:tcPr>
            <w:tcW w:w="2693" w:type="dxa"/>
            <w:vAlign w:val="center"/>
          </w:tcPr>
          <w:p w:rsidR="00E458FE" w:rsidRPr="00B47E57" w:rsidRDefault="00E458FE" w:rsidP="005E4E76">
            <w:pPr>
              <w:ind w:right="284"/>
              <w:jc w:val="both"/>
              <w:rPr>
                <w:rFonts w:ascii="Times New Roman" w:eastAsia="Calibri" w:hAnsi="Times New Roman" w:cs="Times New Roman"/>
                <w:sz w:val="24"/>
                <w:szCs w:val="24"/>
                <w:lang w:val="en-GB"/>
              </w:rPr>
            </w:pPr>
            <w:r w:rsidRPr="00B47E57">
              <w:rPr>
                <w:rFonts w:ascii="Times New Roman" w:eastAsia="Calibri" w:hAnsi="Times New Roman" w:cs="Times New Roman"/>
                <w:sz w:val="24"/>
                <w:szCs w:val="24"/>
                <w:lang w:val="en-GB"/>
              </w:rPr>
              <w:t>Hospital department</w:t>
            </w:r>
          </w:p>
        </w:tc>
        <w:tc>
          <w:tcPr>
            <w:tcW w:w="6379" w:type="dxa"/>
            <w:vAlign w:val="center"/>
          </w:tcPr>
          <w:p w:rsidR="00E458FE" w:rsidRPr="00B47E57" w:rsidRDefault="00E458FE" w:rsidP="005E4E76">
            <w:pPr>
              <w:ind w:right="284"/>
              <w:jc w:val="both"/>
              <w:rPr>
                <w:rFonts w:ascii="Times New Roman" w:eastAsia="Calibri" w:hAnsi="Times New Roman" w:cs="Times New Roman"/>
                <w:sz w:val="24"/>
                <w:szCs w:val="24"/>
                <w:lang w:val="en-GB"/>
              </w:rPr>
            </w:pPr>
            <w:r w:rsidRPr="00D77FB6">
              <w:rPr>
                <w:rFonts w:ascii="Times New Roman" w:eastAsia="Calibri" w:hAnsi="Times New Roman" w:cs="Times New Roman"/>
                <w:sz w:val="24"/>
                <w:szCs w:val="24"/>
                <w:lang w:val="en-GB"/>
              </w:rPr>
              <w:t>Emergency Department</w:t>
            </w:r>
          </w:p>
        </w:tc>
      </w:tr>
      <w:tr w:rsidR="00E458FE" w:rsidRPr="00B47E57" w:rsidTr="005E4E76">
        <w:trPr>
          <w:trHeight w:val="416"/>
        </w:trPr>
        <w:tc>
          <w:tcPr>
            <w:tcW w:w="2693" w:type="dxa"/>
            <w:vAlign w:val="center"/>
          </w:tcPr>
          <w:p w:rsidR="00E458FE" w:rsidRPr="00B47E57" w:rsidRDefault="00E458FE" w:rsidP="005E4E76">
            <w:pPr>
              <w:ind w:right="284"/>
              <w:jc w:val="both"/>
              <w:rPr>
                <w:rFonts w:ascii="Times New Roman" w:eastAsia="Calibri" w:hAnsi="Times New Roman" w:cs="Times New Roman"/>
                <w:sz w:val="24"/>
                <w:szCs w:val="24"/>
                <w:lang w:val="en-GB"/>
              </w:rPr>
            </w:pPr>
            <w:r w:rsidRPr="00B47E57">
              <w:rPr>
                <w:rFonts w:ascii="Times New Roman" w:eastAsia="Calibri" w:hAnsi="Times New Roman" w:cs="Times New Roman"/>
                <w:sz w:val="24"/>
                <w:szCs w:val="24"/>
                <w:lang w:val="en-GB"/>
              </w:rPr>
              <w:t>Role</w:t>
            </w:r>
          </w:p>
        </w:tc>
        <w:tc>
          <w:tcPr>
            <w:tcW w:w="6379" w:type="dxa"/>
            <w:vAlign w:val="center"/>
          </w:tcPr>
          <w:p w:rsidR="00E458FE" w:rsidRPr="00B47E57" w:rsidRDefault="00E458FE" w:rsidP="005E4E76">
            <w:pPr>
              <w:ind w:right="284"/>
              <w:jc w:val="both"/>
              <w:rPr>
                <w:rFonts w:ascii="Times New Roman" w:eastAsia="Calibri" w:hAnsi="Times New Roman" w:cs="Times New Roman"/>
                <w:sz w:val="24"/>
                <w:szCs w:val="24"/>
                <w:lang w:val="en-GB"/>
              </w:rPr>
            </w:pPr>
            <w:r w:rsidRPr="00D77FB6">
              <w:rPr>
                <w:rFonts w:ascii="Times New Roman" w:eastAsia="Calibri" w:hAnsi="Times New Roman" w:cs="Times New Roman"/>
                <w:sz w:val="24"/>
                <w:szCs w:val="24"/>
                <w:lang w:val="en-GB"/>
              </w:rPr>
              <w:t>Director</w:t>
            </w:r>
          </w:p>
        </w:tc>
      </w:tr>
      <w:tr w:rsidR="00E458FE" w:rsidRPr="00B47E57" w:rsidTr="005E4E76">
        <w:tc>
          <w:tcPr>
            <w:tcW w:w="9072" w:type="dxa"/>
            <w:gridSpan w:val="2"/>
            <w:shd w:val="clear" w:color="auto" w:fill="D9D9D9"/>
            <w:vAlign w:val="center"/>
          </w:tcPr>
          <w:p w:rsidR="00E458FE" w:rsidRPr="00B47E57" w:rsidRDefault="00E458FE" w:rsidP="005E4E76">
            <w:pPr>
              <w:spacing w:line="276" w:lineRule="auto"/>
              <w:ind w:left="284" w:right="284"/>
              <w:jc w:val="center"/>
              <w:rPr>
                <w:rFonts w:ascii="Times New Roman" w:eastAsia="Calibri" w:hAnsi="Times New Roman" w:cs="Times New Roman"/>
                <w:b/>
                <w:bCs/>
                <w:sz w:val="24"/>
                <w:szCs w:val="24"/>
                <w:lang w:val="en-GB"/>
              </w:rPr>
            </w:pPr>
            <w:r w:rsidRPr="00B47E57">
              <w:rPr>
                <w:rFonts w:ascii="Times New Roman" w:eastAsia="Calibri" w:hAnsi="Times New Roman" w:cs="Times New Roman"/>
                <w:b/>
                <w:bCs/>
                <w:sz w:val="24"/>
                <w:szCs w:val="24"/>
                <w:lang w:val="en-GB"/>
              </w:rPr>
              <w:t>Themes of interview</w:t>
            </w:r>
          </w:p>
        </w:tc>
      </w:tr>
      <w:tr w:rsidR="00E458FE" w:rsidRPr="00E04DAC" w:rsidTr="005E4E76">
        <w:trPr>
          <w:trHeight w:val="1165"/>
        </w:trPr>
        <w:tc>
          <w:tcPr>
            <w:tcW w:w="2693" w:type="dxa"/>
            <w:vAlign w:val="center"/>
          </w:tcPr>
          <w:p w:rsidR="00E458FE" w:rsidRPr="00B47E57" w:rsidRDefault="00E458FE" w:rsidP="00E458FE">
            <w:pPr>
              <w:numPr>
                <w:ilvl w:val="0"/>
                <w:numId w:val="2"/>
              </w:numPr>
              <w:ind w:right="284"/>
              <w:contextualSpacing/>
              <w:jc w:val="both"/>
              <w:rPr>
                <w:rFonts w:ascii="Times New Roman" w:eastAsia="Calibri" w:hAnsi="Times New Roman" w:cs="Times New Roman"/>
                <w:sz w:val="24"/>
                <w:szCs w:val="24"/>
                <w:lang w:val="en-GB"/>
              </w:rPr>
            </w:pPr>
            <w:r w:rsidRPr="00D77FB6">
              <w:rPr>
                <w:rFonts w:ascii="Times New Roman" w:eastAsia="Calibri" w:hAnsi="Times New Roman" w:cs="Times New Roman"/>
                <w:sz w:val="24"/>
                <w:szCs w:val="24"/>
                <w:lang w:val="en-GB"/>
              </w:rPr>
              <w:t>Context</w:t>
            </w:r>
          </w:p>
        </w:tc>
        <w:tc>
          <w:tcPr>
            <w:tcW w:w="6379" w:type="dxa"/>
            <w:vAlign w:val="center"/>
          </w:tcPr>
          <w:p w:rsidR="00E458FE" w:rsidRPr="00B47E57" w:rsidRDefault="00E458FE" w:rsidP="005E4E76">
            <w:pPr>
              <w:ind w:right="40"/>
              <w:jc w:val="both"/>
              <w:rPr>
                <w:rFonts w:ascii="Times New Roman" w:eastAsia="Calibri" w:hAnsi="Times New Roman" w:cs="Times New Roman"/>
                <w:sz w:val="24"/>
                <w:szCs w:val="24"/>
                <w:lang w:val="en-GB"/>
              </w:rPr>
            </w:pPr>
            <w:r w:rsidRPr="00D77FB6">
              <w:rPr>
                <w:rFonts w:ascii="Times New Roman" w:eastAsia="Calibri" w:hAnsi="Times New Roman" w:cs="Times New Roman"/>
                <w:sz w:val="24"/>
                <w:szCs w:val="24"/>
                <w:lang w:val="en-GB"/>
              </w:rPr>
              <w:t>Syncope is a great concern to hospital since it is a pathophysiology that can have several causes, including very serious conditions like heart disease or be the first sign of a potentially fatal cardiac event.</w:t>
            </w:r>
            <w:r>
              <w:rPr>
                <w:rFonts w:ascii="Times New Roman" w:eastAsia="Calibri" w:hAnsi="Times New Roman" w:cs="Times New Roman"/>
                <w:sz w:val="24"/>
                <w:szCs w:val="24"/>
                <w:lang w:val="en-GB"/>
              </w:rPr>
              <w:t xml:space="preserve"> </w:t>
            </w:r>
            <w:r w:rsidRPr="00D77FB6">
              <w:rPr>
                <w:rFonts w:ascii="Times New Roman" w:eastAsia="Calibri" w:hAnsi="Times New Roman" w:cs="Times New Roman"/>
                <w:sz w:val="24"/>
                <w:szCs w:val="24"/>
                <w:lang w:val="en-GB"/>
              </w:rPr>
              <w:t xml:space="preserve">Syncope is defined as a Transient Loss of Consciousness (TLOC) due to transitory global cerebral </w:t>
            </w:r>
            <w:proofErr w:type="spellStart"/>
            <w:r w:rsidRPr="00D77FB6">
              <w:rPr>
                <w:rFonts w:ascii="Times New Roman" w:eastAsia="Calibri" w:hAnsi="Times New Roman" w:cs="Times New Roman"/>
                <w:sz w:val="24"/>
                <w:szCs w:val="24"/>
                <w:lang w:val="en-GB"/>
              </w:rPr>
              <w:t>hypoperfusion</w:t>
            </w:r>
            <w:proofErr w:type="spellEnd"/>
            <w:r w:rsidRPr="00D77FB6">
              <w:rPr>
                <w:rFonts w:ascii="Times New Roman" w:eastAsia="Calibri" w:hAnsi="Times New Roman" w:cs="Times New Roman"/>
                <w:sz w:val="24"/>
                <w:szCs w:val="24"/>
                <w:lang w:val="en-GB"/>
              </w:rPr>
              <w:t>. It is characterized by rapid onset, short duration, and spontaneous and complete recovery.</w:t>
            </w:r>
          </w:p>
        </w:tc>
      </w:tr>
      <w:tr w:rsidR="00E458FE" w:rsidRPr="00E04DAC" w:rsidTr="005E4E76">
        <w:trPr>
          <w:trHeight w:val="1126"/>
        </w:trPr>
        <w:tc>
          <w:tcPr>
            <w:tcW w:w="2693" w:type="dxa"/>
            <w:vAlign w:val="center"/>
          </w:tcPr>
          <w:p w:rsidR="00E458FE" w:rsidRPr="00B47E57" w:rsidRDefault="00E458FE" w:rsidP="00E458FE">
            <w:pPr>
              <w:numPr>
                <w:ilvl w:val="0"/>
                <w:numId w:val="2"/>
              </w:numPr>
              <w:ind w:right="284"/>
              <w:contextualSpacing/>
              <w:jc w:val="both"/>
              <w:rPr>
                <w:rFonts w:ascii="Times New Roman" w:eastAsia="Calibri" w:hAnsi="Times New Roman" w:cs="Times New Roman"/>
                <w:sz w:val="24"/>
                <w:szCs w:val="24"/>
                <w:lang w:val="en-GB"/>
              </w:rPr>
            </w:pPr>
            <w:r w:rsidRPr="00B47E57">
              <w:rPr>
                <w:rFonts w:ascii="Times New Roman" w:eastAsia="Calibri" w:hAnsi="Times New Roman" w:cs="Times New Roman"/>
                <w:sz w:val="24"/>
                <w:szCs w:val="24"/>
                <w:lang w:val="en-GB"/>
              </w:rPr>
              <w:t>Staff involved</w:t>
            </w:r>
          </w:p>
        </w:tc>
        <w:tc>
          <w:tcPr>
            <w:tcW w:w="6379" w:type="dxa"/>
            <w:vAlign w:val="center"/>
          </w:tcPr>
          <w:p w:rsidR="00E458FE" w:rsidRPr="00D77FB6" w:rsidRDefault="00E458FE" w:rsidP="00E458FE">
            <w:pPr>
              <w:pStyle w:val="ListParagraph"/>
              <w:numPr>
                <w:ilvl w:val="0"/>
                <w:numId w:val="3"/>
              </w:numPr>
              <w:jc w:val="both"/>
              <w:rPr>
                <w:rFonts w:ascii="Times New Roman" w:eastAsia="Calibri" w:hAnsi="Times New Roman" w:cs="Times New Roman"/>
                <w:sz w:val="24"/>
                <w:szCs w:val="24"/>
                <w:lang w:val="en-GB"/>
              </w:rPr>
            </w:pPr>
            <w:r w:rsidRPr="00D77FB6">
              <w:rPr>
                <w:rFonts w:ascii="Times New Roman" w:eastAsia="Calibri" w:hAnsi="Times New Roman" w:cs="Times New Roman"/>
                <w:sz w:val="24"/>
                <w:szCs w:val="24"/>
                <w:lang w:val="en-GB"/>
              </w:rPr>
              <w:t>ED Medical Director</w:t>
            </w:r>
          </w:p>
          <w:p w:rsidR="00E458FE" w:rsidRPr="00D77FB6" w:rsidRDefault="00E458FE" w:rsidP="00E458FE">
            <w:pPr>
              <w:pStyle w:val="ListParagraph"/>
              <w:numPr>
                <w:ilvl w:val="0"/>
                <w:numId w:val="3"/>
              </w:numPr>
              <w:ind w:right="284"/>
              <w:jc w:val="both"/>
              <w:rPr>
                <w:rFonts w:ascii="Times New Roman" w:eastAsia="Calibri" w:hAnsi="Times New Roman" w:cs="Times New Roman"/>
                <w:sz w:val="24"/>
                <w:szCs w:val="24"/>
                <w:lang w:val="en-GB"/>
              </w:rPr>
            </w:pPr>
            <w:r w:rsidRPr="00D77FB6">
              <w:rPr>
                <w:rFonts w:ascii="Times New Roman" w:eastAsia="Calibri" w:hAnsi="Times New Roman" w:cs="Times New Roman"/>
                <w:sz w:val="24"/>
                <w:szCs w:val="24"/>
                <w:lang w:val="en-GB"/>
              </w:rPr>
              <w:t>ED clinician who examines the patient</w:t>
            </w:r>
          </w:p>
        </w:tc>
      </w:tr>
      <w:tr w:rsidR="00E458FE" w:rsidRPr="00B47E57" w:rsidTr="005E4E76">
        <w:trPr>
          <w:trHeight w:val="1256"/>
        </w:trPr>
        <w:tc>
          <w:tcPr>
            <w:tcW w:w="2693" w:type="dxa"/>
            <w:vAlign w:val="center"/>
          </w:tcPr>
          <w:p w:rsidR="00E458FE" w:rsidRPr="00B47E57" w:rsidRDefault="00E458FE" w:rsidP="00E458FE">
            <w:pPr>
              <w:numPr>
                <w:ilvl w:val="0"/>
                <w:numId w:val="2"/>
              </w:numPr>
              <w:ind w:right="284"/>
              <w:contextualSpacing/>
              <w:jc w:val="both"/>
              <w:rPr>
                <w:rFonts w:ascii="Times New Roman" w:eastAsia="Calibri" w:hAnsi="Times New Roman" w:cs="Times New Roman"/>
                <w:sz w:val="24"/>
                <w:szCs w:val="24"/>
                <w:lang w:val="en-GB"/>
              </w:rPr>
            </w:pPr>
            <w:r w:rsidRPr="00B47E57">
              <w:rPr>
                <w:rFonts w:ascii="Times New Roman" w:eastAsia="Calibri" w:hAnsi="Times New Roman" w:cs="Times New Roman"/>
                <w:sz w:val="24"/>
                <w:szCs w:val="24"/>
                <w:lang w:val="en-GB"/>
              </w:rPr>
              <w:lastRenderedPageBreak/>
              <w:t>Tasks</w:t>
            </w:r>
          </w:p>
        </w:tc>
        <w:tc>
          <w:tcPr>
            <w:tcW w:w="6379" w:type="dxa"/>
            <w:vAlign w:val="center"/>
          </w:tcPr>
          <w:p w:rsidR="00E458FE" w:rsidRPr="00B47E57" w:rsidRDefault="00E458FE" w:rsidP="005E4E76">
            <w:pPr>
              <w:jc w:val="both"/>
              <w:rPr>
                <w:rFonts w:ascii="Times New Roman" w:eastAsia="Calibri" w:hAnsi="Times New Roman" w:cs="Times New Roman"/>
                <w:sz w:val="24"/>
                <w:szCs w:val="24"/>
                <w:lang w:val="en-GB"/>
              </w:rPr>
            </w:pPr>
            <w:r w:rsidRPr="00D77FB6">
              <w:rPr>
                <w:rFonts w:ascii="Times New Roman" w:eastAsia="Calibri" w:hAnsi="Times New Roman" w:cs="Times New Roman"/>
                <w:sz w:val="24"/>
                <w:szCs w:val="24"/>
                <w:lang w:val="en-GB"/>
              </w:rPr>
              <w:t xml:space="preserve">When a patient arrives at the ED after an episode of syncope, he is treated by an ED clinician who will carry out a set of clinical tests. After reviewing the tests results, the clinician can evaluate the need to activate a TLOC Complex Outpatient Package (COP). In this case, he must notify the ED Medical Director, who will inform </w:t>
            </w:r>
            <w:r>
              <w:rPr>
                <w:rFonts w:ascii="Times New Roman" w:eastAsia="Calibri" w:hAnsi="Times New Roman" w:cs="Times New Roman"/>
                <w:sz w:val="24"/>
                <w:szCs w:val="24"/>
                <w:lang w:val="en-GB"/>
              </w:rPr>
              <w:t xml:space="preserve">by phone </w:t>
            </w:r>
            <w:r w:rsidRPr="00D77FB6">
              <w:rPr>
                <w:rFonts w:ascii="Times New Roman" w:eastAsia="Calibri" w:hAnsi="Times New Roman" w:cs="Times New Roman"/>
                <w:sz w:val="24"/>
                <w:szCs w:val="24"/>
                <w:lang w:val="en-GB"/>
              </w:rPr>
              <w:t>the proper Complex Operating Unit (COU) about an eligible patient for scheduling an appointment at which the diagnostic plan will be set up. Then, the patient can be discharged from the ED.</w:t>
            </w:r>
          </w:p>
        </w:tc>
      </w:tr>
      <w:tr w:rsidR="00E458FE" w:rsidRPr="00B47E57" w:rsidTr="005E4E76">
        <w:trPr>
          <w:trHeight w:val="1415"/>
        </w:trPr>
        <w:tc>
          <w:tcPr>
            <w:tcW w:w="2693" w:type="dxa"/>
            <w:vAlign w:val="center"/>
          </w:tcPr>
          <w:p w:rsidR="00E458FE" w:rsidRPr="00B47E57" w:rsidRDefault="00E458FE" w:rsidP="00E458FE">
            <w:pPr>
              <w:numPr>
                <w:ilvl w:val="0"/>
                <w:numId w:val="2"/>
              </w:numPr>
              <w:ind w:right="284"/>
              <w:contextualSpacing/>
              <w:jc w:val="both"/>
              <w:rPr>
                <w:rFonts w:ascii="Times New Roman" w:eastAsia="Calibri" w:hAnsi="Times New Roman" w:cs="Times New Roman"/>
                <w:sz w:val="24"/>
                <w:szCs w:val="24"/>
                <w:lang w:val="en-GB"/>
              </w:rPr>
            </w:pPr>
            <w:r w:rsidRPr="00B47E57">
              <w:rPr>
                <w:rFonts w:ascii="Times New Roman" w:eastAsia="Calibri" w:hAnsi="Times New Roman" w:cs="Times New Roman"/>
                <w:sz w:val="24"/>
                <w:szCs w:val="24"/>
                <w:lang w:val="en-GB"/>
              </w:rPr>
              <w:t>Critical aspects</w:t>
            </w:r>
          </w:p>
        </w:tc>
        <w:tc>
          <w:tcPr>
            <w:tcW w:w="6379" w:type="dxa"/>
            <w:vAlign w:val="center"/>
          </w:tcPr>
          <w:p w:rsidR="00E458FE" w:rsidRPr="00B47E57" w:rsidRDefault="00E458FE" w:rsidP="005E4E76">
            <w:pPr>
              <w:jc w:val="both"/>
              <w:rPr>
                <w:rFonts w:ascii="Times New Roman" w:eastAsia="Calibri" w:hAnsi="Times New Roman" w:cs="Times New Roman"/>
                <w:sz w:val="24"/>
                <w:szCs w:val="24"/>
                <w:lang w:val="en-GB"/>
              </w:rPr>
            </w:pPr>
            <w:r w:rsidRPr="00D77FB6">
              <w:rPr>
                <w:rFonts w:ascii="Times New Roman" w:eastAsia="Calibri" w:hAnsi="Times New Roman" w:cs="Times New Roman"/>
                <w:sz w:val="24"/>
                <w:szCs w:val="24"/>
                <w:lang w:val="en-GB"/>
              </w:rPr>
              <w:t>The main issue is the communication between the ED and the hospital departments. This problem sometimes causes the staying of patient in ED for as long as 24-72 hours because the COP</w:t>
            </w:r>
            <w:r w:rsidRPr="00D77FB6">
              <w:rPr>
                <w:sz w:val="24"/>
                <w:szCs w:val="24"/>
                <w:lang w:val="en-GB"/>
              </w:rPr>
              <w:t xml:space="preserve"> </w:t>
            </w:r>
            <w:r w:rsidRPr="00D77FB6">
              <w:rPr>
                <w:rFonts w:ascii="Times New Roman" w:eastAsia="Calibri" w:hAnsi="Times New Roman" w:cs="Times New Roman"/>
                <w:sz w:val="24"/>
                <w:szCs w:val="24"/>
                <w:lang w:val="en-GB"/>
              </w:rPr>
              <w:t>cannot be activated immediately and the patient refuses to be discharged. The paper-based documentation hinders further the process.</w:t>
            </w:r>
          </w:p>
        </w:tc>
      </w:tr>
    </w:tbl>
    <w:p w:rsidR="00E458FE" w:rsidRPr="00B47E57" w:rsidRDefault="00E458FE" w:rsidP="00E458FE">
      <w:pPr>
        <w:spacing w:after="0" w:line="240" w:lineRule="auto"/>
        <w:rPr>
          <w:rFonts w:ascii="Times New Roman" w:eastAsia="Calibri" w:hAnsi="Times New Roman" w:cs="Times New Roman"/>
          <w:sz w:val="24"/>
          <w:szCs w:val="24"/>
          <w:lang w:val="en-GB"/>
        </w:rPr>
      </w:pPr>
    </w:p>
    <w:p w:rsidR="00E458FE" w:rsidRDefault="00E458FE" w:rsidP="00E458FE">
      <w:pPr>
        <w:rPr>
          <w:lang w:val="en-GB"/>
        </w:rPr>
      </w:pPr>
    </w:p>
    <w:p w:rsidR="00E458FE" w:rsidRDefault="00E458FE" w:rsidP="00E458FE">
      <w:pPr>
        <w:rPr>
          <w:lang w:val="en-GB"/>
        </w:rPr>
      </w:pPr>
      <w:r>
        <w:rPr>
          <w:rFonts w:ascii="Segoe UI" w:hAnsi="Segoe UI" w:cs="Segoe UI"/>
          <w:color w:val="242424"/>
          <w:sz w:val="23"/>
          <w:szCs w:val="23"/>
          <w:shd w:val="clear" w:color="auto" w:fill="FFFFFF"/>
        </w:rPr>
        <w:t>Source: Author's own creation/work</w:t>
      </w:r>
    </w:p>
    <w:p w:rsidR="00E458FE" w:rsidRPr="00675A02" w:rsidRDefault="00E458FE" w:rsidP="00E458FE">
      <w:pPr>
        <w:keepNext/>
        <w:spacing w:before="240" w:after="120" w:line="240" w:lineRule="auto"/>
        <w:ind w:left="284" w:right="284"/>
        <w:jc w:val="both"/>
        <w:rPr>
          <w:rFonts w:ascii="Times New Roman" w:eastAsia="Calibri" w:hAnsi="Times New Roman" w:cs="Arial"/>
          <w:iCs/>
          <w:sz w:val="20"/>
          <w:szCs w:val="18"/>
          <w:lang w:val="en-GB"/>
        </w:rPr>
      </w:pPr>
      <w:r w:rsidRPr="00675A02">
        <w:rPr>
          <w:rFonts w:ascii="Times New Roman" w:eastAsia="Calibri" w:hAnsi="Times New Roman" w:cs="Arial"/>
          <w:iCs/>
          <w:sz w:val="20"/>
          <w:szCs w:val="18"/>
          <w:lang w:val="en-GB"/>
        </w:rPr>
        <w:t xml:space="preserve">Table </w:t>
      </w:r>
      <w:r>
        <w:rPr>
          <w:rFonts w:ascii="Times New Roman" w:eastAsia="Calibri" w:hAnsi="Times New Roman" w:cs="Arial"/>
          <w:iCs/>
          <w:sz w:val="20"/>
          <w:szCs w:val="18"/>
          <w:lang w:val="en-GB"/>
        </w:rPr>
        <w:t>2</w:t>
      </w:r>
      <w:r w:rsidRPr="00675A02">
        <w:rPr>
          <w:rFonts w:ascii="Times New Roman" w:eastAsia="Calibri" w:hAnsi="Times New Roman" w:cs="Arial"/>
          <w:iCs/>
          <w:sz w:val="20"/>
          <w:szCs w:val="18"/>
          <w:lang w:val="en-GB"/>
        </w:rPr>
        <w:t xml:space="preserve"> - COU Medical Director semi-structured interview</w:t>
      </w:r>
    </w:p>
    <w:tbl>
      <w:tblPr>
        <w:tblStyle w:val="Grigliatabella1"/>
        <w:tblW w:w="0" w:type="auto"/>
        <w:tblInd w:w="279" w:type="dxa"/>
        <w:tblLook w:val="04A0" w:firstRow="1" w:lastRow="0" w:firstColumn="1" w:lastColumn="0" w:noHBand="0" w:noVBand="1"/>
      </w:tblPr>
      <w:tblGrid>
        <w:gridCol w:w="2693"/>
        <w:gridCol w:w="6379"/>
      </w:tblGrid>
      <w:tr w:rsidR="00E458FE" w:rsidRPr="00B47E57" w:rsidTr="005E4E76">
        <w:tc>
          <w:tcPr>
            <w:tcW w:w="9072" w:type="dxa"/>
            <w:gridSpan w:val="2"/>
            <w:shd w:val="clear" w:color="auto" w:fill="A6A6A6"/>
            <w:vAlign w:val="center"/>
          </w:tcPr>
          <w:p w:rsidR="00E458FE" w:rsidRPr="00B47E57" w:rsidRDefault="00E458FE" w:rsidP="005E4E76">
            <w:pPr>
              <w:spacing w:line="276" w:lineRule="auto"/>
              <w:ind w:left="284" w:right="284"/>
              <w:jc w:val="center"/>
              <w:rPr>
                <w:rFonts w:ascii="Times New Roman" w:eastAsia="Calibri" w:hAnsi="Times New Roman" w:cs="Times New Roman"/>
                <w:b/>
                <w:bCs/>
                <w:sz w:val="24"/>
                <w:szCs w:val="24"/>
                <w:lang w:val="en-GB"/>
              </w:rPr>
            </w:pPr>
            <w:r w:rsidRPr="00B47E57">
              <w:rPr>
                <w:rFonts w:ascii="Times New Roman" w:eastAsia="Calibri" w:hAnsi="Times New Roman" w:cs="Times New Roman"/>
                <w:b/>
                <w:bCs/>
                <w:sz w:val="28"/>
                <w:szCs w:val="28"/>
                <w:lang w:val="en-GB"/>
              </w:rPr>
              <w:t>Semi-structured Interview</w:t>
            </w:r>
            <w:r>
              <w:rPr>
                <w:rFonts w:ascii="Times New Roman" w:eastAsia="Calibri" w:hAnsi="Times New Roman" w:cs="Times New Roman"/>
                <w:b/>
                <w:bCs/>
                <w:sz w:val="28"/>
                <w:szCs w:val="28"/>
                <w:lang w:val="en-GB"/>
              </w:rPr>
              <w:t xml:space="preserve"> 2</w:t>
            </w:r>
          </w:p>
        </w:tc>
      </w:tr>
      <w:tr w:rsidR="00E458FE" w:rsidRPr="00B47E57" w:rsidTr="005E4E76">
        <w:tc>
          <w:tcPr>
            <w:tcW w:w="9072" w:type="dxa"/>
            <w:gridSpan w:val="2"/>
            <w:shd w:val="clear" w:color="auto" w:fill="D9D9D9"/>
            <w:vAlign w:val="center"/>
          </w:tcPr>
          <w:p w:rsidR="00E458FE" w:rsidRPr="00B47E57" w:rsidRDefault="00E458FE" w:rsidP="005E4E76">
            <w:pPr>
              <w:spacing w:line="276" w:lineRule="auto"/>
              <w:ind w:left="284" w:right="284"/>
              <w:jc w:val="center"/>
              <w:rPr>
                <w:rFonts w:ascii="Times New Roman" w:eastAsia="Calibri" w:hAnsi="Times New Roman" w:cs="Times New Roman"/>
                <w:b/>
                <w:bCs/>
                <w:sz w:val="24"/>
                <w:szCs w:val="24"/>
                <w:lang w:val="en-GB"/>
              </w:rPr>
            </w:pPr>
            <w:r w:rsidRPr="00B47E57">
              <w:rPr>
                <w:rFonts w:ascii="Times New Roman" w:eastAsia="Calibri" w:hAnsi="Times New Roman" w:cs="Times New Roman"/>
                <w:b/>
                <w:bCs/>
                <w:sz w:val="24"/>
                <w:szCs w:val="24"/>
                <w:lang w:val="en-GB"/>
              </w:rPr>
              <w:t>Interviewee's characteristics</w:t>
            </w:r>
          </w:p>
        </w:tc>
      </w:tr>
      <w:tr w:rsidR="00E458FE" w:rsidRPr="00B47E57" w:rsidTr="005E4E76">
        <w:trPr>
          <w:trHeight w:val="377"/>
        </w:trPr>
        <w:tc>
          <w:tcPr>
            <w:tcW w:w="2693" w:type="dxa"/>
            <w:vAlign w:val="center"/>
          </w:tcPr>
          <w:p w:rsidR="00E458FE" w:rsidRPr="00B47E57" w:rsidRDefault="00E458FE" w:rsidP="005E4E76">
            <w:pPr>
              <w:ind w:right="284"/>
              <w:jc w:val="both"/>
              <w:rPr>
                <w:rFonts w:ascii="Times New Roman" w:eastAsia="Calibri" w:hAnsi="Times New Roman" w:cs="Times New Roman"/>
                <w:sz w:val="24"/>
                <w:szCs w:val="24"/>
                <w:lang w:val="en-GB"/>
              </w:rPr>
            </w:pPr>
            <w:r w:rsidRPr="00B47E57">
              <w:rPr>
                <w:rFonts w:ascii="Times New Roman" w:eastAsia="Calibri" w:hAnsi="Times New Roman" w:cs="Times New Roman"/>
                <w:sz w:val="24"/>
                <w:szCs w:val="24"/>
                <w:lang w:val="en-GB"/>
              </w:rPr>
              <w:t>Full name</w:t>
            </w:r>
          </w:p>
        </w:tc>
        <w:tc>
          <w:tcPr>
            <w:tcW w:w="6379" w:type="dxa"/>
            <w:vAlign w:val="center"/>
          </w:tcPr>
          <w:p w:rsidR="00E458FE" w:rsidRPr="00B47E57" w:rsidRDefault="00E458FE" w:rsidP="005E4E76">
            <w:pPr>
              <w:ind w:right="284"/>
              <w:jc w:val="both"/>
              <w:rPr>
                <w:rFonts w:ascii="Times New Roman" w:eastAsia="Calibri" w:hAnsi="Times New Roman" w:cs="Times New Roman"/>
                <w:sz w:val="24"/>
                <w:szCs w:val="24"/>
                <w:lang w:val="en-GB"/>
              </w:rPr>
            </w:pPr>
            <w:proofErr w:type="spellStart"/>
            <w:r w:rsidRPr="00D77FB6">
              <w:rPr>
                <w:rFonts w:ascii="Times New Roman" w:eastAsia="Calibri" w:hAnsi="Times New Roman" w:cs="Times New Roman"/>
                <w:sz w:val="24"/>
                <w:szCs w:val="24"/>
                <w:lang w:val="en-GB"/>
              </w:rPr>
              <w:t>Prof.</w:t>
            </w:r>
            <w:proofErr w:type="spellEnd"/>
            <w:r w:rsidRPr="00D77FB6">
              <w:rPr>
                <w:rFonts w:ascii="Times New Roman" w:eastAsia="Calibri" w:hAnsi="Times New Roman" w:cs="Times New Roman"/>
                <w:sz w:val="24"/>
                <w:szCs w:val="24"/>
                <w:lang w:val="en-GB"/>
              </w:rPr>
              <w:t xml:space="preserve"> Massimo </w:t>
            </w:r>
            <w:proofErr w:type="spellStart"/>
            <w:r w:rsidRPr="00D77FB6">
              <w:rPr>
                <w:rFonts w:ascii="Times New Roman" w:eastAsia="Calibri" w:hAnsi="Times New Roman" w:cs="Times New Roman"/>
                <w:sz w:val="24"/>
                <w:szCs w:val="24"/>
                <w:lang w:val="en-GB"/>
              </w:rPr>
              <w:t>Federici</w:t>
            </w:r>
            <w:proofErr w:type="spellEnd"/>
          </w:p>
        </w:tc>
      </w:tr>
      <w:tr w:rsidR="00E458FE" w:rsidRPr="00B47E57" w:rsidTr="005E4E76">
        <w:trPr>
          <w:trHeight w:val="411"/>
        </w:trPr>
        <w:tc>
          <w:tcPr>
            <w:tcW w:w="2693" w:type="dxa"/>
            <w:vAlign w:val="center"/>
          </w:tcPr>
          <w:p w:rsidR="00E458FE" w:rsidRPr="00B47E57" w:rsidRDefault="00E458FE" w:rsidP="005E4E76">
            <w:pPr>
              <w:ind w:right="284"/>
              <w:jc w:val="both"/>
              <w:rPr>
                <w:rFonts w:ascii="Times New Roman" w:eastAsia="Calibri" w:hAnsi="Times New Roman" w:cs="Times New Roman"/>
                <w:sz w:val="24"/>
                <w:szCs w:val="24"/>
                <w:lang w:val="en-GB"/>
              </w:rPr>
            </w:pPr>
            <w:r w:rsidRPr="00B47E57">
              <w:rPr>
                <w:rFonts w:ascii="Times New Roman" w:eastAsia="Calibri" w:hAnsi="Times New Roman" w:cs="Times New Roman"/>
                <w:sz w:val="24"/>
                <w:szCs w:val="24"/>
                <w:lang w:val="en-GB"/>
              </w:rPr>
              <w:t>Hospital department</w:t>
            </w:r>
          </w:p>
        </w:tc>
        <w:tc>
          <w:tcPr>
            <w:tcW w:w="6379" w:type="dxa"/>
            <w:vAlign w:val="center"/>
          </w:tcPr>
          <w:p w:rsidR="00E458FE" w:rsidRPr="00B47E57" w:rsidRDefault="00E458FE" w:rsidP="005E4E76">
            <w:pPr>
              <w:ind w:right="284"/>
              <w:jc w:val="both"/>
              <w:rPr>
                <w:rFonts w:ascii="Times New Roman" w:eastAsia="Calibri" w:hAnsi="Times New Roman" w:cs="Times New Roman"/>
                <w:sz w:val="24"/>
                <w:szCs w:val="24"/>
                <w:lang w:val="en-GB"/>
              </w:rPr>
            </w:pPr>
            <w:r w:rsidRPr="00D77FB6">
              <w:rPr>
                <w:rFonts w:ascii="Times New Roman" w:eastAsia="Calibri" w:hAnsi="Times New Roman" w:cs="Times New Roman"/>
                <w:sz w:val="24"/>
                <w:szCs w:val="24"/>
                <w:lang w:val="en-GB"/>
              </w:rPr>
              <w:t>Department of Medical Sciences</w:t>
            </w:r>
          </w:p>
        </w:tc>
      </w:tr>
      <w:tr w:rsidR="00E458FE" w:rsidRPr="00E04DAC" w:rsidTr="005E4E76">
        <w:trPr>
          <w:trHeight w:val="416"/>
        </w:trPr>
        <w:tc>
          <w:tcPr>
            <w:tcW w:w="2693" w:type="dxa"/>
            <w:vAlign w:val="center"/>
          </w:tcPr>
          <w:p w:rsidR="00E458FE" w:rsidRPr="00B47E57" w:rsidRDefault="00E458FE" w:rsidP="005E4E76">
            <w:pPr>
              <w:ind w:right="284"/>
              <w:jc w:val="both"/>
              <w:rPr>
                <w:rFonts w:ascii="Times New Roman" w:eastAsia="Calibri" w:hAnsi="Times New Roman" w:cs="Times New Roman"/>
                <w:sz w:val="24"/>
                <w:szCs w:val="24"/>
                <w:lang w:val="en-GB"/>
              </w:rPr>
            </w:pPr>
            <w:r w:rsidRPr="00B47E57">
              <w:rPr>
                <w:rFonts w:ascii="Times New Roman" w:eastAsia="Calibri" w:hAnsi="Times New Roman" w:cs="Times New Roman"/>
                <w:sz w:val="24"/>
                <w:szCs w:val="24"/>
                <w:lang w:val="en-GB"/>
              </w:rPr>
              <w:t>Role</w:t>
            </w:r>
          </w:p>
        </w:tc>
        <w:tc>
          <w:tcPr>
            <w:tcW w:w="6379" w:type="dxa"/>
            <w:vAlign w:val="center"/>
          </w:tcPr>
          <w:p w:rsidR="00E458FE" w:rsidRPr="00B47E57" w:rsidRDefault="00E458FE" w:rsidP="005E4E76">
            <w:pPr>
              <w:ind w:right="284"/>
              <w:jc w:val="both"/>
              <w:rPr>
                <w:rFonts w:ascii="Times New Roman" w:eastAsia="Calibri" w:hAnsi="Times New Roman" w:cs="Times New Roman"/>
                <w:sz w:val="24"/>
                <w:szCs w:val="24"/>
                <w:lang w:val="en-GB"/>
              </w:rPr>
            </w:pPr>
            <w:r w:rsidRPr="00D77FB6">
              <w:rPr>
                <w:rFonts w:ascii="Times New Roman" w:eastAsia="Calibri" w:hAnsi="Times New Roman" w:cs="Times New Roman"/>
                <w:sz w:val="24"/>
                <w:szCs w:val="24"/>
                <w:lang w:val="en-GB"/>
              </w:rPr>
              <w:t>Director of the ‘Outpatient Activity’ Complex Operating Unit</w:t>
            </w:r>
          </w:p>
        </w:tc>
      </w:tr>
      <w:tr w:rsidR="00E458FE" w:rsidRPr="00B47E57" w:rsidTr="005E4E76">
        <w:tc>
          <w:tcPr>
            <w:tcW w:w="9072" w:type="dxa"/>
            <w:gridSpan w:val="2"/>
            <w:shd w:val="clear" w:color="auto" w:fill="D9D9D9"/>
            <w:vAlign w:val="center"/>
          </w:tcPr>
          <w:p w:rsidR="00E458FE" w:rsidRPr="00B47E57" w:rsidRDefault="00E458FE" w:rsidP="005E4E76">
            <w:pPr>
              <w:spacing w:line="276" w:lineRule="auto"/>
              <w:ind w:left="284" w:right="284"/>
              <w:jc w:val="center"/>
              <w:rPr>
                <w:rFonts w:ascii="Times New Roman" w:eastAsia="Calibri" w:hAnsi="Times New Roman" w:cs="Times New Roman"/>
                <w:b/>
                <w:bCs/>
                <w:sz w:val="24"/>
                <w:szCs w:val="24"/>
                <w:lang w:val="en-GB"/>
              </w:rPr>
            </w:pPr>
            <w:r w:rsidRPr="00B47E57">
              <w:rPr>
                <w:rFonts w:ascii="Times New Roman" w:eastAsia="Calibri" w:hAnsi="Times New Roman" w:cs="Times New Roman"/>
                <w:b/>
                <w:bCs/>
                <w:sz w:val="24"/>
                <w:szCs w:val="24"/>
                <w:lang w:val="en-GB"/>
              </w:rPr>
              <w:t>Themes of interview</w:t>
            </w:r>
          </w:p>
        </w:tc>
      </w:tr>
      <w:tr w:rsidR="00E458FE" w:rsidRPr="00E04DAC" w:rsidTr="005E4E76">
        <w:trPr>
          <w:trHeight w:val="1165"/>
        </w:trPr>
        <w:tc>
          <w:tcPr>
            <w:tcW w:w="2693" w:type="dxa"/>
            <w:vAlign w:val="center"/>
          </w:tcPr>
          <w:p w:rsidR="00E458FE" w:rsidRPr="00B47E57" w:rsidRDefault="00E458FE" w:rsidP="00E458FE">
            <w:pPr>
              <w:numPr>
                <w:ilvl w:val="0"/>
                <w:numId w:val="5"/>
              </w:numPr>
              <w:ind w:right="284"/>
              <w:contextualSpacing/>
              <w:jc w:val="both"/>
              <w:rPr>
                <w:rFonts w:ascii="Times New Roman" w:eastAsia="Calibri" w:hAnsi="Times New Roman" w:cs="Times New Roman"/>
                <w:sz w:val="24"/>
                <w:szCs w:val="24"/>
                <w:lang w:val="en-GB"/>
              </w:rPr>
            </w:pPr>
            <w:r w:rsidRPr="00D77FB6">
              <w:rPr>
                <w:rFonts w:ascii="Times New Roman" w:eastAsia="Calibri" w:hAnsi="Times New Roman" w:cs="Times New Roman"/>
                <w:sz w:val="24"/>
                <w:szCs w:val="24"/>
                <w:lang w:val="en-GB"/>
              </w:rPr>
              <w:t>C</w:t>
            </w:r>
            <w:r w:rsidRPr="00B47E57">
              <w:rPr>
                <w:rFonts w:ascii="Times New Roman" w:eastAsia="Calibri" w:hAnsi="Times New Roman" w:cs="Times New Roman"/>
                <w:sz w:val="24"/>
                <w:szCs w:val="24"/>
                <w:lang w:val="en-GB"/>
              </w:rPr>
              <w:t>ontext</w:t>
            </w:r>
          </w:p>
        </w:tc>
        <w:tc>
          <w:tcPr>
            <w:tcW w:w="6379" w:type="dxa"/>
            <w:vAlign w:val="center"/>
          </w:tcPr>
          <w:p w:rsidR="00E458FE" w:rsidRPr="00B47E57" w:rsidRDefault="00E458FE" w:rsidP="005E4E76">
            <w:pPr>
              <w:ind w:right="40"/>
              <w:jc w:val="both"/>
              <w:rPr>
                <w:rFonts w:ascii="Times New Roman" w:eastAsia="Calibri" w:hAnsi="Times New Roman" w:cs="Times New Roman"/>
                <w:sz w:val="24"/>
                <w:szCs w:val="24"/>
                <w:lang w:val="en-GB"/>
              </w:rPr>
            </w:pPr>
            <w:r w:rsidRPr="00D77FB6">
              <w:rPr>
                <w:rFonts w:ascii="Times New Roman" w:eastAsia="Calibri" w:hAnsi="Times New Roman" w:cs="Times New Roman"/>
                <w:sz w:val="24"/>
                <w:szCs w:val="24"/>
                <w:lang w:val="en-GB"/>
              </w:rPr>
              <w:t xml:space="preserve">A COP consists of a standard set of multidisciplinary, integrated services to manage diagnosis and/or therapy for a complex health condition, to be provided over a limited period. Usually, it is implemented for monitoring the clinical situation of chronic diseases. Unlike a traditional outpatient service, the patient </w:t>
            </w:r>
            <w:r w:rsidRPr="00D77FB6">
              <w:rPr>
                <w:rFonts w:ascii="Times New Roman" w:eastAsia="Calibri" w:hAnsi="Times New Roman" w:cs="Times New Roman"/>
                <w:sz w:val="24"/>
                <w:szCs w:val="24"/>
                <w:lang w:val="en-GB"/>
              </w:rPr>
              <w:lastRenderedPageBreak/>
              <w:t>becomes the responsibility of a referring doctor (a COU clinician) who plans and coordinates the care path and manages the clinical documentation and the final report. The COP must be scheduled to reduce patient visits to the hospital. If not specified otherwise in the definition of a particular COP, the maximum time between the first and the last examination may not exceed 30 days. A COP can include only the examinations listed in its specific set of services in order to provide the referring doctor the clinical situation about a specific pathology. A TLOC COP is a diagnostic COP and does not provide for hospitalization of patients. It consists of a set of standard examinations (Figure 6) identified by a specific code.</w:t>
            </w:r>
          </w:p>
        </w:tc>
      </w:tr>
      <w:tr w:rsidR="00E458FE" w:rsidRPr="00B47E57" w:rsidTr="005E4E76">
        <w:trPr>
          <w:trHeight w:val="1126"/>
        </w:trPr>
        <w:tc>
          <w:tcPr>
            <w:tcW w:w="2693" w:type="dxa"/>
            <w:vAlign w:val="center"/>
          </w:tcPr>
          <w:p w:rsidR="00E458FE" w:rsidRPr="00B47E57" w:rsidRDefault="00E458FE" w:rsidP="00E458FE">
            <w:pPr>
              <w:numPr>
                <w:ilvl w:val="0"/>
                <w:numId w:val="5"/>
              </w:numPr>
              <w:ind w:right="284"/>
              <w:contextualSpacing/>
              <w:jc w:val="both"/>
              <w:rPr>
                <w:rFonts w:ascii="Times New Roman" w:eastAsia="Calibri" w:hAnsi="Times New Roman" w:cs="Times New Roman"/>
                <w:sz w:val="24"/>
                <w:szCs w:val="24"/>
                <w:lang w:val="en-GB"/>
              </w:rPr>
            </w:pPr>
            <w:r w:rsidRPr="00B47E57">
              <w:rPr>
                <w:rFonts w:ascii="Times New Roman" w:eastAsia="Calibri" w:hAnsi="Times New Roman" w:cs="Times New Roman"/>
                <w:sz w:val="24"/>
                <w:szCs w:val="24"/>
                <w:lang w:val="en-GB"/>
              </w:rPr>
              <w:lastRenderedPageBreak/>
              <w:t>Staff involved</w:t>
            </w:r>
          </w:p>
        </w:tc>
        <w:tc>
          <w:tcPr>
            <w:tcW w:w="6379" w:type="dxa"/>
            <w:vAlign w:val="center"/>
          </w:tcPr>
          <w:p w:rsidR="00E458FE" w:rsidRPr="00D77FB6" w:rsidRDefault="00E458FE" w:rsidP="00E458FE">
            <w:pPr>
              <w:pStyle w:val="ListParagraph"/>
              <w:numPr>
                <w:ilvl w:val="0"/>
                <w:numId w:val="4"/>
              </w:numPr>
              <w:ind w:right="284"/>
              <w:jc w:val="both"/>
              <w:rPr>
                <w:rFonts w:ascii="Times New Roman" w:eastAsia="Calibri" w:hAnsi="Times New Roman" w:cs="Times New Roman"/>
                <w:sz w:val="24"/>
                <w:szCs w:val="24"/>
                <w:lang w:val="en-GB"/>
              </w:rPr>
            </w:pPr>
            <w:r w:rsidRPr="00D77FB6">
              <w:rPr>
                <w:rFonts w:ascii="Times New Roman" w:eastAsia="Calibri" w:hAnsi="Times New Roman" w:cs="Times New Roman"/>
                <w:sz w:val="24"/>
                <w:szCs w:val="24"/>
                <w:lang w:val="en-GB"/>
              </w:rPr>
              <w:t>COU staff</w:t>
            </w:r>
          </w:p>
          <w:p w:rsidR="00E458FE" w:rsidRPr="00D77FB6" w:rsidRDefault="00E458FE" w:rsidP="00E458FE">
            <w:pPr>
              <w:pStyle w:val="ListParagraph"/>
              <w:numPr>
                <w:ilvl w:val="0"/>
                <w:numId w:val="4"/>
              </w:numPr>
              <w:jc w:val="both"/>
              <w:rPr>
                <w:rFonts w:ascii="Times New Roman" w:eastAsia="Calibri" w:hAnsi="Times New Roman" w:cs="Times New Roman"/>
                <w:sz w:val="24"/>
                <w:szCs w:val="24"/>
                <w:lang w:val="en-GB"/>
              </w:rPr>
            </w:pPr>
            <w:r w:rsidRPr="00D77FB6">
              <w:rPr>
                <w:rFonts w:ascii="Times New Roman" w:eastAsia="Calibri" w:hAnsi="Times New Roman" w:cs="Times New Roman"/>
                <w:sz w:val="24"/>
                <w:szCs w:val="24"/>
                <w:lang w:val="en-GB"/>
              </w:rPr>
              <w:t>Referring Doctor</w:t>
            </w:r>
          </w:p>
          <w:p w:rsidR="00E458FE" w:rsidRPr="00D77FB6" w:rsidRDefault="00E458FE" w:rsidP="00E458FE">
            <w:pPr>
              <w:pStyle w:val="ListParagraph"/>
              <w:numPr>
                <w:ilvl w:val="0"/>
                <w:numId w:val="4"/>
              </w:numPr>
              <w:ind w:right="284"/>
              <w:jc w:val="both"/>
              <w:rPr>
                <w:rFonts w:ascii="Times New Roman" w:eastAsia="Calibri" w:hAnsi="Times New Roman" w:cs="Times New Roman"/>
                <w:sz w:val="24"/>
                <w:szCs w:val="24"/>
                <w:lang w:val="en-GB"/>
              </w:rPr>
            </w:pPr>
            <w:r w:rsidRPr="00D77FB6">
              <w:rPr>
                <w:rFonts w:ascii="Times New Roman" w:eastAsia="Calibri" w:hAnsi="Times New Roman" w:cs="Times New Roman"/>
                <w:sz w:val="24"/>
                <w:szCs w:val="24"/>
                <w:lang w:val="en-GB"/>
              </w:rPr>
              <w:t>Planning Department</w:t>
            </w:r>
          </w:p>
        </w:tc>
      </w:tr>
      <w:tr w:rsidR="00E458FE" w:rsidRPr="00E04DAC" w:rsidTr="005E4E76">
        <w:trPr>
          <w:trHeight w:val="1256"/>
        </w:trPr>
        <w:tc>
          <w:tcPr>
            <w:tcW w:w="2693" w:type="dxa"/>
            <w:vAlign w:val="center"/>
          </w:tcPr>
          <w:p w:rsidR="00E458FE" w:rsidRPr="00B47E57" w:rsidRDefault="00E458FE" w:rsidP="00E458FE">
            <w:pPr>
              <w:numPr>
                <w:ilvl w:val="0"/>
                <w:numId w:val="5"/>
              </w:numPr>
              <w:ind w:right="284"/>
              <w:contextualSpacing/>
              <w:jc w:val="both"/>
              <w:rPr>
                <w:rFonts w:ascii="Times New Roman" w:eastAsia="Calibri" w:hAnsi="Times New Roman" w:cs="Times New Roman"/>
                <w:sz w:val="24"/>
                <w:szCs w:val="24"/>
                <w:lang w:val="en-GB"/>
              </w:rPr>
            </w:pPr>
            <w:r w:rsidRPr="00B47E57">
              <w:rPr>
                <w:rFonts w:ascii="Times New Roman" w:eastAsia="Calibri" w:hAnsi="Times New Roman" w:cs="Times New Roman"/>
                <w:sz w:val="24"/>
                <w:szCs w:val="24"/>
                <w:lang w:val="en-GB"/>
              </w:rPr>
              <w:t>Tasks</w:t>
            </w:r>
          </w:p>
        </w:tc>
        <w:tc>
          <w:tcPr>
            <w:tcW w:w="6379" w:type="dxa"/>
            <w:vAlign w:val="center"/>
          </w:tcPr>
          <w:p w:rsidR="00E458FE" w:rsidRPr="00B47E57" w:rsidRDefault="00E458FE" w:rsidP="005E4E76">
            <w:pPr>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w:t>
            </w:r>
            <w:r w:rsidRPr="00C42BB3">
              <w:rPr>
                <w:rFonts w:ascii="Times New Roman" w:eastAsia="Calibri" w:hAnsi="Times New Roman" w:cs="Times New Roman"/>
                <w:sz w:val="24"/>
                <w:szCs w:val="24"/>
                <w:lang w:val="en-GB"/>
              </w:rPr>
              <w:t xml:space="preserve">fter the </w:t>
            </w:r>
            <w:r>
              <w:rPr>
                <w:rFonts w:ascii="Times New Roman" w:eastAsia="Calibri" w:hAnsi="Times New Roman" w:cs="Times New Roman"/>
                <w:sz w:val="24"/>
                <w:szCs w:val="24"/>
                <w:lang w:val="en-GB"/>
              </w:rPr>
              <w:t xml:space="preserve">ED </w:t>
            </w:r>
            <w:r w:rsidRPr="00C42BB3">
              <w:rPr>
                <w:rFonts w:ascii="Times New Roman" w:eastAsia="Calibri" w:hAnsi="Times New Roman" w:cs="Times New Roman"/>
                <w:sz w:val="24"/>
                <w:szCs w:val="24"/>
                <w:lang w:val="en-GB"/>
              </w:rPr>
              <w:t xml:space="preserve">informed </w:t>
            </w:r>
            <w:r>
              <w:rPr>
                <w:rFonts w:ascii="Times New Roman" w:eastAsia="Calibri" w:hAnsi="Times New Roman" w:cs="Times New Roman"/>
                <w:sz w:val="24"/>
                <w:szCs w:val="24"/>
                <w:lang w:val="en-GB"/>
              </w:rPr>
              <w:t xml:space="preserve">about </w:t>
            </w:r>
            <w:r w:rsidRPr="00C42BB3">
              <w:rPr>
                <w:rFonts w:ascii="Times New Roman" w:eastAsia="Calibri" w:hAnsi="Times New Roman" w:cs="Times New Roman"/>
                <w:sz w:val="24"/>
                <w:szCs w:val="24"/>
                <w:lang w:val="en-GB"/>
              </w:rPr>
              <w:t xml:space="preserve">a patient for whom it is </w:t>
            </w:r>
            <w:r>
              <w:rPr>
                <w:rFonts w:ascii="Times New Roman" w:eastAsia="Calibri" w:hAnsi="Times New Roman" w:cs="Times New Roman"/>
                <w:sz w:val="24"/>
                <w:szCs w:val="24"/>
                <w:lang w:val="en-GB"/>
              </w:rPr>
              <w:t>needed</w:t>
            </w:r>
            <w:r w:rsidRPr="00C42BB3">
              <w:rPr>
                <w:rFonts w:ascii="Times New Roman" w:eastAsia="Calibri" w:hAnsi="Times New Roman" w:cs="Times New Roman"/>
                <w:sz w:val="24"/>
                <w:szCs w:val="24"/>
                <w:lang w:val="en-GB"/>
              </w:rPr>
              <w:t xml:space="preserve"> to activate a </w:t>
            </w:r>
            <w:r>
              <w:rPr>
                <w:rFonts w:ascii="Times New Roman" w:eastAsia="Calibri" w:hAnsi="Times New Roman" w:cs="Times New Roman"/>
                <w:sz w:val="24"/>
                <w:szCs w:val="24"/>
                <w:lang w:val="en-GB"/>
              </w:rPr>
              <w:t xml:space="preserve">COP, the COU </w:t>
            </w:r>
            <w:r w:rsidRPr="00C42BB3">
              <w:rPr>
                <w:rFonts w:ascii="Times New Roman" w:eastAsia="Calibri" w:hAnsi="Times New Roman" w:cs="Times New Roman"/>
                <w:sz w:val="24"/>
                <w:szCs w:val="24"/>
                <w:lang w:val="en-GB"/>
              </w:rPr>
              <w:t>will call by phone</w:t>
            </w:r>
            <w:r>
              <w:rPr>
                <w:rFonts w:ascii="Times New Roman" w:eastAsia="Calibri" w:hAnsi="Times New Roman" w:cs="Times New Roman"/>
                <w:sz w:val="24"/>
                <w:szCs w:val="24"/>
                <w:lang w:val="en-GB"/>
              </w:rPr>
              <w:t xml:space="preserve"> the Planning Department for requiring the planning of the examinations. During the first appointment with the patient, the chosen referring doctor for the COP (a COU clinician) will show him the calendar of examinations. </w:t>
            </w:r>
            <w:r w:rsidRPr="002731D4">
              <w:rPr>
                <w:rFonts w:ascii="Times New Roman" w:eastAsia="Calibri" w:hAnsi="Times New Roman" w:cs="Times New Roman"/>
                <w:sz w:val="24"/>
                <w:szCs w:val="24"/>
                <w:lang w:val="en-GB"/>
              </w:rPr>
              <w:t xml:space="preserve">Carried out all the </w:t>
            </w:r>
            <w:r>
              <w:rPr>
                <w:rFonts w:ascii="Times New Roman" w:eastAsia="Calibri" w:hAnsi="Times New Roman" w:cs="Times New Roman"/>
                <w:sz w:val="24"/>
                <w:szCs w:val="24"/>
                <w:lang w:val="en-GB"/>
              </w:rPr>
              <w:t xml:space="preserve">examinations, the referring doctor will decide if </w:t>
            </w:r>
            <w:r w:rsidRPr="00633592">
              <w:rPr>
                <w:rFonts w:ascii="Times New Roman" w:eastAsia="Calibri" w:hAnsi="Times New Roman" w:cs="Times New Roman"/>
                <w:sz w:val="24"/>
                <w:szCs w:val="24"/>
                <w:lang w:val="en-GB"/>
              </w:rPr>
              <w:t>further investigations are needed</w:t>
            </w:r>
            <w:r>
              <w:rPr>
                <w:rFonts w:ascii="Times New Roman" w:eastAsia="Calibri" w:hAnsi="Times New Roman" w:cs="Times New Roman"/>
                <w:sz w:val="24"/>
                <w:szCs w:val="24"/>
                <w:lang w:val="en-GB"/>
              </w:rPr>
              <w:t xml:space="preserve">, otherwise he will initiate the COP closure procedure, </w:t>
            </w:r>
            <w:r w:rsidRPr="0079202C">
              <w:rPr>
                <w:rFonts w:ascii="Times New Roman" w:eastAsia="Calibri" w:hAnsi="Times New Roman" w:cs="Times New Roman"/>
                <w:sz w:val="24"/>
                <w:szCs w:val="24"/>
                <w:lang w:val="en-GB"/>
              </w:rPr>
              <w:t>drawing up the final report</w:t>
            </w:r>
            <w:r>
              <w:rPr>
                <w:rFonts w:ascii="Times New Roman" w:eastAsia="Calibri" w:hAnsi="Times New Roman" w:cs="Times New Roman"/>
                <w:sz w:val="24"/>
                <w:szCs w:val="24"/>
                <w:lang w:val="en-GB"/>
              </w:rPr>
              <w:t xml:space="preserve">. </w:t>
            </w:r>
          </w:p>
        </w:tc>
      </w:tr>
      <w:tr w:rsidR="00E458FE" w:rsidRPr="00E04DAC" w:rsidTr="005E4E76">
        <w:trPr>
          <w:trHeight w:val="1415"/>
        </w:trPr>
        <w:tc>
          <w:tcPr>
            <w:tcW w:w="2693" w:type="dxa"/>
            <w:vAlign w:val="center"/>
          </w:tcPr>
          <w:p w:rsidR="00E458FE" w:rsidRPr="00B47E57" w:rsidRDefault="00E458FE" w:rsidP="00E458FE">
            <w:pPr>
              <w:numPr>
                <w:ilvl w:val="0"/>
                <w:numId w:val="5"/>
              </w:numPr>
              <w:ind w:right="284"/>
              <w:contextualSpacing/>
              <w:jc w:val="both"/>
              <w:rPr>
                <w:rFonts w:ascii="Times New Roman" w:eastAsia="Calibri" w:hAnsi="Times New Roman" w:cs="Times New Roman"/>
                <w:sz w:val="24"/>
                <w:szCs w:val="24"/>
                <w:lang w:val="en-GB"/>
              </w:rPr>
            </w:pPr>
            <w:r w:rsidRPr="00B47E57">
              <w:rPr>
                <w:rFonts w:ascii="Times New Roman" w:eastAsia="Calibri" w:hAnsi="Times New Roman" w:cs="Times New Roman"/>
                <w:sz w:val="24"/>
                <w:szCs w:val="24"/>
                <w:lang w:val="en-GB"/>
              </w:rPr>
              <w:t>Critical aspects</w:t>
            </w:r>
          </w:p>
        </w:tc>
        <w:tc>
          <w:tcPr>
            <w:tcW w:w="6379" w:type="dxa"/>
            <w:vAlign w:val="center"/>
          </w:tcPr>
          <w:p w:rsidR="00E458FE" w:rsidRPr="00B47E57" w:rsidRDefault="00E458FE" w:rsidP="005E4E76">
            <w:pPr>
              <w:jc w:val="both"/>
              <w:rPr>
                <w:rFonts w:ascii="Times New Roman" w:eastAsia="Calibri" w:hAnsi="Times New Roman" w:cs="Times New Roman"/>
                <w:sz w:val="24"/>
                <w:szCs w:val="24"/>
                <w:lang w:val="en-GB"/>
              </w:rPr>
            </w:pPr>
            <w:r w:rsidRPr="00D77FB6">
              <w:rPr>
                <w:rFonts w:ascii="Times New Roman" w:eastAsia="Calibri" w:hAnsi="Times New Roman" w:cs="Times New Roman"/>
                <w:sz w:val="24"/>
                <w:szCs w:val="24"/>
                <w:lang w:val="en-GB"/>
              </w:rPr>
              <w:t>The main issue is the communication</w:t>
            </w:r>
            <w:r>
              <w:rPr>
                <w:rFonts w:ascii="Times New Roman" w:eastAsia="Calibri" w:hAnsi="Times New Roman" w:cs="Times New Roman"/>
                <w:sz w:val="24"/>
                <w:szCs w:val="24"/>
                <w:lang w:val="en-GB"/>
              </w:rPr>
              <w:t xml:space="preserve"> with the ED since the hospital and the ED used different information systems. Moreover, COPs are managed only with paper-based documentation. Another problem is that the examinations are usually scheduled in the same</w:t>
            </w:r>
            <w:r w:rsidRPr="00682F9E">
              <w:rPr>
                <w:rFonts w:ascii="Times New Roman" w:eastAsia="Calibri" w:hAnsi="Times New Roman" w:cs="Times New Roman"/>
                <w:sz w:val="24"/>
                <w:szCs w:val="24"/>
                <w:lang w:val="en-GB"/>
              </w:rPr>
              <w:t xml:space="preserve"> day to require only a single patient return</w:t>
            </w:r>
            <w:r>
              <w:rPr>
                <w:rFonts w:ascii="Times New Roman" w:eastAsia="Calibri" w:hAnsi="Times New Roman" w:cs="Times New Roman"/>
                <w:sz w:val="24"/>
                <w:szCs w:val="24"/>
                <w:lang w:val="en-GB"/>
              </w:rPr>
              <w:t>. Since d</w:t>
            </w:r>
            <w:r w:rsidRPr="00682F9E">
              <w:rPr>
                <w:rFonts w:ascii="Times New Roman" w:eastAsia="Calibri" w:hAnsi="Times New Roman" w:cs="Times New Roman"/>
                <w:sz w:val="24"/>
                <w:szCs w:val="24"/>
                <w:lang w:val="en-GB"/>
              </w:rPr>
              <w:t>iagnostic resources are limited, there may not be a suitable gap in the calendar of future bookings until long after the triggering attendance at the ED, and so there may be a long delay until the COP first visit (start date).</w:t>
            </w:r>
          </w:p>
        </w:tc>
      </w:tr>
    </w:tbl>
    <w:p w:rsidR="00E458FE" w:rsidRPr="00FF7589" w:rsidRDefault="00E458FE" w:rsidP="00E458FE">
      <w:pPr>
        <w:rPr>
          <w:lang w:val="en-GB"/>
        </w:rPr>
      </w:pPr>
      <w:r>
        <w:rPr>
          <w:rFonts w:ascii="Segoe UI" w:hAnsi="Segoe UI" w:cs="Segoe UI"/>
          <w:color w:val="242424"/>
          <w:sz w:val="23"/>
          <w:szCs w:val="23"/>
          <w:shd w:val="clear" w:color="auto" w:fill="FFFFFF"/>
        </w:rPr>
        <w:lastRenderedPageBreak/>
        <w:t>Source: Author's own creation/work</w:t>
      </w:r>
    </w:p>
    <w:p w:rsidR="007D6083" w:rsidRDefault="007D6083"/>
    <w:p w:rsidR="00E458FE" w:rsidRDefault="00E458FE"/>
    <w:p w:rsidR="00E458FE" w:rsidRDefault="00E458FE"/>
    <w:p w:rsidR="00E458FE" w:rsidRDefault="00E458FE"/>
    <w:p w:rsidR="00E458FE" w:rsidRPr="00F55458" w:rsidRDefault="00E458FE" w:rsidP="00E458FE">
      <w:pPr>
        <w:rPr>
          <w:b/>
          <w:bCs/>
          <w:sz w:val="44"/>
          <w:szCs w:val="44"/>
        </w:rPr>
      </w:pPr>
      <w:r>
        <w:rPr>
          <w:b/>
          <w:bCs/>
          <w:sz w:val="44"/>
          <w:szCs w:val="44"/>
        </w:rPr>
        <w:t xml:space="preserve">Appendix 3 - </w:t>
      </w:r>
      <w:r w:rsidRPr="00F55458">
        <w:rPr>
          <w:b/>
          <w:bCs/>
          <w:sz w:val="44"/>
          <w:szCs w:val="44"/>
        </w:rPr>
        <w:t>A</w:t>
      </w:r>
      <w:r>
        <w:rPr>
          <w:b/>
          <w:bCs/>
          <w:sz w:val="44"/>
          <w:szCs w:val="44"/>
        </w:rPr>
        <w:t xml:space="preserve">ction </w:t>
      </w:r>
      <w:r w:rsidRPr="00F55458">
        <w:rPr>
          <w:b/>
          <w:bCs/>
          <w:sz w:val="44"/>
          <w:szCs w:val="44"/>
        </w:rPr>
        <w:t>R</w:t>
      </w:r>
      <w:r>
        <w:rPr>
          <w:b/>
          <w:bCs/>
          <w:sz w:val="44"/>
          <w:szCs w:val="44"/>
        </w:rPr>
        <w:t>esearch</w:t>
      </w:r>
      <w:r w:rsidRPr="00F55458">
        <w:rPr>
          <w:b/>
          <w:bCs/>
          <w:sz w:val="44"/>
          <w:szCs w:val="44"/>
        </w:rPr>
        <w:t xml:space="preserve"> Cycles</w:t>
      </w:r>
    </w:p>
    <w:p w:rsidR="00E458FE" w:rsidRDefault="00E458FE" w:rsidP="00E458FE">
      <w:pPr>
        <w:pStyle w:val="Heading1"/>
        <w:ind w:left="360" w:hanging="360"/>
        <w:jc w:val="both"/>
        <w:rPr>
          <w:sz w:val="32"/>
          <w:szCs w:val="40"/>
        </w:rPr>
      </w:pPr>
      <w:r>
        <w:rPr>
          <w:sz w:val="32"/>
          <w:szCs w:val="40"/>
        </w:rPr>
        <w:t>Cycle 1</w:t>
      </w:r>
    </w:p>
    <w:p w:rsidR="00E458FE" w:rsidRPr="005A01B0" w:rsidRDefault="00E458FE" w:rsidP="00E458FE">
      <w:pPr>
        <w:pStyle w:val="Heading2"/>
        <w:rPr>
          <w:i w:val="0"/>
        </w:rPr>
      </w:pPr>
      <w:r w:rsidRPr="005A01B0">
        <w:t>Diagnosis</w:t>
      </w:r>
    </w:p>
    <w:p w:rsidR="00E458FE" w:rsidRDefault="00E458FE" w:rsidP="00E458FE">
      <w:pPr>
        <w:jc w:val="both"/>
      </w:pPr>
      <w:r>
        <w:t xml:space="preserve">In order to digitalize the Complex Outpatient Package (COP) for </w:t>
      </w:r>
      <w:r w:rsidRPr="002B617E">
        <w:t>Transient Loss of Consciousness</w:t>
      </w:r>
      <w:r>
        <w:t xml:space="preserve"> (TLOC), the aim of the first cycle is to investigate the current procedures implemented in the hospital (i.e., ‘as-is’ process).</w:t>
      </w:r>
    </w:p>
    <w:p w:rsidR="00E458FE" w:rsidRPr="00DD41FC" w:rsidRDefault="00E458FE" w:rsidP="00E458FE">
      <w:pPr>
        <w:pStyle w:val="Heading2"/>
      </w:pPr>
      <w:r>
        <w:t>A</w:t>
      </w:r>
      <w:r w:rsidRPr="00DD41FC">
        <w:t>ction</w:t>
      </w:r>
      <w:r>
        <w:t xml:space="preserve"> Planning</w:t>
      </w:r>
    </w:p>
    <w:p w:rsidR="00E458FE" w:rsidRDefault="00E458FE" w:rsidP="00E458FE">
      <w:pPr>
        <w:jc w:val="both"/>
      </w:pPr>
      <w:r>
        <w:t xml:space="preserve">First, we defined </w:t>
      </w:r>
      <w:r w:rsidRPr="002B617E">
        <w:t xml:space="preserve">the </w:t>
      </w:r>
      <w:r>
        <w:t xml:space="preserve">project </w:t>
      </w:r>
      <w:r w:rsidRPr="002B617E">
        <w:t xml:space="preserve">team </w:t>
      </w:r>
      <w:r>
        <w:t xml:space="preserve">that </w:t>
      </w:r>
      <w:r w:rsidRPr="002B617E">
        <w:t xml:space="preserve">included both researchers from the </w:t>
      </w:r>
      <w:r>
        <w:t>U</w:t>
      </w:r>
      <w:r w:rsidRPr="002B617E">
        <w:t xml:space="preserve">niversity and key hospital </w:t>
      </w:r>
      <w:r>
        <w:t>staff</w:t>
      </w:r>
      <w:r w:rsidRPr="002B617E">
        <w:t xml:space="preserve">, specifically: the General Director, the ED Medical Director, the COU Medical Director, and the </w:t>
      </w:r>
      <w:r>
        <w:t>Hospital Controller</w:t>
      </w:r>
      <w:r w:rsidRPr="002B617E">
        <w:t>.</w:t>
      </w:r>
      <w:r>
        <w:t xml:space="preserve">  In a meeting among researchers, we decided to interview the main stakeholders involved in the implementation of TLOC COP. For this purpose, we evaluated the existing types of interview methods, and we decided to conduct semi-structured interviews since they are </w:t>
      </w:r>
      <w:r w:rsidRPr="001B7ADC">
        <w:t>less formal than structured interviews</w:t>
      </w:r>
      <w:r>
        <w:t xml:space="preserve">, with </w:t>
      </w:r>
      <w:r w:rsidRPr="001B7ADC">
        <w:t>generic foci and/or a set of themes</w:t>
      </w:r>
      <w:r>
        <w:t xml:space="preserve">, allowing </w:t>
      </w:r>
      <w:r w:rsidRPr="000A0CB0">
        <w:t>the interviewees a degree of freedom to explain their thoughts</w:t>
      </w:r>
      <w:r>
        <w:t>. Next, we defined</w:t>
      </w:r>
      <w:r w:rsidRPr="00755A07">
        <w:t xml:space="preserve"> </w:t>
      </w:r>
      <w:r>
        <w:t>four</w:t>
      </w:r>
      <w:r w:rsidRPr="00755A07">
        <w:t xml:space="preserve"> topics to be addressed during the interviews</w:t>
      </w:r>
      <w:r>
        <w:t xml:space="preserve">: </w:t>
      </w:r>
      <w:r w:rsidRPr="00820468">
        <w:t>description of the context, staff involved, tasks, and critical aspects.</w:t>
      </w:r>
      <w:r>
        <w:t xml:space="preserve"> Finally, we planned to map the current procedures using </w:t>
      </w:r>
      <w:r w:rsidRPr="002B617E">
        <w:t>Business Process Modelling Notation (BPMN 2.0)</w:t>
      </w:r>
      <w:r>
        <w:t xml:space="preserve"> because</w:t>
      </w:r>
      <w:r w:rsidRPr="00520749">
        <w:t>, unlike other similar modelling languages, it is an official ISO standard, so is widely understood and widely portable between software tools</w:t>
      </w:r>
      <w:r>
        <w:t>.</w:t>
      </w:r>
    </w:p>
    <w:p w:rsidR="00E458FE" w:rsidRPr="00DD41FC" w:rsidRDefault="00E458FE" w:rsidP="00E458FE">
      <w:pPr>
        <w:pStyle w:val="Heading2"/>
      </w:pPr>
      <w:r>
        <w:t>A</w:t>
      </w:r>
      <w:r w:rsidRPr="00DD41FC">
        <w:t>ction</w:t>
      </w:r>
      <w:r>
        <w:t xml:space="preserve"> Taking</w:t>
      </w:r>
    </w:p>
    <w:p w:rsidR="00E458FE" w:rsidRDefault="00E458FE" w:rsidP="00E458FE">
      <w:pPr>
        <w:jc w:val="both"/>
      </w:pPr>
      <w:r>
        <w:t xml:space="preserve">We conducted separated interviews with </w:t>
      </w:r>
      <w:r w:rsidRPr="00072A2A">
        <w:t>the ED Medical Director</w:t>
      </w:r>
      <w:r>
        <w:t xml:space="preserve"> and</w:t>
      </w:r>
      <w:r w:rsidRPr="00072A2A">
        <w:t xml:space="preserve"> the COU Medical Director</w:t>
      </w:r>
      <w:r>
        <w:t xml:space="preserve">. After the collection of the relevant information about the current procedures for implementing a TLOC COP, we started to map the ‘as-is’ process, supported by written summaries of the interviews as reference material (Table 2 and Table 3 – Appendix 2). </w:t>
      </w:r>
      <w:r w:rsidRPr="00520749">
        <w:t xml:space="preserve">We used the Bizagi Process Modeller software for our BPMN process maps since it is a free-license tool, easy to use and </w:t>
      </w:r>
      <w:r w:rsidRPr="00520749">
        <w:lastRenderedPageBreak/>
        <w:t>provides logic-validation support</w:t>
      </w:r>
      <w:r>
        <w:t xml:space="preserve">. </w:t>
      </w:r>
      <w:r w:rsidRPr="00B141A6">
        <w:t>Th</w:t>
      </w:r>
      <w:r>
        <w:t>e final</w:t>
      </w:r>
      <w:r w:rsidRPr="00B141A6">
        <w:t xml:space="preserve"> BPMN-format process map is the result of cycles of revisions, iterated until we obtained the agreement of hospital staff that it was representative</w:t>
      </w:r>
      <w:r>
        <w:t xml:space="preserve"> (Figure 4)</w:t>
      </w:r>
      <w:r w:rsidRPr="00B141A6">
        <w:t>.</w:t>
      </w:r>
    </w:p>
    <w:p w:rsidR="00E458FE" w:rsidRPr="00CE459C" w:rsidRDefault="00E458FE" w:rsidP="00E458FE">
      <w:pPr>
        <w:pStyle w:val="Heading2"/>
      </w:pPr>
      <w:r w:rsidRPr="00CE459C">
        <w:t>Evaluation</w:t>
      </w:r>
    </w:p>
    <w:p w:rsidR="00E458FE" w:rsidRDefault="00E458FE" w:rsidP="00E458FE">
      <w:pPr>
        <w:jc w:val="both"/>
      </w:pPr>
      <w:r>
        <w:t xml:space="preserve">In a meeting with the stakeholders, we shared the final version of the ‘as-is’ process map in order to investigate the limits of the current procedures of the TLOC COP, just discussed during the interviews with </w:t>
      </w:r>
      <w:r w:rsidRPr="00072A2A">
        <w:t>the ED Medical Director</w:t>
      </w:r>
      <w:r>
        <w:t xml:space="preserve"> and</w:t>
      </w:r>
      <w:r w:rsidRPr="00072A2A">
        <w:t xml:space="preserve"> the COU Medical Director</w:t>
      </w:r>
      <w:r>
        <w:t>. T</w:t>
      </w:r>
      <w:r w:rsidRPr="002B617E">
        <w:t xml:space="preserve">he </w:t>
      </w:r>
      <w:r>
        <w:t xml:space="preserve">project </w:t>
      </w:r>
      <w:r w:rsidRPr="002B617E">
        <w:t xml:space="preserve">team </w:t>
      </w:r>
      <w:r>
        <w:t xml:space="preserve">identified and </w:t>
      </w:r>
      <w:r w:rsidRPr="002B617E">
        <w:t xml:space="preserve">agreed that </w:t>
      </w:r>
      <w:r>
        <w:t xml:space="preserve">there were particular problems with the subprocesses involved in </w:t>
      </w:r>
      <w:r w:rsidRPr="002B617E">
        <w:t xml:space="preserve">the activation </w:t>
      </w:r>
      <w:r>
        <w:t xml:space="preserve">(initiation) of the </w:t>
      </w:r>
      <w:r w:rsidRPr="002B617E">
        <w:t>C</w:t>
      </w:r>
      <w:r>
        <w:t>O</w:t>
      </w:r>
      <w:r w:rsidRPr="002B617E">
        <w:t xml:space="preserve">P </w:t>
      </w:r>
      <w:r>
        <w:t xml:space="preserve">for each patient. </w:t>
      </w:r>
      <w:r w:rsidRPr="005F79E8">
        <w:t xml:space="preserve">In </w:t>
      </w:r>
      <w:r>
        <w:t>particular</w:t>
      </w:r>
      <w:r w:rsidRPr="005F79E8">
        <w:t>, the paper-based documentation hinders communication and coordination between the ED and other hospital departments</w:t>
      </w:r>
      <w:r>
        <w:t>.</w:t>
      </w:r>
    </w:p>
    <w:p w:rsidR="00E458FE" w:rsidRDefault="00E458FE" w:rsidP="00E458FE">
      <w:pPr>
        <w:pStyle w:val="Heading2"/>
      </w:pPr>
      <w:r>
        <w:t>Specifying Learni</w:t>
      </w:r>
      <w:r w:rsidRPr="00CE459C">
        <w:t>n</w:t>
      </w:r>
      <w:r>
        <w:t>g</w:t>
      </w:r>
    </w:p>
    <w:p w:rsidR="00E458FE" w:rsidRPr="007F4BB5" w:rsidRDefault="00E458FE" w:rsidP="00E458FE">
      <w:pPr>
        <w:jc w:val="both"/>
      </w:pPr>
      <w:r>
        <w:t xml:space="preserve">Collaborating with the stakeholders, in this first AR cycle we mapped the ‘as-is’ process and identified the current pathway issues. The aim of the second AR cycle would have been to decide how overcoming these issues.   </w:t>
      </w:r>
    </w:p>
    <w:p w:rsidR="00E458FE" w:rsidRDefault="00E458FE" w:rsidP="00E458FE">
      <w:pPr>
        <w:pStyle w:val="Heading1"/>
        <w:ind w:left="360" w:hanging="360"/>
        <w:jc w:val="both"/>
        <w:rPr>
          <w:sz w:val="32"/>
          <w:szCs w:val="40"/>
        </w:rPr>
      </w:pPr>
      <w:r>
        <w:rPr>
          <w:sz w:val="32"/>
          <w:szCs w:val="40"/>
        </w:rPr>
        <w:t>Cycle 2</w:t>
      </w:r>
    </w:p>
    <w:p w:rsidR="00E458FE" w:rsidRPr="005A01B0" w:rsidRDefault="00E458FE" w:rsidP="00E458FE">
      <w:pPr>
        <w:pStyle w:val="Heading2"/>
      </w:pPr>
      <w:r w:rsidRPr="005A01B0">
        <w:t>Diagnosis</w:t>
      </w:r>
    </w:p>
    <w:p w:rsidR="00E458FE" w:rsidRPr="00FB4F6A" w:rsidRDefault="00E458FE" w:rsidP="00E458FE">
      <w:pPr>
        <w:jc w:val="both"/>
      </w:pPr>
      <w:r>
        <w:t>The aim of this cycle is to define potential solutions in order to overcome the ‘as-is’ process issues.</w:t>
      </w:r>
    </w:p>
    <w:p w:rsidR="00E458FE" w:rsidRPr="00DD41FC" w:rsidRDefault="00E458FE" w:rsidP="00E458FE">
      <w:pPr>
        <w:pStyle w:val="Heading2"/>
      </w:pPr>
      <w:r>
        <w:t>A</w:t>
      </w:r>
      <w:r w:rsidRPr="00DD41FC">
        <w:t>ction</w:t>
      </w:r>
      <w:r>
        <w:t xml:space="preserve"> Planning</w:t>
      </w:r>
    </w:p>
    <w:p w:rsidR="00E458FE" w:rsidRDefault="00E458FE" w:rsidP="00E458FE">
      <w:pPr>
        <w:jc w:val="both"/>
      </w:pPr>
      <w:r>
        <w:t xml:space="preserve">In a confrontation among researchers, we decided to organize meetings with the project team to discuss about the potential solutions for overcoming the limits of the ‘as-is’ process and the aspects to focus on for designing a digital solution. Next, we decided to map also the new defined procedures (‘to-be’ process) in a </w:t>
      </w:r>
      <w:r w:rsidRPr="00B141A6">
        <w:t>BPMN-format</w:t>
      </w:r>
      <w:r>
        <w:t>.</w:t>
      </w:r>
    </w:p>
    <w:p w:rsidR="00E458FE" w:rsidRPr="00DD41FC" w:rsidRDefault="00E458FE" w:rsidP="00E458FE">
      <w:pPr>
        <w:pStyle w:val="Heading2"/>
      </w:pPr>
      <w:r>
        <w:t>A</w:t>
      </w:r>
      <w:r w:rsidRPr="00DD41FC">
        <w:t>ction</w:t>
      </w:r>
      <w:r>
        <w:t xml:space="preserve"> Taking</w:t>
      </w:r>
    </w:p>
    <w:p w:rsidR="00E458FE" w:rsidRDefault="00E458FE" w:rsidP="00E458FE">
      <w:pPr>
        <w:jc w:val="both"/>
      </w:pPr>
      <w:r>
        <w:t>In meetings with the stakeholders, the project team agreed to redesign the TLOC COP setup process focusing on three critical aspects: communication between ED clinicians and COU staff, activation time, and completion time. In particular, t</w:t>
      </w:r>
      <w:r w:rsidRPr="0064024B">
        <w:t xml:space="preserve">he hospital staff proposed that through the </w:t>
      </w:r>
      <w:r>
        <w:t>digital solution</w:t>
      </w:r>
      <w:r w:rsidRPr="0064024B">
        <w:t xml:space="preserve"> the ED would activate the C</w:t>
      </w:r>
      <w:r>
        <w:t>O</w:t>
      </w:r>
      <w:r w:rsidRPr="0064024B">
        <w:t xml:space="preserve">P and define the diagnostic plan without contacting the COU. This </w:t>
      </w:r>
      <w:r>
        <w:t>would be</w:t>
      </w:r>
      <w:r w:rsidRPr="0064024B">
        <w:t xml:space="preserve"> clinically feasible because the TLOC C</w:t>
      </w:r>
      <w:r>
        <w:t>O</w:t>
      </w:r>
      <w:r w:rsidRPr="0064024B">
        <w:t>P consist</w:t>
      </w:r>
      <w:r>
        <w:t>ed</w:t>
      </w:r>
      <w:r w:rsidRPr="0064024B">
        <w:t xml:space="preserve"> of a standard set of examinations for all patients presenting at the ED following an episode of syncope. Moreover, they suggested that when an ED doctor activate</w:t>
      </w:r>
      <w:r>
        <w:t>d</w:t>
      </w:r>
      <w:r w:rsidRPr="0064024B">
        <w:t xml:space="preserve"> a C</w:t>
      </w:r>
      <w:r>
        <w:t>O</w:t>
      </w:r>
      <w:r w:rsidRPr="0064024B">
        <w:t>P for a patient, a request for the necessary examinations would automatically be sent to the Planning Department.</w:t>
      </w:r>
      <w:r>
        <w:t xml:space="preserve"> Referring to these proposals, we produced</w:t>
      </w:r>
      <w:r w:rsidRPr="000353EB">
        <w:t xml:space="preserve"> the </w:t>
      </w:r>
      <w:r>
        <w:t>‘</w:t>
      </w:r>
      <w:r w:rsidRPr="000353EB">
        <w:t>to-be</w:t>
      </w:r>
      <w:r>
        <w:t>’</w:t>
      </w:r>
      <w:r w:rsidRPr="000353EB">
        <w:t xml:space="preserve"> process </w:t>
      </w:r>
      <w:r>
        <w:t>map.</w:t>
      </w:r>
    </w:p>
    <w:p w:rsidR="00E458FE" w:rsidRPr="00CE459C" w:rsidRDefault="00E458FE" w:rsidP="00E458FE">
      <w:pPr>
        <w:pStyle w:val="Heading2"/>
      </w:pPr>
      <w:r w:rsidRPr="00CE459C">
        <w:lastRenderedPageBreak/>
        <w:t>Evaluation</w:t>
      </w:r>
    </w:p>
    <w:p w:rsidR="00E458FE" w:rsidRDefault="00E458FE" w:rsidP="00E458FE">
      <w:pPr>
        <w:jc w:val="both"/>
      </w:pPr>
      <w:r>
        <w:t xml:space="preserve">In a meeting with the project team, we shared the final version of the ‘to-be’ process in the BPMN-format in order to be </w:t>
      </w:r>
      <w:r w:rsidRPr="000353EB">
        <w:t>validated by the hospital staff</w:t>
      </w:r>
      <w:r>
        <w:t>.</w:t>
      </w:r>
    </w:p>
    <w:p w:rsidR="00E458FE" w:rsidRDefault="00E458FE" w:rsidP="00E458FE">
      <w:pPr>
        <w:pStyle w:val="Heading2"/>
      </w:pPr>
      <w:r>
        <w:t>Specifying Learni</w:t>
      </w:r>
      <w:r w:rsidRPr="00CE459C">
        <w:t>n</w:t>
      </w:r>
      <w:r>
        <w:t>g</w:t>
      </w:r>
    </w:p>
    <w:p w:rsidR="00E458FE" w:rsidRDefault="00E458FE" w:rsidP="00E458FE">
      <w:pPr>
        <w:jc w:val="both"/>
      </w:pPr>
      <w:r>
        <w:t>In this second AR cycle, we defined the ‘to-be’ process for overcoming the current issues and mapped the proposal in a BPMN model. Referring to the new procedures, in the third AR cycle we would have designed and developed the digital solution for managing the TLOC COP.</w:t>
      </w:r>
    </w:p>
    <w:p w:rsidR="00E458FE" w:rsidRDefault="00E458FE" w:rsidP="00E458FE">
      <w:pPr>
        <w:pStyle w:val="Heading1"/>
        <w:ind w:left="360" w:hanging="360"/>
        <w:jc w:val="both"/>
        <w:rPr>
          <w:sz w:val="32"/>
          <w:szCs w:val="40"/>
        </w:rPr>
      </w:pPr>
      <w:r>
        <w:rPr>
          <w:sz w:val="32"/>
          <w:szCs w:val="40"/>
        </w:rPr>
        <w:t>Cycle 3</w:t>
      </w:r>
    </w:p>
    <w:p w:rsidR="00E458FE" w:rsidRDefault="00E458FE" w:rsidP="00E458FE">
      <w:pPr>
        <w:pStyle w:val="Heading2"/>
      </w:pPr>
      <w:r w:rsidRPr="005A01B0">
        <w:t>Diagnosis</w:t>
      </w:r>
    </w:p>
    <w:p w:rsidR="00E458FE" w:rsidRDefault="00E458FE" w:rsidP="00E458FE">
      <w:pPr>
        <w:jc w:val="both"/>
      </w:pPr>
      <w:r>
        <w:t>The aim of the cycle is to design and developed a digital tool for managing the TLOC COP.</w:t>
      </w:r>
    </w:p>
    <w:p w:rsidR="00E458FE" w:rsidRPr="00DD41FC" w:rsidRDefault="00E458FE" w:rsidP="00E458FE">
      <w:pPr>
        <w:pStyle w:val="Heading2"/>
      </w:pPr>
      <w:r>
        <w:t>A</w:t>
      </w:r>
      <w:r w:rsidRPr="00DD41FC">
        <w:t>ction</w:t>
      </w:r>
      <w:r>
        <w:t xml:space="preserve"> Planning</w:t>
      </w:r>
    </w:p>
    <w:p w:rsidR="00E458FE" w:rsidRDefault="00E458FE" w:rsidP="00E458FE">
      <w:pPr>
        <w:jc w:val="both"/>
      </w:pPr>
      <w:r>
        <w:t>In order to decide how to develop the digital solution, we conducted a systematic review to investigate</w:t>
      </w:r>
      <w:r w:rsidRPr="002B617E">
        <w:t xml:space="preserve"> </w:t>
      </w:r>
      <w:r>
        <w:t xml:space="preserve">the </w:t>
      </w:r>
      <w:r w:rsidRPr="002B617E">
        <w:t>literature on CP digital</w:t>
      </w:r>
      <w:r>
        <w:t>ization. After the analysis of the existing computerized CPs, we agreed to implement a</w:t>
      </w:r>
      <w:r w:rsidRPr="002B617E">
        <w:t xml:space="preserve"> </w:t>
      </w:r>
      <w:r>
        <w:t xml:space="preserve">stand-alone </w:t>
      </w:r>
      <w:r w:rsidRPr="002B617E">
        <w:t>web</w:t>
      </w:r>
      <w:r>
        <w:t xml:space="preserve">-based software tool since this approach have several benefits. </w:t>
      </w:r>
      <w:r w:rsidRPr="002B617E">
        <w:t>First, a low upfront development cost</w:t>
      </w:r>
      <w:r>
        <w:t xml:space="preserve"> since</w:t>
      </w:r>
      <w:r w:rsidRPr="002B617E">
        <w:t xml:space="preserve"> there </w:t>
      </w:r>
      <w:r>
        <w:t xml:space="preserve">is </w:t>
      </w:r>
      <w:r w:rsidRPr="002B617E">
        <w:t xml:space="preserve">only </w:t>
      </w:r>
      <w:r>
        <w:t>a</w:t>
      </w:r>
      <w:r w:rsidRPr="002B617E">
        <w:t xml:space="preserve"> server-side component </w:t>
      </w:r>
      <w:r>
        <w:t xml:space="preserve">to be </w:t>
      </w:r>
      <w:r w:rsidRPr="002B617E">
        <w:t>develop</w:t>
      </w:r>
      <w:r>
        <w:t>ed</w:t>
      </w:r>
      <w:r w:rsidRPr="002B617E">
        <w:t xml:space="preserve"> and test</w:t>
      </w:r>
      <w:r>
        <w:t>ed</w:t>
      </w:r>
      <w:r w:rsidRPr="002B617E">
        <w:t xml:space="preserve"> </w:t>
      </w:r>
      <w:r>
        <w:t>with</w:t>
      </w:r>
      <w:r w:rsidRPr="002B617E">
        <w:t xml:space="preserve"> different browsers without </w:t>
      </w:r>
      <w:r>
        <w:t>additional, bespoke, software</w:t>
      </w:r>
      <w:r w:rsidRPr="002B617E">
        <w:t xml:space="preserve"> development</w:t>
      </w:r>
      <w:r>
        <w:t xml:space="preserve"> needs</w:t>
      </w:r>
      <w:r w:rsidRPr="002B617E">
        <w:t>. Another advantage is cross-platform support, which allows developers to write the source code once and deploy it to multiple platforms instantly. Web applications are also easy to maintain and update, leading to a low total cost of ownership in the long term</w:t>
      </w:r>
      <w:r>
        <w:t>, and they</w:t>
      </w:r>
      <w:r w:rsidRPr="00EA3E19">
        <w:t xml:space="preserve"> can also be accessed on mobile devices</w:t>
      </w:r>
      <w:r>
        <w:t xml:space="preserve">. Finally, this solution allows </w:t>
      </w:r>
      <w:r w:rsidRPr="002B617E">
        <w:t xml:space="preserve">to </w:t>
      </w:r>
      <w:r>
        <w:t xml:space="preserve">not </w:t>
      </w:r>
      <w:r w:rsidRPr="002B617E">
        <w:t xml:space="preserve">replace or modify the existing </w:t>
      </w:r>
      <w:r>
        <w:t xml:space="preserve">hospital </w:t>
      </w:r>
      <w:r w:rsidRPr="002B617E">
        <w:t>information system</w:t>
      </w:r>
      <w:r>
        <w:t>.</w:t>
      </w:r>
    </w:p>
    <w:p w:rsidR="00E458FE" w:rsidRPr="00DD41FC" w:rsidRDefault="00E458FE" w:rsidP="00E458FE">
      <w:pPr>
        <w:pStyle w:val="Heading2"/>
      </w:pPr>
      <w:r>
        <w:t>A</w:t>
      </w:r>
      <w:r w:rsidRPr="00DD41FC">
        <w:t>ction</w:t>
      </w:r>
      <w:r>
        <w:t xml:space="preserve"> Taking</w:t>
      </w:r>
    </w:p>
    <w:p w:rsidR="00E458FE" w:rsidRDefault="00E458FE" w:rsidP="00E458FE">
      <w:pPr>
        <w:jc w:val="both"/>
      </w:pPr>
      <w:r>
        <w:t xml:space="preserve">From a technical point of view, </w:t>
      </w:r>
      <w:r w:rsidRPr="002B617E">
        <w:t>we adopted client-server architecture</w:t>
      </w:r>
      <w:r>
        <w:t xml:space="preserve"> </w:t>
      </w:r>
      <w:r w:rsidRPr="002B617E">
        <w:t xml:space="preserve">in which </w:t>
      </w:r>
      <w:r>
        <w:t>a user (</w:t>
      </w:r>
      <w:r w:rsidRPr="002B617E">
        <w:t>client</w:t>
      </w:r>
      <w:r>
        <w:t>)</w:t>
      </w:r>
      <w:r w:rsidRPr="002B617E">
        <w:t xml:space="preserve"> connects generically to a server to use a specific service.</w:t>
      </w:r>
      <w:r>
        <w:t xml:space="preserve"> We used t</w:t>
      </w:r>
      <w:r w:rsidRPr="002B617E">
        <w:t xml:space="preserve">he open-source Java-based framework Spring Boot </w:t>
      </w:r>
      <w:r>
        <w:t xml:space="preserve">to </w:t>
      </w:r>
      <w:r w:rsidRPr="002B617E">
        <w:t xml:space="preserve">implement the web server (back-end). </w:t>
      </w:r>
      <w:r>
        <w:t>Patient data</w:t>
      </w:r>
      <w:r w:rsidRPr="002B617E">
        <w:t xml:space="preserve"> </w:t>
      </w:r>
      <w:r>
        <w:t xml:space="preserve">are </w:t>
      </w:r>
      <w:r w:rsidRPr="002B617E">
        <w:t>stored in a Relational Database Management System (RDBMS)</w:t>
      </w:r>
      <w:r>
        <w:t>, for which w</w:t>
      </w:r>
      <w:r w:rsidRPr="002B617E">
        <w:t>e used MySQL</w:t>
      </w:r>
      <w:r>
        <w:t>.</w:t>
      </w:r>
      <w:r w:rsidRPr="002B617E">
        <w:t xml:space="preserve"> </w:t>
      </w:r>
      <w:r>
        <w:t>For t</w:t>
      </w:r>
      <w:r w:rsidRPr="002B617E">
        <w:t>he web client</w:t>
      </w:r>
      <w:r>
        <w:t xml:space="preserve"> we adopted the </w:t>
      </w:r>
      <w:r w:rsidRPr="002B617E">
        <w:t>HTML, CSS, and JavaScript technologies</w:t>
      </w:r>
      <w:r>
        <w:t xml:space="preserve">. </w:t>
      </w:r>
    </w:p>
    <w:p w:rsidR="00E458FE" w:rsidRDefault="00E458FE" w:rsidP="00E458FE">
      <w:pPr>
        <w:jc w:val="both"/>
      </w:pPr>
      <w:r>
        <w:t>The f</w:t>
      </w:r>
      <w:r w:rsidRPr="002B617E">
        <w:t xml:space="preserve">ront-end consists of three </w:t>
      </w:r>
      <w:r>
        <w:t xml:space="preserve">types of </w:t>
      </w:r>
      <w:r w:rsidRPr="002B617E">
        <w:t>user accounts: ED clinician, COU clinician, and referring doctor.</w:t>
      </w:r>
      <w:r>
        <w:t xml:space="preserve"> In </w:t>
      </w:r>
      <w:r w:rsidRPr="005D674E">
        <w:t>the ED clinician account</w:t>
      </w:r>
      <w:r>
        <w:t xml:space="preserve">, the web application </w:t>
      </w:r>
      <w:r w:rsidRPr="002B617E">
        <w:t>can capture an eligible patient’s data from the ED Information System</w:t>
      </w:r>
      <w:r>
        <w:t xml:space="preserve">, </w:t>
      </w:r>
      <w:r w:rsidRPr="002B617E">
        <w:t xml:space="preserve">assign </w:t>
      </w:r>
      <w:r>
        <w:t xml:space="preserve">standard COP examinations </w:t>
      </w:r>
      <w:r w:rsidRPr="002B617E">
        <w:t xml:space="preserve">automatically to </w:t>
      </w:r>
      <w:r>
        <w:t>a</w:t>
      </w:r>
      <w:r w:rsidRPr="002B617E">
        <w:t xml:space="preserve"> patient</w:t>
      </w:r>
      <w:r>
        <w:t>’s</w:t>
      </w:r>
      <w:r w:rsidRPr="002B617E">
        <w:t xml:space="preserve"> care plan</w:t>
      </w:r>
      <w:r>
        <w:t xml:space="preserve">, and </w:t>
      </w:r>
      <w:r w:rsidRPr="002B617E">
        <w:t xml:space="preserve">send </w:t>
      </w:r>
      <w:r>
        <w:t>a</w:t>
      </w:r>
      <w:r w:rsidRPr="002B617E">
        <w:t xml:space="preserve"> request to the Planning Department for </w:t>
      </w:r>
      <w:r>
        <w:t xml:space="preserve">information about </w:t>
      </w:r>
      <w:r w:rsidRPr="002B617E">
        <w:t xml:space="preserve">the availability </w:t>
      </w:r>
      <w:r>
        <w:t xml:space="preserve">of the </w:t>
      </w:r>
      <w:r w:rsidRPr="002B617E">
        <w:t>clinical services</w:t>
      </w:r>
      <w:r>
        <w:t xml:space="preserve"> assigned to the care plan. Instead, </w:t>
      </w:r>
      <w:r w:rsidRPr="001A0948">
        <w:t>the COU clinician user</w:t>
      </w:r>
      <w:r>
        <w:t xml:space="preserve"> can entered in the system the appointment (</w:t>
      </w:r>
      <w:r w:rsidRPr="002B617E">
        <w:t>day and time</w:t>
      </w:r>
      <w:r>
        <w:t>)</w:t>
      </w:r>
      <w:r w:rsidRPr="002B617E">
        <w:t xml:space="preserve"> for each clinical service</w:t>
      </w:r>
      <w:r>
        <w:t xml:space="preserve"> to be </w:t>
      </w:r>
      <w:r w:rsidRPr="002B617E">
        <w:t>sen</w:t>
      </w:r>
      <w:r>
        <w:t>t</w:t>
      </w:r>
      <w:r w:rsidRPr="002B617E">
        <w:t xml:space="preserve"> to the patient</w:t>
      </w:r>
      <w:r>
        <w:t xml:space="preserve">, and </w:t>
      </w:r>
      <w:r w:rsidRPr="002B617E">
        <w:t xml:space="preserve">also upload the </w:t>
      </w:r>
      <w:r>
        <w:t>results (</w:t>
      </w:r>
      <w:r w:rsidRPr="002B617E">
        <w:t>medical reports</w:t>
      </w:r>
      <w:r>
        <w:t xml:space="preserve">) from </w:t>
      </w:r>
      <w:r w:rsidRPr="002B617E">
        <w:t xml:space="preserve">each </w:t>
      </w:r>
      <w:r>
        <w:t xml:space="preserve">completed </w:t>
      </w:r>
      <w:r>
        <w:lastRenderedPageBreak/>
        <w:t xml:space="preserve">diagnostic </w:t>
      </w:r>
      <w:r w:rsidRPr="002B617E">
        <w:t>examination</w:t>
      </w:r>
      <w:r>
        <w:t>. Finally, t</w:t>
      </w:r>
      <w:r w:rsidRPr="00E216C4">
        <w:t xml:space="preserve">he referring doctor user type can monitor the progress status of the patient on their </w:t>
      </w:r>
      <w:r>
        <w:t xml:space="preserve">TLOC </w:t>
      </w:r>
      <w:r w:rsidRPr="00E216C4">
        <w:t>C</w:t>
      </w:r>
      <w:r>
        <w:t>O</w:t>
      </w:r>
      <w:r w:rsidRPr="00E216C4">
        <w:t>P and display the uploaded examination results to decide if further investigations are needed</w:t>
      </w:r>
      <w:r>
        <w:t>.</w:t>
      </w:r>
    </w:p>
    <w:p w:rsidR="00E458FE" w:rsidRPr="00CE459C" w:rsidRDefault="00E458FE" w:rsidP="00E458FE">
      <w:pPr>
        <w:pStyle w:val="Heading2"/>
      </w:pPr>
      <w:r w:rsidRPr="00CE459C">
        <w:t>Evaluation</w:t>
      </w:r>
    </w:p>
    <w:p w:rsidR="00E458FE" w:rsidRDefault="00E458FE" w:rsidP="00E458FE">
      <w:pPr>
        <w:jc w:val="both"/>
      </w:pPr>
      <w:r>
        <w:t xml:space="preserve">In a meeting with the project team, we showed the first version of the web application, in order to discuss about </w:t>
      </w:r>
      <w:r w:rsidRPr="006714F2">
        <w:t xml:space="preserve">any </w:t>
      </w:r>
      <w:r>
        <w:t xml:space="preserve">doubts and </w:t>
      </w:r>
      <w:r w:rsidRPr="006714F2">
        <w:t>changes to be made</w:t>
      </w:r>
      <w:r>
        <w:t xml:space="preserve">. Clinicians expressed the request to </w:t>
      </w:r>
      <w:r w:rsidRPr="006714F2">
        <w:t xml:space="preserve">add </w:t>
      </w:r>
      <w:r>
        <w:t>a feature for allowing an</w:t>
      </w:r>
      <w:r w:rsidRPr="006714F2">
        <w:t xml:space="preserve"> automatic coordination and communication between the ED and the COU</w:t>
      </w:r>
      <w:r>
        <w:t xml:space="preserve">. Second, the team identified a further critical issue, that was </w:t>
      </w:r>
      <w:r w:rsidRPr="0067414D">
        <w:t>the scheduling of outpatients visits for examinations and consultations</w:t>
      </w:r>
      <w:r>
        <w:t>.</w:t>
      </w:r>
    </w:p>
    <w:p w:rsidR="00E458FE" w:rsidRDefault="00E458FE" w:rsidP="00E458FE">
      <w:pPr>
        <w:pStyle w:val="Heading2"/>
      </w:pPr>
      <w:r>
        <w:t>Specifying Learni</w:t>
      </w:r>
      <w:r w:rsidRPr="00CE459C">
        <w:t>n</w:t>
      </w:r>
      <w:r>
        <w:t>g</w:t>
      </w:r>
    </w:p>
    <w:p w:rsidR="00E458FE" w:rsidRDefault="00E458FE" w:rsidP="00E458FE">
      <w:pPr>
        <w:jc w:val="both"/>
      </w:pPr>
      <w:r>
        <w:t>In the third AR cycle we developed a first prototype of the digital TLOC COP. In the next cycle we would have added the feature requested by stakeholders and implemented a solution for solving the scheduling problem.</w:t>
      </w:r>
    </w:p>
    <w:p w:rsidR="00E458FE" w:rsidRDefault="00E458FE" w:rsidP="00E458FE">
      <w:pPr>
        <w:pStyle w:val="Heading1"/>
        <w:ind w:left="360" w:hanging="360"/>
        <w:jc w:val="both"/>
        <w:rPr>
          <w:sz w:val="32"/>
          <w:szCs w:val="40"/>
        </w:rPr>
      </w:pPr>
      <w:r>
        <w:rPr>
          <w:sz w:val="32"/>
          <w:szCs w:val="40"/>
        </w:rPr>
        <w:t>Cycle 4</w:t>
      </w:r>
    </w:p>
    <w:p w:rsidR="00E458FE" w:rsidRDefault="00E458FE" w:rsidP="00E458FE">
      <w:pPr>
        <w:pStyle w:val="Heading2"/>
      </w:pPr>
      <w:r w:rsidRPr="005A01B0">
        <w:t>Diagnosis</w:t>
      </w:r>
    </w:p>
    <w:p w:rsidR="00E458FE" w:rsidRDefault="00E458FE" w:rsidP="00E458FE">
      <w:pPr>
        <w:jc w:val="both"/>
      </w:pPr>
      <w:r>
        <w:t xml:space="preserve">In this AR cycle we aimed to update the web application as defined in evaluation phase of the previous cycle, and design and develop a solution to mitigate the scheduling issues. </w:t>
      </w:r>
    </w:p>
    <w:p w:rsidR="00E458FE" w:rsidRPr="00DD41FC" w:rsidRDefault="00E458FE" w:rsidP="00E458FE">
      <w:pPr>
        <w:pStyle w:val="Heading2"/>
      </w:pPr>
      <w:r>
        <w:t>A</w:t>
      </w:r>
      <w:r w:rsidRPr="00DD41FC">
        <w:t>ction</w:t>
      </w:r>
      <w:r>
        <w:t xml:space="preserve"> Planning</w:t>
      </w:r>
    </w:p>
    <w:p w:rsidR="00E458FE" w:rsidRDefault="00E458FE" w:rsidP="00E458FE">
      <w:pPr>
        <w:jc w:val="both"/>
      </w:pPr>
      <w:r>
        <w:t xml:space="preserve">In a meeting among researchers, we planned how modify the system in order to satisfy the requests by stakeholders, and we decided to develop an optimization model </w:t>
      </w:r>
      <w:r w:rsidRPr="00351F9F">
        <w:t>embedded in a schedul</w:t>
      </w:r>
      <w:r>
        <w:t>er</w:t>
      </w:r>
      <w:r w:rsidRPr="00351F9F">
        <w:t xml:space="preserve"> tool</w:t>
      </w:r>
      <w:r>
        <w:t xml:space="preserve"> for supporting the planning of the examinations. Before designing the optimization model, we reviewed the literature about the scheduling problem in the healthcare context. Considering the </w:t>
      </w:r>
      <w:r w:rsidRPr="00A16F7D">
        <w:t>characteristic</w:t>
      </w:r>
      <w:r>
        <w:t xml:space="preserve">s of the TLOC COP, we agreed to develop a multi-appointment and multi-disciplinary scheduling for outpatients patients, focusing on the </w:t>
      </w:r>
      <w:r w:rsidRPr="008C36E7">
        <w:rPr>
          <w:color w:val="000000"/>
        </w:rPr>
        <w:t>completion time of all examinations</w:t>
      </w:r>
      <w:r>
        <w:rPr>
          <w:color w:val="000000"/>
        </w:rPr>
        <w:t xml:space="preserve">. Finally, we decided to adopt the online scheduling as planning strategy because clinicians expressed the need to start a TLOC COP as soon as possible since </w:t>
      </w:r>
      <w:r w:rsidRPr="002B617E">
        <w:t xml:space="preserve">syncope is </w:t>
      </w:r>
      <w:r>
        <w:t xml:space="preserve">a </w:t>
      </w:r>
      <w:r w:rsidRPr="002B617E">
        <w:t xml:space="preserve">pathophysiology that can </w:t>
      </w:r>
      <w:r>
        <w:t>have</w:t>
      </w:r>
      <w:r w:rsidRPr="002B617E">
        <w:t xml:space="preserve"> several causes</w:t>
      </w:r>
      <w:r>
        <w:t xml:space="preserve">, including very serious conditions like </w:t>
      </w:r>
      <w:r w:rsidRPr="002B617E">
        <w:t xml:space="preserve">heart disease or </w:t>
      </w:r>
      <w:r>
        <w:t xml:space="preserve">be </w:t>
      </w:r>
      <w:r w:rsidRPr="002B617E">
        <w:t>the first sign of a potentially fatal cardiac event</w:t>
      </w:r>
      <w:r>
        <w:t>.</w:t>
      </w:r>
      <w:r>
        <w:rPr>
          <w:color w:val="000000"/>
        </w:rPr>
        <w:t xml:space="preserve"> About the scheduler, w</w:t>
      </w:r>
      <w:r w:rsidRPr="002B617E">
        <w:t xml:space="preserve">e decided to implement </w:t>
      </w:r>
      <w:r>
        <w:t>it</w:t>
      </w:r>
      <w:r w:rsidRPr="002B617E">
        <w:t xml:space="preserve"> in</w:t>
      </w:r>
      <w:r>
        <w:t xml:space="preserve"> E</w:t>
      </w:r>
      <w:r w:rsidRPr="002B617E">
        <w:t xml:space="preserve">xcel format </w:t>
      </w:r>
      <w:r>
        <w:t xml:space="preserve">since it is already familiar and available to all users and files </w:t>
      </w:r>
      <w:r w:rsidRPr="002B617E">
        <w:t xml:space="preserve">can easily be shared </w:t>
      </w:r>
      <w:r>
        <w:t xml:space="preserve">between </w:t>
      </w:r>
      <w:r w:rsidRPr="002B617E">
        <w:t>hospital departments.</w:t>
      </w:r>
      <w:r>
        <w:t xml:space="preserve"> Finally, we planned how modify the system to integrate the optimization model, defining the changes to apply to the </w:t>
      </w:r>
      <w:r w:rsidRPr="002B617E">
        <w:t>ED clinician</w:t>
      </w:r>
      <w:r>
        <w:t xml:space="preserve"> and</w:t>
      </w:r>
      <w:r w:rsidRPr="002B617E">
        <w:t xml:space="preserve"> COU clinician</w:t>
      </w:r>
      <w:r>
        <w:t xml:space="preserve"> </w:t>
      </w:r>
      <w:r w:rsidRPr="002B617E">
        <w:t>user accounts</w:t>
      </w:r>
      <w:r>
        <w:t xml:space="preserve">. In particular, </w:t>
      </w:r>
      <w:r w:rsidRPr="00EA3E19">
        <w:t xml:space="preserve">when </w:t>
      </w:r>
      <w:r>
        <w:t>the</w:t>
      </w:r>
      <w:r w:rsidRPr="00EA3E19">
        <w:t xml:space="preserve"> ED doctor activates a C</w:t>
      </w:r>
      <w:r>
        <w:t>O</w:t>
      </w:r>
      <w:r w:rsidRPr="00EA3E19">
        <w:t xml:space="preserve">P for a patient, a request for the necessary examinations </w:t>
      </w:r>
      <w:r>
        <w:t>should</w:t>
      </w:r>
      <w:r w:rsidRPr="00EA3E19">
        <w:t xml:space="preserve"> automatically be sent to the Planning Department requesting information about service availability</w:t>
      </w:r>
      <w:r>
        <w:t>. Next, the COU clinician would define the calendar of appointments using the scheduler.</w:t>
      </w:r>
    </w:p>
    <w:p w:rsidR="00E458FE" w:rsidRPr="00DD41FC" w:rsidRDefault="00E458FE" w:rsidP="00E458FE">
      <w:pPr>
        <w:pStyle w:val="Heading2"/>
      </w:pPr>
      <w:r>
        <w:lastRenderedPageBreak/>
        <w:t>A</w:t>
      </w:r>
      <w:r w:rsidRPr="00DD41FC">
        <w:t>ction</w:t>
      </w:r>
      <w:r>
        <w:t xml:space="preserve"> Taking</w:t>
      </w:r>
    </w:p>
    <w:p w:rsidR="00E458FE" w:rsidRDefault="00E458FE" w:rsidP="00E458FE">
      <w:pPr>
        <w:jc w:val="both"/>
      </w:pPr>
      <w:r>
        <w:t xml:space="preserve">First, we modify the web application, </w:t>
      </w:r>
      <w:r w:rsidRPr="004039B4">
        <w:t>allowing the system automatically to alert the COU via email, displaying the patient’s information and the corresponding C</w:t>
      </w:r>
      <w:r>
        <w:t>O</w:t>
      </w:r>
      <w:r w:rsidRPr="004039B4">
        <w:t>P.</w:t>
      </w:r>
      <w:r>
        <w:t xml:space="preserve"> In this way, we obtained an </w:t>
      </w:r>
      <w:r w:rsidRPr="006714F2">
        <w:t>automatic coordination and communication</w:t>
      </w:r>
      <w:r>
        <w:t xml:space="preserve"> as requested. Next, we developed the optimization model. As defined in the previous phase, t</w:t>
      </w:r>
      <w:r w:rsidRPr="002B617E">
        <w:t>he model's primary aim</w:t>
      </w:r>
      <w:r>
        <w:t xml:space="preserve"> is</w:t>
      </w:r>
      <w:r w:rsidRPr="002B617E">
        <w:t xml:space="preserve"> to minimise the completion time</w:t>
      </w:r>
      <w:r>
        <w:t xml:space="preserve"> and </w:t>
      </w:r>
      <w:r w:rsidRPr="002B617E">
        <w:t>the optimi</w:t>
      </w:r>
      <w:r>
        <w:t>z</w:t>
      </w:r>
      <w:r w:rsidRPr="002B617E">
        <w:t>ation model will be solved for each patient individually</w:t>
      </w:r>
      <w:r>
        <w:t xml:space="preserve">, in the order in which the requests are made. </w:t>
      </w:r>
      <w:r w:rsidRPr="002B617E">
        <w:rPr>
          <w:rFonts w:eastAsiaTheme="minorEastAsia"/>
        </w:rPr>
        <w:t xml:space="preserve">The model is an integer linear programming (ILP) problem belonging to the NP (nondeterministic polynomial time)-complete complexity class. </w:t>
      </w:r>
      <w:r>
        <w:rPr>
          <w:rFonts w:eastAsiaTheme="minorEastAsia"/>
        </w:rPr>
        <w:t xml:space="preserve">We </w:t>
      </w:r>
      <w:r w:rsidRPr="002B617E">
        <w:rPr>
          <w:rFonts w:eastAsiaTheme="minorEastAsia"/>
        </w:rPr>
        <w:t xml:space="preserve">coded </w:t>
      </w:r>
      <w:r>
        <w:rPr>
          <w:rFonts w:eastAsiaTheme="minorEastAsia"/>
        </w:rPr>
        <w:t xml:space="preserve">it </w:t>
      </w:r>
      <w:r w:rsidRPr="002B617E">
        <w:rPr>
          <w:rFonts w:eastAsiaTheme="minorEastAsia"/>
        </w:rPr>
        <w:t xml:space="preserve">using AMPL </w:t>
      </w:r>
      <w:r>
        <w:rPr>
          <w:rFonts w:eastAsiaTheme="minorEastAsia"/>
        </w:rPr>
        <w:t xml:space="preserve">with the </w:t>
      </w:r>
      <w:r w:rsidRPr="002B617E">
        <w:rPr>
          <w:rFonts w:eastAsiaTheme="minorEastAsia"/>
        </w:rPr>
        <w:t>CPLEX solver. As the model will be solved for each patient individually, the algorithm can provide results to the COU staff in just a few seconds.</w:t>
      </w:r>
      <w:r>
        <w:rPr>
          <w:rFonts w:eastAsiaTheme="minorEastAsia"/>
        </w:rPr>
        <w:t xml:space="preserve"> Instead, the scheduler </w:t>
      </w:r>
      <w:r w:rsidRPr="002B617E">
        <w:t xml:space="preserve">consists of two </w:t>
      </w:r>
      <w:r>
        <w:t>E</w:t>
      </w:r>
      <w:r w:rsidRPr="002B617E">
        <w:t>xcel files</w:t>
      </w:r>
      <w:r>
        <w:t xml:space="preserve"> named </w:t>
      </w:r>
      <w:r w:rsidRPr="008C2A13">
        <w:t>Availability and Calendar</w:t>
      </w:r>
      <w:r>
        <w:t>. The Availability file will be sent by the ED to Planning Department and contains a matrix in which the latter can enter the length of the planning horizon and the days and times available for each of the examinations requested in the COP. In th</w:t>
      </w:r>
      <w:r w:rsidRPr="002B617E">
        <w:t>e Calendar file</w:t>
      </w:r>
      <w:r>
        <w:t xml:space="preserve">, </w:t>
      </w:r>
      <w:r w:rsidRPr="002B617E">
        <w:t xml:space="preserve">the COU can </w:t>
      </w:r>
      <w:r>
        <w:t xml:space="preserve">run the optimization model and view </w:t>
      </w:r>
      <w:r w:rsidRPr="002B617E">
        <w:t>the optimal solution</w:t>
      </w:r>
      <w:r>
        <w:t xml:space="preserve"> to copy in the web application. Finally, we updated the ‘to-be’ process map, including these implemented changes (Figure 5).</w:t>
      </w:r>
    </w:p>
    <w:p w:rsidR="00E458FE" w:rsidRPr="00CE459C" w:rsidRDefault="00E458FE" w:rsidP="00E458FE">
      <w:pPr>
        <w:pStyle w:val="Heading2"/>
      </w:pPr>
      <w:r w:rsidRPr="00CE459C">
        <w:t>Evaluation</w:t>
      </w:r>
    </w:p>
    <w:p w:rsidR="00E458FE" w:rsidRDefault="00E458FE" w:rsidP="00E458FE">
      <w:pPr>
        <w:jc w:val="both"/>
        <w:rPr>
          <w:rFonts w:eastAsiaTheme="minorEastAsia"/>
        </w:rPr>
      </w:pPr>
      <w:r>
        <w:t>In a meeting with the project team, we showed the modified web application supported by the optimization model embedded in the scheduler. T</w:t>
      </w:r>
      <w:r w:rsidRPr="00072A2A">
        <w:t>he COU Medical Director</w:t>
      </w:r>
      <w:r>
        <w:t xml:space="preserve"> expressed the request the COU clinicians were</w:t>
      </w:r>
      <w:r w:rsidRPr="00BB7FFA">
        <w:t xml:space="preserve"> able to </w:t>
      </w:r>
      <w:r>
        <w:t xml:space="preserve">modify </w:t>
      </w:r>
      <w:r w:rsidRPr="00A24765">
        <w:t xml:space="preserve">the </w:t>
      </w:r>
      <w:r>
        <w:t xml:space="preserve">parameter representing the </w:t>
      </w:r>
      <w:r w:rsidRPr="00A24765">
        <w:t xml:space="preserve">maximum number of days on which the patients </w:t>
      </w:r>
      <w:r>
        <w:t>must</w:t>
      </w:r>
      <w:r w:rsidRPr="00A24765">
        <w:t xml:space="preserve"> come to the hospital</w:t>
      </w:r>
      <w:r>
        <w:t xml:space="preserve"> in order to address potential organizational needs or accommodate an </w:t>
      </w:r>
      <w:r w:rsidRPr="00A24765">
        <w:t xml:space="preserve">explicit request by </w:t>
      </w:r>
      <w:r>
        <w:t>a</w:t>
      </w:r>
      <w:r w:rsidRPr="00A24765">
        <w:t xml:space="preserve"> patient</w:t>
      </w:r>
      <w:r>
        <w:t xml:space="preserve">. Moreover, the team discussed about the development of </w:t>
      </w:r>
      <w:r w:rsidRPr="002B617E">
        <w:t xml:space="preserve">a </w:t>
      </w:r>
      <w:r>
        <w:t>m</w:t>
      </w:r>
      <w:r w:rsidRPr="002B617E">
        <w:t xml:space="preserve">obile </w:t>
      </w:r>
      <w:r>
        <w:t>a</w:t>
      </w:r>
      <w:r w:rsidRPr="002B617E">
        <w:t>pp for the patient's exclusive use</w:t>
      </w:r>
      <w:r>
        <w:t xml:space="preserve"> from which he can view the calendar of appointments. </w:t>
      </w:r>
    </w:p>
    <w:p w:rsidR="00E458FE" w:rsidRDefault="00E458FE" w:rsidP="00E458FE">
      <w:pPr>
        <w:pStyle w:val="Heading2"/>
      </w:pPr>
      <w:r>
        <w:t>Specifying Learni</w:t>
      </w:r>
      <w:r w:rsidRPr="00CE459C">
        <w:t>n</w:t>
      </w:r>
      <w:r>
        <w:t>g</w:t>
      </w:r>
    </w:p>
    <w:p w:rsidR="00E458FE" w:rsidRDefault="00E458FE" w:rsidP="00E458FE">
      <w:pPr>
        <w:jc w:val="both"/>
      </w:pPr>
      <w:r>
        <w:t>In this fourth cycle, we developed the final version of the web application, adding the support of an optimization model embedded in a scheduler to assist the planning of the calendar of appointments. In the next AR cycle, we are going to satisfy the requests of stakeholders about the scheduler and develop the mobile app for the patient.</w:t>
      </w:r>
    </w:p>
    <w:p w:rsidR="00E458FE" w:rsidRDefault="00E458FE" w:rsidP="00E458FE">
      <w:pPr>
        <w:pStyle w:val="Heading1"/>
        <w:ind w:left="360" w:hanging="360"/>
        <w:jc w:val="both"/>
        <w:rPr>
          <w:sz w:val="32"/>
          <w:szCs w:val="40"/>
        </w:rPr>
      </w:pPr>
      <w:r>
        <w:rPr>
          <w:sz w:val="32"/>
          <w:szCs w:val="40"/>
        </w:rPr>
        <w:t>Cycle 5</w:t>
      </w:r>
    </w:p>
    <w:p w:rsidR="00E458FE" w:rsidRDefault="00E458FE" w:rsidP="00E458FE">
      <w:pPr>
        <w:pStyle w:val="Heading2"/>
      </w:pPr>
      <w:r w:rsidRPr="005A01B0">
        <w:t>Diagnosis</w:t>
      </w:r>
    </w:p>
    <w:p w:rsidR="00E458FE" w:rsidRDefault="00E458FE" w:rsidP="00E458FE">
      <w:pPr>
        <w:jc w:val="both"/>
      </w:pPr>
      <w:r>
        <w:t>In this AR cycle we aimed to update the scheduler and develop the mobile app where patient can examine his calendar of appointments.</w:t>
      </w:r>
    </w:p>
    <w:p w:rsidR="00E458FE" w:rsidRPr="00DD41FC" w:rsidRDefault="00E458FE" w:rsidP="00E458FE">
      <w:pPr>
        <w:pStyle w:val="Heading2"/>
      </w:pPr>
      <w:r>
        <w:lastRenderedPageBreak/>
        <w:t>A</w:t>
      </w:r>
      <w:r w:rsidRPr="00DD41FC">
        <w:t>ction</w:t>
      </w:r>
      <w:r>
        <w:t xml:space="preserve"> Planning</w:t>
      </w:r>
    </w:p>
    <w:p w:rsidR="00E458FE" w:rsidRDefault="00E458FE" w:rsidP="00E458FE">
      <w:pPr>
        <w:jc w:val="both"/>
      </w:pPr>
      <w:r>
        <w:t xml:space="preserve">In a meeting among researchers, we discussed how to satisfy the request expressed by the </w:t>
      </w:r>
      <w:r w:rsidRPr="00072A2A">
        <w:t>COU Medical Director</w:t>
      </w:r>
      <w:r>
        <w:t xml:space="preserve"> about the scheduler. We agreed to add in the </w:t>
      </w:r>
      <w:r w:rsidRPr="008C2A13">
        <w:t>Calendar</w:t>
      </w:r>
      <w:r>
        <w:t xml:space="preserve"> file a </w:t>
      </w:r>
      <w:r w:rsidRPr="002B617E">
        <w:t>spreadsheet</w:t>
      </w:r>
      <w:r>
        <w:t xml:space="preserve"> where the COU clinician can set some model parameters. Next we planned how to develop the mobile app, and we decided to </w:t>
      </w:r>
      <w:r w:rsidRPr="002B617E">
        <w:t>implement</w:t>
      </w:r>
      <w:r>
        <w:t xml:space="preserve"> it </w:t>
      </w:r>
      <w:r w:rsidRPr="002B617E">
        <w:t>through the IONIC framework</w:t>
      </w:r>
      <w:r>
        <w:t xml:space="preserve"> because it </w:t>
      </w:r>
      <w:r w:rsidRPr="002B617E">
        <w:t xml:space="preserve">is an open-source </w:t>
      </w:r>
      <w:r>
        <w:t>tool for c</w:t>
      </w:r>
      <w:r w:rsidRPr="002B617E">
        <w:t>ross-</w:t>
      </w:r>
      <w:r>
        <w:t>p</w:t>
      </w:r>
      <w:r w:rsidRPr="002B617E">
        <w:t xml:space="preserve">latform </w:t>
      </w:r>
      <w:r>
        <w:t>m</w:t>
      </w:r>
      <w:r w:rsidRPr="002B617E">
        <w:t xml:space="preserve">obile </w:t>
      </w:r>
      <w:r>
        <w:t>a</w:t>
      </w:r>
      <w:r w:rsidRPr="002B617E">
        <w:t xml:space="preserve">pp </w:t>
      </w:r>
      <w:r>
        <w:t>d</w:t>
      </w:r>
      <w:r w:rsidRPr="002B617E">
        <w:t xml:space="preserve">evelopment, </w:t>
      </w:r>
      <w:r>
        <w:t>enabling</w:t>
      </w:r>
      <w:r w:rsidRPr="002B617E">
        <w:t xml:space="preserve"> creati</w:t>
      </w:r>
      <w:r>
        <w:t>o</w:t>
      </w:r>
      <w:r w:rsidRPr="002B617E">
        <w:t xml:space="preserve">n </w:t>
      </w:r>
      <w:r>
        <w:t xml:space="preserve">of </w:t>
      </w:r>
      <w:r w:rsidRPr="002B617E">
        <w:t>apps for Android and iOS exploiting HTML5</w:t>
      </w:r>
      <w:r>
        <w:t>. Moreover, it allows</w:t>
      </w:r>
      <w:r w:rsidRPr="002B617E">
        <w:t xml:space="preserve"> the development process </w:t>
      </w:r>
      <w:r>
        <w:t>in a</w:t>
      </w:r>
      <w:r w:rsidRPr="002B617E">
        <w:t xml:space="preserve"> fast and cost-efficient</w:t>
      </w:r>
      <w:r>
        <w:t xml:space="preserve"> way,</w:t>
      </w:r>
      <w:r w:rsidRPr="002B617E">
        <w:t xml:space="preserve"> </w:t>
      </w:r>
      <w:r>
        <w:t xml:space="preserve">also </w:t>
      </w:r>
      <w:r w:rsidRPr="002B617E">
        <w:t>requir</w:t>
      </w:r>
      <w:r>
        <w:t>ing</w:t>
      </w:r>
      <w:r w:rsidRPr="002B617E">
        <w:t xml:space="preserve"> little maintenance.</w:t>
      </w:r>
    </w:p>
    <w:p w:rsidR="00E458FE" w:rsidRPr="00DD41FC" w:rsidRDefault="00E458FE" w:rsidP="00E458FE">
      <w:pPr>
        <w:pStyle w:val="Heading2"/>
      </w:pPr>
      <w:r>
        <w:t>A</w:t>
      </w:r>
      <w:r w:rsidRPr="00DD41FC">
        <w:t>ction</w:t>
      </w:r>
      <w:r>
        <w:t xml:space="preserve"> Taking</w:t>
      </w:r>
    </w:p>
    <w:p w:rsidR="00E458FE" w:rsidRDefault="00E458FE" w:rsidP="00E458FE">
      <w:pPr>
        <w:jc w:val="both"/>
      </w:pPr>
      <w:r>
        <w:t>We modified t</w:t>
      </w:r>
      <w:r w:rsidRPr="002B617E">
        <w:t>he Calendar file</w:t>
      </w:r>
      <w:r>
        <w:t>, that now</w:t>
      </w:r>
      <w:r w:rsidRPr="002B617E">
        <w:t xml:space="preserve"> comprises two spreadsheets</w:t>
      </w:r>
      <w:r>
        <w:t>:</w:t>
      </w:r>
      <w:r w:rsidRPr="002B617E">
        <w:t xml:space="preserve"> </w:t>
      </w:r>
      <w:r w:rsidRPr="00674752">
        <w:rPr>
          <w:iCs/>
        </w:rPr>
        <w:t>Parameters and Output</w:t>
      </w:r>
      <w:r w:rsidRPr="002B617E">
        <w:t>.</w:t>
      </w:r>
      <w:r>
        <w:t xml:space="preserve"> O</w:t>
      </w:r>
      <w:r w:rsidRPr="002B617E">
        <w:t>n the Parameters spreadsheet, the COU can set the</w:t>
      </w:r>
      <w:r>
        <w:t xml:space="preserve"> maximum number of days on which the patient must come to the hospital, as requested by the </w:t>
      </w:r>
      <w:r w:rsidRPr="00072A2A">
        <w:t>COU Medical Director</w:t>
      </w:r>
      <w:r>
        <w:t xml:space="preserve">. Moreover, we add the chance to also set the number of days between the last examination and the final visit with the referring doctor, and the precedence and/or simultaneity among the examinations. In the Output file, </w:t>
      </w:r>
      <w:r w:rsidRPr="002B617E">
        <w:t xml:space="preserve">the COU can </w:t>
      </w:r>
      <w:r>
        <w:t xml:space="preserve">run the optimization model and view </w:t>
      </w:r>
      <w:r w:rsidRPr="002B617E">
        <w:t>the optimal solution</w:t>
      </w:r>
      <w:r>
        <w:t>, as described in the previous cycle.</w:t>
      </w:r>
    </w:p>
    <w:p w:rsidR="00E458FE" w:rsidRDefault="00E458FE" w:rsidP="00E458FE">
      <w:pPr>
        <w:jc w:val="both"/>
      </w:pPr>
      <w:r>
        <w:t xml:space="preserve">Next, we developed the mobile app in the Android version. </w:t>
      </w:r>
      <w:r w:rsidRPr="002B617E">
        <w:t xml:space="preserve">When the ED clinician saves the patient’s information in </w:t>
      </w:r>
      <w:r>
        <w:t>the web application</w:t>
      </w:r>
      <w:r w:rsidRPr="002B617E">
        <w:t>, the system automatically email</w:t>
      </w:r>
      <w:r>
        <w:t>s</w:t>
      </w:r>
      <w:r w:rsidRPr="002B617E">
        <w:t xml:space="preserve"> </w:t>
      </w:r>
      <w:r>
        <w:t>the patient a</w:t>
      </w:r>
      <w:r w:rsidRPr="002B617E">
        <w:t xml:space="preserve"> link </w:t>
      </w:r>
      <w:r>
        <w:t>to</w:t>
      </w:r>
      <w:r w:rsidRPr="002B617E">
        <w:t xml:space="preserve"> download th</w:t>
      </w:r>
      <w:r>
        <w:t>is</w:t>
      </w:r>
      <w:r w:rsidRPr="002B617E">
        <w:t xml:space="preserve"> </w:t>
      </w:r>
      <w:r>
        <w:t>m</w:t>
      </w:r>
      <w:r w:rsidRPr="002B617E">
        <w:t xml:space="preserve">obile </w:t>
      </w:r>
      <w:r>
        <w:t>a</w:t>
      </w:r>
      <w:r w:rsidRPr="002B617E">
        <w:t xml:space="preserve">pp. The </w:t>
      </w:r>
      <w:r>
        <w:t>a</w:t>
      </w:r>
      <w:r w:rsidRPr="002B617E">
        <w:t xml:space="preserve">pp allows the patient to receive </w:t>
      </w:r>
      <w:r>
        <w:t>their</w:t>
      </w:r>
      <w:r w:rsidRPr="002B617E">
        <w:t xml:space="preserve"> diagnostic plan and</w:t>
      </w:r>
      <w:r w:rsidRPr="00C00F7D">
        <w:t xml:space="preserve"> </w:t>
      </w:r>
      <w:r w:rsidRPr="002B617E">
        <w:t>display</w:t>
      </w:r>
      <w:r>
        <w:t>s</w:t>
      </w:r>
      <w:r w:rsidRPr="002B617E">
        <w:t xml:space="preserve"> the hospital department, da</w:t>
      </w:r>
      <w:r>
        <w:t>te</w:t>
      </w:r>
      <w:r w:rsidRPr="002B617E">
        <w:t xml:space="preserve"> and time, for each </w:t>
      </w:r>
      <w:r>
        <w:t>appointment.</w:t>
      </w:r>
    </w:p>
    <w:p w:rsidR="00E458FE" w:rsidRPr="00CE459C" w:rsidRDefault="00E458FE" w:rsidP="00E458FE">
      <w:pPr>
        <w:pStyle w:val="Heading2"/>
      </w:pPr>
      <w:r w:rsidRPr="00CE459C">
        <w:t>Evaluation</w:t>
      </w:r>
    </w:p>
    <w:p w:rsidR="00E458FE" w:rsidRDefault="00E458FE" w:rsidP="00E458FE">
      <w:pPr>
        <w:jc w:val="both"/>
      </w:pPr>
      <w:r>
        <w:t xml:space="preserve">In a meeting with the project team, we showed the final version of the digital TLOC COP prototype including the web application, the scheduler and the mobile app. The team agreed that this version of the prototype could overcome the current issues about the COP implementation. </w:t>
      </w:r>
    </w:p>
    <w:p w:rsidR="00E458FE" w:rsidRDefault="00E458FE" w:rsidP="00E458FE">
      <w:pPr>
        <w:pStyle w:val="Heading2"/>
      </w:pPr>
      <w:r>
        <w:t>Specifying Learni</w:t>
      </w:r>
      <w:r w:rsidRPr="00CE459C">
        <w:t>n</w:t>
      </w:r>
      <w:r>
        <w:t>g</w:t>
      </w:r>
    </w:p>
    <w:p w:rsidR="00E458FE" w:rsidRDefault="00E458FE" w:rsidP="00E458FE">
      <w:pPr>
        <w:jc w:val="both"/>
      </w:pPr>
      <w:r>
        <w:t xml:space="preserve">In this AR cycle, we ended the development of the digital TLOC COP prototype, </w:t>
      </w:r>
      <w:r w:rsidRPr="00205744">
        <w:t>redesign</w:t>
      </w:r>
      <w:r>
        <w:t>ing</w:t>
      </w:r>
      <w:r w:rsidRPr="00205744">
        <w:t xml:space="preserve"> </w:t>
      </w:r>
      <w:r>
        <w:t xml:space="preserve">the </w:t>
      </w:r>
      <w:r w:rsidRPr="00205744">
        <w:t>C</w:t>
      </w:r>
      <w:r>
        <w:t>O</w:t>
      </w:r>
      <w:r w:rsidRPr="00205744">
        <w:t>P</w:t>
      </w:r>
      <w:r>
        <w:t xml:space="preserve"> activation</w:t>
      </w:r>
      <w:r w:rsidRPr="00205744">
        <w:t xml:space="preserve"> procedures, avoiding making radical changes to core processes and </w:t>
      </w:r>
      <w:r>
        <w:t xml:space="preserve">eliciting and using </w:t>
      </w:r>
      <w:r w:rsidRPr="00C1103F">
        <w:t xml:space="preserve">the </w:t>
      </w:r>
      <w:r>
        <w:t>clinicians</w:t>
      </w:r>
      <w:r w:rsidRPr="00C1103F">
        <w:t>’ tacit knowledge about organi</w:t>
      </w:r>
      <w:r>
        <w:t>z</w:t>
      </w:r>
      <w:r w:rsidRPr="00C1103F">
        <w:t>ational issues.</w:t>
      </w:r>
      <w:r>
        <w:t xml:space="preserve"> In the next cycle, the team decided to develop a simulation model to show the potential effects of the digital tool.</w:t>
      </w:r>
    </w:p>
    <w:p w:rsidR="00E458FE" w:rsidRDefault="00E458FE" w:rsidP="00E458FE">
      <w:pPr>
        <w:pStyle w:val="Heading1"/>
        <w:ind w:left="360" w:hanging="360"/>
        <w:jc w:val="both"/>
        <w:rPr>
          <w:sz w:val="32"/>
          <w:szCs w:val="40"/>
        </w:rPr>
      </w:pPr>
      <w:r>
        <w:rPr>
          <w:sz w:val="32"/>
          <w:szCs w:val="40"/>
        </w:rPr>
        <w:t>Cycle 6</w:t>
      </w:r>
    </w:p>
    <w:p w:rsidR="00E458FE" w:rsidRDefault="00E458FE" w:rsidP="00E458FE">
      <w:pPr>
        <w:pStyle w:val="Heading2"/>
      </w:pPr>
      <w:r w:rsidRPr="005A01B0">
        <w:t>Diagnosis</w:t>
      </w:r>
    </w:p>
    <w:p w:rsidR="00E458FE" w:rsidRDefault="00E458FE" w:rsidP="00E458FE">
      <w:pPr>
        <w:jc w:val="both"/>
      </w:pPr>
      <w:r>
        <w:t xml:space="preserve">In this last AR cycle, we aimed to develop a simulation model in order to compare the current situation of paper-based TLOC COP with the ‘to-be’ scenario using the digital tool. </w:t>
      </w:r>
    </w:p>
    <w:p w:rsidR="00E458FE" w:rsidRPr="00DD41FC" w:rsidRDefault="00E458FE" w:rsidP="00E458FE">
      <w:pPr>
        <w:pStyle w:val="Heading2"/>
      </w:pPr>
      <w:r>
        <w:lastRenderedPageBreak/>
        <w:t>A</w:t>
      </w:r>
      <w:r w:rsidRPr="00DD41FC">
        <w:t>ction</w:t>
      </w:r>
      <w:r>
        <w:t xml:space="preserve"> Planning</w:t>
      </w:r>
    </w:p>
    <w:p w:rsidR="00E458FE" w:rsidRDefault="00E458FE" w:rsidP="00E458FE">
      <w:pPr>
        <w:jc w:val="both"/>
        <w:rPr>
          <w:noProof/>
        </w:rPr>
      </w:pPr>
      <w:r>
        <w:t xml:space="preserve">In a meeting among researchers, we discussed how develop the simulation model and </w:t>
      </w:r>
      <w:r w:rsidRPr="00F85689">
        <w:t>which software to use</w:t>
      </w:r>
      <w:r>
        <w:t>. We decide to use the</w:t>
      </w:r>
      <w:r w:rsidRPr="00F85689">
        <w:t xml:space="preserve"> simulation module of Bizagi Modeler software </w:t>
      </w:r>
      <w:r>
        <w:t xml:space="preserve">since we just adopted it for the </w:t>
      </w:r>
      <w:r w:rsidRPr="00520749">
        <w:t>BPMN process maps</w:t>
      </w:r>
      <w:r>
        <w:rPr>
          <w:noProof/>
        </w:rPr>
        <w:t>. We also planned a meeting with the clinicians to discuss about the data to apply in the simulation.</w:t>
      </w:r>
    </w:p>
    <w:p w:rsidR="00E458FE" w:rsidRDefault="00E458FE" w:rsidP="00E458FE">
      <w:pPr>
        <w:pStyle w:val="Heading2"/>
      </w:pPr>
      <w:r>
        <w:t>A</w:t>
      </w:r>
      <w:r w:rsidRPr="00DD41FC">
        <w:t>ction</w:t>
      </w:r>
      <w:r>
        <w:t xml:space="preserve"> Taking</w:t>
      </w:r>
    </w:p>
    <w:p w:rsidR="00E458FE" w:rsidRDefault="00E458FE" w:rsidP="00E458FE">
      <w:pPr>
        <w:jc w:val="both"/>
        <w:rPr>
          <w:rFonts w:eastAsia="Calibri"/>
        </w:rPr>
      </w:pPr>
      <w:r w:rsidRPr="0098758B">
        <w:t>The Hospital Controller provided the number and interval rates of the patients admitted to the TLOC COP, the time between the admission of patients in the ED and the start date of the COP, and the time between the last examination and the final visit with the referring doctor for the first six months of 2017.</w:t>
      </w:r>
      <w:r>
        <w:t xml:space="preserve"> Next, we </w:t>
      </w:r>
      <w:r>
        <w:rPr>
          <w:rFonts w:eastAsia="Calibri"/>
        </w:rPr>
        <w:t>defined</w:t>
      </w:r>
      <w:r w:rsidRPr="00D82701">
        <w:rPr>
          <w:rFonts w:eastAsia="Calibri"/>
        </w:rPr>
        <w:t xml:space="preserve"> </w:t>
      </w:r>
      <w:r>
        <w:rPr>
          <w:rFonts w:eastAsia="Calibri"/>
        </w:rPr>
        <w:t xml:space="preserve">and calculated </w:t>
      </w:r>
      <w:r w:rsidRPr="00D82701">
        <w:rPr>
          <w:rFonts w:eastAsia="Calibri"/>
        </w:rPr>
        <w:t>two KPIs</w:t>
      </w:r>
      <w:r>
        <w:rPr>
          <w:rFonts w:eastAsia="Calibri"/>
        </w:rPr>
        <w:t>: the c</w:t>
      </w:r>
      <w:r w:rsidRPr="00D82701">
        <w:rPr>
          <w:rFonts w:eastAsia="Calibri"/>
        </w:rPr>
        <w:t>ompletion rate of COPs</w:t>
      </w:r>
      <w:r>
        <w:rPr>
          <w:rFonts w:eastAsia="Calibri"/>
        </w:rPr>
        <w:t>, and the t</w:t>
      </w:r>
      <w:r w:rsidRPr="00D82701">
        <w:rPr>
          <w:rFonts w:eastAsia="Calibri"/>
        </w:rPr>
        <w:t xml:space="preserve">hroughput </w:t>
      </w:r>
      <w:r>
        <w:rPr>
          <w:rFonts w:eastAsia="Calibri"/>
        </w:rPr>
        <w:t>t</w:t>
      </w:r>
      <w:r w:rsidRPr="00D82701">
        <w:rPr>
          <w:rFonts w:eastAsia="Calibri"/>
        </w:rPr>
        <w:t>ime</w:t>
      </w:r>
      <w:r>
        <w:rPr>
          <w:rFonts w:eastAsia="Calibri"/>
        </w:rPr>
        <w:t>. W</w:t>
      </w:r>
      <w:r w:rsidRPr="0049374A">
        <w:rPr>
          <w:rFonts w:eastAsia="Calibri"/>
        </w:rPr>
        <w:t>e examined two different ‘to-be’ scenarios, in which the TLOC COP can be scheduled at most on three or four different dates. We considered the same rate of patients’ arrivals in the ED of ‘as-is’ situation. Instead, regarding the waiting days for the start of the COP and the days among the first, the second, and the third examinations’ date, we had no knowledge of them since the procedures of the digitized COP are not tested yet in the hospital. To overcome this issue, weekly availability of each examination has been estimated in consultation with the clinicians, in order to fill the availability matrix. Next, considering the arrival days of the ‘as-is’ process, we used the scheduler for planning the COP examinations</w:t>
      </w:r>
      <w:r>
        <w:rPr>
          <w:rFonts w:eastAsia="Calibri"/>
        </w:rPr>
        <w:t>, and</w:t>
      </w:r>
      <w:r w:rsidRPr="0049374A">
        <w:rPr>
          <w:rFonts w:eastAsia="Calibri"/>
        </w:rPr>
        <w:t xml:space="preserve"> estimated the mean waiting days distribution for the examinations</w:t>
      </w:r>
      <w:r>
        <w:rPr>
          <w:rFonts w:eastAsia="Calibri"/>
        </w:rPr>
        <w:t>’</w:t>
      </w:r>
      <w:r w:rsidRPr="0049374A">
        <w:rPr>
          <w:rFonts w:eastAsia="Calibri"/>
        </w:rPr>
        <w:t xml:space="preserve"> dates.</w:t>
      </w:r>
      <w:r>
        <w:rPr>
          <w:rFonts w:eastAsia="Calibri"/>
        </w:rPr>
        <w:t xml:space="preserve"> Finally, we run the simulation models.</w:t>
      </w:r>
    </w:p>
    <w:p w:rsidR="00E458FE" w:rsidRPr="00CE459C" w:rsidRDefault="00E458FE" w:rsidP="00E458FE">
      <w:pPr>
        <w:pStyle w:val="Heading2"/>
      </w:pPr>
      <w:r w:rsidRPr="00CE459C">
        <w:t>Evaluation</w:t>
      </w:r>
    </w:p>
    <w:p w:rsidR="00E458FE" w:rsidRPr="00680791" w:rsidRDefault="00E458FE" w:rsidP="00E458FE">
      <w:pPr>
        <w:jc w:val="both"/>
      </w:pPr>
      <w:r>
        <w:t xml:space="preserve">In a meeting with the project team, we showed the results of the simulation, showing </w:t>
      </w:r>
      <w:r w:rsidRPr="00FA5403">
        <w:t>a significant improvement in completion rate and throughput time</w:t>
      </w:r>
      <w:r>
        <w:t xml:space="preserve"> </w:t>
      </w:r>
      <w:r w:rsidRPr="00FA5403">
        <w:t>can be gained in scheduling the COP examinations on four dates rather than on three.</w:t>
      </w:r>
    </w:p>
    <w:p w:rsidR="00E458FE" w:rsidRDefault="00E458FE" w:rsidP="00E458FE">
      <w:pPr>
        <w:pStyle w:val="Heading2"/>
      </w:pPr>
      <w:r>
        <w:t>Specifying Learni</w:t>
      </w:r>
      <w:r w:rsidRPr="00CE459C">
        <w:t>n</w:t>
      </w:r>
      <w:r>
        <w:t>g</w:t>
      </w:r>
    </w:p>
    <w:p w:rsidR="00E458FE" w:rsidRPr="009B0C78" w:rsidRDefault="00E458FE" w:rsidP="00E458FE">
      <w:pPr>
        <w:jc w:val="both"/>
      </w:pPr>
      <w:r>
        <w:t xml:space="preserve">In this last AR cycle, we </w:t>
      </w:r>
      <w:r w:rsidRPr="003D0BB5">
        <w:t>show</w:t>
      </w:r>
      <w:r>
        <w:t>ed</w:t>
      </w:r>
      <w:r w:rsidRPr="003D0BB5">
        <w:t xml:space="preserve"> how ISCOP may be a valid solution for improving COPs’ performance, highlighting how it would be worth testing the developed solution in the hospital in order to confirm the positive impact showed by the simulation experiments.</w:t>
      </w:r>
      <w:r>
        <w:rPr>
          <w:noProof/>
        </w:rPr>
        <w:fldChar w:fldCharType="begin"/>
      </w:r>
      <w:r>
        <w:instrText xml:space="preserve"> ADDIN EN.REFLIST </w:instrText>
      </w:r>
      <w:r>
        <w:rPr>
          <w:noProof/>
        </w:rPr>
        <w:fldChar w:fldCharType="end"/>
      </w:r>
    </w:p>
    <w:p w:rsidR="00E458FE" w:rsidRDefault="00E458FE"/>
    <w:sectPr w:rsidR="00E458FE" w:rsidSect="00C25169">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ecilia-Roman">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2D45"/>
    <w:multiLevelType w:val="hybridMultilevel"/>
    <w:tmpl w:val="6DF8512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8EF46C1"/>
    <w:multiLevelType w:val="hybridMultilevel"/>
    <w:tmpl w:val="537E755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54F0E56"/>
    <w:multiLevelType w:val="hybridMultilevel"/>
    <w:tmpl w:val="6DF8512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468054A5"/>
    <w:multiLevelType w:val="hybridMultilevel"/>
    <w:tmpl w:val="1E00701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65083E32"/>
    <w:multiLevelType w:val="hybridMultilevel"/>
    <w:tmpl w:val="50D8E4C0"/>
    <w:lvl w:ilvl="0" w:tplc="04100001">
      <w:start w:val="1"/>
      <w:numFmt w:val="bullet"/>
      <w:lvlText w:val=""/>
      <w:lvlJc w:val="left"/>
      <w:pPr>
        <w:ind w:left="510" w:hanging="360"/>
      </w:pPr>
      <w:rPr>
        <w:rFonts w:ascii="Symbol" w:hAnsi="Symbol" w:hint="default"/>
      </w:rPr>
    </w:lvl>
    <w:lvl w:ilvl="1" w:tplc="04100003" w:tentative="1">
      <w:start w:val="1"/>
      <w:numFmt w:val="bullet"/>
      <w:lvlText w:val="o"/>
      <w:lvlJc w:val="left"/>
      <w:pPr>
        <w:ind w:left="1230" w:hanging="360"/>
      </w:pPr>
      <w:rPr>
        <w:rFonts w:ascii="Courier New" w:hAnsi="Courier New" w:cs="Courier New" w:hint="default"/>
      </w:rPr>
    </w:lvl>
    <w:lvl w:ilvl="2" w:tplc="04100005" w:tentative="1">
      <w:start w:val="1"/>
      <w:numFmt w:val="bullet"/>
      <w:lvlText w:val=""/>
      <w:lvlJc w:val="left"/>
      <w:pPr>
        <w:ind w:left="1950" w:hanging="360"/>
      </w:pPr>
      <w:rPr>
        <w:rFonts w:ascii="Wingdings" w:hAnsi="Wingdings" w:hint="default"/>
      </w:rPr>
    </w:lvl>
    <w:lvl w:ilvl="3" w:tplc="04100001" w:tentative="1">
      <w:start w:val="1"/>
      <w:numFmt w:val="bullet"/>
      <w:lvlText w:val=""/>
      <w:lvlJc w:val="left"/>
      <w:pPr>
        <w:ind w:left="2670" w:hanging="360"/>
      </w:pPr>
      <w:rPr>
        <w:rFonts w:ascii="Symbol" w:hAnsi="Symbol" w:hint="default"/>
      </w:rPr>
    </w:lvl>
    <w:lvl w:ilvl="4" w:tplc="04100003" w:tentative="1">
      <w:start w:val="1"/>
      <w:numFmt w:val="bullet"/>
      <w:lvlText w:val="o"/>
      <w:lvlJc w:val="left"/>
      <w:pPr>
        <w:ind w:left="3390" w:hanging="360"/>
      </w:pPr>
      <w:rPr>
        <w:rFonts w:ascii="Courier New" w:hAnsi="Courier New" w:cs="Courier New" w:hint="default"/>
      </w:rPr>
    </w:lvl>
    <w:lvl w:ilvl="5" w:tplc="04100005" w:tentative="1">
      <w:start w:val="1"/>
      <w:numFmt w:val="bullet"/>
      <w:lvlText w:val=""/>
      <w:lvlJc w:val="left"/>
      <w:pPr>
        <w:ind w:left="4110" w:hanging="360"/>
      </w:pPr>
      <w:rPr>
        <w:rFonts w:ascii="Wingdings" w:hAnsi="Wingdings" w:hint="default"/>
      </w:rPr>
    </w:lvl>
    <w:lvl w:ilvl="6" w:tplc="04100001" w:tentative="1">
      <w:start w:val="1"/>
      <w:numFmt w:val="bullet"/>
      <w:lvlText w:val=""/>
      <w:lvlJc w:val="left"/>
      <w:pPr>
        <w:ind w:left="4830" w:hanging="360"/>
      </w:pPr>
      <w:rPr>
        <w:rFonts w:ascii="Symbol" w:hAnsi="Symbol" w:hint="default"/>
      </w:rPr>
    </w:lvl>
    <w:lvl w:ilvl="7" w:tplc="04100003" w:tentative="1">
      <w:start w:val="1"/>
      <w:numFmt w:val="bullet"/>
      <w:lvlText w:val="o"/>
      <w:lvlJc w:val="left"/>
      <w:pPr>
        <w:ind w:left="5550" w:hanging="360"/>
      </w:pPr>
      <w:rPr>
        <w:rFonts w:ascii="Courier New" w:hAnsi="Courier New" w:cs="Courier New" w:hint="default"/>
      </w:rPr>
    </w:lvl>
    <w:lvl w:ilvl="8" w:tplc="04100005" w:tentative="1">
      <w:start w:val="1"/>
      <w:numFmt w:val="bullet"/>
      <w:lvlText w:val=""/>
      <w:lvlJc w:val="left"/>
      <w:pPr>
        <w:ind w:left="627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8FE"/>
    <w:rsid w:val="007D6083"/>
    <w:rsid w:val="00E45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30C73"/>
  <w15:chartTrackingRefBased/>
  <w15:docId w15:val="{A79FF004-5F0F-4BC7-8735-999250E2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8FE"/>
    <w:rPr>
      <w:lang w:val="it-IT"/>
    </w:rPr>
  </w:style>
  <w:style w:type="paragraph" w:styleId="Heading1">
    <w:name w:val="heading 1"/>
    <w:basedOn w:val="Normal"/>
    <w:next w:val="Normal"/>
    <w:link w:val="Heading1Char"/>
    <w:uiPriority w:val="9"/>
    <w:qFormat/>
    <w:rsid w:val="00E458FE"/>
    <w:pPr>
      <w:keepNext/>
      <w:spacing w:before="360" w:after="60" w:line="360" w:lineRule="auto"/>
      <w:ind w:left="432" w:right="567" w:hanging="432"/>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E458FE"/>
    <w:pPr>
      <w:keepNext/>
      <w:keepLines/>
      <w:spacing w:before="40" w:after="0" w:line="480" w:lineRule="auto"/>
      <w:outlineLvl w:val="1"/>
    </w:pPr>
    <w:rPr>
      <w:rFonts w:ascii="Times New Roman" w:eastAsiaTheme="majorEastAsia" w:hAnsi="Times New Roman" w:cstheme="majorBidi"/>
      <w:i/>
      <w:sz w:val="24"/>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BibliographyCarattere">
    <w:name w:val="EndNote Bibliography Carattere"/>
    <w:basedOn w:val="DefaultParagraphFont"/>
    <w:link w:val="EndNoteBibliography"/>
    <w:qFormat/>
    <w:rsid w:val="00E458FE"/>
    <w:rPr>
      <w:rFonts w:ascii="Calibri" w:hAnsi="Calibri" w:cs="Calibri"/>
    </w:rPr>
  </w:style>
  <w:style w:type="paragraph" w:customStyle="1" w:styleId="EndNoteBibliography">
    <w:name w:val="EndNote Bibliography"/>
    <w:basedOn w:val="Normal"/>
    <w:link w:val="EndNoteBibliographyCarattere"/>
    <w:qFormat/>
    <w:rsid w:val="00E458FE"/>
    <w:pPr>
      <w:spacing w:line="240" w:lineRule="auto"/>
    </w:pPr>
    <w:rPr>
      <w:rFonts w:ascii="Calibri" w:hAnsi="Calibri" w:cs="Calibri"/>
      <w:lang w:val="en-US"/>
    </w:rPr>
  </w:style>
  <w:style w:type="paragraph" w:styleId="ListParagraph">
    <w:name w:val="List Paragraph"/>
    <w:basedOn w:val="Normal"/>
    <w:uiPriority w:val="34"/>
    <w:qFormat/>
    <w:rsid w:val="00E458FE"/>
    <w:pPr>
      <w:ind w:left="720"/>
      <w:contextualSpacing/>
    </w:pPr>
  </w:style>
  <w:style w:type="table" w:styleId="GridTable4">
    <w:name w:val="Grid Table 4"/>
    <w:basedOn w:val="TableNormal"/>
    <w:uiPriority w:val="49"/>
    <w:rsid w:val="00E458FE"/>
    <w:pPr>
      <w:spacing w:after="0" w:line="240" w:lineRule="auto"/>
    </w:pPr>
    <w:rPr>
      <w:sz w:val="20"/>
      <w:lang w:val="it-I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gliatabella1">
    <w:name w:val="Griglia tabella1"/>
    <w:basedOn w:val="TableNormal"/>
    <w:next w:val="TableGrid"/>
    <w:uiPriority w:val="39"/>
    <w:rsid w:val="00E458FE"/>
    <w:pPr>
      <w:spacing w:after="0" w:line="240" w:lineRule="auto"/>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45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458FE"/>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rsid w:val="00E458FE"/>
    <w:rPr>
      <w:rFonts w:ascii="Times New Roman" w:eastAsiaTheme="majorEastAsia" w:hAnsi="Times New Roman" w:cstheme="majorBidi"/>
      <w:i/>
      <w:sz w:val="24"/>
      <w:szCs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11726</Words>
  <Characters>66843</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Dhanesh  M</dc:creator>
  <cp:keywords/>
  <dc:description/>
  <cp:lastModifiedBy>Dhanesh  M</cp:lastModifiedBy>
  <cp:revision>1</cp:revision>
  <dcterms:created xsi:type="dcterms:W3CDTF">2023-12-19T14:14:00Z</dcterms:created>
  <dcterms:modified xsi:type="dcterms:W3CDTF">2023-12-19T14:16:00Z</dcterms:modified>
</cp:coreProperties>
</file>