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E034" w14:textId="1317D48B" w:rsidR="00DC3CA7" w:rsidRPr="005E0409" w:rsidRDefault="001E2C28" w:rsidP="00A5224A">
      <w:pPr>
        <w:spacing w:after="0" w:line="480" w:lineRule="auto"/>
        <w:rPr>
          <w:rFonts w:ascii="Times New Roman" w:hAnsi="Times New Roman" w:cs="Times New Roman"/>
          <w:b/>
          <w:bCs/>
          <w:lang w:val="en-GB"/>
        </w:rPr>
      </w:pPr>
      <w:r w:rsidRPr="005E0409">
        <w:rPr>
          <w:rFonts w:ascii="Times New Roman" w:hAnsi="Times New Roman" w:cs="Times New Roman"/>
          <w:b/>
          <w:bCs/>
          <w:lang w:val="en-GB"/>
        </w:rPr>
        <w:t xml:space="preserve">Supplementary Table </w:t>
      </w:r>
      <w:r w:rsidR="00AE0D44">
        <w:rPr>
          <w:rFonts w:ascii="Times New Roman" w:hAnsi="Times New Roman" w:cs="Times New Roman"/>
          <w:b/>
          <w:bCs/>
          <w:lang w:val="en-GB"/>
        </w:rPr>
        <w:t>1</w:t>
      </w:r>
    </w:p>
    <w:p w14:paraId="4B68CB5A" w14:textId="77777777" w:rsidR="00416094" w:rsidRPr="001F3EE3" w:rsidRDefault="00416094" w:rsidP="00416094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1F3EE3">
        <w:rPr>
          <w:rFonts w:ascii="Times New Roman" w:hAnsi="Times New Roman" w:cs="Times New Roman"/>
          <w:lang w:val="en-GB"/>
        </w:rPr>
        <w:t>The theoretical possible scores of the age-gap distribution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1010"/>
        <w:gridCol w:w="966"/>
        <w:gridCol w:w="853"/>
        <w:gridCol w:w="1010"/>
        <w:gridCol w:w="1010"/>
        <w:gridCol w:w="1016"/>
        <w:gridCol w:w="41"/>
      </w:tblGrid>
      <w:tr w:rsidR="00416094" w:rsidRPr="001F3EE3" w14:paraId="11C023ED" w14:textId="77777777" w:rsidTr="00415AAB">
        <w:trPr>
          <w:trHeight w:val="266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0E4E1157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FC01AF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D97090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Percentage of workforce 50 years and above</w:t>
            </w:r>
          </w:p>
        </w:tc>
      </w:tr>
      <w:tr w:rsidR="00416094" w:rsidRPr="001F3EE3" w14:paraId="39CEC163" w14:textId="77777777" w:rsidTr="00415AAB">
        <w:trPr>
          <w:gridAfter w:val="1"/>
          <w:wAfter w:w="41" w:type="dxa"/>
          <w:trHeight w:val="364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32EE5E3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35DE14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569F9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0%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F64F3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1-5%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A0A2E9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6-20%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675F3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21-50%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B2AE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&gt;50%</w:t>
            </w:r>
          </w:p>
        </w:tc>
      </w:tr>
      <w:tr w:rsidR="00416094" w:rsidRPr="001F3EE3" w14:paraId="73F6E75F" w14:textId="77777777" w:rsidTr="00415AAB">
        <w:trPr>
          <w:gridAfter w:val="1"/>
          <w:wAfter w:w="41" w:type="dxa"/>
          <w:trHeight w:val="788"/>
          <w:jc w:val="center"/>
        </w:trPr>
        <w:tc>
          <w:tcPr>
            <w:tcW w:w="569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BDDB653" w14:textId="77777777" w:rsidR="00416094" w:rsidRPr="001F3EE3" w:rsidRDefault="00416094" w:rsidP="00415AAB">
            <w:pPr>
              <w:ind w:left="113" w:right="113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Percentage of workforce under 25 years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A8734F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0%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5C596B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F2ECB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3022D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76FC9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983A07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416094" w:rsidRPr="001F3EE3" w14:paraId="5A02F64E" w14:textId="77777777" w:rsidTr="00415AAB">
        <w:trPr>
          <w:gridAfter w:val="1"/>
          <w:wAfter w:w="41" w:type="dxa"/>
          <w:trHeight w:val="788"/>
          <w:jc w:val="center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716A1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C06B7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1-5%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A675B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25CBF5D6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1CA2DC40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10" w:type="dxa"/>
            <w:shd w:val="clear" w:color="auto" w:fill="BFBFBF" w:themeFill="background1" w:themeFillShade="BF"/>
            <w:vAlign w:val="center"/>
          </w:tcPr>
          <w:p w14:paraId="2EE83DFF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016" w:type="dxa"/>
            <w:shd w:val="clear" w:color="auto" w:fill="A6A6A6" w:themeFill="background1" w:themeFillShade="A6"/>
            <w:vAlign w:val="center"/>
          </w:tcPr>
          <w:p w14:paraId="1E9F22B3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416094" w:rsidRPr="001F3EE3" w14:paraId="461E50CB" w14:textId="77777777" w:rsidTr="00415AAB">
        <w:trPr>
          <w:gridAfter w:val="1"/>
          <w:wAfter w:w="41" w:type="dxa"/>
          <w:trHeight w:val="788"/>
          <w:jc w:val="center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000E7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1F6D59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6-20%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29120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36764F65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73D0A1B4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010" w:type="dxa"/>
            <w:shd w:val="clear" w:color="auto" w:fill="BFBFBF" w:themeFill="background1" w:themeFillShade="BF"/>
            <w:vAlign w:val="center"/>
          </w:tcPr>
          <w:p w14:paraId="25D86DFA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1016" w:type="dxa"/>
            <w:shd w:val="clear" w:color="auto" w:fill="A6A6A6" w:themeFill="background1" w:themeFillShade="A6"/>
            <w:vAlign w:val="center"/>
          </w:tcPr>
          <w:p w14:paraId="7AFFE5C3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6</w:t>
            </w:r>
          </w:p>
        </w:tc>
      </w:tr>
      <w:tr w:rsidR="00416094" w:rsidRPr="001F3EE3" w14:paraId="5BD0C391" w14:textId="77777777" w:rsidTr="00415AAB">
        <w:trPr>
          <w:gridAfter w:val="1"/>
          <w:wAfter w:w="41" w:type="dxa"/>
          <w:trHeight w:val="788"/>
          <w:jc w:val="center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E4567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89491A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21-50%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62543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906BBC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1E776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995D61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AA01EF7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416094" w:rsidRPr="001F3EE3" w14:paraId="33C7A00B" w14:textId="77777777" w:rsidTr="00415AAB">
        <w:trPr>
          <w:gridAfter w:val="1"/>
          <w:wAfter w:w="41" w:type="dxa"/>
          <w:trHeight w:val="788"/>
          <w:jc w:val="center"/>
        </w:trPr>
        <w:tc>
          <w:tcPr>
            <w:tcW w:w="5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EB89B5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EE482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&gt;50%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611D87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B696C3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C2A510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4311C8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0DFDA0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8</w:t>
            </w:r>
          </w:p>
        </w:tc>
      </w:tr>
      <w:tr w:rsidR="00416094" w:rsidRPr="001F3EE3" w14:paraId="4232F5B2" w14:textId="77777777" w:rsidTr="00415AAB">
        <w:trPr>
          <w:gridAfter w:val="1"/>
          <w:wAfter w:w="41" w:type="dxa"/>
          <w:trHeight w:val="207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539354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47A9A5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441E9F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578104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FD6CB0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3F8E0E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97B11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16094" w:rsidRPr="001F3EE3" w14:paraId="2C9B2473" w14:textId="77777777" w:rsidTr="00415AAB">
        <w:trPr>
          <w:gridAfter w:val="1"/>
          <w:wAfter w:w="41" w:type="dxa"/>
          <w:trHeight w:val="316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808822F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771AB8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8CFEC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low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5D6AB9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D41AD1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159513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04C8E1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high</w:t>
            </w:r>
          </w:p>
        </w:tc>
      </w:tr>
      <w:tr w:rsidR="00416094" w:rsidRPr="001F3EE3" w14:paraId="0E8B9E79" w14:textId="77777777" w:rsidTr="00415AAB">
        <w:trPr>
          <w:gridAfter w:val="1"/>
          <w:wAfter w:w="41" w:type="dxa"/>
          <w:trHeight w:val="214"/>
          <w:jc w:val="center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D218E8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1260E9" w14:textId="77777777" w:rsidR="00416094" w:rsidRPr="001F3EE3" w:rsidRDefault="00416094" w:rsidP="00415AA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1CA250" w14:textId="77777777" w:rsidR="00416094" w:rsidRPr="001F3EE3" w:rsidRDefault="00416094" w:rsidP="00415AA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Age-gap</w:t>
            </w:r>
          </w:p>
        </w:tc>
      </w:tr>
    </w:tbl>
    <w:p w14:paraId="1D4B3F68" w14:textId="77777777" w:rsidR="00416094" w:rsidRPr="001F3EE3" w:rsidRDefault="00416094" w:rsidP="00416094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1F3EE3">
        <w:rPr>
          <w:rFonts w:ascii="Times New Roman" w:hAnsi="Times New Roman" w:cs="Times New Roman"/>
          <w:lang w:val="en-GB"/>
        </w:rPr>
        <w:t>Source: own edition.</w:t>
      </w:r>
    </w:p>
    <w:p w14:paraId="6ACE01FD" w14:textId="77777777" w:rsidR="00E22B57" w:rsidRPr="005E0409" w:rsidRDefault="00E22B57" w:rsidP="00416094">
      <w:pPr>
        <w:spacing w:after="0" w:line="480" w:lineRule="auto"/>
        <w:rPr>
          <w:rFonts w:ascii="Times New Roman" w:hAnsi="Times New Roman" w:cs="Times New Roman"/>
          <w:lang w:val="en-GB"/>
        </w:rPr>
      </w:pPr>
    </w:p>
    <w:sectPr w:rsidR="00E22B57" w:rsidRPr="005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43"/>
    <w:rsid w:val="000005E8"/>
    <w:rsid w:val="00032247"/>
    <w:rsid w:val="00084E06"/>
    <w:rsid w:val="000B1979"/>
    <w:rsid w:val="001B40A3"/>
    <w:rsid w:val="001E2C28"/>
    <w:rsid w:val="003672EA"/>
    <w:rsid w:val="00416094"/>
    <w:rsid w:val="005E0409"/>
    <w:rsid w:val="006011A3"/>
    <w:rsid w:val="006019EE"/>
    <w:rsid w:val="0085759A"/>
    <w:rsid w:val="0090694D"/>
    <w:rsid w:val="00907643"/>
    <w:rsid w:val="00A5224A"/>
    <w:rsid w:val="00AE0D44"/>
    <w:rsid w:val="00CA7FCF"/>
    <w:rsid w:val="00CE235A"/>
    <w:rsid w:val="00D73C0E"/>
    <w:rsid w:val="00D95705"/>
    <w:rsid w:val="00DC3CA7"/>
    <w:rsid w:val="00E22B57"/>
    <w:rsid w:val="00E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2B96"/>
  <w15:chartTrackingRefBased/>
  <w15:docId w15:val="{0B8FC6B4-FFC2-43C7-974B-D0E16EA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6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6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6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6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6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6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6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6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6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64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0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B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284</Characters>
  <Application>Microsoft Office Word</Application>
  <DocSecurity>0</DocSecurity>
  <Lines>31</Lines>
  <Paragraphs>30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 Gábor</dc:creator>
  <cp:keywords/>
  <dc:description/>
  <cp:lastModifiedBy>Dr. Balogh Gábor</cp:lastModifiedBy>
  <cp:revision>20</cp:revision>
  <dcterms:created xsi:type="dcterms:W3CDTF">2025-10-30T16:08:00Z</dcterms:created>
  <dcterms:modified xsi:type="dcterms:W3CDTF">2026-03-06T12:54:00Z</dcterms:modified>
</cp:coreProperties>
</file>