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0783A" w14:textId="77777777" w:rsidR="009B49A1" w:rsidRDefault="009B49A1" w:rsidP="009B49A1">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Prof. Dr. Sara Alonso-Muñoz</w:t>
      </w:r>
    </w:p>
    <w:p w14:paraId="5D91290D" w14:textId="77777777" w:rsidR="009B49A1" w:rsidRDefault="009B49A1" w:rsidP="009B49A1">
      <w:pPr>
        <w:jc w:val="both"/>
        <w:rPr>
          <w:rFonts w:ascii="Times New Roman" w:hAnsi="Times New Roman" w:cs="Times New Roman"/>
          <w:sz w:val="24"/>
          <w:szCs w:val="24"/>
          <w:lang w:val="en-GB"/>
        </w:rPr>
      </w:pPr>
      <w:r w:rsidRPr="008715C5">
        <w:rPr>
          <w:rFonts w:ascii="Times New Roman" w:hAnsi="Times New Roman" w:cs="Times New Roman"/>
          <w:sz w:val="24"/>
          <w:szCs w:val="24"/>
          <w:lang w:val="en-GB"/>
        </w:rPr>
        <w:t xml:space="preserve">PhD lecturer and researcher at Rey Juan Carlos University in the Department of Business Administration (ADO), Applied Economics II and Fundaments of Economic Analysis. She is developing professional activity in teaching and research. Her main research fields are focused on circular supply chain, sustainable tourism and waste management. </w:t>
      </w:r>
      <w:hyperlink r:id="rId4" w:history="1">
        <w:r w:rsidRPr="008715C5">
          <w:rPr>
            <w:rStyle w:val="Hipervnculo"/>
            <w:rFonts w:ascii="Times New Roman" w:hAnsi="Times New Roman" w:cs="Times New Roman"/>
            <w:sz w:val="24"/>
            <w:szCs w:val="24"/>
            <w:lang w:val="en-GB"/>
          </w:rPr>
          <w:t>https://orcid.org/0000-0001-8991-5781</w:t>
        </w:r>
      </w:hyperlink>
      <w:r w:rsidRPr="008715C5">
        <w:rPr>
          <w:rFonts w:ascii="Times New Roman" w:hAnsi="Times New Roman" w:cs="Times New Roman"/>
          <w:sz w:val="24"/>
          <w:szCs w:val="24"/>
          <w:lang w:val="en-GB"/>
        </w:rPr>
        <w:t xml:space="preserve">     </w:t>
      </w:r>
    </w:p>
    <w:p w14:paraId="770F4DA9" w14:textId="77777777" w:rsidR="009B49A1" w:rsidRPr="008715C5" w:rsidRDefault="009B49A1" w:rsidP="009B49A1">
      <w:pPr>
        <w:jc w:val="both"/>
        <w:rPr>
          <w:rFonts w:ascii="Times New Roman" w:hAnsi="Times New Roman" w:cs="Times New Roman"/>
          <w:sz w:val="24"/>
          <w:szCs w:val="24"/>
          <w:lang w:val="en-GB"/>
        </w:rPr>
      </w:pPr>
    </w:p>
    <w:p w14:paraId="4DC5A2C7" w14:textId="77777777" w:rsidR="009B49A1" w:rsidRDefault="009B49A1" w:rsidP="009B49A1">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Prof. Dr. Rocío González-Sánchez</w:t>
      </w:r>
    </w:p>
    <w:p w14:paraId="32028A2E" w14:textId="77777777" w:rsidR="009B49A1" w:rsidRDefault="009B49A1" w:rsidP="009B49A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PhD in Business Organisation from Rey Juan Carlos University. She is currently the Deputy Director of the Business Administration Department. She is author and coauthor of several scientific papers in scientific journals with impact factor (JCR) and (SJR), among them Tourism Review, BRQ Business Research Quarterly or British Food Journal. Her main research fields are sustainability, circular economy, organisational resilience and waste management. </w:t>
      </w:r>
      <w:hyperlink r:id="rId5" w:history="1">
        <w:r>
          <w:rPr>
            <w:rStyle w:val="Hipervnculo"/>
            <w:rFonts w:ascii="Times New Roman" w:hAnsi="Times New Roman" w:cs="Times New Roman"/>
            <w:sz w:val="24"/>
            <w:szCs w:val="24"/>
            <w:lang w:val="en-GB"/>
          </w:rPr>
          <w:t>https://orcid.org/0000-0002-5460-6652</w:t>
        </w:r>
      </w:hyperlink>
      <w:r>
        <w:rPr>
          <w:rFonts w:ascii="Times New Roman" w:hAnsi="Times New Roman" w:cs="Times New Roman"/>
          <w:sz w:val="24"/>
          <w:szCs w:val="24"/>
          <w:lang w:val="en-GB"/>
        </w:rPr>
        <w:t xml:space="preserve"> </w:t>
      </w:r>
    </w:p>
    <w:p w14:paraId="6388EC88" w14:textId="77777777" w:rsidR="009B49A1" w:rsidRDefault="009B49A1" w:rsidP="00A068A6">
      <w:pPr>
        <w:ind w:right="-427"/>
        <w:rPr>
          <w:rFonts w:ascii="Times New Roman" w:eastAsia="Times New Roman" w:hAnsi="Times New Roman" w:cs="Times New Roman"/>
          <w:b/>
          <w:bCs/>
          <w:sz w:val="24"/>
          <w:szCs w:val="24"/>
          <w:lang w:val="en-US"/>
        </w:rPr>
      </w:pPr>
    </w:p>
    <w:p w14:paraId="028E5081" w14:textId="6B021F0F" w:rsidR="005439EC" w:rsidRDefault="005439EC" w:rsidP="00A068A6">
      <w:pPr>
        <w:ind w:right="-427"/>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Prof.</w:t>
      </w:r>
      <w:r w:rsidR="00F27539">
        <w:rPr>
          <w:rFonts w:ascii="Times New Roman" w:eastAsia="Times New Roman" w:hAnsi="Times New Roman" w:cs="Times New Roman"/>
          <w:b/>
          <w:bCs/>
          <w:sz w:val="24"/>
          <w:szCs w:val="24"/>
          <w:lang w:val="en-US"/>
        </w:rPr>
        <w:t xml:space="preserve"> Dr.</w:t>
      </w:r>
      <w:r>
        <w:rPr>
          <w:rFonts w:ascii="Times New Roman" w:eastAsia="Times New Roman" w:hAnsi="Times New Roman" w:cs="Times New Roman"/>
          <w:b/>
          <w:bCs/>
          <w:sz w:val="24"/>
          <w:szCs w:val="24"/>
          <w:lang w:val="en-US"/>
        </w:rPr>
        <w:t xml:space="preserve"> Soraya González-Mendes</w:t>
      </w:r>
    </w:p>
    <w:p w14:paraId="09A1A372" w14:textId="445EE867" w:rsidR="00296E76" w:rsidRPr="00296E76" w:rsidRDefault="00EC42AF" w:rsidP="00296E76">
      <w:pPr>
        <w:jc w:val="both"/>
        <w:rPr>
          <w:rFonts w:ascii="Times New Roman" w:hAnsi="Times New Roman" w:cs="Times New Roman"/>
          <w:sz w:val="24"/>
          <w:szCs w:val="24"/>
          <w:lang w:val="en-GB"/>
        </w:rPr>
      </w:pPr>
      <w:r>
        <w:rPr>
          <w:rFonts w:ascii="Times New Roman" w:hAnsi="Times New Roman" w:cs="Times New Roman"/>
          <w:sz w:val="24"/>
          <w:szCs w:val="24"/>
          <w:lang w:val="en-GB"/>
        </w:rPr>
        <w:t>R</w:t>
      </w:r>
      <w:r w:rsidR="00296E76" w:rsidRPr="00296E76">
        <w:rPr>
          <w:rFonts w:ascii="Times New Roman" w:hAnsi="Times New Roman" w:cs="Times New Roman"/>
          <w:sz w:val="24"/>
          <w:szCs w:val="24"/>
          <w:lang w:val="en-GB"/>
        </w:rPr>
        <w:t xml:space="preserve">esearch </w:t>
      </w:r>
      <w:r w:rsidR="0059132E">
        <w:rPr>
          <w:rFonts w:ascii="Times New Roman" w:hAnsi="Times New Roman" w:cs="Times New Roman"/>
          <w:sz w:val="24"/>
          <w:szCs w:val="24"/>
          <w:lang w:val="en-GB"/>
        </w:rPr>
        <w:t>p</w:t>
      </w:r>
      <w:r w:rsidR="00296E76" w:rsidRPr="00296E76">
        <w:rPr>
          <w:rFonts w:ascii="Times New Roman" w:hAnsi="Times New Roman" w:cs="Times New Roman"/>
          <w:sz w:val="24"/>
          <w:szCs w:val="24"/>
          <w:lang w:val="en-GB"/>
        </w:rPr>
        <w:t xml:space="preserve">rofessor and PhD in </w:t>
      </w:r>
      <w:r w:rsidR="0059132E">
        <w:rPr>
          <w:rFonts w:ascii="Times New Roman" w:hAnsi="Times New Roman" w:cs="Times New Roman"/>
          <w:sz w:val="24"/>
          <w:szCs w:val="24"/>
          <w:lang w:val="en-GB"/>
        </w:rPr>
        <w:t>b</w:t>
      </w:r>
      <w:r w:rsidR="00296E76" w:rsidRPr="00296E76">
        <w:rPr>
          <w:rFonts w:ascii="Times New Roman" w:hAnsi="Times New Roman" w:cs="Times New Roman"/>
          <w:sz w:val="24"/>
          <w:szCs w:val="24"/>
          <w:lang w:val="en-GB"/>
        </w:rPr>
        <w:t xml:space="preserve">usiness </w:t>
      </w:r>
      <w:r w:rsidR="0059132E">
        <w:rPr>
          <w:rFonts w:ascii="Times New Roman" w:hAnsi="Times New Roman" w:cs="Times New Roman"/>
          <w:sz w:val="24"/>
          <w:szCs w:val="24"/>
          <w:lang w:val="en-GB"/>
        </w:rPr>
        <w:t>m</w:t>
      </w:r>
      <w:r w:rsidR="00296E76" w:rsidRPr="00296E76">
        <w:rPr>
          <w:rFonts w:ascii="Times New Roman" w:hAnsi="Times New Roman" w:cs="Times New Roman"/>
          <w:sz w:val="24"/>
          <w:szCs w:val="24"/>
          <w:lang w:val="en-GB"/>
        </w:rPr>
        <w:t xml:space="preserve">anagement at Rey Juan Carlos University. Her research interests include emergent technologies such as </w:t>
      </w:r>
      <w:r w:rsidR="0059132E">
        <w:rPr>
          <w:rFonts w:ascii="Times New Roman" w:hAnsi="Times New Roman" w:cs="Times New Roman"/>
          <w:sz w:val="24"/>
          <w:szCs w:val="24"/>
          <w:lang w:val="en-GB"/>
        </w:rPr>
        <w:t>b</w:t>
      </w:r>
      <w:r w:rsidR="00296E76" w:rsidRPr="00296E76">
        <w:rPr>
          <w:rFonts w:ascii="Times New Roman" w:hAnsi="Times New Roman" w:cs="Times New Roman"/>
          <w:sz w:val="24"/>
          <w:szCs w:val="24"/>
          <w:lang w:val="en-GB"/>
        </w:rPr>
        <w:t xml:space="preserve">lockchain, AI, </w:t>
      </w:r>
      <w:r w:rsidR="0059132E" w:rsidRPr="008715C5">
        <w:rPr>
          <w:rFonts w:ascii="Times New Roman" w:hAnsi="Times New Roman" w:cs="Times New Roman"/>
          <w:sz w:val="24"/>
          <w:szCs w:val="24"/>
          <w:lang w:val="en-GB"/>
        </w:rPr>
        <w:t>m</w:t>
      </w:r>
      <w:r w:rsidR="00296E76" w:rsidRPr="008715C5">
        <w:rPr>
          <w:rFonts w:ascii="Times New Roman" w:hAnsi="Times New Roman" w:cs="Times New Roman"/>
          <w:sz w:val="24"/>
          <w:szCs w:val="24"/>
          <w:lang w:val="en-GB"/>
        </w:rPr>
        <w:t xml:space="preserve">etaverse and </w:t>
      </w:r>
      <w:r>
        <w:rPr>
          <w:rFonts w:ascii="Times New Roman" w:hAnsi="Times New Roman" w:cs="Times New Roman"/>
          <w:sz w:val="24"/>
          <w:szCs w:val="24"/>
          <w:lang w:val="en-GB"/>
        </w:rPr>
        <w:t>their</w:t>
      </w:r>
      <w:r w:rsidR="00296E76" w:rsidRPr="008715C5">
        <w:rPr>
          <w:rFonts w:ascii="Times New Roman" w:hAnsi="Times New Roman" w:cs="Times New Roman"/>
          <w:sz w:val="24"/>
          <w:szCs w:val="24"/>
          <w:lang w:val="en-GB"/>
        </w:rPr>
        <w:t xml:space="preserve"> relationship with sustainability</w:t>
      </w:r>
      <w:r w:rsidR="008715C5" w:rsidRPr="008715C5">
        <w:rPr>
          <w:rFonts w:ascii="Times New Roman" w:hAnsi="Times New Roman" w:cs="Times New Roman"/>
          <w:sz w:val="24"/>
          <w:szCs w:val="24"/>
          <w:lang w:val="en-GB"/>
        </w:rPr>
        <w:t xml:space="preserve">. </w:t>
      </w:r>
      <w:r w:rsidR="00296E76" w:rsidRPr="008715C5">
        <w:rPr>
          <w:rFonts w:ascii="Times New Roman" w:hAnsi="Times New Roman" w:cs="Times New Roman"/>
          <w:sz w:val="24"/>
          <w:szCs w:val="24"/>
          <w:lang w:val="en-GB"/>
        </w:rPr>
        <w:t xml:space="preserve">She studied a </w:t>
      </w:r>
      <w:r w:rsidR="0059132E" w:rsidRPr="008715C5">
        <w:rPr>
          <w:rFonts w:ascii="Times New Roman" w:hAnsi="Times New Roman" w:cs="Times New Roman"/>
          <w:sz w:val="24"/>
          <w:szCs w:val="24"/>
          <w:lang w:val="en-GB"/>
        </w:rPr>
        <w:t>d</w:t>
      </w:r>
      <w:r w:rsidR="00296E76" w:rsidRPr="008715C5">
        <w:rPr>
          <w:rFonts w:ascii="Times New Roman" w:hAnsi="Times New Roman" w:cs="Times New Roman"/>
          <w:sz w:val="24"/>
          <w:szCs w:val="24"/>
          <w:lang w:val="en-GB"/>
        </w:rPr>
        <w:t xml:space="preserve">ouble </w:t>
      </w:r>
      <w:r w:rsidR="0059132E" w:rsidRPr="008715C5">
        <w:rPr>
          <w:rFonts w:ascii="Times New Roman" w:hAnsi="Times New Roman" w:cs="Times New Roman"/>
          <w:sz w:val="24"/>
          <w:szCs w:val="24"/>
          <w:lang w:val="en-GB"/>
        </w:rPr>
        <w:t xml:space="preserve">degree </w:t>
      </w:r>
      <w:r w:rsidR="00296E76" w:rsidRPr="008715C5">
        <w:rPr>
          <w:rFonts w:ascii="Times New Roman" w:hAnsi="Times New Roman" w:cs="Times New Roman"/>
          <w:sz w:val="24"/>
          <w:szCs w:val="24"/>
          <w:lang w:val="en-GB"/>
        </w:rPr>
        <w:t xml:space="preserve">in </w:t>
      </w:r>
      <w:r w:rsidR="009E31AB">
        <w:rPr>
          <w:rFonts w:ascii="Times New Roman" w:hAnsi="Times New Roman" w:cs="Times New Roman"/>
          <w:sz w:val="24"/>
          <w:szCs w:val="24"/>
          <w:lang w:val="en-GB"/>
        </w:rPr>
        <w:t>T</w:t>
      </w:r>
      <w:r w:rsidR="00296E76" w:rsidRPr="008715C5">
        <w:rPr>
          <w:rFonts w:ascii="Times New Roman" w:hAnsi="Times New Roman" w:cs="Times New Roman"/>
          <w:sz w:val="24"/>
          <w:szCs w:val="24"/>
          <w:lang w:val="en-GB"/>
        </w:rPr>
        <w:t xml:space="preserve">ourism and </w:t>
      </w:r>
      <w:r w:rsidR="009E31AB">
        <w:rPr>
          <w:rFonts w:ascii="Times New Roman" w:hAnsi="Times New Roman" w:cs="Times New Roman"/>
          <w:sz w:val="24"/>
          <w:szCs w:val="24"/>
          <w:lang w:val="en-GB"/>
        </w:rPr>
        <w:t>B</w:t>
      </w:r>
      <w:r w:rsidR="00296E76" w:rsidRPr="008715C5">
        <w:rPr>
          <w:rFonts w:ascii="Times New Roman" w:hAnsi="Times New Roman" w:cs="Times New Roman"/>
          <w:sz w:val="24"/>
          <w:szCs w:val="24"/>
          <w:lang w:val="en-GB"/>
        </w:rPr>
        <w:t>us</w:t>
      </w:r>
      <w:r w:rsidR="00296E76" w:rsidRPr="00296E76">
        <w:rPr>
          <w:rFonts w:ascii="Times New Roman" w:hAnsi="Times New Roman" w:cs="Times New Roman"/>
          <w:sz w:val="24"/>
          <w:szCs w:val="24"/>
          <w:lang w:val="en-GB"/>
        </w:rPr>
        <w:t>iness Administration</w:t>
      </w:r>
      <w:r>
        <w:rPr>
          <w:rFonts w:ascii="Times New Roman" w:hAnsi="Times New Roman" w:cs="Times New Roman"/>
          <w:sz w:val="24"/>
          <w:szCs w:val="24"/>
          <w:lang w:val="en-GB"/>
        </w:rPr>
        <w:t xml:space="preserve">, </w:t>
      </w:r>
      <w:r w:rsidRPr="00296E76">
        <w:rPr>
          <w:rFonts w:ascii="Times New Roman" w:hAnsi="Times New Roman" w:cs="Times New Roman"/>
          <w:sz w:val="24"/>
          <w:szCs w:val="24"/>
          <w:lang w:val="en-GB"/>
        </w:rPr>
        <w:t>a</w:t>
      </w:r>
      <w:r>
        <w:rPr>
          <w:rFonts w:ascii="Times New Roman" w:hAnsi="Times New Roman" w:cs="Times New Roman"/>
          <w:sz w:val="24"/>
          <w:szCs w:val="24"/>
          <w:lang w:val="en-GB"/>
        </w:rPr>
        <w:t xml:space="preserve"> degree</w:t>
      </w:r>
      <w:r w:rsidRPr="00296E76">
        <w:rPr>
          <w:rFonts w:ascii="Times New Roman" w:hAnsi="Times New Roman" w:cs="Times New Roman"/>
          <w:sz w:val="24"/>
          <w:szCs w:val="24"/>
          <w:lang w:val="en-GB"/>
        </w:rPr>
        <w:t xml:space="preserve"> in Law at Carlos III University</w:t>
      </w:r>
      <w:r>
        <w:rPr>
          <w:rFonts w:ascii="Times New Roman" w:hAnsi="Times New Roman" w:cs="Times New Roman"/>
          <w:sz w:val="24"/>
          <w:szCs w:val="24"/>
          <w:lang w:val="en-GB"/>
        </w:rPr>
        <w:t>,</w:t>
      </w:r>
      <w:r w:rsidR="00296E76" w:rsidRPr="00296E76">
        <w:rPr>
          <w:rFonts w:ascii="Times New Roman" w:hAnsi="Times New Roman" w:cs="Times New Roman"/>
          <w:sz w:val="24"/>
          <w:szCs w:val="24"/>
          <w:lang w:val="en-GB"/>
        </w:rPr>
        <w:t xml:space="preserve"> and a </w:t>
      </w:r>
      <w:r w:rsidR="0059132E">
        <w:rPr>
          <w:rFonts w:ascii="Times New Roman" w:hAnsi="Times New Roman" w:cs="Times New Roman"/>
          <w:sz w:val="24"/>
          <w:szCs w:val="24"/>
          <w:lang w:val="en-GB"/>
        </w:rPr>
        <w:t>master degree on</w:t>
      </w:r>
      <w:r w:rsidR="00296E76" w:rsidRPr="00296E76">
        <w:rPr>
          <w:rFonts w:ascii="Times New Roman" w:hAnsi="Times New Roman" w:cs="Times New Roman"/>
          <w:sz w:val="24"/>
          <w:szCs w:val="24"/>
          <w:lang w:val="en-GB"/>
        </w:rPr>
        <w:t xml:space="preserve"> Education at Rey Juan Carlos University</w:t>
      </w:r>
      <w:r w:rsidR="00A31138">
        <w:rPr>
          <w:rFonts w:ascii="Times New Roman" w:hAnsi="Times New Roman" w:cs="Times New Roman"/>
          <w:sz w:val="24"/>
          <w:szCs w:val="24"/>
          <w:lang w:val="en-GB"/>
        </w:rPr>
        <w:t xml:space="preserve"> and</w:t>
      </w:r>
      <w:r w:rsidR="00296E76" w:rsidRPr="00296E76">
        <w:rPr>
          <w:rFonts w:ascii="Times New Roman" w:hAnsi="Times New Roman" w:cs="Times New Roman"/>
          <w:sz w:val="24"/>
          <w:szCs w:val="24"/>
          <w:lang w:val="en-GB"/>
        </w:rPr>
        <w:t>.</w:t>
      </w:r>
      <w:r w:rsidR="0079149B">
        <w:rPr>
          <w:rFonts w:ascii="Times New Roman" w:hAnsi="Times New Roman" w:cs="Times New Roman"/>
          <w:sz w:val="24"/>
          <w:szCs w:val="24"/>
          <w:lang w:val="en-GB"/>
        </w:rPr>
        <w:t xml:space="preserve"> </w:t>
      </w:r>
      <w:hyperlink r:id="rId6" w:history="1">
        <w:r w:rsidR="0079149B" w:rsidRPr="00EA56FA">
          <w:rPr>
            <w:rStyle w:val="Hipervnculo"/>
            <w:rFonts w:ascii="Times New Roman" w:hAnsi="Times New Roman" w:cs="Times New Roman"/>
            <w:sz w:val="24"/>
            <w:szCs w:val="24"/>
            <w:lang w:val="en-GB"/>
          </w:rPr>
          <w:t>https://orcid.org/0000-0003-3957-9008</w:t>
        </w:r>
      </w:hyperlink>
      <w:r w:rsidR="0079149B">
        <w:rPr>
          <w:rFonts w:ascii="Times New Roman" w:hAnsi="Times New Roman" w:cs="Times New Roman"/>
          <w:sz w:val="24"/>
          <w:szCs w:val="24"/>
          <w:lang w:val="en-GB"/>
        </w:rPr>
        <w:t xml:space="preserve"> </w:t>
      </w:r>
    </w:p>
    <w:p w14:paraId="371616B8" w14:textId="77777777" w:rsidR="005439EC" w:rsidRPr="005439EC" w:rsidRDefault="005439EC" w:rsidP="00A068A6">
      <w:pPr>
        <w:ind w:right="-427"/>
        <w:rPr>
          <w:rFonts w:ascii="Times New Roman" w:eastAsia="Times New Roman" w:hAnsi="Times New Roman" w:cs="Times New Roman"/>
          <w:sz w:val="24"/>
          <w:szCs w:val="24"/>
          <w:lang w:val="en-US"/>
        </w:rPr>
      </w:pPr>
    </w:p>
    <w:p w14:paraId="6E0C8DCB" w14:textId="3C64D00D" w:rsidR="00A068A6" w:rsidRPr="005439EC" w:rsidRDefault="005439EC" w:rsidP="00A068A6">
      <w:pPr>
        <w:ind w:right="-427"/>
        <w:rPr>
          <w:rFonts w:ascii="Times New Roman" w:eastAsia="Times New Roman" w:hAnsi="Times New Roman" w:cs="Times New Roman"/>
          <w:b/>
          <w:bCs/>
          <w:sz w:val="24"/>
          <w:szCs w:val="24"/>
          <w:lang w:val="en-US"/>
        </w:rPr>
      </w:pPr>
      <w:r w:rsidRPr="005439EC">
        <w:rPr>
          <w:rFonts w:ascii="Times New Roman" w:eastAsia="Times New Roman" w:hAnsi="Times New Roman" w:cs="Times New Roman"/>
          <w:b/>
          <w:bCs/>
          <w:sz w:val="24"/>
          <w:szCs w:val="24"/>
          <w:lang w:val="en-US"/>
        </w:rPr>
        <w:t>Prof. Dr. Fernando García-Muiña</w:t>
      </w:r>
    </w:p>
    <w:p w14:paraId="5274EE94" w14:textId="117B671B" w:rsidR="00A068A6" w:rsidRDefault="00A068A6" w:rsidP="00A31138">
      <w:pPr>
        <w:ind w:right="-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He is associate professor and Vice-Rector for </w:t>
      </w:r>
      <w:r w:rsidR="005439EC">
        <w:rPr>
          <w:rFonts w:ascii="Times New Roman" w:eastAsia="Times New Roman" w:hAnsi="Times New Roman" w:cs="Times New Roman"/>
          <w:sz w:val="24"/>
          <w:szCs w:val="24"/>
          <w:lang w:val="en-US"/>
        </w:rPr>
        <w:t>research, innovation and transference</w:t>
      </w:r>
      <w:r>
        <w:rPr>
          <w:rFonts w:ascii="Times New Roman" w:eastAsia="Times New Roman" w:hAnsi="Times New Roman" w:cs="Times New Roman"/>
          <w:sz w:val="24"/>
          <w:szCs w:val="24"/>
          <w:lang w:val="en-US"/>
        </w:rPr>
        <w:t xml:space="preserve"> at Rey Juan Carlos University. </w:t>
      </w:r>
      <w:r w:rsidRPr="00A068A6">
        <w:rPr>
          <w:rFonts w:ascii="Times New Roman" w:eastAsia="Times New Roman" w:hAnsi="Times New Roman" w:cs="Times New Roman"/>
          <w:sz w:val="24"/>
          <w:szCs w:val="24"/>
          <w:lang w:val="en-US"/>
        </w:rPr>
        <w:t xml:space="preserve">He has a PhD in Management and Business Administration Sciences from Complutense de Madrid University, and Lecturer of Strategy Management at Rey Juan Carlos University for more than eighteen years. His field of research focuses on </w:t>
      </w:r>
      <w:r w:rsidR="005439EC">
        <w:rPr>
          <w:rFonts w:ascii="Times New Roman" w:eastAsia="Times New Roman" w:hAnsi="Times New Roman" w:cs="Times New Roman"/>
          <w:sz w:val="24"/>
          <w:szCs w:val="24"/>
          <w:lang w:val="en-US"/>
        </w:rPr>
        <w:t xml:space="preserve">sustainability, </w:t>
      </w:r>
      <w:r>
        <w:rPr>
          <w:rFonts w:ascii="Times New Roman" w:eastAsia="Times New Roman" w:hAnsi="Times New Roman" w:cs="Times New Roman"/>
          <w:sz w:val="24"/>
          <w:szCs w:val="24"/>
          <w:lang w:val="en-US"/>
        </w:rPr>
        <w:t>s</w:t>
      </w:r>
      <w:r w:rsidRPr="00A068A6">
        <w:rPr>
          <w:rFonts w:ascii="Times New Roman" w:eastAsia="Times New Roman" w:hAnsi="Times New Roman" w:cs="Times New Roman"/>
          <w:sz w:val="24"/>
          <w:szCs w:val="24"/>
          <w:lang w:val="en-US"/>
        </w:rPr>
        <w:t xml:space="preserve">trategic </w:t>
      </w:r>
      <w:r>
        <w:rPr>
          <w:rFonts w:ascii="Times New Roman" w:eastAsia="Times New Roman" w:hAnsi="Times New Roman" w:cs="Times New Roman"/>
          <w:sz w:val="24"/>
          <w:szCs w:val="24"/>
          <w:lang w:val="en-US"/>
        </w:rPr>
        <w:t>m</w:t>
      </w:r>
      <w:r w:rsidRPr="00A068A6">
        <w:rPr>
          <w:rFonts w:ascii="Times New Roman" w:eastAsia="Times New Roman" w:hAnsi="Times New Roman" w:cs="Times New Roman"/>
          <w:sz w:val="24"/>
          <w:szCs w:val="24"/>
          <w:lang w:val="en-US"/>
        </w:rPr>
        <w:t>anagement</w:t>
      </w:r>
      <w:r w:rsidR="005439EC">
        <w:rPr>
          <w:rFonts w:ascii="Times New Roman" w:eastAsia="Times New Roman" w:hAnsi="Times New Roman" w:cs="Times New Roman"/>
          <w:sz w:val="24"/>
          <w:szCs w:val="24"/>
          <w:lang w:val="en-US"/>
        </w:rPr>
        <w:t xml:space="preserve"> and k</w:t>
      </w:r>
      <w:r w:rsidR="005439EC" w:rsidRPr="00A068A6">
        <w:rPr>
          <w:rFonts w:ascii="Times New Roman" w:eastAsia="Times New Roman" w:hAnsi="Times New Roman" w:cs="Times New Roman"/>
          <w:sz w:val="24"/>
          <w:szCs w:val="24"/>
          <w:lang w:val="en-US"/>
        </w:rPr>
        <w:t xml:space="preserve">nowledge </w:t>
      </w:r>
      <w:r w:rsidR="005439EC">
        <w:rPr>
          <w:rFonts w:ascii="Times New Roman" w:eastAsia="Times New Roman" w:hAnsi="Times New Roman" w:cs="Times New Roman"/>
          <w:sz w:val="24"/>
          <w:szCs w:val="24"/>
          <w:lang w:val="en-US"/>
        </w:rPr>
        <w:t>m</w:t>
      </w:r>
      <w:r w:rsidR="005439EC" w:rsidRPr="00A068A6">
        <w:rPr>
          <w:rFonts w:ascii="Times New Roman" w:eastAsia="Times New Roman" w:hAnsi="Times New Roman" w:cs="Times New Roman"/>
          <w:sz w:val="24"/>
          <w:szCs w:val="24"/>
          <w:lang w:val="en-US"/>
        </w:rPr>
        <w:t>anagement and intangibles in the innovative activity and organizational performance</w:t>
      </w:r>
      <w:r>
        <w:rPr>
          <w:rFonts w:ascii="Times New Roman" w:eastAsia="Times New Roman" w:hAnsi="Times New Roman" w:cs="Times New Roman"/>
          <w:sz w:val="24"/>
          <w:szCs w:val="24"/>
          <w:lang w:val="en-US"/>
        </w:rPr>
        <w:t xml:space="preserve">. </w:t>
      </w:r>
      <w:r w:rsidR="005439EC">
        <w:rPr>
          <w:rFonts w:ascii="Times New Roman" w:eastAsia="Times New Roman" w:hAnsi="Times New Roman" w:cs="Times New Roman"/>
          <w:sz w:val="24"/>
          <w:szCs w:val="24"/>
          <w:lang w:val="en-US"/>
        </w:rPr>
        <w:t>He has</w:t>
      </w:r>
      <w:r w:rsidRPr="00A068A6">
        <w:rPr>
          <w:rFonts w:ascii="Times New Roman" w:eastAsia="Times New Roman" w:hAnsi="Times New Roman" w:cs="Times New Roman"/>
          <w:sz w:val="24"/>
          <w:szCs w:val="24"/>
          <w:lang w:val="en-US"/>
        </w:rPr>
        <w:t xml:space="preserve"> JCR publications </w:t>
      </w:r>
      <w:r>
        <w:rPr>
          <w:rFonts w:ascii="Times New Roman" w:eastAsia="Times New Roman" w:hAnsi="Times New Roman" w:cs="Times New Roman"/>
          <w:sz w:val="24"/>
          <w:szCs w:val="24"/>
          <w:lang w:val="en-US"/>
        </w:rPr>
        <w:t xml:space="preserve">that </w:t>
      </w:r>
      <w:r w:rsidRPr="00A068A6">
        <w:rPr>
          <w:rFonts w:ascii="Times New Roman" w:eastAsia="Times New Roman" w:hAnsi="Times New Roman" w:cs="Times New Roman"/>
          <w:sz w:val="24"/>
          <w:szCs w:val="24"/>
          <w:lang w:val="en-US"/>
        </w:rPr>
        <w:t>have been derived from all this research activity</w:t>
      </w:r>
      <w:r w:rsidR="005439EC">
        <w:rPr>
          <w:rFonts w:ascii="Times New Roman" w:eastAsia="Times New Roman" w:hAnsi="Times New Roman" w:cs="Times New Roman"/>
          <w:sz w:val="24"/>
          <w:szCs w:val="24"/>
          <w:lang w:val="en-US"/>
        </w:rPr>
        <w:t xml:space="preserve"> and he is main researcher in many European projects. </w:t>
      </w:r>
      <w:hyperlink r:id="rId7" w:history="1">
        <w:r w:rsidR="005439EC" w:rsidRPr="00EA56FA">
          <w:rPr>
            <w:rStyle w:val="Hipervnculo"/>
            <w:rFonts w:ascii="Times New Roman" w:eastAsia="Times New Roman" w:hAnsi="Times New Roman" w:cs="Times New Roman"/>
            <w:sz w:val="24"/>
            <w:szCs w:val="24"/>
            <w:lang w:val="en-US"/>
          </w:rPr>
          <w:t>https://orcid.org/0000-0002-7807-3715</w:t>
        </w:r>
      </w:hyperlink>
      <w:r w:rsidR="005439EC">
        <w:rPr>
          <w:rFonts w:ascii="Times New Roman" w:eastAsia="Times New Roman" w:hAnsi="Times New Roman" w:cs="Times New Roman"/>
          <w:sz w:val="24"/>
          <w:szCs w:val="24"/>
          <w:lang w:val="en-US"/>
        </w:rPr>
        <w:t xml:space="preserve"> </w:t>
      </w:r>
    </w:p>
    <w:p w14:paraId="462F3872" w14:textId="77777777" w:rsidR="008715C5" w:rsidRDefault="008715C5" w:rsidP="00A068A6">
      <w:pPr>
        <w:ind w:right="-427"/>
        <w:jc w:val="both"/>
        <w:rPr>
          <w:rFonts w:ascii="Times New Roman" w:eastAsia="Times New Roman" w:hAnsi="Times New Roman" w:cs="Times New Roman"/>
          <w:sz w:val="24"/>
          <w:szCs w:val="24"/>
          <w:lang w:val="en-US"/>
        </w:rPr>
      </w:pPr>
    </w:p>
    <w:p w14:paraId="4C4CFA93" w14:textId="3F5AF03A" w:rsidR="00B544CD" w:rsidRDefault="00B544CD"/>
    <w:sectPr w:rsidR="00B544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18"/>
    <w:rsid w:val="00296E76"/>
    <w:rsid w:val="00356518"/>
    <w:rsid w:val="005439EC"/>
    <w:rsid w:val="00555069"/>
    <w:rsid w:val="0059132E"/>
    <w:rsid w:val="0078597F"/>
    <w:rsid w:val="0079149B"/>
    <w:rsid w:val="008715C5"/>
    <w:rsid w:val="00995752"/>
    <w:rsid w:val="009B49A1"/>
    <w:rsid w:val="009E31AB"/>
    <w:rsid w:val="00A068A6"/>
    <w:rsid w:val="00A31138"/>
    <w:rsid w:val="00A619DF"/>
    <w:rsid w:val="00B544CD"/>
    <w:rsid w:val="00C30597"/>
    <w:rsid w:val="00D44057"/>
    <w:rsid w:val="00E91403"/>
    <w:rsid w:val="00EC42AF"/>
    <w:rsid w:val="00F27539"/>
    <w:rsid w:val="00F67168"/>
    <w:rsid w:val="00F850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F3AD"/>
  <w15:chartTrackingRefBased/>
  <w15:docId w15:val="{0AADF4D3-03BA-471F-827C-B8CA65B8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5081"/>
    <w:rPr>
      <w:color w:val="0563C1" w:themeColor="hyperlink"/>
      <w:u w:val="single"/>
    </w:rPr>
  </w:style>
  <w:style w:type="character" w:styleId="Mencinsinresolver">
    <w:name w:val="Unresolved Mention"/>
    <w:basedOn w:val="Fuentedeprrafopredeter"/>
    <w:uiPriority w:val="99"/>
    <w:semiHidden/>
    <w:unhideWhenUsed/>
    <w:rsid w:val="00543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04466">
      <w:bodyDiv w:val="1"/>
      <w:marLeft w:val="0"/>
      <w:marRight w:val="0"/>
      <w:marTop w:val="0"/>
      <w:marBottom w:val="0"/>
      <w:divBdr>
        <w:top w:val="none" w:sz="0" w:space="0" w:color="auto"/>
        <w:left w:val="none" w:sz="0" w:space="0" w:color="auto"/>
        <w:bottom w:val="none" w:sz="0" w:space="0" w:color="auto"/>
        <w:right w:val="none" w:sz="0" w:space="0" w:color="auto"/>
      </w:divBdr>
    </w:div>
    <w:div w:id="364060156">
      <w:bodyDiv w:val="1"/>
      <w:marLeft w:val="0"/>
      <w:marRight w:val="0"/>
      <w:marTop w:val="0"/>
      <w:marBottom w:val="0"/>
      <w:divBdr>
        <w:top w:val="none" w:sz="0" w:space="0" w:color="auto"/>
        <w:left w:val="none" w:sz="0" w:space="0" w:color="auto"/>
        <w:bottom w:val="none" w:sz="0" w:space="0" w:color="auto"/>
        <w:right w:val="none" w:sz="0" w:space="0" w:color="auto"/>
      </w:divBdr>
    </w:div>
    <w:div w:id="161277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2-7807-37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3957-9008" TargetMode="External"/><Relationship Id="rId5" Type="http://schemas.openxmlformats.org/officeDocument/2006/relationships/hyperlink" Target="https://orcid.org/0000-0002-5460-6652" TargetMode="External"/><Relationship Id="rId4" Type="http://schemas.openxmlformats.org/officeDocument/2006/relationships/hyperlink" Target="https://orcid.org/0000-0001-8991-578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Alonso Muñoz</dc:creator>
  <cp:keywords/>
  <dc:description/>
  <cp:lastModifiedBy>Soraya González Mendes</cp:lastModifiedBy>
  <cp:revision>3</cp:revision>
  <dcterms:created xsi:type="dcterms:W3CDTF">2024-11-08T09:38:00Z</dcterms:created>
  <dcterms:modified xsi:type="dcterms:W3CDTF">2024-11-08T09:39:00Z</dcterms:modified>
</cp:coreProperties>
</file>