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32023" w14:textId="485A3D66" w:rsidR="004636D0" w:rsidRDefault="004636D0" w:rsidP="004636D0">
      <w:pPr>
        <w:ind w:right="60"/>
        <w:rPr>
          <w:rFonts w:ascii="Times New Roman" w:hAnsi="Times New Roman" w:cs="Times New Roman"/>
          <w:b/>
          <w:sz w:val="24"/>
          <w:szCs w:val="24"/>
        </w:rPr>
      </w:pPr>
      <w:bookmarkStart w:id="0" w:name="OLE_LINK43"/>
      <w:r w:rsidRPr="004636D0">
        <w:rPr>
          <w:rFonts w:ascii="Times New Roman" w:hAnsi="Times New Roman" w:cs="Times New Roman"/>
          <w:b/>
          <w:sz w:val="24"/>
          <w:szCs w:val="24"/>
        </w:rPr>
        <w:t>Supplementary material</w:t>
      </w:r>
    </w:p>
    <w:bookmarkEnd w:id="0"/>
    <w:p w14:paraId="12BAFD57" w14:textId="263B930F" w:rsidR="004636D0" w:rsidRPr="00A40C95" w:rsidRDefault="00A40C95" w:rsidP="004636D0">
      <w:pPr>
        <w:ind w:right="60"/>
        <w:rPr>
          <w:rFonts w:ascii="Times New Roman" w:hAnsi="Times New Roman" w:cs="Times New Roman"/>
          <w:bCs/>
          <w:sz w:val="24"/>
          <w:szCs w:val="24"/>
        </w:rPr>
      </w:pPr>
      <w:r w:rsidRPr="00A40C95">
        <w:rPr>
          <w:rFonts w:ascii="Times New Roman" w:hAnsi="Times New Roman" w:cs="Times New Roman"/>
          <w:bCs/>
          <w:sz w:val="24"/>
          <w:szCs w:val="24"/>
        </w:rPr>
        <w:t>The SF-AHP (Spherical Fuzzy Analytic Hierarchy Process) method employed to rank criteria by conducting pairwise comparisons and calculating their relative significance.  A decision-making group was established to achieve this objective, consisting of 12 experts who were provided with the information in Table</w:t>
      </w:r>
      <w:r>
        <w:rPr>
          <w:rFonts w:ascii="Times New Roman" w:hAnsi="Times New Roman" w:cs="Times New Roman"/>
          <w:bCs/>
          <w:sz w:val="24"/>
          <w:szCs w:val="24"/>
        </w:rPr>
        <w:t xml:space="preserve"> S1. </w:t>
      </w:r>
      <w:r w:rsidRPr="00A40C95">
        <w:rPr>
          <w:rFonts w:ascii="Times New Roman" w:hAnsi="Times New Roman" w:cs="Times New Roman"/>
          <w:bCs/>
          <w:sz w:val="24"/>
          <w:szCs w:val="24"/>
        </w:rPr>
        <w:t>The Crisp matrix, Normalized matrix, and consistency ratios (CR) are presented in Tables</w:t>
      </w:r>
      <w:r w:rsidR="00EF4F58">
        <w:rPr>
          <w:rFonts w:ascii="Times New Roman" w:hAnsi="Times New Roman" w:cs="Times New Roman"/>
          <w:bCs/>
          <w:sz w:val="24"/>
          <w:szCs w:val="24"/>
        </w:rPr>
        <w:t xml:space="preserve"> S2,</w:t>
      </w:r>
      <w:r w:rsidRPr="00A40C95">
        <w:rPr>
          <w:rFonts w:ascii="Times New Roman" w:hAnsi="Times New Roman" w:cs="Times New Roman"/>
          <w:bCs/>
          <w:sz w:val="24"/>
          <w:szCs w:val="24"/>
        </w:rPr>
        <w:t xml:space="preserve"> S3 and S4</w:t>
      </w:r>
      <w:r>
        <w:rPr>
          <w:rFonts w:ascii="Times New Roman" w:hAnsi="Times New Roman" w:cs="Times New Roman"/>
          <w:bCs/>
          <w:sz w:val="24"/>
          <w:szCs w:val="24"/>
        </w:rPr>
        <w:t xml:space="preserve">, </w:t>
      </w:r>
      <w:r w:rsidRPr="00A40C95">
        <w:rPr>
          <w:rFonts w:ascii="Times New Roman" w:hAnsi="Times New Roman" w:cs="Times New Roman"/>
          <w:bCs/>
          <w:sz w:val="24"/>
          <w:szCs w:val="24"/>
        </w:rPr>
        <w:t>respectively</w:t>
      </w:r>
      <w:r>
        <w:rPr>
          <w:rFonts w:ascii="Times New Roman" w:hAnsi="Times New Roman" w:cs="Times New Roman"/>
          <w:bCs/>
          <w:sz w:val="24"/>
          <w:szCs w:val="24"/>
        </w:rPr>
        <w:t>.</w:t>
      </w:r>
    </w:p>
    <w:p w14:paraId="4408ED35" w14:textId="79CAD991" w:rsidR="004636D0" w:rsidRPr="008A518A" w:rsidRDefault="004636D0" w:rsidP="004636D0">
      <w:pPr>
        <w:ind w:right="60"/>
        <w:jc w:val="center"/>
        <w:rPr>
          <w:rFonts w:ascii="Times New Roman" w:hAnsi="Times New Roman" w:cs="Times New Roman"/>
          <w:sz w:val="24"/>
          <w:szCs w:val="24"/>
        </w:rPr>
      </w:pPr>
      <w:r w:rsidRPr="008A518A">
        <w:rPr>
          <w:rFonts w:ascii="Times New Roman" w:hAnsi="Times New Roman" w:cs="Times New Roman"/>
          <w:b/>
          <w:sz w:val="24"/>
          <w:szCs w:val="24"/>
        </w:rPr>
        <w:t xml:space="preserve">Table </w:t>
      </w:r>
      <w:r>
        <w:rPr>
          <w:rFonts w:ascii="Times New Roman" w:hAnsi="Times New Roman" w:cs="Times New Roman"/>
          <w:b/>
          <w:sz w:val="24"/>
          <w:szCs w:val="24"/>
        </w:rPr>
        <w:t>S1</w:t>
      </w:r>
      <w:r w:rsidRPr="008A518A">
        <w:rPr>
          <w:rFonts w:ascii="Times New Roman" w:hAnsi="Times New Roman" w:cs="Times New Roman"/>
          <w:sz w:val="24"/>
          <w:szCs w:val="24"/>
        </w:rPr>
        <w:t>. Information of 12 Experts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19"/>
        <w:gridCol w:w="3501"/>
        <w:gridCol w:w="1880"/>
      </w:tblGrid>
      <w:tr w:rsidR="004636D0" w:rsidRPr="008B72FA" w14:paraId="56A0155E" w14:textId="77777777" w:rsidTr="00D3141B">
        <w:trPr>
          <w:trHeight w:val="271"/>
        </w:trPr>
        <w:tc>
          <w:tcPr>
            <w:tcW w:w="1129" w:type="dxa"/>
            <w:noWrap/>
            <w:vAlign w:val="bottom"/>
            <w:hideMark/>
          </w:tcPr>
          <w:p w14:paraId="2580D9C1"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Expert</w:t>
            </w:r>
          </w:p>
        </w:tc>
        <w:tc>
          <w:tcPr>
            <w:tcW w:w="3119" w:type="dxa"/>
            <w:noWrap/>
            <w:vAlign w:val="bottom"/>
            <w:hideMark/>
          </w:tcPr>
          <w:p w14:paraId="5B2E903C"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Current Position</w:t>
            </w:r>
          </w:p>
        </w:tc>
        <w:tc>
          <w:tcPr>
            <w:tcW w:w="3501" w:type="dxa"/>
            <w:noWrap/>
            <w:vAlign w:val="bottom"/>
            <w:hideMark/>
          </w:tcPr>
          <w:p w14:paraId="246046CF"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Department</w:t>
            </w:r>
          </w:p>
        </w:tc>
        <w:tc>
          <w:tcPr>
            <w:tcW w:w="1880" w:type="dxa"/>
            <w:noWrap/>
            <w:vAlign w:val="bottom"/>
            <w:hideMark/>
          </w:tcPr>
          <w:p w14:paraId="1C893417"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Years of Experience</w:t>
            </w:r>
          </w:p>
        </w:tc>
      </w:tr>
      <w:tr w:rsidR="004636D0" w:rsidRPr="008B72FA" w14:paraId="6807BAC9" w14:textId="77777777" w:rsidTr="00D3141B">
        <w:trPr>
          <w:trHeight w:val="271"/>
        </w:trPr>
        <w:tc>
          <w:tcPr>
            <w:tcW w:w="1129" w:type="dxa"/>
            <w:noWrap/>
            <w:vAlign w:val="bottom"/>
            <w:hideMark/>
          </w:tcPr>
          <w:p w14:paraId="5660AE22"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Exp1</w:t>
            </w:r>
          </w:p>
        </w:tc>
        <w:tc>
          <w:tcPr>
            <w:tcW w:w="3119" w:type="dxa"/>
            <w:noWrap/>
            <w:vAlign w:val="bottom"/>
            <w:hideMark/>
          </w:tcPr>
          <w:p w14:paraId="56053946"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Production Director</w:t>
            </w:r>
          </w:p>
        </w:tc>
        <w:tc>
          <w:tcPr>
            <w:tcW w:w="3501" w:type="dxa"/>
            <w:noWrap/>
            <w:vAlign w:val="bottom"/>
            <w:hideMark/>
          </w:tcPr>
          <w:p w14:paraId="217313FD"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Production</w:t>
            </w:r>
          </w:p>
        </w:tc>
        <w:tc>
          <w:tcPr>
            <w:tcW w:w="1880" w:type="dxa"/>
            <w:noWrap/>
            <w:vAlign w:val="bottom"/>
            <w:hideMark/>
          </w:tcPr>
          <w:p w14:paraId="56D2976B"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30 years</w:t>
            </w:r>
          </w:p>
        </w:tc>
      </w:tr>
      <w:tr w:rsidR="004636D0" w:rsidRPr="008B72FA" w14:paraId="7BF80D24" w14:textId="77777777" w:rsidTr="00D3141B">
        <w:trPr>
          <w:trHeight w:val="271"/>
        </w:trPr>
        <w:tc>
          <w:tcPr>
            <w:tcW w:w="1129" w:type="dxa"/>
            <w:noWrap/>
            <w:vAlign w:val="bottom"/>
            <w:hideMark/>
          </w:tcPr>
          <w:p w14:paraId="0B95A5D6"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Exp2</w:t>
            </w:r>
          </w:p>
        </w:tc>
        <w:tc>
          <w:tcPr>
            <w:tcW w:w="3119" w:type="dxa"/>
            <w:noWrap/>
            <w:vAlign w:val="bottom"/>
            <w:hideMark/>
          </w:tcPr>
          <w:p w14:paraId="0707BD0A"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Deputy General Director</w:t>
            </w:r>
          </w:p>
        </w:tc>
        <w:tc>
          <w:tcPr>
            <w:tcW w:w="3501" w:type="dxa"/>
            <w:noWrap/>
            <w:vAlign w:val="bottom"/>
            <w:hideMark/>
          </w:tcPr>
          <w:p w14:paraId="4EEBE83F"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General Director Board</w:t>
            </w:r>
          </w:p>
        </w:tc>
        <w:tc>
          <w:tcPr>
            <w:tcW w:w="1880" w:type="dxa"/>
            <w:noWrap/>
            <w:vAlign w:val="bottom"/>
            <w:hideMark/>
          </w:tcPr>
          <w:p w14:paraId="4B399AE4"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Over 15 years</w:t>
            </w:r>
          </w:p>
        </w:tc>
      </w:tr>
      <w:tr w:rsidR="004636D0" w:rsidRPr="008B72FA" w14:paraId="1B00578B" w14:textId="77777777" w:rsidTr="00D3141B">
        <w:trPr>
          <w:trHeight w:val="271"/>
        </w:trPr>
        <w:tc>
          <w:tcPr>
            <w:tcW w:w="1129" w:type="dxa"/>
            <w:noWrap/>
            <w:vAlign w:val="bottom"/>
            <w:hideMark/>
          </w:tcPr>
          <w:p w14:paraId="761D28FE"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Exp3</w:t>
            </w:r>
          </w:p>
        </w:tc>
        <w:tc>
          <w:tcPr>
            <w:tcW w:w="3119" w:type="dxa"/>
            <w:noWrap/>
            <w:vAlign w:val="bottom"/>
            <w:hideMark/>
          </w:tcPr>
          <w:p w14:paraId="57BA8F7C"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HR Manager</w:t>
            </w:r>
          </w:p>
        </w:tc>
        <w:tc>
          <w:tcPr>
            <w:tcW w:w="3501" w:type="dxa"/>
            <w:noWrap/>
            <w:vAlign w:val="bottom"/>
            <w:hideMark/>
          </w:tcPr>
          <w:p w14:paraId="2B1F6196"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HR</w:t>
            </w:r>
          </w:p>
        </w:tc>
        <w:tc>
          <w:tcPr>
            <w:tcW w:w="1880" w:type="dxa"/>
            <w:noWrap/>
            <w:vAlign w:val="bottom"/>
            <w:hideMark/>
          </w:tcPr>
          <w:p w14:paraId="6DEF93A7"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10 years</w:t>
            </w:r>
          </w:p>
        </w:tc>
      </w:tr>
      <w:tr w:rsidR="004636D0" w:rsidRPr="008B72FA" w14:paraId="399A65B4" w14:textId="77777777" w:rsidTr="00D3141B">
        <w:trPr>
          <w:trHeight w:val="271"/>
        </w:trPr>
        <w:tc>
          <w:tcPr>
            <w:tcW w:w="1129" w:type="dxa"/>
            <w:noWrap/>
            <w:vAlign w:val="bottom"/>
            <w:hideMark/>
          </w:tcPr>
          <w:p w14:paraId="772B3C4B"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Exp4</w:t>
            </w:r>
          </w:p>
        </w:tc>
        <w:tc>
          <w:tcPr>
            <w:tcW w:w="3119" w:type="dxa"/>
            <w:noWrap/>
            <w:vAlign w:val="bottom"/>
            <w:hideMark/>
          </w:tcPr>
          <w:p w14:paraId="50B5106B"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Head of Administration</w:t>
            </w:r>
          </w:p>
        </w:tc>
        <w:tc>
          <w:tcPr>
            <w:tcW w:w="3501" w:type="dxa"/>
            <w:noWrap/>
            <w:vAlign w:val="bottom"/>
            <w:hideMark/>
          </w:tcPr>
          <w:p w14:paraId="4D43A66C"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Administration Department</w:t>
            </w:r>
          </w:p>
        </w:tc>
        <w:tc>
          <w:tcPr>
            <w:tcW w:w="1880" w:type="dxa"/>
            <w:noWrap/>
            <w:vAlign w:val="bottom"/>
            <w:hideMark/>
          </w:tcPr>
          <w:p w14:paraId="37545700"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16 years</w:t>
            </w:r>
          </w:p>
        </w:tc>
      </w:tr>
      <w:tr w:rsidR="004636D0" w:rsidRPr="008B72FA" w14:paraId="6DE282B5" w14:textId="77777777" w:rsidTr="00D3141B">
        <w:trPr>
          <w:trHeight w:val="271"/>
        </w:trPr>
        <w:tc>
          <w:tcPr>
            <w:tcW w:w="1129" w:type="dxa"/>
            <w:noWrap/>
            <w:vAlign w:val="bottom"/>
            <w:hideMark/>
          </w:tcPr>
          <w:p w14:paraId="733C87E6"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Exp5</w:t>
            </w:r>
          </w:p>
        </w:tc>
        <w:tc>
          <w:tcPr>
            <w:tcW w:w="3119" w:type="dxa"/>
            <w:noWrap/>
            <w:vAlign w:val="bottom"/>
            <w:hideMark/>
          </w:tcPr>
          <w:p w14:paraId="743676C4"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Department Head</w:t>
            </w:r>
          </w:p>
        </w:tc>
        <w:tc>
          <w:tcPr>
            <w:tcW w:w="3501" w:type="dxa"/>
            <w:noWrap/>
            <w:vAlign w:val="bottom"/>
            <w:hideMark/>
          </w:tcPr>
          <w:p w14:paraId="687732EA"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Production Planning</w:t>
            </w:r>
          </w:p>
        </w:tc>
        <w:tc>
          <w:tcPr>
            <w:tcW w:w="1880" w:type="dxa"/>
            <w:noWrap/>
            <w:vAlign w:val="bottom"/>
            <w:hideMark/>
          </w:tcPr>
          <w:p w14:paraId="3FE922A2"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11 years</w:t>
            </w:r>
          </w:p>
        </w:tc>
      </w:tr>
      <w:tr w:rsidR="004636D0" w:rsidRPr="008B72FA" w14:paraId="0579CE10" w14:textId="77777777" w:rsidTr="00D3141B">
        <w:trPr>
          <w:trHeight w:val="271"/>
        </w:trPr>
        <w:tc>
          <w:tcPr>
            <w:tcW w:w="1129" w:type="dxa"/>
            <w:noWrap/>
            <w:vAlign w:val="bottom"/>
            <w:hideMark/>
          </w:tcPr>
          <w:p w14:paraId="25BD3C23"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Exp6</w:t>
            </w:r>
          </w:p>
        </w:tc>
        <w:tc>
          <w:tcPr>
            <w:tcW w:w="3119" w:type="dxa"/>
            <w:noWrap/>
            <w:vAlign w:val="bottom"/>
            <w:hideMark/>
          </w:tcPr>
          <w:p w14:paraId="67B8D138"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Deputy Director</w:t>
            </w:r>
          </w:p>
        </w:tc>
        <w:tc>
          <w:tcPr>
            <w:tcW w:w="3501" w:type="dxa"/>
            <w:noWrap/>
            <w:vAlign w:val="bottom"/>
            <w:hideMark/>
          </w:tcPr>
          <w:p w14:paraId="383F4EA0"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Production</w:t>
            </w:r>
          </w:p>
        </w:tc>
        <w:tc>
          <w:tcPr>
            <w:tcW w:w="1880" w:type="dxa"/>
            <w:noWrap/>
            <w:vAlign w:val="bottom"/>
            <w:hideMark/>
          </w:tcPr>
          <w:p w14:paraId="6FB81E93"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25 years</w:t>
            </w:r>
          </w:p>
        </w:tc>
      </w:tr>
      <w:tr w:rsidR="004636D0" w:rsidRPr="008B72FA" w14:paraId="512A68A0" w14:textId="77777777" w:rsidTr="00D3141B">
        <w:trPr>
          <w:trHeight w:val="271"/>
        </w:trPr>
        <w:tc>
          <w:tcPr>
            <w:tcW w:w="1129" w:type="dxa"/>
            <w:noWrap/>
            <w:vAlign w:val="bottom"/>
            <w:hideMark/>
          </w:tcPr>
          <w:p w14:paraId="2CE2FB94" w14:textId="77777777" w:rsidR="004636D0" w:rsidRPr="008B72FA" w:rsidRDefault="004636D0" w:rsidP="00D3141B">
            <w:pPr>
              <w:spacing w:after="0" w:line="240" w:lineRule="auto"/>
              <w:rPr>
                <w:rFonts w:ascii="Times New Roman" w:eastAsia="Times New Roman" w:hAnsi="Times New Roman" w:cs="Times New Roman"/>
                <w:bCs/>
                <w:sz w:val="20"/>
              </w:rPr>
            </w:pPr>
            <w:r w:rsidRPr="008B72FA">
              <w:rPr>
                <w:rFonts w:ascii="Times New Roman" w:eastAsia="Times New Roman" w:hAnsi="Times New Roman" w:cs="Times New Roman"/>
                <w:bCs/>
                <w:sz w:val="20"/>
              </w:rPr>
              <w:t>Exp7</w:t>
            </w:r>
          </w:p>
        </w:tc>
        <w:tc>
          <w:tcPr>
            <w:tcW w:w="3119" w:type="dxa"/>
            <w:noWrap/>
            <w:vAlign w:val="bottom"/>
            <w:hideMark/>
          </w:tcPr>
          <w:p w14:paraId="1ADA2659"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Purchasing Staff</w:t>
            </w:r>
          </w:p>
        </w:tc>
        <w:tc>
          <w:tcPr>
            <w:tcW w:w="3501" w:type="dxa"/>
            <w:noWrap/>
            <w:vAlign w:val="bottom"/>
            <w:hideMark/>
          </w:tcPr>
          <w:p w14:paraId="3DFDE60B"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Purchasing Department</w:t>
            </w:r>
          </w:p>
        </w:tc>
        <w:tc>
          <w:tcPr>
            <w:tcW w:w="1880" w:type="dxa"/>
            <w:noWrap/>
            <w:vAlign w:val="bottom"/>
            <w:hideMark/>
          </w:tcPr>
          <w:p w14:paraId="506F194C"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3 years</w:t>
            </w:r>
          </w:p>
        </w:tc>
      </w:tr>
      <w:tr w:rsidR="004636D0" w:rsidRPr="008B72FA" w14:paraId="097E19C8" w14:textId="77777777" w:rsidTr="00D3141B">
        <w:trPr>
          <w:trHeight w:val="271"/>
        </w:trPr>
        <w:tc>
          <w:tcPr>
            <w:tcW w:w="1129" w:type="dxa"/>
            <w:noWrap/>
            <w:vAlign w:val="bottom"/>
            <w:hideMark/>
          </w:tcPr>
          <w:p w14:paraId="62FCB12B" w14:textId="77777777" w:rsidR="004636D0" w:rsidRPr="008B72FA" w:rsidRDefault="004636D0" w:rsidP="00D3141B">
            <w:pPr>
              <w:spacing w:after="0" w:line="240" w:lineRule="auto"/>
              <w:rPr>
                <w:rFonts w:ascii="Times New Roman" w:eastAsia="Times New Roman" w:hAnsi="Times New Roman" w:cs="Times New Roman"/>
                <w:bCs/>
                <w:sz w:val="20"/>
              </w:rPr>
            </w:pPr>
            <w:r w:rsidRPr="008B72FA">
              <w:rPr>
                <w:rFonts w:ascii="Times New Roman" w:eastAsia="Times New Roman" w:hAnsi="Times New Roman" w:cs="Times New Roman"/>
                <w:bCs/>
                <w:sz w:val="20"/>
              </w:rPr>
              <w:t>Exp8</w:t>
            </w:r>
          </w:p>
        </w:tc>
        <w:tc>
          <w:tcPr>
            <w:tcW w:w="3119" w:type="dxa"/>
            <w:noWrap/>
            <w:vAlign w:val="bottom"/>
            <w:hideMark/>
          </w:tcPr>
          <w:p w14:paraId="13259FCE"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Director</w:t>
            </w:r>
          </w:p>
        </w:tc>
        <w:tc>
          <w:tcPr>
            <w:tcW w:w="3501" w:type="dxa"/>
            <w:noWrap/>
            <w:vAlign w:val="bottom"/>
            <w:hideMark/>
          </w:tcPr>
          <w:p w14:paraId="25706BDE"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Management</w:t>
            </w:r>
          </w:p>
        </w:tc>
        <w:tc>
          <w:tcPr>
            <w:tcW w:w="1880" w:type="dxa"/>
            <w:noWrap/>
            <w:vAlign w:val="bottom"/>
            <w:hideMark/>
          </w:tcPr>
          <w:p w14:paraId="64E6E8CE"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10 years</w:t>
            </w:r>
          </w:p>
        </w:tc>
      </w:tr>
      <w:tr w:rsidR="004636D0" w:rsidRPr="008B72FA" w14:paraId="4FE93A5C" w14:textId="77777777" w:rsidTr="00D3141B">
        <w:trPr>
          <w:trHeight w:val="271"/>
        </w:trPr>
        <w:tc>
          <w:tcPr>
            <w:tcW w:w="1129" w:type="dxa"/>
            <w:noWrap/>
            <w:vAlign w:val="bottom"/>
            <w:hideMark/>
          </w:tcPr>
          <w:p w14:paraId="45AFB332" w14:textId="77777777" w:rsidR="004636D0" w:rsidRPr="008B72FA" w:rsidRDefault="004636D0" w:rsidP="00D3141B">
            <w:pPr>
              <w:spacing w:after="0" w:line="240" w:lineRule="auto"/>
              <w:rPr>
                <w:rFonts w:ascii="Times New Roman" w:eastAsia="Times New Roman" w:hAnsi="Times New Roman" w:cs="Times New Roman"/>
                <w:bCs/>
                <w:sz w:val="20"/>
              </w:rPr>
            </w:pPr>
            <w:r w:rsidRPr="008B72FA">
              <w:rPr>
                <w:rFonts w:ascii="Times New Roman" w:eastAsia="Times New Roman" w:hAnsi="Times New Roman" w:cs="Times New Roman"/>
                <w:bCs/>
                <w:sz w:val="20"/>
              </w:rPr>
              <w:t>Exp9</w:t>
            </w:r>
          </w:p>
        </w:tc>
        <w:tc>
          <w:tcPr>
            <w:tcW w:w="3119" w:type="dxa"/>
            <w:noWrap/>
            <w:vAlign w:val="bottom"/>
            <w:hideMark/>
          </w:tcPr>
          <w:p w14:paraId="007A5F15"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Senior Merchandiser</w:t>
            </w:r>
          </w:p>
        </w:tc>
        <w:tc>
          <w:tcPr>
            <w:tcW w:w="3501" w:type="dxa"/>
            <w:noWrap/>
            <w:vAlign w:val="bottom"/>
            <w:hideMark/>
          </w:tcPr>
          <w:p w14:paraId="719E5AE7"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Production Merchandising</w:t>
            </w:r>
          </w:p>
        </w:tc>
        <w:tc>
          <w:tcPr>
            <w:tcW w:w="1880" w:type="dxa"/>
            <w:noWrap/>
            <w:vAlign w:val="bottom"/>
            <w:hideMark/>
          </w:tcPr>
          <w:p w14:paraId="63124B8D"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9 years</w:t>
            </w:r>
          </w:p>
        </w:tc>
      </w:tr>
      <w:tr w:rsidR="004636D0" w:rsidRPr="008B72FA" w14:paraId="47638171" w14:textId="77777777" w:rsidTr="00D3141B">
        <w:trPr>
          <w:trHeight w:val="271"/>
        </w:trPr>
        <w:tc>
          <w:tcPr>
            <w:tcW w:w="1129" w:type="dxa"/>
            <w:noWrap/>
            <w:vAlign w:val="bottom"/>
            <w:hideMark/>
          </w:tcPr>
          <w:p w14:paraId="4170C8F8" w14:textId="77777777" w:rsidR="004636D0" w:rsidRPr="008B72FA" w:rsidRDefault="004636D0" w:rsidP="00D3141B">
            <w:pPr>
              <w:spacing w:after="0" w:line="240" w:lineRule="auto"/>
              <w:rPr>
                <w:rFonts w:ascii="Times New Roman" w:eastAsia="Times New Roman" w:hAnsi="Times New Roman" w:cs="Times New Roman"/>
                <w:bCs/>
                <w:sz w:val="20"/>
              </w:rPr>
            </w:pPr>
            <w:r w:rsidRPr="008B72FA">
              <w:rPr>
                <w:rFonts w:ascii="Times New Roman" w:eastAsia="Times New Roman" w:hAnsi="Times New Roman" w:cs="Times New Roman"/>
                <w:bCs/>
                <w:sz w:val="20"/>
              </w:rPr>
              <w:t>Exp10</w:t>
            </w:r>
          </w:p>
        </w:tc>
        <w:tc>
          <w:tcPr>
            <w:tcW w:w="3119" w:type="dxa"/>
            <w:noWrap/>
            <w:vAlign w:val="bottom"/>
            <w:hideMark/>
          </w:tcPr>
          <w:p w14:paraId="1EDA9B00"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Supply Specialist</w:t>
            </w:r>
          </w:p>
        </w:tc>
        <w:tc>
          <w:tcPr>
            <w:tcW w:w="3501" w:type="dxa"/>
            <w:noWrap/>
            <w:vAlign w:val="bottom"/>
            <w:hideMark/>
          </w:tcPr>
          <w:p w14:paraId="43791EB9"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Supply</w:t>
            </w:r>
          </w:p>
        </w:tc>
        <w:tc>
          <w:tcPr>
            <w:tcW w:w="1880" w:type="dxa"/>
            <w:noWrap/>
            <w:vAlign w:val="bottom"/>
            <w:hideMark/>
          </w:tcPr>
          <w:p w14:paraId="189C833D"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6 years</w:t>
            </w:r>
          </w:p>
        </w:tc>
      </w:tr>
      <w:tr w:rsidR="004636D0" w:rsidRPr="008B72FA" w14:paraId="0BB6AF94" w14:textId="77777777" w:rsidTr="00D3141B">
        <w:trPr>
          <w:trHeight w:val="271"/>
        </w:trPr>
        <w:tc>
          <w:tcPr>
            <w:tcW w:w="1129" w:type="dxa"/>
            <w:noWrap/>
            <w:vAlign w:val="bottom"/>
            <w:hideMark/>
          </w:tcPr>
          <w:p w14:paraId="4F69B46D" w14:textId="77777777" w:rsidR="004636D0" w:rsidRPr="008B72FA" w:rsidRDefault="004636D0" w:rsidP="00D3141B">
            <w:pPr>
              <w:spacing w:after="0" w:line="240" w:lineRule="auto"/>
              <w:rPr>
                <w:rFonts w:ascii="Times New Roman" w:eastAsia="Times New Roman" w:hAnsi="Times New Roman" w:cs="Times New Roman"/>
                <w:bCs/>
                <w:sz w:val="20"/>
              </w:rPr>
            </w:pPr>
            <w:r w:rsidRPr="008B72FA">
              <w:rPr>
                <w:rFonts w:ascii="Times New Roman" w:eastAsia="Times New Roman" w:hAnsi="Times New Roman" w:cs="Times New Roman"/>
                <w:bCs/>
                <w:sz w:val="20"/>
              </w:rPr>
              <w:t>Exp11</w:t>
            </w:r>
          </w:p>
        </w:tc>
        <w:tc>
          <w:tcPr>
            <w:tcW w:w="3119" w:type="dxa"/>
            <w:noWrap/>
            <w:vAlign w:val="bottom"/>
            <w:hideMark/>
          </w:tcPr>
          <w:p w14:paraId="253B946A"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Head of HR &amp; Administration</w:t>
            </w:r>
          </w:p>
        </w:tc>
        <w:tc>
          <w:tcPr>
            <w:tcW w:w="3501" w:type="dxa"/>
            <w:noWrap/>
            <w:vAlign w:val="bottom"/>
            <w:hideMark/>
          </w:tcPr>
          <w:p w14:paraId="79B95FAD"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HR &amp; Administration</w:t>
            </w:r>
          </w:p>
        </w:tc>
        <w:tc>
          <w:tcPr>
            <w:tcW w:w="1880" w:type="dxa"/>
            <w:noWrap/>
            <w:vAlign w:val="bottom"/>
            <w:hideMark/>
          </w:tcPr>
          <w:p w14:paraId="57986064"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15 years</w:t>
            </w:r>
          </w:p>
        </w:tc>
      </w:tr>
      <w:tr w:rsidR="004636D0" w:rsidRPr="008B72FA" w14:paraId="2AA398F0" w14:textId="77777777" w:rsidTr="00D3141B">
        <w:trPr>
          <w:trHeight w:val="271"/>
        </w:trPr>
        <w:tc>
          <w:tcPr>
            <w:tcW w:w="1129" w:type="dxa"/>
            <w:noWrap/>
            <w:vAlign w:val="bottom"/>
            <w:hideMark/>
          </w:tcPr>
          <w:p w14:paraId="7A7A6CAC" w14:textId="77777777" w:rsidR="004636D0" w:rsidRPr="008B72FA" w:rsidRDefault="004636D0" w:rsidP="00D3141B">
            <w:pPr>
              <w:spacing w:after="0" w:line="240" w:lineRule="auto"/>
              <w:rPr>
                <w:rFonts w:ascii="Times New Roman" w:eastAsia="Times New Roman" w:hAnsi="Times New Roman" w:cs="Times New Roman"/>
                <w:bCs/>
                <w:sz w:val="20"/>
              </w:rPr>
            </w:pPr>
            <w:r w:rsidRPr="008B72FA">
              <w:rPr>
                <w:rFonts w:ascii="Times New Roman" w:eastAsia="Times New Roman" w:hAnsi="Times New Roman" w:cs="Times New Roman"/>
                <w:bCs/>
                <w:sz w:val="20"/>
              </w:rPr>
              <w:t>Exp12</w:t>
            </w:r>
          </w:p>
        </w:tc>
        <w:tc>
          <w:tcPr>
            <w:tcW w:w="3119" w:type="dxa"/>
            <w:noWrap/>
            <w:vAlign w:val="bottom"/>
            <w:hideMark/>
          </w:tcPr>
          <w:p w14:paraId="45A7ED42"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Chief Accountant</w:t>
            </w:r>
          </w:p>
        </w:tc>
        <w:tc>
          <w:tcPr>
            <w:tcW w:w="3501" w:type="dxa"/>
            <w:noWrap/>
            <w:vAlign w:val="bottom"/>
            <w:hideMark/>
          </w:tcPr>
          <w:p w14:paraId="5645D0AC"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Finance &amp; Accounting Department</w:t>
            </w:r>
          </w:p>
        </w:tc>
        <w:tc>
          <w:tcPr>
            <w:tcW w:w="1880" w:type="dxa"/>
            <w:noWrap/>
            <w:vAlign w:val="bottom"/>
            <w:hideMark/>
          </w:tcPr>
          <w:p w14:paraId="4F632C34" w14:textId="77777777" w:rsidR="004636D0" w:rsidRPr="008B72FA" w:rsidRDefault="004636D0" w:rsidP="00D3141B">
            <w:pPr>
              <w:spacing w:after="0" w:line="240" w:lineRule="auto"/>
              <w:rPr>
                <w:rFonts w:ascii="Times New Roman" w:eastAsia="Times New Roman" w:hAnsi="Times New Roman" w:cs="Times New Roman"/>
                <w:sz w:val="20"/>
              </w:rPr>
            </w:pPr>
            <w:r w:rsidRPr="008B72FA">
              <w:rPr>
                <w:rFonts w:ascii="Times New Roman" w:eastAsia="Times New Roman" w:hAnsi="Times New Roman" w:cs="Times New Roman"/>
                <w:sz w:val="20"/>
              </w:rPr>
              <w:t>22 year</w:t>
            </w:r>
          </w:p>
        </w:tc>
      </w:tr>
    </w:tbl>
    <w:p w14:paraId="612F050E" w14:textId="77777777" w:rsidR="004636D0" w:rsidRPr="008B72FA" w:rsidRDefault="004636D0" w:rsidP="004636D0">
      <w:pPr>
        <w:ind w:right="60"/>
        <w:rPr>
          <w:rFonts w:ascii="Times New Roman" w:hAnsi="Times New Roman" w:cs="Times New Roman"/>
          <w:sz w:val="24"/>
          <w:szCs w:val="24"/>
        </w:rPr>
      </w:pPr>
    </w:p>
    <w:p w14:paraId="63E1CA11" w14:textId="2DB40A3A" w:rsidR="004636D0" w:rsidRPr="008B72FA" w:rsidRDefault="004636D0" w:rsidP="004636D0">
      <w:pPr>
        <w:ind w:right="60"/>
        <w:jc w:val="center"/>
        <w:rPr>
          <w:rFonts w:ascii="Times New Roman" w:hAnsi="Times New Roman" w:cs="Times New Roman"/>
          <w:sz w:val="24"/>
          <w:szCs w:val="24"/>
        </w:rPr>
      </w:pPr>
      <w:r w:rsidRPr="008A518A">
        <w:rPr>
          <w:rFonts w:ascii="Times New Roman" w:hAnsi="Times New Roman" w:cs="Times New Roman"/>
          <w:b/>
          <w:sz w:val="24"/>
          <w:szCs w:val="24"/>
        </w:rPr>
        <w:t xml:space="preserve">Table </w:t>
      </w:r>
      <w:r>
        <w:rPr>
          <w:rFonts w:ascii="Times New Roman" w:hAnsi="Times New Roman" w:cs="Times New Roman"/>
          <w:b/>
          <w:sz w:val="24"/>
          <w:szCs w:val="24"/>
        </w:rPr>
        <w:t>S2</w:t>
      </w:r>
      <w:r w:rsidRPr="008B72FA">
        <w:rPr>
          <w:rFonts w:ascii="Times New Roman" w:hAnsi="Times New Roman" w:cs="Times New Roman"/>
          <w:sz w:val="24"/>
          <w:szCs w:val="24"/>
        </w:rPr>
        <w:t>. Initial comparison matrix of main criteria</w:t>
      </w:r>
    </w:p>
    <w:tbl>
      <w:tblPr>
        <w:tblW w:w="10470" w:type="dxa"/>
        <w:jc w:val="center"/>
        <w:tblBorders>
          <w:bottom w:val="single" w:sz="4" w:space="0" w:color="auto"/>
        </w:tblBorders>
        <w:tblLayout w:type="fixed"/>
        <w:tblCellMar>
          <w:left w:w="0" w:type="dxa"/>
          <w:right w:w="0" w:type="dxa"/>
        </w:tblCellMar>
        <w:tblLook w:val="04A0" w:firstRow="1" w:lastRow="0" w:firstColumn="1" w:lastColumn="0" w:noHBand="0" w:noVBand="1"/>
      </w:tblPr>
      <w:tblGrid>
        <w:gridCol w:w="1214"/>
        <w:gridCol w:w="795"/>
        <w:gridCol w:w="751"/>
        <w:gridCol w:w="607"/>
        <w:gridCol w:w="756"/>
        <w:gridCol w:w="607"/>
        <w:gridCol w:w="828"/>
        <w:gridCol w:w="718"/>
        <w:gridCol w:w="723"/>
        <w:gridCol w:w="570"/>
        <w:gridCol w:w="1285"/>
        <w:gridCol w:w="1616"/>
      </w:tblGrid>
      <w:tr w:rsidR="004636D0" w:rsidRPr="008B72FA" w14:paraId="2D70C68B" w14:textId="77777777" w:rsidTr="00D3141B">
        <w:trPr>
          <w:jc w:val="center"/>
        </w:trPr>
        <w:tc>
          <w:tcPr>
            <w:tcW w:w="1214" w:type="dxa"/>
            <w:tcBorders>
              <w:top w:val="single" w:sz="8" w:space="0" w:color="auto"/>
              <w:left w:val="nil"/>
              <w:bottom w:val="single" w:sz="4" w:space="0" w:color="auto"/>
              <w:right w:val="nil"/>
            </w:tcBorders>
            <w:noWrap/>
            <w:vAlign w:val="center"/>
            <w:hideMark/>
          </w:tcPr>
          <w:p w14:paraId="6811E22A" w14:textId="77777777" w:rsidR="004636D0" w:rsidRPr="008B72FA" w:rsidRDefault="004636D0" w:rsidP="00D3141B">
            <w:pPr>
              <w:jc w:val="both"/>
              <w:rPr>
                <w:rFonts w:ascii="Times New Roman" w:hAnsi="Times New Roman" w:cs="Times New Roman"/>
                <w:sz w:val="20"/>
              </w:rPr>
            </w:pPr>
          </w:p>
        </w:tc>
        <w:tc>
          <w:tcPr>
            <w:tcW w:w="2909" w:type="dxa"/>
            <w:gridSpan w:val="4"/>
            <w:tcBorders>
              <w:top w:val="single" w:sz="8" w:space="0" w:color="auto"/>
              <w:left w:val="nil"/>
              <w:bottom w:val="single" w:sz="4" w:space="0" w:color="auto"/>
              <w:right w:val="nil"/>
            </w:tcBorders>
            <w:noWrap/>
            <w:vAlign w:val="center"/>
            <w:hideMark/>
          </w:tcPr>
          <w:p w14:paraId="111E45FE" w14:textId="77777777" w:rsidR="004636D0" w:rsidRPr="008B72FA" w:rsidRDefault="004636D0" w:rsidP="00D3141B">
            <w:pPr>
              <w:pStyle w:val="MDPI42tablebody"/>
              <w:autoSpaceDE w:val="0"/>
              <w:autoSpaceDN w:val="0"/>
              <w:jc w:val="both"/>
              <w:rPr>
                <w:rFonts w:ascii="Times New Roman" w:hAnsi="Times New Roman"/>
                <w:b/>
                <w:bCs/>
                <w:color w:val="auto"/>
              </w:rPr>
            </w:pPr>
            <w:r w:rsidRPr="008B72FA">
              <w:rPr>
                <w:rFonts w:ascii="Times New Roman" w:hAnsi="Times New Roman"/>
                <w:b/>
                <w:bCs/>
                <w:color w:val="auto"/>
              </w:rPr>
              <w:t>Left Criteria Are Important</w:t>
            </w:r>
          </w:p>
        </w:tc>
        <w:tc>
          <w:tcPr>
            <w:tcW w:w="607" w:type="dxa"/>
            <w:tcBorders>
              <w:top w:val="single" w:sz="8" w:space="0" w:color="auto"/>
              <w:left w:val="nil"/>
              <w:bottom w:val="single" w:sz="4" w:space="0" w:color="auto"/>
              <w:right w:val="nil"/>
            </w:tcBorders>
            <w:noWrap/>
            <w:vAlign w:val="center"/>
            <w:hideMark/>
          </w:tcPr>
          <w:p w14:paraId="516FE7DB" w14:textId="77777777" w:rsidR="004636D0" w:rsidRPr="008B72FA" w:rsidRDefault="004636D0" w:rsidP="00D3141B">
            <w:pPr>
              <w:jc w:val="both"/>
              <w:rPr>
                <w:rFonts w:ascii="Times New Roman" w:hAnsi="Times New Roman" w:cs="Times New Roman"/>
                <w:b/>
                <w:bCs/>
                <w:sz w:val="20"/>
              </w:rPr>
            </w:pPr>
          </w:p>
        </w:tc>
        <w:tc>
          <w:tcPr>
            <w:tcW w:w="2839" w:type="dxa"/>
            <w:gridSpan w:val="4"/>
            <w:tcBorders>
              <w:top w:val="single" w:sz="8" w:space="0" w:color="auto"/>
              <w:left w:val="nil"/>
              <w:bottom w:val="single" w:sz="4" w:space="0" w:color="auto"/>
              <w:right w:val="nil"/>
            </w:tcBorders>
            <w:noWrap/>
            <w:vAlign w:val="center"/>
            <w:hideMark/>
          </w:tcPr>
          <w:p w14:paraId="4D1E9A71" w14:textId="77777777" w:rsidR="004636D0" w:rsidRPr="008B72FA" w:rsidRDefault="004636D0" w:rsidP="00D3141B">
            <w:pPr>
              <w:pStyle w:val="MDPI42tablebody"/>
              <w:autoSpaceDE w:val="0"/>
              <w:autoSpaceDN w:val="0"/>
              <w:jc w:val="both"/>
              <w:rPr>
                <w:rFonts w:ascii="Times New Roman" w:hAnsi="Times New Roman"/>
                <w:b/>
                <w:bCs/>
                <w:color w:val="auto"/>
              </w:rPr>
            </w:pPr>
            <w:r w:rsidRPr="008B72FA">
              <w:rPr>
                <w:rFonts w:ascii="Times New Roman" w:hAnsi="Times New Roman"/>
                <w:b/>
                <w:bCs/>
                <w:color w:val="auto"/>
              </w:rPr>
              <w:t>Right Criteria Are Important</w:t>
            </w:r>
          </w:p>
        </w:tc>
        <w:tc>
          <w:tcPr>
            <w:tcW w:w="1285" w:type="dxa"/>
            <w:tcBorders>
              <w:top w:val="single" w:sz="8" w:space="0" w:color="auto"/>
              <w:left w:val="nil"/>
              <w:bottom w:val="single" w:sz="4" w:space="0" w:color="auto"/>
              <w:right w:val="nil"/>
            </w:tcBorders>
            <w:noWrap/>
            <w:vAlign w:val="center"/>
            <w:hideMark/>
          </w:tcPr>
          <w:p w14:paraId="2A17D1BF" w14:textId="77777777" w:rsidR="004636D0" w:rsidRPr="008B72FA" w:rsidRDefault="004636D0" w:rsidP="00D3141B">
            <w:pPr>
              <w:jc w:val="both"/>
              <w:rPr>
                <w:rFonts w:ascii="Times New Roman" w:hAnsi="Times New Roman" w:cs="Times New Roman"/>
                <w:b/>
                <w:bCs/>
                <w:sz w:val="20"/>
              </w:rPr>
            </w:pPr>
          </w:p>
        </w:tc>
        <w:tc>
          <w:tcPr>
            <w:tcW w:w="1616" w:type="dxa"/>
            <w:tcBorders>
              <w:top w:val="single" w:sz="8" w:space="0" w:color="auto"/>
              <w:left w:val="nil"/>
              <w:bottom w:val="single" w:sz="4" w:space="0" w:color="auto"/>
              <w:right w:val="nil"/>
            </w:tcBorders>
            <w:vAlign w:val="center"/>
            <w:hideMark/>
          </w:tcPr>
          <w:p w14:paraId="6ED6470E" w14:textId="77777777" w:rsidR="004636D0" w:rsidRPr="008B72FA" w:rsidRDefault="004636D0" w:rsidP="00D3141B">
            <w:pPr>
              <w:pStyle w:val="MDPI42tablebody"/>
              <w:autoSpaceDE w:val="0"/>
              <w:autoSpaceDN w:val="0"/>
              <w:jc w:val="both"/>
              <w:rPr>
                <w:rFonts w:ascii="Times New Roman" w:hAnsi="Times New Roman"/>
                <w:b/>
                <w:bCs/>
                <w:color w:val="auto"/>
              </w:rPr>
            </w:pPr>
            <w:r w:rsidRPr="008B72FA">
              <w:rPr>
                <w:rFonts w:ascii="Times New Roman" w:hAnsi="Times New Roman"/>
                <w:b/>
                <w:bCs/>
                <w:color w:val="auto"/>
              </w:rPr>
              <w:t>Experts</w:t>
            </w:r>
          </w:p>
        </w:tc>
      </w:tr>
      <w:tr w:rsidR="004636D0" w:rsidRPr="008B72FA" w14:paraId="4033B731" w14:textId="77777777" w:rsidTr="00D3141B">
        <w:trPr>
          <w:jc w:val="center"/>
        </w:trPr>
        <w:tc>
          <w:tcPr>
            <w:tcW w:w="1214" w:type="dxa"/>
            <w:tcBorders>
              <w:top w:val="single" w:sz="4" w:space="0" w:color="auto"/>
              <w:left w:val="nil"/>
              <w:bottom w:val="nil"/>
              <w:right w:val="nil"/>
            </w:tcBorders>
            <w:noWrap/>
            <w:vAlign w:val="center"/>
            <w:hideMark/>
          </w:tcPr>
          <w:p w14:paraId="5A7D900C" w14:textId="77777777" w:rsidR="004636D0" w:rsidRPr="008B72FA" w:rsidRDefault="004636D0" w:rsidP="00D3141B">
            <w:pPr>
              <w:jc w:val="both"/>
              <w:rPr>
                <w:rFonts w:ascii="Times New Roman" w:hAnsi="Times New Roman" w:cs="Times New Roman"/>
                <w:b/>
                <w:bCs/>
                <w:sz w:val="20"/>
              </w:rPr>
            </w:pPr>
          </w:p>
        </w:tc>
        <w:tc>
          <w:tcPr>
            <w:tcW w:w="795" w:type="dxa"/>
            <w:tcBorders>
              <w:top w:val="single" w:sz="4" w:space="0" w:color="auto"/>
              <w:left w:val="nil"/>
              <w:bottom w:val="nil"/>
              <w:right w:val="nil"/>
            </w:tcBorders>
            <w:noWrap/>
            <w:vAlign w:val="center"/>
            <w:hideMark/>
          </w:tcPr>
          <w:p w14:paraId="1E0BF620"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9</w:t>
            </w:r>
          </w:p>
        </w:tc>
        <w:tc>
          <w:tcPr>
            <w:tcW w:w="751" w:type="dxa"/>
            <w:tcBorders>
              <w:top w:val="single" w:sz="4" w:space="0" w:color="auto"/>
              <w:left w:val="nil"/>
              <w:bottom w:val="nil"/>
              <w:right w:val="nil"/>
            </w:tcBorders>
            <w:noWrap/>
            <w:vAlign w:val="center"/>
            <w:hideMark/>
          </w:tcPr>
          <w:p w14:paraId="4BEDF454"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7</w:t>
            </w:r>
          </w:p>
        </w:tc>
        <w:tc>
          <w:tcPr>
            <w:tcW w:w="607" w:type="dxa"/>
            <w:tcBorders>
              <w:top w:val="single" w:sz="4" w:space="0" w:color="auto"/>
              <w:left w:val="nil"/>
              <w:bottom w:val="nil"/>
              <w:right w:val="nil"/>
            </w:tcBorders>
            <w:noWrap/>
            <w:vAlign w:val="center"/>
            <w:hideMark/>
          </w:tcPr>
          <w:p w14:paraId="02C31808"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5</w:t>
            </w:r>
          </w:p>
        </w:tc>
        <w:tc>
          <w:tcPr>
            <w:tcW w:w="756" w:type="dxa"/>
            <w:tcBorders>
              <w:top w:val="single" w:sz="4" w:space="0" w:color="auto"/>
              <w:left w:val="nil"/>
              <w:bottom w:val="nil"/>
              <w:right w:val="nil"/>
            </w:tcBorders>
            <w:noWrap/>
            <w:vAlign w:val="center"/>
            <w:hideMark/>
          </w:tcPr>
          <w:p w14:paraId="117D9266"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3</w:t>
            </w:r>
          </w:p>
        </w:tc>
        <w:tc>
          <w:tcPr>
            <w:tcW w:w="607" w:type="dxa"/>
            <w:tcBorders>
              <w:top w:val="single" w:sz="4" w:space="0" w:color="auto"/>
              <w:left w:val="nil"/>
              <w:bottom w:val="nil"/>
              <w:right w:val="nil"/>
            </w:tcBorders>
            <w:noWrap/>
            <w:vAlign w:val="center"/>
            <w:hideMark/>
          </w:tcPr>
          <w:p w14:paraId="1965FBF8"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1</w:t>
            </w:r>
          </w:p>
        </w:tc>
        <w:tc>
          <w:tcPr>
            <w:tcW w:w="828" w:type="dxa"/>
            <w:tcBorders>
              <w:top w:val="single" w:sz="4" w:space="0" w:color="auto"/>
              <w:left w:val="nil"/>
              <w:bottom w:val="nil"/>
              <w:right w:val="nil"/>
            </w:tcBorders>
            <w:noWrap/>
            <w:vAlign w:val="center"/>
            <w:hideMark/>
          </w:tcPr>
          <w:p w14:paraId="78802A50"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1/3</w:t>
            </w:r>
          </w:p>
        </w:tc>
        <w:tc>
          <w:tcPr>
            <w:tcW w:w="718" w:type="dxa"/>
            <w:tcBorders>
              <w:top w:val="single" w:sz="4" w:space="0" w:color="auto"/>
              <w:left w:val="nil"/>
              <w:bottom w:val="nil"/>
              <w:right w:val="nil"/>
            </w:tcBorders>
            <w:noWrap/>
            <w:vAlign w:val="center"/>
            <w:hideMark/>
          </w:tcPr>
          <w:p w14:paraId="67E43B5E"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1/5</w:t>
            </w:r>
          </w:p>
        </w:tc>
        <w:tc>
          <w:tcPr>
            <w:tcW w:w="723" w:type="dxa"/>
            <w:tcBorders>
              <w:top w:val="single" w:sz="4" w:space="0" w:color="auto"/>
              <w:left w:val="nil"/>
              <w:bottom w:val="nil"/>
              <w:right w:val="nil"/>
            </w:tcBorders>
            <w:noWrap/>
            <w:vAlign w:val="center"/>
            <w:hideMark/>
          </w:tcPr>
          <w:p w14:paraId="39C66C2D"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1/7</w:t>
            </w:r>
          </w:p>
        </w:tc>
        <w:tc>
          <w:tcPr>
            <w:tcW w:w="570" w:type="dxa"/>
            <w:tcBorders>
              <w:top w:val="single" w:sz="4" w:space="0" w:color="auto"/>
              <w:left w:val="nil"/>
              <w:bottom w:val="nil"/>
              <w:right w:val="nil"/>
            </w:tcBorders>
            <w:noWrap/>
            <w:vAlign w:val="center"/>
            <w:hideMark/>
          </w:tcPr>
          <w:p w14:paraId="0C30CAD3"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1/9</w:t>
            </w:r>
          </w:p>
        </w:tc>
        <w:tc>
          <w:tcPr>
            <w:tcW w:w="1285" w:type="dxa"/>
            <w:tcBorders>
              <w:top w:val="single" w:sz="4" w:space="0" w:color="auto"/>
              <w:left w:val="nil"/>
              <w:bottom w:val="nil"/>
              <w:right w:val="nil"/>
            </w:tcBorders>
            <w:noWrap/>
            <w:vAlign w:val="center"/>
            <w:hideMark/>
          </w:tcPr>
          <w:p w14:paraId="46E1B746" w14:textId="77777777" w:rsidR="004636D0" w:rsidRPr="008B72FA" w:rsidRDefault="004636D0" w:rsidP="00D3141B">
            <w:pPr>
              <w:jc w:val="both"/>
              <w:rPr>
                <w:rFonts w:ascii="Times New Roman" w:hAnsi="Times New Roman" w:cs="Times New Roman"/>
                <w:sz w:val="20"/>
              </w:rPr>
            </w:pPr>
          </w:p>
        </w:tc>
        <w:tc>
          <w:tcPr>
            <w:tcW w:w="1616" w:type="dxa"/>
            <w:vMerge w:val="restart"/>
            <w:tcBorders>
              <w:top w:val="single" w:sz="4" w:space="0" w:color="auto"/>
              <w:left w:val="nil"/>
              <w:bottom w:val="nil"/>
              <w:right w:val="nil"/>
            </w:tcBorders>
            <w:vAlign w:val="center"/>
            <w:hideMark/>
          </w:tcPr>
          <w:p w14:paraId="5C40E23A" w14:textId="77777777" w:rsidR="004636D0" w:rsidRPr="008B72FA" w:rsidRDefault="004636D0" w:rsidP="00D3141B">
            <w:pPr>
              <w:spacing w:line="240" w:lineRule="auto"/>
              <w:jc w:val="both"/>
              <w:rPr>
                <w:rFonts w:ascii="Times New Roman" w:hAnsi="Times New Roman" w:cs="Times New Roman"/>
                <w:sz w:val="20"/>
              </w:rPr>
            </w:pPr>
          </w:p>
        </w:tc>
      </w:tr>
      <w:tr w:rsidR="004636D0" w:rsidRPr="008B72FA" w14:paraId="1B63F097" w14:textId="77777777" w:rsidTr="00D3141B">
        <w:trPr>
          <w:jc w:val="center"/>
        </w:trPr>
        <w:tc>
          <w:tcPr>
            <w:tcW w:w="1214" w:type="dxa"/>
            <w:tcBorders>
              <w:top w:val="nil"/>
              <w:left w:val="nil"/>
              <w:bottom w:val="nil"/>
              <w:right w:val="nil"/>
            </w:tcBorders>
            <w:noWrap/>
            <w:vAlign w:val="center"/>
            <w:hideMark/>
          </w:tcPr>
          <w:p w14:paraId="1B07B0C3"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Criteria</w:t>
            </w:r>
          </w:p>
        </w:tc>
        <w:tc>
          <w:tcPr>
            <w:tcW w:w="795" w:type="dxa"/>
            <w:tcBorders>
              <w:top w:val="nil"/>
              <w:left w:val="nil"/>
              <w:bottom w:val="nil"/>
              <w:right w:val="nil"/>
            </w:tcBorders>
            <w:noWrap/>
            <w:vAlign w:val="center"/>
            <w:hideMark/>
          </w:tcPr>
          <w:p w14:paraId="1114FA24"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AMI</w:t>
            </w:r>
          </w:p>
        </w:tc>
        <w:tc>
          <w:tcPr>
            <w:tcW w:w="751" w:type="dxa"/>
            <w:tcBorders>
              <w:top w:val="nil"/>
              <w:left w:val="nil"/>
              <w:bottom w:val="nil"/>
              <w:right w:val="nil"/>
            </w:tcBorders>
            <w:noWrap/>
            <w:vAlign w:val="center"/>
            <w:hideMark/>
          </w:tcPr>
          <w:p w14:paraId="6CCCEDA0"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VHI</w:t>
            </w:r>
          </w:p>
        </w:tc>
        <w:tc>
          <w:tcPr>
            <w:tcW w:w="607" w:type="dxa"/>
            <w:tcBorders>
              <w:top w:val="nil"/>
              <w:left w:val="nil"/>
              <w:bottom w:val="nil"/>
              <w:right w:val="nil"/>
            </w:tcBorders>
            <w:noWrap/>
            <w:vAlign w:val="center"/>
            <w:hideMark/>
          </w:tcPr>
          <w:p w14:paraId="0CC4F5F5"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HI</w:t>
            </w:r>
          </w:p>
        </w:tc>
        <w:tc>
          <w:tcPr>
            <w:tcW w:w="756" w:type="dxa"/>
            <w:tcBorders>
              <w:top w:val="nil"/>
              <w:left w:val="nil"/>
              <w:bottom w:val="nil"/>
              <w:right w:val="nil"/>
            </w:tcBorders>
            <w:noWrap/>
            <w:vAlign w:val="center"/>
            <w:hideMark/>
          </w:tcPr>
          <w:p w14:paraId="7B1C81F4"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SMI</w:t>
            </w:r>
          </w:p>
        </w:tc>
        <w:tc>
          <w:tcPr>
            <w:tcW w:w="607" w:type="dxa"/>
            <w:tcBorders>
              <w:top w:val="nil"/>
              <w:left w:val="nil"/>
              <w:bottom w:val="nil"/>
              <w:right w:val="nil"/>
            </w:tcBorders>
            <w:noWrap/>
            <w:vAlign w:val="center"/>
            <w:hideMark/>
          </w:tcPr>
          <w:p w14:paraId="0FB27890"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EI</w:t>
            </w:r>
          </w:p>
        </w:tc>
        <w:tc>
          <w:tcPr>
            <w:tcW w:w="828" w:type="dxa"/>
            <w:tcBorders>
              <w:top w:val="nil"/>
              <w:left w:val="nil"/>
              <w:bottom w:val="nil"/>
              <w:right w:val="nil"/>
            </w:tcBorders>
            <w:noWrap/>
            <w:vAlign w:val="center"/>
            <w:hideMark/>
          </w:tcPr>
          <w:p w14:paraId="4CC7D6CC"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SLI</w:t>
            </w:r>
          </w:p>
        </w:tc>
        <w:tc>
          <w:tcPr>
            <w:tcW w:w="718" w:type="dxa"/>
            <w:tcBorders>
              <w:top w:val="nil"/>
              <w:left w:val="nil"/>
              <w:bottom w:val="nil"/>
              <w:right w:val="nil"/>
            </w:tcBorders>
            <w:noWrap/>
            <w:vAlign w:val="center"/>
            <w:hideMark/>
          </w:tcPr>
          <w:p w14:paraId="29882993"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LI</w:t>
            </w:r>
          </w:p>
        </w:tc>
        <w:tc>
          <w:tcPr>
            <w:tcW w:w="723" w:type="dxa"/>
            <w:tcBorders>
              <w:top w:val="nil"/>
              <w:left w:val="nil"/>
              <w:bottom w:val="nil"/>
              <w:right w:val="nil"/>
            </w:tcBorders>
            <w:noWrap/>
            <w:vAlign w:val="center"/>
            <w:hideMark/>
          </w:tcPr>
          <w:p w14:paraId="67AFC198"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VLI</w:t>
            </w:r>
          </w:p>
        </w:tc>
        <w:tc>
          <w:tcPr>
            <w:tcW w:w="570" w:type="dxa"/>
            <w:tcBorders>
              <w:top w:val="nil"/>
              <w:left w:val="nil"/>
              <w:bottom w:val="nil"/>
              <w:right w:val="nil"/>
            </w:tcBorders>
            <w:noWrap/>
            <w:vAlign w:val="center"/>
            <w:hideMark/>
          </w:tcPr>
          <w:p w14:paraId="5CA2D236"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ALI</w:t>
            </w:r>
          </w:p>
        </w:tc>
        <w:tc>
          <w:tcPr>
            <w:tcW w:w="1285" w:type="dxa"/>
            <w:tcBorders>
              <w:top w:val="nil"/>
              <w:left w:val="nil"/>
              <w:bottom w:val="nil"/>
              <w:right w:val="nil"/>
            </w:tcBorders>
            <w:noWrap/>
            <w:vAlign w:val="center"/>
            <w:hideMark/>
          </w:tcPr>
          <w:p w14:paraId="6D675454"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Criteria</w:t>
            </w:r>
          </w:p>
        </w:tc>
        <w:tc>
          <w:tcPr>
            <w:tcW w:w="1616" w:type="dxa"/>
            <w:vMerge/>
            <w:tcBorders>
              <w:top w:val="single" w:sz="4" w:space="0" w:color="auto"/>
              <w:left w:val="nil"/>
              <w:bottom w:val="nil"/>
              <w:right w:val="nil"/>
            </w:tcBorders>
            <w:vAlign w:val="center"/>
            <w:hideMark/>
          </w:tcPr>
          <w:p w14:paraId="301B1E3E" w14:textId="77777777" w:rsidR="004636D0" w:rsidRPr="008B72FA" w:rsidRDefault="004636D0" w:rsidP="00D3141B">
            <w:pPr>
              <w:spacing w:line="240" w:lineRule="auto"/>
              <w:jc w:val="both"/>
              <w:rPr>
                <w:rFonts w:ascii="Times New Roman" w:hAnsi="Times New Roman" w:cs="Times New Roman"/>
                <w:sz w:val="20"/>
              </w:rPr>
            </w:pPr>
          </w:p>
        </w:tc>
      </w:tr>
      <w:tr w:rsidR="004636D0" w:rsidRPr="008B72FA" w14:paraId="13C36087" w14:textId="77777777" w:rsidTr="00D3141B">
        <w:trPr>
          <w:jc w:val="center"/>
        </w:trPr>
        <w:tc>
          <w:tcPr>
            <w:tcW w:w="1214" w:type="dxa"/>
            <w:tcBorders>
              <w:top w:val="nil"/>
              <w:left w:val="nil"/>
              <w:bottom w:val="nil"/>
              <w:right w:val="nil"/>
            </w:tcBorders>
            <w:noWrap/>
            <w:vAlign w:val="center"/>
            <w:hideMark/>
          </w:tcPr>
          <w:p w14:paraId="64118FF1" w14:textId="77777777" w:rsidR="004636D0" w:rsidRPr="008B72FA" w:rsidRDefault="004636D0" w:rsidP="00D3141B">
            <w:pPr>
              <w:pStyle w:val="MDPI42tablebody"/>
              <w:autoSpaceDE w:val="0"/>
              <w:autoSpaceDN w:val="0"/>
              <w:jc w:val="both"/>
              <w:rPr>
                <w:rFonts w:ascii="Times New Roman" w:hAnsi="Times New Roman"/>
                <w:color w:val="auto"/>
              </w:rPr>
            </w:pPr>
            <w:bookmarkStart w:id="1" w:name="_Hlk148806005"/>
            <w:r w:rsidRPr="008B72FA">
              <w:rPr>
                <w:rFonts w:ascii="Times New Roman" w:hAnsi="Times New Roman"/>
                <w:color w:val="auto"/>
              </w:rPr>
              <w:t>DC</w:t>
            </w:r>
          </w:p>
        </w:tc>
        <w:tc>
          <w:tcPr>
            <w:tcW w:w="795" w:type="dxa"/>
            <w:tcBorders>
              <w:top w:val="nil"/>
              <w:left w:val="nil"/>
              <w:bottom w:val="nil"/>
              <w:right w:val="nil"/>
            </w:tcBorders>
            <w:noWrap/>
            <w:vAlign w:val="center"/>
            <w:hideMark/>
          </w:tcPr>
          <w:p w14:paraId="10CC0E82" w14:textId="77777777" w:rsidR="004636D0" w:rsidRPr="008B72FA" w:rsidRDefault="004636D0" w:rsidP="00D3141B">
            <w:pPr>
              <w:rPr>
                <w:rFonts w:ascii="Times New Roman" w:eastAsia="Times New Roman" w:hAnsi="Times New Roman" w:cs="Times New Roman"/>
                <w:kern w:val="0"/>
                <w:lang w:eastAsia="en-US" w:bidi="ar-SA"/>
                <w14:ligatures w14:val="none"/>
              </w:rPr>
            </w:pPr>
          </w:p>
        </w:tc>
        <w:tc>
          <w:tcPr>
            <w:tcW w:w="751" w:type="dxa"/>
            <w:tcBorders>
              <w:top w:val="nil"/>
              <w:left w:val="nil"/>
              <w:bottom w:val="nil"/>
              <w:right w:val="nil"/>
            </w:tcBorders>
            <w:noWrap/>
            <w:vAlign w:val="center"/>
            <w:hideMark/>
          </w:tcPr>
          <w:p w14:paraId="7F5551A9"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3</w:t>
            </w:r>
          </w:p>
        </w:tc>
        <w:tc>
          <w:tcPr>
            <w:tcW w:w="607" w:type="dxa"/>
            <w:tcBorders>
              <w:top w:val="nil"/>
              <w:left w:val="nil"/>
              <w:bottom w:val="nil"/>
              <w:right w:val="nil"/>
            </w:tcBorders>
            <w:noWrap/>
            <w:vAlign w:val="center"/>
            <w:hideMark/>
          </w:tcPr>
          <w:p w14:paraId="072AC8B1"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3</w:t>
            </w:r>
          </w:p>
        </w:tc>
        <w:tc>
          <w:tcPr>
            <w:tcW w:w="756" w:type="dxa"/>
            <w:tcBorders>
              <w:top w:val="nil"/>
              <w:left w:val="nil"/>
              <w:bottom w:val="nil"/>
              <w:right w:val="nil"/>
            </w:tcBorders>
            <w:noWrap/>
            <w:vAlign w:val="center"/>
            <w:hideMark/>
          </w:tcPr>
          <w:p w14:paraId="0F61F15D" w14:textId="77777777" w:rsidR="004636D0" w:rsidRPr="008B72FA" w:rsidRDefault="004636D0" w:rsidP="00D3141B">
            <w:pPr>
              <w:pStyle w:val="MDPI42tablebody"/>
              <w:autoSpaceDE w:val="0"/>
              <w:autoSpaceDN w:val="0"/>
              <w:jc w:val="both"/>
              <w:rPr>
                <w:rFonts w:ascii="Times New Roman" w:hAnsi="Times New Roman"/>
                <w:color w:val="auto"/>
              </w:rPr>
            </w:pPr>
          </w:p>
        </w:tc>
        <w:tc>
          <w:tcPr>
            <w:tcW w:w="607" w:type="dxa"/>
            <w:tcBorders>
              <w:top w:val="nil"/>
              <w:left w:val="nil"/>
              <w:bottom w:val="nil"/>
              <w:right w:val="nil"/>
            </w:tcBorders>
            <w:noWrap/>
            <w:vAlign w:val="center"/>
            <w:hideMark/>
          </w:tcPr>
          <w:p w14:paraId="3B754611"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2</w:t>
            </w:r>
          </w:p>
        </w:tc>
        <w:tc>
          <w:tcPr>
            <w:tcW w:w="828" w:type="dxa"/>
            <w:tcBorders>
              <w:top w:val="nil"/>
              <w:left w:val="nil"/>
              <w:bottom w:val="nil"/>
              <w:right w:val="nil"/>
            </w:tcBorders>
            <w:noWrap/>
            <w:vAlign w:val="center"/>
          </w:tcPr>
          <w:p w14:paraId="1D0DC661"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4</w:t>
            </w:r>
          </w:p>
        </w:tc>
        <w:tc>
          <w:tcPr>
            <w:tcW w:w="718" w:type="dxa"/>
            <w:tcBorders>
              <w:top w:val="nil"/>
              <w:left w:val="nil"/>
              <w:bottom w:val="nil"/>
              <w:right w:val="nil"/>
            </w:tcBorders>
            <w:noWrap/>
            <w:vAlign w:val="center"/>
          </w:tcPr>
          <w:p w14:paraId="348046AA" w14:textId="77777777" w:rsidR="004636D0" w:rsidRPr="008B72FA" w:rsidRDefault="004636D0" w:rsidP="00D3141B">
            <w:pPr>
              <w:pStyle w:val="MDPI42tablebody"/>
              <w:autoSpaceDE w:val="0"/>
              <w:autoSpaceDN w:val="0"/>
              <w:jc w:val="both"/>
              <w:rPr>
                <w:rFonts w:ascii="Times New Roman" w:hAnsi="Times New Roman"/>
                <w:color w:val="auto"/>
              </w:rPr>
            </w:pPr>
          </w:p>
        </w:tc>
        <w:tc>
          <w:tcPr>
            <w:tcW w:w="723" w:type="dxa"/>
            <w:tcBorders>
              <w:top w:val="nil"/>
              <w:left w:val="nil"/>
              <w:bottom w:val="nil"/>
              <w:right w:val="nil"/>
            </w:tcBorders>
            <w:noWrap/>
            <w:vAlign w:val="center"/>
            <w:hideMark/>
          </w:tcPr>
          <w:p w14:paraId="3823AFEA" w14:textId="77777777" w:rsidR="004636D0" w:rsidRPr="008B72FA" w:rsidRDefault="004636D0" w:rsidP="00D3141B">
            <w:pPr>
              <w:pStyle w:val="MDPI42tablebody"/>
              <w:autoSpaceDE w:val="0"/>
              <w:autoSpaceDN w:val="0"/>
              <w:jc w:val="both"/>
              <w:rPr>
                <w:rFonts w:ascii="Times New Roman" w:hAnsi="Times New Roman"/>
                <w:color w:val="auto"/>
              </w:rPr>
            </w:pPr>
          </w:p>
        </w:tc>
        <w:tc>
          <w:tcPr>
            <w:tcW w:w="570" w:type="dxa"/>
            <w:tcBorders>
              <w:top w:val="nil"/>
              <w:left w:val="nil"/>
              <w:bottom w:val="nil"/>
              <w:right w:val="nil"/>
            </w:tcBorders>
            <w:noWrap/>
            <w:vAlign w:val="center"/>
            <w:hideMark/>
          </w:tcPr>
          <w:p w14:paraId="4C207AC6" w14:textId="77777777" w:rsidR="004636D0" w:rsidRPr="008B72FA" w:rsidRDefault="004636D0" w:rsidP="00D3141B">
            <w:pPr>
              <w:jc w:val="center"/>
              <w:rPr>
                <w:rFonts w:ascii="Times New Roman" w:hAnsi="Times New Roman" w:cs="Times New Roman"/>
                <w:sz w:val="20"/>
              </w:rPr>
            </w:pPr>
          </w:p>
        </w:tc>
        <w:tc>
          <w:tcPr>
            <w:tcW w:w="1285" w:type="dxa"/>
            <w:tcBorders>
              <w:top w:val="nil"/>
              <w:left w:val="nil"/>
              <w:bottom w:val="nil"/>
              <w:right w:val="nil"/>
            </w:tcBorders>
            <w:noWrap/>
            <w:vAlign w:val="center"/>
            <w:hideMark/>
          </w:tcPr>
          <w:p w14:paraId="1512E4CF"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SC</w:t>
            </w:r>
            <w:r>
              <w:rPr>
                <w:rFonts w:ascii="Times New Roman" w:hAnsi="Times New Roman"/>
                <w:color w:val="auto"/>
              </w:rPr>
              <w:t>R</w:t>
            </w:r>
          </w:p>
        </w:tc>
        <w:tc>
          <w:tcPr>
            <w:tcW w:w="1616" w:type="dxa"/>
            <w:tcBorders>
              <w:top w:val="nil"/>
              <w:left w:val="nil"/>
              <w:bottom w:val="nil"/>
              <w:right w:val="nil"/>
            </w:tcBorders>
            <w:noWrap/>
            <w:vAlign w:val="center"/>
            <w:hideMark/>
          </w:tcPr>
          <w:p w14:paraId="10E09BBD"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12</w:t>
            </w:r>
          </w:p>
        </w:tc>
      </w:tr>
      <w:tr w:rsidR="004636D0" w:rsidRPr="008B72FA" w14:paraId="7539DB3F" w14:textId="77777777" w:rsidTr="00D3141B">
        <w:trPr>
          <w:jc w:val="center"/>
        </w:trPr>
        <w:tc>
          <w:tcPr>
            <w:tcW w:w="1214" w:type="dxa"/>
            <w:tcBorders>
              <w:top w:val="nil"/>
              <w:left w:val="nil"/>
              <w:bottom w:val="nil"/>
              <w:right w:val="nil"/>
            </w:tcBorders>
            <w:noWrap/>
            <w:vAlign w:val="center"/>
            <w:hideMark/>
          </w:tcPr>
          <w:p w14:paraId="495ADDBB"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DC</w:t>
            </w:r>
          </w:p>
        </w:tc>
        <w:tc>
          <w:tcPr>
            <w:tcW w:w="795" w:type="dxa"/>
            <w:tcBorders>
              <w:top w:val="nil"/>
              <w:left w:val="nil"/>
              <w:bottom w:val="nil"/>
              <w:right w:val="nil"/>
            </w:tcBorders>
            <w:noWrap/>
            <w:vAlign w:val="center"/>
            <w:hideMark/>
          </w:tcPr>
          <w:p w14:paraId="3DF91BBC" w14:textId="77777777" w:rsidR="004636D0" w:rsidRPr="008B72FA" w:rsidRDefault="004636D0" w:rsidP="00D3141B">
            <w:pPr>
              <w:jc w:val="center"/>
              <w:rPr>
                <w:rFonts w:ascii="Times New Roman" w:hAnsi="Times New Roman" w:cs="Times New Roman"/>
                <w:sz w:val="20"/>
              </w:rPr>
            </w:pPr>
          </w:p>
        </w:tc>
        <w:tc>
          <w:tcPr>
            <w:tcW w:w="751" w:type="dxa"/>
            <w:tcBorders>
              <w:top w:val="nil"/>
              <w:left w:val="nil"/>
              <w:bottom w:val="nil"/>
              <w:right w:val="nil"/>
            </w:tcBorders>
            <w:noWrap/>
            <w:vAlign w:val="center"/>
            <w:hideMark/>
          </w:tcPr>
          <w:p w14:paraId="18A9DC1B"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2</w:t>
            </w:r>
          </w:p>
        </w:tc>
        <w:tc>
          <w:tcPr>
            <w:tcW w:w="607" w:type="dxa"/>
            <w:tcBorders>
              <w:top w:val="nil"/>
              <w:left w:val="nil"/>
              <w:bottom w:val="nil"/>
              <w:right w:val="nil"/>
            </w:tcBorders>
            <w:noWrap/>
            <w:vAlign w:val="center"/>
            <w:hideMark/>
          </w:tcPr>
          <w:p w14:paraId="476DC55C"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3</w:t>
            </w:r>
          </w:p>
        </w:tc>
        <w:tc>
          <w:tcPr>
            <w:tcW w:w="756" w:type="dxa"/>
            <w:tcBorders>
              <w:top w:val="nil"/>
              <w:left w:val="nil"/>
              <w:bottom w:val="nil"/>
              <w:right w:val="nil"/>
            </w:tcBorders>
            <w:noWrap/>
            <w:vAlign w:val="center"/>
            <w:hideMark/>
          </w:tcPr>
          <w:p w14:paraId="5939342F"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3</w:t>
            </w:r>
          </w:p>
        </w:tc>
        <w:tc>
          <w:tcPr>
            <w:tcW w:w="607" w:type="dxa"/>
            <w:tcBorders>
              <w:top w:val="nil"/>
              <w:left w:val="nil"/>
              <w:bottom w:val="nil"/>
              <w:right w:val="nil"/>
            </w:tcBorders>
            <w:noWrap/>
            <w:vAlign w:val="center"/>
          </w:tcPr>
          <w:p w14:paraId="0293E025"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3</w:t>
            </w:r>
          </w:p>
        </w:tc>
        <w:tc>
          <w:tcPr>
            <w:tcW w:w="828" w:type="dxa"/>
            <w:tcBorders>
              <w:top w:val="nil"/>
              <w:left w:val="nil"/>
              <w:bottom w:val="nil"/>
              <w:right w:val="nil"/>
            </w:tcBorders>
            <w:noWrap/>
            <w:vAlign w:val="center"/>
          </w:tcPr>
          <w:p w14:paraId="7E0AA296"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1</w:t>
            </w:r>
          </w:p>
        </w:tc>
        <w:tc>
          <w:tcPr>
            <w:tcW w:w="718" w:type="dxa"/>
            <w:tcBorders>
              <w:top w:val="nil"/>
              <w:left w:val="nil"/>
              <w:bottom w:val="nil"/>
              <w:right w:val="nil"/>
            </w:tcBorders>
            <w:noWrap/>
            <w:vAlign w:val="center"/>
          </w:tcPr>
          <w:p w14:paraId="790C48B5" w14:textId="77777777" w:rsidR="004636D0" w:rsidRPr="008B72FA" w:rsidRDefault="004636D0" w:rsidP="00D3141B">
            <w:pPr>
              <w:pStyle w:val="MDPI42tablebody"/>
              <w:autoSpaceDE w:val="0"/>
              <w:autoSpaceDN w:val="0"/>
              <w:jc w:val="both"/>
              <w:rPr>
                <w:rFonts w:ascii="Times New Roman" w:hAnsi="Times New Roman"/>
                <w:color w:val="auto"/>
              </w:rPr>
            </w:pPr>
          </w:p>
        </w:tc>
        <w:tc>
          <w:tcPr>
            <w:tcW w:w="723" w:type="dxa"/>
            <w:tcBorders>
              <w:top w:val="nil"/>
              <w:left w:val="nil"/>
              <w:bottom w:val="nil"/>
              <w:right w:val="nil"/>
            </w:tcBorders>
            <w:noWrap/>
            <w:vAlign w:val="center"/>
            <w:hideMark/>
          </w:tcPr>
          <w:p w14:paraId="674E2E07" w14:textId="77777777" w:rsidR="004636D0" w:rsidRPr="008B72FA" w:rsidRDefault="004636D0" w:rsidP="00D3141B">
            <w:pPr>
              <w:pStyle w:val="MDPI42tablebody"/>
              <w:autoSpaceDE w:val="0"/>
              <w:autoSpaceDN w:val="0"/>
              <w:jc w:val="both"/>
              <w:rPr>
                <w:rFonts w:ascii="Times New Roman" w:hAnsi="Times New Roman"/>
                <w:color w:val="auto"/>
              </w:rPr>
            </w:pPr>
          </w:p>
        </w:tc>
        <w:tc>
          <w:tcPr>
            <w:tcW w:w="570" w:type="dxa"/>
            <w:tcBorders>
              <w:top w:val="nil"/>
              <w:left w:val="nil"/>
              <w:bottom w:val="nil"/>
              <w:right w:val="nil"/>
            </w:tcBorders>
            <w:noWrap/>
            <w:vAlign w:val="bottom"/>
            <w:hideMark/>
          </w:tcPr>
          <w:p w14:paraId="3D48C07F" w14:textId="77777777" w:rsidR="004636D0" w:rsidRPr="008B72FA" w:rsidRDefault="004636D0" w:rsidP="00D3141B">
            <w:pPr>
              <w:jc w:val="center"/>
              <w:rPr>
                <w:rFonts w:ascii="Times New Roman" w:hAnsi="Times New Roman" w:cs="Times New Roman"/>
                <w:sz w:val="20"/>
              </w:rPr>
            </w:pPr>
          </w:p>
        </w:tc>
        <w:tc>
          <w:tcPr>
            <w:tcW w:w="1285" w:type="dxa"/>
            <w:tcBorders>
              <w:top w:val="nil"/>
              <w:left w:val="nil"/>
              <w:bottom w:val="nil"/>
              <w:right w:val="nil"/>
            </w:tcBorders>
            <w:noWrap/>
            <w:vAlign w:val="center"/>
            <w:hideMark/>
          </w:tcPr>
          <w:p w14:paraId="2B0DAEF1"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ES</w:t>
            </w:r>
            <w:r>
              <w:rPr>
                <w:rFonts w:ascii="Times New Roman" w:hAnsi="Times New Roman"/>
                <w:color w:val="auto"/>
              </w:rPr>
              <w:t>G</w:t>
            </w:r>
          </w:p>
        </w:tc>
        <w:tc>
          <w:tcPr>
            <w:tcW w:w="1616" w:type="dxa"/>
            <w:tcBorders>
              <w:top w:val="nil"/>
              <w:left w:val="nil"/>
              <w:bottom w:val="nil"/>
              <w:right w:val="nil"/>
            </w:tcBorders>
            <w:noWrap/>
            <w:vAlign w:val="center"/>
            <w:hideMark/>
          </w:tcPr>
          <w:p w14:paraId="46FD0F1E"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12</w:t>
            </w:r>
          </w:p>
        </w:tc>
      </w:tr>
      <w:tr w:rsidR="004636D0" w:rsidRPr="008B72FA" w14:paraId="12A2473B" w14:textId="77777777" w:rsidTr="00D3141B">
        <w:trPr>
          <w:jc w:val="center"/>
        </w:trPr>
        <w:tc>
          <w:tcPr>
            <w:tcW w:w="1214" w:type="dxa"/>
            <w:tcBorders>
              <w:top w:val="nil"/>
              <w:left w:val="nil"/>
              <w:bottom w:val="single" w:sz="8" w:space="0" w:color="auto"/>
              <w:right w:val="nil"/>
            </w:tcBorders>
            <w:noWrap/>
            <w:vAlign w:val="center"/>
            <w:hideMark/>
          </w:tcPr>
          <w:p w14:paraId="479CE890"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SC</w:t>
            </w:r>
            <w:r>
              <w:rPr>
                <w:rFonts w:ascii="Times New Roman" w:hAnsi="Times New Roman"/>
                <w:color w:val="auto"/>
              </w:rPr>
              <w:t>R</w:t>
            </w:r>
          </w:p>
        </w:tc>
        <w:tc>
          <w:tcPr>
            <w:tcW w:w="795" w:type="dxa"/>
            <w:tcBorders>
              <w:top w:val="nil"/>
              <w:left w:val="nil"/>
              <w:bottom w:val="single" w:sz="8" w:space="0" w:color="auto"/>
              <w:right w:val="nil"/>
            </w:tcBorders>
            <w:noWrap/>
            <w:vAlign w:val="center"/>
            <w:hideMark/>
          </w:tcPr>
          <w:p w14:paraId="6992ACB5" w14:textId="77777777" w:rsidR="004636D0" w:rsidRPr="008B72FA" w:rsidRDefault="004636D0" w:rsidP="00D3141B">
            <w:pPr>
              <w:rPr>
                <w:rFonts w:ascii="Times New Roman" w:hAnsi="Times New Roman" w:cs="Times New Roman"/>
                <w:sz w:val="20"/>
              </w:rPr>
            </w:pPr>
          </w:p>
        </w:tc>
        <w:tc>
          <w:tcPr>
            <w:tcW w:w="751" w:type="dxa"/>
            <w:tcBorders>
              <w:top w:val="nil"/>
              <w:left w:val="nil"/>
              <w:bottom w:val="single" w:sz="8" w:space="0" w:color="auto"/>
              <w:right w:val="nil"/>
            </w:tcBorders>
            <w:noWrap/>
            <w:vAlign w:val="center"/>
            <w:hideMark/>
          </w:tcPr>
          <w:p w14:paraId="3AF89823"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3</w:t>
            </w:r>
          </w:p>
        </w:tc>
        <w:tc>
          <w:tcPr>
            <w:tcW w:w="607" w:type="dxa"/>
            <w:tcBorders>
              <w:top w:val="nil"/>
              <w:left w:val="nil"/>
              <w:bottom w:val="single" w:sz="8" w:space="0" w:color="auto"/>
              <w:right w:val="nil"/>
            </w:tcBorders>
            <w:noWrap/>
            <w:vAlign w:val="center"/>
            <w:hideMark/>
          </w:tcPr>
          <w:p w14:paraId="6DF13E45"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4</w:t>
            </w:r>
          </w:p>
        </w:tc>
        <w:tc>
          <w:tcPr>
            <w:tcW w:w="756" w:type="dxa"/>
            <w:tcBorders>
              <w:top w:val="nil"/>
              <w:left w:val="nil"/>
              <w:bottom w:val="single" w:sz="8" w:space="0" w:color="auto"/>
              <w:right w:val="nil"/>
            </w:tcBorders>
            <w:noWrap/>
            <w:vAlign w:val="center"/>
            <w:hideMark/>
          </w:tcPr>
          <w:p w14:paraId="5AEEC8D0"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3</w:t>
            </w:r>
          </w:p>
        </w:tc>
        <w:tc>
          <w:tcPr>
            <w:tcW w:w="607" w:type="dxa"/>
            <w:tcBorders>
              <w:top w:val="nil"/>
              <w:left w:val="nil"/>
              <w:bottom w:val="single" w:sz="8" w:space="0" w:color="auto"/>
              <w:right w:val="nil"/>
            </w:tcBorders>
            <w:noWrap/>
            <w:vAlign w:val="center"/>
            <w:hideMark/>
          </w:tcPr>
          <w:p w14:paraId="159AB532"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2</w:t>
            </w:r>
          </w:p>
        </w:tc>
        <w:tc>
          <w:tcPr>
            <w:tcW w:w="828" w:type="dxa"/>
            <w:tcBorders>
              <w:top w:val="nil"/>
              <w:left w:val="nil"/>
              <w:bottom w:val="single" w:sz="8" w:space="0" w:color="auto"/>
              <w:right w:val="nil"/>
            </w:tcBorders>
            <w:noWrap/>
            <w:vAlign w:val="center"/>
          </w:tcPr>
          <w:p w14:paraId="6B260CA3" w14:textId="77777777" w:rsidR="004636D0" w:rsidRPr="008B72FA" w:rsidRDefault="004636D0" w:rsidP="00D3141B">
            <w:pPr>
              <w:pStyle w:val="MDPI42tablebody"/>
              <w:autoSpaceDE w:val="0"/>
              <w:autoSpaceDN w:val="0"/>
              <w:jc w:val="both"/>
              <w:rPr>
                <w:rFonts w:ascii="Times New Roman" w:hAnsi="Times New Roman"/>
                <w:color w:val="auto"/>
              </w:rPr>
            </w:pPr>
          </w:p>
        </w:tc>
        <w:tc>
          <w:tcPr>
            <w:tcW w:w="718" w:type="dxa"/>
            <w:tcBorders>
              <w:top w:val="nil"/>
              <w:left w:val="nil"/>
              <w:bottom w:val="single" w:sz="8" w:space="0" w:color="auto"/>
              <w:right w:val="nil"/>
            </w:tcBorders>
            <w:noWrap/>
            <w:vAlign w:val="center"/>
          </w:tcPr>
          <w:p w14:paraId="2DBFC260" w14:textId="77777777" w:rsidR="004636D0" w:rsidRPr="008B72FA" w:rsidRDefault="004636D0" w:rsidP="00D3141B">
            <w:pPr>
              <w:pStyle w:val="MDPI42tablebody"/>
              <w:autoSpaceDE w:val="0"/>
              <w:autoSpaceDN w:val="0"/>
              <w:jc w:val="both"/>
              <w:rPr>
                <w:rFonts w:ascii="Times New Roman" w:hAnsi="Times New Roman"/>
                <w:color w:val="auto"/>
              </w:rPr>
            </w:pPr>
          </w:p>
        </w:tc>
        <w:tc>
          <w:tcPr>
            <w:tcW w:w="723" w:type="dxa"/>
            <w:tcBorders>
              <w:top w:val="nil"/>
              <w:left w:val="nil"/>
              <w:bottom w:val="single" w:sz="8" w:space="0" w:color="auto"/>
              <w:right w:val="nil"/>
            </w:tcBorders>
            <w:noWrap/>
            <w:vAlign w:val="center"/>
            <w:hideMark/>
          </w:tcPr>
          <w:p w14:paraId="3090ABC7" w14:textId="77777777" w:rsidR="004636D0" w:rsidRPr="008B72FA" w:rsidRDefault="004636D0" w:rsidP="00D3141B">
            <w:pPr>
              <w:pStyle w:val="MDPI42tablebody"/>
              <w:autoSpaceDE w:val="0"/>
              <w:autoSpaceDN w:val="0"/>
              <w:jc w:val="both"/>
              <w:rPr>
                <w:rFonts w:ascii="Times New Roman" w:hAnsi="Times New Roman"/>
                <w:color w:val="auto"/>
              </w:rPr>
            </w:pPr>
          </w:p>
        </w:tc>
        <w:tc>
          <w:tcPr>
            <w:tcW w:w="570" w:type="dxa"/>
            <w:tcBorders>
              <w:top w:val="nil"/>
              <w:left w:val="nil"/>
              <w:bottom w:val="single" w:sz="8" w:space="0" w:color="auto"/>
              <w:right w:val="nil"/>
            </w:tcBorders>
            <w:noWrap/>
            <w:vAlign w:val="center"/>
            <w:hideMark/>
          </w:tcPr>
          <w:p w14:paraId="391AAF09" w14:textId="77777777" w:rsidR="004636D0" w:rsidRPr="008B72FA" w:rsidRDefault="004636D0" w:rsidP="00D3141B">
            <w:pPr>
              <w:jc w:val="center"/>
              <w:rPr>
                <w:rFonts w:ascii="Times New Roman" w:hAnsi="Times New Roman" w:cs="Times New Roman"/>
                <w:sz w:val="20"/>
              </w:rPr>
            </w:pPr>
          </w:p>
        </w:tc>
        <w:tc>
          <w:tcPr>
            <w:tcW w:w="1285" w:type="dxa"/>
            <w:tcBorders>
              <w:top w:val="nil"/>
              <w:left w:val="nil"/>
              <w:bottom w:val="single" w:sz="8" w:space="0" w:color="auto"/>
              <w:right w:val="nil"/>
            </w:tcBorders>
            <w:noWrap/>
            <w:vAlign w:val="center"/>
            <w:hideMark/>
          </w:tcPr>
          <w:p w14:paraId="4FB9B985"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ES</w:t>
            </w:r>
            <w:r>
              <w:rPr>
                <w:rFonts w:ascii="Times New Roman" w:hAnsi="Times New Roman"/>
                <w:color w:val="auto"/>
              </w:rPr>
              <w:t>G</w:t>
            </w:r>
          </w:p>
        </w:tc>
        <w:tc>
          <w:tcPr>
            <w:tcW w:w="1616" w:type="dxa"/>
            <w:tcBorders>
              <w:top w:val="nil"/>
              <w:left w:val="nil"/>
              <w:bottom w:val="single" w:sz="8" w:space="0" w:color="auto"/>
              <w:right w:val="nil"/>
            </w:tcBorders>
            <w:noWrap/>
            <w:vAlign w:val="center"/>
            <w:hideMark/>
          </w:tcPr>
          <w:p w14:paraId="230F0793"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12</w:t>
            </w:r>
          </w:p>
        </w:tc>
      </w:tr>
      <w:bookmarkEnd w:id="1"/>
    </w:tbl>
    <w:p w14:paraId="59D463E3" w14:textId="77777777" w:rsidR="004636D0" w:rsidRDefault="004636D0" w:rsidP="008C47A0">
      <w:pPr>
        <w:jc w:val="both"/>
        <w:rPr>
          <w:rFonts w:ascii="Times New Roman" w:hAnsi="Times New Roman" w:cs="Times New Roman"/>
          <w:b/>
          <w:bCs/>
          <w:sz w:val="24"/>
          <w:szCs w:val="24"/>
        </w:rPr>
      </w:pPr>
    </w:p>
    <w:p w14:paraId="77A509A8" w14:textId="64A2A6B9" w:rsidR="004636D0" w:rsidRPr="008B72FA" w:rsidRDefault="004636D0" w:rsidP="004636D0">
      <w:pPr>
        <w:ind w:right="60"/>
        <w:rPr>
          <w:rFonts w:ascii="Times New Roman" w:hAnsi="Times New Roman" w:cs="Times New Roman"/>
          <w:sz w:val="24"/>
          <w:szCs w:val="24"/>
        </w:rPr>
      </w:pPr>
      <w:r w:rsidRPr="008A518A">
        <w:rPr>
          <w:rFonts w:ascii="Times New Roman" w:hAnsi="Times New Roman" w:cs="Times New Roman"/>
          <w:b/>
          <w:sz w:val="24"/>
          <w:szCs w:val="24"/>
        </w:rPr>
        <w:t xml:space="preserve">Table </w:t>
      </w:r>
      <w:r>
        <w:rPr>
          <w:rFonts w:ascii="Times New Roman" w:hAnsi="Times New Roman" w:cs="Times New Roman"/>
          <w:b/>
          <w:sz w:val="24"/>
          <w:szCs w:val="24"/>
        </w:rPr>
        <w:t>S3</w:t>
      </w:r>
      <w:r w:rsidRPr="008B72FA">
        <w:rPr>
          <w:rFonts w:ascii="Times New Roman" w:hAnsi="Times New Roman" w:cs="Times New Roman"/>
          <w:sz w:val="24"/>
          <w:szCs w:val="24"/>
        </w:rPr>
        <w:t>. Crisp matrix</w:t>
      </w:r>
    </w:p>
    <w:tbl>
      <w:tblPr>
        <w:tblW w:w="7094" w:type="dxa"/>
        <w:tblInd w:w="4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01"/>
        <w:gridCol w:w="1656"/>
        <w:gridCol w:w="1728"/>
        <w:gridCol w:w="1909"/>
      </w:tblGrid>
      <w:tr w:rsidR="004636D0" w:rsidRPr="008B72FA" w14:paraId="112FECF8" w14:textId="77777777" w:rsidTr="00D3141B">
        <w:trPr>
          <w:trHeight w:val="277"/>
        </w:trPr>
        <w:tc>
          <w:tcPr>
            <w:tcW w:w="1801" w:type="dxa"/>
            <w:tcBorders>
              <w:top w:val="single" w:sz="8" w:space="0" w:color="auto"/>
              <w:bottom w:val="single" w:sz="4" w:space="0" w:color="auto"/>
            </w:tcBorders>
            <w:noWrap/>
            <w:vAlign w:val="center"/>
            <w:hideMark/>
          </w:tcPr>
          <w:p w14:paraId="117067E6" w14:textId="77777777" w:rsidR="004636D0" w:rsidRPr="008B72FA" w:rsidRDefault="004636D0" w:rsidP="00D3141B">
            <w:pPr>
              <w:pStyle w:val="MDPI42tablebody"/>
              <w:jc w:val="both"/>
              <w:rPr>
                <w:rFonts w:ascii="Times New Roman" w:hAnsi="Times New Roman"/>
                <w:b/>
                <w:color w:val="auto"/>
              </w:rPr>
            </w:pPr>
            <w:bookmarkStart w:id="2" w:name="_Hlk148806284"/>
            <w:bookmarkStart w:id="3" w:name="_Hlk148805944"/>
            <w:r w:rsidRPr="008B72FA">
              <w:rPr>
                <w:rFonts w:ascii="Times New Roman" w:hAnsi="Times New Roman"/>
                <w:b/>
                <w:color w:val="auto"/>
              </w:rPr>
              <w:t>Criteria</w:t>
            </w:r>
          </w:p>
        </w:tc>
        <w:tc>
          <w:tcPr>
            <w:tcW w:w="1656" w:type="dxa"/>
            <w:tcBorders>
              <w:top w:val="single" w:sz="8" w:space="0" w:color="auto"/>
              <w:bottom w:val="single" w:sz="4" w:space="0" w:color="auto"/>
            </w:tcBorders>
            <w:noWrap/>
            <w:vAlign w:val="center"/>
            <w:hideMark/>
          </w:tcPr>
          <w:p w14:paraId="204E8B65" w14:textId="77777777" w:rsidR="004636D0" w:rsidRPr="008B72FA" w:rsidRDefault="004636D0" w:rsidP="00D3141B">
            <w:pPr>
              <w:pStyle w:val="MDPI42tablebody"/>
              <w:jc w:val="both"/>
              <w:rPr>
                <w:rFonts w:ascii="Times New Roman" w:hAnsi="Times New Roman"/>
                <w:b/>
                <w:color w:val="auto"/>
              </w:rPr>
            </w:pPr>
            <w:r w:rsidRPr="008B72FA">
              <w:rPr>
                <w:rFonts w:ascii="Times New Roman" w:hAnsi="Times New Roman"/>
                <w:b/>
                <w:color w:val="auto"/>
              </w:rPr>
              <w:t>DC</w:t>
            </w:r>
          </w:p>
        </w:tc>
        <w:tc>
          <w:tcPr>
            <w:tcW w:w="1728" w:type="dxa"/>
            <w:tcBorders>
              <w:top w:val="single" w:sz="8" w:space="0" w:color="auto"/>
              <w:bottom w:val="single" w:sz="4" w:space="0" w:color="auto"/>
            </w:tcBorders>
            <w:noWrap/>
            <w:vAlign w:val="center"/>
            <w:hideMark/>
          </w:tcPr>
          <w:p w14:paraId="004654F2" w14:textId="77777777" w:rsidR="004636D0" w:rsidRPr="008B72FA" w:rsidRDefault="004636D0" w:rsidP="00D3141B">
            <w:pPr>
              <w:pStyle w:val="MDPI42tablebody"/>
              <w:jc w:val="both"/>
              <w:rPr>
                <w:rFonts w:ascii="Times New Roman" w:hAnsi="Times New Roman"/>
                <w:b/>
                <w:color w:val="auto"/>
              </w:rPr>
            </w:pPr>
            <w:r w:rsidRPr="008B72FA">
              <w:rPr>
                <w:rFonts w:ascii="Times New Roman" w:hAnsi="Times New Roman"/>
                <w:b/>
                <w:color w:val="auto"/>
              </w:rPr>
              <w:t>SC</w:t>
            </w:r>
            <w:r>
              <w:rPr>
                <w:rFonts w:ascii="Times New Roman" w:hAnsi="Times New Roman"/>
                <w:b/>
                <w:color w:val="auto"/>
              </w:rPr>
              <w:t>R</w:t>
            </w:r>
          </w:p>
        </w:tc>
        <w:tc>
          <w:tcPr>
            <w:tcW w:w="1909" w:type="dxa"/>
            <w:tcBorders>
              <w:top w:val="single" w:sz="8" w:space="0" w:color="auto"/>
              <w:bottom w:val="single" w:sz="4" w:space="0" w:color="auto"/>
            </w:tcBorders>
            <w:noWrap/>
            <w:vAlign w:val="center"/>
            <w:hideMark/>
          </w:tcPr>
          <w:p w14:paraId="253584AF" w14:textId="77777777" w:rsidR="004636D0" w:rsidRPr="008B72FA" w:rsidRDefault="004636D0" w:rsidP="00D3141B">
            <w:pPr>
              <w:pStyle w:val="MDPI42tablebody"/>
              <w:jc w:val="both"/>
              <w:rPr>
                <w:rFonts w:ascii="Times New Roman" w:hAnsi="Times New Roman"/>
                <w:b/>
                <w:color w:val="auto"/>
              </w:rPr>
            </w:pPr>
            <w:r w:rsidRPr="008B72FA">
              <w:rPr>
                <w:rFonts w:ascii="Times New Roman" w:hAnsi="Times New Roman"/>
                <w:b/>
                <w:color w:val="auto"/>
              </w:rPr>
              <w:t>ES</w:t>
            </w:r>
            <w:r>
              <w:rPr>
                <w:rFonts w:ascii="Times New Roman" w:hAnsi="Times New Roman"/>
                <w:b/>
                <w:color w:val="auto"/>
              </w:rPr>
              <w:t>G</w:t>
            </w:r>
          </w:p>
        </w:tc>
      </w:tr>
      <w:tr w:rsidR="004636D0" w:rsidRPr="008B72FA" w14:paraId="23EFEF2A" w14:textId="77777777" w:rsidTr="00D3141B">
        <w:trPr>
          <w:trHeight w:val="267"/>
        </w:trPr>
        <w:tc>
          <w:tcPr>
            <w:tcW w:w="1801" w:type="dxa"/>
            <w:tcBorders>
              <w:top w:val="single" w:sz="4" w:space="0" w:color="auto"/>
            </w:tcBorders>
            <w:noWrap/>
            <w:hideMark/>
          </w:tcPr>
          <w:p w14:paraId="76A29B37" w14:textId="77777777" w:rsidR="004636D0" w:rsidRPr="008B72FA" w:rsidRDefault="004636D0" w:rsidP="00D3141B">
            <w:pPr>
              <w:pStyle w:val="MDPI42tablebody"/>
              <w:autoSpaceDE w:val="0"/>
              <w:autoSpaceDN w:val="0"/>
              <w:jc w:val="both"/>
              <w:rPr>
                <w:rFonts w:ascii="Times New Roman" w:hAnsi="Times New Roman"/>
                <w:color w:val="auto"/>
              </w:rPr>
            </w:pPr>
            <w:bookmarkStart w:id="4" w:name="_Hlk148806275"/>
            <w:bookmarkEnd w:id="2"/>
            <w:r w:rsidRPr="008B72FA">
              <w:rPr>
                <w:rFonts w:ascii="Times New Roman" w:hAnsi="Times New Roman"/>
                <w:color w:val="auto"/>
              </w:rPr>
              <w:t>DC</w:t>
            </w:r>
          </w:p>
        </w:tc>
        <w:tc>
          <w:tcPr>
            <w:tcW w:w="1656" w:type="dxa"/>
            <w:tcBorders>
              <w:top w:val="single" w:sz="4" w:space="0" w:color="auto"/>
            </w:tcBorders>
            <w:noWrap/>
            <w:hideMark/>
          </w:tcPr>
          <w:p w14:paraId="572984DD" w14:textId="77777777" w:rsidR="004636D0" w:rsidRPr="008B72FA" w:rsidRDefault="004636D0" w:rsidP="00D3141B">
            <w:pPr>
              <w:autoSpaceDE w:val="0"/>
              <w:autoSpaceDN w:val="0"/>
              <w:spacing w:after="0"/>
              <w:rPr>
                <w:rFonts w:ascii="Times New Roman" w:eastAsia="Times New Roman" w:hAnsi="Times New Roman" w:cs="Times New Roman"/>
                <w:snapToGrid w:val="0"/>
                <w:kern w:val="0"/>
                <w:sz w:val="20"/>
                <w:lang w:eastAsia="de-DE" w:bidi="en-US"/>
                <w14:ligatures w14:val="none"/>
              </w:rPr>
            </w:pPr>
            <w:r w:rsidRPr="008B72FA">
              <w:rPr>
                <w:rFonts w:ascii="Times New Roman" w:eastAsia="Times New Roman" w:hAnsi="Times New Roman" w:cs="Times New Roman"/>
                <w:snapToGrid w:val="0"/>
                <w:kern w:val="0"/>
                <w:sz w:val="20"/>
                <w:lang w:eastAsia="de-DE" w:bidi="en-US"/>
                <w14:ligatures w14:val="none"/>
              </w:rPr>
              <w:t>1.000</w:t>
            </w:r>
          </w:p>
        </w:tc>
        <w:tc>
          <w:tcPr>
            <w:tcW w:w="1728" w:type="dxa"/>
            <w:tcBorders>
              <w:top w:val="single" w:sz="4" w:space="0" w:color="auto"/>
            </w:tcBorders>
            <w:noWrap/>
            <w:hideMark/>
          </w:tcPr>
          <w:p w14:paraId="6EDB0419" w14:textId="77777777" w:rsidR="004636D0" w:rsidRPr="008B72FA" w:rsidRDefault="004636D0" w:rsidP="00D3141B">
            <w:pPr>
              <w:autoSpaceDE w:val="0"/>
              <w:autoSpaceDN w:val="0"/>
              <w:spacing w:after="0"/>
              <w:rPr>
                <w:rFonts w:ascii="Times New Roman" w:eastAsia="Times New Roman" w:hAnsi="Times New Roman" w:cs="Times New Roman"/>
                <w:snapToGrid w:val="0"/>
                <w:kern w:val="0"/>
                <w:sz w:val="20"/>
                <w:lang w:eastAsia="de-DE" w:bidi="en-US"/>
                <w14:ligatures w14:val="none"/>
              </w:rPr>
            </w:pPr>
            <w:r w:rsidRPr="008B72FA">
              <w:rPr>
                <w:rFonts w:ascii="Times New Roman" w:eastAsia="Times New Roman" w:hAnsi="Times New Roman" w:cs="Times New Roman"/>
                <w:snapToGrid w:val="0"/>
                <w:kern w:val="0"/>
                <w:sz w:val="20"/>
                <w:lang w:eastAsia="de-DE" w:bidi="en-US"/>
                <w14:ligatures w14:val="none"/>
              </w:rPr>
              <w:t>1.686</w:t>
            </w:r>
          </w:p>
        </w:tc>
        <w:tc>
          <w:tcPr>
            <w:tcW w:w="1909" w:type="dxa"/>
            <w:tcBorders>
              <w:top w:val="single" w:sz="4" w:space="0" w:color="auto"/>
            </w:tcBorders>
            <w:noWrap/>
            <w:hideMark/>
          </w:tcPr>
          <w:p w14:paraId="63392FE9" w14:textId="77777777" w:rsidR="004636D0" w:rsidRPr="008B72FA" w:rsidRDefault="004636D0" w:rsidP="00D3141B">
            <w:pPr>
              <w:autoSpaceDE w:val="0"/>
              <w:autoSpaceDN w:val="0"/>
              <w:spacing w:after="0"/>
              <w:rPr>
                <w:rFonts w:ascii="Times New Roman" w:eastAsia="Times New Roman" w:hAnsi="Times New Roman" w:cs="Times New Roman"/>
                <w:snapToGrid w:val="0"/>
                <w:kern w:val="0"/>
                <w:sz w:val="20"/>
                <w:lang w:eastAsia="de-DE" w:bidi="en-US"/>
                <w14:ligatures w14:val="none"/>
              </w:rPr>
            </w:pPr>
            <w:r w:rsidRPr="008B72FA">
              <w:rPr>
                <w:rFonts w:ascii="Times New Roman" w:eastAsia="Times New Roman" w:hAnsi="Times New Roman" w:cs="Times New Roman"/>
                <w:snapToGrid w:val="0"/>
                <w:kern w:val="0"/>
                <w:sz w:val="20"/>
                <w:lang w:eastAsia="de-DE" w:bidi="en-US"/>
                <w14:ligatures w14:val="none"/>
              </w:rPr>
              <w:t>2.484</w:t>
            </w:r>
          </w:p>
        </w:tc>
      </w:tr>
      <w:tr w:rsidR="004636D0" w:rsidRPr="008B72FA" w14:paraId="1528193D" w14:textId="77777777" w:rsidTr="00D3141B">
        <w:trPr>
          <w:trHeight w:val="277"/>
        </w:trPr>
        <w:tc>
          <w:tcPr>
            <w:tcW w:w="1801" w:type="dxa"/>
            <w:noWrap/>
            <w:hideMark/>
          </w:tcPr>
          <w:p w14:paraId="46B6D8DA" w14:textId="77777777" w:rsidR="004636D0" w:rsidRPr="008B72FA" w:rsidRDefault="004636D0" w:rsidP="00D3141B">
            <w:pPr>
              <w:pStyle w:val="MDPI42tablebody"/>
              <w:autoSpaceDE w:val="0"/>
              <w:autoSpaceDN w:val="0"/>
              <w:jc w:val="both"/>
              <w:rPr>
                <w:rFonts w:ascii="Times New Roman" w:hAnsi="Times New Roman"/>
                <w:color w:val="auto"/>
              </w:rPr>
            </w:pPr>
            <w:r w:rsidRPr="008B72FA">
              <w:rPr>
                <w:rFonts w:ascii="Times New Roman" w:hAnsi="Times New Roman"/>
                <w:color w:val="auto"/>
              </w:rPr>
              <w:t>SC</w:t>
            </w:r>
            <w:r>
              <w:rPr>
                <w:rFonts w:ascii="Times New Roman" w:hAnsi="Times New Roman"/>
                <w:color w:val="auto"/>
              </w:rPr>
              <w:t>R</w:t>
            </w:r>
          </w:p>
        </w:tc>
        <w:tc>
          <w:tcPr>
            <w:tcW w:w="1656" w:type="dxa"/>
            <w:noWrap/>
            <w:hideMark/>
          </w:tcPr>
          <w:p w14:paraId="6FA9FEAE" w14:textId="77777777" w:rsidR="004636D0" w:rsidRPr="008B72FA" w:rsidRDefault="004636D0" w:rsidP="00D3141B">
            <w:pPr>
              <w:autoSpaceDE w:val="0"/>
              <w:autoSpaceDN w:val="0"/>
              <w:spacing w:after="0"/>
              <w:rPr>
                <w:rFonts w:ascii="Times New Roman" w:eastAsia="Times New Roman" w:hAnsi="Times New Roman" w:cs="Times New Roman"/>
                <w:snapToGrid w:val="0"/>
                <w:kern w:val="0"/>
                <w:sz w:val="20"/>
                <w:lang w:eastAsia="de-DE" w:bidi="en-US"/>
                <w14:ligatures w14:val="none"/>
              </w:rPr>
            </w:pPr>
            <w:r w:rsidRPr="008B72FA">
              <w:rPr>
                <w:rFonts w:ascii="Times New Roman" w:eastAsia="Times New Roman" w:hAnsi="Times New Roman" w:cs="Times New Roman"/>
                <w:snapToGrid w:val="0"/>
                <w:kern w:val="0"/>
                <w:sz w:val="20"/>
                <w:lang w:eastAsia="de-DE" w:bidi="en-US"/>
                <w14:ligatures w14:val="none"/>
              </w:rPr>
              <w:t>0.593</w:t>
            </w:r>
          </w:p>
        </w:tc>
        <w:tc>
          <w:tcPr>
            <w:tcW w:w="1728" w:type="dxa"/>
            <w:noWrap/>
            <w:hideMark/>
          </w:tcPr>
          <w:p w14:paraId="679C5118" w14:textId="77777777" w:rsidR="004636D0" w:rsidRPr="008B72FA" w:rsidRDefault="004636D0" w:rsidP="00D3141B">
            <w:pPr>
              <w:autoSpaceDE w:val="0"/>
              <w:autoSpaceDN w:val="0"/>
              <w:spacing w:after="0"/>
              <w:rPr>
                <w:rFonts w:ascii="Times New Roman" w:eastAsia="Times New Roman" w:hAnsi="Times New Roman" w:cs="Times New Roman"/>
                <w:snapToGrid w:val="0"/>
                <w:kern w:val="0"/>
                <w:sz w:val="20"/>
                <w:lang w:eastAsia="de-DE" w:bidi="en-US"/>
                <w14:ligatures w14:val="none"/>
              </w:rPr>
            </w:pPr>
            <w:r w:rsidRPr="008B72FA">
              <w:rPr>
                <w:rFonts w:ascii="Times New Roman" w:eastAsia="Times New Roman" w:hAnsi="Times New Roman" w:cs="Times New Roman"/>
                <w:snapToGrid w:val="0"/>
                <w:kern w:val="0"/>
                <w:sz w:val="20"/>
                <w:lang w:eastAsia="de-DE" w:bidi="en-US"/>
                <w14:ligatures w14:val="none"/>
              </w:rPr>
              <w:t>1.000</w:t>
            </w:r>
          </w:p>
        </w:tc>
        <w:tc>
          <w:tcPr>
            <w:tcW w:w="1909" w:type="dxa"/>
            <w:noWrap/>
            <w:hideMark/>
          </w:tcPr>
          <w:p w14:paraId="72DFF788" w14:textId="77777777" w:rsidR="004636D0" w:rsidRPr="008B72FA" w:rsidRDefault="004636D0" w:rsidP="00D3141B">
            <w:pPr>
              <w:autoSpaceDE w:val="0"/>
              <w:autoSpaceDN w:val="0"/>
              <w:spacing w:after="0"/>
              <w:rPr>
                <w:rFonts w:ascii="Times New Roman" w:eastAsia="Times New Roman" w:hAnsi="Times New Roman" w:cs="Times New Roman"/>
                <w:snapToGrid w:val="0"/>
                <w:kern w:val="0"/>
                <w:sz w:val="20"/>
                <w:lang w:eastAsia="de-DE" w:bidi="en-US"/>
                <w14:ligatures w14:val="none"/>
              </w:rPr>
            </w:pPr>
            <w:r w:rsidRPr="008B72FA">
              <w:rPr>
                <w:rFonts w:ascii="Times New Roman" w:eastAsia="Times New Roman" w:hAnsi="Times New Roman" w:cs="Times New Roman"/>
                <w:snapToGrid w:val="0"/>
                <w:kern w:val="0"/>
                <w:sz w:val="20"/>
                <w:lang w:eastAsia="de-DE" w:bidi="en-US"/>
                <w14:ligatures w14:val="none"/>
              </w:rPr>
              <w:t>3.661</w:t>
            </w:r>
          </w:p>
        </w:tc>
      </w:tr>
      <w:tr w:rsidR="004636D0" w:rsidRPr="008B72FA" w14:paraId="49D0ED60" w14:textId="77777777" w:rsidTr="00D3141B">
        <w:trPr>
          <w:trHeight w:val="213"/>
        </w:trPr>
        <w:tc>
          <w:tcPr>
            <w:tcW w:w="1801" w:type="dxa"/>
            <w:tcBorders>
              <w:bottom w:val="single" w:sz="8" w:space="0" w:color="auto"/>
            </w:tcBorders>
            <w:noWrap/>
            <w:hideMark/>
          </w:tcPr>
          <w:p w14:paraId="3E5D0450" w14:textId="77777777" w:rsidR="004636D0" w:rsidRPr="008B72FA" w:rsidRDefault="004636D0" w:rsidP="00D3141B">
            <w:pPr>
              <w:pStyle w:val="MDPI42tablebody"/>
              <w:autoSpaceDE w:val="0"/>
              <w:autoSpaceDN w:val="0"/>
              <w:jc w:val="both"/>
              <w:rPr>
                <w:rFonts w:ascii="Times New Roman" w:hAnsi="Times New Roman"/>
                <w:color w:val="auto"/>
              </w:rPr>
            </w:pPr>
            <w:bookmarkStart w:id="5" w:name="_Hlk148806073"/>
            <w:r w:rsidRPr="008B72FA">
              <w:rPr>
                <w:rFonts w:ascii="Times New Roman" w:hAnsi="Times New Roman"/>
                <w:color w:val="auto"/>
              </w:rPr>
              <w:t>ES</w:t>
            </w:r>
            <w:r>
              <w:rPr>
                <w:rFonts w:ascii="Times New Roman" w:hAnsi="Times New Roman"/>
                <w:color w:val="auto"/>
              </w:rPr>
              <w:t>G</w:t>
            </w:r>
          </w:p>
        </w:tc>
        <w:tc>
          <w:tcPr>
            <w:tcW w:w="1656" w:type="dxa"/>
            <w:tcBorders>
              <w:bottom w:val="single" w:sz="8" w:space="0" w:color="auto"/>
            </w:tcBorders>
            <w:noWrap/>
            <w:hideMark/>
          </w:tcPr>
          <w:p w14:paraId="117B5206" w14:textId="77777777" w:rsidR="004636D0" w:rsidRPr="008B72FA" w:rsidRDefault="004636D0" w:rsidP="00D3141B">
            <w:pPr>
              <w:autoSpaceDE w:val="0"/>
              <w:autoSpaceDN w:val="0"/>
              <w:spacing w:after="0"/>
              <w:rPr>
                <w:rFonts w:ascii="Times New Roman" w:eastAsia="Times New Roman" w:hAnsi="Times New Roman" w:cs="Times New Roman"/>
                <w:snapToGrid w:val="0"/>
                <w:kern w:val="0"/>
                <w:sz w:val="20"/>
                <w:lang w:eastAsia="de-DE" w:bidi="en-US"/>
                <w14:ligatures w14:val="none"/>
              </w:rPr>
            </w:pPr>
            <w:r w:rsidRPr="008B72FA">
              <w:rPr>
                <w:rFonts w:ascii="Times New Roman" w:eastAsia="Times New Roman" w:hAnsi="Times New Roman" w:cs="Times New Roman"/>
                <w:snapToGrid w:val="0"/>
                <w:kern w:val="0"/>
                <w:sz w:val="20"/>
                <w:lang w:eastAsia="de-DE" w:bidi="en-US"/>
                <w14:ligatures w14:val="none"/>
              </w:rPr>
              <w:t>0.403</w:t>
            </w:r>
          </w:p>
        </w:tc>
        <w:tc>
          <w:tcPr>
            <w:tcW w:w="1728" w:type="dxa"/>
            <w:tcBorders>
              <w:bottom w:val="single" w:sz="8" w:space="0" w:color="auto"/>
            </w:tcBorders>
            <w:noWrap/>
            <w:hideMark/>
          </w:tcPr>
          <w:p w14:paraId="4306654E" w14:textId="77777777" w:rsidR="004636D0" w:rsidRPr="008B72FA" w:rsidRDefault="004636D0" w:rsidP="00D3141B">
            <w:pPr>
              <w:autoSpaceDE w:val="0"/>
              <w:autoSpaceDN w:val="0"/>
              <w:spacing w:after="0"/>
              <w:rPr>
                <w:rFonts w:ascii="Times New Roman" w:eastAsia="Times New Roman" w:hAnsi="Times New Roman" w:cs="Times New Roman"/>
                <w:snapToGrid w:val="0"/>
                <w:kern w:val="0"/>
                <w:sz w:val="20"/>
                <w:lang w:eastAsia="de-DE" w:bidi="en-US"/>
                <w14:ligatures w14:val="none"/>
              </w:rPr>
            </w:pPr>
            <w:r w:rsidRPr="008B72FA">
              <w:rPr>
                <w:rFonts w:ascii="Times New Roman" w:eastAsia="Times New Roman" w:hAnsi="Times New Roman" w:cs="Times New Roman"/>
                <w:snapToGrid w:val="0"/>
                <w:kern w:val="0"/>
                <w:sz w:val="20"/>
                <w:lang w:eastAsia="de-DE" w:bidi="en-US"/>
                <w14:ligatures w14:val="none"/>
              </w:rPr>
              <w:t>0.273</w:t>
            </w:r>
          </w:p>
        </w:tc>
        <w:tc>
          <w:tcPr>
            <w:tcW w:w="1909" w:type="dxa"/>
            <w:tcBorders>
              <w:bottom w:val="single" w:sz="8" w:space="0" w:color="auto"/>
            </w:tcBorders>
            <w:noWrap/>
            <w:hideMark/>
          </w:tcPr>
          <w:p w14:paraId="676932DB" w14:textId="77777777" w:rsidR="004636D0" w:rsidRPr="008B72FA" w:rsidRDefault="004636D0" w:rsidP="00D3141B">
            <w:pPr>
              <w:autoSpaceDE w:val="0"/>
              <w:autoSpaceDN w:val="0"/>
              <w:spacing w:after="0"/>
              <w:rPr>
                <w:rFonts w:ascii="Times New Roman" w:eastAsia="Times New Roman" w:hAnsi="Times New Roman" w:cs="Times New Roman"/>
                <w:snapToGrid w:val="0"/>
                <w:kern w:val="0"/>
                <w:sz w:val="20"/>
                <w:lang w:eastAsia="de-DE" w:bidi="en-US"/>
                <w14:ligatures w14:val="none"/>
              </w:rPr>
            </w:pPr>
            <w:r w:rsidRPr="008B72FA">
              <w:rPr>
                <w:rFonts w:ascii="Times New Roman" w:eastAsia="Times New Roman" w:hAnsi="Times New Roman" w:cs="Times New Roman"/>
                <w:snapToGrid w:val="0"/>
                <w:kern w:val="0"/>
                <w:sz w:val="20"/>
                <w:lang w:eastAsia="de-DE" w:bidi="en-US"/>
                <w14:ligatures w14:val="none"/>
              </w:rPr>
              <w:t>1.000</w:t>
            </w:r>
          </w:p>
        </w:tc>
      </w:tr>
      <w:bookmarkEnd w:id="3"/>
      <w:bookmarkEnd w:id="4"/>
      <w:bookmarkEnd w:id="5"/>
    </w:tbl>
    <w:p w14:paraId="6F2F5257" w14:textId="77777777" w:rsidR="004636D0" w:rsidRPr="008B72FA" w:rsidRDefault="004636D0" w:rsidP="004636D0">
      <w:pPr>
        <w:pStyle w:val="MDPI42tablebody"/>
        <w:jc w:val="both"/>
        <w:rPr>
          <w:rFonts w:ascii="Times New Roman" w:hAnsi="Times New Roman"/>
          <w:b/>
          <w:bCs/>
          <w:color w:val="auto"/>
          <w:sz w:val="24"/>
          <w:szCs w:val="24"/>
          <w:lang w:val="vi-VN"/>
        </w:rPr>
      </w:pPr>
    </w:p>
    <w:p w14:paraId="0576C4FA" w14:textId="77777777" w:rsidR="004636D0" w:rsidRPr="008B72FA" w:rsidRDefault="004636D0" w:rsidP="004636D0">
      <w:pPr>
        <w:pStyle w:val="MDPI42tablebody"/>
        <w:jc w:val="both"/>
        <w:rPr>
          <w:rFonts w:ascii="Times New Roman" w:hAnsi="Times New Roman"/>
          <w:b/>
          <w:bCs/>
          <w:color w:val="auto"/>
          <w:sz w:val="24"/>
          <w:szCs w:val="24"/>
          <w:lang w:val="vi-VN"/>
        </w:rPr>
      </w:pPr>
    </w:p>
    <w:p w14:paraId="386F578E" w14:textId="641E34E3" w:rsidR="004636D0" w:rsidRPr="008B72FA" w:rsidRDefault="004636D0" w:rsidP="004636D0">
      <w:pPr>
        <w:pStyle w:val="MDPI42tablebody"/>
        <w:jc w:val="both"/>
        <w:rPr>
          <w:rFonts w:ascii="Times New Roman" w:hAnsi="Times New Roman"/>
          <w:color w:val="auto"/>
          <w:sz w:val="24"/>
          <w:szCs w:val="24"/>
          <w:lang w:val="vi-VN"/>
        </w:rPr>
      </w:pPr>
      <w:r w:rsidRPr="008B72FA">
        <w:rPr>
          <w:rFonts w:ascii="Times New Roman" w:hAnsi="Times New Roman"/>
          <w:b/>
          <w:bCs/>
          <w:color w:val="auto"/>
          <w:sz w:val="24"/>
          <w:szCs w:val="24"/>
          <w:lang w:val="vi-VN"/>
        </w:rPr>
        <w:t xml:space="preserve">Table </w:t>
      </w:r>
      <w:r>
        <w:rPr>
          <w:rFonts w:ascii="Times New Roman" w:hAnsi="Times New Roman"/>
          <w:b/>
          <w:bCs/>
          <w:color w:val="auto"/>
          <w:sz w:val="24"/>
          <w:szCs w:val="24"/>
        </w:rPr>
        <w:t>S4</w:t>
      </w:r>
      <w:r w:rsidRPr="008B72FA">
        <w:rPr>
          <w:rFonts w:ascii="Times New Roman" w:hAnsi="Times New Roman"/>
          <w:color w:val="auto"/>
          <w:sz w:val="24"/>
          <w:szCs w:val="24"/>
          <w:lang w:val="vi-VN"/>
        </w:rPr>
        <w:t>. Normalized matrix</w:t>
      </w:r>
    </w:p>
    <w:tbl>
      <w:tblPr>
        <w:tblStyle w:val="TableGrid"/>
        <w:tblpPr w:leftFromText="180" w:rightFromText="180" w:vertAnchor="text" w:horzAnchor="margin" w:tblpY="192"/>
        <w:tblW w:w="0" w:type="auto"/>
        <w:tblLook w:val="04A0" w:firstRow="1" w:lastRow="0" w:firstColumn="1" w:lastColumn="0" w:noHBand="0" w:noVBand="1"/>
      </w:tblPr>
      <w:tblGrid>
        <w:gridCol w:w="1040"/>
        <w:gridCol w:w="960"/>
        <w:gridCol w:w="1020"/>
        <w:gridCol w:w="1120"/>
        <w:gridCol w:w="1020"/>
        <w:gridCol w:w="1020"/>
        <w:gridCol w:w="1020"/>
      </w:tblGrid>
      <w:tr w:rsidR="004636D0" w:rsidRPr="008B72FA" w14:paraId="5CAA1727" w14:textId="77777777" w:rsidTr="00D3141B">
        <w:trPr>
          <w:trHeight w:val="320"/>
        </w:trPr>
        <w:tc>
          <w:tcPr>
            <w:tcW w:w="1040" w:type="dxa"/>
            <w:noWrap/>
            <w:hideMark/>
          </w:tcPr>
          <w:p w14:paraId="227EA6EC" w14:textId="77777777" w:rsidR="004636D0" w:rsidRPr="008B72FA" w:rsidRDefault="004636D0" w:rsidP="00D3141B">
            <w:pPr>
              <w:pStyle w:val="MDPI42tablebody"/>
              <w:jc w:val="both"/>
              <w:rPr>
                <w:rFonts w:ascii="Times New Roman" w:hAnsi="Times New Roman"/>
                <w:color w:val="auto"/>
                <w:sz w:val="24"/>
                <w:szCs w:val="24"/>
              </w:rPr>
            </w:pPr>
          </w:p>
        </w:tc>
        <w:tc>
          <w:tcPr>
            <w:tcW w:w="960" w:type="dxa"/>
            <w:noWrap/>
            <w:hideMark/>
          </w:tcPr>
          <w:p w14:paraId="6FD67862"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DC</w:t>
            </w:r>
          </w:p>
        </w:tc>
        <w:tc>
          <w:tcPr>
            <w:tcW w:w="1020" w:type="dxa"/>
            <w:noWrap/>
            <w:hideMark/>
          </w:tcPr>
          <w:p w14:paraId="11D540D7"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SC</w:t>
            </w:r>
            <w:r>
              <w:rPr>
                <w:rFonts w:ascii="Times New Roman" w:hAnsi="Times New Roman" w:cs="Times New Roman"/>
              </w:rPr>
              <w:t>R</w:t>
            </w:r>
          </w:p>
        </w:tc>
        <w:tc>
          <w:tcPr>
            <w:tcW w:w="1120" w:type="dxa"/>
            <w:noWrap/>
            <w:hideMark/>
          </w:tcPr>
          <w:p w14:paraId="3D2527AF"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ES</w:t>
            </w:r>
            <w:r>
              <w:rPr>
                <w:rFonts w:ascii="Times New Roman" w:hAnsi="Times New Roman" w:cs="Times New Roman"/>
              </w:rPr>
              <w:t>G</w:t>
            </w:r>
          </w:p>
        </w:tc>
        <w:tc>
          <w:tcPr>
            <w:tcW w:w="1020" w:type="dxa"/>
            <w:noWrap/>
            <w:hideMark/>
          </w:tcPr>
          <w:p w14:paraId="55704B86" w14:textId="77777777" w:rsidR="004636D0" w:rsidRPr="008B72FA" w:rsidRDefault="004636D0" w:rsidP="00D3141B">
            <w:pPr>
              <w:pStyle w:val="MDPI42tablebody"/>
              <w:jc w:val="both"/>
              <w:rPr>
                <w:rFonts w:ascii="Times New Roman" w:hAnsi="Times New Roman"/>
                <w:color w:val="auto"/>
                <w:sz w:val="24"/>
                <w:szCs w:val="24"/>
              </w:rPr>
            </w:pPr>
            <w:r w:rsidRPr="008B72FA">
              <w:rPr>
                <w:rFonts w:ascii="Times New Roman" w:hAnsi="Times New Roman"/>
                <w:color w:val="auto"/>
                <w:sz w:val="24"/>
                <w:szCs w:val="24"/>
              </w:rPr>
              <w:t>MEAN</w:t>
            </w:r>
          </w:p>
        </w:tc>
        <w:tc>
          <w:tcPr>
            <w:tcW w:w="1020" w:type="dxa"/>
          </w:tcPr>
          <w:p w14:paraId="500E438C" w14:textId="77777777" w:rsidR="004636D0" w:rsidRPr="008B72FA" w:rsidRDefault="004636D0" w:rsidP="00D3141B">
            <w:pPr>
              <w:pStyle w:val="MDPI42tablebody"/>
              <w:jc w:val="both"/>
              <w:rPr>
                <w:rFonts w:ascii="Times New Roman" w:hAnsi="Times New Roman"/>
                <w:color w:val="auto"/>
                <w:sz w:val="24"/>
                <w:szCs w:val="24"/>
              </w:rPr>
            </w:pPr>
            <w:r w:rsidRPr="008B72FA">
              <w:rPr>
                <w:rFonts w:ascii="Times New Roman" w:hAnsi="Times New Roman"/>
                <w:color w:val="auto"/>
                <w:sz w:val="24"/>
                <w:szCs w:val="24"/>
              </w:rPr>
              <w:t>WSV</w:t>
            </w:r>
          </w:p>
        </w:tc>
        <w:tc>
          <w:tcPr>
            <w:tcW w:w="1020" w:type="dxa"/>
          </w:tcPr>
          <w:p w14:paraId="4E4232F7" w14:textId="77777777" w:rsidR="004636D0" w:rsidRPr="008B72FA" w:rsidRDefault="004636D0" w:rsidP="00D3141B">
            <w:pPr>
              <w:pStyle w:val="MDPI42tablebody"/>
              <w:jc w:val="both"/>
              <w:rPr>
                <w:rFonts w:ascii="Times New Roman" w:hAnsi="Times New Roman"/>
                <w:color w:val="auto"/>
                <w:sz w:val="24"/>
                <w:szCs w:val="24"/>
              </w:rPr>
            </w:pPr>
            <w:r w:rsidRPr="008B72FA">
              <w:rPr>
                <w:rFonts w:ascii="Times New Roman" w:hAnsi="Times New Roman"/>
                <w:color w:val="auto"/>
                <w:sz w:val="24"/>
                <w:szCs w:val="24"/>
              </w:rPr>
              <w:t>CV</w:t>
            </w:r>
          </w:p>
        </w:tc>
      </w:tr>
      <w:tr w:rsidR="004636D0" w:rsidRPr="008B72FA" w14:paraId="232640FA" w14:textId="77777777" w:rsidTr="00D3141B">
        <w:trPr>
          <w:trHeight w:val="350"/>
        </w:trPr>
        <w:tc>
          <w:tcPr>
            <w:tcW w:w="1040" w:type="dxa"/>
            <w:noWrap/>
            <w:hideMark/>
          </w:tcPr>
          <w:p w14:paraId="044722D1" w14:textId="77777777" w:rsidR="004636D0" w:rsidRPr="008B72FA" w:rsidRDefault="004636D0" w:rsidP="00D3141B">
            <w:pPr>
              <w:rPr>
                <w:rFonts w:ascii="Times New Roman" w:hAnsi="Times New Roman" w:cs="Times New Roman"/>
              </w:rPr>
            </w:pPr>
            <w:bookmarkStart w:id="6" w:name="_Hlk148807188"/>
            <w:r w:rsidRPr="008B72FA">
              <w:rPr>
                <w:rFonts w:ascii="Times New Roman" w:hAnsi="Times New Roman" w:cs="Times New Roman"/>
              </w:rPr>
              <w:t>DC</w:t>
            </w:r>
          </w:p>
        </w:tc>
        <w:tc>
          <w:tcPr>
            <w:tcW w:w="960" w:type="dxa"/>
            <w:noWrap/>
            <w:hideMark/>
          </w:tcPr>
          <w:p w14:paraId="380F51C4"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0.501</w:t>
            </w:r>
          </w:p>
        </w:tc>
        <w:tc>
          <w:tcPr>
            <w:tcW w:w="1020" w:type="dxa"/>
            <w:noWrap/>
            <w:hideMark/>
          </w:tcPr>
          <w:p w14:paraId="3EC09BA1"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0.570</w:t>
            </w:r>
          </w:p>
        </w:tc>
        <w:tc>
          <w:tcPr>
            <w:tcW w:w="1120" w:type="dxa"/>
            <w:noWrap/>
            <w:hideMark/>
          </w:tcPr>
          <w:p w14:paraId="7E1F37A4"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0.348</w:t>
            </w:r>
          </w:p>
        </w:tc>
        <w:tc>
          <w:tcPr>
            <w:tcW w:w="1020" w:type="dxa"/>
            <w:noWrap/>
            <w:hideMark/>
          </w:tcPr>
          <w:p w14:paraId="0EA68BB6"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0.4729</w:t>
            </w:r>
          </w:p>
        </w:tc>
        <w:tc>
          <w:tcPr>
            <w:tcW w:w="1020" w:type="dxa"/>
          </w:tcPr>
          <w:p w14:paraId="264A85C8"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1.4772</w:t>
            </w:r>
          </w:p>
        </w:tc>
        <w:tc>
          <w:tcPr>
            <w:tcW w:w="1020" w:type="dxa"/>
          </w:tcPr>
          <w:p w14:paraId="13FB1A22"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3.1240</w:t>
            </w:r>
          </w:p>
        </w:tc>
      </w:tr>
      <w:tr w:rsidR="004636D0" w:rsidRPr="008B72FA" w14:paraId="77343A68" w14:textId="77777777" w:rsidTr="00D3141B">
        <w:trPr>
          <w:trHeight w:val="375"/>
        </w:trPr>
        <w:tc>
          <w:tcPr>
            <w:tcW w:w="1040" w:type="dxa"/>
            <w:noWrap/>
            <w:hideMark/>
          </w:tcPr>
          <w:p w14:paraId="0D977A42"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SC</w:t>
            </w:r>
            <w:r>
              <w:rPr>
                <w:rFonts w:ascii="Times New Roman" w:hAnsi="Times New Roman" w:cs="Times New Roman"/>
              </w:rPr>
              <w:t>R</w:t>
            </w:r>
          </w:p>
        </w:tc>
        <w:tc>
          <w:tcPr>
            <w:tcW w:w="960" w:type="dxa"/>
            <w:noWrap/>
            <w:hideMark/>
          </w:tcPr>
          <w:p w14:paraId="0739FBBD"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0.297</w:t>
            </w:r>
          </w:p>
        </w:tc>
        <w:tc>
          <w:tcPr>
            <w:tcW w:w="1020" w:type="dxa"/>
            <w:noWrap/>
            <w:hideMark/>
          </w:tcPr>
          <w:p w14:paraId="567B3942"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0.338</w:t>
            </w:r>
          </w:p>
        </w:tc>
        <w:tc>
          <w:tcPr>
            <w:tcW w:w="1120" w:type="dxa"/>
            <w:noWrap/>
            <w:hideMark/>
          </w:tcPr>
          <w:p w14:paraId="50506A46"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0.512</w:t>
            </w:r>
          </w:p>
        </w:tc>
        <w:tc>
          <w:tcPr>
            <w:tcW w:w="1020" w:type="dxa"/>
            <w:noWrap/>
            <w:hideMark/>
          </w:tcPr>
          <w:p w14:paraId="3809DC57"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0.3825</w:t>
            </w:r>
          </w:p>
        </w:tc>
        <w:tc>
          <w:tcPr>
            <w:tcW w:w="1020" w:type="dxa"/>
          </w:tcPr>
          <w:p w14:paraId="6D56D86F"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1.1924</w:t>
            </w:r>
          </w:p>
        </w:tc>
        <w:tc>
          <w:tcPr>
            <w:tcW w:w="1020" w:type="dxa"/>
          </w:tcPr>
          <w:p w14:paraId="37BA0A91"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3.1178</w:t>
            </w:r>
          </w:p>
        </w:tc>
      </w:tr>
      <w:tr w:rsidR="004636D0" w:rsidRPr="008B72FA" w14:paraId="4CCC9B3C" w14:textId="77777777" w:rsidTr="00D3141B">
        <w:trPr>
          <w:trHeight w:val="370"/>
        </w:trPr>
        <w:tc>
          <w:tcPr>
            <w:tcW w:w="1040" w:type="dxa"/>
            <w:noWrap/>
            <w:hideMark/>
          </w:tcPr>
          <w:p w14:paraId="29B1B0E7"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ES</w:t>
            </w:r>
            <w:r>
              <w:rPr>
                <w:rFonts w:ascii="Times New Roman" w:hAnsi="Times New Roman" w:cs="Times New Roman"/>
              </w:rPr>
              <w:t>G</w:t>
            </w:r>
          </w:p>
        </w:tc>
        <w:tc>
          <w:tcPr>
            <w:tcW w:w="960" w:type="dxa"/>
            <w:noWrap/>
            <w:hideMark/>
          </w:tcPr>
          <w:p w14:paraId="20DC50FB"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0.202</w:t>
            </w:r>
          </w:p>
        </w:tc>
        <w:tc>
          <w:tcPr>
            <w:tcW w:w="1020" w:type="dxa"/>
            <w:noWrap/>
            <w:hideMark/>
          </w:tcPr>
          <w:p w14:paraId="3F1B7677"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0.092</w:t>
            </w:r>
          </w:p>
        </w:tc>
        <w:tc>
          <w:tcPr>
            <w:tcW w:w="1120" w:type="dxa"/>
            <w:noWrap/>
            <w:hideMark/>
          </w:tcPr>
          <w:p w14:paraId="1B9C7F6F"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0.140</w:t>
            </w:r>
          </w:p>
        </w:tc>
        <w:tc>
          <w:tcPr>
            <w:tcW w:w="1020" w:type="dxa"/>
            <w:noWrap/>
            <w:hideMark/>
          </w:tcPr>
          <w:p w14:paraId="5DD194BF"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0.1447</w:t>
            </w:r>
          </w:p>
        </w:tc>
        <w:tc>
          <w:tcPr>
            <w:tcW w:w="1020" w:type="dxa"/>
          </w:tcPr>
          <w:p w14:paraId="4C4451E8"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0.4395</w:t>
            </w:r>
          </w:p>
        </w:tc>
        <w:tc>
          <w:tcPr>
            <w:tcW w:w="1020" w:type="dxa"/>
          </w:tcPr>
          <w:p w14:paraId="7407080C" w14:textId="77777777" w:rsidR="004636D0" w:rsidRPr="008B72FA" w:rsidRDefault="004636D0" w:rsidP="00D3141B">
            <w:pPr>
              <w:rPr>
                <w:rFonts w:ascii="Times New Roman" w:hAnsi="Times New Roman" w:cs="Times New Roman"/>
              </w:rPr>
            </w:pPr>
            <w:r w:rsidRPr="008B72FA">
              <w:rPr>
                <w:rFonts w:ascii="Times New Roman" w:hAnsi="Times New Roman" w:cs="Times New Roman"/>
              </w:rPr>
              <w:t>3.0381</w:t>
            </w:r>
          </w:p>
        </w:tc>
      </w:tr>
      <w:bookmarkEnd w:id="6"/>
    </w:tbl>
    <w:p w14:paraId="606C35C5" w14:textId="77777777" w:rsidR="004636D0" w:rsidRPr="008B72FA" w:rsidRDefault="004636D0" w:rsidP="004636D0">
      <w:pPr>
        <w:ind w:right="60"/>
        <w:rPr>
          <w:rFonts w:ascii="Times New Roman" w:hAnsi="Times New Roman" w:cs="Times New Roman"/>
          <w:sz w:val="24"/>
          <w:szCs w:val="24"/>
        </w:rPr>
      </w:pPr>
    </w:p>
    <w:p w14:paraId="3257B2C4" w14:textId="77777777" w:rsidR="004636D0" w:rsidRPr="008B72FA" w:rsidRDefault="004636D0" w:rsidP="004636D0">
      <w:pPr>
        <w:ind w:right="60"/>
        <w:rPr>
          <w:rFonts w:ascii="Times New Roman" w:hAnsi="Times New Roman" w:cs="Times New Roman"/>
          <w:sz w:val="24"/>
          <w:szCs w:val="24"/>
        </w:rPr>
      </w:pPr>
    </w:p>
    <w:p w14:paraId="6971C7C4" w14:textId="77777777" w:rsidR="004636D0" w:rsidRPr="008B72FA" w:rsidRDefault="004636D0" w:rsidP="004636D0">
      <w:pPr>
        <w:pStyle w:val="MDPI42tablebody"/>
        <w:jc w:val="both"/>
        <w:rPr>
          <w:rFonts w:ascii="Times New Roman" w:eastAsia="PMingLiU" w:hAnsi="Times New Roman"/>
          <w:snapToGrid/>
          <w:color w:val="auto"/>
          <w:kern w:val="2"/>
          <w:sz w:val="24"/>
          <w:szCs w:val="24"/>
          <w:lang w:eastAsia="zh-TW" w:bidi="hi-IN"/>
          <w14:ligatures w14:val="standardContextual"/>
        </w:rPr>
      </w:pPr>
    </w:p>
    <w:p w14:paraId="4D099DBE" w14:textId="77777777" w:rsidR="004636D0" w:rsidRDefault="004636D0" w:rsidP="004636D0">
      <w:pPr>
        <w:pStyle w:val="MDPI42tablebody"/>
        <w:jc w:val="both"/>
        <w:rPr>
          <w:rFonts w:ascii="Times New Roman" w:eastAsia="PMingLiU" w:hAnsi="Times New Roman"/>
          <w:snapToGrid/>
          <w:color w:val="auto"/>
          <w:kern w:val="2"/>
          <w:sz w:val="24"/>
          <w:szCs w:val="24"/>
          <w:lang w:eastAsia="zh-TW" w:bidi="hi-IN"/>
          <w14:ligatures w14:val="standardContextual"/>
        </w:rPr>
      </w:pPr>
    </w:p>
    <w:p w14:paraId="04F55F50" w14:textId="77777777" w:rsidR="004636D0" w:rsidRDefault="004636D0" w:rsidP="004636D0">
      <w:pPr>
        <w:pStyle w:val="MDPI42tablebody"/>
        <w:jc w:val="both"/>
        <w:rPr>
          <w:rFonts w:ascii="Times New Roman" w:eastAsia="PMingLiU" w:hAnsi="Times New Roman"/>
          <w:snapToGrid/>
          <w:color w:val="auto"/>
          <w:kern w:val="2"/>
          <w:sz w:val="24"/>
          <w:szCs w:val="24"/>
          <w:lang w:eastAsia="zh-TW" w:bidi="hi-IN"/>
          <w14:ligatures w14:val="standardContextual"/>
        </w:rPr>
      </w:pPr>
    </w:p>
    <w:p w14:paraId="54563902" w14:textId="77777777" w:rsidR="004636D0" w:rsidRDefault="004636D0" w:rsidP="004636D0">
      <w:pPr>
        <w:pStyle w:val="MDPI42tablebody"/>
        <w:jc w:val="both"/>
        <w:rPr>
          <w:rFonts w:ascii="Times New Roman" w:eastAsia="PMingLiU" w:hAnsi="Times New Roman"/>
          <w:snapToGrid/>
          <w:color w:val="auto"/>
          <w:kern w:val="2"/>
          <w:sz w:val="24"/>
          <w:szCs w:val="24"/>
          <w:lang w:eastAsia="zh-TW" w:bidi="hi-IN"/>
          <w14:ligatures w14:val="standardContextual"/>
        </w:rPr>
      </w:pPr>
      <w:r w:rsidRPr="008B72FA">
        <w:rPr>
          <w:rFonts w:ascii="Times New Roman" w:eastAsia="PMingLiU" w:hAnsi="Times New Roman"/>
          <w:snapToGrid/>
          <w:color w:val="auto"/>
          <w:kern w:val="2"/>
          <w:sz w:val="24"/>
          <w:szCs w:val="24"/>
          <w:lang w:eastAsia="zh-TW" w:bidi="hi-IN"/>
          <w14:ligatures w14:val="standardContextual"/>
        </w:rPr>
        <w:t>Consequently, CR = 0.0804 &lt; 0.1, indicating an acceptable outcome.</w:t>
      </w:r>
    </w:p>
    <w:p w14:paraId="18660A9A" w14:textId="77777777" w:rsidR="00A40C95" w:rsidRDefault="00A40C95" w:rsidP="00837198">
      <w:pPr>
        <w:ind w:right="60"/>
        <w:jc w:val="both"/>
        <w:rPr>
          <w:rFonts w:ascii="Times New Roman" w:hAnsi="Times New Roman" w:cs="Times New Roman"/>
          <w:b/>
          <w:sz w:val="24"/>
          <w:szCs w:val="24"/>
        </w:rPr>
      </w:pPr>
    </w:p>
    <w:p w14:paraId="246BF407" w14:textId="531F21F4" w:rsidR="00EF4F58" w:rsidRPr="00EF4F58" w:rsidRDefault="00EF4F58" w:rsidP="00837198">
      <w:pPr>
        <w:ind w:right="60"/>
        <w:jc w:val="both"/>
        <w:rPr>
          <w:rFonts w:ascii="Times New Roman" w:hAnsi="Times New Roman" w:cs="Times New Roman"/>
          <w:bCs/>
          <w:sz w:val="24"/>
          <w:szCs w:val="24"/>
        </w:rPr>
      </w:pPr>
      <w:r w:rsidRPr="00EF4F58">
        <w:rPr>
          <w:rFonts w:ascii="Times New Roman" w:hAnsi="Times New Roman" w:cs="Times New Roman"/>
          <w:bCs/>
          <w:sz w:val="24"/>
          <w:szCs w:val="24"/>
        </w:rPr>
        <w:t>The full set of alternatives is listed for reference in Table S5</w:t>
      </w:r>
    </w:p>
    <w:p w14:paraId="4FF4402D" w14:textId="033EB9AE" w:rsidR="00837198" w:rsidRPr="008B72FA" w:rsidRDefault="00837198" w:rsidP="00837198">
      <w:pPr>
        <w:ind w:right="60"/>
        <w:jc w:val="both"/>
        <w:rPr>
          <w:rFonts w:ascii="Times New Roman" w:hAnsi="Times New Roman" w:cs="Times New Roman"/>
          <w:sz w:val="24"/>
          <w:szCs w:val="24"/>
        </w:rPr>
      </w:pPr>
      <w:r>
        <w:rPr>
          <w:rFonts w:ascii="Times New Roman" w:hAnsi="Times New Roman" w:cs="Times New Roman"/>
          <w:b/>
          <w:sz w:val="24"/>
          <w:szCs w:val="24"/>
        </w:rPr>
        <w:t>Table S5</w:t>
      </w:r>
      <w:r w:rsidRPr="008B72FA">
        <w:rPr>
          <w:rFonts w:ascii="Times New Roman" w:hAnsi="Times New Roman" w:cs="Times New Roman"/>
          <w:sz w:val="24"/>
          <w:szCs w:val="24"/>
        </w:rPr>
        <w:t>. List of companies considered in the study</w:t>
      </w:r>
    </w:p>
    <w:tbl>
      <w:tblPr>
        <w:tblStyle w:val="TableGrid"/>
        <w:tblW w:w="0" w:type="auto"/>
        <w:tblLook w:val="04A0" w:firstRow="1" w:lastRow="0" w:firstColumn="1" w:lastColumn="0" w:noHBand="0" w:noVBand="1"/>
      </w:tblPr>
      <w:tblGrid>
        <w:gridCol w:w="6374"/>
      </w:tblGrid>
      <w:tr w:rsidR="00837198" w:rsidRPr="008B72FA" w14:paraId="321F0E40" w14:textId="77777777" w:rsidTr="00D3141B">
        <w:trPr>
          <w:trHeight w:val="300"/>
        </w:trPr>
        <w:tc>
          <w:tcPr>
            <w:tcW w:w="6374" w:type="dxa"/>
            <w:noWrap/>
            <w:hideMark/>
          </w:tcPr>
          <w:p w14:paraId="684ECD18"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sidRPr="008B72FA">
              <w:rPr>
                <w:rFonts w:ascii="Times New Roman" w:eastAsia="Times New Roman" w:hAnsi="Times New Roman" w:cs="Times New Roman"/>
                <w:kern w:val="0"/>
                <w:sz w:val="20"/>
                <w:lang w:eastAsia="en-US" w:bidi="ar-SA"/>
                <w14:ligatures w14:val="none"/>
              </w:rPr>
              <w:t>TEZO INVESTMENT JOINT STOCK COMPANY</w:t>
            </w:r>
          </w:p>
        </w:tc>
      </w:tr>
      <w:tr w:rsidR="00837198" w:rsidRPr="008B72FA" w14:paraId="000E9688" w14:textId="77777777" w:rsidTr="00D3141B">
        <w:trPr>
          <w:trHeight w:val="300"/>
        </w:trPr>
        <w:tc>
          <w:tcPr>
            <w:tcW w:w="6374" w:type="dxa"/>
            <w:noWrap/>
            <w:hideMark/>
          </w:tcPr>
          <w:p w14:paraId="6C7282BE"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sidRPr="008B72FA">
              <w:rPr>
                <w:rFonts w:ascii="Times New Roman" w:eastAsia="Times New Roman" w:hAnsi="Times New Roman" w:cs="Times New Roman"/>
                <w:kern w:val="0"/>
                <w:sz w:val="20"/>
                <w:lang w:eastAsia="en-US" w:bidi="ar-SA"/>
                <w14:ligatures w14:val="none"/>
              </w:rPr>
              <w:t>CANIFA JOINT STOCK COMPANY</w:t>
            </w:r>
          </w:p>
        </w:tc>
      </w:tr>
      <w:tr w:rsidR="00837198" w:rsidRPr="008B72FA" w14:paraId="1A9EAB4B" w14:textId="77777777" w:rsidTr="00D3141B">
        <w:trPr>
          <w:trHeight w:val="300"/>
        </w:trPr>
        <w:tc>
          <w:tcPr>
            <w:tcW w:w="6374" w:type="dxa"/>
            <w:noWrap/>
            <w:hideMark/>
          </w:tcPr>
          <w:p w14:paraId="4AB19B46"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sidRPr="008B72FA">
              <w:rPr>
                <w:rFonts w:ascii="Times New Roman" w:eastAsia="Times New Roman" w:hAnsi="Times New Roman" w:cs="Times New Roman"/>
                <w:kern w:val="0"/>
                <w:sz w:val="20"/>
                <w:lang w:eastAsia="en-US" w:bidi="ar-SA"/>
                <w14:ligatures w14:val="none"/>
              </w:rPr>
              <w:t>MINH ANH KHOAI CHAU GARMENT JOINT STOCK COMPANY</w:t>
            </w:r>
          </w:p>
        </w:tc>
      </w:tr>
      <w:tr w:rsidR="00837198" w:rsidRPr="008B72FA" w14:paraId="2219E930" w14:textId="77777777" w:rsidTr="00D3141B">
        <w:trPr>
          <w:trHeight w:val="300"/>
        </w:trPr>
        <w:tc>
          <w:tcPr>
            <w:tcW w:w="6374" w:type="dxa"/>
            <w:noWrap/>
            <w:hideMark/>
          </w:tcPr>
          <w:p w14:paraId="541E1BB6"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sidRPr="008B72FA">
              <w:rPr>
                <w:rFonts w:ascii="Times New Roman" w:eastAsia="Times New Roman" w:hAnsi="Times New Roman" w:cs="Times New Roman"/>
                <w:kern w:val="0"/>
                <w:sz w:val="20"/>
                <w:lang w:eastAsia="en-US" w:bidi="ar-SA"/>
                <w14:ligatures w14:val="none"/>
              </w:rPr>
              <w:t>TIGACO</w:t>
            </w:r>
          </w:p>
        </w:tc>
      </w:tr>
      <w:tr w:rsidR="00837198" w:rsidRPr="008B72FA" w14:paraId="283932A8" w14:textId="77777777" w:rsidTr="00D3141B">
        <w:trPr>
          <w:trHeight w:val="300"/>
        </w:trPr>
        <w:tc>
          <w:tcPr>
            <w:tcW w:w="6374" w:type="dxa"/>
            <w:noWrap/>
            <w:hideMark/>
          </w:tcPr>
          <w:p w14:paraId="5713A8A2"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sidRPr="008B72FA">
              <w:rPr>
                <w:rFonts w:ascii="Times New Roman" w:eastAsia="Times New Roman" w:hAnsi="Times New Roman" w:cs="Times New Roman"/>
                <w:kern w:val="0"/>
                <w:sz w:val="20"/>
                <w:lang w:eastAsia="en-US" w:bidi="ar-SA"/>
                <w14:ligatures w14:val="none"/>
              </w:rPr>
              <w:t>SONG HONG GARMENT JOINT STOCK COMPANY</w:t>
            </w:r>
          </w:p>
        </w:tc>
      </w:tr>
      <w:tr w:rsidR="00837198" w:rsidRPr="008B72FA" w14:paraId="3964304E" w14:textId="77777777" w:rsidTr="00D3141B">
        <w:trPr>
          <w:trHeight w:val="300"/>
        </w:trPr>
        <w:tc>
          <w:tcPr>
            <w:tcW w:w="6374" w:type="dxa"/>
            <w:noWrap/>
            <w:hideMark/>
          </w:tcPr>
          <w:p w14:paraId="35592EC6"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sidRPr="008B72FA">
              <w:rPr>
                <w:rFonts w:ascii="Times New Roman" w:eastAsia="Times New Roman" w:hAnsi="Times New Roman" w:cs="Times New Roman"/>
                <w:kern w:val="0"/>
                <w:sz w:val="20"/>
                <w:lang w:eastAsia="en-US" w:bidi="ar-SA"/>
                <w14:ligatures w14:val="none"/>
              </w:rPr>
              <w:t>VIET THANH GARMENT AND TRADING COMPANY LIMITED</w:t>
            </w:r>
          </w:p>
        </w:tc>
      </w:tr>
      <w:tr w:rsidR="00837198" w:rsidRPr="008B72FA" w14:paraId="6E8DA247" w14:textId="77777777" w:rsidTr="00D3141B">
        <w:trPr>
          <w:trHeight w:val="300"/>
        </w:trPr>
        <w:tc>
          <w:tcPr>
            <w:tcW w:w="6374" w:type="dxa"/>
            <w:noWrap/>
            <w:hideMark/>
          </w:tcPr>
          <w:p w14:paraId="539DFA06"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sidRPr="008B72FA">
              <w:rPr>
                <w:rFonts w:ascii="Times New Roman" w:eastAsia="Times New Roman" w:hAnsi="Times New Roman" w:cs="Times New Roman"/>
                <w:kern w:val="0"/>
                <w:sz w:val="20"/>
                <w:lang w:eastAsia="en-US" w:bidi="ar-SA"/>
                <w14:ligatures w14:val="none"/>
              </w:rPr>
              <w:t>ESQUEL GARMENT MANUFACTURING VIET NAM - HOA BINH CO.,LTD</w:t>
            </w:r>
          </w:p>
        </w:tc>
      </w:tr>
      <w:tr w:rsidR="00837198" w:rsidRPr="008B72FA" w14:paraId="2C34A626" w14:textId="77777777" w:rsidTr="00D3141B">
        <w:trPr>
          <w:trHeight w:val="300"/>
        </w:trPr>
        <w:tc>
          <w:tcPr>
            <w:tcW w:w="6374" w:type="dxa"/>
            <w:noWrap/>
            <w:hideMark/>
          </w:tcPr>
          <w:p w14:paraId="4A975F6D"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sidRPr="008B72FA">
              <w:rPr>
                <w:rFonts w:ascii="Times New Roman" w:eastAsia="Times New Roman" w:hAnsi="Times New Roman" w:cs="Times New Roman"/>
                <w:kern w:val="0"/>
                <w:sz w:val="20"/>
                <w:lang w:eastAsia="en-US" w:bidi="ar-SA"/>
                <w14:ligatures w14:val="none"/>
              </w:rPr>
              <w:t>AVIANO CO., LTD</w:t>
            </w:r>
          </w:p>
        </w:tc>
      </w:tr>
      <w:tr w:rsidR="00837198" w:rsidRPr="008B72FA" w14:paraId="1F6580BF" w14:textId="77777777" w:rsidTr="00D3141B">
        <w:trPr>
          <w:trHeight w:val="300"/>
        </w:trPr>
        <w:tc>
          <w:tcPr>
            <w:tcW w:w="6374" w:type="dxa"/>
            <w:noWrap/>
            <w:hideMark/>
          </w:tcPr>
          <w:p w14:paraId="7AD6D991"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Pr>
                <w:rFonts w:ascii="Times New Roman" w:eastAsia="Times New Roman" w:hAnsi="Times New Roman" w:cs="Times New Roman"/>
                <w:kern w:val="0"/>
                <w:sz w:val="20"/>
                <w:lang w:eastAsia="en-US" w:bidi="ar-SA"/>
                <w14:ligatures w14:val="none"/>
              </w:rPr>
              <w:t xml:space="preserve">CAPITAL WORLD TRADING LTD </w:t>
            </w:r>
          </w:p>
        </w:tc>
      </w:tr>
      <w:tr w:rsidR="00837198" w:rsidRPr="008B72FA" w14:paraId="321DF37E" w14:textId="77777777" w:rsidTr="00D3141B">
        <w:trPr>
          <w:trHeight w:val="300"/>
        </w:trPr>
        <w:tc>
          <w:tcPr>
            <w:tcW w:w="6374" w:type="dxa"/>
            <w:noWrap/>
            <w:hideMark/>
          </w:tcPr>
          <w:p w14:paraId="1408D69D"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sidRPr="008B72FA">
              <w:rPr>
                <w:rFonts w:ascii="Times New Roman" w:eastAsia="Times New Roman" w:hAnsi="Times New Roman" w:cs="Times New Roman"/>
                <w:kern w:val="0"/>
                <w:sz w:val="20"/>
                <w:lang w:eastAsia="en-US" w:bidi="ar-SA"/>
                <w14:ligatures w14:val="none"/>
              </w:rPr>
              <w:t>DECATHLON VIETNAM CO., LTD</w:t>
            </w:r>
          </w:p>
        </w:tc>
      </w:tr>
      <w:tr w:rsidR="00837198" w:rsidRPr="008B72FA" w14:paraId="6C24AC0D" w14:textId="77777777" w:rsidTr="00D3141B">
        <w:trPr>
          <w:trHeight w:val="300"/>
        </w:trPr>
        <w:tc>
          <w:tcPr>
            <w:tcW w:w="6374" w:type="dxa"/>
            <w:noWrap/>
            <w:hideMark/>
          </w:tcPr>
          <w:p w14:paraId="4212F3ED"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sidRPr="008B72FA">
              <w:rPr>
                <w:rFonts w:ascii="Times New Roman" w:eastAsia="Times New Roman" w:hAnsi="Times New Roman" w:cs="Times New Roman"/>
                <w:kern w:val="0"/>
                <w:sz w:val="20"/>
                <w:lang w:eastAsia="en-US" w:bidi="ar-SA"/>
                <w14:ligatures w14:val="none"/>
              </w:rPr>
              <w:t>PHUONG DONG GARMENT JOINT STOCK COMPANY</w:t>
            </w:r>
          </w:p>
        </w:tc>
      </w:tr>
      <w:tr w:rsidR="00837198" w:rsidRPr="008B72FA" w14:paraId="779088FF" w14:textId="77777777" w:rsidTr="00D3141B">
        <w:trPr>
          <w:trHeight w:val="300"/>
        </w:trPr>
        <w:tc>
          <w:tcPr>
            <w:tcW w:w="6374" w:type="dxa"/>
            <w:noWrap/>
            <w:hideMark/>
          </w:tcPr>
          <w:p w14:paraId="55E97093" w14:textId="77777777" w:rsidR="00837198" w:rsidRPr="008B72FA" w:rsidRDefault="00837198" w:rsidP="00D3141B">
            <w:pPr>
              <w:rPr>
                <w:rFonts w:ascii="Times New Roman" w:eastAsia="Times New Roman" w:hAnsi="Times New Roman" w:cs="Times New Roman"/>
                <w:kern w:val="0"/>
                <w:sz w:val="20"/>
                <w:lang w:eastAsia="en-US" w:bidi="ar-SA"/>
                <w14:ligatures w14:val="none"/>
              </w:rPr>
            </w:pPr>
            <w:r w:rsidRPr="008B72FA">
              <w:rPr>
                <w:rFonts w:ascii="Times New Roman" w:eastAsia="Times New Roman" w:hAnsi="Times New Roman" w:cs="Times New Roman"/>
                <w:kern w:val="0"/>
                <w:sz w:val="20"/>
                <w:lang w:eastAsia="en-US" w:bidi="ar-SA"/>
                <w14:ligatures w14:val="none"/>
              </w:rPr>
              <w:t>HAIVINA CO., LTD</w:t>
            </w:r>
          </w:p>
        </w:tc>
      </w:tr>
    </w:tbl>
    <w:p w14:paraId="7EE4976B" w14:textId="77777777" w:rsidR="00837198" w:rsidRPr="008B72FA" w:rsidRDefault="00837198" w:rsidP="00837198">
      <w:pPr>
        <w:ind w:right="60"/>
        <w:jc w:val="both"/>
        <w:rPr>
          <w:rFonts w:ascii="Times New Roman" w:hAnsi="Times New Roman" w:cs="Times New Roman"/>
          <w:sz w:val="24"/>
          <w:szCs w:val="24"/>
        </w:rPr>
      </w:pPr>
    </w:p>
    <w:p w14:paraId="7D1661E0" w14:textId="6EF91D8C" w:rsidR="008C47A0" w:rsidRDefault="008C47A0" w:rsidP="008C47A0">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8C47A0">
        <w:rPr>
          <w:rFonts w:ascii="Times New Roman" w:hAnsi="Times New Roman" w:cs="Times New Roman"/>
          <w:b/>
          <w:bCs/>
          <w:sz w:val="24"/>
          <w:szCs w:val="24"/>
        </w:rPr>
        <w:t>Preliminaries of Spherical Fuzzy Sets</w:t>
      </w:r>
    </w:p>
    <w:p w14:paraId="001632C0" w14:textId="4415B3AC" w:rsidR="00A40C95" w:rsidRPr="00A40C95" w:rsidRDefault="00A40C95" w:rsidP="008C47A0">
      <w:pPr>
        <w:jc w:val="both"/>
        <w:rPr>
          <w:rFonts w:ascii="Times New Roman" w:hAnsi="Times New Roman" w:cs="Times New Roman"/>
          <w:sz w:val="24"/>
          <w:szCs w:val="24"/>
        </w:rPr>
      </w:pPr>
      <w:r w:rsidRPr="00A40C95">
        <w:rPr>
          <w:rFonts w:ascii="Times New Roman" w:hAnsi="Times New Roman" w:cs="Times New Roman"/>
          <w:sz w:val="24"/>
          <w:szCs w:val="24"/>
        </w:rPr>
        <w:t xml:space="preserve">The three-dimensional fuzzy set, spherical fuzzy set (SFS), was developed as an extension of intuitionistic fuzzy set, PFS, and the neutrosophic logics by Kutlu Gündoğdu and Kahraman (2019). Its primary purpose is to address uncertainty in the quantification of expert judgments. The operational rules, and mathematical properties of spherical fuzzy sets are presented </w:t>
      </w:r>
      <w:r>
        <w:rPr>
          <w:rFonts w:ascii="Times New Roman" w:hAnsi="Times New Roman" w:cs="Times New Roman"/>
          <w:sz w:val="24"/>
          <w:szCs w:val="24"/>
        </w:rPr>
        <w:t>as follows:</w:t>
      </w:r>
    </w:p>
    <w:p w14:paraId="2490B985" w14:textId="26D60F51" w:rsidR="008C47A0" w:rsidRPr="008B72FA" w:rsidRDefault="008C47A0" w:rsidP="008C47A0">
      <w:pPr>
        <w:ind w:firstLine="720"/>
        <w:jc w:val="both"/>
        <w:rPr>
          <w:rFonts w:ascii="Times New Roman" w:hAnsi="Times New Roman" w:cs="Times New Roman"/>
          <w:sz w:val="24"/>
          <w:szCs w:val="24"/>
        </w:rPr>
      </w:pPr>
      <w:r w:rsidRPr="008B72FA">
        <w:rPr>
          <w:rFonts w:ascii="Times New Roman" w:hAnsi="Times New Roman" w:cs="Times New Roman"/>
          <w:b/>
          <w:bCs/>
          <w:sz w:val="24"/>
          <w:szCs w:val="24"/>
        </w:rPr>
        <w:t>Definition 1:</w:t>
      </w:r>
      <w:r w:rsidRPr="008B72FA">
        <w:rPr>
          <w:rFonts w:ascii="Times New Roman" w:hAnsi="Times New Roman" w:cs="Times New Roman"/>
          <w:sz w:val="24"/>
          <w:szCs w:val="24"/>
        </w:rPr>
        <w:t xml:space="preserve"> SFS is represented as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oMath>
      <w:r w:rsidRPr="008B72FA">
        <w:rPr>
          <w:rFonts w:ascii="Times New Roman" w:hAnsi="Times New Roman" w:cs="Times New Roman"/>
          <w:sz w:val="24"/>
          <w:szCs w:val="24"/>
        </w:rPr>
        <w:t xml:space="preserve"> indicating a spherical fuzzy set within the universe </w:t>
      </w:r>
      <m:oMath>
        <m:r>
          <w:rPr>
            <w:rFonts w:ascii="Cambria Math" w:hAnsi="Cambria Math" w:cs="Times New Roman"/>
            <w:sz w:val="24"/>
            <w:szCs w:val="24"/>
          </w:rPr>
          <m:t>X</m:t>
        </m:r>
      </m:oMath>
      <w:r w:rsidRPr="008B72FA">
        <w:rPr>
          <w:rFonts w:ascii="Times New Roman" w:hAnsi="Times New Roman" w:cs="Times New Roman"/>
          <w:sz w:val="24"/>
          <w:szCs w:val="24"/>
        </w:rPr>
        <w:t xml:space="preserve">   as follows:</w:t>
      </w:r>
    </w:p>
    <w:tbl>
      <w:tblPr>
        <w:tblW w:w="5000" w:type="pct"/>
        <w:jc w:val="center"/>
        <w:tblCellMar>
          <w:left w:w="0" w:type="dxa"/>
          <w:right w:w="0" w:type="dxa"/>
        </w:tblCellMar>
        <w:tblLook w:val="0000" w:firstRow="0" w:lastRow="0" w:firstColumn="0" w:lastColumn="0" w:noHBand="0" w:noVBand="0"/>
      </w:tblPr>
      <w:tblGrid>
        <w:gridCol w:w="8463"/>
        <w:gridCol w:w="1447"/>
      </w:tblGrid>
      <w:tr w:rsidR="008C47A0" w:rsidRPr="008B72FA" w14:paraId="471839F8" w14:textId="77777777" w:rsidTr="00D3141B">
        <w:trPr>
          <w:trHeight w:val="340"/>
          <w:jc w:val="center"/>
        </w:trPr>
        <w:tc>
          <w:tcPr>
            <w:tcW w:w="4265" w:type="pct"/>
            <w:vAlign w:val="center"/>
          </w:tcPr>
          <w:p w14:paraId="5F29DD29" w14:textId="77777777" w:rsidR="008C47A0" w:rsidRPr="008B72FA" w:rsidRDefault="00000000" w:rsidP="00D3141B">
            <w:pPr>
              <w:ind w:firstLine="72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m:oMathPara>
          </w:p>
        </w:tc>
        <w:tc>
          <w:tcPr>
            <w:tcW w:w="735" w:type="pct"/>
            <w:vAlign w:val="center"/>
          </w:tcPr>
          <w:p w14:paraId="6416506C" w14:textId="77777777" w:rsidR="008C47A0" w:rsidRPr="008B72FA" w:rsidRDefault="008C47A0" w:rsidP="00D3141B">
            <w:pPr>
              <w:ind w:firstLine="720"/>
              <w:jc w:val="both"/>
              <w:rPr>
                <w:rFonts w:ascii="Times New Roman" w:hAnsi="Times New Roman" w:cs="Times New Roman"/>
                <w:sz w:val="24"/>
                <w:szCs w:val="24"/>
              </w:rPr>
            </w:pPr>
            <w:r w:rsidRPr="008B72FA">
              <w:rPr>
                <w:rFonts w:ascii="Times New Roman" w:hAnsi="Times New Roman" w:cs="Times New Roman"/>
                <w:sz w:val="24"/>
                <w:szCs w:val="24"/>
              </w:rPr>
              <w:t>(1)</w:t>
            </w:r>
          </w:p>
        </w:tc>
      </w:tr>
      <w:tr w:rsidR="008C47A0" w:rsidRPr="008B72FA" w14:paraId="43C319FC" w14:textId="77777777" w:rsidTr="00D3141B">
        <w:tblPrEx>
          <w:jc w:val="left"/>
        </w:tblPrEx>
        <w:trPr>
          <w:trHeight w:val="340"/>
        </w:trPr>
        <w:tc>
          <w:tcPr>
            <w:tcW w:w="4270" w:type="pct"/>
            <w:vAlign w:val="center"/>
          </w:tcPr>
          <w:p w14:paraId="0774A6CE" w14:textId="77777777" w:rsidR="008C47A0" w:rsidRPr="008B72FA" w:rsidRDefault="00000000" w:rsidP="00D3141B">
            <w:pPr>
              <w:ind w:firstLine="72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m:t>
                </m:r>
                <m:r>
                  <w:rPr>
                    <w:rFonts w:ascii="Cambria Math" w:hAnsi="Cambria Math" w:cs="Times New Roman"/>
                    <w:sz w:val="24"/>
                    <w:szCs w:val="24"/>
                  </w:rPr>
                  <m:t>X</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0,1</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0,1</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0,1</m:t>
                    </m:r>
                  </m:e>
                </m:d>
              </m:oMath>
            </m:oMathPara>
          </w:p>
        </w:tc>
        <w:tc>
          <w:tcPr>
            <w:tcW w:w="730" w:type="pct"/>
            <w:vAlign w:val="center"/>
          </w:tcPr>
          <w:p w14:paraId="212FD9CC" w14:textId="77777777" w:rsidR="008C47A0" w:rsidRPr="008B72FA" w:rsidRDefault="008C47A0" w:rsidP="00D3141B">
            <w:pPr>
              <w:ind w:firstLine="720"/>
              <w:jc w:val="both"/>
              <w:rPr>
                <w:rFonts w:ascii="Times New Roman" w:hAnsi="Times New Roman" w:cs="Times New Roman"/>
                <w:sz w:val="24"/>
                <w:szCs w:val="24"/>
              </w:rPr>
            </w:pPr>
            <w:r w:rsidRPr="008B72FA">
              <w:rPr>
                <w:rFonts w:ascii="Times New Roman" w:hAnsi="Times New Roman" w:cs="Times New Roman"/>
                <w:sz w:val="24"/>
                <w:szCs w:val="24"/>
              </w:rPr>
              <w:t>(2)</w:t>
            </w:r>
          </w:p>
        </w:tc>
      </w:tr>
      <w:tr w:rsidR="008C47A0" w:rsidRPr="008B72FA" w14:paraId="6D016EE8" w14:textId="77777777" w:rsidTr="00D3141B">
        <w:tblPrEx>
          <w:jc w:val="left"/>
        </w:tblPrEx>
        <w:trPr>
          <w:trHeight w:val="340"/>
        </w:trPr>
        <w:tc>
          <w:tcPr>
            <w:tcW w:w="4270" w:type="pct"/>
            <w:vAlign w:val="center"/>
          </w:tcPr>
          <w:p w14:paraId="2EC8BF33" w14:textId="77777777" w:rsidR="008C47A0" w:rsidRPr="008B72FA" w:rsidRDefault="008C47A0" w:rsidP="00D3141B">
            <w:pPr>
              <w:ind w:firstLine="720"/>
              <w:jc w:val="both"/>
              <w:rPr>
                <w:rFonts w:ascii="Times New Roman" w:hAnsi="Times New Roman" w:cs="Times New Roman"/>
                <w:sz w:val="24"/>
                <w:szCs w:val="24"/>
              </w:rPr>
            </w:pPr>
            <w:bookmarkStart w:id="7" w:name="OLE_LINK136"/>
            <m:oMathPara>
              <m:oMathParaPr>
                <m:jc m:val="left"/>
              </m:oMathParaPr>
              <m:oMath>
                <m:r>
                  <m:rPr>
                    <m:sty m:val="p"/>
                  </m:rPr>
                  <w:rPr>
                    <w:rFonts w:ascii="Cambria Math" w:hAnsi="Cambria Math" w:cs="Times New Roman"/>
                    <w:sz w:val="24"/>
                    <w:szCs w:val="24"/>
                  </w:rPr>
                  <m:t>0≤</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)≤1</m:t>
                </m:r>
              </m:oMath>
            </m:oMathPara>
            <w:bookmarkEnd w:id="7"/>
          </w:p>
        </w:tc>
        <w:tc>
          <w:tcPr>
            <w:tcW w:w="730" w:type="pct"/>
            <w:vAlign w:val="center"/>
          </w:tcPr>
          <w:p w14:paraId="665BDB85" w14:textId="77777777" w:rsidR="008C47A0" w:rsidRPr="008B72FA" w:rsidRDefault="008C47A0" w:rsidP="00D3141B">
            <w:pPr>
              <w:ind w:firstLine="720"/>
              <w:jc w:val="both"/>
              <w:rPr>
                <w:rFonts w:ascii="Times New Roman" w:hAnsi="Times New Roman" w:cs="Times New Roman"/>
                <w:sz w:val="24"/>
                <w:szCs w:val="24"/>
              </w:rPr>
            </w:pPr>
            <w:r w:rsidRPr="008B72FA">
              <w:rPr>
                <w:rFonts w:ascii="Times New Roman" w:hAnsi="Times New Roman" w:cs="Times New Roman"/>
                <w:sz w:val="24"/>
                <w:szCs w:val="24"/>
              </w:rPr>
              <w:t>(3)</w:t>
            </w:r>
          </w:p>
        </w:tc>
      </w:tr>
    </w:tbl>
    <w:p w14:paraId="6B08A234" w14:textId="77777777" w:rsidR="008C47A0" w:rsidRPr="008B72FA" w:rsidRDefault="008C47A0" w:rsidP="008C47A0">
      <w:pPr>
        <w:ind w:firstLine="720"/>
        <w:jc w:val="both"/>
        <w:rPr>
          <w:rFonts w:ascii="Times New Roman" w:hAnsi="Times New Roman" w:cs="Times New Roman"/>
          <w:sz w:val="24"/>
          <w:szCs w:val="24"/>
        </w:rPr>
      </w:pPr>
      <w:r w:rsidRPr="008B72FA">
        <w:rPr>
          <w:rFonts w:ascii="Times New Roman" w:hAnsi="Times New Roman" w:cs="Times New Roman"/>
          <w:sz w:val="24"/>
          <w:szCs w:val="24"/>
        </w:rPr>
        <w:t xml:space="preserve">with </w:t>
      </w:r>
      <m:oMath>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X</m:t>
        </m:r>
      </m:oMath>
      <w:r w:rsidRPr="008B72F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d>
          <m:dPr>
            <m:ctrlPr>
              <w:rPr>
                <w:rFonts w:ascii="Cambria Math" w:hAnsi="Cambria Math" w:cs="Times New Roman"/>
                <w:sz w:val="24"/>
                <w:szCs w:val="24"/>
              </w:rPr>
            </m:ctrlPr>
          </m:dPr>
          <m:e>
            <m:r>
              <w:rPr>
                <w:rFonts w:ascii="Cambria Math" w:hAnsi="Cambria Math" w:cs="Times New Roman"/>
                <w:sz w:val="24"/>
                <w:szCs w:val="24"/>
              </w:rPr>
              <m:t>x</m:t>
            </m:r>
          </m:e>
        </m:d>
      </m:oMath>
      <w:r w:rsidRPr="008B72FA">
        <w:rPr>
          <w:rFonts w:ascii="Times New Roman" w:hAnsi="Times New Roman" w:cs="Times New Roman"/>
          <w:sz w:val="24"/>
          <w:szCs w:val="24"/>
        </w:rPr>
        <w:t xml:space="preserve"> is known as membership function</w:t>
      </w:r>
      <m:oMath>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 xml:space="preserve">) </m:t>
        </m:r>
      </m:oMath>
      <w:r w:rsidRPr="008B72FA">
        <w:rPr>
          <w:rFonts w:ascii="Times New Roman" w:hAnsi="Times New Roman" w:cs="Times New Roman"/>
          <w:sz w:val="24"/>
          <w:szCs w:val="24"/>
        </w:rPr>
        <w:t xml:space="preserve">is denoted as a non-membership function and </w:t>
      </w:r>
      <m:oMath>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w:r w:rsidRPr="008B72FA">
        <w:rPr>
          <w:rFonts w:ascii="Times New Roman" w:hAnsi="Times New Roman" w:cs="Times New Roman"/>
          <w:sz w:val="24"/>
          <w:szCs w:val="24"/>
        </w:rPr>
        <w:t xml:space="preserve"> is a hesitant function of </w:t>
      </w:r>
      <m:oMath>
        <m:r>
          <w:rPr>
            <w:rFonts w:ascii="Cambria Math" w:hAnsi="Cambria Math" w:cs="Times New Roman"/>
            <w:sz w:val="24"/>
            <w:szCs w:val="24"/>
          </w:rPr>
          <m:t>x</m:t>
        </m:r>
      </m:oMath>
      <w:r w:rsidRPr="008B72FA">
        <w:rPr>
          <w:rFonts w:ascii="Times New Roman" w:hAnsi="Times New Roman" w:cs="Times New Roman"/>
          <w:sz w:val="24"/>
          <w:szCs w:val="24"/>
        </w:rPr>
        <w:t xml:space="preserve"> to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S</m:t>
            </m:r>
          </m:sub>
        </m:sSub>
      </m:oMath>
      <w:r w:rsidRPr="008B72FA">
        <w:rPr>
          <w:rFonts w:ascii="Times New Roman" w:hAnsi="Times New Roman" w:cs="Times New Roman"/>
          <w:sz w:val="24"/>
          <w:szCs w:val="24"/>
        </w:rPr>
        <w:t>.</w:t>
      </w:r>
    </w:p>
    <w:p w14:paraId="4543A2B2" w14:textId="77777777" w:rsidR="008C47A0" w:rsidRPr="008B72FA" w:rsidRDefault="008C47A0" w:rsidP="008C47A0">
      <w:pPr>
        <w:ind w:firstLine="720"/>
        <w:jc w:val="both"/>
        <w:rPr>
          <w:rFonts w:ascii="Times New Roman" w:hAnsi="Times New Roman" w:cs="Times New Roman"/>
          <w:sz w:val="24"/>
          <w:szCs w:val="24"/>
        </w:rPr>
      </w:pPr>
      <w:r w:rsidRPr="008B72FA">
        <w:rPr>
          <w:rFonts w:ascii="Times New Roman" w:hAnsi="Times New Roman" w:cs="Times New Roman"/>
          <w:b/>
          <w:bCs/>
          <w:sz w:val="24"/>
          <w:szCs w:val="24"/>
        </w:rPr>
        <w:t>Definition 2:</w:t>
      </w:r>
      <w:r w:rsidRPr="008B72FA">
        <w:rPr>
          <w:rFonts w:ascii="Times New Roman" w:hAnsi="Times New Roman" w:cs="Times New Roman"/>
          <w:sz w:val="24"/>
          <w:szCs w:val="24"/>
        </w:rPr>
        <w:t xml:space="preserve">  Some basic operations of SFS are delineated using </w:t>
      </w:r>
      <w:bookmarkStart w:id="8" w:name="OLE_LINK108"/>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oMath>
      <w:bookmarkEnd w:id="8"/>
      <w:r w:rsidRPr="008B72FA">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oMath>
      <w:r w:rsidRPr="008B72FA">
        <w:rPr>
          <w:rFonts w:ascii="Times New Roman" w:hAnsi="Times New Roman" w:cs="Times New Roman"/>
          <w:sz w:val="24"/>
          <w:szCs w:val="24"/>
        </w:rPr>
        <w:t xml:space="preserve">  as follows:</w:t>
      </w:r>
    </w:p>
    <w:p w14:paraId="4EC55F9A" w14:textId="77777777" w:rsidR="008C47A0" w:rsidRPr="008B72FA" w:rsidRDefault="008C47A0" w:rsidP="008C47A0">
      <w:pPr>
        <w:ind w:firstLine="720"/>
        <w:jc w:val="both"/>
        <w:rPr>
          <w:rFonts w:ascii="Times New Roman" w:hAnsi="Times New Roman" w:cs="Times New Roman"/>
          <w:sz w:val="24"/>
          <w:szCs w:val="24"/>
        </w:rPr>
      </w:pPr>
      <w:r w:rsidRPr="008B72FA">
        <w:rPr>
          <w:rFonts w:ascii="Times New Roman" w:hAnsi="Times New Roman" w:cs="Times New Roman"/>
          <w:sz w:val="24"/>
          <w:szCs w:val="24"/>
        </w:rPr>
        <w:t>Union:</w:t>
      </w:r>
    </w:p>
    <w:p w14:paraId="04F18817" w14:textId="77777777" w:rsidR="008C47A0" w:rsidRPr="008B72FA" w:rsidRDefault="008C47A0" w:rsidP="008C47A0">
      <w:pPr>
        <w:ind w:firstLine="720"/>
        <w:jc w:val="both"/>
        <w:rPr>
          <w:rFonts w:ascii="Cambria Math" w:hAnsi="Cambria Math" w:cs="Times New Roman"/>
          <w:sz w:val="24"/>
          <w:szCs w:val="24"/>
          <w:oMath/>
        </w:rPr>
        <w:sectPr w:rsidR="008C47A0" w:rsidRPr="008B72FA" w:rsidSect="008C47A0">
          <w:footerReference w:type="default" r:id="rId7"/>
          <w:pgSz w:w="11390" w:h="15653" w:code="65"/>
          <w:pgMar w:top="1300" w:right="740" w:bottom="1040" w:left="740" w:header="360" w:footer="640" w:gutter="0"/>
          <w:cols w:space="400"/>
          <w:docGrid w:linePitch="360"/>
        </w:sectPr>
      </w:pPr>
    </w:p>
    <w:tbl>
      <w:tblPr>
        <w:tblW w:w="5123" w:type="pct"/>
        <w:jc w:val="center"/>
        <w:tblLayout w:type="fixed"/>
        <w:tblCellMar>
          <w:left w:w="0" w:type="dxa"/>
          <w:right w:w="0" w:type="dxa"/>
        </w:tblCellMar>
        <w:tblLook w:val="0000" w:firstRow="0" w:lastRow="0" w:firstColumn="0" w:lastColumn="0" w:noHBand="0" w:noVBand="0"/>
      </w:tblPr>
      <w:tblGrid>
        <w:gridCol w:w="8651"/>
        <w:gridCol w:w="1503"/>
      </w:tblGrid>
      <w:tr w:rsidR="008C47A0" w:rsidRPr="008B72FA" w14:paraId="30D7E58F" w14:textId="77777777" w:rsidTr="00D3141B">
        <w:trPr>
          <w:trHeight w:val="352"/>
          <w:jc w:val="center"/>
        </w:trPr>
        <w:tc>
          <w:tcPr>
            <w:tcW w:w="4260" w:type="pct"/>
            <w:vAlign w:val="center"/>
          </w:tcPr>
          <w:p w14:paraId="40FE9879" w14:textId="77777777" w:rsidR="008C47A0" w:rsidRPr="008B72FA" w:rsidRDefault="00000000" w:rsidP="00D3141B">
            <w:pPr>
              <w:ind w:firstLine="72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{max⁡{</m:t>
                    </m:r>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},min⁡</m:t>
                </m:r>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oMath>
            </m:oMathPara>
          </w:p>
          <w:p w14:paraId="022C23B1" w14:textId="77777777" w:rsidR="008C47A0" w:rsidRPr="008B72FA" w:rsidRDefault="008C47A0" w:rsidP="00D3141B">
            <w:pPr>
              <w:ind w:firstLine="720"/>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w:lastRenderedPageBreak/>
                  <m:t xml:space="preserve"> </m:t>
                </m:r>
                <m:r>
                  <w:rPr>
                    <w:rFonts w:ascii="Cambria Math" w:hAnsi="Cambria Math" w:cs="Times New Roman"/>
                    <w:sz w:val="24"/>
                    <w:szCs w:val="24"/>
                  </w:rPr>
                  <m:t>min</m:t>
                </m:r>
                <m:d>
                  <m:dPr>
                    <m:begChr m:val="["/>
                    <m:endChr m:val="]"/>
                    <m:ctrlPr>
                      <w:rPr>
                        <w:rFonts w:ascii="Cambria Math" w:hAnsi="Cambria Math" w:cs="Times New Roman"/>
                        <w:sz w:val="24"/>
                        <w:szCs w:val="24"/>
                      </w:rPr>
                    </m:ctrlPr>
                  </m:dPr>
                  <m:e>
                    <m:d>
                      <m:dPr>
                        <m:begChr m:val="〈"/>
                        <m:endChr m:val="〉"/>
                        <m:ctrlPr>
                          <w:rPr>
                            <w:rFonts w:ascii="Cambria Math" w:hAnsi="Cambria Math" w:cs="Times New Roman"/>
                            <w:sz w:val="24"/>
                            <w:szCs w:val="24"/>
                          </w:rPr>
                        </m:ctrlPr>
                      </m:dPr>
                      <m:e>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d>
                                      <m:dPr>
                                        <m:ctrlPr>
                                          <w:rPr>
                                            <w:rFonts w:ascii="Cambria Math" w:hAnsi="Cambria Math" w:cs="Times New Roman"/>
                                            <w:sz w:val="24"/>
                                            <w:szCs w:val="24"/>
                                          </w:rPr>
                                        </m:ctrlPr>
                                      </m:dPr>
                                      <m:e>
                                        <m:func>
                                          <m:funcPr>
                                            <m:ctrlPr>
                                              <w:rPr>
                                                <w:rFonts w:ascii="Cambria Math" w:hAnsi="Cambria Math" w:cs="Times New Roman"/>
                                                <w:sz w:val="24"/>
                                                <w:szCs w:val="24"/>
                                              </w:rPr>
                                            </m:ctrlPr>
                                          </m:funcPr>
                                          <m:fName>
                                            <m:r>
                                              <m:rPr>
                                                <m:sty m:val="p"/>
                                              </m:rPr>
                                              <w:rPr>
                                                <w:rFonts w:ascii="Cambria Math" w:hAnsi="Cambria Math" w:cs="Times New Roman"/>
                                                <w:sz w:val="24"/>
                                                <w:szCs w:val="24"/>
                                              </w:rPr>
                                              <m:t>max</m:t>
                                            </m:r>
                                          </m:fName>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e>
                                            </m:d>
                                          </m:e>
                                        </m:func>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min</m:t>
                                    </m:r>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d>
                          </m:e>
                        </m:rad>
                        <m:r>
                          <m:rPr>
                            <m:sty m:val="p"/>
                          </m:rP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max</m:t>
                            </m:r>
                          </m:fName>
                          <m:e>
                            <m:d>
                              <m:dPr>
                                <m:ctrlPr>
                                  <w:rPr>
                                    <w:rFonts w:ascii="Cambria Math" w:hAnsi="Cambria Math" w:cs="Times New Roman"/>
                                    <w:sz w:val="24"/>
                                    <w:szCs w:val="24"/>
                                  </w:rPr>
                                </m:ctrlPr>
                              </m:dPr>
                              <m:e>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e>
                            </m:d>
                          </m:e>
                        </m:func>
                      </m:e>
                    </m:d>
                  </m:e>
                </m:d>
              </m:oMath>
            </m:oMathPara>
          </w:p>
        </w:tc>
        <w:tc>
          <w:tcPr>
            <w:tcW w:w="740" w:type="pct"/>
            <w:vAlign w:val="center"/>
          </w:tcPr>
          <w:p w14:paraId="7261E695" w14:textId="77777777" w:rsidR="008C47A0" w:rsidRPr="008B72FA" w:rsidRDefault="008C47A0" w:rsidP="00D3141B">
            <w:pPr>
              <w:ind w:firstLine="720"/>
              <w:jc w:val="both"/>
              <w:rPr>
                <w:rFonts w:ascii="Times New Roman" w:hAnsi="Times New Roman" w:cs="Times New Roman"/>
                <w:sz w:val="24"/>
                <w:szCs w:val="24"/>
              </w:rPr>
            </w:pPr>
            <w:r w:rsidRPr="008B72FA">
              <w:rPr>
                <w:rFonts w:ascii="Times New Roman" w:hAnsi="Times New Roman" w:cs="Times New Roman"/>
                <w:sz w:val="24"/>
                <w:szCs w:val="24"/>
              </w:rPr>
              <w:lastRenderedPageBreak/>
              <w:t>(4)</w:t>
            </w:r>
          </w:p>
        </w:tc>
      </w:tr>
    </w:tbl>
    <w:p w14:paraId="658E5A11" w14:textId="77777777" w:rsidR="008C47A0" w:rsidRPr="008B72FA" w:rsidRDefault="008C47A0" w:rsidP="008C47A0">
      <w:pPr>
        <w:jc w:val="both"/>
        <w:rPr>
          <w:rFonts w:ascii="Times New Roman" w:hAnsi="Times New Roman" w:cs="Times New Roman"/>
          <w:sz w:val="24"/>
          <w:szCs w:val="24"/>
        </w:rPr>
        <w:sectPr w:rsidR="008C47A0" w:rsidRPr="008B72FA" w:rsidSect="008C47A0">
          <w:type w:val="continuous"/>
          <w:pgSz w:w="11390" w:h="15653" w:code="65"/>
          <w:pgMar w:top="1300" w:right="740" w:bottom="1040" w:left="740" w:header="360" w:footer="640" w:gutter="0"/>
          <w:cols w:space="400"/>
          <w:docGrid w:linePitch="360"/>
        </w:sectPr>
      </w:pPr>
    </w:p>
    <w:p w14:paraId="21222415" w14:textId="77777777" w:rsidR="008C47A0" w:rsidRPr="008B72FA" w:rsidRDefault="008C47A0" w:rsidP="008C47A0">
      <w:pPr>
        <w:jc w:val="both"/>
        <w:rPr>
          <w:rFonts w:ascii="Times New Roman" w:hAnsi="Times New Roman" w:cs="Times New Roman"/>
          <w:sz w:val="24"/>
          <w:szCs w:val="24"/>
        </w:rPr>
      </w:pPr>
      <w:r w:rsidRPr="008B72FA">
        <w:rPr>
          <w:rFonts w:ascii="Times New Roman" w:hAnsi="Times New Roman" w:cs="Times New Roman"/>
          <w:sz w:val="24"/>
          <w:szCs w:val="24"/>
        </w:rPr>
        <w:t xml:space="preserve">           Intersection:</w:t>
      </w:r>
    </w:p>
    <w:tbl>
      <w:tblPr>
        <w:tblW w:w="5081" w:type="pct"/>
        <w:tblCellMar>
          <w:left w:w="0" w:type="dxa"/>
          <w:right w:w="0" w:type="dxa"/>
        </w:tblCellMar>
        <w:tblLook w:val="0000" w:firstRow="0" w:lastRow="0" w:firstColumn="0" w:lastColumn="0" w:noHBand="0" w:noVBand="0"/>
      </w:tblPr>
      <w:tblGrid>
        <w:gridCol w:w="8510"/>
        <w:gridCol w:w="1561"/>
      </w:tblGrid>
      <w:tr w:rsidR="008C47A0" w:rsidRPr="008B72FA" w14:paraId="2CE54453" w14:textId="77777777" w:rsidTr="00D3141B">
        <w:trPr>
          <w:trHeight w:val="328"/>
        </w:trPr>
        <w:tc>
          <w:tcPr>
            <w:tcW w:w="4225" w:type="pct"/>
            <w:vAlign w:val="center"/>
          </w:tcPr>
          <w:p w14:paraId="35CEEE4E" w14:textId="77777777" w:rsidR="008C47A0" w:rsidRPr="008B72FA" w:rsidRDefault="00000000" w:rsidP="00D3141B">
            <w:pPr>
              <w:ind w:firstLine="72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{min⁡(</m:t>
                    </m:r>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max⁡</m:t>
                </m:r>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r>
                  <w:rPr>
                    <w:rFonts w:ascii="Cambria Math" w:hAnsi="Cambria Math" w:cs="Times New Roman"/>
                    <w:sz w:val="24"/>
                    <w:szCs w:val="24"/>
                  </w:rPr>
                  <m:t>max</m:t>
                </m:r>
                <m:d>
                  <m:dPr>
                    <m:begChr m:val="["/>
                    <m:endChr m:val="]"/>
                    <m:ctrlPr>
                      <w:rPr>
                        <w:rFonts w:ascii="Cambria Math" w:hAnsi="Cambria Math" w:cs="Times New Roman"/>
                        <w:sz w:val="24"/>
                        <w:szCs w:val="24"/>
                      </w:rPr>
                    </m:ctrlPr>
                  </m:dPr>
                  <m:e>
                    <m:d>
                      <m:dPr>
                        <m:begChr m:val="〈"/>
                        <m:endChr m:val="〉"/>
                        <m:ctrlPr>
                          <w:rPr>
                            <w:rFonts w:ascii="Cambria Math" w:hAnsi="Cambria Math" w:cs="Times New Roman"/>
                            <w:sz w:val="24"/>
                            <w:szCs w:val="24"/>
                          </w:rPr>
                        </m:ctrlPr>
                      </m:dPr>
                      <m:e>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d>
                                      <m:dPr>
                                        <m:ctrlPr>
                                          <w:rPr>
                                            <w:rFonts w:ascii="Cambria Math" w:hAnsi="Cambria Math" w:cs="Times New Roman"/>
                                            <w:sz w:val="24"/>
                                            <w:szCs w:val="24"/>
                                          </w:rPr>
                                        </m:ctrlPr>
                                      </m:dPr>
                                      <m:e>
                                        <m:func>
                                          <m:funcPr>
                                            <m:ctrlPr>
                                              <w:rPr>
                                                <w:rFonts w:ascii="Cambria Math" w:hAnsi="Cambria Math" w:cs="Times New Roman"/>
                                                <w:sz w:val="24"/>
                                                <w:szCs w:val="24"/>
                                              </w:rPr>
                                            </m:ctrlPr>
                                          </m:funcPr>
                                          <m:fName>
                                            <m:r>
                                              <m:rPr>
                                                <m:sty m:val="p"/>
                                              </m:rPr>
                                              <w:rPr>
                                                <w:rFonts w:ascii="Cambria Math" w:hAnsi="Cambria Math" w:cs="Times New Roman"/>
                                                <w:sz w:val="24"/>
                                                <w:szCs w:val="24"/>
                                              </w:rPr>
                                              <m:t>min</m:t>
                                            </m:r>
                                          </m:fName>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e>
                                            </m:d>
                                          </m:e>
                                        </m:func>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max</m:t>
                                    </m:r>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d>
                          </m:e>
                        </m:rad>
                        <m:r>
                          <m:rPr>
                            <m:sty m:val="p"/>
                          </m:rP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min</m:t>
                            </m:r>
                          </m:fName>
                          <m:e>
                            <m:d>
                              <m:dPr>
                                <m:ctrlPr>
                                  <w:rPr>
                                    <w:rFonts w:ascii="Cambria Math" w:hAnsi="Cambria Math" w:cs="Times New Roman"/>
                                    <w:sz w:val="24"/>
                                    <w:szCs w:val="24"/>
                                  </w:rPr>
                                </m:ctrlPr>
                              </m:dPr>
                              <m:e>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e>
                            </m:d>
                          </m:e>
                        </m:func>
                      </m:e>
                    </m:d>
                  </m:e>
                </m:d>
              </m:oMath>
            </m:oMathPara>
          </w:p>
        </w:tc>
        <w:tc>
          <w:tcPr>
            <w:tcW w:w="775" w:type="pct"/>
            <w:vAlign w:val="center"/>
          </w:tcPr>
          <w:p w14:paraId="5E98F469" w14:textId="77777777" w:rsidR="008C47A0" w:rsidRPr="008B72FA" w:rsidRDefault="008C47A0" w:rsidP="00D3141B">
            <w:pPr>
              <w:ind w:firstLine="720"/>
              <w:jc w:val="both"/>
              <w:rPr>
                <w:rFonts w:ascii="Times New Roman" w:hAnsi="Times New Roman" w:cs="Times New Roman"/>
                <w:sz w:val="24"/>
                <w:szCs w:val="24"/>
              </w:rPr>
            </w:pPr>
            <w:r w:rsidRPr="008B72FA">
              <w:rPr>
                <w:rFonts w:ascii="Times New Roman" w:hAnsi="Times New Roman" w:cs="Times New Roman"/>
                <w:sz w:val="24"/>
                <w:szCs w:val="24"/>
              </w:rPr>
              <w:t>(5)</w:t>
            </w:r>
          </w:p>
        </w:tc>
      </w:tr>
    </w:tbl>
    <w:p w14:paraId="727AF85E" w14:textId="77777777" w:rsidR="008C47A0" w:rsidRPr="008B72FA" w:rsidRDefault="008C47A0" w:rsidP="008C47A0">
      <w:pPr>
        <w:jc w:val="both"/>
        <w:rPr>
          <w:rFonts w:ascii="Times New Roman" w:hAnsi="Times New Roman" w:cs="Times New Roman"/>
          <w:sz w:val="24"/>
          <w:szCs w:val="24"/>
        </w:rPr>
      </w:pPr>
      <w:r w:rsidRPr="008B72FA">
        <w:rPr>
          <w:rFonts w:ascii="Times New Roman" w:hAnsi="Times New Roman" w:cs="Times New Roman"/>
          <w:sz w:val="24"/>
          <w:szCs w:val="24"/>
        </w:rPr>
        <w:t xml:space="preserve">           Addition:</w:t>
      </w:r>
    </w:p>
    <w:tbl>
      <w:tblPr>
        <w:tblW w:w="5081" w:type="pct"/>
        <w:tblCellMar>
          <w:left w:w="0" w:type="dxa"/>
          <w:right w:w="0" w:type="dxa"/>
        </w:tblCellMar>
        <w:tblLook w:val="0000" w:firstRow="0" w:lastRow="0" w:firstColumn="0" w:lastColumn="0" w:noHBand="0" w:noVBand="0"/>
      </w:tblPr>
      <w:tblGrid>
        <w:gridCol w:w="8510"/>
        <w:gridCol w:w="1561"/>
      </w:tblGrid>
      <w:tr w:rsidR="008C47A0" w:rsidRPr="008B72FA" w14:paraId="7204024C" w14:textId="77777777" w:rsidTr="00D3141B">
        <w:trPr>
          <w:trHeight w:val="329"/>
        </w:trPr>
        <w:tc>
          <w:tcPr>
            <w:tcW w:w="4225" w:type="pct"/>
            <w:vAlign w:val="center"/>
          </w:tcPr>
          <w:p w14:paraId="729734A4" w14:textId="77777777" w:rsidR="008C47A0" w:rsidRPr="008B72FA" w:rsidRDefault="00000000" w:rsidP="00D3141B">
            <w:pPr>
              <w:ind w:firstLine="72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m:t>
                            </m:r>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 </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ra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 xml:space="preserve">, </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 (1-</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 </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rad>
                  </m:e>
                </m:d>
              </m:oMath>
            </m:oMathPara>
          </w:p>
        </w:tc>
        <w:tc>
          <w:tcPr>
            <w:tcW w:w="775" w:type="pct"/>
            <w:vAlign w:val="center"/>
          </w:tcPr>
          <w:p w14:paraId="2DCB7995" w14:textId="77777777" w:rsidR="008C47A0" w:rsidRPr="008B72FA" w:rsidRDefault="008C47A0" w:rsidP="00D3141B">
            <w:pPr>
              <w:ind w:firstLine="720"/>
              <w:jc w:val="both"/>
              <w:rPr>
                <w:rFonts w:ascii="Times New Roman" w:hAnsi="Times New Roman" w:cs="Times New Roman"/>
                <w:sz w:val="24"/>
                <w:szCs w:val="24"/>
              </w:rPr>
            </w:pPr>
            <w:r w:rsidRPr="008B72FA">
              <w:rPr>
                <w:rFonts w:ascii="Times New Roman" w:hAnsi="Times New Roman" w:cs="Times New Roman"/>
                <w:sz w:val="24"/>
                <w:szCs w:val="24"/>
              </w:rPr>
              <w:t>(6)</w:t>
            </w:r>
          </w:p>
        </w:tc>
      </w:tr>
    </w:tbl>
    <w:p w14:paraId="1ED90E27" w14:textId="77777777" w:rsidR="008C47A0" w:rsidRPr="008B72FA" w:rsidRDefault="008C47A0" w:rsidP="008C47A0">
      <w:pPr>
        <w:jc w:val="both"/>
        <w:rPr>
          <w:rFonts w:ascii="Times New Roman" w:hAnsi="Times New Roman" w:cs="Times New Roman"/>
          <w:sz w:val="24"/>
          <w:szCs w:val="24"/>
        </w:rPr>
      </w:pPr>
    </w:p>
    <w:p w14:paraId="0800C16B" w14:textId="77777777" w:rsidR="008C47A0" w:rsidRPr="008B72FA" w:rsidRDefault="008C47A0" w:rsidP="008C47A0">
      <w:pPr>
        <w:ind w:firstLine="720"/>
        <w:jc w:val="both"/>
        <w:rPr>
          <w:rFonts w:ascii="Times New Roman" w:hAnsi="Times New Roman" w:cs="Times New Roman"/>
          <w:sz w:val="24"/>
          <w:szCs w:val="24"/>
        </w:rPr>
      </w:pPr>
      <w:r w:rsidRPr="008B72FA">
        <w:rPr>
          <w:rFonts w:ascii="Times New Roman" w:hAnsi="Times New Roman" w:cs="Times New Roman"/>
          <w:sz w:val="24"/>
          <w:szCs w:val="24"/>
        </w:rPr>
        <w:t>Multiplication:</w:t>
      </w:r>
    </w:p>
    <w:p w14:paraId="2008D1C8" w14:textId="77777777" w:rsidR="008C47A0" w:rsidRPr="008B72FA" w:rsidRDefault="00000000" w:rsidP="008C47A0">
      <w:pPr>
        <w:ind w:firstLine="72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 xml:space="preserve"> </m:t>
                  </m:r>
                </m:sup>
              </m:sSubSup>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up>
                  <m:r>
                    <m:rPr>
                      <m:sty m:val="p"/>
                    </m:rPr>
                    <w:rPr>
                      <w:rFonts w:ascii="Cambria Math" w:hAnsi="Cambria Math" w:cs="Times New Roman"/>
                      <w:sz w:val="24"/>
                      <w:szCs w:val="24"/>
                    </w:rPr>
                    <m:t xml:space="preserve"> </m:t>
                  </m:r>
                </m:sup>
              </m:sSubSup>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 </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rad>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 (1-</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 </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e>
              </m:rad>
            </m:e>
          </m:d>
          <m:r>
            <m:rPr>
              <m:sty m:val="p"/>
            </m:rPr>
            <w:rPr>
              <w:rFonts w:ascii="Cambria Math" w:hAnsi="Cambria Math" w:cs="Times New Roman"/>
              <w:sz w:val="24"/>
              <w:szCs w:val="24"/>
            </w:rPr>
            <m:t xml:space="preserve"> (7)</m:t>
          </m:r>
        </m:oMath>
      </m:oMathPara>
    </w:p>
    <w:p w14:paraId="0D64AA12" w14:textId="77777777" w:rsidR="008C47A0" w:rsidRPr="008B72FA" w:rsidRDefault="008C47A0" w:rsidP="008C47A0">
      <w:pPr>
        <w:ind w:firstLine="720"/>
        <w:jc w:val="both"/>
        <w:rPr>
          <w:rFonts w:ascii="Times New Roman" w:hAnsi="Times New Roman" w:cs="Times New Roman"/>
          <w:sz w:val="24"/>
          <w:szCs w:val="24"/>
        </w:rPr>
      </w:pPr>
      <w:r w:rsidRPr="008B72FA">
        <w:rPr>
          <w:rFonts w:ascii="Times New Roman" w:hAnsi="Times New Roman" w:cs="Times New Roman"/>
          <w:sz w:val="24"/>
          <w:szCs w:val="24"/>
        </w:rPr>
        <w:t xml:space="preserve">Multiplication by a scalar; </w:t>
      </w:r>
      <m:oMath>
        <m:r>
          <m:rPr>
            <m:sty m:val="bi"/>
          </m:rPr>
          <w:rPr>
            <w:rFonts w:ascii="Cambria Math" w:hAnsi="Cambria Math" w:cs="Times New Roman"/>
            <w:sz w:val="24"/>
            <w:szCs w:val="24"/>
          </w:rPr>
          <m:t>σ</m:t>
        </m:r>
        <m:r>
          <m:rPr>
            <m:sty m:val="p"/>
          </m:rPr>
          <w:rPr>
            <w:rFonts w:ascii="Cambria Math" w:hAnsi="Cambria Math" w:cs="Times New Roman"/>
            <w:sz w:val="24"/>
            <w:szCs w:val="24"/>
          </w:rPr>
          <m:t xml:space="preserve"> &gt;</m:t>
        </m:r>
        <m:r>
          <m:rPr>
            <m:sty m:val="b"/>
          </m:rPr>
          <w:rPr>
            <w:rFonts w:ascii="Cambria Math" w:hAnsi="Cambria Math" w:cs="Times New Roman"/>
            <w:sz w:val="24"/>
            <w:szCs w:val="24"/>
          </w:rPr>
          <m:t>0</m:t>
        </m:r>
      </m:oMath>
      <w:r w:rsidRPr="008B72FA">
        <w:rPr>
          <w:rFonts w:ascii="Times New Roman" w:hAnsi="Times New Roman" w:cs="Times New Roman"/>
          <w:sz w:val="24"/>
          <w:szCs w:val="24"/>
        </w:rPr>
        <w:t>:</w:t>
      </w:r>
    </w:p>
    <w:p w14:paraId="69DD21CB" w14:textId="77777777" w:rsidR="008C47A0" w:rsidRPr="008B72FA" w:rsidRDefault="008C47A0" w:rsidP="008C47A0">
      <w:pPr>
        <w:ind w:firstLine="720"/>
        <w:jc w:val="both"/>
        <w:rPr>
          <w:rFonts w:ascii="Times New Roman" w:hAnsi="Times New Roman" w:cs="Times New Roman"/>
          <w:sz w:val="24"/>
          <w:szCs w:val="24"/>
        </w:rPr>
      </w:pPr>
      <m:oMath>
        <m:r>
          <w:rPr>
            <w:rFonts w:ascii="Cambria Math" w:hAnsi="Cambria Math" w:cs="Times New Roman"/>
            <w:sz w:val="24"/>
            <w:szCs w:val="24"/>
          </w:rPr>
          <m:t>σ</m:t>
        </m:r>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r>
          <m:rPr>
            <m:sty m:val="p"/>
          </m:rPr>
          <w:rPr>
            <w:rFonts w:ascii="Cambria Math" w:hAnsi="Cambria Math" w:cs="Times New Roman"/>
            <w:sz w:val="24"/>
            <w:szCs w:val="24"/>
          </w:rPr>
          <m:t xml:space="preserve"> = </m:t>
        </m:r>
        <m:d>
          <m:dPr>
            <m:begChr m:val="{"/>
            <m:endChr m:val="}"/>
            <m:ctrlPr>
              <w:rPr>
                <w:rFonts w:ascii="Cambria Math" w:hAnsi="Cambria Math" w:cs="Times New Roman"/>
                <w:sz w:val="24"/>
                <w:szCs w:val="24"/>
              </w:rPr>
            </m:ctrlPr>
          </m:dPr>
          <m:e>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1- (1-</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r>
                      <w:rPr>
                        <w:rFonts w:ascii="Cambria Math" w:hAnsi="Cambria Math" w:cs="Times New Roman"/>
                        <w:sz w:val="24"/>
                        <w:szCs w:val="24"/>
                      </w:rPr>
                      <m:t>σ</m:t>
                    </m:r>
                    <m:r>
                      <m:rPr>
                        <m:sty m:val="p"/>
                      </m:rPr>
                      <w:rPr>
                        <w:rFonts w:ascii="Cambria Math" w:hAnsi="Cambria Math" w:cs="Times New Roman"/>
                        <w:sz w:val="24"/>
                        <w:szCs w:val="24"/>
                      </w:rPr>
                      <m:t xml:space="preserve"> </m:t>
                    </m:r>
                  </m:sup>
                </m:sSup>
              </m:e>
            </m:rad>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w:rPr>
                    <w:rFonts w:ascii="Cambria Math" w:hAnsi="Cambria Math" w:cs="Times New Roman"/>
                    <w:sz w:val="24"/>
                    <w:szCs w:val="24"/>
                  </w:rPr>
                  <m:t>σ</m:t>
                </m:r>
              </m:sup>
            </m:sSubSup>
            <m:r>
              <m:rPr>
                <m:sty m:val="p"/>
              </m:rPr>
              <w:rPr>
                <w:rFonts w:ascii="Cambria Math" w:hAnsi="Cambria Math" w:cs="Times New Roman"/>
                <w:sz w:val="24"/>
                <w:szCs w:val="24"/>
              </w:rPr>
              <m:t xml:space="preserve">, </m:t>
            </m:r>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(1-</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r>
                      <w:rPr>
                        <w:rFonts w:ascii="Cambria Math" w:hAnsi="Cambria Math" w:cs="Times New Roman"/>
                        <w:sz w:val="24"/>
                        <w:szCs w:val="24"/>
                      </w:rPr>
                      <m:t>σ</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(1-</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r>
                      <w:rPr>
                        <w:rFonts w:ascii="Cambria Math" w:hAnsi="Cambria Math" w:cs="Times New Roman"/>
                        <w:sz w:val="24"/>
                        <w:szCs w:val="24"/>
                      </w:rPr>
                      <m:t>σ</m:t>
                    </m:r>
                  </m:sup>
                </m:sSup>
              </m:e>
            </m:rad>
          </m:e>
        </m:d>
        <m:r>
          <w:rPr>
            <w:rFonts w:ascii="Cambria Math" w:hAnsi="Cambria Math" w:cs="Times New Roman"/>
            <w:sz w:val="24"/>
            <w:szCs w:val="24"/>
          </w:rPr>
          <m:t xml:space="preserve">                                </m:t>
        </m:r>
      </m:oMath>
      <w:r w:rsidRPr="008B72FA">
        <w:rPr>
          <w:rFonts w:ascii="Times New Roman" w:hAnsi="Times New Roman" w:cs="Times New Roman"/>
          <w:sz w:val="24"/>
          <w:szCs w:val="24"/>
        </w:rPr>
        <w:t>(8)</w:t>
      </w:r>
    </w:p>
    <w:p w14:paraId="63665DDB" w14:textId="77777777" w:rsidR="008C47A0" w:rsidRPr="008B72FA" w:rsidRDefault="008C47A0" w:rsidP="008C47A0">
      <w:pPr>
        <w:ind w:firstLine="720"/>
        <w:jc w:val="both"/>
        <w:rPr>
          <w:rFonts w:ascii="Times New Roman" w:hAnsi="Times New Roman" w:cs="Times New Roman"/>
          <w:sz w:val="24"/>
          <w:szCs w:val="24"/>
        </w:rPr>
      </w:pPr>
    </w:p>
    <w:p w14:paraId="692B9716" w14:textId="77777777" w:rsidR="008C47A0" w:rsidRPr="008B72FA" w:rsidRDefault="008C47A0" w:rsidP="008C47A0">
      <w:pPr>
        <w:ind w:firstLine="720"/>
        <w:jc w:val="both"/>
        <w:rPr>
          <w:rFonts w:ascii="Times New Roman" w:hAnsi="Times New Roman" w:cs="Times New Roman"/>
          <w:sz w:val="24"/>
          <w:szCs w:val="24"/>
        </w:rPr>
      </w:pPr>
      <w:r w:rsidRPr="008B72FA">
        <w:rPr>
          <w:rFonts w:ascii="Times New Roman" w:hAnsi="Times New Roman" w:cs="Times New Roman"/>
          <w:sz w:val="24"/>
          <w:szCs w:val="24"/>
        </w:rPr>
        <w:t xml:space="preserve">Power of </w:t>
      </w:r>
      <m:oMath>
        <m:sSub>
          <m:sSubPr>
            <m:ctrlPr>
              <w:rPr>
                <w:rFonts w:ascii="Cambria Math" w:hAnsi="Cambria Math" w:cs="Times New Roman"/>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S</m:t>
            </m:r>
          </m:sub>
        </m:sSub>
        <m:r>
          <m:rPr>
            <m:sty m:val="p"/>
          </m:rPr>
          <w:rPr>
            <w:rFonts w:ascii="Cambria Math" w:hAnsi="Cambria Math" w:cs="Times New Roman"/>
            <w:sz w:val="24"/>
            <w:szCs w:val="24"/>
          </w:rPr>
          <m:t xml:space="preserve">; </m:t>
        </m:r>
        <m:r>
          <m:rPr>
            <m:sty m:val="bi"/>
          </m:rPr>
          <w:rPr>
            <w:rFonts w:ascii="Cambria Math" w:hAnsi="Cambria Math" w:cs="Times New Roman"/>
            <w:sz w:val="24"/>
            <w:szCs w:val="24"/>
          </w:rPr>
          <m:t>σ</m:t>
        </m:r>
        <m:r>
          <m:rPr>
            <m:sty m:val="p"/>
          </m:rPr>
          <w:rPr>
            <w:rFonts w:ascii="Cambria Math" w:hAnsi="Cambria Math" w:cs="Times New Roman"/>
            <w:sz w:val="24"/>
            <w:szCs w:val="24"/>
          </w:rPr>
          <m:t xml:space="preserve"> &gt;</m:t>
        </m:r>
        <m:r>
          <m:rPr>
            <m:sty m:val="b"/>
          </m:rPr>
          <w:rPr>
            <w:rFonts w:ascii="Cambria Math" w:hAnsi="Cambria Math" w:cs="Times New Roman"/>
            <w:sz w:val="24"/>
            <w:szCs w:val="24"/>
          </w:rPr>
          <m:t>0</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55"/>
        <w:gridCol w:w="955"/>
      </w:tblGrid>
      <w:tr w:rsidR="008C47A0" w:rsidRPr="008B72FA" w14:paraId="060D3F7A" w14:textId="77777777" w:rsidTr="00D3141B">
        <w:trPr>
          <w:trHeight w:val="340"/>
        </w:trPr>
        <w:tc>
          <w:tcPr>
            <w:tcW w:w="4518" w:type="pct"/>
            <w:tcBorders>
              <w:top w:val="nil"/>
              <w:left w:val="nil"/>
              <w:bottom w:val="nil"/>
              <w:right w:val="nil"/>
            </w:tcBorders>
            <w:vAlign w:val="center"/>
          </w:tcPr>
          <w:p w14:paraId="485022D9" w14:textId="77777777" w:rsidR="008C47A0" w:rsidRPr="008B72FA" w:rsidRDefault="00000000" w:rsidP="00D3141B">
            <w:pPr>
              <w:ind w:firstLine="720"/>
              <w:jc w:val="both"/>
              <w:rPr>
                <w:rFonts w:ascii="Times New Roman" w:hAnsi="Times New Roman" w:cs="Times New Roman"/>
                <w:sz w:val="24"/>
                <w:szCs w:val="24"/>
              </w:rPr>
            </w:pPr>
            <m:oMathPara>
              <m:oMathParaPr>
                <m:jc m:val="left"/>
              </m:oMathParaPr>
              <m:oMath>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r>
                      <m:rPr>
                        <m:sty m:val="p"/>
                      </m:rPr>
                      <w:rPr>
                        <w:rFonts w:ascii="Cambria Math" w:hAnsi="Cambria Math" w:cs="Times New Roman"/>
                        <w:sz w:val="24"/>
                        <w:szCs w:val="24"/>
                      </w:rPr>
                      <m:t xml:space="preserve"> </m:t>
                    </m:r>
                  </m:sub>
                  <m:sup>
                    <m:r>
                      <w:rPr>
                        <w:rFonts w:ascii="Cambria Math" w:hAnsi="Cambria Math" w:cs="Times New Roman"/>
                        <w:sz w:val="24"/>
                        <w:szCs w:val="24"/>
                      </w:rPr>
                      <m:t>σ</m:t>
                    </m:r>
                  </m:sup>
                </m:sSubSup>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w:rPr>
                            <w:rFonts w:ascii="Cambria Math" w:hAnsi="Cambria Math" w:cs="Times New Roman"/>
                            <w:sz w:val="24"/>
                            <w:szCs w:val="24"/>
                          </w:rPr>
                          <m:t>σ</m:t>
                        </m:r>
                        <m:r>
                          <m:rPr>
                            <m:sty m:val="p"/>
                          </m:rPr>
                          <w:rPr>
                            <w:rFonts w:ascii="Cambria Math" w:hAnsi="Cambria Math" w:cs="Times New Roman"/>
                            <w:sz w:val="24"/>
                            <w:szCs w:val="24"/>
                          </w:rPr>
                          <m:t xml:space="preserve"> </m:t>
                        </m:r>
                      </m:sup>
                    </m:sSubSup>
                    <m:r>
                      <m:rPr>
                        <m:sty m:val="p"/>
                      </m:rPr>
                      <w:rPr>
                        <w:rFonts w:ascii="Cambria Math" w:hAnsi="Cambria Math" w:cs="Times New Roman"/>
                        <w:sz w:val="24"/>
                        <w:szCs w:val="24"/>
                      </w:rPr>
                      <m:t xml:space="preserve">, </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m:t>
                        </m:r>
                        <m:sSup>
                          <m:sSupPr>
                            <m:ctrlPr>
                              <w:rPr>
                                <w:rFonts w:ascii="Cambria Math" w:hAnsi="Cambria Math" w:cs="Times New Roman"/>
                                <w:sz w:val="24"/>
                                <w:szCs w:val="24"/>
                              </w:rPr>
                            </m:ctrlPr>
                          </m:sSupPr>
                          <m:e>
                            <m:r>
                              <m:rPr>
                                <m:sty m:val="p"/>
                              </m:rPr>
                              <w:rPr>
                                <w:rFonts w:ascii="Cambria Math" w:hAnsi="Cambria Math" w:cs="Times New Roman"/>
                                <w:sz w:val="24"/>
                                <w:szCs w:val="24"/>
                              </w:rPr>
                              <m:t>(1-</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r>
                              <w:rPr>
                                <w:rFonts w:ascii="Cambria Math" w:hAnsi="Cambria Math" w:cs="Times New Roman"/>
                                <w:sz w:val="24"/>
                                <w:szCs w:val="24"/>
                              </w:rPr>
                              <m:t>σ</m:t>
                            </m:r>
                            <m:r>
                              <m:rPr>
                                <m:sty m:val="p"/>
                              </m:rPr>
                              <w:rPr>
                                <w:rFonts w:ascii="Cambria Math" w:hAnsi="Cambria Math" w:cs="Times New Roman"/>
                                <w:sz w:val="24"/>
                                <w:szCs w:val="24"/>
                              </w:rPr>
                              <m:t xml:space="preserve"> </m:t>
                            </m:r>
                          </m:sup>
                        </m:sSup>
                        <m:r>
                          <m:rPr>
                            <m:sty m:val="p"/>
                          </m:rPr>
                          <w:rPr>
                            <w:rFonts w:ascii="Cambria Math" w:hAnsi="Cambria Math" w:cs="Times New Roman"/>
                            <w:sz w:val="24"/>
                            <w:szCs w:val="24"/>
                          </w:rPr>
                          <m:t>)</m:t>
                        </m:r>
                      </m:e>
                    </m:rad>
                    <m:r>
                      <m:rPr>
                        <m:sty m:val="p"/>
                      </m:rPr>
                      <w:rPr>
                        <w:rFonts w:ascii="Cambria Math" w:hAnsi="Cambria Math" w:cs="Times New Roman"/>
                        <w:sz w:val="24"/>
                        <w:szCs w:val="24"/>
                      </w:rPr>
                      <m:t xml:space="preserve">, </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r>
                              <w:rPr>
                                <w:rFonts w:ascii="Cambria Math" w:hAnsi="Cambria Math" w:cs="Times New Roman"/>
                                <w:sz w:val="24"/>
                                <w:szCs w:val="24"/>
                              </w:rPr>
                              <m:t>σ</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r>
                              <w:rPr>
                                <w:rFonts w:ascii="Cambria Math" w:hAnsi="Cambria Math" w:cs="Times New Roman"/>
                                <w:sz w:val="24"/>
                                <w:szCs w:val="24"/>
                              </w:rPr>
                              <m:t>σ</m:t>
                            </m:r>
                          </m:sup>
                        </m:sSup>
                      </m:e>
                    </m:rad>
                  </m:e>
                </m:d>
              </m:oMath>
            </m:oMathPara>
          </w:p>
        </w:tc>
        <w:tc>
          <w:tcPr>
            <w:tcW w:w="482" w:type="pct"/>
            <w:tcBorders>
              <w:top w:val="nil"/>
              <w:left w:val="nil"/>
              <w:bottom w:val="nil"/>
              <w:right w:val="nil"/>
            </w:tcBorders>
            <w:vAlign w:val="center"/>
          </w:tcPr>
          <w:p w14:paraId="4555C256" w14:textId="77777777" w:rsidR="008C47A0" w:rsidRPr="008B72FA" w:rsidRDefault="008C47A0" w:rsidP="00D3141B">
            <w:pPr>
              <w:jc w:val="center"/>
              <w:rPr>
                <w:rFonts w:ascii="Times New Roman" w:hAnsi="Times New Roman" w:cs="Times New Roman"/>
                <w:sz w:val="24"/>
                <w:szCs w:val="24"/>
              </w:rPr>
            </w:pPr>
            <w:r w:rsidRPr="008B72FA">
              <w:rPr>
                <w:rFonts w:ascii="Times New Roman" w:hAnsi="Times New Roman" w:cs="Times New Roman"/>
                <w:sz w:val="24"/>
                <w:szCs w:val="24"/>
              </w:rPr>
              <w:t>(9)</w:t>
            </w:r>
          </w:p>
        </w:tc>
      </w:tr>
    </w:tbl>
    <w:p w14:paraId="4548E3D1" w14:textId="77777777" w:rsidR="008C47A0" w:rsidRPr="008B72FA" w:rsidRDefault="008C47A0" w:rsidP="008C47A0">
      <w:pPr>
        <w:ind w:firstLine="720"/>
        <w:jc w:val="both"/>
        <w:rPr>
          <w:rFonts w:ascii="Times New Roman" w:hAnsi="Times New Roman" w:cs="Times New Roman"/>
          <w:sz w:val="24"/>
          <w:szCs w:val="24"/>
        </w:rPr>
        <w:sectPr w:rsidR="008C47A0" w:rsidRPr="008B72FA" w:rsidSect="008C47A0">
          <w:type w:val="continuous"/>
          <w:pgSz w:w="11390" w:h="15653" w:code="65"/>
          <w:pgMar w:top="1300" w:right="740" w:bottom="1040" w:left="740" w:header="360" w:footer="640" w:gutter="0"/>
          <w:cols w:space="400"/>
          <w:docGrid w:linePitch="360"/>
        </w:sectPr>
      </w:pPr>
    </w:p>
    <w:p w14:paraId="1858A11E" w14:textId="77777777" w:rsidR="008C47A0" w:rsidRPr="008B72FA" w:rsidRDefault="008C47A0" w:rsidP="008C47A0">
      <w:pPr>
        <w:ind w:firstLine="720"/>
        <w:jc w:val="both"/>
        <w:rPr>
          <w:rFonts w:ascii="Times New Roman" w:hAnsi="Times New Roman" w:cs="Times New Roman"/>
          <w:sz w:val="24"/>
          <w:szCs w:val="24"/>
        </w:rPr>
      </w:pPr>
      <w:r w:rsidRPr="008B72FA">
        <w:rPr>
          <w:rFonts w:ascii="Times New Roman" w:hAnsi="Times New Roman" w:cs="Times New Roman"/>
          <w:b/>
          <w:bCs/>
          <w:sz w:val="24"/>
          <w:szCs w:val="24"/>
        </w:rPr>
        <w:t>Definition 3:</w:t>
      </w:r>
      <w:r w:rsidRPr="008B72FA">
        <w:rPr>
          <w:rFonts w:ascii="Times New Roman" w:hAnsi="Times New Roman" w:cs="Times New Roman"/>
          <w:sz w:val="24"/>
          <w:szCs w:val="24"/>
        </w:rPr>
        <w:t xml:space="preserve"> Spherical weighted arithmetic mean (SWAM) is determined utilizing Equation (10): </w:t>
      </w:r>
    </w:p>
    <w:p w14:paraId="1B29CDB9" w14:textId="77777777" w:rsidR="008C47A0" w:rsidRPr="008B72FA" w:rsidRDefault="008C47A0" w:rsidP="008C47A0">
      <w:pPr>
        <w:ind w:firstLine="720"/>
        <w:jc w:val="both"/>
        <w:rPr>
          <w:rFonts w:ascii="Cambria Math" w:hAnsi="Cambria Math" w:cs="Times New Roman"/>
          <w:sz w:val="24"/>
          <w:szCs w:val="24"/>
          <w:oMath/>
        </w:rPr>
        <w:sectPr w:rsidR="008C47A0" w:rsidRPr="008B72FA" w:rsidSect="008C47A0">
          <w:type w:val="continuous"/>
          <w:pgSz w:w="11390" w:h="15653" w:code="65"/>
          <w:pgMar w:top="1300" w:right="740" w:bottom="1040" w:left="740" w:header="360" w:footer="640" w:gutter="0"/>
          <w:cols w:space="400"/>
          <w:docGrid w:linePitch="360"/>
        </w:sectPr>
      </w:pPr>
    </w:p>
    <w:tbl>
      <w:tblPr>
        <w:tblW w:w="5000" w:type="pct"/>
        <w:tblCellMar>
          <w:left w:w="0" w:type="dxa"/>
          <w:right w:w="0" w:type="dxa"/>
        </w:tblCellMar>
        <w:tblLook w:val="0000" w:firstRow="0" w:lastRow="0" w:firstColumn="0" w:lastColumn="0" w:noHBand="0" w:noVBand="0"/>
      </w:tblPr>
      <w:tblGrid>
        <w:gridCol w:w="9232"/>
        <w:gridCol w:w="678"/>
      </w:tblGrid>
      <w:tr w:rsidR="008C47A0" w:rsidRPr="008B72FA" w14:paraId="3CC5A9FD" w14:textId="77777777" w:rsidTr="00D3141B">
        <w:trPr>
          <w:trHeight w:val="314"/>
        </w:trPr>
        <w:tc>
          <w:tcPr>
            <w:tcW w:w="4255" w:type="pct"/>
            <w:vAlign w:val="center"/>
          </w:tcPr>
          <w:p w14:paraId="2DC5F32C" w14:textId="77777777" w:rsidR="008C47A0" w:rsidRPr="008B72FA" w:rsidRDefault="00000000" w:rsidP="00D3141B">
            <w:pPr>
              <w:ind w:firstLine="72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r>
                      <w:rPr>
                        <w:rFonts w:ascii="Cambria Math" w:hAnsi="Cambria Math" w:cs="Times New Roman"/>
                        <w:sz w:val="24"/>
                        <w:szCs w:val="24"/>
                      </w:rPr>
                      <m:t>SWAM</m:t>
                    </m:r>
                  </m:e>
                  <m:sub>
                    <m:r>
                      <w:rPr>
                        <w:rFonts w:ascii="Cambria Math" w:hAnsi="Cambria Math" w:cs="Times New Roman"/>
                        <w:sz w:val="24"/>
                        <w:szCs w:val="24"/>
                      </w:rPr>
                      <m:t>w</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Sn</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Sn</m:t>
                    </m:r>
                  </m:sub>
                </m:sSub>
                <m:r>
                  <m:rPr>
                    <m:sty m:val="p"/>
                  </m:rPr>
                  <w:rPr>
                    <w:rFonts w:ascii="Cambria Math" w:hAnsi="Cambria Math" w:cs="Times New Roman"/>
                    <w:sz w:val="24"/>
                    <w:szCs w:val="24"/>
                  </w:rPr>
                  <m:t>=</m:t>
                </m:r>
              </m:oMath>
            </m:oMathPara>
          </w:p>
          <w:p w14:paraId="1E0EA4F8" w14:textId="77777777" w:rsidR="008C47A0" w:rsidRPr="008B72FA" w:rsidRDefault="00000000" w:rsidP="00D3141B">
            <w:pPr>
              <w:ind w:firstLine="720"/>
              <w:jc w:val="both"/>
              <w:rPr>
                <w:rFonts w:ascii="Times New Roman" w:hAnsi="Times New Roman" w:cs="Times New Roman"/>
                <w:sz w:val="24"/>
                <w:szCs w:val="24"/>
              </w:rPr>
            </w:pPr>
            <m:oMathPara>
              <m:oMathParaPr>
                <m:jc m:val="left"/>
              </m:oMathParaPr>
              <m:oMath>
                <m:d>
                  <m:dPr>
                    <m:begChr m:val="{"/>
                    <m:endChr m:val="}"/>
                    <m:ctrlPr>
                      <w:rPr>
                        <w:rFonts w:ascii="Cambria Math" w:hAnsi="Cambria Math" w:cs="Times New Roman"/>
                        <w:sz w:val="24"/>
                        <w:szCs w:val="24"/>
                      </w:rPr>
                    </m:ctrlPr>
                  </m:dPr>
                  <m:e>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1-</m:t>
                            </m:r>
                            <m:sSup>
                              <m:sSupPr>
                                <m:ctrlPr>
                                  <w:rPr>
                                    <w:rFonts w:ascii="Cambria Math" w:hAnsi="Cambria Math" w:cs="Times New Roman"/>
                                    <w:sz w:val="24"/>
                                    <w:szCs w:val="24"/>
                                  </w:rPr>
                                </m:ctrlPr>
                              </m:sSupPr>
                              <m:e>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r>
                                      <m:rPr>
                                        <m:sty m:val="p"/>
                                      </m:rPr>
                                      <w:rPr>
                                        <w:rFonts w:ascii="Cambria Math" w:hAnsi="Cambria Math" w:cs="Times New Roman"/>
                                        <w:sz w:val="24"/>
                                        <w:szCs w:val="24"/>
                                      </w:rPr>
                                      <m:t>(1-</m:t>
                                    </m:r>
                                  </m:e>
                                </m:nary>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p>
                          </m:e>
                        </m:d>
                      </m:e>
                    </m:rad>
                    <m:r>
                      <m:rPr>
                        <m:sty m:val="p"/>
                      </m:rPr>
                      <w:rPr>
                        <w:rFonts w:ascii="Cambria Math" w:hAnsi="Cambria Math" w:cs="Times New Roman"/>
                        <w:sz w:val="24"/>
                        <w:szCs w:val="24"/>
                      </w:rPr>
                      <m:t xml:space="preserve">,  </m:t>
                    </m:r>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bSup>
                      </m:e>
                    </m:nary>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r>
                                  <m:rPr>
                                    <m:sty m:val="p"/>
                                  </m:rPr>
                                  <w:rPr>
                                    <w:rFonts w:ascii="Cambria Math" w:hAnsi="Cambria Math" w:cs="Times New Roman"/>
                                    <w:sz w:val="24"/>
                                    <w:szCs w:val="24"/>
                                  </w:rPr>
                                  <m:t>(1-</m:t>
                                </m:r>
                              </m:e>
                            </m:nary>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r>
                                  <m:rPr>
                                    <m:sty m:val="p"/>
                                  </m:rPr>
                                  <w:rPr>
                                    <w:rFonts w:ascii="Cambria Math" w:hAnsi="Cambria Math" w:cs="Times New Roman"/>
                                    <w:sz w:val="24"/>
                                    <w:szCs w:val="24"/>
                                  </w:rPr>
                                  <m:t>(1-</m:t>
                                </m:r>
                              </m:e>
                            </m:nary>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p>
                      </m:e>
                    </m:rad>
                  </m:e>
                </m:d>
              </m:oMath>
            </m:oMathPara>
          </w:p>
          <w:p w14:paraId="199E27A5" w14:textId="77777777" w:rsidR="008C47A0" w:rsidRDefault="008C47A0" w:rsidP="00D3141B">
            <w:pPr>
              <w:ind w:firstLine="720"/>
              <w:jc w:val="both"/>
              <w:rPr>
                <w:rFonts w:ascii="Times New Roman" w:hAnsi="Times New Roman" w:cs="Times New Roman"/>
                <w:sz w:val="24"/>
                <w:szCs w:val="24"/>
              </w:rPr>
            </w:pPr>
            <w:r w:rsidRPr="008B72FA">
              <w:rPr>
                <w:rFonts w:ascii="Times New Roman" w:hAnsi="Times New Roman" w:cs="Times New Roman"/>
                <w:sz w:val="24"/>
                <w:szCs w:val="24"/>
              </w:rPr>
              <w:t xml:space="preserve">Where </w:t>
            </w:r>
            <m:oMath>
              <m:r>
                <w:rPr>
                  <w:rFonts w:ascii="Cambria Math" w:hAnsi="Cambria Math" w:cs="Times New Roman"/>
                  <w:sz w:val="24"/>
                  <w:szCs w:val="24"/>
                </w:rPr>
                <m:t>w</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oMath>
            <w:r w:rsidRPr="008B72F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m:rPr>
                  <m:sty m:val="p"/>
                </m:rPr>
                <w:rPr>
                  <w:rFonts w:ascii="Cambria Math" w:hAnsi="Cambria Math" w:cs="Times New Roman"/>
                  <w:sz w:val="24"/>
                  <w:szCs w:val="24"/>
                </w:rPr>
                <m:t>∈[0,1]</m:t>
              </m:r>
            </m:oMath>
            <w:r w:rsidRPr="008B72FA">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 </m:t>
              </m:r>
              <m:nary>
                <m:naryPr>
                  <m:chr m:val="∑"/>
                  <m:limLoc m:val="subSup"/>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m:rPr>
                      <m:sty m:val="p"/>
                    </m:rPr>
                    <w:rPr>
                      <w:rFonts w:ascii="Cambria Math" w:hAnsi="Cambria Math" w:cs="Times New Roman"/>
                      <w:sz w:val="24"/>
                      <w:szCs w:val="24"/>
                    </w:rPr>
                    <m:t>= 1</m:t>
                  </m:r>
                </m:e>
              </m:nary>
            </m:oMath>
            <w:r w:rsidRPr="008B72FA">
              <w:rPr>
                <w:rFonts w:ascii="Times New Roman" w:hAnsi="Times New Roman" w:cs="Times New Roman"/>
                <w:sz w:val="24"/>
                <w:szCs w:val="24"/>
              </w:rPr>
              <w:t>.</w:t>
            </w:r>
          </w:p>
          <w:p w14:paraId="7F98980C" w14:textId="0685A367" w:rsidR="00F2209B" w:rsidRPr="008B72FA" w:rsidRDefault="00F2209B" w:rsidP="00F2209B">
            <w:pPr>
              <w:ind w:firstLine="720"/>
              <w:jc w:val="both"/>
              <w:rPr>
                <w:rFonts w:ascii="Times New Roman" w:hAnsi="Times New Roman" w:cs="Times New Roman"/>
                <w:sz w:val="24"/>
                <w:szCs w:val="24"/>
              </w:rPr>
            </w:pPr>
            <w:r w:rsidRPr="008B72FA">
              <w:rPr>
                <w:rFonts w:ascii="Times New Roman" w:hAnsi="Times New Roman" w:cs="Times New Roman"/>
                <w:b/>
                <w:bCs/>
                <w:sz w:val="24"/>
                <w:szCs w:val="24"/>
              </w:rPr>
              <w:t xml:space="preserve">Definition </w:t>
            </w:r>
            <w:r>
              <w:rPr>
                <w:rFonts w:ascii="Times New Roman" w:hAnsi="Times New Roman" w:cs="Times New Roman"/>
                <w:b/>
                <w:bCs/>
                <w:sz w:val="24"/>
                <w:szCs w:val="24"/>
              </w:rPr>
              <w:t>4</w:t>
            </w:r>
            <w:r w:rsidRPr="008B72FA">
              <w:rPr>
                <w:rFonts w:ascii="Times New Roman" w:hAnsi="Times New Roman" w:cs="Times New Roman"/>
                <w:b/>
                <w:bCs/>
                <w:sz w:val="24"/>
                <w:szCs w:val="24"/>
              </w:rPr>
              <w:t>:</w:t>
            </w:r>
            <w:r w:rsidRPr="008B72FA">
              <w:rPr>
                <w:rFonts w:ascii="Times New Roman" w:hAnsi="Times New Roman" w:cs="Times New Roman"/>
                <w:sz w:val="24"/>
                <w:szCs w:val="24"/>
              </w:rPr>
              <w:t xml:space="preserve"> Spherical weighted geometric mean (SWGM) is determined using Equation (1</w:t>
            </w:r>
            <w:r w:rsidRPr="008B72FA">
              <w:rPr>
                <w:rFonts w:ascii="Times New Roman" w:hAnsi="Times New Roman" w:cs="Times New Roman"/>
                <w:sz w:val="24"/>
                <w:szCs w:val="24"/>
                <w:lang w:val="vi-VN"/>
              </w:rPr>
              <w:t>1</w:t>
            </w:r>
            <w:r w:rsidRPr="008B72FA">
              <w:rPr>
                <w:rFonts w:ascii="Times New Roman" w:hAnsi="Times New Roman" w:cs="Times New Roman"/>
                <w:sz w:val="24"/>
                <w:szCs w:val="24"/>
              </w:rPr>
              <w:t>):</w:t>
            </w:r>
          </w:p>
          <w:tbl>
            <w:tblPr>
              <w:tblW w:w="5000" w:type="pct"/>
              <w:tblCellMar>
                <w:left w:w="0" w:type="dxa"/>
                <w:right w:w="0" w:type="dxa"/>
              </w:tblCellMar>
              <w:tblLook w:val="0000" w:firstRow="0" w:lastRow="0" w:firstColumn="0" w:lastColumn="0" w:noHBand="0" w:noVBand="0"/>
            </w:tblPr>
            <w:tblGrid>
              <w:gridCol w:w="7903"/>
              <w:gridCol w:w="1329"/>
            </w:tblGrid>
            <w:tr w:rsidR="00F2209B" w:rsidRPr="008B72FA" w14:paraId="485350AD" w14:textId="77777777" w:rsidTr="00D3141B">
              <w:trPr>
                <w:trHeight w:val="1560"/>
              </w:trPr>
              <w:tc>
                <w:tcPr>
                  <w:tcW w:w="4660" w:type="pct"/>
                  <w:vAlign w:val="center"/>
                </w:tcPr>
                <w:p w14:paraId="1C0E0E01" w14:textId="77777777" w:rsidR="00F2209B" w:rsidRPr="008B72FA" w:rsidRDefault="00000000" w:rsidP="00F2209B">
                  <w:pPr>
                    <w:ind w:firstLine="72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r>
                            <w:rPr>
                              <w:rFonts w:ascii="Cambria Math" w:hAnsi="Cambria Math" w:cs="Times New Roman"/>
                              <w:sz w:val="24"/>
                              <w:szCs w:val="24"/>
                            </w:rPr>
                            <m:t>SWGM</m:t>
                          </m:r>
                        </m:e>
                        <m:sub>
                          <m:r>
                            <w:rPr>
                              <w:rFonts w:ascii="Cambria Math" w:hAnsi="Cambria Math" w:cs="Times New Roman"/>
                              <w:sz w:val="24"/>
                              <w:szCs w:val="24"/>
                            </w:rPr>
                            <m:t>w</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t>
                          </m:r>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Sn</m:t>
                          </m:r>
                        </m:sub>
                      </m:sSub>
                      <m:r>
                        <m:rPr>
                          <m:sty m:val="p"/>
                        </m:rPr>
                        <w:rPr>
                          <w:rFonts w:ascii="Cambria Math" w:hAnsi="Cambria Math" w:cs="Times New Roman"/>
                          <w:sz w:val="24"/>
                          <w:szCs w:val="24"/>
                        </w:rPr>
                        <m:t xml:space="preserve">)  = </m:t>
                      </m:r>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r>
                            <m:rPr>
                              <m:sty m:val="p"/>
                            </m:rPr>
                            <w:rPr>
                              <w:rFonts w:ascii="Cambria Math" w:hAnsi="Cambria Math" w:cs="Times New Roman"/>
                              <w:sz w:val="24"/>
                              <w:szCs w:val="24"/>
                            </w:rPr>
                            <m:t>1</m:t>
                          </m:r>
                        </m:sub>
                        <m:sup>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r>
                            <m:rPr>
                              <m:sty m:val="p"/>
                            </m:rPr>
                            <w:rPr>
                              <w:rFonts w:ascii="Cambria Math" w:hAnsi="Cambria Math" w:cs="Times New Roman"/>
                              <w:sz w:val="24"/>
                              <w:szCs w:val="24"/>
                            </w:rPr>
                            <m:t>2</m:t>
                          </m:r>
                        </m:sub>
                        <m:sup>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Sn</m:t>
                          </m:r>
                        </m:sub>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sup>
                      </m:sSubSup>
                      <m:r>
                        <m:rPr>
                          <m:sty m:val="p"/>
                        </m:rPr>
                        <w:rPr>
                          <w:rFonts w:ascii="Cambria Math" w:hAnsi="Cambria Math" w:cs="Times New Roman"/>
                          <w:sz w:val="24"/>
                          <w:szCs w:val="24"/>
                        </w:rPr>
                        <m:t>=</m:t>
                      </m:r>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bSup>
                          <m:r>
                            <m:rPr>
                              <m:sty m:val="p"/>
                            </m:rPr>
                            <w:rPr>
                              <w:rFonts w:ascii="Cambria Math" w:hAnsi="Cambria Math" w:cs="Times New Roman"/>
                              <w:sz w:val="24"/>
                              <w:szCs w:val="24"/>
                            </w:rPr>
                            <m:t xml:space="preserve">, </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m:t>
                              </m:r>
                              <m:sSup>
                                <m:sSupPr>
                                  <m:ctrlPr>
                                    <w:rPr>
                                      <w:rFonts w:ascii="Cambria Math" w:hAnsi="Cambria Math" w:cs="Times New Roman"/>
                                      <w:sz w:val="24"/>
                                      <w:szCs w:val="24"/>
                                    </w:rPr>
                                  </m:ctrlPr>
                                </m:sSupPr>
                                <m:e>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r>
                                        <m:rPr>
                                          <m:sty m:val="p"/>
                                        </m:rPr>
                                        <w:rPr>
                                          <w:rFonts w:ascii="Cambria Math" w:hAnsi="Cambria Math" w:cs="Times New Roman"/>
                                          <w:sz w:val="24"/>
                                          <w:szCs w:val="24"/>
                                        </w:rPr>
                                        <m:t>(1-</m:t>
                                      </m:r>
                                    </m:e>
                                  </m:nary>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p>
                            </m:e>
                          </m:rad>
                          <m:r>
                            <m:rPr>
                              <m:sty m:val="p"/>
                            </m:rPr>
                            <w:rPr>
                              <w:rFonts w:ascii="Cambria Math" w:hAnsi="Cambria Math" w:cs="Times New Roman"/>
                              <w:sz w:val="24"/>
                              <w:szCs w:val="24"/>
                            </w:rPr>
                            <m:t xml:space="preserve">  </m:t>
                          </m:r>
                        </m:e>
                      </m:nary>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r>
                                    <m:rPr>
                                      <m:sty m:val="p"/>
                                    </m:rPr>
                                    <w:rPr>
                                      <w:rFonts w:ascii="Cambria Math" w:hAnsi="Cambria Math" w:cs="Times New Roman"/>
                                      <w:sz w:val="24"/>
                                      <w:szCs w:val="24"/>
                                    </w:rPr>
                                    <m:t>(1-</m:t>
                                  </m:r>
                                </m:e>
                              </m:nary>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r>
                                    <m:rPr>
                                      <m:sty m:val="p"/>
                                    </m:rPr>
                                    <w:rPr>
                                      <w:rFonts w:ascii="Cambria Math" w:hAnsi="Cambria Math" w:cs="Times New Roman"/>
                                      <w:sz w:val="24"/>
                                      <w:szCs w:val="24"/>
                                    </w:rPr>
                                    <m:t>(1-</m:t>
                                  </m:r>
                                </m:e>
                              </m:nary>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p>
                        </m:e>
                      </m:rad>
                    </m:oMath>
                  </m:oMathPara>
                </w:p>
                <w:p w14:paraId="623C09C3" w14:textId="77777777" w:rsidR="00F2209B" w:rsidRPr="008B72FA" w:rsidRDefault="00F2209B" w:rsidP="00F2209B">
                  <w:pPr>
                    <w:ind w:firstLine="720"/>
                    <w:jc w:val="both"/>
                    <w:rPr>
                      <w:rFonts w:ascii="Times New Roman" w:hAnsi="Times New Roman" w:cs="Times New Roman"/>
                      <w:sz w:val="24"/>
                      <w:szCs w:val="24"/>
                    </w:rPr>
                  </w:pPr>
                  <w:r w:rsidRPr="008B72FA">
                    <w:rPr>
                      <w:rFonts w:ascii="Times New Roman" w:hAnsi="Times New Roman" w:cs="Times New Roman"/>
                      <w:sz w:val="24"/>
                      <w:szCs w:val="24"/>
                    </w:rPr>
                    <w:t xml:space="preserve">Where </w:t>
                  </w:r>
                  <m:oMath>
                    <m:r>
                      <w:rPr>
                        <w:rFonts w:ascii="Cambria Math" w:hAnsi="Cambria Math" w:cs="Times New Roman"/>
                        <w:sz w:val="24"/>
                        <w:szCs w:val="24"/>
                      </w:rPr>
                      <m:t>w</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oMath>
                  <w:r w:rsidRPr="008B72F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m:rPr>
                        <m:sty m:val="p"/>
                      </m:rPr>
                      <w:rPr>
                        <w:rFonts w:ascii="Cambria Math" w:hAnsi="Cambria Math" w:cs="Times New Roman"/>
                        <w:sz w:val="24"/>
                        <w:szCs w:val="24"/>
                      </w:rPr>
                      <m:t xml:space="preserve"> ∈ [0,1] </m:t>
                    </m:r>
                  </m:oMath>
                  <w:r w:rsidRPr="008B72FA">
                    <w:rPr>
                      <w:rFonts w:ascii="Times New Roman" w:hAnsi="Times New Roman" w:cs="Times New Roman"/>
                      <w:sz w:val="24"/>
                      <w:szCs w:val="24"/>
                    </w:rPr>
                    <w:t xml:space="preserve">; </w:t>
                  </w:r>
                  <m:oMath>
                    <m:nary>
                      <m:naryPr>
                        <m:chr m:val="∑"/>
                        <m:limLoc m:val="subSup"/>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m:rPr>
                            <m:sty m:val="p"/>
                          </m:rPr>
                          <w:rPr>
                            <w:rFonts w:ascii="Cambria Math" w:hAnsi="Cambria Math" w:cs="Times New Roman"/>
                            <w:sz w:val="24"/>
                            <w:szCs w:val="24"/>
                          </w:rPr>
                          <m:t>= 1</m:t>
                        </m:r>
                      </m:e>
                    </m:nary>
                  </m:oMath>
                </w:p>
                <w:p w14:paraId="344F7008" w14:textId="77777777" w:rsidR="00F2209B" w:rsidRPr="008B72FA" w:rsidRDefault="00F2209B" w:rsidP="00F2209B">
                  <w:pPr>
                    <w:ind w:firstLine="720"/>
                    <w:jc w:val="both"/>
                    <w:rPr>
                      <w:rFonts w:ascii="Times New Roman" w:hAnsi="Times New Roman" w:cs="Times New Roman"/>
                      <w:sz w:val="24"/>
                      <w:szCs w:val="24"/>
                    </w:rPr>
                  </w:pPr>
                  <w:r w:rsidRPr="008B72FA">
                    <w:rPr>
                      <w:rFonts w:ascii="Times New Roman" w:hAnsi="Times New Roman" w:cs="Times New Roman"/>
                      <w:sz w:val="24"/>
                      <w:szCs w:val="24"/>
                    </w:rPr>
                    <w:t xml:space="preserve">Normalized spherical distance between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S</m:t>
                        </m:r>
                      </m:sub>
                    </m:sSub>
                    <m:r>
                      <m:rPr>
                        <m:sty m:val="p"/>
                      </m:rPr>
                      <w:rPr>
                        <w:rFonts w:ascii="Cambria Math" w:hAnsi="Cambria Math" w:cs="Times New Roman"/>
                        <w:sz w:val="24"/>
                        <w:szCs w:val="24"/>
                      </w:rPr>
                      <m:t xml:space="preserve"> and  </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S</m:t>
                        </m:r>
                      </m:sub>
                    </m:sSub>
                  </m:oMath>
                  <w:r w:rsidRPr="008B72FA">
                    <w:rPr>
                      <w:rFonts w:ascii="Times New Roman" w:hAnsi="Times New Roman" w:cs="Times New Roman"/>
                      <w:sz w:val="24"/>
                      <w:szCs w:val="24"/>
                    </w:rPr>
                    <w:t xml:space="preserve"> on the surface of a sphere</w:t>
                  </w:r>
                </w:p>
                <w:p w14:paraId="6689B5DA" w14:textId="77777777" w:rsidR="00F2209B" w:rsidRPr="008B72FA" w:rsidRDefault="00F2209B" w:rsidP="00F2209B">
                  <w:pPr>
                    <w:ind w:firstLine="720"/>
                    <w:jc w:val="both"/>
                    <w:rPr>
                      <w:rFonts w:ascii="Times New Roman" w:hAnsi="Times New Roman" w:cs="Times New Roman"/>
                      <w:sz w:val="24"/>
                      <w:szCs w:val="24"/>
                    </w:rPr>
                  </w:pPr>
                  <m:oMathPara>
                    <m:oMath>
                      <m:r>
                        <w:rPr>
                          <w:rFonts w:ascii="Cambria Math" w:hAnsi="Cambria Math" w:cs="Times New Roman"/>
                          <w:sz w:val="24"/>
                          <w:szCs w:val="24"/>
                        </w:rPr>
                        <m:t>di</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d>
                        <m:dPr>
                          <m:ctrlPr>
                            <w:rPr>
                              <w:rFonts w:ascii="Cambria Math" w:hAnsi="Cambria Math" w:cs="Times New Roman"/>
                              <w:i/>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S</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S</m:t>
                              </m:r>
                            </m:sub>
                          </m:sSub>
                          <m:r>
                            <m:rPr>
                              <m:sty m:val="p"/>
                            </m:rPr>
                            <w:rPr>
                              <w:rFonts w:ascii="Cambria Math" w:hAnsi="Cambria Math" w:cs="Times New Roman"/>
                              <w:sz w:val="24"/>
                              <w:szCs w:val="24"/>
                            </w:rPr>
                            <m:t xml:space="preserve"> </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nπ</m:t>
                          </m:r>
                        </m:den>
                      </m:f>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arccos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E</m:t>
                                          </m:r>
                                        </m:e>
                                      </m:acc>
                                    </m:e>
                                    <m:sub>
                                      <m:r>
                                        <w:rPr>
                                          <w:rFonts w:ascii="Cambria Math" w:hAnsi="Cambria Math" w:cs="Times New Roman"/>
                                          <w:sz w:val="24"/>
                                          <w:szCs w:val="24"/>
                                        </w:rPr>
                                        <m:t>S</m:t>
                                      </m:r>
                                    </m:sub>
                                  </m:sSub>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d>
                        </m:e>
                      </m:nary>
                    </m:oMath>
                  </m:oMathPara>
                </w:p>
                <w:p w14:paraId="4C1248F5" w14:textId="77777777" w:rsidR="00F2209B" w:rsidRPr="008B72FA" w:rsidRDefault="00F2209B" w:rsidP="00F2209B">
                  <w:pPr>
                    <w:ind w:firstLine="720"/>
                    <w:jc w:val="both"/>
                    <w:rPr>
                      <w:rFonts w:ascii="Times New Roman" w:hAnsi="Times New Roman" w:cs="Times New Roman"/>
                      <w:sz w:val="24"/>
                      <w:szCs w:val="24"/>
                    </w:rPr>
                  </w:pPr>
                  <w:r w:rsidRPr="008B72FA">
                    <w:rPr>
                      <w:rFonts w:ascii="Times New Roman" w:hAnsi="Times New Roman" w:cs="Times New Roman"/>
                      <w:sz w:val="24"/>
                      <w:szCs w:val="24"/>
                    </w:rPr>
                    <w:t xml:space="preserve">Clearly, we have that </w:t>
                  </w:r>
                  <m:oMath>
                    <m:r>
                      <m:rPr>
                        <m:sty m:val="p"/>
                      </m:rPr>
                      <w:rPr>
                        <w:rFonts w:ascii="Cambria Math" w:hAnsi="Cambria Math" w:cs="Times New Roman"/>
                        <w:sz w:val="24"/>
                        <w:szCs w:val="24"/>
                      </w:rPr>
                      <m:t>0≤</m:t>
                    </m:r>
                    <m:r>
                      <w:rPr>
                        <w:rFonts w:ascii="Cambria Math" w:hAnsi="Cambria Math" w:cs="Times New Roman"/>
                        <w:sz w:val="24"/>
                        <w:szCs w:val="24"/>
                      </w:rPr>
                      <m:t>di</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S</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S</m:t>
                            </m:r>
                          </m:sub>
                        </m:sSub>
                        <m:r>
                          <m:rPr>
                            <m:sty m:val="p"/>
                          </m:rPr>
                          <w:rPr>
                            <w:rFonts w:ascii="Cambria Math" w:hAnsi="Cambria Math" w:cs="Times New Roman"/>
                            <w:sz w:val="24"/>
                            <w:szCs w:val="24"/>
                          </w:rPr>
                          <m:t xml:space="preserve"> </m:t>
                        </m:r>
                      </m:e>
                    </m:d>
                    <m:r>
                      <m:rPr>
                        <m:sty m:val="p"/>
                      </m:rPr>
                      <w:rPr>
                        <w:rFonts w:ascii="Cambria Math" w:hAnsi="Cambria Math" w:cs="Times New Roman"/>
                        <w:sz w:val="24"/>
                        <w:szCs w:val="24"/>
                      </w:rPr>
                      <m:t xml:space="preserve">≤n  </m:t>
                    </m:r>
                  </m:oMath>
                  <w:r w:rsidRPr="008B72FA">
                    <w:rPr>
                      <w:rFonts w:ascii="Times New Roman" w:hAnsi="Times New Roman" w:cs="Times New Roman"/>
                      <w:sz w:val="24"/>
                      <w:szCs w:val="24"/>
                    </w:rPr>
                    <w:t xml:space="preserve">and </w:t>
                  </w:r>
                  <m:oMath>
                    <m:r>
                      <m:rPr>
                        <m:sty m:val="p"/>
                      </m:rPr>
                      <w:rPr>
                        <w:rFonts w:ascii="Cambria Math" w:hAnsi="Cambria Math" w:cs="Times New Roman"/>
                        <w:sz w:val="24"/>
                        <w:szCs w:val="24"/>
                      </w:rPr>
                      <m:t>0≤</m:t>
                    </m:r>
                    <m:r>
                      <w:rPr>
                        <w:rFonts w:ascii="Cambria Math" w:hAnsi="Cambria Math" w:cs="Times New Roman"/>
                        <w:sz w:val="24"/>
                        <w:szCs w:val="24"/>
                      </w:rPr>
                      <m:t>di</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S</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e>
                            </m:acc>
                          </m:e>
                          <m:sub>
                            <m:r>
                              <m:rPr>
                                <m:sty m:val="p"/>
                              </m:rPr>
                              <w:rPr>
                                <w:rFonts w:ascii="Cambria Math" w:hAnsi="Cambria Math" w:cs="Times New Roman"/>
                                <w:sz w:val="24"/>
                                <w:szCs w:val="24"/>
                              </w:rPr>
                              <m:t>S</m:t>
                            </m:r>
                          </m:sub>
                        </m:sSub>
                        <m:r>
                          <m:rPr>
                            <m:sty m:val="p"/>
                          </m:rPr>
                          <w:rPr>
                            <w:rFonts w:ascii="Cambria Math" w:hAnsi="Cambria Math" w:cs="Times New Roman"/>
                            <w:sz w:val="24"/>
                            <w:szCs w:val="24"/>
                          </w:rPr>
                          <m:t xml:space="preserve"> </m:t>
                        </m:r>
                      </m:e>
                    </m:d>
                    <m:r>
                      <m:rPr>
                        <m:sty m:val="p"/>
                      </m:rPr>
                      <w:rPr>
                        <w:rFonts w:ascii="Cambria Math" w:hAnsi="Cambria Math" w:cs="Times New Roman"/>
                        <w:sz w:val="24"/>
                        <w:szCs w:val="24"/>
                      </w:rPr>
                      <m:t>≤1</m:t>
                    </m:r>
                  </m:oMath>
                  <w:r w:rsidRPr="008B72FA">
                    <w:rPr>
                      <w:rFonts w:ascii="Times New Roman" w:hAnsi="Times New Roman" w:cs="Times New Roman"/>
                      <w:sz w:val="24"/>
                      <w:szCs w:val="24"/>
                    </w:rPr>
                    <w:br/>
                  </w:r>
                </w:p>
              </w:tc>
              <w:tc>
                <w:tcPr>
                  <w:tcW w:w="340" w:type="pct"/>
                  <w:vAlign w:val="center"/>
                </w:tcPr>
                <w:p w14:paraId="7485B3E5" w14:textId="77777777" w:rsidR="00F2209B" w:rsidRPr="008B72FA" w:rsidRDefault="00F2209B" w:rsidP="00F2209B">
                  <w:pPr>
                    <w:ind w:right="240" w:firstLine="720"/>
                    <w:jc w:val="right"/>
                    <w:rPr>
                      <w:rFonts w:ascii="Times New Roman" w:hAnsi="Times New Roman" w:cs="Times New Roman"/>
                      <w:sz w:val="24"/>
                      <w:szCs w:val="24"/>
                    </w:rPr>
                  </w:pPr>
                  <w:r w:rsidRPr="008B72FA">
                    <w:rPr>
                      <w:rFonts w:ascii="Times New Roman" w:hAnsi="Times New Roman" w:cs="Times New Roman"/>
                      <w:sz w:val="24"/>
                      <w:szCs w:val="24"/>
                    </w:rPr>
                    <w:t>(1</w:t>
                  </w:r>
                  <w:r w:rsidRPr="008B72FA">
                    <w:rPr>
                      <w:rFonts w:ascii="Times New Roman" w:hAnsi="Times New Roman" w:cs="Times New Roman"/>
                      <w:sz w:val="24"/>
                      <w:szCs w:val="24"/>
                      <w:lang w:val="vi-VN"/>
                    </w:rPr>
                    <w:t>1</w:t>
                  </w:r>
                  <w:r w:rsidRPr="008B72FA">
                    <w:rPr>
                      <w:rFonts w:ascii="Times New Roman" w:hAnsi="Times New Roman" w:cs="Times New Roman"/>
                      <w:sz w:val="24"/>
                      <w:szCs w:val="24"/>
                    </w:rPr>
                    <w:t>)</w:t>
                  </w:r>
                </w:p>
              </w:tc>
            </w:tr>
          </w:tbl>
          <w:p w14:paraId="506AF538" w14:textId="5ACF0B0D" w:rsidR="005329EE" w:rsidRDefault="005329EE" w:rsidP="005329EE">
            <w:pPr>
              <w:jc w:val="both"/>
              <w:rPr>
                <w:rFonts w:ascii="Times New Roman" w:hAnsi="Times New Roman" w:cs="Times New Roman"/>
                <w:b/>
                <w:bCs/>
                <w:sz w:val="24"/>
                <w:szCs w:val="24"/>
              </w:rPr>
            </w:pPr>
            <w:r>
              <w:rPr>
                <w:rFonts w:ascii="Times New Roman" w:hAnsi="Times New Roman" w:cs="Times New Roman"/>
                <w:b/>
                <w:bCs/>
                <w:sz w:val="24"/>
                <w:szCs w:val="24"/>
              </w:rPr>
              <w:t>3.2. SF-AHP model</w:t>
            </w:r>
          </w:p>
          <w:p w14:paraId="7F3EBEAB" w14:textId="1A3A6E5D" w:rsidR="00A40C95" w:rsidRDefault="00A40C95" w:rsidP="005329EE">
            <w:pPr>
              <w:jc w:val="both"/>
              <w:rPr>
                <w:rFonts w:ascii="Times New Roman" w:hAnsi="Times New Roman" w:cs="Times New Roman"/>
                <w:sz w:val="24"/>
                <w:szCs w:val="24"/>
              </w:rPr>
            </w:pPr>
            <w:r w:rsidRPr="00A40C95">
              <w:rPr>
                <w:rFonts w:ascii="Times New Roman" w:hAnsi="Times New Roman" w:cs="Times New Roman"/>
                <w:sz w:val="24"/>
                <w:szCs w:val="24"/>
              </w:rPr>
              <w:t>The criteria weights are determined using the spherical fuzzy analytic hierarchy process (SF-AHP) (Kutlu Gündoğdu &amp; Kahraman, 2020).</w:t>
            </w:r>
          </w:p>
          <w:p w14:paraId="4821D152" w14:textId="24AF96F3" w:rsidR="005329EE" w:rsidRPr="008B72FA" w:rsidRDefault="005329EE" w:rsidP="005329EE">
            <w:pPr>
              <w:jc w:val="both"/>
              <w:rPr>
                <w:rFonts w:ascii="Times New Roman" w:hAnsi="Times New Roman" w:cs="Times New Roman"/>
                <w:sz w:val="24"/>
                <w:szCs w:val="24"/>
              </w:rPr>
            </w:pPr>
            <w:r w:rsidRPr="008B72FA">
              <w:rPr>
                <w:rFonts w:ascii="Times New Roman" w:hAnsi="Times New Roman" w:cs="Times New Roman"/>
                <w:sz w:val="24"/>
                <w:szCs w:val="24"/>
              </w:rPr>
              <w:t>Step 1: A hierarchical framework is established with the primary study objective placed at level 1 and the proposed evaluation criteria positioned at level 2.</w:t>
            </w:r>
          </w:p>
          <w:p w14:paraId="546805D6" w14:textId="77777777" w:rsidR="005329EE" w:rsidRPr="008B72FA" w:rsidRDefault="005329EE" w:rsidP="005329EE">
            <w:pPr>
              <w:ind w:firstLine="720"/>
              <w:jc w:val="center"/>
              <w:rPr>
                <w:rFonts w:ascii="Times New Roman" w:hAnsi="Times New Roman" w:cs="Times New Roman"/>
                <w:sz w:val="24"/>
                <w:szCs w:val="24"/>
              </w:rPr>
            </w:pPr>
            <w:r w:rsidRPr="008A518A">
              <w:rPr>
                <w:rFonts w:ascii="Times New Roman" w:hAnsi="Times New Roman" w:cs="Times New Roman"/>
                <w:b/>
                <w:sz w:val="24"/>
                <w:szCs w:val="24"/>
              </w:rPr>
              <w:t>Table 3</w:t>
            </w:r>
            <w:r>
              <w:rPr>
                <w:rFonts w:ascii="Times New Roman" w:hAnsi="Times New Roman" w:cs="Times New Roman"/>
                <w:sz w:val="24"/>
                <w:szCs w:val="24"/>
              </w:rPr>
              <w:t>. SF-AHP linguistic terms</w:t>
            </w:r>
          </w:p>
          <w:tbl>
            <w:tblPr>
              <w:tblStyle w:val="TableGrid"/>
              <w:tblW w:w="9586"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1"/>
              <w:gridCol w:w="3094"/>
              <w:gridCol w:w="2531"/>
            </w:tblGrid>
            <w:tr w:rsidR="005329EE" w:rsidRPr="008B72FA" w14:paraId="2A218401" w14:textId="77777777" w:rsidTr="00D3141B">
              <w:trPr>
                <w:trHeight w:val="684"/>
                <w:jc w:val="center"/>
              </w:trPr>
              <w:tc>
                <w:tcPr>
                  <w:tcW w:w="2066" w:type="pct"/>
                  <w:tcBorders>
                    <w:top w:val="single" w:sz="8" w:space="0" w:color="auto"/>
                    <w:bottom w:val="single" w:sz="4" w:space="0" w:color="auto"/>
                  </w:tcBorders>
                  <w:vAlign w:val="center"/>
                </w:tcPr>
                <w:p w14:paraId="35B4D4C9"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br w:type="page"/>
                    <w:t>Scales</w:t>
                  </w:r>
                </w:p>
              </w:tc>
              <w:tc>
                <w:tcPr>
                  <w:tcW w:w="1614" w:type="pct"/>
                  <w:tcBorders>
                    <w:top w:val="single" w:sz="8" w:space="0" w:color="auto"/>
                    <w:bottom w:val="single" w:sz="4" w:space="0" w:color="auto"/>
                  </w:tcBorders>
                  <w:vAlign w:val="center"/>
                </w:tcPr>
                <w:p w14:paraId="7553E807" w14:textId="77777777" w:rsidR="005329EE" w:rsidRPr="008B72FA" w:rsidRDefault="005329EE" w:rsidP="005329EE">
                  <w:pPr>
                    <w:spacing w:after="160" w:line="259" w:lineRule="auto"/>
                    <w:ind w:firstLine="720"/>
                    <w:jc w:val="center"/>
                    <w:rPr>
                      <w:rFonts w:ascii="Times New Roman" w:hAnsi="Times New Roman" w:cs="Times New Roman"/>
                      <w:sz w:val="24"/>
                      <w:szCs w:val="24"/>
                    </w:rPr>
                  </w:pPr>
                  <m:oMathPara>
                    <m:oMath>
                      <m:r>
                        <m:rPr>
                          <m:sty m:val="p"/>
                        </m:rPr>
                        <w:rPr>
                          <w:rFonts w:ascii="Cambria Math" w:hAnsi="Cambria Math" w:cs="Times New Roman"/>
                          <w:sz w:val="24"/>
                          <w:szCs w:val="24"/>
                        </w:rPr>
                        <m:t>(</m:t>
                      </m:r>
                      <m:r>
                        <m:rPr>
                          <m:sty m:val="bi"/>
                        </m:rPr>
                        <w:rPr>
                          <w:rFonts w:ascii="Cambria Math" w:hAnsi="Cambria Math" w:cs="Times New Roman"/>
                          <w:sz w:val="24"/>
                          <w:szCs w:val="24"/>
                        </w:rPr>
                        <m:t>α</m:t>
                      </m:r>
                      <m:r>
                        <m:rPr>
                          <m:sty m:val="p"/>
                        </m:rPr>
                        <w:rPr>
                          <w:rFonts w:ascii="Cambria Math" w:hAnsi="Cambria Math" w:cs="Times New Roman"/>
                          <w:sz w:val="24"/>
                          <w:szCs w:val="24"/>
                        </w:rPr>
                        <m:t>,</m:t>
                      </m:r>
                      <m:r>
                        <m:rPr>
                          <m:sty m:val="bi"/>
                        </m:rPr>
                        <w:rPr>
                          <w:rFonts w:ascii="Cambria Math" w:hAnsi="Cambria Math" w:cs="Times New Roman"/>
                          <w:sz w:val="24"/>
                          <w:szCs w:val="24"/>
                        </w:rPr>
                        <m:t>β</m:t>
                      </m:r>
                      <m:r>
                        <m:rPr>
                          <m:sty m:val="p"/>
                        </m:rPr>
                        <w:rPr>
                          <w:rFonts w:ascii="Cambria Math" w:hAnsi="Cambria Math" w:cs="Times New Roman"/>
                          <w:sz w:val="24"/>
                          <w:szCs w:val="24"/>
                        </w:rPr>
                        <m:t>,</m:t>
                      </m:r>
                      <m:r>
                        <m:rPr>
                          <m:sty m:val="bi"/>
                        </m:rPr>
                        <w:rPr>
                          <w:rFonts w:ascii="Cambria Math" w:hAnsi="Cambria Math" w:cs="Times New Roman"/>
                          <w:sz w:val="24"/>
                          <w:szCs w:val="24"/>
                        </w:rPr>
                        <m:t>γ</m:t>
                      </m:r>
                      <m:r>
                        <m:rPr>
                          <m:sty m:val="p"/>
                        </m:rPr>
                        <w:rPr>
                          <w:rFonts w:ascii="Cambria Math" w:hAnsi="Cambria Math" w:cs="Times New Roman"/>
                          <w:sz w:val="24"/>
                          <w:szCs w:val="24"/>
                        </w:rPr>
                        <m:t>)</m:t>
                      </m:r>
                    </m:oMath>
                  </m:oMathPara>
                </w:p>
              </w:tc>
              <w:tc>
                <w:tcPr>
                  <w:tcW w:w="1320" w:type="pct"/>
                  <w:tcBorders>
                    <w:top w:val="single" w:sz="8" w:space="0" w:color="auto"/>
                    <w:bottom w:val="single" w:sz="4" w:space="0" w:color="auto"/>
                  </w:tcBorders>
                  <w:vAlign w:val="center"/>
                </w:tcPr>
                <w:p w14:paraId="2EF9398C"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Score Index (SI)</w:t>
                  </w:r>
                </w:p>
              </w:tc>
            </w:tr>
            <w:tr w:rsidR="005329EE" w:rsidRPr="008B72FA" w14:paraId="643CCECA" w14:textId="77777777" w:rsidTr="00D3141B">
              <w:trPr>
                <w:trHeight w:val="684"/>
                <w:jc w:val="center"/>
              </w:trPr>
              <w:tc>
                <w:tcPr>
                  <w:tcW w:w="2066" w:type="pct"/>
                  <w:tcBorders>
                    <w:top w:val="single" w:sz="4" w:space="0" w:color="auto"/>
                  </w:tcBorders>
                  <w:vAlign w:val="center"/>
                </w:tcPr>
                <w:p w14:paraId="62D1F387"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Absolutely more Importance (AMI)</w:t>
                  </w:r>
                </w:p>
              </w:tc>
              <w:tc>
                <w:tcPr>
                  <w:tcW w:w="1614" w:type="pct"/>
                  <w:tcBorders>
                    <w:top w:val="single" w:sz="4" w:space="0" w:color="auto"/>
                  </w:tcBorders>
                  <w:vAlign w:val="center"/>
                </w:tcPr>
                <w:p w14:paraId="2B7861BA"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(0.9, 0.1, 0.0)</w:t>
                  </w:r>
                </w:p>
              </w:tc>
              <w:tc>
                <w:tcPr>
                  <w:tcW w:w="1320" w:type="pct"/>
                  <w:tcBorders>
                    <w:top w:val="single" w:sz="4" w:space="0" w:color="auto"/>
                  </w:tcBorders>
                  <w:vAlign w:val="center"/>
                </w:tcPr>
                <w:p w14:paraId="4449F4B0"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9</w:t>
                  </w:r>
                </w:p>
              </w:tc>
            </w:tr>
            <w:tr w:rsidR="005329EE" w:rsidRPr="008B72FA" w14:paraId="09F82D5E" w14:textId="77777777" w:rsidTr="00D3141B">
              <w:trPr>
                <w:trHeight w:val="684"/>
                <w:jc w:val="center"/>
              </w:trPr>
              <w:tc>
                <w:tcPr>
                  <w:tcW w:w="2066" w:type="pct"/>
                  <w:vAlign w:val="center"/>
                </w:tcPr>
                <w:p w14:paraId="0BD606D5"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Very High Importance (VHI)</w:t>
                  </w:r>
                </w:p>
              </w:tc>
              <w:tc>
                <w:tcPr>
                  <w:tcW w:w="1614" w:type="pct"/>
                  <w:vAlign w:val="center"/>
                </w:tcPr>
                <w:p w14:paraId="2CD0DEFD"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(0.8, 0.2, 0.1)</w:t>
                  </w:r>
                </w:p>
              </w:tc>
              <w:tc>
                <w:tcPr>
                  <w:tcW w:w="1320" w:type="pct"/>
                  <w:vAlign w:val="center"/>
                </w:tcPr>
                <w:p w14:paraId="64075FEF"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7</w:t>
                  </w:r>
                </w:p>
              </w:tc>
            </w:tr>
            <w:tr w:rsidR="005329EE" w:rsidRPr="008B72FA" w14:paraId="7E0D9F02" w14:textId="77777777" w:rsidTr="00D3141B">
              <w:trPr>
                <w:trHeight w:val="697"/>
                <w:jc w:val="center"/>
              </w:trPr>
              <w:tc>
                <w:tcPr>
                  <w:tcW w:w="2066" w:type="pct"/>
                  <w:vAlign w:val="center"/>
                </w:tcPr>
                <w:p w14:paraId="10F124F3"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High Importance (HI)</w:t>
                  </w:r>
                </w:p>
              </w:tc>
              <w:tc>
                <w:tcPr>
                  <w:tcW w:w="1614" w:type="pct"/>
                  <w:vAlign w:val="center"/>
                </w:tcPr>
                <w:p w14:paraId="0E2341CB"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(0.7, 0.3, 0.2)</w:t>
                  </w:r>
                </w:p>
              </w:tc>
              <w:tc>
                <w:tcPr>
                  <w:tcW w:w="1320" w:type="pct"/>
                  <w:vAlign w:val="center"/>
                </w:tcPr>
                <w:p w14:paraId="799FAF1B"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5</w:t>
                  </w:r>
                </w:p>
              </w:tc>
            </w:tr>
            <w:tr w:rsidR="005329EE" w:rsidRPr="008B72FA" w14:paraId="1FE2EF1D" w14:textId="77777777" w:rsidTr="00D3141B">
              <w:trPr>
                <w:trHeight w:val="684"/>
                <w:jc w:val="center"/>
              </w:trPr>
              <w:tc>
                <w:tcPr>
                  <w:tcW w:w="2066" w:type="pct"/>
                  <w:vAlign w:val="center"/>
                </w:tcPr>
                <w:p w14:paraId="6B9A07D6"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Slightly More Importance (SMI)</w:t>
                  </w:r>
                </w:p>
              </w:tc>
              <w:tc>
                <w:tcPr>
                  <w:tcW w:w="1614" w:type="pct"/>
                  <w:vAlign w:val="center"/>
                </w:tcPr>
                <w:p w14:paraId="0F2B7D2E"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(0.6, 0.4, 0.3)</w:t>
                  </w:r>
                </w:p>
              </w:tc>
              <w:tc>
                <w:tcPr>
                  <w:tcW w:w="1320" w:type="pct"/>
                  <w:vAlign w:val="center"/>
                </w:tcPr>
                <w:p w14:paraId="126DF880"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3</w:t>
                  </w:r>
                </w:p>
              </w:tc>
            </w:tr>
            <w:tr w:rsidR="005329EE" w:rsidRPr="008B72FA" w14:paraId="665BFD4B" w14:textId="77777777" w:rsidTr="00D3141B">
              <w:trPr>
                <w:trHeight w:val="684"/>
                <w:jc w:val="center"/>
              </w:trPr>
              <w:tc>
                <w:tcPr>
                  <w:tcW w:w="2066" w:type="pct"/>
                  <w:vAlign w:val="center"/>
                </w:tcPr>
                <w:p w14:paraId="5FFBF03E"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Equally Importance (EI)</w:t>
                  </w:r>
                </w:p>
              </w:tc>
              <w:tc>
                <w:tcPr>
                  <w:tcW w:w="1614" w:type="pct"/>
                  <w:vAlign w:val="center"/>
                </w:tcPr>
                <w:p w14:paraId="5F3C6A04"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(0.5, 0.4, 0.4)</w:t>
                  </w:r>
                </w:p>
              </w:tc>
              <w:tc>
                <w:tcPr>
                  <w:tcW w:w="1320" w:type="pct"/>
                  <w:vAlign w:val="center"/>
                </w:tcPr>
                <w:p w14:paraId="2BBC0015"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1</w:t>
                  </w:r>
                </w:p>
              </w:tc>
            </w:tr>
            <w:tr w:rsidR="005329EE" w:rsidRPr="008B72FA" w14:paraId="6000C1F7" w14:textId="77777777" w:rsidTr="00D3141B">
              <w:trPr>
                <w:trHeight w:val="697"/>
                <w:jc w:val="center"/>
              </w:trPr>
              <w:tc>
                <w:tcPr>
                  <w:tcW w:w="2066" w:type="pct"/>
                  <w:vAlign w:val="center"/>
                </w:tcPr>
                <w:p w14:paraId="72111403"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Slightly Low Importance (SLI)</w:t>
                  </w:r>
                </w:p>
              </w:tc>
              <w:tc>
                <w:tcPr>
                  <w:tcW w:w="1614" w:type="pct"/>
                  <w:vAlign w:val="center"/>
                </w:tcPr>
                <w:p w14:paraId="1439BB44"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(0.4, 0.6, 0.3)</w:t>
                  </w:r>
                </w:p>
              </w:tc>
              <w:tc>
                <w:tcPr>
                  <w:tcW w:w="1320" w:type="pct"/>
                  <w:vAlign w:val="center"/>
                </w:tcPr>
                <w:p w14:paraId="05D1E311"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1/3</w:t>
                  </w:r>
                </w:p>
              </w:tc>
            </w:tr>
            <w:tr w:rsidR="005329EE" w:rsidRPr="008B72FA" w14:paraId="03A5A6C3" w14:textId="77777777" w:rsidTr="00D3141B">
              <w:trPr>
                <w:trHeight w:val="684"/>
                <w:jc w:val="center"/>
              </w:trPr>
              <w:tc>
                <w:tcPr>
                  <w:tcW w:w="2066" w:type="pct"/>
                  <w:vAlign w:val="center"/>
                </w:tcPr>
                <w:p w14:paraId="181E02D0"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Low Importance (LI)</w:t>
                  </w:r>
                </w:p>
              </w:tc>
              <w:tc>
                <w:tcPr>
                  <w:tcW w:w="1614" w:type="pct"/>
                  <w:vAlign w:val="center"/>
                </w:tcPr>
                <w:p w14:paraId="525EB67C"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(0.3, 0.7, 0.2)</w:t>
                  </w:r>
                </w:p>
              </w:tc>
              <w:tc>
                <w:tcPr>
                  <w:tcW w:w="1320" w:type="pct"/>
                  <w:vAlign w:val="center"/>
                </w:tcPr>
                <w:p w14:paraId="168B937C"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1/5</w:t>
                  </w:r>
                </w:p>
              </w:tc>
            </w:tr>
            <w:tr w:rsidR="005329EE" w:rsidRPr="008B72FA" w14:paraId="007516EE" w14:textId="77777777" w:rsidTr="00D3141B">
              <w:trPr>
                <w:trHeight w:val="697"/>
                <w:jc w:val="center"/>
              </w:trPr>
              <w:tc>
                <w:tcPr>
                  <w:tcW w:w="2066" w:type="pct"/>
                  <w:vAlign w:val="center"/>
                </w:tcPr>
                <w:p w14:paraId="04FB287D"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lastRenderedPageBreak/>
                    <w:t>Very Low Importance (VLI)</w:t>
                  </w:r>
                </w:p>
              </w:tc>
              <w:tc>
                <w:tcPr>
                  <w:tcW w:w="1614" w:type="pct"/>
                  <w:vAlign w:val="center"/>
                </w:tcPr>
                <w:p w14:paraId="324CE5E1"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(0.2, 0.8, 0.1)</w:t>
                  </w:r>
                </w:p>
              </w:tc>
              <w:tc>
                <w:tcPr>
                  <w:tcW w:w="1320" w:type="pct"/>
                  <w:vAlign w:val="center"/>
                </w:tcPr>
                <w:p w14:paraId="4B1BB17E"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1/7</w:t>
                  </w:r>
                </w:p>
              </w:tc>
            </w:tr>
            <w:tr w:rsidR="005329EE" w:rsidRPr="008B72FA" w14:paraId="24316D8A" w14:textId="77777777" w:rsidTr="00D3141B">
              <w:trPr>
                <w:trHeight w:val="674"/>
                <w:jc w:val="center"/>
              </w:trPr>
              <w:tc>
                <w:tcPr>
                  <w:tcW w:w="2066" w:type="pct"/>
                  <w:tcBorders>
                    <w:bottom w:val="single" w:sz="8" w:space="0" w:color="auto"/>
                  </w:tcBorders>
                  <w:vAlign w:val="center"/>
                </w:tcPr>
                <w:p w14:paraId="26FD4802"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Absolutely Low Importance (ALI)</w:t>
                  </w:r>
                </w:p>
              </w:tc>
              <w:tc>
                <w:tcPr>
                  <w:tcW w:w="1614" w:type="pct"/>
                  <w:tcBorders>
                    <w:bottom w:val="single" w:sz="8" w:space="0" w:color="auto"/>
                  </w:tcBorders>
                  <w:vAlign w:val="center"/>
                </w:tcPr>
                <w:p w14:paraId="5DC03A42"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(0.1, 0.9, 0.0)</w:t>
                  </w:r>
                </w:p>
              </w:tc>
              <w:tc>
                <w:tcPr>
                  <w:tcW w:w="1320" w:type="pct"/>
                  <w:tcBorders>
                    <w:bottom w:val="single" w:sz="8" w:space="0" w:color="auto"/>
                  </w:tcBorders>
                  <w:vAlign w:val="center"/>
                </w:tcPr>
                <w:p w14:paraId="3287F0E6" w14:textId="77777777" w:rsidR="005329EE" w:rsidRPr="008B72FA" w:rsidRDefault="005329EE" w:rsidP="005329EE">
                  <w:pPr>
                    <w:spacing w:after="160" w:line="259" w:lineRule="auto"/>
                    <w:ind w:firstLine="720"/>
                    <w:jc w:val="center"/>
                    <w:rPr>
                      <w:rFonts w:ascii="Times New Roman" w:hAnsi="Times New Roman" w:cs="Times New Roman"/>
                      <w:sz w:val="24"/>
                      <w:szCs w:val="24"/>
                    </w:rPr>
                  </w:pPr>
                  <w:r w:rsidRPr="008B72FA">
                    <w:rPr>
                      <w:rFonts w:ascii="Times New Roman" w:hAnsi="Times New Roman" w:cs="Times New Roman"/>
                      <w:sz w:val="24"/>
                      <w:szCs w:val="24"/>
                    </w:rPr>
                    <w:t>1/9</w:t>
                  </w:r>
                </w:p>
              </w:tc>
            </w:tr>
          </w:tbl>
          <w:p w14:paraId="174413A3" w14:textId="77777777" w:rsidR="005329EE" w:rsidRPr="008B72FA" w:rsidRDefault="005329EE" w:rsidP="005329EE">
            <w:pPr>
              <w:ind w:firstLine="720"/>
              <w:jc w:val="both"/>
              <w:rPr>
                <w:rFonts w:ascii="Times New Roman" w:hAnsi="Times New Roman" w:cs="Times New Roman"/>
                <w:sz w:val="24"/>
                <w:szCs w:val="24"/>
              </w:rPr>
            </w:pPr>
          </w:p>
          <w:p w14:paraId="29B21927" w14:textId="77777777" w:rsidR="005329EE" w:rsidRPr="008B72FA" w:rsidRDefault="005329EE" w:rsidP="005329EE">
            <w:pPr>
              <w:jc w:val="both"/>
              <w:rPr>
                <w:rFonts w:ascii="Times New Roman" w:hAnsi="Times New Roman" w:cs="Times New Roman"/>
                <w:sz w:val="24"/>
                <w:szCs w:val="24"/>
              </w:rPr>
            </w:pPr>
            <w:r w:rsidRPr="008B72FA">
              <w:rPr>
                <w:rFonts w:ascii="Times New Roman" w:hAnsi="Times New Roman" w:cs="Times New Roman"/>
                <w:sz w:val="24"/>
                <w:szCs w:val="24"/>
              </w:rPr>
              <w:t xml:space="preserve">Step 2: Pairwise comparison matrices (Table </w:t>
            </w:r>
            <w:r>
              <w:rPr>
                <w:rFonts w:ascii="Times New Roman" w:hAnsi="Times New Roman" w:cs="Times New Roman"/>
                <w:sz w:val="24"/>
                <w:szCs w:val="24"/>
              </w:rPr>
              <w:t>3</w:t>
            </w:r>
            <w:r w:rsidRPr="008B72FA">
              <w:rPr>
                <w:rFonts w:ascii="Times New Roman" w:hAnsi="Times New Roman" w:cs="Times New Roman"/>
                <w:sz w:val="24"/>
                <w:szCs w:val="24"/>
              </w:rPr>
              <w:t>) are constructed utilizing linguistic scales to evaluate each criterion pair. Score indices (SI) for each criterion are subsequently computed utilizing Equations (1</w:t>
            </w:r>
            <w:r w:rsidRPr="008B72FA">
              <w:rPr>
                <w:rFonts w:ascii="Times New Roman" w:hAnsi="Times New Roman" w:cs="Times New Roman"/>
                <w:sz w:val="24"/>
                <w:szCs w:val="24"/>
                <w:lang w:val="vi-VN"/>
              </w:rPr>
              <w:t>2</w:t>
            </w:r>
            <w:r w:rsidRPr="008B72FA">
              <w:rPr>
                <w:rFonts w:ascii="Times New Roman" w:hAnsi="Times New Roman" w:cs="Times New Roman"/>
                <w:sz w:val="24"/>
                <w:szCs w:val="24"/>
              </w:rPr>
              <w:t>) and (1</w:t>
            </w:r>
            <w:r w:rsidRPr="008B72FA">
              <w:rPr>
                <w:rFonts w:ascii="Times New Roman" w:hAnsi="Times New Roman" w:cs="Times New Roman"/>
                <w:sz w:val="24"/>
                <w:szCs w:val="24"/>
                <w:lang w:val="vi-VN"/>
              </w:rPr>
              <w:t>7</w:t>
            </w:r>
            <w:r w:rsidRPr="008B72FA">
              <w:rPr>
                <w:rFonts w:ascii="Times New Roman" w:hAnsi="Times New Roman" w:cs="Times New Roman"/>
                <w:sz w:val="24"/>
                <w:szCs w:val="24"/>
              </w:rPr>
              <w:t>) derived from these comparison matrices.</w:t>
            </w:r>
          </w:p>
          <w:p w14:paraId="307BA4D7" w14:textId="77777777" w:rsidR="005329EE" w:rsidRPr="008B72FA" w:rsidRDefault="005329EE" w:rsidP="005329EE">
            <w:pPr>
              <w:ind w:firstLine="720"/>
              <w:jc w:val="both"/>
              <w:rPr>
                <w:rFonts w:ascii="Times New Roman" w:hAnsi="Times New Roman" w:cs="Times New Roman"/>
                <w:sz w:val="24"/>
                <w:szCs w:val="24"/>
              </w:rPr>
            </w:pPr>
          </w:p>
          <w:tbl>
            <w:tblPr>
              <w:tblW w:w="7856" w:type="dxa"/>
              <w:tblInd w:w="664" w:type="dxa"/>
              <w:tblLayout w:type="fixed"/>
              <w:tblCellMar>
                <w:left w:w="0" w:type="dxa"/>
                <w:right w:w="0" w:type="dxa"/>
              </w:tblCellMar>
              <w:tblLook w:val="0000" w:firstRow="0" w:lastRow="0" w:firstColumn="0" w:lastColumn="0" w:noHBand="0" w:noVBand="0"/>
            </w:tblPr>
            <w:tblGrid>
              <w:gridCol w:w="6716"/>
              <w:gridCol w:w="1140"/>
            </w:tblGrid>
            <w:tr w:rsidR="005329EE" w:rsidRPr="008B72FA" w14:paraId="3AC8D22E" w14:textId="77777777" w:rsidTr="00D3141B">
              <w:trPr>
                <w:trHeight w:val="340"/>
              </w:trPr>
              <w:tc>
                <w:tcPr>
                  <w:tcW w:w="6716" w:type="dxa"/>
                  <w:vAlign w:val="center"/>
                </w:tcPr>
                <w:p w14:paraId="126FA460" w14:textId="77777777" w:rsidR="005329EE" w:rsidRPr="008B72FA" w:rsidRDefault="005329EE" w:rsidP="005329EE">
                  <w:pPr>
                    <w:ind w:firstLine="720"/>
                    <w:jc w:val="center"/>
                    <w:rPr>
                      <w:rFonts w:ascii="Times New Roman" w:hAnsi="Times New Roman" w:cs="Times New Roman"/>
                      <w:sz w:val="24"/>
                      <w:szCs w:val="24"/>
                    </w:rPr>
                  </w:pPr>
                  <m:oMathPara>
                    <m:oMath>
                      <m:r>
                        <w:rPr>
                          <w:rFonts w:ascii="Cambria Math" w:hAnsi="Cambria Math" w:cs="Times New Roman"/>
                          <w:sz w:val="24"/>
                          <w:szCs w:val="24"/>
                        </w:rPr>
                        <m:t>SI</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 xml:space="preserve">100* </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d>
                            </m:e>
                          </m:d>
                        </m:e>
                      </m:rad>
                    </m:oMath>
                  </m:oMathPara>
                </w:p>
              </w:tc>
              <w:tc>
                <w:tcPr>
                  <w:tcW w:w="1140" w:type="dxa"/>
                  <w:vAlign w:val="center"/>
                </w:tcPr>
                <w:p w14:paraId="6001A94D" w14:textId="77777777" w:rsidR="005329EE" w:rsidRPr="008B72FA" w:rsidRDefault="005329EE" w:rsidP="005329EE">
                  <w:pPr>
                    <w:ind w:firstLine="720"/>
                    <w:jc w:val="center"/>
                    <w:rPr>
                      <w:rFonts w:ascii="Times New Roman" w:hAnsi="Times New Roman" w:cs="Times New Roman"/>
                      <w:sz w:val="24"/>
                      <w:szCs w:val="24"/>
                    </w:rPr>
                  </w:pPr>
                  <w:r w:rsidRPr="008B72FA">
                    <w:rPr>
                      <w:rFonts w:ascii="Times New Roman" w:hAnsi="Times New Roman" w:cs="Times New Roman"/>
                      <w:sz w:val="24"/>
                      <w:szCs w:val="24"/>
                    </w:rPr>
                    <w:t>(1</w:t>
                  </w:r>
                  <w:r w:rsidRPr="008B72FA">
                    <w:rPr>
                      <w:rFonts w:ascii="Times New Roman" w:hAnsi="Times New Roman" w:cs="Times New Roman"/>
                      <w:sz w:val="24"/>
                      <w:szCs w:val="24"/>
                      <w:lang w:val="vi-VN"/>
                    </w:rPr>
                    <w:t>2</w:t>
                  </w:r>
                  <w:r w:rsidRPr="008B72FA">
                    <w:rPr>
                      <w:rFonts w:ascii="Times New Roman" w:hAnsi="Times New Roman" w:cs="Times New Roman"/>
                      <w:sz w:val="24"/>
                      <w:szCs w:val="24"/>
                    </w:rPr>
                    <w:t>)</w:t>
                  </w:r>
                </w:p>
              </w:tc>
            </w:tr>
          </w:tbl>
          <w:tbl>
            <w:tblPr>
              <w:tblpPr w:leftFromText="180" w:rightFromText="180" w:vertAnchor="text" w:horzAnchor="margin" w:tblpXSpec="right" w:tblpY="295"/>
              <w:tblW w:w="8455" w:type="dxa"/>
              <w:tblLayout w:type="fixed"/>
              <w:tblCellMar>
                <w:left w:w="0" w:type="dxa"/>
                <w:right w:w="0" w:type="dxa"/>
              </w:tblCellMar>
              <w:tblLook w:val="0000" w:firstRow="0" w:lastRow="0" w:firstColumn="0" w:lastColumn="0" w:noHBand="0" w:noVBand="0"/>
            </w:tblPr>
            <w:tblGrid>
              <w:gridCol w:w="7666"/>
              <w:gridCol w:w="789"/>
            </w:tblGrid>
            <w:tr w:rsidR="005329EE" w:rsidRPr="008B72FA" w14:paraId="38AED102" w14:textId="77777777" w:rsidTr="00D3141B">
              <w:trPr>
                <w:trHeight w:val="358"/>
              </w:trPr>
              <w:tc>
                <w:tcPr>
                  <w:tcW w:w="7666" w:type="dxa"/>
                  <w:vAlign w:val="center"/>
                </w:tcPr>
                <w:p w14:paraId="4533F512" w14:textId="77777777" w:rsidR="005329EE" w:rsidRPr="008B72FA" w:rsidRDefault="00000000" w:rsidP="005329EE">
                  <w:pPr>
                    <w:ind w:firstLine="720"/>
                    <w:jc w:val="center"/>
                    <w:rPr>
                      <w:rFonts w:ascii="Times New Roman" w:hAnsi="Times New Roman" w:cs="Times New Roman"/>
                      <w:sz w:val="24"/>
                      <w:szCs w:val="24"/>
                    </w:rPr>
                  </w:pPr>
                  <m:oMathPara>
                    <m:oMathParaPr>
                      <m:jc m:val="center"/>
                    </m:oMathParaP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SI</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100* [</m:t>
                                  </m:r>
                                  <m:sSup>
                                    <m:sSupPr>
                                      <m:ctrlPr>
                                        <w:rPr>
                                          <w:rFonts w:ascii="Cambria Math" w:hAnsi="Cambria Math" w:cs="Times New Roman"/>
                                          <w:sz w:val="24"/>
                                          <w:szCs w:val="24"/>
                                        </w:rPr>
                                      </m:ctrlPr>
                                    </m:sSupPr>
                                    <m:e>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e>
                              </m:d>
                            </m:e>
                          </m:rad>
                        </m:den>
                      </m:f>
                    </m:oMath>
                  </m:oMathPara>
                </w:p>
              </w:tc>
              <w:tc>
                <w:tcPr>
                  <w:tcW w:w="789" w:type="dxa"/>
                  <w:vAlign w:val="center"/>
                </w:tcPr>
                <w:p w14:paraId="754D7C84" w14:textId="77777777" w:rsidR="005329EE" w:rsidRPr="008B72FA" w:rsidRDefault="005329EE" w:rsidP="005329EE">
                  <w:pPr>
                    <w:ind w:right="360"/>
                    <w:jc w:val="right"/>
                    <w:rPr>
                      <w:rFonts w:ascii="Times New Roman" w:hAnsi="Times New Roman" w:cs="Times New Roman"/>
                      <w:sz w:val="24"/>
                      <w:szCs w:val="24"/>
                    </w:rPr>
                  </w:pPr>
                  <w:r w:rsidRPr="008B72FA">
                    <w:rPr>
                      <w:rFonts w:ascii="Times New Roman" w:hAnsi="Times New Roman" w:cs="Times New Roman"/>
                      <w:sz w:val="24"/>
                      <w:szCs w:val="24"/>
                    </w:rPr>
                    <w:t>(1</w:t>
                  </w:r>
                  <w:r w:rsidRPr="008B72FA">
                    <w:rPr>
                      <w:rFonts w:ascii="Times New Roman" w:hAnsi="Times New Roman" w:cs="Times New Roman"/>
                      <w:sz w:val="24"/>
                      <w:szCs w:val="24"/>
                      <w:lang w:val="vi-VN"/>
                    </w:rPr>
                    <w:t>3</w:t>
                  </w:r>
                  <w:r w:rsidRPr="008B72FA">
                    <w:rPr>
                      <w:rFonts w:ascii="Times New Roman" w:hAnsi="Times New Roman" w:cs="Times New Roman"/>
                      <w:sz w:val="24"/>
                      <w:szCs w:val="24"/>
                    </w:rPr>
                    <w:t>)</w:t>
                  </w:r>
                </w:p>
              </w:tc>
            </w:tr>
          </w:tbl>
          <w:p w14:paraId="259519B6" w14:textId="77777777" w:rsidR="005329EE" w:rsidRPr="008B72FA" w:rsidRDefault="005329EE" w:rsidP="005329EE">
            <w:pPr>
              <w:ind w:firstLine="720"/>
              <w:jc w:val="center"/>
              <w:rPr>
                <w:rFonts w:ascii="Times New Roman" w:hAnsi="Times New Roman" w:cs="Times New Roman"/>
                <w:sz w:val="24"/>
                <w:szCs w:val="24"/>
              </w:rPr>
            </w:pPr>
            <w:r w:rsidRPr="008B72FA">
              <w:rPr>
                <w:rFonts w:ascii="Times New Roman" w:hAnsi="Times New Roman" w:cs="Times New Roman"/>
                <w:sz w:val="24"/>
                <w:szCs w:val="24"/>
              </w:rPr>
              <w:t xml:space="preserve"> for AMI, VHI, HI, SMI, and EI.</w:t>
            </w:r>
          </w:p>
          <w:p w14:paraId="640828BE" w14:textId="77777777" w:rsidR="005329EE" w:rsidRPr="008B72FA" w:rsidRDefault="005329EE" w:rsidP="005329EE">
            <w:pPr>
              <w:ind w:firstLine="720"/>
              <w:jc w:val="both"/>
              <w:rPr>
                <w:rFonts w:ascii="Times New Roman" w:hAnsi="Times New Roman" w:cs="Times New Roman"/>
                <w:sz w:val="24"/>
                <w:szCs w:val="24"/>
              </w:rPr>
            </w:pPr>
            <w:r w:rsidRPr="008B72FA">
              <w:rPr>
                <w:rFonts w:ascii="Times New Roman" w:hAnsi="Times New Roman" w:cs="Times New Roman"/>
                <w:sz w:val="24"/>
                <w:szCs w:val="24"/>
              </w:rPr>
              <w:t>for EI, SLI, LI, VLI, and ALI.</w:t>
            </w:r>
          </w:p>
          <w:p w14:paraId="280FE1C2" w14:textId="77777777" w:rsidR="005329EE" w:rsidRPr="008B72FA" w:rsidRDefault="005329EE" w:rsidP="005329EE">
            <w:pPr>
              <w:jc w:val="both"/>
              <w:rPr>
                <w:rFonts w:ascii="Times New Roman" w:hAnsi="Times New Roman" w:cs="Times New Roman"/>
                <w:sz w:val="24"/>
                <w:szCs w:val="24"/>
              </w:rPr>
            </w:pPr>
            <w:r w:rsidRPr="008B72FA">
              <w:rPr>
                <w:rFonts w:ascii="Times New Roman" w:hAnsi="Times New Roman" w:cs="Times New Roman"/>
                <w:sz w:val="24"/>
                <w:szCs w:val="24"/>
              </w:rPr>
              <w:t xml:space="preserve">Step 3: </w:t>
            </w:r>
            <w:bookmarkStart w:id="9" w:name="OLE_LINK30"/>
            <w:r w:rsidRPr="008B72FA">
              <w:rPr>
                <w:rFonts w:ascii="Times New Roman" w:hAnsi="Times New Roman" w:cs="Times New Roman"/>
                <w:sz w:val="24"/>
                <w:szCs w:val="24"/>
              </w:rPr>
              <w:t xml:space="preserve">The weights for each criterion </w:t>
            </w:r>
            <w:bookmarkEnd w:id="9"/>
            <w:r w:rsidRPr="008B72FA">
              <w:rPr>
                <w:rFonts w:ascii="Times New Roman" w:hAnsi="Times New Roman" w:cs="Times New Roman"/>
                <w:sz w:val="24"/>
                <w:szCs w:val="24"/>
              </w:rPr>
              <w:t>are calculated using Equations (1</w:t>
            </w:r>
            <w:r w:rsidRPr="008B72FA">
              <w:rPr>
                <w:rFonts w:ascii="Times New Roman" w:hAnsi="Times New Roman" w:cs="Times New Roman"/>
                <w:sz w:val="24"/>
                <w:szCs w:val="24"/>
                <w:lang w:val="vi-VN"/>
              </w:rPr>
              <w:t>4</w:t>
            </w:r>
            <w:r w:rsidRPr="008B72FA">
              <w:rPr>
                <w:rFonts w:ascii="Times New Roman" w:hAnsi="Times New Roman" w:cs="Times New Roman"/>
                <w:sz w:val="24"/>
                <w:szCs w:val="24"/>
              </w:rPr>
              <w:t>)–(1</w:t>
            </w:r>
            <w:r w:rsidRPr="008B72FA">
              <w:rPr>
                <w:rFonts w:ascii="Times New Roman" w:hAnsi="Times New Roman" w:cs="Times New Roman"/>
                <w:sz w:val="24"/>
                <w:szCs w:val="24"/>
                <w:lang w:val="vi-VN"/>
              </w:rPr>
              <w:t>7</w:t>
            </w:r>
            <w:r w:rsidRPr="008B72FA">
              <w:rPr>
                <w:rFonts w:ascii="Times New Roman" w:hAnsi="Times New Roman" w:cs="Times New Roman"/>
                <w:sz w:val="24"/>
                <w:szCs w:val="24"/>
              </w:rPr>
              <w:t>) derived from the score indices obtained in Step 2.</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14"/>
              <w:gridCol w:w="1144"/>
              <w:gridCol w:w="1144"/>
            </w:tblGrid>
            <w:tr w:rsidR="005329EE" w:rsidRPr="008B72FA" w14:paraId="1A424E13" w14:textId="77777777" w:rsidTr="00D3141B">
              <w:trPr>
                <w:trHeight w:val="338"/>
              </w:trPr>
              <w:tc>
                <w:tcPr>
                  <w:tcW w:w="7214" w:type="dxa"/>
                  <w:tcBorders>
                    <w:top w:val="nil"/>
                    <w:left w:val="nil"/>
                    <w:bottom w:val="nil"/>
                    <w:right w:val="nil"/>
                  </w:tcBorders>
                  <w:vAlign w:val="center"/>
                </w:tcPr>
                <w:p w14:paraId="04549610" w14:textId="77777777" w:rsidR="005329EE" w:rsidRPr="008B72FA" w:rsidRDefault="00000000" w:rsidP="005329EE">
                  <w:pPr>
                    <w:ind w:firstLine="72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SWAM</m:t>
                          </m:r>
                        </m:e>
                        <m:sub>
                          <m:r>
                            <w:rPr>
                              <w:rFonts w:ascii="Cambria Math" w:hAnsi="Cambria Math" w:cs="Times New Roman"/>
                              <w:sz w:val="24"/>
                              <w:szCs w:val="24"/>
                            </w:rPr>
                            <m:t>w</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Sn</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Sn</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1-</m:t>
                                  </m:r>
                                  <m:sSup>
                                    <m:sSupPr>
                                      <m:ctrlPr>
                                        <w:rPr>
                                          <w:rFonts w:ascii="Cambria Math" w:hAnsi="Cambria Math" w:cs="Times New Roman"/>
                                          <w:sz w:val="24"/>
                                          <w:szCs w:val="24"/>
                                        </w:rPr>
                                      </m:ctrlPr>
                                    </m:sSupPr>
                                    <m:e>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r>
                                            <m:rPr>
                                              <m:sty m:val="p"/>
                                            </m:rPr>
                                            <w:rPr>
                                              <w:rFonts w:ascii="Cambria Math" w:hAnsi="Cambria Math" w:cs="Times New Roman"/>
                                              <w:sz w:val="24"/>
                                              <w:szCs w:val="24"/>
                                            </w:rPr>
                                            <m:t>(1-</m:t>
                                          </m:r>
                                        </m:e>
                                      </m:nary>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p>
                                </m:e>
                              </m:d>
                            </m:e>
                            <m:sup>
                              <m:r>
                                <m:rPr>
                                  <m:sty m:val="p"/>
                                </m:rPr>
                                <w:rPr>
                                  <w:rFonts w:ascii="Cambria Math" w:hAnsi="Cambria Math" w:cs="Times New Roman"/>
                                  <w:sz w:val="24"/>
                                  <w:szCs w:val="24"/>
                                </w:rPr>
                                <m:t>0.5</m:t>
                              </m:r>
                            </m:sup>
                          </m:sSup>
                          <m:r>
                            <m:rPr>
                              <m:sty m:val="p"/>
                            </m:rPr>
                            <w:rPr>
                              <w:rFonts w:ascii="Cambria Math" w:hAnsi="Cambria Math" w:cs="Times New Roman"/>
                              <w:sz w:val="24"/>
                              <w:szCs w:val="24"/>
                            </w:rPr>
                            <m:t xml:space="preserve">,  </m:t>
                          </m:r>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sSubSup>
                                <m:sSubSupPr>
                                  <m:ctrlPr>
                                    <w:rPr>
                                      <w:rFonts w:ascii="Cambria Math" w:hAnsi="Cambria Math" w:cs="Times New Roman"/>
                                      <w:sz w:val="24"/>
                                      <w:szCs w:val="24"/>
                                    </w:rPr>
                                  </m:ctrlPr>
                                </m:sSubSup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bSup>
                            </m:e>
                          </m:nary>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r>
                                            <m:rPr>
                                              <m:sty m:val="p"/>
                                            </m:rPr>
                                            <w:rPr>
                                              <w:rFonts w:ascii="Cambria Math" w:hAnsi="Cambria Math" w:cs="Times New Roman"/>
                                              <w:sz w:val="24"/>
                                              <w:szCs w:val="24"/>
                                            </w:rPr>
                                            <m:t>(1-</m:t>
                                          </m:r>
                                        </m:e>
                                      </m:nary>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nary>
                                        <m:naryPr>
                                          <m:chr m:val="∏"/>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r>
                                            <m:rPr>
                                              <m:sty m:val="p"/>
                                            </m:rPr>
                                            <w:rPr>
                                              <w:rFonts w:ascii="Cambria Math" w:hAnsi="Cambria Math" w:cs="Times New Roman"/>
                                              <w:sz w:val="24"/>
                                              <w:szCs w:val="24"/>
                                            </w:rPr>
                                            <m:t>(1-</m:t>
                                          </m:r>
                                        </m:e>
                                      </m:nary>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Si</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up>
                                  </m:sSup>
                                </m:e>
                              </m:d>
                            </m:e>
                            <m:sup>
                              <m:r>
                                <m:rPr>
                                  <m:sty m:val="p"/>
                                </m:rPr>
                                <w:rPr>
                                  <w:rFonts w:ascii="Cambria Math" w:hAnsi="Cambria Math" w:cs="Times New Roman"/>
                                  <w:sz w:val="24"/>
                                  <w:szCs w:val="24"/>
                                </w:rPr>
                                <m:t>0.5</m:t>
                              </m:r>
                            </m:sup>
                          </m:sSup>
                        </m:e>
                      </m:d>
                    </m:oMath>
                  </m:oMathPara>
                </w:p>
              </w:tc>
              <w:tc>
                <w:tcPr>
                  <w:tcW w:w="1144" w:type="dxa"/>
                  <w:tcBorders>
                    <w:top w:val="nil"/>
                    <w:left w:val="nil"/>
                    <w:bottom w:val="nil"/>
                    <w:right w:val="nil"/>
                  </w:tcBorders>
                </w:tcPr>
                <w:p w14:paraId="3C0D9B56" w14:textId="77777777" w:rsidR="005329EE" w:rsidRPr="008B72FA" w:rsidRDefault="005329EE" w:rsidP="005329EE">
                  <w:pPr>
                    <w:ind w:firstLine="720"/>
                    <w:jc w:val="both"/>
                    <w:rPr>
                      <w:rFonts w:ascii="Times New Roman" w:hAnsi="Times New Roman" w:cs="Times New Roman"/>
                      <w:sz w:val="24"/>
                      <w:szCs w:val="24"/>
                    </w:rPr>
                  </w:pPr>
                </w:p>
              </w:tc>
              <w:tc>
                <w:tcPr>
                  <w:tcW w:w="1144" w:type="dxa"/>
                  <w:tcBorders>
                    <w:top w:val="nil"/>
                    <w:left w:val="nil"/>
                    <w:bottom w:val="nil"/>
                    <w:right w:val="nil"/>
                  </w:tcBorders>
                  <w:vAlign w:val="center"/>
                </w:tcPr>
                <w:p w14:paraId="710CFC92" w14:textId="77777777" w:rsidR="005329EE" w:rsidRPr="008B72FA" w:rsidRDefault="005329EE" w:rsidP="005329EE">
                  <w:pPr>
                    <w:jc w:val="both"/>
                    <w:rPr>
                      <w:rFonts w:ascii="Times New Roman" w:hAnsi="Times New Roman" w:cs="Times New Roman"/>
                      <w:sz w:val="24"/>
                      <w:szCs w:val="24"/>
                    </w:rPr>
                  </w:pPr>
                  <w:r w:rsidRPr="008B72FA">
                    <w:rPr>
                      <w:rFonts w:ascii="Times New Roman" w:hAnsi="Times New Roman" w:cs="Times New Roman"/>
                      <w:sz w:val="24"/>
                      <w:szCs w:val="24"/>
                    </w:rPr>
                    <w:t xml:space="preserve">   (1</w:t>
                  </w:r>
                  <w:r w:rsidRPr="008B72FA">
                    <w:rPr>
                      <w:rFonts w:ascii="Times New Roman" w:hAnsi="Times New Roman" w:cs="Times New Roman"/>
                      <w:sz w:val="24"/>
                      <w:szCs w:val="24"/>
                      <w:lang w:val="vi-VN"/>
                    </w:rPr>
                    <w:t>4</w:t>
                  </w:r>
                  <w:r w:rsidRPr="008B72FA">
                    <w:rPr>
                      <w:rFonts w:ascii="Times New Roman" w:hAnsi="Times New Roman" w:cs="Times New Roman"/>
                      <w:sz w:val="24"/>
                      <w:szCs w:val="24"/>
                    </w:rPr>
                    <w:t>)</w:t>
                  </w:r>
                </w:p>
              </w:tc>
            </w:tr>
          </w:tbl>
          <w:p w14:paraId="7CB9EB11" w14:textId="77777777" w:rsidR="005329EE" w:rsidRPr="008B72FA" w:rsidRDefault="005329EE" w:rsidP="005329EE">
            <w:pPr>
              <w:ind w:firstLine="720"/>
              <w:jc w:val="both"/>
              <w:rPr>
                <w:rFonts w:ascii="Times New Roman" w:hAnsi="Times New Roman" w:cs="Times New Roman"/>
                <w:sz w:val="24"/>
                <w:szCs w:val="24"/>
              </w:rPr>
            </w:pPr>
            <w:r w:rsidRPr="008B72FA">
              <w:rPr>
                <w:rFonts w:ascii="Times New Roman" w:hAnsi="Times New Roman" w:cs="Times New Roman"/>
                <w:sz w:val="24"/>
                <w:szCs w:val="24"/>
              </w:rPr>
              <w:t xml:space="preserve">where </w:t>
            </w:r>
            <m:oMath>
              <m:r>
                <w:rPr>
                  <w:rFonts w:ascii="Cambria Math" w:hAnsi="Cambria Math" w:cs="Times New Roman"/>
                  <w:sz w:val="24"/>
                  <w:szCs w:val="24"/>
                </w:rPr>
                <m:t>w</m:t>
              </m:r>
              <m:r>
                <m:rPr>
                  <m:sty m:val="p"/>
                </m:rPr>
                <w:rPr>
                  <w:rFonts w:ascii="Cambria Math" w:hAnsi="Cambria Math" w:cs="Times New Roman"/>
                  <w:sz w:val="24"/>
                  <w:szCs w:val="24"/>
                </w:rPr>
                <m:t>= 1/</m:t>
              </m:r>
              <m:r>
                <w:rPr>
                  <w:rFonts w:ascii="Cambria Math" w:hAnsi="Cambria Math" w:cs="Times New Roman"/>
                  <w:sz w:val="24"/>
                  <w:szCs w:val="24"/>
                </w:rPr>
                <m:t>n</m:t>
              </m:r>
            </m:oMath>
            <w:r w:rsidRPr="008B72FA">
              <w:rPr>
                <w:rFonts w:ascii="Times New Roman" w:hAnsi="Times New Roman" w:cs="Times New Roman"/>
                <w:sz w:val="24"/>
                <w:szCs w:val="24"/>
              </w:rPr>
              <w:t>.</w:t>
            </w:r>
          </w:p>
          <w:p w14:paraId="037BE5EA" w14:textId="77777777" w:rsidR="005329EE" w:rsidRPr="008B72FA" w:rsidRDefault="005329EE" w:rsidP="005329EE">
            <w:pPr>
              <w:ind w:firstLine="720"/>
              <w:jc w:val="both"/>
              <w:rPr>
                <w:rFonts w:ascii="Times New Roman" w:hAnsi="Times New Roman" w:cs="Times New Roman"/>
                <w:sz w:val="24"/>
                <w:szCs w:val="24"/>
              </w:rPr>
            </w:pPr>
          </w:p>
          <w:tbl>
            <w:tblPr>
              <w:tblW w:w="9087" w:type="dxa"/>
              <w:tblLayout w:type="fixed"/>
              <w:tblCellMar>
                <w:left w:w="0" w:type="dxa"/>
                <w:right w:w="0" w:type="dxa"/>
              </w:tblCellMar>
              <w:tblLook w:val="0000" w:firstRow="0" w:lastRow="0" w:firstColumn="0" w:lastColumn="0" w:noHBand="0" w:noVBand="0"/>
            </w:tblPr>
            <w:tblGrid>
              <w:gridCol w:w="7889"/>
              <w:gridCol w:w="1198"/>
            </w:tblGrid>
            <w:tr w:rsidR="005329EE" w:rsidRPr="008B72FA" w14:paraId="3039917A" w14:textId="77777777" w:rsidTr="00D3141B">
              <w:trPr>
                <w:trHeight w:val="341"/>
              </w:trPr>
              <w:tc>
                <w:tcPr>
                  <w:tcW w:w="7889" w:type="dxa"/>
                  <w:vAlign w:val="center"/>
                </w:tcPr>
                <w:p w14:paraId="432FE380" w14:textId="77777777" w:rsidR="005329EE" w:rsidRPr="008B72FA" w:rsidRDefault="005329EE" w:rsidP="005329EE">
                  <w:pPr>
                    <w:ind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S</m:t>
                      </m:r>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w:rPr>
                                      <w:rFonts w:ascii="Cambria Math" w:hAnsi="Cambria Math" w:cs="Times New Roman"/>
                                      <w:sz w:val="24"/>
                                      <w:szCs w:val="24"/>
                                    </w:rPr>
                                    <m:t>w</m:t>
                                  </m:r>
                                </m:e>
                              </m:acc>
                            </m:e>
                            <m:sub>
                              <m:r>
                                <w:rPr>
                                  <w:rFonts w:ascii="Cambria Math" w:hAnsi="Cambria Math" w:cs="Times New Roman"/>
                                  <w:sz w:val="24"/>
                                  <w:szCs w:val="24"/>
                                </w:rPr>
                                <m:t>j</m:t>
                              </m:r>
                            </m:sub>
                            <m:sup>
                              <m:r>
                                <w:rPr>
                                  <w:rFonts w:ascii="Cambria Math" w:hAnsi="Cambria Math" w:cs="Times New Roman"/>
                                  <w:sz w:val="24"/>
                                  <w:szCs w:val="24"/>
                                </w:rPr>
                                <m:t>s</m:t>
                              </m:r>
                            </m:sup>
                          </m:sSubSup>
                        </m:e>
                      </m:d>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 xml:space="preserve">100* </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3</m:t>
                                          </m:r>
                                          <m:sSub>
                                            <m:sSubPr>
                                              <m:ctrlPr>
                                                <w:rPr>
                                                  <w:rFonts w:ascii="Cambria Math" w:hAnsi="Cambria Math" w:cs="Times New Roman"/>
                                                  <w:sz w:val="24"/>
                                                  <w:szCs w:val="24"/>
                                                </w:rPr>
                                              </m:ctrlPr>
                                            </m:sSubPr>
                                            <m:e>
                                              <m: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num>
                                            <m:den>
                                              <m:r>
                                                <m:rPr>
                                                  <m:sty m:val="p"/>
                                                </m:rPr>
                                                <w:rPr>
                                                  <w:rFonts w:ascii="Cambria Math" w:hAnsi="Cambria Math" w:cs="Times New Roman"/>
                                                  <w:sz w:val="24"/>
                                                  <w:szCs w:val="24"/>
                                                </w:rPr>
                                                <m:t>2</m:t>
                                              </m:r>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F</m:t>
                                                      </m:r>
                                                    </m:e>
                                                  </m:acc>
                                                </m:e>
                                                <m:sub>
                                                  <m:r>
                                                    <w:rPr>
                                                      <w:rFonts w:ascii="Cambria Math" w:hAnsi="Cambria Math" w:cs="Times New Roman"/>
                                                      <w:sz w:val="24"/>
                                                      <w:szCs w:val="24"/>
                                                    </w:rPr>
                                                    <m:t>S</m:t>
                                                  </m:r>
                                                </m:sub>
                                              </m:sSub>
                                            </m:sub>
                                          </m:sSub>
                                        </m:e>
                                      </m:d>
                                    </m:e>
                                    <m:sup>
                                      <m:r>
                                        <m:rPr>
                                          <m:sty m:val="p"/>
                                        </m:rPr>
                                        <w:rPr>
                                          <w:rFonts w:ascii="Cambria Math" w:hAnsi="Cambria Math" w:cs="Times New Roman"/>
                                          <w:sz w:val="24"/>
                                          <w:szCs w:val="24"/>
                                        </w:rPr>
                                        <m:t>2</m:t>
                                      </m:r>
                                    </m:sup>
                                  </m:sSup>
                                </m:e>
                              </m:d>
                            </m:e>
                          </m:d>
                        </m:e>
                      </m:rad>
                    </m:oMath>
                  </m:oMathPara>
                </w:p>
              </w:tc>
              <w:tc>
                <w:tcPr>
                  <w:tcW w:w="1198" w:type="dxa"/>
                  <w:vAlign w:val="center"/>
                </w:tcPr>
                <w:p w14:paraId="1F3786C2" w14:textId="77777777" w:rsidR="005329EE" w:rsidRPr="008B72FA" w:rsidRDefault="005329EE" w:rsidP="005329EE">
                  <w:pPr>
                    <w:ind w:firstLine="720"/>
                    <w:jc w:val="both"/>
                    <w:rPr>
                      <w:rFonts w:ascii="Times New Roman" w:hAnsi="Times New Roman" w:cs="Times New Roman"/>
                      <w:sz w:val="24"/>
                      <w:szCs w:val="24"/>
                    </w:rPr>
                  </w:pPr>
                  <w:r w:rsidRPr="008B72FA">
                    <w:rPr>
                      <w:rFonts w:ascii="Times New Roman" w:hAnsi="Times New Roman" w:cs="Times New Roman"/>
                      <w:sz w:val="24"/>
                      <w:szCs w:val="24"/>
                    </w:rPr>
                    <w:t>(1</w:t>
                  </w:r>
                  <w:r w:rsidRPr="008B72FA">
                    <w:rPr>
                      <w:rFonts w:ascii="Times New Roman" w:hAnsi="Times New Roman" w:cs="Times New Roman"/>
                      <w:sz w:val="24"/>
                      <w:szCs w:val="24"/>
                      <w:lang w:val="vi-VN"/>
                    </w:rPr>
                    <w:t>5</w:t>
                  </w:r>
                  <w:r w:rsidRPr="008B72FA">
                    <w:rPr>
                      <w:rFonts w:ascii="Times New Roman" w:hAnsi="Times New Roman" w:cs="Times New Roman"/>
                      <w:sz w:val="24"/>
                      <w:szCs w:val="24"/>
                    </w:rPr>
                    <w:t>)</w:t>
                  </w:r>
                </w:p>
              </w:tc>
            </w:tr>
            <w:tr w:rsidR="005329EE" w:rsidRPr="008B72FA" w14:paraId="3F728F42" w14:textId="77777777" w:rsidTr="00D3141B">
              <w:trPr>
                <w:trHeight w:val="341"/>
              </w:trPr>
              <w:tc>
                <w:tcPr>
                  <w:tcW w:w="7889" w:type="dxa"/>
                  <w:vAlign w:val="center"/>
                </w:tcPr>
                <w:p w14:paraId="2B8EB65C" w14:textId="77777777" w:rsidR="005329EE" w:rsidRPr="008B72FA" w:rsidRDefault="00000000" w:rsidP="005329EE">
                  <w:pPr>
                    <w:ind w:firstLine="720"/>
                    <w:jc w:val="both"/>
                    <w:rPr>
                      <w:rFonts w:ascii="Times New Roman" w:hAnsi="Times New Roman" w:cs="Times New Roman"/>
                      <w:sz w:val="24"/>
                      <w:szCs w:val="24"/>
                    </w:rPr>
                  </w:pPr>
                  <m:oMathPara>
                    <m:oMathParaPr>
                      <m:jc m:val="left"/>
                    </m:oMathParaPr>
                    <m:oMath>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w:rPr>
                                  <w:rFonts w:ascii="Cambria Math" w:hAnsi="Cambria Math" w:cs="Times New Roman"/>
                                  <w:sz w:val="24"/>
                                  <w:szCs w:val="24"/>
                                </w:rPr>
                                <m:t>w</m:t>
                              </m:r>
                            </m:e>
                          </m:acc>
                        </m:e>
                        <m:sub>
                          <m:r>
                            <w:rPr>
                              <w:rFonts w:ascii="Cambria Math" w:hAnsi="Cambria Math" w:cs="Times New Roman"/>
                              <w:sz w:val="24"/>
                              <w:szCs w:val="24"/>
                            </w:rPr>
                            <m:t>j</m:t>
                          </m:r>
                        </m:sub>
                        <m:sup>
                          <m:r>
                            <w:rPr>
                              <w:rFonts w:ascii="Cambria Math" w:hAnsi="Cambria Math" w:cs="Times New Roman"/>
                              <w:sz w:val="24"/>
                              <w:szCs w:val="24"/>
                            </w:rPr>
                            <m:t>s</m:t>
                          </m:r>
                        </m:sup>
                      </m:sSubSup>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S</m:t>
                          </m:r>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w:rPr>
                                      <w:rFonts w:ascii="Cambria Math" w:hAnsi="Cambria Math" w:cs="Times New Roman"/>
                                      <w:sz w:val="24"/>
                                      <w:szCs w:val="24"/>
                                    </w:rPr>
                                    <m:t>w</m:t>
                                  </m:r>
                                </m:e>
                              </m:acc>
                            </m:e>
                            <m:sub>
                              <m:r>
                                <w:rPr>
                                  <w:rFonts w:ascii="Cambria Math" w:hAnsi="Cambria Math" w:cs="Times New Roman"/>
                                  <w:sz w:val="24"/>
                                  <w:szCs w:val="24"/>
                                </w:rPr>
                                <m:t>j</m:t>
                              </m:r>
                            </m:sub>
                            <m:sup>
                              <m:r>
                                <w:rPr>
                                  <w:rFonts w:ascii="Cambria Math" w:hAnsi="Cambria Math" w:cs="Times New Roman"/>
                                  <w:sz w:val="24"/>
                                  <w:szCs w:val="24"/>
                                </w:rPr>
                                <m:t>s</m:t>
                              </m:r>
                            </m:sup>
                          </m:sSubSup>
                          <m:r>
                            <m:rPr>
                              <m:sty m:val="p"/>
                            </m:rPr>
                            <w:rPr>
                              <w:rFonts w:ascii="Cambria Math" w:hAnsi="Cambria Math" w:cs="Times New Roman"/>
                              <w:sz w:val="24"/>
                              <w:szCs w:val="24"/>
                            </w:rPr>
                            <m:t>)</m:t>
                          </m:r>
                        </m:num>
                        <m:den>
                          <m:nary>
                            <m:naryPr>
                              <m:chr m:val="∑"/>
                              <m:limLoc m:val="subSup"/>
                              <m:ctrlPr>
                                <w:rPr>
                                  <w:rFonts w:ascii="Cambria Math" w:hAnsi="Cambria Math" w:cs="Times New Roman"/>
                                  <w:sz w:val="24"/>
                                  <w:szCs w:val="24"/>
                                </w:rPr>
                              </m:ctrlPr>
                            </m:naryPr>
                            <m:sub>
                              <m:r>
                                <w:rPr>
                                  <w:rFonts w:ascii="Cambria Math" w:hAnsi="Cambria Math" w:cs="Times New Roman"/>
                                  <w:sz w:val="24"/>
                                  <w:szCs w:val="24"/>
                                </w:rPr>
                                <m:t>j</m:t>
                              </m:r>
                              <m:r>
                                <m:rPr>
                                  <m:sty m:val="p"/>
                                </m:rP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S</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w:rPr>
                                          <w:rFonts w:ascii="Cambria Math" w:hAnsi="Cambria Math" w:cs="Times New Roman"/>
                                          <w:sz w:val="24"/>
                                          <w:szCs w:val="24"/>
                                        </w:rPr>
                                        <m:t>w</m:t>
                                      </m:r>
                                    </m:e>
                                  </m:acc>
                                </m:e>
                                <m:sub>
                                  <m:r>
                                    <w:rPr>
                                      <w:rFonts w:ascii="Cambria Math" w:hAnsi="Cambria Math" w:cs="Times New Roman"/>
                                      <w:sz w:val="24"/>
                                      <w:szCs w:val="24"/>
                                    </w:rPr>
                                    <m:t>j</m:t>
                                  </m:r>
                                </m:sub>
                                <m:sup>
                                  <m:r>
                                    <w:rPr>
                                      <w:rFonts w:ascii="Cambria Math" w:hAnsi="Cambria Math" w:cs="Times New Roman"/>
                                      <w:sz w:val="24"/>
                                      <w:szCs w:val="24"/>
                                    </w:rPr>
                                    <m:t>s</m:t>
                                  </m:r>
                                </m:sup>
                              </m:sSubSup>
                              <m:r>
                                <m:rPr>
                                  <m:sty m:val="p"/>
                                </m:rPr>
                                <w:rPr>
                                  <w:rFonts w:ascii="Cambria Math" w:hAnsi="Cambria Math" w:cs="Times New Roman"/>
                                  <w:sz w:val="24"/>
                                  <w:szCs w:val="24"/>
                                </w:rPr>
                                <m:t>)</m:t>
                              </m:r>
                            </m:e>
                          </m:nary>
                        </m:den>
                      </m:f>
                    </m:oMath>
                  </m:oMathPara>
                </w:p>
              </w:tc>
              <w:tc>
                <w:tcPr>
                  <w:tcW w:w="1198" w:type="dxa"/>
                  <w:vAlign w:val="center"/>
                </w:tcPr>
                <w:p w14:paraId="1CF6B460" w14:textId="77777777" w:rsidR="005329EE" w:rsidRPr="008B72FA" w:rsidRDefault="005329EE" w:rsidP="005329EE">
                  <w:pPr>
                    <w:ind w:firstLine="720"/>
                    <w:jc w:val="both"/>
                    <w:rPr>
                      <w:rFonts w:ascii="Times New Roman" w:hAnsi="Times New Roman" w:cs="Times New Roman"/>
                      <w:sz w:val="24"/>
                      <w:szCs w:val="24"/>
                    </w:rPr>
                  </w:pPr>
                  <w:r w:rsidRPr="008B72FA">
                    <w:rPr>
                      <w:rFonts w:ascii="Times New Roman" w:hAnsi="Times New Roman" w:cs="Times New Roman"/>
                      <w:sz w:val="24"/>
                      <w:szCs w:val="24"/>
                    </w:rPr>
                    <w:t>(1</w:t>
                  </w:r>
                  <w:r w:rsidRPr="008B72FA">
                    <w:rPr>
                      <w:rFonts w:ascii="Times New Roman" w:hAnsi="Times New Roman" w:cs="Times New Roman"/>
                      <w:sz w:val="24"/>
                      <w:szCs w:val="24"/>
                      <w:lang w:val="vi-VN"/>
                    </w:rPr>
                    <w:t>6</w:t>
                  </w:r>
                  <w:r w:rsidRPr="008B72FA">
                    <w:rPr>
                      <w:rFonts w:ascii="Times New Roman" w:hAnsi="Times New Roman" w:cs="Times New Roman"/>
                      <w:sz w:val="24"/>
                      <w:szCs w:val="24"/>
                    </w:rPr>
                    <w:t>)</w:t>
                  </w:r>
                </w:p>
              </w:tc>
            </w:tr>
            <w:tr w:rsidR="005329EE" w:rsidRPr="008B72FA" w14:paraId="2B5957EE" w14:textId="77777777" w:rsidTr="00D3141B">
              <w:trPr>
                <w:trHeight w:val="341"/>
              </w:trPr>
              <w:tc>
                <w:tcPr>
                  <w:tcW w:w="7889" w:type="dxa"/>
                  <w:vAlign w:val="center"/>
                </w:tcPr>
                <w:p w14:paraId="28EE9C49" w14:textId="77777777" w:rsidR="005329EE" w:rsidRPr="008B72FA" w:rsidRDefault="00000000" w:rsidP="005329EE">
                  <w:pPr>
                    <w:ind w:firstLine="72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ij</m:t>
                              </m:r>
                            </m:sub>
                          </m:sSub>
                        </m:sub>
                      </m:sSub>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m:rPr>
                                  <m:sty m:val="p"/>
                                </m:rPr>
                                <w:rPr>
                                  <w:rFonts w:ascii="Cambria Math" w:hAnsi="Cambria Math" w:cs="Times New Roman"/>
                                  <w:sz w:val="24"/>
                                  <w:szCs w:val="24"/>
                                </w:rPr>
                                <m:t>w</m:t>
                              </m:r>
                            </m:e>
                          </m:acc>
                        </m:e>
                        <m:sub>
                          <m:r>
                            <m:rPr>
                              <m:sty m:val="p"/>
                            </m:rPr>
                            <w:rPr>
                              <w:rFonts w:ascii="Cambria Math" w:hAnsi="Cambria Math" w:cs="Times New Roman"/>
                              <w:sz w:val="24"/>
                              <w:szCs w:val="24"/>
                            </w:rPr>
                            <m:t>j</m:t>
                          </m:r>
                        </m:sub>
                        <m:sup>
                          <m:r>
                            <m:rPr>
                              <m:sty m:val="p"/>
                            </m:rPr>
                            <w:rPr>
                              <w:rFonts w:ascii="Cambria Math" w:hAnsi="Cambria Math" w:cs="Times New Roman"/>
                              <w:sz w:val="24"/>
                              <w:szCs w:val="24"/>
                            </w:rPr>
                            <m:t>s</m:t>
                          </m:r>
                        </m:sup>
                      </m:sSubSup>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m:t>
                              </m:r>
                            </m:sub>
                          </m:sSub>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sSup>
                                <m:sSupPr>
                                  <m:ctrlPr>
                                    <w:rPr>
                                      <w:rFonts w:ascii="Cambria Math" w:hAnsi="Cambria Math" w:cs="Times New Roman"/>
                                      <w:sz w:val="24"/>
                                      <w:szCs w:val="24"/>
                                    </w:rPr>
                                  </m:ctrlPr>
                                </m:sSupPr>
                                <m:e>
                                  <m:r>
                                    <m:rPr>
                                      <m:sty m:val="p"/>
                                    </m:rPr>
                                    <w:rPr>
                                      <w:rFonts w:ascii="Cambria Math" w:hAnsi="Cambria Math" w:cs="Times New Roman"/>
                                      <w:sz w:val="24"/>
                                      <w:szCs w:val="24"/>
                                    </w:rPr>
                                    <m:t>(1-(1-</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Sup>
                                    <m:sSubSupPr>
                                      <m:ctrlPr>
                                        <w:rPr>
                                          <w:rFonts w:ascii="Cambria Math" w:hAnsi="Cambria Math" w:cs="Times New Roman"/>
                                          <w:sz w:val="24"/>
                                          <w:szCs w:val="24"/>
                                        </w:rPr>
                                      </m:ctrlPr>
                                    </m:sSubSupPr>
                                    <m:e>
                                      <m:r>
                                        <m:rPr>
                                          <m:sty m:val="p"/>
                                        </m:rPr>
                                        <w:rPr>
                                          <w:rFonts w:ascii="Cambria Math" w:hAnsi="Cambria Math" w:cs="Times New Roman"/>
                                          <w:sz w:val="24"/>
                                          <w:szCs w:val="24"/>
                                        </w:rPr>
                                        <m:t>w</m:t>
                                      </m:r>
                                    </m:e>
                                    <m:sub>
                                      <m:r>
                                        <m:rPr>
                                          <m:sty m:val="p"/>
                                        </m:rPr>
                                        <w:rPr>
                                          <w:rFonts w:ascii="Cambria Math" w:hAnsi="Cambria Math" w:cs="Times New Roman"/>
                                          <w:sz w:val="24"/>
                                          <w:szCs w:val="24"/>
                                        </w:rPr>
                                        <m:t>j</m:t>
                                      </m:r>
                                    </m:sub>
                                    <m:sup>
                                      <m:r>
                                        <m:rPr>
                                          <m:sty m:val="p"/>
                                        </m:rPr>
                                        <w:rPr>
                                          <w:rFonts w:ascii="Cambria Math" w:hAnsi="Cambria Math" w:cs="Times New Roman"/>
                                          <w:sz w:val="24"/>
                                          <w:szCs w:val="24"/>
                                        </w:rPr>
                                        <m:t>-s</m:t>
                                      </m:r>
                                    </m:sup>
                                  </m:sSubSup>
                                </m:sup>
                              </m:sSup>
                              <m:r>
                                <m:rPr>
                                  <m:sty m:val="p"/>
                                </m:rPr>
                                <w:rPr>
                                  <w:rFonts w:ascii="Cambria Math" w:hAnsi="Cambria Math" w:cs="Times New Roman"/>
                                  <w:sz w:val="24"/>
                                  <w:szCs w:val="24"/>
                                </w:rPr>
                                <m:t>)</m:t>
                              </m:r>
                            </m:e>
                            <m:sup>
                              <m:r>
                                <m:rPr>
                                  <m:sty m:val="p"/>
                                </m:rPr>
                                <w:rPr>
                                  <w:rFonts w:ascii="Cambria Math" w:hAnsi="Cambria Math" w:cs="Times New Roman"/>
                                  <w:sz w:val="24"/>
                                  <w:szCs w:val="24"/>
                                </w:rPr>
                                <m:t>0.5</m:t>
                              </m:r>
                            </m:sup>
                          </m:s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β</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S</m:t>
                                  </m:r>
                                </m:sub>
                              </m:sSub>
                            </m:sub>
                            <m:sup>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m:rPr>
                                          <m:sty m:val="p"/>
                                        </m:rPr>
                                        <w:rPr>
                                          <w:rFonts w:ascii="Cambria Math" w:hAnsi="Cambria Math" w:cs="Times New Roman"/>
                                          <w:sz w:val="24"/>
                                          <w:szCs w:val="24"/>
                                        </w:rPr>
                                        <m:t>w</m:t>
                                      </m:r>
                                    </m:e>
                                  </m:acc>
                                </m:e>
                                <m:sub>
                                  <m:r>
                                    <m:rPr>
                                      <m:sty m:val="p"/>
                                    </m:rPr>
                                    <w:rPr>
                                      <w:rFonts w:ascii="Cambria Math" w:hAnsi="Cambria Math" w:cs="Times New Roman"/>
                                      <w:sz w:val="24"/>
                                      <w:szCs w:val="24"/>
                                    </w:rPr>
                                    <m:t>j</m:t>
                                  </m:r>
                                </m:sub>
                                <m:sup>
                                  <m:r>
                                    <m:rPr>
                                      <m:sty m:val="p"/>
                                    </m:rPr>
                                    <w:rPr>
                                      <w:rFonts w:ascii="Cambria Math" w:hAnsi="Cambria Math" w:cs="Times New Roman"/>
                                      <w:sz w:val="24"/>
                                      <w:szCs w:val="24"/>
                                    </w:rPr>
                                    <m:t>s</m:t>
                                  </m:r>
                                </m:sup>
                              </m:sSubSup>
                            </m:sup>
                          </m:sSub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(1-</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Sup>
                                    <m:sSubSupPr>
                                      <m:ctrlPr>
                                        <w:rPr>
                                          <w:rFonts w:ascii="Cambria Math" w:hAnsi="Cambria Math" w:cs="Times New Roman"/>
                                          <w:sz w:val="24"/>
                                          <w:szCs w:val="24"/>
                                        </w:rPr>
                                      </m:ctrlPr>
                                    </m:sSubSupPr>
                                    <m:e>
                                      <m:r>
                                        <m:rPr>
                                          <m:sty m:val="p"/>
                                        </m:rPr>
                                        <w:rPr>
                                          <w:rFonts w:ascii="Cambria Math" w:hAnsi="Cambria Math" w:cs="Times New Roman"/>
                                          <w:sz w:val="24"/>
                                          <w:szCs w:val="24"/>
                                        </w:rPr>
                                        <m:t>w</m:t>
                                      </m:r>
                                    </m:e>
                                    <m:sub>
                                      <m:r>
                                        <m:rPr>
                                          <m:sty m:val="p"/>
                                        </m:rPr>
                                        <w:rPr>
                                          <w:rFonts w:ascii="Cambria Math" w:hAnsi="Cambria Math" w:cs="Times New Roman"/>
                                          <w:sz w:val="24"/>
                                          <w:szCs w:val="24"/>
                                        </w:rPr>
                                        <m:t>j</m:t>
                                      </m:r>
                                    </m:sub>
                                    <m:sup>
                                      <m:r>
                                        <m:rPr>
                                          <m:sty m:val="p"/>
                                        </m:rPr>
                                        <w:rPr>
                                          <w:rFonts w:ascii="Cambria Math" w:hAnsi="Cambria Math" w:cs="Times New Roman"/>
                                          <w:sz w:val="24"/>
                                          <w:szCs w:val="24"/>
                                        </w:rPr>
                                        <m:t>-s</m:t>
                                      </m:r>
                                    </m:sup>
                                  </m:sSubSup>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 xml:space="preserve">(1-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α</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γ</m:t>
                                      </m:r>
                                    </m:e>
                                    <m:sub>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e>
                                        <m:sub>
                                          <m:r>
                                            <m:rPr>
                                              <m:sty m:val="p"/>
                                            </m:rPr>
                                            <w:rPr>
                                              <w:rFonts w:ascii="Cambria Math" w:hAnsi="Cambria Math" w:cs="Times New Roman"/>
                                              <w:sz w:val="24"/>
                                              <w:szCs w:val="24"/>
                                            </w:rPr>
                                            <m:t>S</m:t>
                                          </m:r>
                                        </m:sub>
                                      </m:sSub>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e>
                                <m:sup>
                                  <m:sSubSup>
                                    <m:sSubSupPr>
                                      <m:ctrlPr>
                                        <w:rPr>
                                          <w:rFonts w:ascii="Cambria Math" w:hAnsi="Cambria Math" w:cs="Times New Roman"/>
                                          <w:sz w:val="24"/>
                                          <w:szCs w:val="24"/>
                                        </w:rPr>
                                      </m:ctrlPr>
                                    </m:sSubSupPr>
                                    <m:e>
                                      <m:r>
                                        <m:rPr>
                                          <m:sty m:val="p"/>
                                        </m:rPr>
                                        <w:rPr>
                                          <w:rFonts w:ascii="Cambria Math" w:hAnsi="Cambria Math" w:cs="Times New Roman"/>
                                          <w:sz w:val="24"/>
                                          <w:szCs w:val="24"/>
                                        </w:rPr>
                                        <m:t>w</m:t>
                                      </m:r>
                                    </m:e>
                                    <m:sub>
                                      <m:r>
                                        <m:rPr>
                                          <m:sty m:val="p"/>
                                        </m:rPr>
                                        <w:rPr>
                                          <w:rFonts w:ascii="Cambria Math" w:hAnsi="Cambria Math" w:cs="Times New Roman"/>
                                          <w:sz w:val="24"/>
                                          <w:szCs w:val="24"/>
                                        </w:rPr>
                                        <m:t>j</m:t>
                                      </m:r>
                                    </m:sub>
                                    <m:sup>
                                      <m:r>
                                        <m:rPr>
                                          <m:sty m:val="p"/>
                                        </m:rPr>
                                        <w:rPr>
                                          <w:rFonts w:ascii="Cambria Math" w:hAnsi="Cambria Math" w:cs="Times New Roman"/>
                                          <w:sz w:val="24"/>
                                          <w:szCs w:val="24"/>
                                        </w:rPr>
                                        <m:t>-s</m:t>
                                      </m:r>
                                    </m:sup>
                                  </m:sSubSup>
                                </m:sup>
                              </m:sSup>
                              <m:r>
                                <m:rPr>
                                  <m:sty m:val="p"/>
                                </m:rPr>
                                <w:rPr>
                                  <w:rFonts w:ascii="Cambria Math" w:hAnsi="Cambria Math" w:cs="Times New Roman"/>
                                  <w:sz w:val="24"/>
                                  <w:szCs w:val="24"/>
                                </w:rPr>
                                <m:t>)</m:t>
                              </m:r>
                            </m:e>
                            <m:sup>
                              <m:r>
                                <m:rPr>
                                  <m:sty m:val="p"/>
                                </m:rPr>
                                <w:rPr>
                                  <w:rFonts w:ascii="Cambria Math" w:hAnsi="Cambria Math" w:cs="Times New Roman"/>
                                  <w:sz w:val="24"/>
                                  <w:szCs w:val="24"/>
                                </w:rPr>
                                <m:t>0.5</m:t>
                              </m:r>
                            </m:sup>
                          </m:sSup>
                          <m:r>
                            <m:rPr>
                              <m:sty m:val="p"/>
                            </m:rPr>
                            <w:rPr>
                              <w:rFonts w:ascii="Cambria Math" w:hAnsi="Cambria Math" w:cs="Times New Roman"/>
                              <w:sz w:val="24"/>
                              <w:szCs w:val="24"/>
                            </w:rPr>
                            <m:t xml:space="preserve"> </m:t>
                          </m:r>
                        </m:e>
                      </m:d>
                      <m:r>
                        <m:rPr>
                          <m:sty m:val="p"/>
                        </m:rPr>
                        <w:rPr>
                          <w:rFonts w:ascii="Cambria Math" w:hAnsi="Cambria Math" w:cs="Times New Roman"/>
                          <w:sz w:val="24"/>
                          <w:szCs w:val="24"/>
                        </w:rPr>
                        <m:t>∀i</m:t>
                      </m:r>
                    </m:oMath>
                  </m:oMathPara>
                </w:p>
              </w:tc>
              <w:tc>
                <w:tcPr>
                  <w:tcW w:w="1198" w:type="dxa"/>
                  <w:vAlign w:val="center"/>
                </w:tcPr>
                <w:p w14:paraId="64EE7708" w14:textId="77777777" w:rsidR="005329EE" w:rsidRPr="008B72FA" w:rsidRDefault="005329EE" w:rsidP="005329EE">
                  <w:pPr>
                    <w:ind w:firstLine="720"/>
                    <w:jc w:val="both"/>
                    <w:rPr>
                      <w:rFonts w:ascii="Times New Roman" w:hAnsi="Times New Roman" w:cs="Times New Roman"/>
                      <w:sz w:val="24"/>
                      <w:szCs w:val="24"/>
                    </w:rPr>
                  </w:pPr>
                  <w:r w:rsidRPr="008B72FA">
                    <w:rPr>
                      <w:rFonts w:ascii="Times New Roman" w:hAnsi="Times New Roman" w:cs="Times New Roman"/>
                      <w:sz w:val="24"/>
                      <w:szCs w:val="24"/>
                    </w:rPr>
                    <w:t>(1</w:t>
                  </w:r>
                  <w:r w:rsidRPr="008B72FA">
                    <w:rPr>
                      <w:rFonts w:ascii="Times New Roman" w:hAnsi="Times New Roman" w:cs="Times New Roman"/>
                      <w:sz w:val="24"/>
                      <w:szCs w:val="24"/>
                      <w:lang w:val="vi-VN"/>
                    </w:rPr>
                    <w:t>7</w:t>
                  </w:r>
                  <w:r w:rsidRPr="008B72FA">
                    <w:rPr>
                      <w:rFonts w:ascii="Times New Roman" w:hAnsi="Times New Roman" w:cs="Times New Roman"/>
                      <w:sz w:val="24"/>
                      <w:szCs w:val="24"/>
                    </w:rPr>
                    <w:t>)</w:t>
                  </w:r>
                </w:p>
              </w:tc>
            </w:tr>
          </w:tbl>
          <w:p w14:paraId="1D8F2020" w14:textId="77777777" w:rsidR="005329EE" w:rsidRPr="008B72FA" w:rsidRDefault="005329EE" w:rsidP="005329EE">
            <w:pPr>
              <w:ind w:firstLine="720"/>
              <w:jc w:val="both"/>
              <w:rPr>
                <w:rFonts w:ascii="Times New Roman" w:hAnsi="Times New Roman" w:cs="Times New Roman"/>
                <w:sz w:val="24"/>
                <w:szCs w:val="24"/>
              </w:rPr>
            </w:pPr>
          </w:p>
          <w:p w14:paraId="16D03D3A" w14:textId="77777777" w:rsidR="005329EE" w:rsidRPr="008B72FA" w:rsidRDefault="005329EE" w:rsidP="005329EE">
            <w:pPr>
              <w:jc w:val="both"/>
              <w:rPr>
                <w:rFonts w:ascii="Times New Roman" w:hAnsi="Times New Roman" w:cs="Times New Roman"/>
                <w:sz w:val="24"/>
                <w:szCs w:val="24"/>
              </w:rPr>
            </w:pPr>
            <w:r w:rsidRPr="008B72FA">
              <w:rPr>
                <w:rFonts w:ascii="Times New Roman" w:hAnsi="Times New Roman" w:cs="Times New Roman"/>
                <w:sz w:val="24"/>
                <w:szCs w:val="24"/>
              </w:rPr>
              <w:t xml:space="preserve">Step 4: Consistency analysis is used to verify logical reasoning with Table </w:t>
            </w:r>
            <w:r>
              <w:rPr>
                <w:rFonts w:ascii="Times New Roman" w:hAnsi="Times New Roman" w:cs="Times New Roman"/>
                <w:sz w:val="24"/>
                <w:szCs w:val="24"/>
              </w:rPr>
              <w:t>4</w:t>
            </w:r>
            <w:r w:rsidRPr="008B72FA">
              <w:rPr>
                <w:rFonts w:ascii="Times New Roman" w:hAnsi="Times New Roman" w:cs="Times New Roman"/>
                <w:sz w:val="24"/>
                <w:szCs w:val="24"/>
              </w:rPr>
              <w:t>.</w:t>
            </w:r>
          </w:p>
          <w:p w14:paraId="4DC98621" w14:textId="77777777" w:rsidR="005329EE" w:rsidRPr="008B72FA" w:rsidRDefault="005329EE" w:rsidP="005329EE">
            <w:pPr>
              <w:ind w:firstLine="720"/>
              <w:jc w:val="center"/>
              <w:rPr>
                <w:rFonts w:ascii="Times New Roman" w:hAnsi="Times New Roman" w:cs="Times New Roman"/>
                <w:sz w:val="24"/>
                <w:szCs w:val="24"/>
              </w:rPr>
            </w:pPr>
            <w:r w:rsidRPr="008A518A">
              <w:rPr>
                <w:rFonts w:ascii="Times New Roman" w:hAnsi="Times New Roman" w:cs="Times New Roman"/>
                <w:b/>
                <w:sz w:val="24"/>
                <w:szCs w:val="24"/>
              </w:rPr>
              <w:t>Table 4</w:t>
            </w:r>
            <w:r w:rsidRPr="008B72FA">
              <w:rPr>
                <w:rFonts w:ascii="Times New Roman" w:hAnsi="Times New Roman" w:cs="Times New Roman"/>
                <w:sz w:val="24"/>
                <w:szCs w:val="24"/>
              </w:rPr>
              <w:t>. RI values</w:t>
            </w:r>
          </w:p>
          <w:tbl>
            <w:tblPr>
              <w:tblStyle w:val="TableGrid"/>
              <w:tblW w:w="830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85"/>
              <w:gridCol w:w="306"/>
              <w:gridCol w:w="313"/>
              <w:gridCol w:w="560"/>
              <w:gridCol w:w="461"/>
              <w:gridCol w:w="560"/>
              <w:gridCol w:w="562"/>
              <w:gridCol w:w="562"/>
              <w:gridCol w:w="562"/>
              <w:gridCol w:w="562"/>
              <w:gridCol w:w="562"/>
              <w:gridCol w:w="562"/>
              <w:gridCol w:w="562"/>
              <w:gridCol w:w="562"/>
              <w:gridCol w:w="562"/>
              <w:gridCol w:w="562"/>
            </w:tblGrid>
            <w:tr w:rsidR="005329EE" w:rsidRPr="008B72FA" w14:paraId="76A61217" w14:textId="77777777" w:rsidTr="00D3141B">
              <w:trPr>
                <w:trHeight w:val="302"/>
                <w:jc w:val="center"/>
              </w:trPr>
              <w:tc>
                <w:tcPr>
                  <w:tcW w:w="499" w:type="dxa"/>
                  <w:vAlign w:val="center"/>
                </w:tcPr>
                <w:p w14:paraId="472B7256"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bookmarkStart w:id="10" w:name="_Toc101269074"/>
                  <w:bookmarkStart w:id="11" w:name="_Toc101283028"/>
                  <w:bookmarkStart w:id="12" w:name="OLE_LINK265"/>
                  <w:r w:rsidRPr="008B72FA">
                    <w:rPr>
                      <w:rFonts w:ascii="Times New Roman" w:eastAsia="DengXian" w:hAnsi="Times New Roman" w:cs="Times New Roman"/>
                      <w:snapToGrid w:val="0"/>
                      <w:sz w:val="18"/>
                      <w:szCs w:val="18"/>
                      <w:lang w:eastAsia="de-DE" w:bidi="en-US"/>
                    </w:rPr>
                    <w:t>n</w:t>
                  </w:r>
                </w:p>
              </w:tc>
              <w:tc>
                <w:tcPr>
                  <w:tcW w:w="236" w:type="dxa"/>
                  <w:vAlign w:val="center"/>
                </w:tcPr>
                <w:p w14:paraId="68CE189E"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w:t>
                  </w:r>
                </w:p>
              </w:tc>
              <w:tc>
                <w:tcPr>
                  <w:tcW w:w="315" w:type="dxa"/>
                  <w:vAlign w:val="center"/>
                </w:tcPr>
                <w:p w14:paraId="45935B43"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2</w:t>
                  </w:r>
                </w:p>
              </w:tc>
              <w:tc>
                <w:tcPr>
                  <w:tcW w:w="565" w:type="dxa"/>
                  <w:vAlign w:val="center"/>
                </w:tcPr>
                <w:p w14:paraId="4120E877"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3</w:t>
                  </w:r>
                </w:p>
              </w:tc>
              <w:tc>
                <w:tcPr>
                  <w:tcW w:w="465" w:type="dxa"/>
                  <w:vAlign w:val="center"/>
                </w:tcPr>
                <w:p w14:paraId="2682EFE1"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4</w:t>
                  </w:r>
                </w:p>
              </w:tc>
              <w:tc>
                <w:tcPr>
                  <w:tcW w:w="565" w:type="dxa"/>
                  <w:vAlign w:val="center"/>
                </w:tcPr>
                <w:p w14:paraId="08394BA1"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5</w:t>
                  </w:r>
                </w:p>
              </w:tc>
              <w:tc>
                <w:tcPr>
                  <w:tcW w:w="566" w:type="dxa"/>
                  <w:vAlign w:val="center"/>
                </w:tcPr>
                <w:p w14:paraId="19171E81"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6</w:t>
                  </w:r>
                </w:p>
              </w:tc>
              <w:tc>
                <w:tcPr>
                  <w:tcW w:w="566" w:type="dxa"/>
                  <w:vAlign w:val="center"/>
                </w:tcPr>
                <w:p w14:paraId="26FA0B7D"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7</w:t>
                  </w:r>
                </w:p>
              </w:tc>
              <w:tc>
                <w:tcPr>
                  <w:tcW w:w="566" w:type="dxa"/>
                  <w:vAlign w:val="center"/>
                </w:tcPr>
                <w:p w14:paraId="61977EF8"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8</w:t>
                  </w:r>
                </w:p>
              </w:tc>
              <w:tc>
                <w:tcPr>
                  <w:tcW w:w="566" w:type="dxa"/>
                  <w:vAlign w:val="center"/>
                </w:tcPr>
                <w:p w14:paraId="0BEED1A7"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9</w:t>
                  </w:r>
                </w:p>
              </w:tc>
              <w:tc>
                <w:tcPr>
                  <w:tcW w:w="566" w:type="dxa"/>
                  <w:vAlign w:val="center"/>
                </w:tcPr>
                <w:p w14:paraId="63EDBA2C"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10</w:t>
                  </w:r>
                </w:p>
              </w:tc>
              <w:tc>
                <w:tcPr>
                  <w:tcW w:w="566" w:type="dxa"/>
                  <w:vAlign w:val="center"/>
                </w:tcPr>
                <w:p w14:paraId="320C2744"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11</w:t>
                  </w:r>
                </w:p>
              </w:tc>
              <w:tc>
                <w:tcPr>
                  <w:tcW w:w="566" w:type="dxa"/>
                  <w:vAlign w:val="center"/>
                </w:tcPr>
                <w:p w14:paraId="174B2A28"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12</w:t>
                  </w:r>
                </w:p>
              </w:tc>
              <w:tc>
                <w:tcPr>
                  <w:tcW w:w="566" w:type="dxa"/>
                  <w:vAlign w:val="center"/>
                </w:tcPr>
                <w:p w14:paraId="399CFAD4"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13</w:t>
                  </w:r>
                </w:p>
              </w:tc>
              <w:tc>
                <w:tcPr>
                  <w:tcW w:w="566" w:type="dxa"/>
                  <w:vAlign w:val="center"/>
                </w:tcPr>
                <w:p w14:paraId="564F56A1"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14</w:t>
                  </w:r>
                </w:p>
              </w:tc>
              <w:tc>
                <w:tcPr>
                  <w:tcW w:w="566" w:type="dxa"/>
                  <w:vAlign w:val="center"/>
                </w:tcPr>
                <w:p w14:paraId="3CBB407F"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15</w:t>
                  </w:r>
                </w:p>
              </w:tc>
            </w:tr>
            <w:tr w:rsidR="005329EE" w:rsidRPr="008B72FA" w14:paraId="7599D935" w14:textId="77777777" w:rsidTr="00D3141B">
              <w:trPr>
                <w:trHeight w:val="302"/>
                <w:jc w:val="center"/>
              </w:trPr>
              <w:tc>
                <w:tcPr>
                  <w:tcW w:w="499" w:type="dxa"/>
                  <w:vAlign w:val="center"/>
                </w:tcPr>
                <w:p w14:paraId="5C10E0E8"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RI</w:t>
                  </w:r>
                </w:p>
              </w:tc>
              <w:tc>
                <w:tcPr>
                  <w:tcW w:w="236" w:type="dxa"/>
                  <w:vAlign w:val="center"/>
                </w:tcPr>
                <w:p w14:paraId="0E911B7F"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0</w:t>
                  </w:r>
                </w:p>
              </w:tc>
              <w:tc>
                <w:tcPr>
                  <w:tcW w:w="315" w:type="dxa"/>
                  <w:vAlign w:val="center"/>
                </w:tcPr>
                <w:p w14:paraId="6FD88A3C"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0</w:t>
                  </w:r>
                </w:p>
              </w:tc>
              <w:tc>
                <w:tcPr>
                  <w:tcW w:w="565" w:type="dxa"/>
                  <w:vAlign w:val="center"/>
                </w:tcPr>
                <w:p w14:paraId="613C1B5A"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0.58</w:t>
                  </w:r>
                </w:p>
              </w:tc>
              <w:tc>
                <w:tcPr>
                  <w:tcW w:w="465" w:type="dxa"/>
                  <w:vAlign w:val="center"/>
                </w:tcPr>
                <w:p w14:paraId="59F239C4"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0.9</w:t>
                  </w:r>
                </w:p>
              </w:tc>
              <w:tc>
                <w:tcPr>
                  <w:tcW w:w="565" w:type="dxa"/>
                  <w:vAlign w:val="center"/>
                </w:tcPr>
                <w:p w14:paraId="3C9EE786"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1.12</w:t>
                  </w:r>
                </w:p>
              </w:tc>
              <w:tc>
                <w:tcPr>
                  <w:tcW w:w="566" w:type="dxa"/>
                  <w:vAlign w:val="center"/>
                </w:tcPr>
                <w:p w14:paraId="3724D8EC"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1.24</w:t>
                  </w:r>
                </w:p>
              </w:tc>
              <w:tc>
                <w:tcPr>
                  <w:tcW w:w="566" w:type="dxa"/>
                  <w:vAlign w:val="center"/>
                </w:tcPr>
                <w:p w14:paraId="1BA29607"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1.32</w:t>
                  </w:r>
                </w:p>
              </w:tc>
              <w:tc>
                <w:tcPr>
                  <w:tcW w:w="566" w:type="dxa"/>
                  <w:vAlign w:val="center"/>
                </w:tcPr>
                <w:p w14:paraId="4762382D"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1.41</w:t>
                  </w:r>
                </w:p>
              </w:tc>
              <w:tc>
                <w:tcPr>
                  <w:tcW w:w="566" w:type="dxa"/>
                  <w:vAlign w:val="center"/>
                </w:tcPr>
                <w:p w14:paraId="1E11E194"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1.45</w:t>
                  </w:r>
                </w:p>
              </w:tc>
              <w:tc>
                <w:tcPr>
                  <w:tcW w:w="566" w:type="dxa"/>
                  <w:vAlign w:val="center"/>
                </w:tcPr>
                <w:p w14:paraId="2F07AC54"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1.49</w:t>
                  </w:r>
                </w:p>
              </w:tc>
              <w:tc>
                <w:tcPr>
                  <w:tcW w:w="566" w:type="dxa"/>
                  <w:vAlign w:val="center"/>
                </w:tcPr>
                <w:p w14:paraId="546AE9E2"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1.51</w:t>
                  </w:r>
                </w:p>
              </w:tc>
              <w:tc>
                <w:tcPr>
                  <w:tcW w:w="566" w:type="dxa"/>
                  <w:vAlign w:val="center"/>
                </w:tcPr>
                <w:p w14:paraId="249B5500"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1.48</w:t>
                  </w:r>
                </w:p>
              </w:tc>
              <w:tc>
                <w:tcPr>
                  <w:tcW w:w="566" w:type="dxa"/>
                  <w:vAlign w:val="center"/>
                </w:tcPr>
                <w:p w14:paraId="7618A8EE"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1.56</w:t>
                  </w:r>
                </w:p>
              </w:tc>
              <w:tc>
                <w:tcPr>
                  <w:tcW w:w="566" w:type="dxa"/>
                  <w:vAlign w:val="center"/>
                </w:tcPr>
                <w:p w14:paraId="2B159AB0"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1.57</w:t>
                  </w:r>
                </w:p>
              </w:tc>
              <w:tc>
                <w:tcPr>
                  <w:tcW w:w="566" w:type="dxa"/>
                  <w:vAlign w:val="center"/>
                </w:tcPr>
                <w:p w14:paraId="76DC1EE3"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1.59</w:t>
                  </w:r>
                </w:p>
              </w:tc>
            </w:tr>
            <w:tr w:rsidR="005329EE" w:rsidRPr="008B72FA" w14:paraId="5C726B6D" w14:textId="77777777" w:rsidTr="00D3141B">
              <w:trPr>
                <w:trHeight w:val="302"/>
                <w:jc w:val="center"/>
              </w:trPr>
              <w:tc>
                <w:tcPr>
                  <w:tcW w:w="8301" w:type="dxa"/>
                  <w:gridSpan w:val="16"/>
                  <w:vAlign w:val="center"/>
                </w:tcPr>
                <w:p w14:paraId="2A2EB214" w14:textId="77777777" w:rsidR="005329EE" w:rsidRPr="008B72FA" w:rsidRDefault="005329EE" w:rsidP="005329EE">
                  <w:pPr>
                    <w:adjustRightInd w:val="0"/>
                    <w:snapToGrid w:val="0"/>
                    <w:jc w:val="center"/>
                    <w:rPr>
                      <w:rFonts w:ascii="Times New Roman" w:eastAsia="DengXian" w:hAnsi="Times New Roman" w:cs="Times New Roman"/>
                      <w:snapToGrid w:val="0"/>
                      <w:sz w:val="18"/>
                      <w:szCs w:val="18"/>
                      <w:lang w:eastAsia="de-DE" w:bidi="en-US"/>
                    </w:rPr>
                  </w:pPr>
                  <w:r w:rsidRPr="008B72FA">
                    <w:rPr>
                      <w:rFonts w:ascii="Times New Roman" w:eastAsia="DengXian" w:hAnsi="Times New Roman" w:cs="Times New Roman"/>
                      <w:snapToGrid w:val="0"/>
                      <w:sz w:val="18"/>
                      <w:szCs w:val="18"/>
                      <w:lang w:eastAsia="de-DE" w:bidi="en-US"/>
                    </w:rPr>
                    <w:t>Where, n is the number of criteria, RI signifies the random index</w:t>
                  </w:r>
                </w:p>
              </w:tc>
            </w:tr>
            <w:bookmarkEnd w:id="10"/>
            <w:bookmarkEnd w:id="11"/>
            <w:bookmarkEnd w:id="12"/>
          </w:tbl>
          <w:p w14:paraId="2C901D59" w14:textId="77777777" w:rsidR="005329EE" w:rsidRPr="008B72FA" w:rsidRDefault="005329EE" w:rsidP="005329EE">
            <w:pPr>
              <w:ind w:firstLine="720"/>
              <w:jc w:val="both"/>
              <w:rPr>
                <w:rFonts w:ascii="Times New Roman" w:hAnsi="Times New Roman" w:cs="Times New Roman"/>
                <w:sz w:val="24"/>
                <w:szCs w:val="24"/>
              </w:rPr>
            </w:pPr>
          </w:p>
          <w:p w14:paraId="2FC2B6A0" w14:textId="77777777" w:rsidR="005329EE" w:rsidRPr="008B72FA" w:rsidRDefault="005329EE" w:rsidP="005329EE">
            <w:pPr>
              <w:jc w:val="both"/>
              <w:rPr>
                <w:rFonts w:ascii="Times New Roman" w:hAnsi="Times New Roman" w:cs="Times New Roman"/>
                <w:sz w:val="24"/>
                <w:szCs w:val="24"/>
              </w:rPr>
            </w:pPr>
            <w:r w:rsidRPr="008B72FA">
              <w:rPr>
                <w:rFonts w:ascii="Times New Roman" w:hAnsi="Times New Roman" w:cs="Times New Roman"/>
                <w:sz w:val="24"/>
                <w:szCs w:val="24"/>
              </w:rPr>
              <w:t>Upon successful completion of the consistency test, the definitive local and global weights for each criterion are obtained. If not, the comparisons are adjusted until coherence is attained.</w:t>
            </w:r>
          </w:p>
          <w:p w14:paraId="0C353C95" w14:textId="77777777" w:rsidR="005329EE" w:rsidRPr="008B72FA" w:rsidRDefault="005329EE" w:rsidP="005329EE">
            <w:pPr>
              <w:jc w:val="both"/>
              <w:rPr>
                <w:rFonts w:ascii="Times New Roman" w:hAnsi="Times New Roman" w:cs="Times New Roman"/>
                <w:b/>
                <w:bCs/>
                <w:sz w:val="24"/>
                <w:szCs w:val="24"/>
              </w:rPr>
            </w:pPr>
            <w:r w:rsidRPr="008B72FA">
              <w:rPr>
                <w:rFonts w:ascii="Times New Roman" w:hAnsi="Times New Roman" w:cs="Times New Roman"/>
                <w:b/>
                <w:bCs/>
                <w:sz w:val="24"/>
                <w:szCs w:val="24"/>
              </w:rPr>
              <w:t>3.</w:t>
            </w:r>
            <w:r>
              <w:rPr>
                <w:rFonts w:ascii="Times New Roman" w:hAnsi="Times New Roman" w:cs="Times New Roman"/>
                <w:b/>
                <w:bCs/>
                <w:sz w:val="24"/>
                <w:szCs w:val="24"/>
              </w:rPr>
              <w:t>3</w:t>
            </w:r>
            <w:r w:rsidRPr="008B72FA">
              <w:rPr>
                <w:rFonts w:ascii="Times New Roman" w:hAnsi="Times New Roman" w:cs="Times New Roman"/>
                <w:b/>
                <w:bCs/>
                <w:sz w:val="24"/>
                <w:szCs w:val="24"/>
              </w:rPr>
              <w:t>. TOPSIS Model</w:t>
            </w:r>
          </w:p>
          <w:p w14:paraId="77931137" w14:textId="0E5DB5D2" w:rsidR="00A40C95" w:rsidRDefault="00A40C95" w:rsidP="005329EE">
            <w:pPr>
              <w:jc w:val="both"/>
              <w:rPr>
                <w:rFonts w:ascii="Times New Roman" w:hAnsi="Times New Roman" w:cs="Times New Roman"/>
                <w:sz w:val="24"/>
                <w:szCs w:val="24"/>
              </w:rPr>
            </w:pPr>
            <w:r w:rsidRPr="00A40C95">
              <w:rPr>
                <w:rFonts w:ascii="Times New Roman" w:hAnsi="Times New Roman" w:cs="Times New Roman"/>
                <w:sz w:val="24"/>
                <w:szCs w:val="24"/>
              </w:rPr>
              <w:t>The TOPSIS model will be employed to rank the solutions in this study after the SF-AHP Model is employed to determine the criteria weights</w:t>
            </w:r>
            <w:r>
              <w:rPr>
                <w:rFonts w:ascii="Times New Roman" w:hAnsi="Times New Roman" w:cs="Times New Roman"/>
                <w:sz w:val="24"/>
                <w:szCs w:val="24"/>
              </w:rPr>
              <w:t xml:space="preserve">. </w:t>
            </w:r>
            <w:r w:rsidRPr="00A40C95">
              <w:rPr>
                <w:rFonts w:ascii="Times New Roman" w:hAnsi="Times New Roman" w:cs="Times New Roman"/>
                <w:sz w:val="24"/>
                <w:szCs w:val="24"/>
              </w:rPr>
              <w:t>A similarity index to the positive-ideal solution and a remoteness index from the negative-ideal solution are defined by TOPSIS.  Subsequently, the method selects an alternative that is most similar to the positive-ideal solution (Hwang &amp; Masud, 2012).</w:t>
            </w:r>
            <w:r w:rsidR="008C22B6">
              <w:rPr>
                <w:rFonts w:ascii="Times New Roman" w:hAnsi="Times New Roman" w:cs="Times New Roman"/>
                <w:sz w:val="24"/>
                <w:szCs w:val="24"/>
              </w:rPr>
              <w:t xml:space="preserve"> T</w:t>
            </w:r>
            <w:r w:rsidRPr="00A40C95">
              <w:rPr>
                <w:rFonts w:ascii="Times New Roman" w:hAnsi="Times New Roman" w:cs="Times New Roman"/>
                <w:sz w:val="24"/>
                <w:szCs w:val="24"/>
              </w:rPr>
              <w:t>he detailed computational procedures are provided</w:t>
            </w:r>
            <w:r>
              <w:rPr>
                <w:rFonts w:ascii="Times New Roman" w:hAnsi="Times New Roman" w:cs="Times New Roman"/>
                <w:sz w:val="24"/>
                <w:szCs w:val="24"/>
              </w:rPr>
              <w:t xml:space="preserve"> as follows:</w:t>
            </w:r>
          </w:p>
          <w:p w14:paraId="52BDE49E" w14:textId="22A38E33" w:rsidR="005329EE" w:rsidRPr="008B72FA" w:rsidRDefault="005329EE" w:rsidP="005329EE">
            <w:pPr>
              <w:jc w:val="both"/>
              <w:rPr>
                <w:rFonts w:ascii="Times New Roman" w:hAnsi="Times New Roman" w:cs="Times New Roman"/>
                <w:sz w:val="24"/>
                <w:szCs w:val="24"/>
              </w:rPr>
            </w:pPr>
            <w:r w:rsidRPr="008B72FA">
              <w:rPr>
                <w:rFonts w:ascii="Times New Roman" w:hAnsi="Times New Roman" w:cs="Times New Roman"/>
                <w:sz w:val="24"/>
                <w:szCs w:val="24"/>
              </w:rPr>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sidRPr="008B72FA">
              <w:rPr>
                <w:rFonts w:ascii="Times New Roman" w:hAnsi="Times New Roman" w:cs="Times New Roman"/>
                <w:sz w:val="24"/>
                <w:szCs w:val="24"/>
              </w:rPr>
              <w:t xml:space="preserve"> denote the score of alternative i concerning criterion j</w:t>
            </w:r>
          </w:p>
          <w:p w14:paraId="59F85731" w14:textId="77777777" w:rsidR="005329EE" w:rsidRPr="008B72FA" w:rsidRDefault="005329EE" w:rsidP="005329EE">
            <w:pPr>
              <w:jc w:val="both"/>
              <w:rPr>
                <w:rFonts w:ascii="Times New Roman" w:hAnsi="Times New Roman" w:cs="Times New Roman"/>
                <w:sz w:val="24"/>
                <w:szCs w:val="24"/>
              </w:rPr>
            </w:pPr>
            <w:r w:rsidRPr="008B72FA">
              <w:rPr>
                <w:rFonts w:ascii="Times New Roman" w:hAnsi="Times New Roman" w:cs="Times New Roman"/>
                <w:sz w:val="24"/>
                <w:szCs w:val="24"/>
              </w:rPr>
              <w:t>We possess a matrix X=</w:t>
            </w:r>
            <w:r w:rsidRPr="008B72FA">
              <w:rPr>
                <w:rFonts w:ascii="Times New Roman" w:hAnsi="Times New Roman" w:cs="Times New Roma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t>
              </m:r>
            </m:oMath>
            <w:r w:rsidRPr="008B72FA">
              <w:rPr>
                <w:rFonts w:ascii="Times New Roman" w:hAnsi="Times New Roman" w:cs="Times New Roman"/>
                <w:sz w:val="24"/>
                <w:szCs w:val="24"/>
              </w:rPr>
              <w:t xml:space="preserve"> mxn matrix.</w:t>
            </w:r>
          </w:p>
          <w:p w14:paraId="2735CBD1" w14:textId="77777777" w:rsidR="005329EE" w:rsidRPr="008B72FA" w:rsidRDefault="005329EE" w:rsidP="005329EE">
            <w:pPr>
              <w:jc w:val="both"/>
              <w:rPr>
                <w:rFonts w:ascii="Times New Roman" w:hAnsi="Times New Roman" w:cs="Times New Roman"/>
                <w:sz w:val="24"/>
                <w:szCs w:val="24"/>
                <w:lang w:val="vi-VN"/>
              </w:rPr>
            </w:pPr>
            <w:r w:rsidRPr="008B72FA">
              <w:rPr>
                <w:rFonts w:ascii="Times New Roman" w:hAnsi="Times New Roman" w:cs="Times New Roman"/>
                <w:sz w:val="24"/>
                <w:szCs w:val="24"/>
              </w:rPr>
              <w:t>Let J represent the set of advantageous traits or criteria (greater values are preferable).</w:t>
            </w:r>
          </w:p>
          <w:p w14:paraId="55D8E2AC" w14:textId="77777777" w:rsidR="005329EE" w:rsidRPr="008B72FA" w:rsidRDefault="005329EE" w:rsidP="005329EE">
            <w:pPr>
              <w:jc w:val="both"/>
              <w:rPr>
                <w:rFonts w:ascii="Times New Roman" w:hAnsi="Times New Roman" w:cs="Times New Roman"/>
                <w:sz w:val="24"/>
                <w:szCs w:val="24"/>
                <w:lang w:val="vi-VN"/>
              </w:rPr>
            </w:pPr>
            <w:r w:rsidRPr="008B72FA">
              <w:rPr>
                <w:rFonts w:ascii="Times New Roman" w:hAnsi="Times New Roman" w:cs="Times New Roman"/>
                <w:sz w:val="24"/>
                <w:szCs w:val="24"/>
              </w:rPr>
              <w:t>Let J' denote the set of negative qualities or criteria (a lower value is preferable).</w:t>
            </w:r>
          </w:p>
          <w:p w14:paraId="7C7CC0D7" w14:textId="77777777" w:rsidR="005329EE" w:rsidRPr="008B72FA" w:rsidRDefault="005329EE" w:rsidP="005329EE">
            <w:pPr>
              <w:jc w:val="both"/>
              <w:rPr>
                <w:rFonts w:ascii="Times New Roman" w:hAnsi="Times New Roman" w:cs="Times New Roman"/>
                <w:sz w:val="24"/>
                <w:szCs w:val="24"/>
                <w:lang w:val="vi-VN"/>
              </w:rPr>
            </w:pPr>
            <w:r w:rsidRPr="008B72FA">
              <w:rPr>
                <w:rFonts w:ascii="Times New Roman" w:hAnsi="Times New Roman" w:cs="Times New Roman"/>
                <w:sz w:val="24"/>
                <w:szCs w:val="24"/>
              </w:rPr>
              <w:t>The precise procedure for constructing a model to assess solutions is as follows:</w:t>
            </w:r>
          </w:p>
          <w:p w14:paraId="58FEE892" w14:textId="77777777" w:rsidR="005329EE" w:rsidRPr="008B72FA" w:rsidRDefault="005329EE" w:rsidP="005329EE">
            <w:pPr>
              <w:jc w:val="both"/>
              <w:rPr>
                <w:rFonts w:ascii="Times New Roman" w:hAnsi="Times New Roman" w:cs="Times New Roman"/>
                <w:sz w:val="24"/>
                <w:szCs w:val="24"/>
              </w:rPr>
            </w:pPr>
            <w:r w:rsidRPr="008B72FA">
              <w:rPr>
                <w:rFonts w:ascii="Times New Roman" w:hAnsi="Times New Roman" w:cs="Times New Roman"/>
                <w:sz w:val="24"/>
                <w:szCs w:val="24"/>
              </w:rPr>
              <w:t>Step1: Construct a normalized decision matrix.</w:t>
            </w:r>
          </w:p>
          <w:p w14:paraId="462D1B9B" w14:textId="77777777" w:rsidR="005329EE" w:rsidRPr="008B72FA" w:rsidRDefault="00000000" w:rsidP="005329EE">
            <w:pPr>
              <w:pBdr>
                <w:bar w:val="single" w:sz="4" w:color="auto"/>
              </w:pBd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e>
                        <m:sup>
                          <m:r>
                            <w:rPr>
                              <w:rFonts w:ascii="Cambria Math" w:hAnsi="Cambria Math" w:cs="Times New Roman"/>
                              <w:sz w:val="24"/>
                              <w:szCs w:val="24"/>
                            </w:rPr>
                            <m:t>2</m:t>
                          </m:r>
                        </m:sup>
                      </m:sSup>
                    </m:e>
                  </m:nary>
                </m:e>
              </m:rad>
            </m:oMath>
            <w:r w:rsidR="005329EE" w:rsidRPr="008B72FA">
              <w:rPr>
                <w:rFonts w:ascii="Times New Roman" w:hAnsi="Times New Roman" w:cs="Times New Roman"/>
                <w:sz w:val="24"/>
                <w:szCs w:val="24"/>
              </w:rPr>
              <w:t xml:space="preserve">  for i</w:t>
            </w:r>
            <m:oMath>
              <m:r>
                <w:rPr>
                  <w:rFonts w:ascii="Cambria Math" w:hAnsi="Cambria Math" w:cs="Times New Roman"/>
                  <w:sz w:val="24"/>
                  <w:szCs w:val="24"/>
                </w:rPr>
                <m:t>=1</m:t>
              </m:r>
            </m:oMath>
            <w:r w:rsidR="005329EE" w:rsidRPr="008B72FA">
              <w:rPr>
                <w:rFonts w:ascii="Times New Roman" w:hAnsi="Times New Roman" w:cs="Times New Roman"/>
                <w:sz w:val="24"/>
                <w:szCs w:val="24"/>
              </w:rPr>
              <w:t>,…,m; j</w:t>
            </w:r>
            <m:oMath>
              <m:r>
                <w:rPr>
                  <w:rFonts w:ascii="Cambria Math" w:hAnsi="Cambria Math" w:cs="Times New Roman"/>
                  <w:sz w:val="24"/>
                  <w:szCs w:val="24"/>
                </w:rPr>
                <m:t>=1</m:t>
              </m:r>
            </m:oMath>
            <w:r w:rsidR="005329EE" w:rsidRPr="008B72FA">
              <w:rPr>
                <w:rFonts w:ascii="Times New Roman" w:hAnsi="Times New Roman" w:cs="Times New Roman"/>
                <w:sz w:val="24"/>
                <w:szCs w:val="24"/>
              </w:rPr>
              <w:t>,…,n                                                                          (1</w:t>
            </w:r>
            <w:r w:rsidR="005329EE" w:rsidRPr="008B72FA">
              <w:rPr>
                <w:rFonts w:ascii="Times New Roman" w:hAnsi="Times New Roman" w:cs="Times New Roman"/>
                <w:sz w:val="24"/>
                <w:szCs w:val="24"/>
                <w:lang w:val="vi-VN"/>
              </w:rPr>
              <w:t>8</w:t>
            </w:r>
            <w:r w:rsidR="005329EE" w:rsidRPr="008B72FA">
              <w:rPr>
                <w:rFonts w:ascii="Times New Roman" w:hAnsi="Times New Roman" w:cs="Times New Roman"/>
                <w:sz w:val="24"/>
                <w:szCs w:val="24"/>
              </w:rPr>
              <w:t>)</w:t>
            </w:r>
          </w:p>
          <w:p w14:paraId="4B88D8BB" w14:textId="77777777" w:rsidR="005329EE" w:rsidRPr="008B72FA" w:rsidRDefault="005329EE" w:rsidP="005329EE">
            <w:pPr>
              <w:pBdr>
                <w:bar w:val="single" w:sz="4" w:color="auto"/>
              </w:pBdr>
              <w:jc w:val="both"/>
              <w:rPr>
                <w:rFonts w:ascii="Times New Roman" w:hAnsi="Times New Roman" w:cs="Times New Roman"/>
                <w:sz w:val="24"/>
                <w:szCs w:val="24"/>
              </w:rPr>
            </w:pPr>
            <w:r w:rsidRPr="008B72FA">
              <w:rPr>
                <w:rFonts w:ascii="Times New Roman" w:hAnsi="Times New Roman" w:cs="Times New Roman"/>
                <w:sz w:val="24"/>
                <w:szCs w:val="24"/>
              </w:rPr>
              <w:t>Step 2: Develop the weighted normalized decision matrix.</w:t>
            </w:r>
          </w:p>
          <w:p w14:paraId="5BEF6C74" w14:textId="77777777" w:rsidR="005329EE" w:rsidRPr="008B72FA" w:rsidRDefault="00000000" w:rsidP="005329EE">
            <w:pPr>
              <w:pBdr>
                <w:bar w:val="single" w:sz="4" w:color="auto"/>
              </w:pBd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oMath>
            <w:r w:rsidR="005329EE" w:rsidRPr="008B72FA">
              <w:rPr>
                <w:rFonts w:ascii="Times New Roman" w:hAnsi="Times New Roman" w:cs="Times New Roman"/>
                <w:sz w:val="24"/>
                <w:szCs w:val="24"/>
              </w:rPr>
              <w:t xml:space="preserve">                                                                                                                                      (</w:t>
            </w:r>
            <w:r w:rsidR="005329EE" w:rsidRPr="008B72FA">
              <w:rPr>
                <w:rFonts w:ascii="Times New Roman" w:hAnsi="Times New Roman" w:cs="Times New Roman"/>
                <w:sz w:val="24"/>
                <w:szCs w:val="24"/>
                <w:lang w:val="vi-VN"/>
              </w:rPr>
              <w:t>19</w:t>
            </w:r>
            <w:r w:rsidR="005329EE" w:rsidRPr="008B72FA">
              <w:rPr>
                <w:rFonts w:ascii="Times New Roman" w:hAnsi="Times New Roman" w:cs="Times New Roman"/>
                <w:sz w:val="24"/>
                <w:szCs w:val="24"/>
              </w:rPr>
              <w:t>)</w:t>
            </w:r>
          </w:p>
          <w:p w14:paraId="0B2074E9" w14:textId="77777777" w:rsidR="005329EE" w:rsidRPr="008B72FA" w:rsidRDefault="005329EE" w:rsidP="005329EE">
            <w:pPr>
              <w:pBdr>
                <w:bar w:val="single" w:sz="4" w:color="auto"/>
              </w:pBdr>
              <w:jc w:val="both"/>
              <w:rPr>
                <w:rFonts w:ascii="Times New Roman" w:hAnsi="Times New Roman" w:cs="Times New Roman"/>
                <w:sz w:val="24"/>
                <w:szCs w:val="24"/>
              </w:rPr>
            </w:pPr>
            <w:r w:rsidRPr="008B72FA">
              <w:rPr>
                <w:rFonts w:ascii="Times New Roman" w:hAnsi="Times New Roman" w:cs="Times New Roman"/>
                <w:sz w:val="24"/>
                <w:szCs w:val="24"/>
              </w:rPr>
              <w:t>Step 3: Identify the positive ideal and negative ideal solutions</w:t>
            </w:r>
          </w:p>
          <w:p w14:paraId="7731CF28" w14:textId="77777777" w:rsidR="005329EE" w:rsidRPr="008B72FA" w:rsidRDefault="005329EE" w:rsidP="005329EE">
            <w:pPr>
              <w:pBdr>
                <w:bar w:val="single" w:sz="4" w:color="auto"/>
              </w:pBdr>
              <w:jc w:val="both"/>
              <w:rPr>
                <w:rFonts w:ascii="Times New Roman" w:hAnsi="Times New Roman" w:cs="Times New Roman"/>
                <w:sz w:val="24"/>
                <w:szCs w:val="24"/>
              </w:rPr>
            </w:pPr>
            <w:r w:rsidRPr="008B72FA">
              <w:rPr>
                <w:rFonts w:ascii="Times New Roman" w:hAnsi="Times New Roman" w:cs="Times New Roman"/>
                <w:sz w:val="24"/>
                <w:szCs w:val="24"/>
              </w:rPr>
              <w:t>Positive ideal solution</w:t>
            </w:r>
          </w:p>
          <w:p w14:paraId="4CE51A6E" w14:textId="77777777" w:rsidR="005329EE" w:rsidRPr="008B72FA" w:rsidRDefault="00000000" w:rsidP="005329EE">
            <w:pPr>
              <w:pBdr>
                <w:bar w:val="single" w:sz="4" w:color="auto"/>
              </w:pBdr>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n</m:t>
                          </m:r>
                        </m:sub>
                      </m:sSub>
                    </m:e>
                    <m:sup>
                      <m:r>
                        <w:rPr>
                          <w:rFonts w:ascii="Cambria Math" w:hAnsi="Cambria Math" w:cs="Times New Roman"/>
                          <w:sz w:val="24"/>
                          <w:szCs w:val="24"/>
                        </w:rPr>
                        <m:t>*</m:t>
                      </m:r>
                    </m:sup>
                  </m:sSup>
                </m:e>
              </m:d>
            </m:oMath>
            <w:r w:rsidR="005329EE" w:rsidRPr="008B72FA">
              <w:rPr>
                <w:rFonts w:ascii="Times New Roman" w:hAnsi="Times New Roman" w:cs="Times New Roman"/>
                <w:sz w:val="24"/>
                <w:szCs w:val="24"/>
              </w:rPr>
              <w:t>, where                                                                                                            (2</w:t>
            </w:r>
            <w:r w:rsidR="005329EE" w:rsidRPr="008B72FA">
              <w:rPr>
                <w:rFonts w:ascii="Times New Roman" w:hAnsi="Times New Roman" w:cs="Times New Roman"/>
                <w:sz w:val="24"/>
                <w:szCs w:val="24"/>
                <w:lang w:val="vi-VN"/>
              </w:rPr>
              <w:t>0</w:t>
            </w:r>
            <w:r w:rsidR="005329EE" w:rsidRPr="008B72FA">
              <w:rPr>
                <w:rFonts w:ascii="Times New Roman" w:hAnsi="Times New Roman" w:cs="Times New Roman"/>
                <w:sz w:val="24"/>
                <w:szCs w:val="24"/>
              </w:rPr>
              <w:t>)</w:t>
            </w:r>
          </w:p>
          <w:p w14:paraId="0C33D331" w14:textId="77777777" w:rsidR="005329EE" w:rsidRPr="008B72FA" w:rsidRDefault="00000000" w:rsidP="005329EE">
            <w:pPr>
              <w:pBdr>
                <w:bar w:val="single" w:sz="4" w:color="auto"/>
              </w:pBdr>
              <w:jc w:val="both"/>
              <w:rPr>
                <w:rFonts w:ascii="Times New Roman" w:hAnsi="Times New Roman" w:cs="Times New Roman"/>
                <w:sz w:val="24"/>
                <w:szCs w:val="24"/>
              </w:rPr>
            </w:p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sup>
                  <m:r>
                    <w:rPr>
                      <w:rFonts w:ascii="Cambria Math" w:hAnsi="Cambria Math" w:cs="Times New Roman"/>
                      <w:sz w:val="24"/>
                      <w:szCs w:val="24"/>
                    </w:rPr>
                    <m: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max</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e>
                  </m:d>
                  <m:r>
                    <w:rPr>
                      <w:rFonts w:ascii="Cambria Math" w:hAnsi="Cambria Math" w:cs="Times New Roman"/>
                      <w:sz w:val="24"/>
                      <w:szCs w:val="24"/>
                    </w:rPr>
                    <m:t xml:space="preserve"> if j∈J; </m:t>
                  </m:r>
                  <m:sSub>
                    <m:sSubPr>
                      <m:ctrlPr>
                        <w:rPr>
                          <w:rFonts w:ascii="Cambria Math" w:hAnsi="Cambria Math" w:cs="Times New Roman"/>
                          <w:i/>
                          <w:sz w:val="24"/>
                          <w:szCs w:val="24"/>
                        </w:rPr>
                      </m:ctrlPr>
                    </m:sSubPr>
                    <m:e>
                      <m:r>
                        <w:rPr>
                          <w:rFonts w:ascii="Cambria Math" w:hAnsi="Cambria Math" w:cs="Times New Roman"/>
                          <w:sz w:val="24"/>
                          <w:szCs w:val="24"/>
                        </w:rPr>
                        <m:t>min</m:t>
                      </m:r>
                    </m:e>
                    <m:sub>
                      <m:r>
                        <w:rPr>
                          <w:rFonts w:ascii="Cambria Math" w:hAnsi="Cambria Math" w:cs="Times New Roman"/>
                          <w:sz w:val="24"/>
                          <w:szCs w:val="24"/>
                        </w:rPr>
                        <m:t>j</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e>
                  </m:d>
                  <m:r>
                    <w:rPr>
                      <w:rFonts w:ascii="Cambria Math" w:hAnsi="Cambria Math" w:cs="Times New Roman"/>
                      <w:sz w:val="24"/>
                      <w:szCs w:val="24"/>
                    </w:rPr>
                    <m:t xml:space="preserve"> if j∈J'</m:t>
                  </m:r>
                </m:e>
              </m:d>
            </m:oMath>
            <w:r w:rsidR="005329EE" w:rsidRPr="008B72FA">
              <w:rPr>
                <w:rFonts w:ascii="Times New Roman" w:hAnsi="Times New Roman" w:cs="Times New Roman"/>
                <w:sz w:val="24"/>
                <w:szCs w:val="24"/>
              </w:rPr>
              <w:t>,                                                                        (2</w:t>
            </w:r>
            <w:r w:rsidR="005329EE" w:rsidRPr="008B72FA">
              <w:rPr>
                <w:rFonts w:ascii="Times New Roman" w:hAnsi="Times New Roman" w:cs="Times New Roman"/>
                <w:sz w:val="24"/>
                <w:szCs w:val="24"/>
                <w:lang w:val="vi-VN"/>
              </w:rPr>
              <w:t>1</w:t>
            </w:r>
            <w:r w:rsidR="005329EE" w:rsidRPr="008B72FA">
              <w:rPr>
                <w:rFonts w:ascii="Times New Roman" w:hAnsi="Times New Roman" w:cs="Times New Roman"/>
                <w:sz w:val="24"/>
                <w:szCs w:val="24"/>
              </w:rPr>
              <w:t>)</w:t>
            </w:r>
          </w:p>
          <w:p w14:paraId="3B39C17D" w14:textId="77777777" w:rsidR="005329EE" w:rsidRPr="008B72FA" w:rsidRDefault="005329EE" w:rsidP="005329EE">
            <w:pPr>
              <w:pBdr>
                <w:bar w:val="single" w:sz="4" w:color="auto"/>
              </w:pBdr>
              <w:jc w:val="both"/>
              <w:rPr>
                <w:rFonts w:ascii="Times New Roman" w:hAnsi="Times New Roman" w:cs="Times New Roman"/>
                <w:sz w:val="24"/>
                <w:szCs w:val="24"/>
              </w:rPr>
            </w:pPr>
            <w:r w:rsidRPr="008B72FA">
              <w:rPr>
                <w:rFonts w:ascii="Times New Roman" w:hAnsi="Times New Roman" w:cs="Times New Roman"/>
                <w:sz w:val="24"/>
                <w:szCs w:val="24"/>
              </w:rPr>
              <w:t>Negative ideal solution</w:t>
            </w:r>
          </w:p>
          <w:p w14:paraId="31C0A536" w14:textId="77777777" w:rsidR="005329EE" w:rsidRPr="008B72FA" w:rsidRDefault="00000000" w:rsidP="005329EE">
            <w:pPr>
              <w:pBdr>
                <w:bar w:val="single" w:sz="4" w:color="auto"/>
              </w:pBdr>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n</m:t>
                          </m:r>
                        </m:sub>
                      </m:sSub>
                    </m:e>
                    <m:sup>
                      <m:r>
                        <w:rPr>
                          <w:rFonts w:ascii="Cambria Math" w:hAnsi="Cambria Math" w:cs="Times New Roman"/>
                          <w:sz w:val="24"/>
                          <w:szCs w:val="24"/>
                        </w:rPr>
                        <m:t>'</m:t>
                      </m:r>
                    </m:sup>
                  </m:sSup>
                </m:e>
              </m:d>
            </m:oMath>
            <w:r w:rsidR="005329EE" w:rsidRPr="008B72FA">
              <w:rPr>
                <w:rFonts w:ascii="Times New Roman" w:hAnsi="Times New Roman" w:cs="Times New Roman"/>
                <w:sz w:val="24"/>
                <w:szCs w:val="24"/>
              </w:rPr>
              <w:t>, where                                                                                                             (2</w:t>
            </w:r>
            <w:r w:rsidR="005329EE" w:rsidRPr="008B72FA">
              <w:rPr>
                <w:rFonts w:ascii="Times New Roman" w:hAnsi="Times New Roman" w:cs="Times New Roman"/>
                <w:sz w:val="24"/>
                <w:szCs w:val="24"/>
                <w:lang w:val="vi-VN"/>
              </w:rPr>
              <w:t>2</w:t>
            </w:r>
            <w:r w:rsidR="005329EE" w:rsidRPr="008B72FA">
              <w:rPr>
                <w:rFonts w:ascii="Times New Roman" w:hAnsi="Times New Roman" w:cs="Times New Roman"/>
                <w:sz w:val="24"/>
                <w:szCs w:val="24"/>
              </w:rPr>
              <w:t>)</w:t>
            </w:r>
          </w:p>
          <w:p w14:paraId="468EE96D" w14:textId="77777777" w:rsidR="005329EE" w:rsidRPr="008B72FA" w:rsidRDefault="00000000" w:rsidP="005329EE">
            <w:pPr>
              <w:pBdr>
                <w:bar w:val="single" w:sz="4" w:color="auto"/>
              </w:pBdr>
              <w:jc w:val="both"/>
              <w:rPr>
                <w:rFonts w:ascii="Times New Roman" w:hAnsi="Times New Roman" w:cs="Times New Roman"/>
                <w:sz w:val="24"/>
                <w:szCs w:val="24"/>
              </w:rPr>
            </w:p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sup>
                  <m:r>
                    <w:rPr>
                      <w:rFonts w:ascii="Cambria Math" w:hAnsi="Cambria Math" w:cs="Times New Roman"/>
                      <w:sz w:val="24"/>
                      <w:szCs w:val="24"/>
                    </w:rPr>
                    <m: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min</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e>
                  </m:d>
                  <m:r>
                    <w:rPr>
                      <w:rFonts w:ascii="Cambria Math" w:hAnsi="Cambria Math" w:cs="Times New Roman"/>
                      <w:sz w:val="24"/>
                      <w:szCs w:val="24"/>
                    </w:rPr>
                    <m:t xml:space="preserve"> if j∈J; </m:t>
                  </m:r>
                  <m:sSub>
                    <m:sSubPr>
                      <m:ctrlPr>
                        <w:rPr>
                          <w:rFonts w:ascii="Cambria Math" w:hAnsi="Cambria Math" w:cs="Times New Roman"/>
                          <w:i/>
                          <w:sz w:val="24"/>
                          <w:szCs w:val="24"/>
                        </w:rPr>
                      </m:ctrlPr>
                    </m:sSubPr>
                    <m:e>
                      <m:r>
                        <w:rPr>
                          <w:rFonts w:ascii="Cambria Math" w:hAnsi="Cambria Math" w:cs="Times New Roman"/>
                          <w:sz w:val="24"/>
                          <w:szCs w:val="24"/>
                        </w:rPr>
                        <m:t>max</m:t>
                      </m:r>
                    </m:e>
                    <m:sub>
                      <m:r>
                        <w:rPr>
                          <w:rFonts w:ascii="Cambria Math" w:hAnsi="Cambria Math" w:cs="Times New Roman"/>
                          <w:sz w:val="24"/>
                          <w:szCs w:val="24"/>
                        </w:rPr>
                        <m:t>j</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e>
                  </m:d>
                  <m:r>
                    <w:rPr>
                      <w:rFonts w:ascii="Cambria Math" w:hAnsi="Cambria Math" w:cs="Times New Roman"/>
                      <w:sz w:val="24"/>
                      <w:szCs w:val="24"/>
                    </w:rPr>
                    <m:t xml:space="preserve"> if j∈J'</m:t>
                  </m:r>
                </m:e>
              </m:d>
            </m:oMath>
            <w:r w:rsidR="005329EE" w:rsidRPr="008B72FA">
              <w:rPr>
                <w:rFonts w:ascii="Times New Roman" w:hAnsi="Times New Roman" w:cs="Times New Roman"/>
                <w:sz w:val="24"/>
                <w:szCs w:val="24"/>
              </w:rPr>
              <w:t>,                                                                        (2</w:t>
            </w:r>
            <w:r w:rsidR="005329EE" w:rsidRPr="008B72FA">
              <w:rPr>
                <w:rFonts w:ascii="Times New Roman" w:hAnsi="Times New Roman" w:cs="Times New Roman"/>
                <w:sz w:val="24"/>
                <w:szCs w:val="24"/>
                <w:lang w:val="vi-VN"/>
              </w:rPr>
              <w:t>3</w:t>
            </w:r>
            <w:r w:rsidR="005329EE" w:rsidRPr="008B72FA">
              <w:rPr>
                <w:rFonts w:ascii="Times New Roman" w:hAnsi="Times New Roman" w:cs="Times New Roman"/>
                <w:sz w:val="24"/>
                <w:szCs w:val="24"/>
              </w:rPr>
              <w:t>)</w:t>
            </w:r>
          </w:p>
          <w:p w14:paraId="739DC825" w14:textId="77777777" w:rsidR="005329EE" w:rsidRPr="008B72FA" w:rsidRDefault="005329EE" w:rsidP="005329EE">
            <w:pPr>
              <w:pBdr>
                <w:bar w:val="single" w:sz="4" w:color="auto"/>
              </w:pBdr>
              <w:jc w:val="both"/>
              <w:rPr>
                <w:rFonts w:ascii="Times New Roman" w:hAnsi="Times New Roman" w:cs="Times New Roman"/>
                <w:sz w:val="24"/>
                <w:szCs w:val="24"/>
                <w:lang w:val="vi-VN"/>
              </w:rPr>
            </w:pPr>
            <w:r w:rsidRPr="008B72FA">
              <w:rPr>
                <w:rFonts w:ascii="Times New Roman" w:hAnsi="Times New Roman" w:cs="Times New Roman"/>
                <w:sz w:val="24"/>
                <w:szCs w:val="24"/>
              </w:rPr>
              <w:t>Step 4: Determine the separation metrics for each choice.</w:t>
            </w:r>
          </w:p>
          <w:p w14:paraId="07143393" w14:textId="77777777" w:rsidR="005329EE" w:rsidRPr="008B72FA" w:rsidRDefault="005329EE" w:rsidP="005329EE">
            <w:pPr>
              <w:pBdr>
                <w:bar w:val="single" w:sz="4" w:color="auto"/>
              </w:pBdr>
              <w:jc w:val="both"/>
              <w:rPr>
                <w:rFonts w:ascii="Times New Roman" w:hAnsi="Times New Roman" w:cs="Times New Roman"/>
                <w:sz w:val="24"/>
                <w:szCs w:val="24"/>
              </w:rPr>
            </w:pPr>
            <w:r w:rsidRPr="008B72FA">
              <w:rPr>
                <w:rFonts w:ascii="Times New Roman" w:hAnsi="Times New Roman" w:cs="Times New Roman"/>
                <w:sz w:val="24"/>
                <w:szCs w:val="24"/>
              </w:rPr>
              <w:t>The divergence from the positive ideal alternative is:</w:t>
            </w:r>
          </w:p>
          <w:p w14:paraId="2D0B32E5" w14:textId="77777777" w:rsidR="005329EE" w:rsidRPr="008B72FA" w:rsidRDefault="00000000" w:rsidP="005329EE">
            <w:pPr>
              <w:pBdr>
                <w:bar w:val="single" w:sz="4" w:color="auto"/>
              </w:pBdr>
              <w:jc w:val="both"/>
              <w:rPr>
                <w:rFonts w:ascii="Times New Roman" w:hAnsi="Times New Roman" w:cs="Times New Roman"/>
                <w:sz w:val="24"/>
                <w:szCs w:val="24"/>
              </w:rPr>
            </w:p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e>
                              </m:d>
                            </m:e>
                            <m:sup>
                              <m:r>
                                <w:rPr>
                                  <w:rFonts w:ascii="Cambria Math" w:hAnsi="Cambria Math" w:cs="Times New Roman"/>
                                  <w:sz w:val="24"/>
                                  <w:szCs w:val="24"/>
                                </w:rPr>
                                <m:t>2</m:t>
                              </m:r>
                            </m:sup>
                          </m:sSup>
                        </m:e>
                      </m:nary>
                    </m:e>
                  </m:d>
                </m:e>
                <m:sup>
                  <m:r>
                    <w:rPr>
                      <w:rFonts w:ascii="Cambria Math" w:hAnsi="Cambria Math" w:cs="Times New Roman"/>
                      <w:sz w:val="24"/>
                      <w:szCs w:val="24"/>
                    </w:rPr>
                    <m:t>1/2</m:t>
                  </m:r>
                </m:sup>
              </m:sSup>
            </m:oMath>
            <w:r w:rsidR="005329EE" w:rsidRPr="008B72FA">
              <w:rPr>
                <w:rFonts w:ascii="Times New Roman" w:hAnsi="Times New Roman" w:cs="Times New Roman"/>
                <w:sz w:val="24"/>
                <w:szCs w:val="24"/>
              </w:rPr>
              <w:t xml:space="preserve">    i=1,…,m                                                                                          (2</w:t>
            </w:r>
            <w:r w:rsidR="005329EE" w:rsidRPr="008B72FA">
              <w:rPr>
                <w:rFonts w:ascii="Times New Roman" w:hAnsi="Times New Roman" w:cs="Times New Roman"/>
                <w:sz w:val="24"/>
                <w:szCs w:val="24"/>
                <w:lang w:val="vi-VN"/>
              </w:rPr>
              <w:t>4</w:t>
            </w:r>
            <w:r w:rsidR="005329EE" w:rsidRPr="008B72FA">
              <w:rPr>
                <w:rFonts w:ascii="Times New Roman" w:hAnsi="Times New Roman" w:cs="Times New Roman"/>
                <w:sz w:val="24"/>
                <w:szCs w:val="24"/>
              </w:rPr>
              <w:t>)</w:t>
            </w:r>
          </w:p>
          <w:p w14:paraId="21AC4047" w14:textId="77777777" w:rsidR="005329EE" w:rsidRPr="008B72FA" w:rsidRDefault="005329EE" w:rsidP="005329EE">
            <w:pPr>
              <w:pBdr>
                <w:bar w:val="single" w:sz="4" w:color="auto"/>
              </w:pBdr>
              <w:jc w:val="both"/>
              <w:rPr>
                <w:rFonts w:ascii="Times New Roman" w:hAnsi="Times New Roman" w:cs="Times New Roman"/>
                <w:sz w:val="24"/>
                <w:szCs w:val="24"/>
              </w:rPr>
            </w:pPr>
            <w:r w:rsidRPr="008B72FA">
              <w:rPr>
                <w:rFonts w:ascii="Times New Roman" w:hAnsi="Times New Roman" w:cs="Times New Roman"/>
                <w:sz w:val="24"/>
                <w:szCs w:val="24"/>
              </w:rPr>
              <w:t>Similarly, the divergence from the nagative ideal alternative is:</w:t>
            </w:r>
          </w:p>
          <w:p w14:paraId="682AA966" w14:textId="77777777" w:rsidR="005329EE" w:rsidRPr="008B72FA" w:rsidRDefault="00000000" w:rsidP="005329EE">
            <w:pPr>
              <w:pBdr>
                <w:bar w:val="single" w:sz="4" w:color="auto"/>
              </w:pBdr>
              <w:jc w:val="both"/>
              <w:rPr>
                <w:rFonts w:ascii="Times New Roman" w:hAnsi="Times New Roman" w:cs="Times New Roman"/>
                <w:sz w:val="24"/>
                <w:szCs w:val="24"/>
              </w:rPr>
            </w:p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e>
                              </m:d>
                            </m:e>
                            <m:sup>
                              <m:r>
                                <w:rPr>
                                  <w:rFonts w:ascii="Cambria Math" w:hAnsi="Cambria Math" w:cs="Times New Roman"/>
                                  <w:sz w:val="24"/>
                                  <w:szCs w:val="24"/>
                                </w:rPr>
                                <m:t>2</m:t>
                              </m:r>
                            </m:sup>
                          </m:sSup>
                        </m:e>
                      </m:nary>
                    </m:e>
                  </m:d>
                </m:e>
                <m:sup>
                  <m:r>
                    <w:rPr>
                      <w:rFonts w:ascii="Cambria Math" w:hAnsi="Cambria Math" w:cs="Times New Roman"/>
                      <w:sz w:val="24"/>
                      <w:szCs w:val="24"/>
                    </w:rPr>
                    <m:t>1/2</m:t>
                  </m:r>
                </m:sup>
              </m:sSup>
            </m:oMath>
            <w:r w:rsidR="005329EE" w:rsidRPr="008B72FA">
              <w:rPr>
                <w:rFonts w:ascii="Times New Roman" w:hAnsi="Times New Roman" w:cs="Times New Roman"/>
                <w:sz w:val="24"/>
                <w:szCs w:val="24"/>
              </w:rPr>
              <w:t xml:space="preserve">    i=1,…,m                                                                                           (2</w:t>
            </w:r>
            <w:r w:rsidR="005329EE" w:rsidRPr="008B72FA">
              <w:rPr>
                <w:rFonts w:ascii="Times New Roman" w:hAnsi="Times New Roman" w:cs="Times New Roman"/>
                <w:sz w:val="24"/>
                <w:szCs w:val="24"/>
                <w:lang w:val="vi-VN"/>
              </w:rPr>
              <w:t>5</w:t>
            </w:r>
            <w:r w:rsidR="005329EE" w:rsidRPr="008B72FA">
              <w:rPr>
                <w:rFonts w:ascii="Times New Roman" w:hAnsi="Times New Roman" w:cs="Times New Roman"/>
                <w:sz w:val="24"/>
                <w:szCs w:val="24"/>
              </w:rPr>
              <w:t>)</w:t>
            </w:r>
          </w:p>
          <w:p w14:paraId="47B1A471" w14:textId="77777777" w:rsidR="005329EE" w:rsidRPr="008B72FA" w:rsidRDefault="005329EE" w:rsidP="005329EE">
            <w:pPr>
              <w:pBdr>
                <w:bar w:val="single" w:sz="4" w:color="auto"/>
              </w:pBdr>
              <w:jc w:val="both"/>
              <w:rPr>
                <w:rFonts w:ascii="Times New Roman" w:hAnsi="Times New Roman" w:cs="Times New Roman"/>
                <w:sz w:val="24"/>
                <w:szCs w:val="24"/>
              </w:rPr>
            </w:pPr>
            <w:r w:rsidRPr="008B72FA">
              <w:rPr>
                <w:rFonts w:ascii="Times New Roman" w:hAnsi="Times New Roman" w:cs="Times New Roman"/>
                <w:sz w:val="24"/>
                <w:szCs w:val="24"/>
              </w:rPr>
              <w:t>Step 5: Calcul</w:t>
            </w:r>
            <w:r w:rsidRPr="008B72FA">
              <w:rPr>
                <w:rFonts w:ascii="Times New Roman" w:hAnsi="Times New Roman" w:cs="Times New Roman"/>
                <w:sz w:val="24"/>
                <w:szCs w:val="24"/>
                <w:lang w:val="vi-VN"/>
              </w:rPr>
              <w:t>ate</w:t>
            </w:r>
            <w:r w:rsidRPr="008B72FA">
              <w:rPr>
                <w:rFonts w:ascii="Times New Roman" w:hAnsi="Times New Roman" w:cs="Times New Roman"/>
                <w:sz w:val="24"/>
                <w:szCs w:val="24"/>
              </w:rPr>
              <w:t xml:space="preserve"> the relative proximity</w:t>
            </w:r>
            <w:r w:rsidRPr="008B72FA">
              <w:rPr>
                <w:rFonts w:ascii="Times New Roman" w:hAnsi="Times New Roman" w:cs="Times New Roman"/>
                <w:sz w:val="24"/>
                <w:szCs w:val="24"/>
                <w:lang w:val="vi-VN"/>
              </w:rPr>
              <w:t xml:space="preserve"> </w:t>
            </w:r>
            <w:r w:rsidRPr="008B72FA">
              <w:rPr>
                <w:rFonts w:ascii="Times New Roman" w:hAnsi="Times New Roman" w:cs="Times New Roman"/>
                <w:sz w:val="24"/>
                <w:szCs w:val="24"/>
              </w:rPr>
              <w:t xml:space="preserve">to the ideal solution </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sup>
                  <m:r>
                    <w:rPr>
                      <w:rFonts w:ascii="Cambria Math" w:hAnsi="Cambria Math" w:cs="Times New Roman"/>
                      <w:sz w:val="24"/>
                      <w:szCs w:val="24"/>
                    </w:rPr>
                    <m:t>*</m:t>
                  </m:r>
                </m:sup>
              </m:sSup>
            </m:oMath>
          </w:p>
          <w:p w14:paraId="04FE5C98" w14:textId="77777777" w:rsidR="005329EE" w:rsidRPr="008B72FA" w:rsidRDefault="00000000" w:rsidP="005329EE">
            <w:pPr>
              <w:pBdr>
                <w:bar w:val="single" w:sz="4" w:color="auto"/>
              </w:pBdr>
              <w:jc w:val="both"/>
              <w:rPr>
                <w:rFonts w:ascii="Times New Roman" w:hAnsi="Times New Roman" w:cs="Times New Roman"/>
                <w:sz w:val="24"/>
                <w:szCs w:val="24"/>
              </w:rPr>
            </w:p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sup>
                      <m:r>
                        <w:rPr>
                          <w:rFonts w:ascii="Cambria Math" w:hAnsi="Cambria Math" w:cs="Times New Roman"/>
                          <w:sz w:val="24"/>
                          <w:szCs w:val="24"/>
                        </w:rPr>
                        <m:t>'</m:t>
                      </m:r>
                    </m:sup>
                  </m:sSup>
                </m:e>
              </m:d>
            </m:oMath>
            <w:r w:rsidR="005329EE" w:rsidRPr="008B72FA">
              <w:rPr>
                <w:rFonts w:ascii="Times New Roman" w:hAnsi="Times New Roman" w:cs="Times New Roman"/>
                <w:sz w:val="24"/>
                <w:szCs w:val="24"/>
              </w:rPr>
              <w:t>,    0</w:t>
            </w:r>
            <m:oMath>
              <m:r>
                <w:rPr>
                  <w:rFonts w:ascii="Cambria Math" w:hAnsi="Cambria Math" w:cs="Times New Roman"/>
                  <w:sz w:val="24"/>
                  <w:szCs w:val="24"/>
                </w:rPr>
                <m:t>&lt;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sup>
                  <m:r>
                    <w:rPr>
                      <w:rFonts w:ascii="Cambria Math" w:hAnsi="Cambria Math" w:cs="Times New Roman"/>
                      <w:sz w:val="24"/>
                      <w:szCs w:val="24"/>
                    </w:rPr>
                    <m:t>*</m:t>
                  </m:r>
                </m:sup>
              </m:sSup>
              <m:r>
                <w:rPr>
                  <w:rFonts w:ascii="Cambria Math" w:hAnsi="Cambria Math" w:cs="Times New Roman"/>
                  <w:sz w:val="24"/>
                  <w:szCs w:val="24"/>
                </w:rPr>
                <m:t>&lt;1</m:t>
              </m:r>
            </m:oMath>
            <w:r w:rsidR="005329EE" w:rsidRPr="008B72FA">
              <w:rPr>
                <w:rFonts w:ascii="Times New Roman" w:hAnsi="Times New Roman" w:cs="Times New Roman"/>
                <w:sz w:val="24"/>
                <w:szCs w:val="24"/>
              </w:rPr>
              <w:t xml:space="preserve">                                                                                             (2</w:t>
            </w:r>
            <w:r w:rsidR="005329EE" w:rsidRPr="008B72FA">
              <w:rPr>
                <w:rFonts w:ascii="Times New Roman" w:hAnsi="Times New Roman" w:cs="Times New Roman"/>
                <w:sz w:val="24"/>
                <w:szCs w:val="24"/>
                <w:lang w:val="vi-VN"/>
              </w:rPr>
              <w:t>6</w:t>
            </w:r>
            <w:r w:rsidR="005329EE" w:rsidRPr="008B72FA">
              <w:rPr>
                <w:rFonts w:ascii="Times New Roman" w:hAnsi="Times New Roman" w:cs="Times New Roman"/>
                <w:sz w:val="24"/>
                <w:szCs w:val="24"/>
              </w:rPr>
              <w:t>)</w:t>
            </w:r>
          </w:p>
          <w:p w14:paraId="2D32E905" w14:textId="77777777" w:rsidR="005329EE" w:rsidRDefault="005329EE" w:rsidP="005329EE">
            <w:pPr>
              <w:pBdr>
                <w:bar w:val="single" w:sz="4" w:color="auto"/>
              </w:pBdr>
              <w:jc w:val="both"/>
              <w:rPr>
                <w:rFonts w:ascii="Times New Roman" w:hAnsi="Times New Roman" w:cs="Times New Roman"/>
                <w:sz w:val="24"/>
                <w:szCs w:val="24"/>
              </w:rPr>
            </w:pPr>
            <w:r w:rsidRPr="008B72FA">
              <w:rPr>
                <w:rFonts w:ascii="Times New Roman" w:hAnsi="Times New Roman" w:cs="Times New Roman"/>
                <w:sz w:val="24"/>
                <w:szCs w:val="24"/>
              </w:rPr>
              <w:t xml:space="preserve">Choose the Alternative with </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sup>
                  <m:r>
                    <w:rPr>
                      <w:rFonts w:ascii="Cambria Math" w:hAnsi="Cambria Math" w:cs="Times New Roman"/>
                      <w:sz w:val="24"/>
                      <w:szCs w:val="24"/>
                    </w:rPr>
                    <m:t>*</m:t>
                  </m:r>
                </m:sup>
              </m:sSup>
            </m:oMath>
            <w:r w:rsidRPr="008B72FA">
              <w:rPr>
                <w:rFonts w:ascii="Times New Roman" w:hAnsi="Times New Roman" w:cs="Times New Roman"/>
                <w:sz w:val="24"/>
                <w:szCs w:val="24"/>
              </w:rPr>
              <w:t xml:space="preserve"> proximity to 1</w:t>
            </w:r>
          </w:p>
          <w:p w14:paraId="3BFD6973" w14:textId="77777777" w:rsidR="00E42BF9" w:rsidRDefault="00E42BF9" w:rsidP="005329EE">
            <w:pPr>
              <w:pBdr>
                <w:bar w:val="single" w:sz="4" w:color="auto"/>
              </w:pBdr>
              <w:jc w:val="both"/>
              <w:rPr>
                <w:rFonts w:ascii="Times New Roman" w:hAnsi="Times New Roman" w:cs="Times New Roman"/>
                <w:sz w:val="24"/>
                <w:szCs w:val="24"/>
              </w:rPr>
            </w:pPr>
          </w:p>
          <w:p w14:paraId="702BB96B" w14:textId="154D6398" w:rsidR="00E42BF9" w:rsidRPr="003D6165" w:rsidRDefault="00E42BF9" w:rsidP="005329EE">
            <w:pPr>
              <w:pBdr>
                <w:bar w:val="single" w:sz="4" w:color="auto"/>
              </w:pBdr>
              <w:jc w:val="both"/>
              <w:rPr>
                <w:rFonts w:ascii="Times New Roman" w:hAnsi="Times New Roman" w:cs="Times New Roman"/>
                <w:b/>
                <w:bCs/>
                <w:sz w:val="24"/>
                <w:szCs w:val="24"/>
              </w:rPr>
            </w:pPr>
            <w:r w:rsidRPr="003D6165">
              <w:rPr>
                <w:rFonts w:ascii="Times New Roman" w:hAnsi="Times New Roman" w:cs="Times New Roman"/>
                <w:b/>
                <w:bCs/>
                <w:sz w:val="24"/>
                <w:szCs w:val="24"/>
              </w:rPr>
              <w:t>References</w:t>
            </w:r>
          </w:p>
          <w:p w14:paraId="12401AF6" w14:textId="77777777" w:rsidR="00E42BF9" w:rsidRPr="002B580C" w:rsidRDefault="00E42BF9" w:rsidP="00E42BF9">
            <w:pPr>
              <w:widowControl w:val="0"/>
              <w:autoSpaceDE w:val="0"/>
              <w:autoSpaceDN w:val="0"/>
              <w:adjustRightInd w:val="0"/>
              <w:spacing w:line="240" w:lineRule="auto"/>
              <w:ind w:left="480" w:hanging="480"/>
              <w:rPr>
                <w:rFonts w:ascii="Times New Roman" w:hAnsi="Times New Roman" w:cs="Times New Roman"/>
                <w:noProof/>
                <w:kern w:val="0"/>
                <w:sz w:val="24"/>
              </w:rPr>
            </w:pPr>
            <w:r w:rsidRPr="002B580C">
              <w:rPr>
                <w:rFonts w:ascii="Times New Roman" w:hAnsi="Times New Roman" w:cs="Times New Roman"/>
                <w:noProof/>
                <w:kern w:val="0"/>
                <w:sz w:val="24"/>
              </w:rPr>
              <w:t xml:space="preserve">Kutlu Gündoğdu, F., &amp; Kahraman, C. (2019). Spherical fuzzy sets and spherical fuzzy TOPSIS method. </w:t>
            </w:r>
            <w:r w:rsidRPr="002B580C">
              <w:rPr>
                <w:rFonts w:ascii="Times New Roman" w:hAnsi="Times New Roman" w:cs="Times New Roman"/>
                <w:i/>
                <w:iCs/>
                <w:noProof/>
                <w:kern w:val="0"/>
                <w:sz w:val="24"/>
              </w:rPr>
              <w:t>Journal of Intelligent &amp; Fuzzy Systems</w:t>
            </w:r>
            <w:r w:rsidRPr="002B580C">
              <w:rPr>
                <w:rFonts w:ascii="Times New Roman" w:hAnsi="Times New Roman" w:cs="Times New Roman"/>
                <w:noProof/>
                <w:kern w:val="0"/>
                <w:sz w:val="24"/>
              </w:rPr>
              <w:t xml:space="preserve">, </w:t>
            </w:r>
            <w:r w:rsidRPr="002B580C">
              <w:rPr>
                <w:rFonts w:ascii="Times New Roman" w:hAnsi="Times New Roman" w:cs="Times New Roman"/>
                <w:i/>
                <w:iCs/>
                <w:noProof/>
                <w:kern w:val="0"/>
                <w:sz w:val="24"/>
              </w:rPr>
              <w:t>36</w:t>
            </w:r>
            <w:r w:rsidRPr="002B580C">
              <w:rPr>
                <w:rFonts w:ascii="Times New Roman" w:hAnsi="Times New Roman" w:cs="Times New Roman"/>
                <w:noProof/>
                <w:kern w:val="0"/>
                <w:sz w:val="24"/>
              </w:rPr>
              <w:t>(1), 337–352.</w:t>
            </w:r>
          </w:p>
          <w:p w14:paraId="64AB9A17" w14:textId="0B3092DA" w:rsidR="00E42BF9" w:rsidRPr="002B580C" w:rsidRDefault="00E42BF9" w:rsidP="00E42BF9">
            <w:pPr>
              <w:widowControl w:val="0"/>
              <w:autoSpaceDE w:val="0"/>
              <w:autoSpaceDN w:val="0"/>
              <w:adjustRightInd w:val="0"/>
              <w:spacing w:line="240" w:lineRule="auto"/>
              <w:ind w:left="480" w:hanging="480"/>
              <w:rPr>
                <w:rFonts w:ascii="Times New Roman" w:hAnsi="Times New Roman" w:cs="Times New Roman"/>
                <w:noProof/>
                <w:kern w:val="0"/>
                <w:sz w:val="24"/>
              </w:rPr>
            </w:pPr>
            <w:r w:rsidRPr="002B580C">
              <w:rPr>
                <w:rFonts w:ascii="Times New Roman" w:hAnsi="Times New Roman" w:cs="Times New Roman"/>
                <w:noProof/>
                <w:kern w:val="0"/>
                <w:sz w:val="24"/>
              </w:rPr>
              <w:t xml:space="preserve">Kutlu Gündoğdu, F., &amp; Kahraman, C. (2020). A novel spherical fuzzy analytic hierarchy process and its renewable energy application. </w:t>
            </w:r>
            <w:r w:rsidRPr="002B580C">
              <w:rPr>
                <w:rFonts w:ascii="Times New Roman" w:hAnsi="Times New Roman" w:cs="Times New Roman"/>
                <w:i/>
                <w:iCs/>
                <w:noProof/>
                <w:kern w:val="0"/>
                <w:sz w:val="24"/>
              </w:rPr>
              <w:t>Soft Computing</w:t>
            </w:r>
            <w:r w:rsidRPr="002B580C">
              <w:rPr>
                <w:rFonts w:ascii="Times New Roman" w:hAnsi="Times New Roman" w:cs="Times New Roman"/>
                <w:noProof/>
                <w:kern w:val="0"/>
                <w:sz w:val="24"/>
              </w:rPr>
              <w:t xml:space="preserve">, </w:t>
            </w:r>
            <w:r w:rsidRPr="002B580C">
              <w:rPr>
                <w:rFonts w:ascii="Times New Roman" w:hAnsi="Times New Roman" w:cs="Times New Roman"/>
                <w:i/>
                <w:iCs/>
                <w:noProof/>
                <w:kern w:val="0"/>
                <w:sz w:val="24"/>
              </w:rPr>
              <w:t>24</w:t>
            </w:r>
            <w:r w:rsidRPr="002B580C">
              <w:rPr>
                <w:rFonts w:ascii="Times New Roman" w:hAnsi="Times New Roman" w:cs="Times New Roman"/>
                <w:noProof/>
                <w:kern w:val="0"/>
                <w:sz w:val="24"/>
              </w:rPr>
              <w:t xml:space="preserve">(6), 4607–4621. </w:t>
            </w:r>
          </w:p>
          <w:p w14:paraId="3462D939" w14:textId="77777777" w:rsidR="00E42BF9" w:rsidRPr="002B580C" w:rsidRDefault="00E42BF9" w:rsidP="00E42BF9">
            <w:pPr>
              <w:widowControl w:val="0"/>
              <w:autoSpaceDE w:val="0"/>
              <w:autoSpaceDN w:val="0"/>
              <w:adjustRightInd w:val="0"/>
              <w:spacing w:line="240" w:lineRule="auto"/>
              <w:ind w:left="480" w:hanging="480"/>
              <w:rPr>
                <w:rFonts w:ascii="Times New Roman" w:hAnsi="Times New Roman" w:cs="Times New Roman"/>
                <w:noProof/>
                <w:kern w:val="0"/>
                <w:sz w:val="24"/>
              </w:rPr>
            </w:pPr>
            <w:r w:rsidRPr="002B580C">
              <w:rPr>
                <w:rFonts w:ascii="Times New Roman" w:hAnsi="Times New Roman" w:cs="Times New Roman"/>
                <w:noProof/>
                <w:kern w:val="0"/>
                <w:sz w:val="24"/>
              </w:rPr>
              <w:t xml:space="preserve">Hwang, C.-L., &amp; Masud, A. S. M. (2012). </w:t>
            </w:r>
            <w:r w:rsidRPr="002B580C">
              <w:rPr>
                <w:rFonts w:ascii="Times New Roman" w:hAnsi="Times New Roman" w:cs="Times New Roman"/>
                <w:i/>
                <w:iCs/>
                <w:noProof/>
                <w:kern w:val="0"/>
                <w:sz w:val="24"/>
              </w:rPr>
              <w:t>Multiple objective decision making—methods and applications: a state-of-the-art survey</w:t>
            </w:r>
            <w:r w:rsidRPr="002B580C">
              <w:rPr>
                <w:rFonts w:ascii="Times New Roman" w:hAnsi="Times New Roman" w:cs="Times New Roman"/>
                <w:noProof/>
                <w:kern w:val="0"/>
                <w:sz w:val="24"/>
              </w:rPr>
              <w:t xml:space="preserve"> (Vol. 164). Springer Science &amp; Business Media.</w:t>
            </w:r>
          </w:p>
          <w:p w14:paraId="782DDB39" w14:textId="77777777" w:rsidR="00E42BF9" w:rsidRPr="008B72FA" w:rsidRDefault="00E42BF9" w:rsidP="005329EE">
            <w:pPr>
              <w:pBdr>
                <w:bar w:val="single" w:sz="4" w:color="auto"/>
              </w:pBdr>
              <w:jc w:val="both"/>
              <w:rPr>
                <w:rFonts w:ascii="Times New Roman" w:hAnsi="Times New Roman" w:cs="Times New Roman"/>
                <w:sz w:val="24"/>
                <w:szCs w:val="24"/>
              </w:rPr>
            </w:pPr>
          </w:p>
          <w:p w14:paraId="32DB8A99" w14:textId="7010D291" w:rsidR="005329EE" w:rsidRPr="008B72FA" w:rsidRDefault="005329EE" w:rsidP="005329EE">
            <w:pPr>
              <w:jc w:val="both"/>
              <w:rPr>
                <w:rFonts w:ascii="Times New Roman" w:hAnsi="Times New Roman" w:cs="Times New Roman"/>
                <w:sz w:val="24"/>
                <w:szCs w:val="24"/>
              </w:rPr>
            </w:pPr>
          </w:p>
        </w:tc>
        <w:tc>
          <w:tcPr>
            <w:tcW w:w="745" w:type="pct"/>
            <w:vAlign w:val="center"/>
          </w:tcPr>
          <w:p w14:paraId="2B60D485" w14:textId="77777777" w:rsidR="008C47A0" w:rsidRPr="008B72FA" w:rsidRDefault="008C47A0" w:rsidP="00D3141B">
            <w:pPr>
              <w:ind w:firstLine="720"/>
              <w:jc w:val="both"/>
              <w:rPr>
                <w:rFonts w:ascii="Times New Roman" w:hAnsi="Times New Roman" w:cs="Times New Roman"/>
                <w:sz w:val="24"/>
                <w:szCs w:val="24"/>
              </w:rPr>
            </w:pPr>
            <w:r w:rsidRPr="008B72FA">
              <w:rPr>
                <w:rFonts w:ascii="Times New Roman" w:hAnsi="Times New Roman" w:cs="Times New Roman"/>
                <w:sz w:val="24"/>
                <w:szCs w:val="24"/>
              </w:rPr>
              <w:lastRenderedPageBreak/>
              <w:t xml:space="preserve">  (1</w:t>
            </w:r>
            <w:r w:rsidRPr="008B72FA">
              <w:rPr>
                <w:rFonts w:ascii="Times New Roman" w:hAnsi="Times New Roman" w:cs="Times New Roman"/>
                <w:sz w:val="24"/>
                <w:szCs w:val="24"/>
                <w:lang w:val="vi-VN"/>
              </w:rPr>
              <w:t>0</w:t>
            </w:r>
            <w:r w:rsidRPr="008B72FA">
              <w:rPr>
                <w:rFonts w:ascii="Times New Roman" w:hAnsi="Times New Roman" w:cs="Times New Roman"/>
                <w:sz w:val="24"/>
                <w:szCs w:val="24"/>
              </w:rPr>
              <w:t>)</w:t>
            </w:r>
          </w:p>
        </w:tc>
      </w:tr>
    </w:tbl>
    <w:p w14:paraId="0617272E" w14:textId="77777777" w:rsidR="008C47A0" w:rsidRPr="008B72FA" w:rsidRDefault="008C47A0" w:rsidP="008C47A0">
      <w:pPr>
        <w:ind w:firstLine="720"/>
        <w:jc w:val="both"/>
        <w:rPr>
          <w:rFonts w:ascii="Times New Roman" w:hAnsi="Times New Roman" w:cs="Times New Roman"/>
          <w:sz w:val="24"/>
          <w:szCs w:val="24"/>
        </w:rPr>
        <w:sectPr w:rsidR="008C47A0" w:rsidRPr="008B72FA" w:rsidSect="008C47A0">
          <w:type w:val="continuous"/>
          <w:pgSz w:w="11390" w:h="15653" w:code="65"/>
          <w:pgMar w:top="1300" w:right="740" w:bottom="1040" w:left="740" w:header="360" w:footer="640" w:gutter="0"/>
          <w:cols w:space="400"/>
          <w:docGrid w:linePitch="360"/>
        </w:sectPr>
      </w:pPr>
    </w:p>
    <w:p w14:paraId="5E1E3BD8" w14:textId="77777777" w:rsidR="00A61D7B" w:rsidRPr="00FA0805" w:rsidRDefault="00A61D7B" w:rsidP="00F2209B">
      <w:pPr>
        <w:ind w:firstLine="720"/>
        <w:jc w:val="both"/>
        <w:rPr>
          <w:rFonts w:ascii="Times New Roman" w:hAnsi="Times New Roman" w:cs="Times New Roman"/>
          <w:sz w:val="24"/>
          <w:szCs w:val="24"/>
        </w:rPr>
      </w:pPr>
    </w:p>
    <w:sectPr w:rsidR="00A61D7B" w:rsidRPr="00FA08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4E93" w14:textId="77777777" w:rsidR="00A0334E" w:rsidRDefault="00A0334E">
      <w:pPr>
        <w:spacing w:after="0" w:line="240" w:lineRule="auto"/>
      </w:pPr>
      <w:r>
        <w:separator/>
      </w:r>
    </w:p>
  </w:endnote>
  <w:endnote w:type="continuationSeparator" w:id="0">
    <w:p w14:paraId="0F58E4B6" w14:textId="77777777" w:rsidR="00A0334E" w:rsidRDefault="00A03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LTStd-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OTF-Bold">
    <w:panose1 w:val="00000000000000000000"/>
    <w:charset w:val="00"/>
    <w:family w:val="auto"/>
    <w:notTrueType/>
    <w:pitch w:val="default"/>
    <w:sig w:usb0="00000003" w:usb1="00000000" w:usb2="00000000" w:usb3="00000000" w:csb0="00000001" w:csb1="00000000"/>
  </w:font>
  <w:font w:name="FormataOTFMdIt">
    <w:altName w:val="MV Bol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RWPalladioL-Roma">
    <w:altName w:val="Times New Roman"/>
    <w:panose1 w:val="00000000000000000000"/>
    <w:charset w:val="00"/>
    <w:family w:val="roman"/>
    <w:notTrueType/>
    <w:pitch w:val="default"/>
  </w:font>
  <w:font w:name="Rpxr">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Pxsy">
    <w:altName w:val="Times New Roman"/>
    <w:panose1 w:val="00000000000000000000"/>
    <w:charset w:val="00"/>
    <w:family w:val="roman"/>
    <w:notTrueType/>
    <w:pitch w:val="default"/>
  </w:font>
  <w:font w:name="STIXTwoMath">
    <w:altName w:val="Times New Roman"/>
    <w:charset w:val="00"/>
    <w:family w:val="roman"/>
    <w:pitch w:val="default"/>
  </w:font>
  <w:font w:name="STIXTwoText-Italic">
    <w:altName w:val="Times New Roman"/>
    <w:panose1 w:val="00000000000000000000"/>
    <w:charset w:val="00"/>
    <w:family w:val="roman"/>
    <w:notTrueType/>
    <w:pitch w:val="default"/>
  </w:font>
  <w:font w:name="DFKai-SB">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7302"/>
      <w:docPartObj>
        <w:docPartGallery w:val="Page Numbers (Bottom of Page)"/>
        <w:docPartUnique/>
      </w:docPartObj>
    </w:sdtPr>
    <w:sdtEndPr>
      <w:rPr>
        <w:noProof/>
      </w:rPr>
    </w:sdtEndPr>
    <w:sdtContent>
      <w:p w14:paraId="06D77499" w14:textId="77777777" w:rsidR="008C47A0" w:rsidRDefault="008C47A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2A0B434" w14:textId="77777777" w:rsidR="008C47A0" w:rsidRDefault="008C4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EEC5" w14:textId="77777777" w:rsidR="00A0334E" w:rsidRDefault="00A0334E">
      <w:pPr>
        <w:spacing w:after="0" w:line="240" w:lineRule="auto"/>
      </w:pPr>
      <w:r>
        <w:separator/>
      </w:r>
    </w:p>
  </w:footnote>
  <w:footnote w:type="continuationSeparator" w:id="0">
    <w:p w14:paraId="773F7074" w14:textId="77777777" w:rsidR="00A0334E" w:rsidRDefault="00A03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C18"/>
    <w:multiLevelType w:val="hybridMultilevel"/>
    <w:tmpl w:val="65FE2328"/>
    <w:lvl w:ilvl="0" w:tplc="A454B946">
      <w:start w:val="1"/>
      <w:numFmt w:val="decimal"/>
      <w:lvlRestart w:val="0"/>
      <w:pStyle w:val="MDPI71FootNotes"/>
      <w:lvlText w:val="%1."/>
      <w:lvlJc w:val="left"/>
      <w:pPr>
        <w:ind w:left="2191" w:hanging="425"/>
      </w:pPr>
      <w:rPr>
        <w:vertAlign w:val="superscrip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 w15:restartNumberingAfterBreak="0">
    <w:nsid w:val="09BF1B47"/>
    <w:multiLevelType w:val="hybridMultilevel"/>
    <w:tmpl w:val="A77CE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C31C8"/>
    <w:multiLevelType w:val="hybridMultilevel"/>
    <w:tmpl w:val="2446F78E"/>
    <w:lvl w:ilvl="0" w:tplc="EBC449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55BF6"/>
    <w:multiLevelType w:val="hybridMultilevel"/>
    <w:tmpl w:val="5F40B4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4794F"/>
    <w:multiLevelType w:val="multilevel"/>
    <w:tmpl w:val="3C82CA3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1B06F3"/>
    <w:multiLevelType w:val="multilevel"/>
    <w:tmpl w:val="AD448DD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B468F5"/>
    <w:multiLevelType w:val="hybridMultilevel"/>
    <w:tmpl w:val="784095D6"/>
    <w:lvl w:ilvl="0" w:tplc="5866D27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F65C3"/>
    <w:multiLevelType w:val="hybridMultilevel"/>
    <w:tmpl w:val="4A540000"/>
    <w:lvl w:ilvl="0" w:tplc="C3D42B6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8" w15:restartNumberingAfterBreak="0">
    <w:nsid w:val="206925AB"/>
    <w:multiLevelType w:val="multilevel"/>
    <w:tmpl w:val="B90A5F7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AB36BB"/>
    <w:multiLevelType w:val="hybridMultilevel"/>
    <w:tmpl w:val="4366FA48"/>
    <w:lvl w:ilvl="0" w:tplc="406CEEC2">
      <w:start w:val="1"/>
      <w:numFmt w:val="bullet"/>
      <w:lvlText w:val=""/>
      <w:lvlJc w:val="left"/>
      <w:pPr>
        <w:ind w:left="760" w:hanging="360"/>
      </w:pPr>
      <w:rPr>
        <w:rFonts w:ascii="Symbol" w:eastAsia="PMingLiU" w:hAnsi="Symbol" w:cs="Times New Roman" w:hint="default"/>
        <w:color w:val="000000" w:themeColor="text1"/>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27F3416B"/>
    <w:multiLevelType w:val="multilevel"/>
    <w:tmpl w:val="335EEA3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0832AD"/>
    <w:multiLevelType w:val="multilevel"/>
    <w:tmpl w:val="AC7A4D6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C41D0E"/>
    <w:multiLevelType w:val="hybridMultilevel"/>
    <w:tmpl w:val="432441B6"/>
    <w:lvl w:ilvl="0" w:tplc="6E04E7E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E536C"/>
    <w:multiLevelType w:val="hybridMultilevel"/>
    <w:tmpl w:val="77FC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21946"/>
    <w:multiLevelType w:val="hybridMultilevel"/>
    <w:tmpl w:val="66C039AE"/>
    <w:lvl w:ilvl="0" w:tplc="D980AC8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6" w15:restartNumberingAfterBreak="0">
    <w:nsid w:val="3ECB29AA"/>
    <w:multiLevelType w:val="multilevel"/>
    <w:tmpl w:val="B47EE3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6B7D59"/>
    <w:multiLevelType w:val="multilevel"/>
    <w:tmpl w:val="B47EE3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8F647C"/>
    <w:multiLevelType w:val="hybridMultilevel"/>
    <w:tmpl w:val="AEDE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4A7F2B"/>
    <w:multiLevelType w:val="multilevel"/>
    <w:tmpl w:val="B47EE3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E85254"/>
    <w:multiLevelType w:val="multilevel"/>
    <w:tmpl w:val="B47EE3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773574"/>
    <w:multiLevelType w:val="multilevel"/>
    <w:tmpl w:val="B968779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977DAB"/>
    <w:multiLevelType w:val="multilevel"/>
    <w:tmpl w:val="D916B32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454028"/>
    <w:multiLevelType w:val="hybridMultilevel"/>
    <w:tmpl w:val="28AE2148"/>
    <w:lvl w:ilvl="0" w:tplc="EA6A7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115CE"/>
    <w:multiLevelType w:val="hybridMultilevel"/>
    <w:tmpl w:val="7E40F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7E0E1D"/>
    <w:multiLevelType w:val="hybridMultilevel"/>
    <w:tmpl w:val="25767B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B3B0A"/>
    <w:multiLevelType w:val="multilevel"/>
    <w:tmpl w:val="526E994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15664526">
    <w:abstractNumId w:val="18"/>
  </w:num>
  <w:num w:numId="2" w16cid:durableId="137190940">
    <w:abstractNumId w:val="2"/>
  </w:num>
  <w:num w:numId="3" w16cid:durableId="1901985955">
    <w:abstractNumId w:val="20"/>
  </w:num>
  <w:num w:numId="4" w16cid:durableId="1091126539">
    <w:abstractNumId w:val="13"/>
  </w:num>
  <w:num w:numId="5" w16cid:durableId="2126998020">
    <w:abstractNumId w:val="12"/>
  </w:num>
  <w:num w:numId="6" w16cid:durableId="212813478">
    <w:abstractNumId w:val="6"/>
  </w:num>
  <w:num w:numId="7" w16cid:durableId="1428651966">
    <w:abstractNumId w:val="0"/>
  </w:num>
  <w:num w:numId="8" w16cid:durableId="2129353609">
    <w:abstractNumId w:val="7"/>
  </w:num>
  <w:num w:numId="9" w16cid:durableId="1521626834">
    <w:abstractNumId w:val="14"/>
  </w:num>
  <w:num w:numId="10" w16cid:durableId="225576928">
    <w:abstractNumId w:val="15"/>
  </w:num>
  <w:num w:numId="11" w16cid:durableId="639382337">
    <w:abstractNumId w:val="1"/>
  </w:num>
  <w:num w:numId="12" w16cid:durableId="523055486">
    <w:abstractNumId w:val="9"/>
  </w:num>
  <w:num w:numId="13" w16cid:durableId="1460998570">
    <w:abstractNumId w:val="3"/>
  </w:num>
  <w:num w:numId="14" w16cid:durableId="1496266633">
    <w:abstractNumId w:val="25"/>
  </w:num>
  <w:num w:numId="15" w16cid:durableId="2104493019">
    <w:abstractNumId w:val="24"/>
  </w:num>
  <w:num w:numId="16" w16cid:durableId="479423925">
    <w:abstractNumId w:val="23"/>
  </w:num>
  <w:num w:numId="17" w16cid:durableId="5451524">
    <w:abstractNumId w:val="19"/>
  </w:num>
  <w:num w:numId="18" w16cid:durableId="275987207">
    <w:abstractNumId w:val="16"/>
  </w:num>
  <w:num w:numId="19" w16cid:durableId="1481925767">
    <w:abstractNumId w:val="21"/>
  </w:num>
  <w:num w:numId="20" w16cid:durableId="1989547893">
    <w:abstractNumId w:val="17"/>
  </w:num>
  <w:num w:numId="21" w16cid:durableId="1086413795">
    <w:abstractNumId w:val="8"/>
  </w:num>
  <w:num w:numId="22" w16cid:durableId="1375616212">
    <w:abstractNumId w:val="11"/>
  </w:num>
  <w:num w:numId="23" w16cid:durableId="1378822551">
    <w:abstractNumId w:val="4"/>
  </w:num>
  <w:num w:numId="24" w16cid:durableId="2062173117">
    <w:abstractNumId w:val="22"/>
  </w:num>
  <w:num w:numId="25" w16cid:durableId="1439448622">
    <w:abstractNumId w:val="10"/>
  </w:num>
  <w:num w:numId="26" w16cid:durableId="654603541">
    <w:abstractNumId w:val="5"/>
  </w:num>
  <w:num w:numId="27" w16cid:durableId="9504757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QwtDAyNTQ0MzcwsDRR0lEKTi0uzszPAykwrgUAvFRhLiwAAAA="/>
  </w:docVars>
  <w:rsids>
    <w:rsidRoot w:val="00FA0805"/>
    <w:rsid w:val="000807CD"/>
    <w:rsid w:val="0033799A"/>
    <w:rsid w:val="003D6165"/>
    <w:rsid w:val="004636D0"/>
    <w:rsid w:val="004C5804"/>
    <w:rsid w:val="005329EE"/>
    <w:rsid w:val="006871A7"/>
    <w:rsid w:val="007C3FAC"/>
    <w:rsid w:val="00837198"/>
    <w:rsid w:val="0085780A"/>
    <w:rsid w:val="008C22B6"/>
    <w:rsid w:val="008C47A0"/>
    <w:rsid w:val="00A0334E"/>
    <w:rsid w:val="00A40C95"/>
    <w:rsid w:val="00A61D7B"/>
    <w:rsid w:val="00AD720B"/>
    <w:rsid w:val="00BF0B4A"/>
    <w:rsid w:val="00CC2EE6"/>
    <w:rsid w:val="00E42BF9"/>
    <w:rsid w:val="00EF4F58"/>
    <w:rsid w:val="00F2209B"/>
    <w:rsid w:val="00FA080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B0DD"/>
  <w15:chartTrackingRefBased/>
  <w15:docId w15:val="{9DBAF77D-E650-4A56-9A41-10359B38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9B"/>
    <w:rPr>
      <w:rFonts w:cs="Mangal"/>
      <w:lang w:eastAsia="zh-TW" w:bidi="hi-IN"/>
    </w:rPr>
  </w:style>
  <w:style w:type="paragraph" w:styleId="Heading1">
    <w:name w:val="heading 1"/>
    <w:basedOn w:val="Normal"/>
    <w:next w:val="Normal"/>
    <w:link w:val="Heading1Char"/>
    <w:qFormat/>
    <w:rsid w:val="00FA0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A0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A0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A0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A0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A0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A0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A0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A0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A0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A0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A0805"/>
    <w:rPr>
      <w:rFonts w:eastAsiaTheme="majorEastAsia" w:cstheme="majorBidi"/>
      <w:i/>
      <w:iCs/>
      <w:color w:val="0F4761" w:themeColor="accent1" w:themeShade="BF"/>
    </w:rPr>
  </w:style>
  <w:style w:type="character" w:customStyle="1" w:styleId="Heading5Char">
    <w:name w:val="Heading 5 Char"/>
    <w:basedOn w:val="DefaultParagraphFont"/>
    <w:link w:val="Heading5"/>
    <w:rsid w:val="00FA0805"/>
    <w:rPr>
      <w:rFonts w:eastAsiaTheme="majorEastAsia" w:cstheme="majorBidi"/>
      <w:color w:val="0F4761" w:themeColor="accent1" w:themeShade="BF"/>
    </w:rPr>
  </w:style>
  <w:style w:type="character" w:customStyle="1" w:styleId="Heading6Char">
    <w:name w:val="Heading 6 Char"/>
    <w:basedOn w:val="DefaultParagraphFont"/>
    <w:link w:val="Heading6"/>
    <w:rsid w:val="00FA0805"/>
    <w:rPr>
      <w:rFonts w:eastAsiaTheme="majorEastAsia" w:cstheme="majorBidi"/>
      <w:i/>
      <w:iCs/>
      <w:color w:val="595959" w:themeColor="text1" w:themeTint="A6"/>
    </w:rPr>
  </w:style>
  <w:style w:type="character" w:customStyle="1" w:styleId="Heading7Char">
    <w:name w:val="Heading 7 Char"/>
    <w:basedOn w:val="DefaultParagraphFont"/>
    <w:link w:val="Heading7"/>
    <w:rsid w:val="00FA0805"/>
    <w:rPr>
      <w:rFonts w:eastAsiaTheme="majorEastAsia" w:cstheme="majorBidi"/>
      <w:color w:val="595959" w:themeColor="text1" w:themeTint="A6"/>
    </w:rPr>
  </w:style>
  <w:style w:type="character" w:customStyle="1" w:styleId="Heading8Char">
    <w:name w:val="Heading 8 Char"/>
    <w:basedOn w:val="DefaultParagraphFont"/>
    <w:link w:val="Heading8"/>
    <w:rsid w:val="00FA0805"/>
    <w:rPr>
      <w:rFonts w:eastAsiaTheme="majorEastAsia" w:cstheme="majorBidi"/>
      <w:i/>
      <w:iCs/>
      <w:color w:val="272727" w:themeColor="text1" w:themeTint="D8"/>
    </w:rPr>
  </w:style>
  <w:style w:type="character" w:customStyle="1" w:styleId="Heading9Char">
    <w:name w:val="Heading 9 Char"/>
    <w:basedOn w:val="DefaultParagraphFont"/>
    <w:link w:val="Heading9"/>
    <w:rsid w:val="00FA0805"/>
    <w:rPr>
      <w:rFonts w:eastAsiaTheme="majorEastAsia" w:cstheme="majorBidi"/>
      <w:color w:val="272727" w:themeColor="text1" w:themeTint="D8"/>
    </w:rPr>
  </w:style>
  <w:style w:type="paragraph" w:styleId="Title">
    <w:name w:val="Title"/>
    <w:basedOn w:val="Normal"/>
    <w:next w:val="Normal"/>
    <w:link w:val="TitleChar"/>
    <w:qFormat/>
    <w:rsid w:val="00FA0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0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A0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A0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805"/>
    <w:pPr>
      <w:spacing w:before="160"/>
      <w:jc w:val="center"/>
    </w:pPr>
    <w:rPr>
      <w:i/>
      <w:iCs/>
      <w:color w:val="404040" w:themeColor="text1" w:themeTint="BF"/>
    </w:rPr>
  </w:style>
  <w:style w:type="character" w:customStyle="1" w:styleId="QuoteChar">
    <w:name w:val="Quote Char"/>
    <w:basedOn w:val="DefaultParagraphFont"/>
    <w:link w:val="Quote"/>
    <w:uiPriority w:val="29"/>
    <w:rsid w:val="00FA0805"/>
    <w:rPr>
      <w:rFonts w:cs="Mangal"/>
      <w:i/>
      <w:iCs/>
      <w:color w:val="404040" w:themeColor="text1" w:themeTint="BF"/>
    </w:rPr>
  </w:style>
  <w:style w:type="paragraph" w:styleId="ListParagraph">
    <w:name w:val="List Paragraph"/>
    <w:basedOn w:val="Normal"/>
    <w:uiPriority w:val="34"/>
    <w:qFormat/>
    <w:rsid w:val="00FA0805"/>
    <w:pPr>
      <w:ind w:left="720"/>
      <w:contextualSpacing/>
    </w:pPr>
  </w:style>
  <w:style w:type="character" w:styleId="IntenseEmphasis">
    <w:name w:val="Intense Emphasis"/>
    <w:basedOn w:val="DefaultParagraphFont"/>
    <w:uiPriority w:val="21"/>
    <w:qFormat/>
    <w:rsid w:val="00FA0805"/>
    <w:rPr>
      <w:i/>
      <w:iCs/>
      <w:color w:val="0F4761" w:themeColor="accent1" w:themeShade="BF"/>
    </w:rPr>
  </w:style>
  <w:style w:type="paragraph" w:styleId="IntenseQuote">
    <w:name w:val="Intense Quote"/>
    <w:basedOn w:val="Normal"/>
    <w:next w:val="Normal"/>
    <w:link w:val="IntenseQuoteChar"/>
    <w:uiPriority w:val="30"/>
    <w:qFormat/>
    <w:rsid w:val="00FA0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805"/>
    <w:rPr>
      <w:rFonts w:cs="Mangal"/>
      <w:i/>
      <w:iCs/>
      <w:color w:val="0F4761" w:themeColor="accent1" w:themeShade="BF"/>
    </w:rPr>
  </w:style>
  <w:style w:type="character" w:styleId="IntenseReference">
    <w:name w:val="Intense Reference"/>
    <w:basedOn w:val="DefaultParagraphFont"/>
    <w:uiPriority w:val="32"/>
    <w:qFormat/>
    <w:rsid w:val="00FA0805"/>
    <w:rPr>
      <w:b/>
      <w:bCs/>
      <w:smallCaps/>
      <w:color w:val="0F4761" w:themeColor="accent1" w:themeShade="BF"/>
      <w:spacing w:val="5"/>
    </w:rPr>
  </w:style>
  <w:style w:type="paragraph" w:customStyle="1" w:styleId="MDPI42tablebody">
    <w:name w:val="MDPI_4.2_table_body"/>
    <w:uiPriority w:val="99"/>
    <w:qFormat/>
    <w:rsid w:val="008C47A0"/>
    <w:pPr>
      <w:adjustRightInd w:val="0"/>
      <w:snapToGrid w:val="0"/>
      <w:spacing w:after="0" w:line="240" w:lineRule="auto"/>
      <w:jc w:val="center"/>
    </w:pPr>
    <w:rPr>
      <w:rFonts w:ascii="Palatino Linotype" w:eastAsia="Times New Roman" w:hAnsi="Palatino Linotype" w:cs="Times New Roman"/>
      <w:snapToGrid w:val="0"/>
      <w:color w:val="000000"/>
      <w:kern w:val="0"/>
      <w:sz w:val="20"/>
      <w:lang w:eastAsia="de-DE" w:bidi="en-US"/>
      <w14:ligatures w14:val="none"/>
    </w:rPr>
  </w:style>
  <w:style w:type="table" w:styleId="TableGrid">
    <w:name w:val="Table Grid"/>
    <w:basedOn w:val="TableNormal"/>
    <w:uiPriority w:val="59"/>
    <w:rsid w:val="008C47A0"/>
    <w:pPr>
      <w:spacing w:after="0" w:line="240" w:lineRule="auto"/>
    </w:pPr>
    <w:rPr>
      <w:lang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C47A0"/>
    <w:pPr>
      <w:spacing w:after="200" w:line="240" w:lineRule="auto"/>
    </w:pPr>
    <w:rPr>
      <w:i/>
      <w:iCs/>
      <w:color w:val="0E2841" w:themeColor="text2"/>
      <w:sz w:val="18"/>
      <w:szCs w:val="16"/>
    </w:rPr>
  </w:style>
  <w:style w:type="character" w:styleId="PlaceholderText">
    <w:name w:val="Placeholder Text"/>
    <w:basedOn w:val="DefaultParagraphFont"/>
    <w:uiPriority w:val="99"/>
    <w:semiHidden/>
    <w:rsid w:val="008C47A0"/>
    <w:rPr>
      <w:color w:val="808080"/>
    </w:rPr>
  </w:style>
  <w:style w:type="paragraph" w:styleId="Header">
    <w:name w:val="header"/>
    <w:basedOn w:val="Normal"/>
    <w:link w:val="HeaderChar"/>
    <w:uiPriority w:val="99"/>
    <w:unhideWhenUsed/>
    <w:rsid w:val="008C4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7A0"/>
    <w:rPr>
      <w:rFonts w:cs="Mangal"/>
      <w:lang w:eastAsia="zh-TW" w:bidi="hi-IN"/>
    </w:rPr>
  </w:style>
  <w:style w:type="paragraph" w:styleId="Footer">
    <w:name w:val="footer"/>
    <w:basedOn w:val="Normal"/>
    <w:link w:val="FooterChar"/>
    <w:uiPriority w:val="99"/>
    <w:unhideWhenUsed/>
    <w:qFormat/>
    <w:rsid w:val="008C4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7A0"/>
    <w:rPr>
      <w:rFonts w:cs="Mangal"/>
      <w:lang w:eastAsia="zh-TW" w:bidi="hi-IN"/>
    </w:rPr>
  </w:style>
  <w:style w:type="paragraph" w:styleId="NormalWeb">
    <w:name w:val="Normal (Web)"/>
    <w:basedOn w:val="Normal"/>
    <w:uiPriority w:val="99"/>
    <w:unhideWhenUsed/>
    <w:rsid w:val="008C47A0"/>
    <w:pPr>
      <w:spacing w:before="100" w:beforeAutospacing="1" w:after="100" w:afterAutospacing="1" w:line="240" w:lineRule="auto"/>
    </w:pPr>
    <w:rPr>
      <w:rFonts w:ascii="Times New Roman" w:eastAsia="Times New Roman" w:hAnsi="Times New Roman" w:cs="Times New Roman"/>
      <w:kern w:val="0"/>
      <w:sz w:val="24"/>
      <w:szCs w:val="24"/>
      <w:lang w:eastAsia="en-US" w:bidi="ar-SA"/>
      <w14:ligatures w14:val="none"/>
    </w:rPr>
  </w:style>
  <w:style w:type="character" w:styleId="Hyperlink">
    <w:name w:val="Hyperlink"/>
    <w:basedOn w:val="DefaultParagraphFont"/>
    <w:uiPriority w:val="99"/>
    <w:unhideWhenUsed/>
    <w:rsid w:val="008C47A0"/>
    <w:rPr>
      <w:color w:val="467886" w:themeColor="hyperlink"/>
      <w:u w:val="single"/>
    </w:rPr>
  </w:style>
  <w:style w:type="character" w:styleId="Strong">
    <w:name w:val="Strong"/>
    <w:basedOn w:val="DefaultParagraphFont"/>
    <w:uiPriority w:val="22"/>
    <w:qFormat/>
    <w:rsid w:val="008C47A0"/>
    <w:rPr>
      <w:b/>
      <w:bCs/>
    </w:rPr>
  </w:style>
  <w:style w:type="character" w:customStyle="1" w:styleId="katex-mathml">
    <w:name w:val="katex-mathml"/>
    <w:basedOn w:val="DefaultParagraphFont"/>
    <w:rsid w:val="008C47A0"/>
  </w:style>
  <w:style w:type="character" w:customStyle="1" w:styleId="mord">
    <w:name w:val="mord"/>
    <w:basedOn w:val="DefaultParagraphFont"/>
    <w:rsid w:val="008C47A0"/>
  </w:style>
  <w:style w:type="character" w:customStyle="1" w:styleId="mbin">
    <w:name w:val="mbin"/>
    <w:basedOn w:val="DefaultParagraphFont"/>
    <w:rsid w:val="008C47A0"/>
  </w:style>
  <w:style w:type="character" w:customStyle="1" w:styleId="vlist-s">
    <w:name w:val="vlist-s"/>
    <w:basedOn w:val="DefaultParagraphFont"/>
    <w:rsid w:val="008C47A0"/>
  </w:style>
  <w:style w:type="character" w:customStyle="1" w:styleId="mrel">
    <w:name w:val="mrel"/>
    <w:basedOn w:val="DefaultParagraphFont"/>
    <w:rsid w:val="008C47A0"/>
  </w:style>
  <w:style w:type="character" w:customStyle="1" w:styleId="UnresolvedMention1">
    <w:name w:val="Unresolved Mention1"/>
    <w:basedOn w:val="DefaultParagraphFont"/>
    <w:uiPriority w:val="99"/>
    <w:semiHidden/>
    <w:unhideWhenUsed/>
    <w:rsid w:val="008C47A0"/>
    <w:rPr>
      <w:color w:val="605E5C"/>
      <w:shd w:val="clear" w:color="auto" w:fill="E1DFDD"/>
    </w:rPr>
  </w:style>
  <w:style w:type="paragraph" w:styleId="Revision">
    <w:name w:val="Revision"/>
    <w:hidden/>
    <w:uiPriority w:val="99"/>
    <w:semiHidden/>
    <w:rsid w:val="008C47A0"/>
    <w:pPr>
      <w:spacing w:after="0" w:line="240" w:lineRule="auto"/>
    </w:pPr>
    <w:rPr>
      <w:rFonts w:cs="Mangal"/>
      <w:kern w:val="0"/>
      <w:lang w:eastAsia="zh-TW" w:bidi="hi-IN"/>
      <w14:ligatures w14:val="none"/>
    </w:rPr>
  </w:style>
  <w:style w:type="numbering" w:customStyle="1" w:styleId="NoList1">
    <w:name w:val="No List1"/>
    <w:next w:val="NoList"/>
    <w:uiPriority w:val="99"/>
    <w:semiHidden/>
    <w:unhideWhenUsed/>
    <w:rsid w:val="008C47A0"/>
  </w:style>
  <w:style w:type="paragraph" w:customStyle="1" w:styleId="MDPI11articletype">
    <w:name w:val="MDPI_1.1_article_type"/>
    <w:next w:val="Normal"/>
    <w:qFormat/>
    <w:rsid w:val="008C47A0"/>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8C47A0"/>
    <w:pPr>
      <w:adjustRightInd w:val="0"/>
      <w:snapToGrid w:val="0"/>
      <w:spacing w:after="240" w:line="240" w:lineRule="atLeast"/>
    </w:pPr>
    <w:rPr>
      <w:rFonts w:ascii="Palatino Linotype" w:eastAsia="Times New Roman" w:hAnsi="Palatino Linotype" w:cs="Times New Roman"/>
      <w:b/>
      <w:snapToGrid w:val="0"/>
      <w:color w:val="000000"/>
      <w:kern w:val="0"/>
      <w:sz w:val="36"/>
      <w:lang w:eastAsia="de-DE" w:bidi="en-US"/>
      <w14:ligatures w14:val="none"/>
    </w:rPr>
  </w:style>
  <w:style w:type="paragraph" w:customStyle="1" w:styleId="MDPI13authornames">
    <w:name w:val="MDPI_1.3_authornames"/>
    <w:next w:val="Normal"/>
    <w:qFormat/>
    <w:rsid w:val="008C47A0"/>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4history">
    <w:name w:val="MDPI_1.4_history"/>
    <w:basedOn w:val="Normal"/>
    <w:next w:val="Normal"/>
    <w:qFormat/>
    <w:rsid w:val="008C47A0"/>
    <w:pPr>
      <w:adjustRightInd w:val="0"/>
      <w:snapToGrid w:val="0"/>
      <w:spacing w:after="0" w:line="240" w:lineRule="atLeast"/>
      <w:ind w:right="113"/>
    </w:pPr>
    <w:rPr>
      <w:rFonts w:ascii="Palatino Linotype" w:eastAsia="Times New Roman" w:hAnsi="Palatino Linotype" w:cs="Times New Roman"/>
      <w:color w:val="000000"/>
      <w:kern w:val="0"/>
      <w:sz w:val="14"/>
      <w:lang w:eastAsia="de-DE" w:bidi="en-US"/>
      <w14:ligatures w14:val="none"/>
    </w:rPr>
  </w:style>
  <w:style w:type="paragraph" w:customStyle="1" w:styleId="MDPI16affiliation">
    <w:name w:val="MDPI_1.6_affiliation"/>
    <w:qFormat/>
    <w:rsid w:val="008C47A0"/>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8C47A0"/>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8C47A0"/>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19line">
    <w:name w:val="MDPI_1.9_line"/>
    <w:qFormat/>
    <w:rsid w:val="008C47A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szCs w:val="24"/>
      <w:lang w:eastAsia="de-DE" w:bidi="en-US"/>
      <w14:ligatures w14:val="none"/>
    </w:rPr>
  </w:style>
  <w:style w:type="table" w:customStyle="1" w:styleId="Mdeck5tablebodythreelines">
    <w:name w:val="M_deck_5_table_body_three_lines"/>
    <w:basedOn w:val="TableNormal"/>
    <w:uiPriority w:val="99"/>
    <w:rsid w:val="008C47A0"/>
    <w:pPr>
      <w:adjustRightInd w:val="0"/>
      <w:snapToGrid w:val="0"/>
      <w:spacing w:after="0" w:line="300" w:lineRule="exact"/>
      <w:jc w:val="center"/>
    </w:pPr>
    <w:rPr>
      <w:rFonts w:ascii="Times New Roman" w:eastAsia="SimSun" w:hAnsi="Times New Roman" w:cs="Times New Roman"/>
      <w:kern w:val="0"/>
      <w:sz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headerjournallogo">
    <w:name w:val="MDPI_header_journal_logo"/>
    <w:qFormat/>
    <w:rsid w:val="008C47A0"/>
    <w:pPr>
      <w:adjustRightInd w:val="0"/>
      <w:snapToGrid w:val="0"/>
      <w:spacing w:after="0" w:line="260" w:lineRule="atLeast"/>
      <w:jc w:val="both"/>
    </w:pPr>
    <w:rPr>
      <w:rFonts w:ascii="Palatino Linotype" w:eastAsia="Times New Roman" w:hAnsi="Palatino Linotype" w:cs="Times New Roman"/>
      <w:i/>
      <w:color w:val="000000"/>
      <w:kern w:val="0"/>
      <w:sz w:val="24"/>
      <w:szCs w:val="22"/>
      <w:lang w:eastAsia="de-CH"/>
      <w14:ligatures w14:val="none"/>
    </w:rPr>
  </w:style>
  <w:style w:type="paragraph" w:customStyle="1" w:styleId="MDPI32textnoindent">
    <w:name w:val="MDPI_3.2_text_no_indent"/>
    <w:basedOn w:val="MDPI31text"/>
    <w:qFormat/>
    <w:rsid w:val="008C47A0"/>
    <w:pPr>
      <w:ind w:firstLine="0"/>
    </w:pPr>
  </w:style>
  <w:style w:type="paragraph" w:customStyle="1" w:styleId="MDPI31text">
    <w:name w:val="MDPI_3.1_text"/>
    <w:link w:val="MDPI31textChar"/>
    <w:qFormat/>
    <w:rsid w:val="008C47A0"/>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3textspaceafter">
    <w:name w:val="MDPI_3.3_text_space_after"/>
    <w:qFormat/>
    <w:rsid w:val="008C47A0"/>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5textbeforelist">
    <w:name w:val="MDPI_3.5_text_before_list"/>
    <w:uiPriority w:val="99"/>
    <w:qFormat/>
    <w:rsid w:val="008C47A0"/>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6textafterlist">
    <w:name w:val="MDPI_3.6_text_after_list"/>
    <w:qFormat/>
    <w:rsid w:val="008C47A0"/>
    <w:pPr>
      <w:adjustRightInd w:val="0"/>
      <w:snapToGrid w:val="0"/>
      <w:spacing w:before="120" w:after="0"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8C47A0"/>
    <w:pPr>
      <w:numPr>
        <w:numId w:val="8"/>
      </w:numPr>
      <w:adjustRightInd w:val="0"/>
      <w:snapToGrid w:val="0"/>
      <w:spacing w:after="0"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8C47A0"/>
    <w:pPr>
      <w:numPr>
        <w:numId w:val="6"/>
      </w:numPr>
      <w:adjustRightInd w:val="0"/>
      <w:snapToGrid w:val="0"/>
      <w:spacing w:after="0"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9equation">
    <w:name w:val="MDPI_3.9_equation"/>
    <w:qFormat/>
    <w:rsid w:val="008C47A0"/>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8C47A0"/>
    <w:pPr>
      <w:spacing w:before="120" w:after="120" w:line="240" w:lineRule="auto"/>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41tablecaption">
    <w:name w:val="MDPI_4.1_table_caption"/>
    <w:uiPriority w:val="99"/>
    <w:qFormat/>
    <w:rsid w:val="008C47A0"/>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3tablefooter">
    <w:name w:val="MDPI_4.3_table_footer"/>
    <w:next w:val="MDPI31text"/>
    <w:qFormat/>
    <w:rsid w:val="008C47A0"/>
    <w:pPr>
      <w:adjustRightInd w:val="0"/>
      <w:snapToGrid w:val="0"/>
      <w:spacing w:after="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8C47A0"/>
    <w:pPr>
      <w:adjustRightInd w:val="0"/>
      <w:snapToGrid w:val="0"/>
      <w:spacing w:before="120" w:after="240" w:line="228" w:lineRule="auto"/>
      <w:ind w:left="2608"/>
      <w:jc w:val="both"/>
    </w:pPr>
    <w:rPr>
      <w:rFonts w:ascii="Palatino Linotype" w:eastAsia="Times New Roman" w:hAnsi="Palatino Linotype" w:cs="Times New Roman"/>
      <w:color w:val="000000"/>
      <w:kern w:val="0"/>
      <w:sz w:val="18"/>
      <w:lang w:eastAsia="de-DE" w:bidi="en-US"/>
      <w14:ligatures w14:val="none"/>
    </w:rPr>
  </w:style>
  <w:style w:type="paragraph" w:customStyle="1" w:styleId="MDPI52figure">
    <w:name w:val="MDPI_5.2_figure"/>
    <w:uiPriority w:val="99"/>
    <w:qFormat/>
    <w:rsid w:val="008C47A0"/>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lang w:eastAsia="de-DE" w:bidi="en-US"/>
      <w14:ligatures w14:val="none"/>
    </w:rPr>
  </w:style>
  <w:style w:type="paragraph" w:customStyle="1" w:styleId="MDPI23heading3">
    <w:name w:val="MDPI_2.3_heading3"/>
    <w:qFormat/>
    <w:rsid w:val="008C47A0"/>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8C47A0"/>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paragraph" w:customStyle="1" w:styleId="MDPI22heading2">
    <w:name w:val="MDPI_2.2_heading2"/>
    <w:qFormat/>
    <w:rsid w:val="008C47A0"/>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71References">
    <w:name w:val="MDPI_7.1_References"/>
    <w:qFormat/>
    <w:rsid w:val="008C47A0"/>
    <w:pPr>
      <w:numPr>
        <w:numId w:val="9"/>
      </w:numPr>
      <w:adjustRightInd w:val="0"/>
      <w:snapToGrid w:val="0"/>
      <w:spacing w:after="0" w:line="228" w:lineRule="auto"/>
      <w:jc w:val="both"/>
    </w:pPr>
    <w:rPr>
      <w:rFonts w:ascii="Palatino Linotype" w:eastAsia="Times New Roman" w:hAnsi="Palatino Linotype" w:cs="Times New Roman"/>
      <w:color w:val="000000"/>
      <w:kern w:val="0"/>
      <w:sz w:val="18"/>
      <w:lang w:eastAsia="de-DE" w:bidi="en-US"/>
      <w14:ligatures w14:val="none"/>
    </w:rPr>
  </w:style>
  <w:style w:type="paragraph" w:styleId="BalloonText">
    <w:name w:val="Balloon Text"/>
    <w:basedOn w:val="Normal"/>
    <w:link w:val="BalloonTextChar"/>
    <w:uiPriority w:val="99"/>
    <w:rsid w:val="008C47A0"/>
    <w:pPr>
      <w:spacing w:after="0" w:line="260" w:lineRule="atLeast"/>
      <w:jc w:val="both"/>
    </w:pPr>
    <w:rPr>
      <w:rFonts w:ascii="Palatino Linotype" w:eastAsia="SimSun" w:hAnsi="Palatino Linotype" w:cs="Tahoma"/>
      <w:noProof/>
      <w:color w:val="000000"/>
      <w:kern w:val="0"/>
      <w:sz w:val="20"/>
      <w:szCs w:val="18"/>
      <w:lang w:eastAsia="zh-CN" w:bidi="ar-SA"/>
      <w14:ligatures w14:val="none"/>
    </w:rPr>
  </w:style>
  <w:style w:type="character" w:customStyle="1" w:styleId="BalloonTextChar">
    <w:name w:val="Balloon Text Char"/>
    <w:basedOn w:val="DefaultParagraphFont"/>
    <w:link w:val="BalloonText"/>
    <w:uiPriority w:val="99"/>
    <w:rsid w:val="008C47A0"/>
    <w:rPr>
      <w:rFonts w:ascii="Palatino Linotype" w:eastAsia="SimSun" w:hAnsi="Palatino Linotype" w:cs="Tahoma"/>
      <w:noProof/>
      <w:color w:val="000000"/>
      <w:kern w:val="0"/>
      <w:sz w:val="20"/>
      <w:szCs w:val="18"/>
      <w:lang w:eastAsia="zh-CN"/>
      <w14:ligatures w14:val="none"/>
    </w:rPr>
  </w:style>
  <w:style w:type="character" w:styleId="LineNumber">
    <w:name w:val="line number"/>
    <w:uiPriority w:val="99"/>
    <w:rsid w:val="008C47A0"/>
    <w:rPr>
      <w:rFonts w:ascii="Palatino Linotype" w:hAnsi="Palatino Linotype"/>
      <w:sz w:val="16"/>
    </w:rPr>
  </w:style>
  <w:style w:type="table" w:customStyle="1" w:styleId="MDPI41threelinetable">
    <w:name w:val="MDPI_4.1_three_line_table"/>
    <w:basedOn w:val="TableNormal"/>
    <w:uiPriority w:val="99"/>
    <w:rsid w:val="008C47A0"/>
    <w:pPr>
      <w:adjustRightInd w:val="0"/>
      <w:snapToGrid w:val="0"/>
      <w:spacing w:after="0" w:line="240" w:lineRule="auto"/>
      <w:jc w:val="center"/>
    </w:pPr>
    <w:rPr>
      <w:rFonts w:ascii="Palatino Linotype" w:eastAsia="SimSun" w:hAnsi="Palatino Linotype" w:cs="Times New Roman"/>
      <w:color w:val="000000"/>
      <w:kern w:val="0"/>
      <w:sz w:val="20"/>
      <w:lang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styleId="PlainTable4">
    <w:name w:val="Plain Table 4"/>
    <w:basedOn w:val="TableNormal"/>
    <w:uiPriority w:val="44"/>
    <w:rsid w:val="008C47A0"/>
    <w:pPr>
      <w:spacing w:after="0" w:line="240" w:lineRule="auto"/>
    </w:pPr>
    <w:rPr>
      <w:rFonts w:ascii="Calibri" w:eastAsia="SimSun" w:hAnsi="Calibri" w:cs="Times New Roman"/>
      <w:kern w:val="0"/>
      <w:sz w:val="20"/>
      <w:lang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8C47A0"/>
    <w:pPr>
      <w:adjustRightInd w:val="0"/>
      <w:snapToGrid w:val="0"/>
      <w:spacing w:before="240" w:after="0"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1theorem">
    <w:name w:val="MDPI_8.1_theorem"/>
    <w:qFormat/>
    <w:rsid w:val="008C47A0"/>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82proof">
    <w:name w:val="MDPI_8.2_proof"/>
    <w:qFormat/>
    <w:rsid w:val="008C47A0"/>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61Citation">
    <w:name w:val="MDPI_6.1_Citation"/>
    <w:qFormat/>
    <w:rsid w:val="008C47A0"/>
    <w:pPr>
      <w:adjustRightInd w:val="0"/>
      <w:snapToGrid w:val="0"/>
      <w:spacing w:after="0" w:line="240" w:lineRule="atLeast"/>
      <w:ind w:right="113"/>
    </w:pPr>
    <w:rPr>
      <w:rFonts w:ascii="Palatino Linotype" w:eastAsia="SimSun" w:hAnsi="Palatino Linotype" w:cs="Cordia New"/>
      <w:kern w:val="0"/>
      <w:sz w:val="14"/>
      <w:szCs w:val="22"/>
      <w:lang w:eastAsia="zh-CN"/>
      <w14:ligatures w14:val="none"/>
    </w:rPr>
  </w:style>
  <w:style w:type="paragraph" w:customStyle="1" w:styleId="MDPI62BackMatter">
    <w:name w:val="MDPI_6.2_BackMatter"/>
    <w:qFormat/>
    <w:rsid w:val="008C47A0"/>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lang w:bidi="en-US"/>
      <w14:ligatures w14:val="none"/>
    </w:rPr>
  </w:style>
  <w:style w:type="paragraph" w:customStyle="1" w:styleId="MDPI63Notes">
    <w:name w:val="MDPI_6.3_Notes"/>
    <w:qFormat/>
    <w:rsid w:val="008C47A0"/>
    <w:pPr>
      <w:adjustRightInd w:val="0"/>
      <w:snapToGrid w:val="0"/>
      <w:spacing w:after="120" w:line="240" w:lineRule="atLeast"/>
      <w:ind w:right="113"/>
    </w:pPr>
    <w:rPr>
      <w:rFonts w:ascii="Palatino Linotype" w:eastAsia="SimSun" w:hAnsi="Palatino Linotype" w:cs="Times New Roman"/>
      <w:snapToGrid w:val="0"/>
      <w:color w:val="000000"/>
      <w:kern w:val="0"/>
      <w:sz w:val="14"/>
      <w:lang w:bidi="en-US"/>
      <w14:ligatures w14:val="none"/>
    </w:rPr>
  </w:style>
  <w:style w:type="paragraph" w:customStyle="1" w:styleId="MDPI15academiceditor">
    <w:name w:val="MDPI_1.5_academic_editor"/>
    <w:qFormat/>
    <w:rsid w:val="008C47A0"/>
    <w:pPr>
      <w:adjustRightInd w:val="0"/>
      <w:snapToGrid w:val="0"/>
      <w:spacing w:before="120" w:after="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19classification">
    <w:name w:val="MDPI_1.9_classification"/>
    <w:qFormat/>
    <w:rsid w:val="008C47A0"/>
    <w:pPr>
      <w:spacing w:before="240" w:after="0" w:line="260" w:lineRule="atLeast"/>
      <w:ind w:left="113"/>
      <w:jc w:val="both"/>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411onetablecaption">
    <w:name w:val="MDPI_4.1.1_one_table_caption"/>
    <w:uiPriority w:val="99"/>
    <w:qFormat/>
    <w:rsid w:val="008C47A0"/>
    <w:pPr>
      <w:adjustRightInd w:val="0"/>
      <w:snapToGrid w:val="0"/>
      <w:spacing w:before="240" w:after="120" w:line="260" w:lineRule="atLeast"/>
      <w:jc w:val="center"/>
    </w:pPr>
    <w:rPr>
      <w:rFonts w:ascii="Palatino Linotype" w:eastAsia="SimSun" w:hAnsi="Palatino Linotype" w:cs="Cordia New"/>
      <w:noProof/>
      <w:color w:val="000000"/>
      <w:kern w:val="0"/>
      <w:sz w:val="18"/>
      <w:szCs w:val="22"/>
      <w:lang w:eastAsia="zh-CN" w:bidi="en-US"/>
      <w14:ligatures w14:val="none"/>
    </w:rPr>
  </w:style>
  <w:style w:type="paragraph" w:customStyle="1" w:styleId="MDPI511onefigurecaption">
    <w:name w:val="MDPI_5.1.1_one_figure_caption"/>
    <w:uiPriority w:val="99"/>
    <w:qFormat/>
    <w:rsid w:val="008C47A0"/>
    <w:pPr>
      <w:adjustRightInd w:val="0"/>
      <w:snapToGrid w:val="0"/>
      <w:spacing w:before="240" w:after="120" w:line="260" w:lineRule="atLeast"/>
      <w:jc w:val="center"/>
    </w:pPr>
    <w:rPr>
      <w:rFonts w:ascii="Palatino Linotype" w:eastAsia="SimSun" w:hAnsi="Palatino Linotype" w:cs="Times New Roman"/>
      <w:noProof/>
      <w:color w:val="000000"/>
      <w:kern w:val="0"/>
      <w:sz w:val="18"/>
      <w:lang w:eastAsia="zh-CN" w:bidi="en-US"/>
      <w14:ligatures w14:val="none"/>
    </w:rPr>
  </w:style>
  <w:style w:type="paragraph" w:customStyle="1" w:styleId="MDPI72Copyright">
    <w:name w:val="MDPI_7.2_Copyright"/>
    <w:qFormat/>
    <w:rsid w:val="008C47A0"/>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kern w:val="0"/>
      <w:sz w:val="14"/>
      <w:lang w:val="en-GB" w:eastAsia="en-GB"/>
      <w14:ligatures w14:val="none"/>
    </w:rPr>
  </w:style>
  <w:style w:type="paragraph" w:customStyle="1" w:styleId="MDPI73CopyrightImage">
    <w:name w:val="MDPI_7.3_CopyrightImage"/>
    <w:rsid w:val="008C47A0"/>
    <w:pPr>
      <w:adjustRightInd w:val="0"/>
      <w:snapToGrid w:val="0"/>
      <w:spacing w:after="100" w:line="260" w:lineRule="atLeast"/>
      <w:jc w:val="right"/>
    </w:pPr>
    <w:rPr>
      <w:rFonts w:ascii="Palatino Linotype" w:eastAsia="Times New Roman" w:hAnsi="Palatino Linotype" w:cs="Times New Roman"/>
      <w:color w:val="000000"/>
      <w:kern w:val="0"/>
      <w:sz w:val="20"/>
      <w:lang w:eastAsia="de-CH"/>
      <w14:ligatures w14:val="none"/>
    </w:rPr>
  </w:style>
  <w:style w:type="paragraph" w:customStyle="1" w:styleId="MDPIequationFram">
    <w:name w:val="MDPI_equationFram"/>
    <w:qFormat/>
    <w:rsid w:val="008C47A0"/>
    <w:pPr>
      <w:adjustRightInd w:val="0"/>
      <w:snapToGrid w:val="0"/>
      <w:spacing w:before="120" w:after="120" w:line="240" w:lineRule="auto"/>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footer">
    <w:name w:val="MDPI_footer"/>
    <w:qFormat/>
    <w:rsid w:val="008C47A0"/>
    <w:pPr>
      <w:adjustRightInd w:val="0"/>
      <w:snapToGrid w:val="0"/>
      <w:spacing w:before="120" w:after="0" w:line="260" w:lineRule="atLeast"/>
      <w:jc w:val="center"/>
    </w:pPr>
    <w:rPr>
      <w:rFonts w:ascii="Palatino Linotype" w:eastAsia="Times New Roman" w:hAnsi="Palatino Linotype" w:cs="Times New Roman"/>
      <w:color w:val="000000"/>
      <w:kern w:val="0"/>
      <w:sz w:val="20"/>
      <w:lang w:eastAsia="de-DE"/>
      <w14:ligatures w14:val="none"/>
    </w:rPr>
  </w:style>
  <w:style w:type="paragraph" w:customStyle="1" w:styleId="MDPIfooterfirstpage">
    <w:name w:val="MDPI_footer_firstpage"/>
    <w:qFormat/>
    <w:rsid w:val="008C47A0"/>
    <w:pPr>
      <w:tabs>
        <w:tab w:val="right" w:pos="8845"/>
      </w:tabs>
      <w:spacing w:after="0" w:line="160" w:lineRule="exact"/>
    </w:pPr>
    <w:rPr>
      <w:rFonts w:ascii="Palatino Linotype" w:eastAsia="Times New Roman" w:hAnsi="Palatino Linotype" w:cs="Times New Roman"/>
      <w:color w:val="000000"/>
      <w:kern w:val="0"/>
      <w:sz w:val="16"/>
      <w:lang w:eastAsia="de-DE"/>
      <w14:ligatures w14:val="none"/>
    </w:rPr>
  </w:style>
  <w:style w:type="paragraph" w:customStyle="1" w:styleId="MDPIheader">
    <w:name w:val="MDPI_header"/>
    <w:qFormat/>
    <w:rsid w:val="008C47A0"/>
    <w:pPr>
      <w:adjustRightInd w:val="0"/>
      <w:snapToGrid w:val="0"/>
      <w:spacing w:after="240" w:line="260" w:lineRule="atLeast"/>
      <w:jc w:val="both"/>
    </w:pPr>
    <w:rPr>
      <w:rFonts w:ascii="Palatino Linotype" w:eastAsia="Times New Roman" w:hAnsi="Palatino Linotype" w:cs="Times New Roman"/>
      <w:iCs/>
      <w:color w:val="000000"/>
      <w:kern w:val="0"/>
      <w:sz w:val="16"/>
      <w:lang w:eastAsia="de-DE"/>
      <w14:ligatures w14:val="none"/>
    </w:rPr>
  </w:style>
  <w:style w:type="paragraph" w:customStyle="1" w:styleId="MDPIheadercitation">
    <w:name w:val="MDPI_header_citation"/>
    <w:rsid w:val="008C47A0"/>
    <w:pPr>
      <w:spacing w:after="240" w:line="240" w:lineRule="auto"/>
    </w:pPr>
    <w:rPr>
      <w:rFonts w:ascii="Palatino Linotype" w:eastAsia="Times New Roman" w:hAnsi="Palatino Linotype" w:cs="Times New Roman"/>
      <w:snapToGrid w:val="0"/>
      <w:color w:val="000000"/>
      <w:kern w:val="0"/>
      <w:sz w:val="18"/>
      <w:lang w:eastAsia="de-DE" w:bidi="en-US"/>
      <w14:ligatures w14:val="none"/>
    </w:rPr>
  </w:style>
  <w:style w:type="paragraph" w:customStyle="1" w:styleId="MDPIheadermdpilogo">
    <w:name w:val="MDPI_header_mdpi_logo"/>
    <w:qFormat/>
    <w:rsid w:val="008C47A0"/>
    <w:pPr>
      <w:adjustRightInd w:val="0"/>
      <w:snapToGrid w:val="0"/>
      <w:spacing w:after="0" w:line="260" w:lineRule="atLeast"/>
      <w:jc w:val="right"/>
    </w:pPr>
    <w:rPr>
      <w:rFonts w:ascii="Palatino Linotype" w:eastAsia="Times New Roman" w:hAnsi="Palatino Linotype" w:cs="Times New Roman"/>
      <w:color w:val="000000"/>
      <w:kern w:val="0"/>
      <w:sz w:val="24"/>
      <w:szCs w:val="22"/>
      <w:lang w:eastAsia="de-CH"/>
      <w14:ligatures w14:val="none"/>
    </w:rPr>
  </w:style>
  <w:style w:type="table" w:customStyle="1" w:styleId="MDPITable">
    <w:name w:val="MDPI_Table"/>
    <w:basedOn w:val="TableNormal"/>
    <w:uiPriority w:val="99"/>
    <w:rsid w:val="008C47A0"/>
    <w:pPr>
      <w:spacing w:after="0" w:line="240" w:lineRule="auto"/>
    </w:pPr>
    <w:rPr>
      <w:rFonts w:ascii="Palatino Linotype" w:eastAsia="SimSun" w:hAnsi="Palatino Linotype" w:cs="Times New Roman"/>
      <w:color w:val="000000"/>
      <w:kern w:val="0"/>
      <w:sz w:val="20"/>
      <w:lang w:val="en-CA"/>
      <w14:ligatures w14:val="none"/>
    </w:rPr>
    <w:tblPr>
      <w:tblCellMar>
        <w:left w:w="0" w:type="dxa"/>
        <w:right w:w="0" w:type="dxa"/>
      </w:tblCellMar>
    </w:tblPr>
  </w:style>
  <w:style w:type="paragraph" w:customStyle="1" w:styleId="MDPItext">
    <w:name w:val="MDPI_text"/>
    <w:qFormat/>
    <w:rsid w:val="008C47A0"/>
    <w:pPr>
      <w:spacing w:after="0" w:line="260" w:lineRule="atLeast"/>
      <w:ind w:left="425" w:right="425" w:firstLine="284"/>
      <w:jc w:val="both"/>
    </w:pPr>
    <w:rPr>
      <w:rFonts w:ascii="Times New Roman" w:eastAsia="Times New Roman" w:hAnsi="Times New Roman" w:cs="Times New Roman"/>
      <w:noProof/>
      <w:snapToGrid w:val="0"/>
      <w:color w:val="000000"/>
      <w:kern w:val="0"/>
      <w:szCs w:val="22"/>
      <w:lang w:eastAsia="de-DE" w:bidi="en-US"/>
      <w14:ligatures w14:val="none"/>
    </w:rPr>
  </w:style>
  <w:style w:type="paragraph" w:customStyle="1" w:styleId="MDPItitle">
    <w:name w:val="MDPI_title"/>
    <w:qFormat/>
    <w:rsid w:val="008C47A0"/>
    <w:pPr>
      <w:adjustRightInd w:val="0"/>
      <w:snapToGrid w:val="0"/>
      <w:spacing w:after="240" w:line="260" w:lineRule="atLeast"/>
      <w:jc w:val="both"/>
    </w:pPr>
    <w:rPr>
      <w:rFonts w:ascii="Palatino Linotype" w:eastAsia="Times New Roman" w:hAnsi="Palatino Linotype" w:cs="Times New Roman"/>
      <w:b/>
      <w:snapToGrid w:val="0"/>
      <w:color w:val="000000"/>
      <w:kern w:val="0"/>
      <w:sz w:val="36"/>
      <w:lang w:eastAsia="de-DE" w:bidi="en-US"/>
      <w14:ligatures w14:val="none"/>
    </w:rPr>
  </w:style>
  <w:style w:type="character" w:customStyle="1" w:styleId="apple-converted-space">
    <w:name w:val="apple-converted-space"/>
    <w:rsid w:val="008C47A0"/>
  </w:style>
  <w:style w:type="paragraph" w:styleId="Bibliography">
    <w:name w:val="Bibliography"/>
    <w:basedOn w:val="Normal"/>
    <w:next w:val="Normal"/>
    <w:uiPriority w:val="37"/>
    <w:unhideWhenUsed/>
    <w:rsid w:val="008C47A0"/>
    <w:pPr>
      <w:spacing w:after="0" w:line="260" w:lineRule="atLeast"/>
      <w:jc w:val="both"/>
    </w:pPr>
    <w:rPr>
      <w:rFonts w:ascii="Palatino Linotype" w:eastAsia="SimSun" w:hAnsi="Palatino Linotype" w:cs="Times New Roman"/>
      <w:noProof/>
      <w:color w:val="000000"/>
      <w:kern w:val="0"/>
      <w:sz w:val="20"/>
      <w:lang w:eastAsia="zh-CN" w:bidi="ar-SA"/>
      <w14:ligatures w14:val="none"/>
    </w:rPr>
  </w:style>
  <w:style w:type="paragraph" w:styleId="BodyText">
    <w:name w:val="Body Text"/>
    <w:link w:val="BodyTextChar"/>
    <w:qFormat/>
    <w:rsid w:val="008C47A0"/>
    <w:pPr>
      <w:spacing w:after="120" w:line="340" w:lineRule="atLeast"/>
      <w:jc w:val="both"/>
    </w:pPr>
    <w:rPr>
      <w:rFonts w:ascii="Palatino Linotype" w:eastAsia="SimSun" w:hAnsi="Palatino Linotype" w:cs="Times New Roman"/>
      <w:color w:val="000000"/>
      <w:kern w:val="0"/>
      <w:sz w:val="24"/>
      <w:lang w:eastAsia="de-DE"/>
      <w14:ligatures w14:val="none"/>
    </w:rPr>
  </w:style>
  <w:style w:type="character" w:customStyle="1" w:styleId="BodyTextChar">
    <w:name w:val="Body Text Char"/>
    <w:basedOn w:val="DefaultParagraphFont"/>
    <w:link w:val="BodyText"/>
    <w:rsid w:val="008C47A0"/>
    <w:rPr>
      <w:rFonts w:ascii="Palatino Linotype" w:eastAsia="SimSun" w:hAnsi="Palatino Linotype" w:cs="Times New Roman"/>
      <w:color w:val="000000"/>
      <w:kern w:val="0"/>
      <w:sz w:val="24"/>
      <w:lang w:eastAsia="de-DE"/>
      <w14:ligatures w14:val="none"/>
    </w:rPr>
  </w:style>
  <w:style w:type="character" w:styleId="CommentReference">
    <w:name w:val="annotation reference"/>
    <w:rsid w:val="008C47A0"/>
    <w:rPr>
      <w:sz w:val="21"/>
      <w:szCs w:val="21"/>
    </w:rPr>
  </w:style>
  <w:style w:type="paragraph" w:styleId="CommentText">
    <w:name w:val="annotation text"/>
    <w:basedOn w:val="Normal"/>
    <w:link w:val="CommentTextChar"/>
    <w:rsid w:val="008C47A0"/>
    <w:pPr>
      <w:spacing w:after="0" w:line="260" w:lineRule="atLeast"/>
      <w:jc w:val="both"/>
    </w:pPr>
    <w:rPr>
      <w:rFonts w:ascii="Palatino Linotype" w:eastAsia="SimSun" w:hAnsi="Palatino Linotype" w:cs="Times New Roman"/>
      <w:noProof/>
      <w:color w:val="000000"/>
      <w:kern w:val="0"/>
      <w:sz w:val="20"/>
      <w:lang w:eastAsia="zh-CN" w:bidi="ar-SA"/>
      <w14:ligatures w14:val="none"/>
    </w:rPr>
  </w:style>
  <w:style w:type="character" w:customStyle="1" w:styleId="CommentTextChar">
    <w:name w:val="Comment Text Char"/>
    <w:basedOn w:val="DefaultParagraphFont"/>
    <w:link w:val="CommentText"/>
    <w:rsid w:val="008C47A0"/>
    <w:rPr>
      <w:rFonts w:ascii="Palatino Linotype" w:eastAsia="SimSun" w:hAnsi="Palatino Linotype" w:cs="Times New Roman"/>
      <w:noProof/>
      <w:color w:val="000000"/>
      <w:kern w:val="0"/>
      <w:sz w:val="20"/>
      <w:lang w:eastAsia="zh-CN"/>
      <w14:ligatures w14:val="none"/>
    </w:rPr>
  </w:style>
  <w:style w:type="paragraph" w:styleId="CommentSubject">
    <w:name w:val="annotation subject"/>
    <w:basedOn w:val="CommentText"/>
    <w:next w:val="CommentText"/>
    <w:link w:val="CommentSubjectChar"/>
    <w:rsid w:val="008C47A0"/>
    <w:rPr>
      <w:b/>
      <w:bCs/>
    </w:rPr>
  </w:style>
  <w:style w:type="character" w:customStyle="1" w:styleId="CommentSubjectChar">
    <w:name w:val="Comment Subject Char"/>
    <w:basedOn w:val="CommentTextChar"/>
    <w:link w:val="CommentSubject"/>
    <w:rsid w:val="008C47A0"/>
    <w:rPr>
      <w:rFonts w:ascii="Palatino Linotype" w:eastAsia="SimSun" w:hAnsi="Palatino Linotype" w:cs="Times New Roman"/>
      <w:b/>
      <w:bCs/>
      <w:noProof/>
      <w:color w:val="000000"/>
      <w:kern w:val="0"/>
      <w:sz w:val="20"/>
      <w:lang w:eastAsia="zh-CN"/>
      <w14:ligatures w14:val="none"/>
    </w:rPr>
  </w:style>
  <w:style w:type="character" w:styleId="EndnoteReference">
    <w:name w:val="endnote reference"/>
    <w:rsid w:val="008C47A0"/>
    <w:rPr>
      <w:vertAlign w:val="superscript"/>
    </w:rPr>
  </w:style>
  <w:style w:type="paragraph" w:styleId="EndnoteText">
    <w:name w:val="endnote text"/>
    <w:basedOn w:val="Normal"/>
    <w:link w:val="EndnoteTextChar"/>
    <w:unhideWhenUsed/>
    <w:rsid w:val="008C47A0"/>
    <w:pPr>
      <w:spacing w:after="0" w:line="240" w:lineRule="auto"/>
      <w:jc w:val="both"/>
    </w:pPr>
    <w:rPr>
      <w:rFonts w:ascii="Palatino Linotype" w:eastAsia="SimSun" w:hAnsi="Palatino Linotype" w:cs="Times New Roman"/>
      <w:noProof/>
      <w:color w:val="000000"/>
      <w:kern w:val="0"/>
      <w:sz w:val="20"/>
      <w:lang w:eastAsia="zh-CN" w:bidi="ar-SA"/>
      <w14:ligatures w14:val="none"/>
    </w:rPr>
  </w:style>
  <w:style w:type="character" w:customStyle="1" w:styleId="EndnoteTextChar">
    <w:name w:val="Endnote Text Char"/>
    <w:basedOn w:val="DefaultParagraphFont"/>
    <w:link w:val="EndnoteText"/>
    <w:rsid w:val="008C47A0"/>
    <w:rPr>
      <w:rFonts w:ascii="Palatino Linotype" w:eastAsia="SimSun" w:hAnsi="Palatino Linotype" w:cs="Times New Roman"/>
      <w:noProof/>
      <w:color w:val="000000"/>
      <w:kern w:val="0"/>
      <w:sz w:val="20"/>
      <w:lang w:eastAsia="zh-CN"/>
      <w14:ligatures w14:val="none"/>
    </w:rPr>
  </w:style>
  <w:style w:type="character" w:styleId="FollowedHyperlink">
    <w:name w:val="FollowedHyperlink"/>
    <w:uiPriority w:val="99"/>
    <w:rsid w:val="008C47A0"/>
    <w:rPr>
      <w:color w:val="954F72"/>
      <w:u w:val="single"/>
    </w:rPr>
  </w:style>
  <w:style w:type="paragraph" w:styleId="FootnoteText">
    <w:name w:val="footnote text"/>
    <w:basedOn w:val="Normal"/>
    <w:link w:val="FootnoteTextChar"/>
    <w:uiPriority w:val="99"/>
    <w:semiHidden/>
    <w:unhideWhenUsed/>
    <w:rsid w:val="008C47A0"/>
    <w:pPr>
      <w:spacing w:after="0" w:line="240" w:lineRule="auto"/>
      <w:jc w:val="both"/>
    </w:pPr>
    <w:rPr>
      <w:rFonts w:ascii="Palatino Linotype" w:eastAsia="SimSun" w:hAnsi="Palatino Linotype" w:cs="Times New Roman"/>
      <w:noProof/>
      <w:color w:val="000000"/>
      <w:kern w:val="0"/>
      <w:sz w:val="20"/>
      <w:lang w:eastAsia="zh-CN" w:bidi="ar-SA"/>
      <w14:ligatures w14:val="none"/>
    </w:rPr>
  </w:style>
  <w:style w:type="character" w:customStyle="1" w:styleId="FootnoteTextChar">
    <w:name w:val="Footnote Text Char"/>
    <w:basedOn w:val="DefaultParagraphFont"/>
    <w:link w:val="FootnoteText"/>
    <w:uiPriority w:val="99"/>
    <w:semiHidden/>
    <w:rsid w:val="008C47A0"/>
    <w:rPr>
      <w:rFonts w:ascii="Palatino Linotype" w:eastAsia="SimSun" w:hAnsi="Palatino Linotype" w:cs="Times New Roman"/>
      <w:noProof/>
      <w:color w:val="000000"/>
      <w:kern w:val="0"/>
      <w:sz w:val="20"/>
      <w:lang w:eastAsia="zh-CN"/>
      <w14:ligatures w14:val="none"/>
    </w:rPr>
  </w:style>
  <w:style w:type="paragraph" w:customStyle="1" w:styleId="MsoFootnoteText0">
    <w:name w:val="MsoFootnoteText"/>
    <w:basedOn w:val="NormalWeb"/>
    <w:qFormat/>
    <w:rsid w:val="008C47A0"/>
    <w:pPr>
      <w:spacing w:before="0" w:beforeAutospacing="0" w:after="0" w:afterAutospacing="0" w:line="260" w:lineRule="atLeast"/>
      <w:jc w:val="both"/>
    </w:pPr>
    <w:rPr>
      <w:rFonts w:eastAsia="SimSun"/>
      <w:noProof/>
      <w:color w:val="000000"/>
      <w:sz w:val="20"/>
      <w:lang w:eastAsia="zh-CN"/>
    </w:rPr>
  </w:style>
  <w:style w:type="character" w:styleId="PageNumber">
    <w:name w:val="page number"/>
    <w:rsid w:val="008C47A0"/>
  </w:style>
  <w:style w:type="paragraph" w:customStyle="1" w:styleId="MDPI71FootNotes">
    <w:name w:val="MDPI_7.1_FootNotes"/>
    <w:qFormat/>
    <w:rsid w:val="008C47A0"/>
    <w:pPr>
      <w:numPr>
        <w:numId w:val="7"/>
      </w:numPr>
      <w:adjustRightInd w:val="0"/>
      <w:snapToGrid w:val="0"/>
      <w:spacing w:after="0" w:line="228" w:lineRule="auto"/>
    </w:pPr>
    <w:rPr>
      <w:rFonts w:ascii="Palatino Linotype" w:eastAsiaTheme="minorEastAsia" w:hAnsi="Palatino Linotype" w:cs="Times New Roman"/>
      <w:noProof/>
      <w:color w:val="000000"/>
      <w:kern w:val="0"/>
      <w:sz w:val="18"/>
      <w:lang w:eastAsia="zh-CN"/>
      <w14:ligatures w14:val="none"/>
    </w:rPr>
  </w:style>
  <w:style w:type="paragraph" w:customStyle="1" w:styleId="Table">
    <w:name w:val="Table"/>
    <w:next w:val="Normal"/>
    <w:qFormat/>
    <w:rsid w:val="008C47A0"/>
    <w:pPr>
      <w:spacing w:before="120" w:after="120" w:line="240" w:lineRule="auto"/>
      <w:jc w:val="center"/>
    </w:pPr>
    <w:rPr>
      <w:rFonts w:ascii="Times New Roman" w:eastAsia="Times New Roman" w:hAnsi="Times New Roman" w:cs="Times New Roman"/>
      <w:b/>
      <w:color w:val="000000"/>
      <w:kern w:val="0"/>
      <w:sz w:val="24"/>
      <w:szCs w:val="22"/>
      <w:lang w:eastAsia="de-DE" w:bidi="en-US"/>
      <w14:ligatures w14:val="none"/>
    </w:rPr>
  </w:style>
  <w:style w:type="paragraph" w:customStyle="1" w:styleId="Tablecontent">
    <w:name w:val="Table content"/>
    <w:next w:val="Normal"/>
    <w:qFormat/>
    <w:rsid w:val="008C47A0"/>
    <w:pPr>
      <w:spacing w:after="0" w:line="240" w:lineRule="auto"/>
    </w:pPr>
    <w:rPr>
      <w:rFonts w:ascii="Times New Roman" w:eastAsia="Times New Roman" w:hAnsi="Times New Roman" w:cs="Times New Roman"/>
      <w:color w:val="000000"/>
      <w:kern w:val="0"/>
      <w:sz w:val="24"/>
      <w:szCs w:val="22"/>
      <w:lang w:eastAsia="zh-CN"/>
      <w14:ligatures w14:val="none"/>
    </w:rPr>
  </w:style>
  <w:style w:type="character" w:customStyle="1" w:styleId="MDPI31textChar">
    <w:name w:val="MDPI_3.1_text Char"/>
    <w:link w:val="MDPI31text"/>
    <w:locked/>
    <w:rsid w:val="008C47A0"/>
    <w:rPr>
      <w:rFonts w:ascii="Palatino Linotype" w:eastAsia="Times New Roman" w:hAnsi="Palatino Linotype" w:cs="Times New Roman"/>
      <w:snapToGrid w:val="0"/>
      <w:color w:val="000000"/>
      <w:kern w:val="0"/>
      <w:sz w:val="20"/>
      <w:szCs w:val="22"/>
      <w:lang w:eastAsia="de-DE" w:bidi="en-US"/>
      <w14:ligatures w14:val="none"/>
    </w:rPr>
  </w:style>
  <w:style w:type="character" w:styleId="Emphasis">
    <w:name w:val="Emphasis"/>
    <w:basedOn w:val="DefaultParagraphFont"/>
    <w:uiPriority w:val="20"/>
    <w:qFormat/>
    <w:rsid w:val="008C47A0"/>
    <w:rPr>
      <w:i/>
      <w:iCs/>
      <w:color w:val="auto"/>
    </w:rPr>
  </w:style>
  <w:style w:type="paragraph" w:styleId="NoSpacing">
    <w:name w:val="No Spacing"/>
    <w:link w:val="NoSpacingChar"/>
    <w:uiPriority w:val="1"/>
    <w:qFormat/>
    <w:rsid w:val="008C47A0"/>
    <w:pPr>
      <w:spacing w:after="0" w:line="240" w:lineRule="auto"/>
    </w:pPr>
    <w:rPr>
      <w:rFonts w:eastAsiaTheme="minorEastAsia"/>
      <w:kern w:val="0"/>
      <w:szCs w:val="22"/>
      <w:lang w:eastAsia="zh-CN"/>
      <w14:ligatures w14:val="none"/>
    </w:rPr>
  </w:style>
  <w:style w:type="character" w:styleId="SubtleEmphasis">
    <w:name w:val="Subtle Emphasis"/>
    <w:basedOn w:val="DefaultParagraphFont"/>
    <w:uiPriority w:val="19"/>
    <w:qFormat/>
    <w:rsid w:val="008C47A0"/>
    <w:rPr>
      <w:i/>
      <w:iCs/>
      <w:color w:val="404040" w:themeColor="text1" w:themeTint="BF"/>
    </w:rPr>
  </w:style>
  <w:style w:type="character" w:styleId="SubtleReference">
    <w:name w:val="Subtle Reference"/>
    <w:basedOn w:val="DefaultParagraphFont"/>
    <w:uiPriority w:val="31"/>
    <w:qFormat/>
    <w:rsid w:val="008C47A0"/>
    <w:rPr>
      <w:smallCaps/>
      <w:color w:val="404040" w:themeColor="text1" w:themeTint="BF"/>
    </w:rPr>
  </w:style>
  <w:style w:type="character" w:styleId="BookTitle">
    <w:name w:val="Book Title"/>
    <w:basedOn w:val="DefaultParagraphFont"/>
    <w:uiPriority w:val="33"/>
    <w:qFormat/>
    <w:rsid w:val="008C47A0"/>
    <w:rPr>
      <w:b/>
      <w:bCs/>
      <w:i/>
      <w:iCs/>
      <w:spacing w:val="5"/>
    </w:rPr>
  </w:style>
  <w:style w:type="paragraph" w:styleId="TOCHeading">
    <w:name w:val="TOC Heading"/>
    <w:basedOn w:val="Heading1"/>
    <w:next w:val="Normal"/>
    <w:uiPriority w:val="39"/>
    <w:unhideWhenUsed/>
    <w:qFormat/>
    <w:rsid w:val="008C47A0"/>
    <w:pPr>
      <w:spacing w:before="240" w:after="0" w:line="360" w:lineRule="auto"/>
      <w:ind w:firstLine="680"/>
      <w:jc w:val="both"/>
      <w:outlineLvl w:val="9"/>
    </w:pPr>
    <w:rPr>
      <w:kern w:val="0"/>
      <w:sz w:val="32"/>
      <w:szCs w:val="32"/>
      <w:lang w:eastAsia="zh-CN"/>
      <w14:ligatures w14:val="none"/>
    </w:rPr>
  </w:style>
  <w:style w:type="paragraph" w:customStyle="1" w:styleId="11">
    <w:name w:val="1.1"/>
    <w:link w:val="11Char"/>
    <w:qFormat/>
    <w:rsid w:val="008C47A0"/>
    <w:pPr>
      <w:spacing w:before="240" w:after="240" w:line="0" w:lineRule="atLeast"/>
    </w:pPr>
    <w:rPr>
      <w:rFonts w:ascii="Times New Roman" w:eastAsia="Times New Roman" w:hAnsi="Times New Roman" w:cs="Times New Roman"/>
      <w:b/>
      <w:snapToGrid w:val="0"/>
      <w:color w:val="000000"/>
      <w:kern w:val="0"/>
      <w:sz w:val="28"/>
      <w:szCs w:val="22"/>
      <w:lang w:eastAsia="de-DE" w:bidi="en-US"/>
      <w14:ligatures w14:val="none"/>
    </w:rPr>
  </w:style>
  <w:style w:type="paragraph" w:customStyle="1" w:styleId="111">
    <w:name w:val="1.1.1"/>
    <w:basedOn w:val="Normal"/>
    <w:qFormat/>
    <w:rsid w:val="008C47A0"/>
    <w:pPr>
      <w:adjustRightInd w:val="0"/>
      <w:snapToGrid w:val="0"/>
      <w:spacing w:before="120" w:after="120" w:line="240" w:lineRule="auto"/>
    </w:pPr>
    <w:rPr>
      <w:rFonts w:ascii="Times New Roman" w:eastAsia="Times New Roman" w:hAnsi="Times New Roman" w:cs="Times New Roman"/>
      <w:b/>
      <w:i/>
      <w:snapToGrid w:val="0"/>
      <w:color w:val="000000"/>
      <w:kern w:val="0"/>
      <w:sz w:val="28"/>
      <w:szCs w:val="22"/>
      <w:lang w:eastAsia="de-DE" w:bidi="en-US"/>
      <w14:ligatures w14:val="none"/>
    </w:rPr>
  </w:style>
  <w:style w:type="paragraph" w:customStyle="1" w:styleId="tablecaption">
    <w:name w:val="table_caption"/>
    <w:qFormat/>
    <w:rsid w:val="008C47A0"/>
    <w:pPr>
      <w:adjustRightInd w:val="0"/>
      <w:snapToGrid w:val="0"/>
      <w:spacing w:before="240" w:after="120" w:line="228" w:lineRule="auto"/>
      <w:ind w:left="2608"/>
    </w:pPr>
    <w:rPr>
      <w:rFonts w:ascii="Palatino Linotype" w:eastAsia="Times New Roman" w:hAnsi="Palatino Linotype" w:cs="Cordia New"/>
      <w:color w:val="000000"/>
      <w:kern w:val="0"/>
      <w:sz w:val="18"/>
      <w:szCs w:val="22"/>
      <w:lang w:eastAsia="de-DE" w:bidi="en-US"/>
      <w14:ligatures w14:val="none"/>
    </w:rPr>
  </w:style>
  <w:style w:type="paragraph" w:customStyle="1" w:styleId="Figure">
    <w:name w:val="Figure"/>
    <w:qFormat/>
    <w:rsid w:val="008C47A0"/>
    <w:pPr>
      <w:adjustRightInd w:val="0"/>
      <w:snapToGrid w:val="0"/>
      <w:spacing w:after="120" w:line="260" w:lineRule="atLeast"/>
      <w:jc w:val="center"/>
    </w:pPr>
    <w:rPr>
      <w:rFonts w:ascii="Times New Roman" w:eastAsia="Times New Roman" w:hAnsi="Times New Roman" w:cs="Times New Roman"/>
      <w:b/>
      <w:snapToGrid w:val="0"/>
      <w:color w:val="000000"/>
      <w:kern w:val="0"/>
      <w:sz w:val="24"/>
      <w:lang w:eastAsia="de-DE" w:bidi="en-US"/>
      <w14:ligatures w14:val="none"/>
    </w:rPr>
  </w:style>
  <w:style w:type="paragraph" w:customStyle="1" w:styleId="1">
    <w:name w:val="1."/>
    <w:qFormat/>
    <w:rsid w:val="008C47A0"/>
    <w:pPr>
      <w:kinsoku w:val="0"/>
      <w:overflowPunct w:val="0"/>
      <w:autoSpaceDE w:val="0"/>
      <w:autoSpaceDN w:val="0"/>
      <w:adjustRightInd w:val="0"/>
      <w:snapToGrid w:val="0"/>
      <w:spacing w:before="240" w:after="360" w:line="260" w:lineRule="atLeast"/>
      <w:outlineLvl w:val="1"/>
    </w:pPr>
    <w:rPr>
      <w:rFonts w:ascii="Times New Roman" w:eastAsia="Times New Roman" w:hAnsi="Times New Roman" w:cs="Times New Roman"/>
      <w:b/>
      <w:noProof/>
      <w:color w:val="000000"/>
      <w:kern w:val="0"/>
      <w:sz w:val="28"/>
      <w:szCs w:val="22"/>
      <w:lang w:eastAsia="de-DE" w:bidi="en-US"/>
      <w14:ligatures w14:val="none"/>
    </w:rPr>
  </w:style>
  <w:style w:type="character" w:styleId="FootnoteReference">
    <w:name w:val="footnote reference"/>
    <w:uiPriority w:val="99"/>
    <w:semiHidden/>
    <w:rsid w:val="008C47A0"/>
    <w:rPr>
      <w:vertAlign w:val="superscript"/>
    </w:rPr>
  </w:style>
  <w:style w:type="character" w:customStyle="1" w:styleId="10">
    <w:name w:val="未处理的提及1"/>
    <w:uiPriority w:val="52"/>
    <w:rsid w:val="008C47A0"/>
    <w:rPr>
      <w:color w:val="808080"/>
      <w:shd w:val="clear" w:color="auto" w:fill="E6E6E6"/>
    </w:rPr>
  </w:style>
  <w:style w:type="character" w:customStyle="1" w:styleId="CommentTextChar1">
    <w:name w:val="Comment Text Char1"/>
    <w:basedOn w:val="DefaultParagraphFont"/>
    <w:uiPriority w:val="99"/>
    <w:semiHidden/>
    <w:rsid w:val="008C47A0"/>
    <w:rPr>
      <w:rFonts w:ascii="Times New Roman" w:hAnsi="Times New Roman"/>
      <w:sz w:val="20"/>
      <w:szCs w:val="20"/>
    </w:rPr>
  </w:style>
  <w:style w:type="character" w:customStyle="1" w:styleId="BalloonTextChar1">
    <w:name w:val="Balloon Text Char1"/>
    <w:basedOn w:val="DefaultParagraphFont"/>
    <w:uiPriority w:val="99"/>
    <w:semiHidden/>
    <w:rsid w:val="008C47A0"/>
    <w:rPr>
      <w:rFonts w:ascii="Segoe UI" w:hAnsi="Segoe UI" w:cs="Segoe UI"/>
      <w:sz w:val="18"/>
      <w:szCs w:val="18"/>
    </w:rPr>
  </w:style>
  <w:style w:type="character" w:customStyle="1" w:styleId="CommentSubjectChar1">
    <w:name w:val="Comment Subject Char1"/>
    <w:basedOn w:val="CommentTextChar1"/>
    <w:uiPriority w:val="99"/>
    <w:semiHidden/>
    <w:rsid w:val="008C47A0"/>
    <w:rPr>
      <w:rFonts w:ascii="Times New Roman" w:hAnsi="Times New Roman"/>
      <w:b/>
      <w:bCs/>
      <w:sz w:val="20"/>
      <w:szCs w:val="20"/>
    </w:rPr>
  </w:style>
  <w:style w:type="paragraph" w:customStyle="1" w:styleId="keyword">
    <w:name w:val="keyword"/>
    <w:basedOn w:val="Normal"/>
    <w:rsid w:val="008C47A0"/>
    <w:pPr>
      <w:spacing w:before="280" w:after="60" w:line="240" w:lineRule="auto"/>
      <w:jc w:val="both"/>
    </w:pPr>
    <w:rPr>
      <w:rFonts w:ascii="Times New Roman" w:eastAsia="SimSun" w:hAnsi="Times New Roman" w:cs="Times New Roman"/>
      <w:kern w:val="0"/>
      <w:lang w:eastAsia="zh-CN" w:bidi="ar-SA"/>
      <w14:ligatures w14:val="none"/>
    </w:rPr>
  </w:style>
  <w:style w:type="paragraph" w:customStyle="1" w:styleId="12">
    <w:name w:val="标题1"/>
    <w:basedOn w:val="Normal"/>
    <w:rsid w:val="008C47A0"/>
    <w:pPr>
      <w:spacing w:before="600" w:after="240" w:line="240" w:lineRule="auto"/>
      <w:jc w:val="center"/>
      <w:outlineLvl w:val="0"/>
    </w:pPr>
    <w:rPr>
      <w:rFonts w:ascii="Times New Roman" w:eastAsia="SimSun" w:hAnsi="Times New Roman" w:cs="Times New Roman"/>
      <w:b/>
      <w:kern w:val="28"/>
      <w:sz w:val="24"/>
      <w:lang w:eastAsia="zh-CN" w:bidi="ar-SA"/>
      <w14:ligatures w14:val="none"/>
    </w:rPr>
  </w:style>
  <w:style w:type="paragraph" w:customStyle="1" w:styleId="equation">
    <w:name w:val="equation"/>
    <w:basedOn w:val="Normal"/>
    <w:rsid w:val="008C47A0"/>
    <w:pPr>
      <w:tabs>
        <w:tab w:val="left" w:pos="4680"/>
      </w:tabs>
      <w:spacing w:before="100" w:after="100" w:line="240" w:lineRule="auto"/>
      <w:jc w:val="both"/>
    </w:pPr>
    <w:rPr>
      <w:rFonts w:ascii="Times New Roman" w:eastAsia="SimSun" w:hAnsi="Times New Roman" w:cs="Times New Roman"/>
      <w:kern w:val="0"/>
      <w:lang w:eastAsia="zh-CN" w:bidi="ar-SA"/>
      <w14:ligatures w14:val="none"/>
    </w:rPr>
  </w:style>
  <w:style w:type="paragraph" w:customStyle="1" w:styleId="author">
    <w:name w:val="author"/>
    <w:basedOn w:val="Heading2"/>
    <w:rsid w:val="008C47A0"/>
    <w:pPr>
      <w:keepLines w:val="0"/>
      <w:tabs>
        <w:tab w:val="left" w:pos="450"/>
      </w:tabs>
      <w:spacing w:before="200" w:after="680" w:line="240" w:lineRule="auto"/>
      <w:jc w:val="center"/>
    </w:pPr>
    <w:rPr>
      <w:rFonts w:ascii="Times New Roman" w:eastAsia="SimSun" w:hAnsi="Times New Roman" w:cs="Times New Roman"/>
      <w:b/>
      <w:i/>
      <w:color w:val="auto"/>
      <w:kern w:val="0"/>
      <w:sz w:val="20"/>
      <w:szCs w:val="20"/>
      <w:lang w:eastAsia="zh-CN"/>
      <w14:ligatures w14:val="none"/>
    </w:rPr>
  </w:style>
  <w:style w:type="paragraph" w:customStyle="1" w:styleId="References">
    <w:name w:val="References"/>
    <w:basedOn w:val="Normal"/>
    <w:rsid w:val="008C47A0"/>
    <w:pPr>
      <w:numPr>
        <w:numId w:val="10"/>
      </w:numPr>
      <w:spacing w:after="0" w:line="240" w:lineRule="auto"/>
      <w:jc w:val="both"/>
    </w:pPr>
    <w:rPr>
      <w:rFonts w:ascii="Times New Roman" w:eastAsia="Times New Roman" w:hAnsi="Times New Roman" w:cs="Times New Roman"/>
      <w:kern w:val="0"/>
      <w:sz w:val="16"/>
      <w:szCs w:val="16"/>
      <w:lang w:eastAsia="en-US" w:bidi="ar-SA"/>
      <w14:ligatures w14:val="none"/>
    </w:rPr>
  </w:style>
  <w:style w:type="paragraph" w:customStyle="1" w:styleId="PARA">
    <w:name w:val="PARA"/>
    <w:basedOn w:val="Normal"/>
    <w:rsid w:val="008C47A0"/>
    <w:pPr>
      <w:suppressAutoHyphens/>
      <w:autoSpaceDE w:val="0"/>
      <w:autoSpaceDN w:val="0"/>
      <w:adjustRightInd w:val="0"/>
      <w:spacing w:after="0" w:line="240" w:lineRule="exact"/>
      <w:jc w:val="both"/>
    </w:pPr>
    <w:rPr>
      <w:rFonts w:ascii="Times New Roman" w:eastAsia="SimSun" w:hAnsi="Times New Roman" w:cs="TimesLTStd-Roman"/>
      <w:spacing w:val="-2"/>
      <w:kern w:val="0"/>
      <w:sz w:val="20"/>
      <w:lang w:eastAsia="en-US" w:bidi="ar-SA"/>
      <w14:ligatures w14:val="none"/>
    </w:rPr>
  </w:style>
  <w:style w:type="paragraph" w:customStyle="1" w:styleId="PARAIndent">
    <w:name w:val="PARA_Indent"/>
    <w:basedOn w:val="PARA"/>
    <w:rsid w:val="008C47A0"/>
    <w:pPr>
      <w:ind w:firstLine="200"/>
    </w:pPr>
  </w:style>
  <w:style w:type="character" w:customStyle="1" w:styleId="ITAL">
    <w:name w:val="ITAL"/>
    <w:rsid w:val="008C47A0"/>
    <w:rPr>
      <w:i/>
    </w:rPr>
  </w:style>
  <w:style w:type="paragraph" w:customStyle="1" w:styleId="H1">
    <w:name w:val="H1"/>
    <w:basedOn w:val="Normal"/>
    <w:rsid w:val="008C47A0"/>
    <w:pPr>
      <w:autoSpaceDE w:val="0"/>
      <w:autoSpaceDN w:val="0"/>
      <w:adjustRightInd w:val="0"/>
      <w:spacing w:before="240" w:after="0" w:line="240" w:lineRule="auto"/>
    </w:pPr>
    <w:rPr>
      <w:rFonts w:ascii="Helvetica" w:eastAsia="Times New Roman" w:hAnsi="Helvetica" w:cs="FormataOTF-Bold"/>
      <w:b/>
      <w:bCs/>
      <w:color w:val="00629B"/>
      <w:kern w:val="0"/>
      <w:sz w:val="18"/>
      <w:szCs w:val="18"/>
      <w:lang w:eastAsia="en-US" w:bidi="ar-SA"/>
      <w14:ligatures w14:val="none"/>
    </w:rPr>
  </w:style>
  <w:style w:type="paragraph" w:customStyle="1" w:styleId="H1NoSpace">
    <w:name w:val="H1_No Space"/>
    <w:basedOn w:val="Normal"/>
    <w:rsid w:val="008C47A0"/>
    <w:pPr>
      <w:autoSpaceDE w:val="0"/>
      <w:autoSpaceDN w:val="0"/>
      <w:adjustRightInd w:val="0"/>
      <w:spacing w:after="0" w:line="240" w:lineRule="auto"/>
    </w:pPr>
    <w:rPr>
      <w:rFonts w:ascii="Helvetica" w:eastAsia="Times New Roman" w:hAnsi="Helvetica" w:cs="FormataOTF-Bold"/>
      <w:b/>
      <w:bCs/>
      <w:color w:val="00629B"/>
      <w:kern w:val="0"/>
      <w:sz w:val="18"/>
      <w:szCs w:val="18"/>
      <w:lang w:eastAsia="en-US" w:bidi="ar-SA"/>
      <w14:ligatures w14:val="none"/>
    </w:rPr>
  </w:style>
  <w:style w:type="paragraph" w:customStyle="1" w:styleId="DOP">
    <w:name w:val="DOP"/>
    <w:basedOn w:val="Normal"/>
    <w:rsid w:val="008C47A0"/>
    <w:pPr>
      <w:spacing w:after="120" w:line="240" w:lineRule="auto"/>
    </w:pPr>
    <w:rPr>
      <w:rFonts w:ascii="Helvetica" w:eastAsia="Times New Roman" w:hAnsi="Helvetica" w:cs="Times New Roman"/>
      <w:kern w:val="0"/>
      <w:sz w:val="14"/>
      <w:szCs w:val="14"/>
      <w:lang w:eastAsia="en-US" w:bidi="ar-SA"/>
      <w14:ligatures w14:val="none"/>
    </w:rPr>
  </w:style>
  <w:style w:type="paragraph" w:customStyle="1" w:styleId="DOI">
    <w:name w:val="DOI"/>
    <w:basedOn w:val="Normal"/>
    <w:rsid w:val="008C47A0"/>
    <w:pPr>
      <w:spacing w:after="0" w:line="240" w:lineRule="auto"/>
    </w:pPr>
    <w:rPr>
      <w:rFonts w:ascii="Times New Roman" w:eastAsia="Times New Roman" w:hAnsi="Times New Roman" w:cs="Times New Roman"/>
      <w:i/>
      <w:kern w:val="0"/>
      <w:sz w:val="12"/>
      <w:szCs w:val="12"/>
      <w:lang w:eastAsia="en-US" w:bidi="ar-SA"/>
      <w14:ligatures w14:val="none"/>
    </w:rPr>
  </w:style>
  <w:style w:type="paragraph" w:customStyle="1" w:styleId="Abstract">
    <w:name w:val="Abstract"/>
    <w:basedOn w:val="Normal"/>
    <w:link w:val="AbstractChar"/>
    <w:rsid w:val="008C47A0"/>
    <w:pPr>
      <w:spacing w:after="340" w:line="240" w:lineRule="exact"/>
      <w:ind w:right="1380"/>
      <w:jc w:val="both"/>
    </w:pPr>
    <w:rPr>
      <w:rFonts w:ascii="Times New Roman" w:eastAsia="Times New Roman" w:hAnsi="Times New Roman" w:cs="Times New Roman"/>
      <w:kern w:val="0"/>
      <w:sz w:val="20"/>
      <w:lang w:eastAsia="en-US" w:bidi="ar-SA"/>
      <w14:ligatures w14:val="none"/>
    </w:rPr>
  </w:style>
  <w:style w:type="paragraph" w:customStyle="1" w:styleId="H5">
    <w:name w:val="H5"/>
    <w:basedOn w:val="Abstract"/>
    <w:link w:val="H5CharChar"/>
    <w:rsid w:val="008C47A0"/>
  </w:style>
  <w:style w:type="character" w:customStyle="1" w:styleId="AbstractChar">
    <w:name w:val="Abstract Char"/>
    <w:link w:val="Abstract"/>
    <w:rsid w:val="008C47A0"/>
    <w:rPr>
      <w:rFonts w:ascii="Times New Roman" w:eastAsia="Times New Roman" w:hAnsi="Times New Roman" w:cs="Times New Roman"/>
      <w:kern w:val="0"/>
      <w:sz w:val="20"/>
      <w14:ligatures w14:val="none"/>
    </w:rPr>
  </w:style>
  <w:style w:type="character" w:customStyle="1" w:styleId="H5CharChar">
    <w:name w:val="H5 Char Char"/>
    <w:link w:val="H5"/>
    <w:rsid w:val="008C47A0"/>
    <w:rPr>
      <w:rFonts w:ascii="Times New Roman" w:eastAsia="Times New Roman" w:hAnsi="Times New Roman" w:cs="Times New Roman"/>
      <w:kern w:val="0"/>
      <w:sz w:val="20"/>
      <w14:ligatures w14:val="none"/>
    </w:rPr>
  </w:style>
  <w:style w:type="paragraph" w:customStyle="1" w:styleId="IT">
    <w:name w:val="IT"/>
    <w:basedOn w:val="Normal"/>
    <w:rsid w:val="008C47A0"/>
    <w:pPr>
      <w:autoSpaceDE w:val="0"/>
      <w:autoSpaceDN w:val="0"/>
      <w:adjustRightInd w:val="0"/>
      <w:spacing w:after="520" w:line="240" w:lineRule="auto"/>
      <w:ind w:right="1380"/>
    </w:pPr>
    <w:rPr>
      <w:rFonts w:ascii="Times New Roman" w:eastAsia="Times New Roman" w:hAnsi="Times New Roman" w:cs="TimesLTStd-Roman"/>
      <w:kern w:val="0"/>
      <w:sz w:val="20"/>
      <w:lang w:eastAsia="en-US" w:bidi="ar-SA"/>
      <w14:ligatures w14:val="none"/>
    </w:rPr>
  </w:style>
  <w:style w:type="paragraph" w:customStyle="1" w:styleId="AU">
    <w:name w:val="AU"/>
    <w:basedOn w:val="Normal"/>
    <w:rsid w:val="008C47A0"/>
    <w:pPr>
      <w:spacing w:after="100" w:line="240" w:lineRule="auto"/>
      <w:ind w:right="1380"/>
    </w:pPr>
    <w:rPr>
      <w:rFonts w:ascii="Helvetica" w:eastAsia="Times New Roman" w:hAnsi="Helvetica" w:cs="Times New Roman"/>
      <w:b/>
      <w:kern w:val="0"/>
      <w:sz w:val="20"/>
      <w:lang w:eastAsia="en-US" w:bidi="ar-SA"/>
      <w14:ligatures w14:val="none"/>
    </w:rPr>
  </w:style>
  <w:style w:type="paragraph" w:customStyle="1" w:styleId="Aff">
    <w:name w:val="Aff"/>
    <w:basedOn w:val="Normal"/>
    <w:rsid w:val="008C47A0"/>
    <w:pPr>
      <w:spacing w:after="40" w:line="140" w:lineRule="exact"/>
      <w:ind w:right="1380"/>
    </w:pPr>
    <w:rPr>
      <w:rFonts w:ascii="Times New Roman" w:eastAsia="Times New Roman" w:hAnsi="Times New Roman" w:cs="Times New Roman"/>
      <w:kern w:val="0"/>
      <w:sz w:val="14"/>
      <w:szCs w:val="24"/>
      <w:lang w:eastAsia="en-US" w:bidi="ar-SA"/>
      <w14:ligatures w14:val="none"/>
    </w:rPr>
  </w:style>
  <w:style w:type="paragraph" w:customStyle="1" w:styleId="CA">
    <w:name w:val="CA"/>
    <w:basedOn w:val="Normal"/>
    <w:rsid w:val="008C47A0"/>
    <w:pPr>
      <w:spacing w:before="100" w:after="100" w:line="240" w:lineRule="auto"/>
      <w:ind w:right="1380"/>
    </w:pPr>
    <w:rPr>
      <w:rFonts w:ascii="Times New Roman" w:eastAsia="Times New Roman" w:hAnsi="Times New Roman" w:cs="Times New Roman"/>
      <w:kern w:val="0"/>
      <w:sz w:val="15"/>
      <w:szCs w:val="24"/>
      <w:lang w:eastAsia="en-US" w:bidi="ar-SA"/>
      <w14:ligatures w14:val="none"/>
    </w:rPr>
  </w:style>
  <w:style w:type="paragraph" w:customStyle="1" w:styleId="PI">
    <w:name w:val="PI"/>
    <w:basedOn w:val="Normal"/>
    <w:rsid w:val="008C47A0"/>
    <w:pPr>
      <w:spacing w:after="540" w:line="180" w:lineRule="exact"/>
      <w:ind w:right="1600" w:firstLine="180"/>
    </w:pPr>
    <w:rPr>
      <w:rFonts w:ascii="Times New Roman" w:eastAsia="Times New Roman" w:hAnsi="Times New Roman" w:cs="Times New Roman"/>
      <w:kern w:val="0"/>
      <w:sz w:val="15"/>
      <w:szCs w:val="24"/>
      <w:lang w:eastAsia="en-US" w:bidi="ar-SA"/>
      <w14:ligatures w14:val="none"/>
    </w:rPr>
  </w:style>
  <w:style w:type="paragraph" w:customStyle="1" w:styleId="PaperTitle">
    <w:name w:val="Paper Title"/>
    <w:basedOn w:val="Normal"/>
    <w:rsid w:val="008C47A0"/>
    <w:pPr>
      <w:spacing w:before="480" w:after="300" w:line="240" w:lineRule="auto"/>
    </w:pPr>
    <w:rPr>
      <w:rFonts w:ascii="Helvetica" w:eastAsia="Times New Roman" w:hAnsi="Helvetica" w:cs="Times New Roman"/>
      <w:b/>
      <w:color w:val="00629B"/>
      <w:kern w:val="0"/>
      <w:sz w:val="44"/>
      <w:szCs w:val="44"/>
      <w:lang w:eastAsia="en-US" w:bidi="ar-SA"/>
      <w14:ligatures w14:val="none"/>
    </w:rPr>
  </w:style>
  <w:style w:type="paragraph" w:customStyle="1" w:styleId="H2">
    <w:name w:val="H2"/>
    <w:basedOn w:val="Normal"/>
    <w:rsid w:val="008C47A0"/>
    <w:pPr>
      <w:autoSpaceDE w:val="0"/>
      <w:autoSpaceDN w:val="0"/>
      <w:adjustRightInd w:val="0"/>
      <w:spacing w:before="260" w:after="0" w:line="240" w:lineRule="auto"/>
    </w:pPr>
    <w:rPr>
      <w:rFonts w:ascii="Helvetica" w:eastAsia="Times New Roman" w:hAnsi="Helvetica" w:cs="FormataOTFMdIt"/>
      <w:b/>
      <w:i/>
      <w:color w:val="58595B"/>
      <w:kern w:val="0"/>
      <w:sz w:val="18"/>
      <w:szCs w:val="18"/>
      <w:lang w:eastAsia="en-US" w:bidi="ar-SA"/>
      <w14:ligatures w14:val="none"/>
    </w:rPr>
  </w:style>
  <w:style w:type="paragraph" w:customStyle="1" w:styleId="Equation0">
    <w:name w:val="Equation"/>
    <w:basedOn w:val="Normal"/>
    <w:rsid w:val="008C47A0"/>
    <w:pPr>
      <w:tabs>
        <w:tab w:val="left" w:pos="4584"/>
      </w:tabs>
      <w:autoSpaceDE w:val="0"/>
      <w:autoSpaceDN w:val="0"/>
      <w:adjustRightInd w:val="0"/>
      <w:spacing w:before="120" w:after="120" w:line="240" w:lineRule="auto"/>
      <w:ind w:left="1600"/>
    </w:pPr>
    <w:rPr>
      <w:rFonts w:ascii="Times New Roman" w:eastAsia="Times New Roman" w:hAnsi="Times New Roman" w:cs="MTSYN"/>
      <w:i/>
      <w:kern w:val="0"/>
      <w:sz w:val="20"/>
      <w:lang w:eastAsia="en-US" w:bidi="ar-SA"/>
      <w14:ligatures w14:val="none"/>
    </w:rPr>
  </w:style>
  <w:style w:type="paragraph" w:customStyle="1" w:styleId="FigCaption">
    <w:name w:val="Fig Caption"/>
    <w:basedOn w:val="Normal"/>
    <w:rsid w:val="008C47A0"/>
    <w:pPr>
      <w:autoSpaceDE w:val="0"/>
      <w:autoSpaceDN w:val="0"/>
      <w:adjustRightInd w:val="0"/>
      <w:spacing w:before="140" w:after="0" w:line="240" w:lineRule="auto"/>
    </w:pPr>
    <w:rPr>
      <w:rFonts w:ascii="Helvetica" w:eastAsia="Times New Roman" w:hAnsi="Helvetica" w:cs="FormataOTF-Bold"/>
      <w:b/>
      <w:bCs/>
      <w:kern w:val="0"/>
      <w:sz w:val="14"/>
      <w:szCs w:val="14"/>
      <w:lang w:eastAsia="en-US" w:bidi="ar-SA"/>
      <w14:ligatures w14:val="none"/>
    </w:rPr>
  </w:style>
  <w:style w:type="character" w:customStyle="1" w:styleId="CaptionColor">
    <w:name w:val="Caption Color"/>
    <w:rsid w:val="008C47A0"/>
    <w:rPr>
      <w:rFonts w:ascii="Helvetica" w:hAnsi="Helvetica" w:cs="FormataOTF-Bold"/>
      <w:bCs/>
      <w:color w:val="00629B"/>
      <w:sz w:val="14"/>
      <w:szCs w:val="14"/>
    </w:rPr>
  </w:style>
  <w:style w:type="paragraph" w:customStyle="1" w:styleId="H3">
    <w:name w:val="H3"/>
    <w:basedOn w:val="Normal"/>
    <w:rsid w:val="008C47A0"/>
    <w:pPr>
      <w:autoSpaceDE w:val="0"/>
      <w:autoSpaceDN w:val="0"/>
      <w:adjustRightInd w:val="0"/>
      <w:spacing w:before="80" w:after="0" w:line="240" w:lineRule="auto"/>
    </w:pPr>
    <w:rPr>
      <w:rFonts w:ascii="Helvetica" w:eastAsia="Times New Roman" w:hAnsi="Helvetica" w:cs="FormataOTF-Reg"/>
      <w:caps/>
      <w:color w:val="58595B"/>
      <w:kern w:val="0"/>
      <w:sz w:val="18"/>
      <w:szCs w:val="18"/>
      <w:lang w:eastAsia="en-US" w:bidi="ar-SA"/>
      <w14:ligatures w14:val="none"/>
    </w:rPr>
  </w:style>
  <w:style w:type="paragraph" w:customStyle="1" w:styleId="TableCaption0">
    <w:name w:val="Table Caption"/>
    <w:basedOn w:val="Normal"/>
    <w:rsid w:val="008C47A0"/>
    <w:pPr>
      <w:autoSpaceDE w:val="0"/>
      <w:autoSpaceDN w:val="0"/>
      <w:adjustRightInd w:val="0"/>
      <w:spacing w:before="320" w:after="220" w:line="240" w:lineRule="auto"/>
    </w:pPr>
    <w:rPr>
      <w:rFonts w:ascii="Helvetica" w:eastAsia="Times New Roman" w:hAnsi="Helvetica" w:cs="FormataOTFMd"/>
      <w:b/>
      <w:kern w:val="0"/>
      <w:sz w:val="14"/>
      <w:szCs w:val="14"/>
      <w:lang w:eastAsia="en-US" w:bidi="ar-SA"/>
      <w14:ligatures w14:val="none"/>
    </w:rPr>
  </w:style>
  <w:style w:type="paragraph" w:customStyle="1" w:styleId="H4">
    <w:name w:val="H4"/>
    <w:basedOn w:val="Normal"/>
    <w:rsid w:val="008C47A0"/>
    <w:pPr>
      <w:autoSpaceDE w:val="0"/>
      <w:autoSpaceDN w:val="0"/>
      <w:adjustRightInd w:val="0"/>
      <w:spacing w:before="480" w:after="0" w:line="240" w:lineRule="auto"/>
    </w:pPr>
    <w:rPr>
      <w:rFonts w:ascii="Helvetica" w:eastAsia="Times New Roman" w:hAnsi="Helvetica" w:cs="FormataOTF-Italic"/>
      <w:i/>
      <w:iCs/>
      <w:color w:val="58595B"/>
      <w:kern w:val="0"/>
      <w:sz w:val="18"/>
      <w:szCs w:val="18"/>
      <w:lang w:eastAsia="en-US" w:bidi="ar-SA"/>
      <w14:ligatures w14:val="none"/>
    </w:rPr>
  </w:style>
  <w:style w:type="paragraph" w:customStyle="1" w:styleId="Ref1">
    <w:name w:val="Ref_1"/>
    <w:basedOn w:val="Normal"/>
    <w:rsid w:val="008C47A0"/>
    <w:pPr>
      <w:autoSpaceDE w:val="0"/>
      <w:autoSpaceDN w:val="0"/>
      <w:adjustRightInd w:val="0"/>
      <w:spacing w:before="40" w:after="0" w:line="240" w:lineRule="auto"/>
      <w:ind w:left="300" w:hanging="260"/>
      <w:jc w:val="both"/>
    </w:pPr>
    <w:rPr>
      <w:rFonts w:ascii="Times New Roman" w:eastAsia="Times New Roman" w:hAnsi="Times New Roman" w:cs="TimesLTStd-Roman"/>
      <w:kern w:val="0"/>
      <w:sz w:val="15"/>
      <w:szCs w:val="15"/>
      <w:lang w:eastAsia="en-US" w:bidi="ar-SA"/>
      <w14:ligatures w14:val="none"/>
    </w:rPr>
  </w:style>
  <w:style w:type="paragraph" w:customStyle="1" w:styleId="Ref">
    <w:name w:val="Ref"/>
    <w:basedOn w:val="Ref1"/>
    <w:rsid w:val="008C47A0"/>
    <w:pPr>
      <w:spacing w:before="0"/>
    </w:pPr>
  </w:style>
  <w:style w:type="paragraph" w:customStyle="1" w:styleId="AUBios">
    <w:name w:val="AU_Bios"/>
    <w:basedOn w:val="Normal"/>
    <w:rsid w:val="008C47A0"/>
    <w:pPr>
      <w:autoSpaceDE w:val="0"/>
      <w:autoSpaceDN w:val="0"/>
      <w:adjustRightInd w:val="0"/>
      <w:spacing w:before="1340" w:after="0" w:line="240" w:lineRule="auto"/>
      <w:jc w:val="both"/>
    </w:pPr>
    <w:rPr>
      <w:rFonts w:ascii="Times New Roman" w:eastAsia="Times New Roman" w:hAnsi="Times New Roman" w:cs="TimesLTStd-Roman"/>
      <w:kern w:val="0"/>
      <w:sz w:val="16"/>
      <w:szCs w:val="16"/>
      <w:lang w:eastAsia="en-US" w:bidi="ar-SA"/>
      <w14:ligatures w14:val="none"/>
    </w:rPr>
  </w:style>
  <w:style w:type="character" w:customStyle="1" w:styleId="AUBiosbd">
    <w:name w:val="AU_Bios bd"/>
    <w:rsid w:val="008C47A0"/>
    <w:rPr>
      <w:rFonts w:ascii="Helvetica" w:hAnsi="Helvetica" w:cs="FormataOTFMd"/>
      <w:b/>
    </w:rPr>
  </w:style>
  <w:style w:type="character" w:customStyle="1" w:styleId="SuperScript">
    <w:name w:val="Super Script"/>
    <w:rsid w:val="008C47A0"/>
    <w:rPr>
      <w:vertAlign w:val="superscript"/>
    </w:rPr>
  </w:style>
  <w:style w:type="paragraph" w:customStyle="1" w:styleId="PINoSpace">
    <w:name w:val="PI_No Space"/>
    <w:basedOn w:val="PI"/>
    <w:rsid w:val="008C47A0"/>
  </w:style>
  <w:style w:type="paragraph" w:customStyle="1" w:styleId="Text">
    <w:name w:val="Text"/>
    <w:basedOn w:val="Normal"/>
    <w:rsid w:val="008C47A0"/>
    <w:pPr>
      <w:widowControl w:val="0"/>
      <w:spacing w:after="0" w:line="252" w:lineRule="auto"/>
      <w:ind w:firstLine="202"/>
      <w:jc w:val="both"/>
    </w:pPr>
    <w:rPr>
      <w:rFonts w:ascii="Times New Roman" w:eastAsia="Times New Roman" w:hAnsi="Times New Roman" w:cs="Times New Roman"/>
      <w:kern w:val="0"/>
      <w:sz w:val="20"/>
      <w:lang w:eastAsia="en-US" w:bidi="ar-SA"/>
      <w14:ligatures w14:val="none"/>
    </w:rPr>
  </w:style>
  <w:style w:type="paragraph" w:customStyle="1" w:styleId="H3Space">
    <w:name w:val="H3_Space"/>
    <w:basedOn w:val="H3"/>
    <w:rsid w:val="008C47A0"/>
    <w:pPr>
      <w:spacing w:before="260"/>
    </w:pPr>
  </w:style>
  <w:style w:type="character" w:customStyle="1" w:styleId="BodyText2">
    <w:name w:val="Body Text2"/>
    <w:rsid w:val="008C47A0"/>
    <w:rPr>
      <w:rFonts w:ascii="Verdana" w:hAnsi="Verdana" w:cs="Verdana"/>
      <w:color w:val="000000"/>
      <w:sz w:val="22"/>
      <w:szCs w:val="22"/>
    </w:rPr>
  </w:style>
  <w:style w:type="paragraph" w:customStyle="1" w:styleId="TableTitle">
    <w:name w:val="Table Title"/>
    <w:basedOn w:val="Normal"/>
    <w:rsid w:val="008C47A0"/>
    <w:pPr>
      <w:spacing w:after="0" w:line="240" w:lineRule="auto"/>
      <w:jc w:val="center"/>
    </w:pPr>
    <w:rPr>
      <w:rFonts w:ascii="Times New Roman" w:eastAsia="Times New Roman" w:hAnsi="Times New Roman" w:cs="Times New Roman"/>
      <w:smallCaps/>
      <w:kern w:val="0"/>
      <w:sz w:val="16"/>
      <w:szCs w:val="16"/>
      <w:lang w:eastAsia="en-US" w:bidi="ar-SA"/>
      <w14:ligatures w14:val="none"/>
    </w:rPr>
  </w:style>
  <w:style w:type="paragraph" w:customStyle="1" w:styleId="H2NoSpace">
    <w:name w:val="H2_No Space"/>
    <w:basedOn w:val="H2"/>
    <w:rsid w:val="008C47A0"/>
    <w:pPr>
      <w:spacing w:before="120"/>
    </w:pPr>
  </w:style>
  <w:style w:type="character" w:customStyle="1" w:styleId="bodytype">
    <w:name w:val="body type"/>
    <w:rsid w:val="008C47A0"/>
    <w:rPr>
      <w:rFonts w:ascii="Formata-Regular" w:hAnsi="Formata-Regular" w:cs="Formata-Regular"/>
      <w:color w:val="000000"/>
      <w:sz w:val="22"/>
      <w:szCs w:val="22"/>
    </w:rPr>
  </w:style>
  <w:style w:type="paragraph" w:customStyle="1" w:styleId="Style1">
    <w:name w:val="Style1"/>
    <w:basedOn w:val="Normal"/>
    <w:link w:val="Style1Char"/>
    <w:qFormat/>
    <w:rsid w:val="008C47A0"/>
    <w:pPr>
      <w:keepNext/>
      <w:spacing w:before="240" w:after="80" w:line="240" w:lineRule="auto"/>
      <w:jc w:val="center"/>
      <w:outlineLvl w:val="0"/>
    </w:pPr>
    <w:rPr>
      <w:rFonts w:ascii="Times New Roman" w:eastAsia="Times New Roman" w:hAnsi="Times New Roman" w:cs="Times New Roman"/>
      <w:smallCaps/>
      <w:kern w:val="28"/>
      <w:sz w:val="20"/>
      <w:lang w:val="x-none" w:eastAsia="x-none" w:bidi="ar-SA"/>
      <w14:ligatures w14:val="none"/>
    </w:rPr>
  </w:style>
  <w:style w:type="character" w:customStyle="1" w:styleId="Style1Char">
    <w:name w:val="Style1 Char"/>
    <w:link w:val="Style1"/>
    <w:rsid w:val="008C47A0"/>
    <w:rPr>
      <w:rFonts w:ascii="Times New Roman" w:eastAsia="Times New Roman" w:hAnsi="Times New Roman" w:cs="Times New Roman"/>
      <w:smallCaps/>
      <w:kern w:val="28"/>
      <w:sz w:val="20"/>
      <w:lang w:val="x-none" w:eastAsia="x-none"/>
      <w14:ligatures w14:val="none"/>
    </w:rPr>
  </w:style>
  <w:style w:type="paragraph" w:customStyle="1" w:styleId="AUBiosNoSpace">
    <w:name w:val="AU_Bios_No Space"/>
    <w:basedOn w:val="AUBios"/>
    <w:rsid w:val="008C47A0"/>
    <w:pPr>
      <w:spacing w:before="0"/>
      <w:ind w:firstLine="180"/>
    </w:pPr>
  </w:style>
  <w:style w:type="paragraph" w:customStyle="1" w:styleId="FigureCaption">
    <w:name w:val="Figure Caption"/>
    <w:basedOn w:val="Normal"/>
    <w:rsid w:val="008C47A0"/>
    <w:pPr>
      <w:spacing w:after="0" w:line="240" w:lineRule="auto"/>
      <w:jc w:val="both"/>
    </w:pPr>
    <w:rPr>
      <w:rFonts w:ascii="Times New Roman" w:eastAsia="Times New Roman" w:hAnsi="Times New Roman" w:cs="Times New Roman"/>
      <w:kern w:val="0"/>
      <w:sz w:val="16"/>
      <w:szCs w:val="16"/>
      <w:lang w:eastAsia="en-US" w:bidi="ar-SA"/>
      <w14:ligatures w14:val="none"/>
    </w:rPr>
  </w:style>
  <w:style w:type="paragraph" w:styleId="TOC1">
    <w:name w:val="toc 1"/>
    <w:basedOn w:val="Normal"/>
    <w:next w:val="Normal"/>
    <w:autoRedefine/>
    <w:uiPriority w:val="39"/>
    <w:unhideWhenUsed/>
    <w:rsid w:val="008C47A0"/>
    <w:pPr>
      <w:spacing w:before="60" w:after="100" w:line="360" w:lineRule="auto"/>
      <w:jc w:val="both"/>
    </w:pPr>
    <w:rPr>
      <w:rFonts w:ascii="Times New Roman" w:eastAsia="DengXian" w:hAnsi="Times New Roman" w:cs="Arial"/>
      <w:kern w:val="0"/>
      <w:sz w:val="24"/>
      <w:szCs w:val="22"/>
      <w:lang w:eastAsia="zh-CN" w:bidi="ar-SA"/>
      <w14:ligatures w14:val="none"/>
    </w:rPr>
  </w:style>
  <w:style w:type="paragraph" w:styleId="TOC2">
    <w:name w:val="toc 2"/>
    <w:basedOn w:val="Normal"/>
    <w:next w:val="Normal"/>
    <w:autoRedefine/>
    <w:uiPriority w:val="39"/>
    <w:unhideWhenUsed/>
    <w:rsid w:val="008C47A0"/>
    <w:pPr>
      <w:spacing w:before="60" w:after="100" w:line="360" w:lineRule="auto"/>
      <w:ind w:left="240"/>
      <w:jc w:val="both"/>
    </w:pPr>
    <w:rPr>
      <w:rFonts w:ascii="Times New Roman" w:eastAsia="DengXian" w:hAnsi="Times New Roman" w:cs="Arial"/>
      <w:kern w:val="0"/>
      <w:sz w:val="24"/>
      <w:szCs w:val="22"/>
      <w:lang w:eastAsia="zh-CN" w:bidi="ar-SA"/>
      <w14:ligatures w14:val="none"/>
    </w:rPr>
  </w:style>
  <w:style w:type="paragraph" w:styleId="TOC3">
    <w:name w:val="toc 3"/>
    <w:basedOn w:val="Normal"/>
    <w:next w:val="Normal"/>
    <w:autoRedefine/>
    <w:uiPriority w:val="39"/>
    <w:unhideWhenUsed/>
    <w:rsid w:val="008C47A0"/>
    <w:pPr>
      <w:spacing w:before="60" w:after="100" w:line="360" w:lineRule="auto"/>
      <w:ind w:left="480"/>
      <w:jc w:val="both"/>
    </w:pPr>
    <w:rPr>
      <w:rFonts w:ascii="Times New Roman" w:eastAsia="DengXian" w:hAnsi="Times New Roman" w:cs="Arial"/>
      <w:kern w:val="0"/>
      <w:sz w:val="24"/>
      <w:szCs w:val="22"/>
      <w:lang w:eastAsia="zh-CN" w:bidi="ar-SA"/>
      <w14:ligatures w14:val="none"/>
    </w:rPr>
  </w:style>
  <w:style w:type="paragraph" w:customStyle="1" w:styleId="Style2">
    <w:name w:val="Style2"/>
    <w:basedOn w:val="Heading1"/>
    <w:link w:val="Style2Char"/>
    <w:autoRedefine/>
    <w:qFormat/>
    <w:rsid w:val="008C47A0"/>
    <w:pPr>
      <w:spacing w:before="0" w:after="0" w:line="360" w:lineRule="auto"/>
      <w:jc w:val="both"/>
    </w:pPr>
    <w:rPr>
      <w:rFonts w:ascii="Times New Roman" w:eastAsia="Times New Roman" w:hAnsi="Times New Roman" w:cs="Times New Roman"/>
      <w:b/>
      <w:color w:val="C00000"/>
      <w:kern w:val="0"/>
      <w:sz w:val="28"/>
      <w:szCs w:val="32"/>
      <w14:ligatures w14:val="none"/>
    </w:rPr>
  </w:style>
  <w:style w:type="character" w:customStyle="1" w:styleId="Style2Char">
    <w:name w:val="Style2 Char"/>
    <w:link w:val="Style2"/>
    <w:rsid w:val="008C47A0"/>
    <w:rPr>
      <w:rFonts w:ascii="Times New Roman" w:eastAsia="Times New Roman" w:hAnsi="Times New Roman" w:cs="Times New Roman"/>
      <w:b/>
      <w:color w:val="C00000"/>
      <w:kern w:val="0"/>
      <w:sz w:val="28"/>
      <w:szCs w:val="32"/>
      <w14:ligatures w14:val="none"/>
    </w:rPr>
  </w:style>
  <w:style w:type="paragraph" w:customStyle="1" w:styleId="Style3">
    <w:name w:val="Style3"/>
    <w:basedOn w:val="Heading3"/>
    <w:link w:val="Style3Char"/>
    <w:autoRedefine/>
    <w:qFormat/>
    <w:rsid w:val="008C47A0"/>
    <w:pPr>
      <w:spacing w:before="0" w:line="240" w:lineRule="auto"/>
      <w:jc w:val="both"/>
    </w:pPr>
    <w:rPr>
      <w:rFonts w:ascii="Times New Roman" w:eastAsia="Times New Roman" w:hAnsi="Times New Roman" w:cs="Times New Roman"/>
      <w:b/>
      <w:color w:val="000000"/>
      <w:kern w:val="0"/>
      <w:sz w:val="24"/>
      <w:szCs w:val="24"/>
      <w:lang w:eastAsia="zh-CN"/>
      <w14:ligatures w14:val="none"/>
    </w:rPr>
  </w:style>
  <w:style w:type="character" w:customStyle="1" w:styleId="Style3Char">
    <w:name w:val="Style3 Char"/>
    <w:link w:val="Style3"/>
    <w:rsid w:val="008C47A0"/>
    <w:rPr>
      <w:rFonts w:ascii="Times New Roman" w:eastAsia="Times New Roman" w:hAnsi="Times New Roman" w:cs="Times New Roman"/>
      <w:b/>
      <w:color w:val="000000"/>
      <w:kern w:val="0"/>
      <w:sz w:val="24"/>
      <w:szCs w:val="24"/>
      <w:lang w:eastAsia="zh-CN"/>
      <w14:ligatures w14:val="none"/>
    </w:rPr>
  </w:style>
  <w:style w:type="paragraph" w:customStyle="1" w:styleId="Style4">
    <w:name w:val="Style4"/>
    <w:basedOn w:val="Normal"/>
    <w:link w:val="Style4Char"/>
    <w:autoRedefine/>
    <w:qFormat/>
    <w:rsid w:val="008C47A0"/>
    <w:pPr>
      <w:spacing w:after="0" w:line="360" w:lineRule="auto"/>
      <w:jc w:val="both"/>
    </w:pPr>
    <w:rPr>
      <w:rFonts w:ascii="Times New Roman" w:eastAsia="Times New Roman" w:hAnsi="Times New Roman" w:cs="Times New Roman"/>
      <w:b/>
      <w:bCs/>
      <w:i/>
      <w:iCs/>
      <w:color w:val="000000"/>
      <w:kern w:val="0"/>
      <w:sz w:val="24"/>
      <w:szCs w:val="24"/>
      <w:lang w:eastAsia="zh-CN" w:bidi="ar-SA"/>
      <w14:ligatures w14:val="none"/>
    </w:rPr>
  </w:style>
  <w:style w:type="character" w:customStyle="1" w:styleId="Style4Char">
    <w:name w:val="Style4 Char"/>
    <w:link w:val="Style4"/>
    <w:rsid w:val="008C47A0"/>
    <w:rPr>
      <w:rFonts w:ascii="Times New Roman" w:eastAsia="Times New Roman" w:hAnsi="Times New Roman" w:cs="Times New Roman"/>
      <w:b/>
      <w:bCs/>
      <w:i/>
      <w:iCs/>
      <w:color w:val="000000"/>
      <w:kern w:val="0"/>
      <w:sz w:val="24"/>
      <w:szCs w:val="24"/>
      <w:lang w:eastAsia="zh-CN"/>
      <w14:ligatures w14:val="none"/>
    </w:rPr>
  </w:style>
  <w:style w:type="paragraph" w:customStyle="1" w:styleId="msonormal0">
    <w:name w:val="msonormal"/>
    <w:basedOn w:val="Normal"/>
    <w:rsid w:val="008C47A0"/>
    <w:pPr>
      <w:spacing w:before="100" w:beforeAutospacing="1" w:after="100" w:afterAutospacing="1" w:line="240" w:lineRule="auto"/>
    </w:pPr>
    <w:rPr>
      <w:rFonts w:ascii="Times New Roman" w:eastAsia="Times New Roman" w:hAnsi="Times New Roman" w:cs="Times New Roman"/>
      <w:kern w:val="0"/>
      <w:sz w:val="24"/>
      <w:szCs w:val="24"/>
      <w:lang w:eastAsia="zh-CN" w:bidi="ar-SA"/>
      <w14:ligatures w14:val="none"/>
    </w:rPr>
  </w:style>
  <w:style w:type="character" w:customStyle="1" w:styleId="apple-tab-span">
    <w:name w:val="apple-tab-span"/>
    <w:rsid w:val="008C47A0"/>
  </w:style>
  <w:style w:type="character" w:customStyle="1" w:styleId="fontstyle01">
    <w:name w:val="fontstyle01"/>
    <w:rsid w:val="008C47A0"/>
    <w:rPr>
      <w:rFonts w:ascii="URWPalladioL-Roma" w:hAnsi="URWPalladioL-Roma" w:hint="default"/>
      <w:b w:val="0"/>
      <w:bCs w:val="0"/>
      <w:i w:val="0"/>
      <w:iCs w:val="0"/>
      <w:color w:val="000000"/>
      <w:sz w:val="20"/>
      <w:szCs w:val="20"/>
    </w:rPr>
  </w:style>
  <w:style w:type="character" w:customStyle="1" w:styleId="fontstyle21">
    <w:name w:val="fontstyle21"/>
    <w:rsid w:val="008C47A0"/>
    <w:rPr>
      <w:rFonts w:ascii="Rpxr" w:hAnsi="Rpxr" w:hint="default"/>
      <w:b w:val="0"/>
      <w:bCs w:val="0"/>
      <w:i w:val="0"/>
      <w:iCs w:val="0"/>
      <w:color w:val="000000"/>
      <w:sz w:val="20"/>
      <w:szCs w:val="20"/>
    </w:rPr>
  </w:style>
  <w:style w:type="character" w:customStyle="1" w:styleId="fontstyle31">
    <w:name w:val="fontstyle31"/>
    <w:rsid w:val="008C47A0"/>
    <w:rPr>
      <w:rFonts w:ascii="CMR10" w:hAnsi="CMR10" w:hint="default"/>
      <w:b w:val="0"/>
      <w:bCs w:val="0"/>
      <w:i w:val="0"/>
      <w:iCs w:val="0"/>
      <w:color w:val="000000"/>
      <w:sz w:val="22"/>
      <w:szCs w:val="22"/>
    </w:rPr>
  </w:style>
  <w:style w:type="character" w:customStyle="1" w:styleId="fontstyle41">
    <w:name w:val="fontstyle41"/>
    <w:rsid w:val="008C47A0"/>
    <w:rPr>
      <w:rFonts w:ascii="Pxsy" w:hAnsi="Pxsy" w:hint="default"/>
      <w:b w:val="0"/>
      <w:bCs w:val="0"/>
      <w:i w:val="0"/>
      <w:iCs w:val="0"/>
      <w:color w:val="000000"/>
      <w:sz w:val="20"/>
      <w:szCs w:val="20"/>
    </w:rPr>
  </w:style>
  <w:style w:type="character" w:customStyle="1" w:styleId="NoSpacingChar">
    <w:name w:val="No Spacing Char"/>
    <w:basedOn w:val="DefaultParagraphFont"/>
    <w:link w:val="NoSpacing"/>
    <w:uiPriority w:val="1"/>
    <w:rsid w:val="008C47A0"/>
    <w:rPr>
      <w:rFonts w:eastAsiaTheme="minorEastAsia"/>
      <w:kern w:val="0"/>
      <w:szCs w:val="22"/>
      <w:lang w:eastAsia="zh-CN"/>
      <w14:ligatures w14:val="none"/>
    </w:rPr>
  </w:style>
  <w:style w:type="character" w:customStyle="1" w:styleId="d2edcug0">
    <w:name w:val="d2edcug0"/>
    <w:basedOn w:val="DefaultParagraphFont"/>
    <w:rsid w:val="008C47A0"/>
  </w:style>
  <w:style w:type="character" w:customStyle="1" w:styleId="spvqvc9t">
    <w:name w:val="spvqvc9t"/>
    <w:basedOn w:val="DefaultParagraphFont"/>
    <w:rsid w:val="008C47A0"/>
  </w:style>
  <w:style w:type="paragraph" w:styleId="TableofFigures">
    <w:name w:val="table of figures"/>
    <w:basedOn w:val="Normal"/>
    <w:next w:val="Normal"/>
    <w:uiPriority w:val="99"/>
    <w:unhideWhenUsed/>
    <w:rsid w:val="008C47A0"/>
    <w:pPr>
      <w:spacing w:before="120" w:after="120" w:line="360" w:lineRule="auto"/>
      <w:ind w:left="1134" w:hanging="1134"/>
      <w:jc w:val="both"/>
    </w:pPr>
    <w:rPr>
      <w:rFonts w:ascii="Times New Roman" w:eastAsiaTheme="minorHAnsi" w:hAnsi="Times New Roman" w:cstheme="minorHAnsi"/>
      <w:iCs/>
      <w:kern w:val="0"/>
      <w:sz w:val="24"/>
      <w:lang w:eastAsia="en-US" w:bidi="ar-SA"/>
      <w14:ligatures w14:val="none"/>
    </w:rPr>
  </w:style>
  <w:style w:type="character" w:customStyle="1" w:styleId="jss909">
    <w:name w:val="jss909"/>
    <w:basedOn w:val="DefaultParagraphFont"/>
    <w:rsid w:val="008C47A0"/>
  </w:style>
  <w:style w:type="character" w:customStyle="1" w:styleId="jss395">
    <w:name w:val="jss395"/>
    <w:basedOn w:val="DefaultParagraphFont"/>
    <w:rsid w:val="008C47A0"/>
  </w:style>
  <w:style w:type="character" w:customStyle="1" w:styleId="jss4932">
    <w:name w:val="jss4932"/>
    <w:basedOn w:val="DefaultParagraphFont"/>
    <w:rsid w:val="008C47A0"/>
  </w:style>
  <w:style w:type="character" w:customStyle="1" w:styleId="title-text">
    <w:name w:val="title-text"/>
    <w:basedOn w:val="DefaultParagraphFont"/>
    <w:rsid w:val="008C47A0"/>
  </w:style>
  <w:style w:type="character" w:customStyle="1" w:styleId="fontstyle51">
    <w:name w:val="fontstyle51"/>
    <w:basedOn w:val="DefaultParagraphFont"/>
    <w:rsid w:val="008C47A0"/>
    <w:rPr>
      <w:rFonts w:ascii="STIXTwoMath" w:hAnsi="STIXTwoMath" w:hint="default"/>
      <w:b w:val="0"/>
      <w:bCs w:val="0"/>
      <w:i w:val="0"/>
      <w:iCs w:val="0"/>
      <w:color w:val="000000"/>
      <w:sz w:val="20"/>
      <w:szCs w:val="20"/>
    </w:rPr>
  </w:style>
  <w:style w:type="character" w:customStyle="1" w:styleId="HeaderChar1">
    <w:name w:val="Header Char1"/>
    <w:basedOn w:val="DefaultParagraphFont"/>
    <w:uiPriority w:val="99"/>
    <w:semiHidden/>
    <w:rsid w:val="008C47A0"/>
    <w:rPr>
      <w:rFonts w:ascii="Palatino Linotype" w:eastAsia="SimSun" w:hAnsi="Palatino Linotype" w:cs="Times New Roman"/>
      <w:noProof/>
      <w:color w:val="000000"/>
      <w:sz w:val="20"/>
      <w:szCs w:val="20"/>
      <w:lang w:eastAsia="zh-CN"/>
    </w:rPr>
  </w:style>
  <w:style w:type="character" w:customStyle="1" w:styleId="FooterChar1">
    <w:name w:val="Footer Char1"/>
    <w:basedOn w:val="DefaultParagraphFont"/>
    <w:uiPriority w:val="99"/>
    <w:semiHidden/>
    <w:rsid w:val="008C47A0"/>
    <w:rPr>
      <w:rFonts w:ascii="Palatino Linotype" w:eastAsia="SimSun" w:hAnsi="Palatino Linotype" w:cs="Times New Roman"/>
      <w:noProof/>
      <w:color w:val="000000"/>
      <w:sz w:val="20"/>
      <w:szCs w:val="20"/>
      <w:lang w:eastAsia="zh-CN"/>
    </w:rPr>
  </w:style>
  <w:style w:type="table" w:customStyle="1" w:styleId="TableGrid1">
    <w:name w:val="Table Grid1"/>
    <w:basedOn w:val="TableNormal"/>
    <w:next w:val="TableGrid"/>
    <w:uiPriority w:val="59"/>
    <w:rsid w:val="008C47A0"/>
    <w:pPr>
      <w:spacing w:after="0" w:line="260" w:lineRule="atLeast"/>
      <w:jc w:val="both"/>
    </w:pPr>
    <w:rPr>
      <w:rFonts w:ascii="Palatino Linotype" w:eastAsia="SimSun" w:hAnsi="Palatino Linotype" w:cs="Times New Roman"/>
      <w:color w:val="000000"/>
      <w:kern w:val="0"/>
      <w:sz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C47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US" w:bidi="ar-SA"/>
      <w14:ligatures w14:val="none"/>
    </w:rPr>
  </w:style>
  <w:style w:type="paragraph" w:customStyle="1" w:styleId="xl66">
    <w:name w:val="xl66"/>
    <w:basedOn w:val="Normal"/>
    <w:rsid w:val="008C47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US" w:bidi="ar-SA"/>
      <w14:ligatures w14:val="none"/>
    </w:rPr>
  </w:style>
  <w:style w:type="paragraph" w:customStyle="1" w:styleId="xl67">
    <w:name w:val="xl67"/>
    <w:basedOn w:val="Normal"/>
    <w:rsid w:val="008C47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kern w:val="0"/>
      <w:sz w:val="24"/>
      <w:szCs w:val="24"/>
      <w:lang w:eastAsia="en-US" w:bidi="ar-SA"/>
      <w14:ligatures w14:val="none"/>
    </w:rPr>
  </w:style>
  <w:style w:type="paragraph" w:customStyle="1" w:styleId="xl68">
    <w:name w:val="xl68"/>
    <w:basedOn w:val="Normal"/>
    <w:rsid w:val="008C47A0"/>
    <w:pPr>
      <w:spacing w:before="100" w:beforeAutospacing="1" w:after="100" w:afterAutospacing="1" w:line="240" w:lineRule="auto"/>
    </w:pPr>
    <w:rPr>
      <w:rFonts w:ascii="Times New Roman" w:eastAsia="Times New Roman" w:hAnsi="Times New Roman" w:cs="Times New Roman"/>
      <w:kern w:val="0"/>
      <w:sz w:val="24"/>
      <w:szCs w:val="24"/>
      <w:lang w:eastAsia="en-US" w:bidi="ar-SA"/>
      <w14:ligatures w14:val="none"/>
    </w:rPr>
  </w:style>
  <w:style w:type="paragraph" w:customStyle="1" w:styleId="xl69">
    <w:name w:val="xl69"/>
    <w:basedOn w:val="Normal"/>
    <w:rsid w:val="008C47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US" w:bidi="ar-SA"/>
      <w14:ligatures w14:val="none"/>
    </w:rPr>
  </w:style>
  <w:style w:type="paragraph" w:customStyle="1" w:styleId="xl70">
    <w:name w:val="xl70"/>
    <w:basedOn w:val="Normal"/>
    <w:rsid w:val="008C47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US" w:bidi="ar-SA"/>
      <w14:ligatures w14:val="none"/>
    </w:rPr>
  </w:style>
  <w:style w:type="character" w:customStyle="1" w:styleId="jss1079">
    <w:name w:val="jss1079"/>
    <w:basedOn w:val="DefaultParagraphFont"/>
    <w:rsid w:val="008C47A0"/>
  </w:style>
  <w:style w:type="numbering" w:customStyle="1" w:styleId="NoList11">
    <w:name w:val="No List11"/>
    <w:next w:val="NoList"/>
    <w:uiPriority w:val="99"/>
    <w:semiHidden/>
    <w:unhideWhenUsed/>
    <w:rsid w:val="008C47A0"/>
  </w:style>
  <w:style w:type="table" w:customStyle="1" w:styleId="TableGrid2">
    <w:name w:val="Table Grid2"/>
    <w:basedOn w:val="TableNormal"/>
    <w:next w:val="TableGrid"/>
    <w:uiPriority w:val="39"/>
    <w:rsid w:val="008C47A0"/>
    <w:pPr>
      <w:spacing w:after="0" w:line="240" w:lineRule="auto"/>
    </w:pPr>
    <w:rPr>
      <w:rFonts w:eastAsia="Calibr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C47A0"/>
  </w:style>
  <w:style w:type="table" w:customStyle="1" w:styleId="TableGrid3">
    <w:name w:val="Table Grid3"/>
    <w:basedOn w:val="TableNormal"/>
    <w:next w:val="TableGrid"/>
    <w:uiPriority w:val="39"/>
    <w:rsid w:val="008C47A0"/>
    <w:pPr>
      <w:spacing w:after="0" w:line="240" w:lineRule="auto"/>
    </w:pPr>
    <w:rPr>
      <w:rFonts w:eastAsia="Calibr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47A0"/>
  </w:style>
  <w:style w:type="table" w:customStyle="1" w:styleId="TableGrid4">
    <w:name w:val="Table Grid4"/>
    <w:basedOn w:val="TableNormal"/>
    <w:next w:val="TableGrid"/>
    <w:uiPriority w:val="39"/>
    <w:rsid w:val="008C47A0"/>
    <w:pPr>
      <w:spacing w:after="0" w:line="240" w:lineRule="auto"/>
    </w:pPr>
    <w:rPr>
      <w:rFonts w:eastAsia="Calibr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link w:val="chapterChar"/>
    <w:qFormat/>
    <w:rsid w:val="008C47A0"/>
    <w:pPr>
      <w:spacing w:before="360" w:after="360"/>
      <w:jc w:val="center"/>
    </w:pPr>
    <w:rPr>
      <w:rFonts w:ascii="Times New Roman" w:eastAsia="Times New Roman" w:hAnsi="Times New Roman" w:cs="Times New Roman"/>
      <w:b/>
      <w:snapToGrid w:val="0"/>
      <w:color w:val="000000"/>
      <w:kern w:val="0"/>
      <w:sz w:val="28"/>
      <w:szCs w:val="22"/>
      <w:lang w:eastAsia="de-DE" w:bidi="en-US"/>
      <w14:ligatures w14:val="none"/>
    </w:rPr>
  </w:style>
  <w:style w:type="paragraph" w:customStyle="1" w:styleId="tablebody">
    <w:name w:val="table_body"/>
    <w:qFormat/>
    <w:rsid w:val="008C47A0"/>
    <w:pPr>
      <w:adjustRightInd w:val="0"/>
      <w:snapToGrid w:val="0"/>
      <w:spacing w:after="0" w:line="260" w:lineRule="atLeast"/>
      <w:jc w:val="center"/>
    </w:pPr>
    <w:rPr>
      <w:rFonts w:ascii="Palatino Linotype" w:eastAsia="Times New Roman" w:hAnsi="Palatino Linotype" w:cs="Times New Roman"/>
      <w:snapToGrid w:val="0"/>
      <w:color w:val="000000"/>
      <w:kern w:val="0"/>
      <w:sz w:val="20"/>
      <w:lang w:eastAsia="de-DE" w:bidi="en-US"/>
      <w14:ligatures w14:val="none"/>
    </w:rPr>
  </w:style>
  <w:style w:type="character" w:customStyle="1" w:styleId="11Char">
    <w:name w:val="1.1 Char"/>
    <w:basedOn w:val="DefaultParagraphFont"/>
    <w:link w:val="11"/>
    <w:rsid w:val="008C47A0"/>
    <w:rPr>
      <w:rFonts w:ascii="Times New Roman" w:eastAsia="Times New Roman" w:hAnsi="Times New Roman" w:cs="Times New Roman"/>
      <w:b/>
      <w:snapToGrid w:val="0"/>
      <w:color w:val="000000"/>
      <w:kern w:val="0"/>
      <w:sz w:val="28"/>
      <w:szCs w:val="22"/>
      <w:lang w:eastAsia="de-DE" w:bidi="en-US"/>
      <w14:ligatures w14:val="none"/>
    </w:rPr>
  </w:style>
  <w:style w:type="character" w:customStyle="1" w:styleId="chapterChar">
    <w:name w:val="chapter Char"/>
    <w:basedOn w:val="11Char"/>
    <w:link w:val="chapter"/>
    <w:rsid w:val="008C47A0"/>
    <w:rPr>
      <w:rFonts w:ascii="Times New Roman" w:eastAsia="Times New Roman" w:hAnsi="Times New Roman" w:cs="Times New Roman"/>
      <w:b/>
      <w:snapToGrid w:val="0"/>
      <w:color w:val="000000"/>
      <w:kern w:val="0"/>
      <w:sz w:val="28"/>
      <w:szCs w:val="22"/>
      <w:lang w:eastAsia="de-DE" w:bidi="en-US"/>
      <w14:ligatures w14:val="none"/>
    </w:rPr>
  </w:style>
  <w:style w:type="paragraph" w:customStyle="1" w:styleId="1111">
    <w:name w:val="1.1.1.1."/>
    <w:basedOn w:val="Normal"/>
    <w:link w:val="1111Char"/>
    <w:qFormat/>
    <w:rsid w:val="008C47A0"/>
    <w:pPr>
      <w:spacing w:line="240" w:lineRule="auto"/>
      <w:jc w:val="both"/>
    </w:pPr>
    <w:rPr>
      <w:rFonts w:ascii="Times New Roman" w:hAnsi="Times New Roman" w:cs="Times New Roman"/>
      <w:bCs/>
      <w:i/>
      <w:kern w:val="0"/>
      <w:sz w:val="28"/>
      <w14:ligatures w14:val="none"/>
    </w:rPr>
  </w:style>
  <w:style w:type="character" w:customStyle="1" w:styleId="1111Char">
    <w:name w:val="1.1.1.1. Char"/>
    <w:basedOn w:val="DefaultParagraphFont"/>
    <w:link w:val="1111"/>
    <w:rsid w:val="008C47A0"/>
    <w:rPr>
      <w:rFonts w:ascii="Times New Roman" w:hAnsi="Times New Roman" w:cs="Times New Roman"/>
      <w:bCs/>
      <w:i/>
      <w:kern w:val="0"/>
      <w:sz w:val="28"/>
      <w:lang w:eastAsia="zh-TW" w:bidi="hi-IN"/>
      <w14:ligatures w14:val="none"/>
    </w:rPr>
  </w:style>
  <w:style w:type="paragraph" w:styleId="TOC4">
    <w:name w:val="toc 4"/>
    <w:basedOn w:val="Normal"/>
    <w:next w:val="Normal"/>
    <w:autoRedefine/>
    <w:uiPriority w:val="39"/>
    <w:unhideWhenUsed/>
    <w:rsid w:val="008C47A0"/>
    <w:pPr>
      <w:spacing w:before="120" w:after="100" w:line="360" w:lineRule="auto"/>
      <w:ind w:left="720" w:firstLine="680"/>
      <w:jc w:val="both"/>
    </w:pPr>
    <w:rPr>
      <w:rFonts w:ascii="Times New Roman" w:eastAsiaTheme="minorEastAsia" w:hAnsi="Times New Roman" w:cstheme="minorBidi"/>
      <w:kern w:val="0"/>
      <w:sz w:val="24"/>
      <w:szCs w:val="22"/>
      <w:lang w:eastAsia="zh-CN" w:bidi="ar-SA"/>
      <w14:ligatures w14:val="none"/>
    </w:rPr>
  </w:style>
  <w:style w:type="paragraph" w:customStyle="1" w:styleId="000">
    <w:name w:val="000"/>
    <w:basedOn w:val="Normal"/>
    <w:link w:val="000Char"/>
    <w:qFormat/>
    <w:rsid w:val="008C47A0"/>
    <w:pPr>
      <w:spacing w:after="0" w:line="312" w:lineRule="auto"/>
    </w:pPr>
    <w:rPr>
      <w:rFonts w:ascii="Times New Roman" w:eastAsiaTheme="minorHAnsi" w:hAnsi="Times New Roman" w:cs="Times New Roman"/>
      <w:kern w:val="0"/>
      <w:sz w:val="28"/>
      <w:szCs w:val="28"/>
      <w:lang w:eastAsia="en-US" w:bidi="ar-SA"/>
      <w14:ligatures w14:val="none"/>
    </w:rPr>
  </w:style>
  <w:style w:type="character" w:customStyle="1" w:styleId="000Char">
    <w:name w:val="000 Char"/>
    <w:basedOn w:val="DefaultParagraphFont"/>
    <w:link w:val="000"/>
    <w:rsid w:val="008C47A0"/>
    <w:rPr>
      <w:rFonts w:ascii="Times New Roman" w:eastAsiaTheme="minorHAnsi" w:hAnsi="Times New Roman" w:cs="Times New Roman"/>
      <w:kern w:val="0"/>
      <w:sz w:val="28"/>
      <w:szCs w:val="28"/>
      <w14:ligatures w14:val="none"/>
    </w:rPr>
  </w:style>
  <w:style w:type="character" w:customStyle="1" w:styleId="UnresolvedMention2">
    <w:name w:val="Unresolved Mention2"/>
    <w:basedOn w:val="DefaultParagraphFont"/>
    <w:uiPriority w:val="99"/>
    <w:semiHidden/>
    <w:unhideWhenUsed/>
    <w:rsid w:val="008C47A0"/>
    <w:rPr>
      <w:color w:val="605E5C"/>
      <w:shd w:val="clear" w:color="auto" w:fill="E1DFDD"/>
    </w:rPr>
  </w:style>
  <w:style w:type="character" w:customStyle="1" w:styleId="cit">
    <w:name w:val="cit"/>
    <w:basedOn w:val="DefaultParagraphFont"/>
    <w:rsid w:val="008C47A0"/>
  </w:style>
  <w:style w:type="character" w:customStyle="1" w:styleId="citation-doi">
    <w:name w:val="citation-doi"/>
    <w:basedOn w:val="DefaultParagraphFont"/>
    <w:rsid w:val="008C47A0"/>
  </w:style>
  <w:style w:type="character" w:customStyle="1" w:styleId="UnresolvedMention3">
    <w:name w:val="Unresolved Mention3"/>
    <w:basedOn w:val="DefaultParagraphFont"/>
    <w:uiPriority w:val="99"/>
    <w:semiHidden/>
    <w:unhideWhenUsed/>
    <w:rsid w:val="008C47A0"/>
    <w:rPr>
      <w:color w:val="605E5C"/>
      <w:shd w:val="clear" w:color="auto" w:fill="E1DFDD"/>
    </w:rPr>
  </w:style>
  <w:style w:type="character" w:customStyle="1" w:styleId="BodyTextIndent2Char">
    <w:name w:val="Body Text Indent 2 Char"/>
    <w:basedOn w:val="DefaultParagraphFont"/>
    <w:link w:val="BodyTextIndent2"/>
    <w:uiPriority w:val="99"/>
    <w:rsid w:val="008C47A0"/>
    <w:rPr>
      <w:rFonts w:ascii="Palatino Linotype" w:hAnsi="Palatino Linotype"/>
      <w:noProof/>
      <w:color w:val="000000"/>
    </w:rPr>
  </w:style>
  <w:style w:type="paragraph" w:styleId="BodyTextIndent2">
    <w:name w:val="Body Text Indent 2"/>
    <w:basedOn w:val="Normal"/>
    <w:link w:val="BodyTextIndent2Char"/>
    <w:uiPriority w:val="99"/>
    <w:unhideWhenUsed/>
    <w:rsid w:val="008C47A0"/>
    <w:pPr>
      <w:spacing w:after="120" w:line="480" w:lineRule="auto"/>
      <w:ind w:left="360"/>
      <w:jc w:val="both"/>
    </w:pPr>
    <w:rPr>
      <w:rFonts w:ascii="Palatino Linotype" w:hAnsi="Palatino Linotype" w:cstheme="minorBidi"/>
      <w:noProof/>
      <w:color w:val="000000"/>
      <w:lang w:eastAsia="en-US" w:bidi="ar-SA"/>
    </w:rPr>
  </w:style>
  <w:style w:type="character" w:customStyle="1" w:styleId="BodyTextIndent2Char1">
    <w:name w:val="Body Text Indent 2 Char1"/>
    <w:basedOn w:val="DefaultParagraphFont"/>
    <w:uiPriority w:val="99"/>
    <w:rsid w:val="008C47A0"/>
    <w:rPr>
      <w:rFonts w:cs="Mangal"/>
      <w:lang w:eastAsia="zh-TW" w:bidi="hi-IN"/>
    </w:rPr>
  </w:style>
  <w:style w:type="character" w:customStyle="1" w:styleId="BodyTextIndentChar">
    <w:name w:val="Body Text Indent Char"/>
    <w:basedOn w:val="DefaultParagraphFont"/>
    <w:link w:val="BodyTextIndent"/>
    <w:uiPriority w:val="99"/>
    <w:rsid w:val="008C47A0"/>
    <w:rPr>
      <w:rFonts w:ascii="Palatino Linotype" w:hAnsi="Palatino Linotype"/>
      <w:noProof/>
      <w:color w:val="000000"/>
    </w:rPr>
  </w:style>
  <w:style w:type="paragraph" w:styleId="BodyTextIndent">
    <w:name w:val="Body Text Indent"/>
    <w:basedOn w:val="Normal"/>
    <w:link w:val="BodyTextIndentChar"/>
    <w:uiPriority w:val="99"/>
    <w:unhideWhenUsed/>
    <w:rsid w:val="008C47A0"/>
    <w:pPr>
      <w:spacing w:after="120" w:line="260" w:lineRule="atLeast"/>
      <w:ind w:left="360"/>
      <w:jc w:val="both"/>
    </w:pPr>
    <w:rPr>
      <w:rFonts w:ascii="Palatino Linotype" w:hAnsi="Palatino Linotype" w:cstheme="minorBidi"/>
      <w:noProof/>
      <w:color w:val="000000"/>
      <w:lang w:eastAsia="en-US" w:bidi="ar-SA"/>
    </w:rPr>
  </w:style>
  <w:style w:type="character" w:customStyle="1" w:styleId="BodyTextIndentChar1">
    <w:name w:val="Body Text Indent Char1"/>
    <w:basedOn w:val="DefaultParagraphFont"/>
    <w:uiPriority w:val="99"/>
    <w:rsid w:val="008C47A0"/>
    <w:rPr>
      <w:rFonts w:cs="Mangal"/>
      <w:lang w:eastAsia="zh-TW" w:bidi="hi-IN"/>
    </w:rPr>
  </w:style>
  <w:style w:type="paragraph" w:customStyle="1" w:styleId="SECTIONTITLELEVEL1ISARC07">
    <w:name w:val="SECTION TITLE LEVEL1 ISARC07"/>
    <w:next w:val="SectionTitleLevel2isarc07"/>
    <w:autoRedefine/>
    <w:rsid w:val="008C47A0"/>
    <w:pPr>
      <w:keepNext/>
      <w:spacing w:after="0" w:line="240" w:lineRule="auto"/>
      <w:jc w:val="both"/>
    </w:pPr>
    <w:rPr>
      <w:rFonts w:ascii="Times New Roman" w:eastAsia="Times New Roman" w:hAnsi="Times New Roman" w:cs="Times New Roman"/>
      <w:b/>
      <w:snapToGrid w:val="0"/>
      <w:kern w:val="0"/>
      <w:sz w:val="20"/>
      <w:lang w:val="en-GB"/>
      <w14:ligatures w14:val="none"/>
    </w:rPr>
  </w:style>
  <w:style w:type="paragraph" w:customStyle="1" w:styleId="SectionTitleLevel2isarc07">
    <w:name w:val="Section Title Level2 isarc07"/>
    <w:basedOn w:val="SECTIONTITLELEVEL1ISARC07"/>
    <w:next w:val="Normal"/>
    <w:autoRedefine/>
    <w:rsid w:val="008C47A0"/>
    <w:pPr>
      <w:jc w:val="left"/>
    </w:pPr>
    <w:rPr>
      <w:b w:val="0"/>
    </w:rPr>
  </w:style>
  <w:style w:type="character" w:customStyle="1" w:styleId="fontstyle61">
    <w:name w:val="fontstyle61"/>
    <w:basedOn w:val="DefaultParagraphFont"/>
    <w:rsid w:val="008C47A0"/>
    <w:rPr>
      <w:rFonts w:ascii="STIXTwoText-Italic" w:hAnsi="STIXTwoText-Italic" w:hint="default"/>
      <w:b w:val="0"/>
      <w:bCs w:val="0"/>
      <w:i/>
      <w:iCs/>
      <w:color w:val="000000"/>
      <w:sz w:val="20"/>
      <w:szCs w:val="20"/>
    </w:rPr>
  </w:style>
  <w:style w:type="table" w:customStyle="1" w:styleId="TableGrid0">
    <w:name w:val="TableGrid"/>
    <w:rsid w:val="008C47A0"/>
    <w:pPr>
      <w:spacing w:after="0" w:line="240" w:lineRule="auto"/>
    </w:pPr>
    <w:rPr>
      <w:rFonts w:eastAsiaTheme="minorEastAsia"/>
      <w:kern w:val="0"/>
      <w:szCs w:val="22"/>
      <w14:ligatures w14:val="none"/>
    </w:rPr>
    <w:tblPr>
      <w:tblCellMar>
        <w:top w:w="0" w:type="dxa"/>
        <w:left w:w="0" w:type="dxa"/>
        <w:bottom w:w="0" w:type="dxa"/>
        <w:right w:w="0" w:type="dxa"/>
      </w:tblCellMar>
    </w:tblPr>
  </w:style>
  <w:style w:type="numbering" w:customStyle="1" w:styleId="NoList4">
    <w:name w:val="No List4"/>
    <w:next w:val="NoList"/>
    <w:uiPriority w:val="99"/>
    <w:semiHidden/>
    <w:unhideWhenUsed/>
    <w:rsid w:val="008C47A0"/>
  </w:style>
  <w:style w:type="paragraph" w:customStyle="1" w:styleId="Formula">
    <w:name w:val="Formula"/>
    <w:basedOn w:val="Normal"/>
    <w:link w:val="Formula0"/>
    <w:qFormat/>
    <w:rsid w:val="008C47A0"/>
    <w:pPr>
      <w:tabs>
        <w:tab w:val="center" w:pos="3840"/>
        <w:tab w:val="right" w:pos="8640"/>
      </w:tabs>
      <w:spacing w:after="0" w:line="240" w:lineRule="auto"/>
    </w:pPr>
    <w:rPr>
      <w:rFonts w:ascii="Times New Roman" w:eastAsia="Times New Roman" w:hAnsi="Times New Roman" w:cs="Times New Roman"/>
      <w:kern w:val="0"/>
      <w:sz w:val="24"/>
      <w:szCs w:val="24"/>
      <w:lang w:bidi="ar-SA"/>
      <w14:ligatures w14:val="none"/>
    </w:rPr>
  </w:style>
  <w:style w:type="character" w:customStyle="1" w:styleId="Formula0">
    <w:name w:val="Formula 字元"/>
    <w:basedOn w:val="DefaultParagraphFont"/>
    <w:link w:val="Formula"/>
    <w:rsid w:val="008C47A0"/>
    <w:rPr>
      <w:rFonts w:ascii="Times New Roman" w:eastAsia="Times New Roman" w:hAnsi="Times New Roman" w:cs="Times New Roman"/>
      <w:kern w:val="0"/>
      <w:sz w:val="24"/>
      <w:szCs w:val="24"/>
      <w:lang w:eastAsia="zh-TW"/>
      <w14:ligatures w14:val="none"/>
    </w:rPr>
  </w:style>
  <w:style w:type="paragraph" w:styleId="HTMLPreformatted">
    <w:name w:val="HTML Preformatted"/>
    <w:basedOn w:val="Normal"/>
    <w:link w:val="HTMLPreformattedChar"/>
    <w:uiPriority w:val="99"/>
    <w:unhideWhenUsed/>
    <w:rsid w:val="008C4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lang w:eastAsia="en-US" w:bidi="ar-SA"/>
      <w14:ligatures w14:val="none"/>
    </w:rPr>
  </w:style>
  <w:style w:type="character" w:customStyle="1" w:styleId="HTMLPreformattedChar">
    <w:name w:val="HTML Preformatted Char"/>
    <w:basedOn w:val="DefaultParagraphFont"/>
    <w:link w:val="HTMLPreformatted"/>
    <w:uiPriority w:val="99"/>
    <w:rsid w:val="008C47A0"/>
    <w:rPr>
      <w:rFonts w:ascii="Courier New" w:eastAsia="Times New Roman" w:hAnsi="Courier New" w:cs="Courier New"/>
      <w:kern w:val="0"/>
      <w:sz w:val="20"/>
      <w14:ligatures w14:val="none"/>
    </w:rPr>
  </w:style>
  <w:style w:type="character" w:customStyle="1" w:styleId="y2iqfc">
    <w:name w:val="y2iqfc"/>
    <w:basedOn w:val="DefaultParagraphFont"/>
    <w:rsid w:val="008C47A0"/>
  </w:style>
  <w:style w:type="table" w:customStyle="1" w:styleId="MDPI41threelinetable1">
    <w:name w:val="MDPI_4.1_three_line_table1"/>
    <w:basedOn w:val="TableNormal"/>
    <w:uiPriority w:val="99"/>
    <w:rsid w:val="008C47A0"/>
    <w:pPr>
      <w:adjustRightInd w:val="0"/>
      <w:snapToGrid w:val="0"/>
      <w:spacing w:after="0" w:line="240" w:lineRule="auto"/>
      <w:jc w:val="center"/>
    </w:pPr>
    <w:rPr>
      <w:rFonts w:ascii="Palatino Linotype" w:eastAsia="SimSun" w:hAnsi="Palatino Linotype" w:cs="Times New Roman"/>
      <w:color w:val="000000"/>
      <w:kern w:val="0"/>
      <w:sz w:val="20"/>
      <w:lang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DFKai-SB" w:hAnsi="DFKai-SB"/>
        <w:b/>
        <w:i w:val="0"/>
        <w:sz w:val="20"/>
      </w:rPr>
      <w:tblPr/>
      <w:tcPr>
        <w:tcBorders>
          <w:bottom w:val="single" w:sz="4" w:space="0" w:color="auto"/>
        </w:tcBorders>
      </w:tcPr>
    </w:tblStylePr>
  </w:style>
  <w:style w:type="table" w:customStyle="1" w:styleId="2">
    <w:name w:val="2"/>
    <w:basedOn w:val="TableNormal"/>
    <w:rsid w:val="008C47A0"/>
    <w:pPr>
      <w:spacing w:after="0" w:line="240" w:lineRule="auto"/>
    </w:pPr>
    <w:rPr>
      <w:rFonts w:ascii="Calibri" w:eastAsia="Calibri" w:hAnsi="Calibri" w:cs="Calibri"/>
      <w:kern w:val="0"/>
      <w:szCs w:val="22"/>
      <w14:ligatures w14:val="none"/>
    </w:rPr>
    <w:tblPr>
      <w:tblStyleRowBandSize w:val="1"/>
      <w:tblStyleColBandSize w:val="1"/>
    </w:tblPr>
  </w:style>
  <w:style w:type="table" w:customStyle="1" w:styleId="3">
    <w:name w:val="3"/>
    <w:basedOn w:val="TableNormal"/>
    <w:rsid w:val="008C47A0"/>
    <w:pPr>
      <w:spacing w:after="0" w:line="240" w:lineRule="auto"/>
    </w:pPr>
    <w:rPr>
      <w:rFonts w:ascii="Calibri" w:eastAsia="Calibri" w:hAnsi="Calibri" w:cs="Calibri"/>
      <w:kern w:val="0"/>
      <w:szCs w:val="22"/>
      <w14:ligatures w14:val="none"/>
    </w:rPr>
    <w:tblPr>
      <w:tblStyleRowBandSize w:val="1"/>
      <w:tblStyleColBandSize w:val="1"/>
    </w:tblPr>
  </w:style>
  <w:style w:type="paragraph" w:customStyle="1" w:styleId="p1a">
    <w:name w:val="p1a"/>
    <w:basedOn w:val="Normal"/>
    <w:next w:val="Normal"/>
    <w:rsid w:val="008C47A0"/>
    <w:pPr>
      <w:overflowPunct w:val="0"/>
      <w:autoSpaceDE w:val="0"/>
      <w:autoSpaceDN w:val="0"/>
      <w:adjustRightInd w:val="0"/>
      <w:spacing w:after="0" w:line="240" w:lineRule="atLeast"/>
      <w:jc w:val="both"/>
      <w:textAlignment w:val="baseline"/>
    </w:pPr>
    <w:rPr>
      <w:rFonts w:ascii="Times" w:eastAsia="Times New Roman" w:hAnsi="Times" w:cs="Times New Roman"/>
      <w:kern w:val="0"/>
      <w:sz w:val="20"/>
      <w:lang w:eastAsia="de-DE" w:bidi="ar-SA"/>
      <w14:ligatures w14:val="none"/>
    </w:rPr>
  </w:style>
  <w:style w:type="character" w:customStyle="1" w:styleId="UnresolvedMention11">
    <w:name w:val="Unresolved Mention11"/>
    <w:uiPriority w:val="99"/>
    <w:semiHidden/>
    <w:unhideWhenUsed/>
    <w:rsid w:val="008C47A0"/>
    <w:rPr>
      <w:color w:val="605E5C"/>
      <w:shd w:val="clear" w:color="auto" w:fill="E1DFDD"/>
    </w:rPr>
  </w:style>
  <w:style w:type="character" w:customStyle="1" w:styleId="mi">
    <w:name w:val="mi"/>
    <w:basedOn w:val="DefaultParagraphFont"/>
    <w:rsid w:val="008C47A0"/>
  </w:style>
  <w:style w:type="character" w:customStyle="1" w:styleId="mn">
    <w:name w:val="mn"/>
    <w:basedOn w:val="DefaultParagraphFont"/>
    <w:rsid w:val="008C47A0"/>
  </w:style>
  <w:style w:type="character" w:customStyle="1" w:styleId="mo">
    <w:name w:val="mo"/>
    <w:basedOn w:val="DefaultParagraphFont"/>
    <w:rsid w:val="008C47A0"/>
  </w:style>
  <w:style w:type="paragraph" w:styleId="TOC5">
    <w:name w:val="toc 5"/>
    <w:basedOn w:val="Normal"/>
    <w:next w:val="Normal"/>
    <w:autoRedefine/>
    <w:uiPriority w:val="39"/>
    <w:unhideWhenUsed/>
    <w:rsid w:val="008C47A0"/>
    <w:pPr>
      <w:spacing w:after="100"/>
      <w:ind w:left="880"/>
    </w:pPr>
    <w:rPr>
      <w:rFonts w:eastAsiaTheme="minorEastAsia" w:cs="Times New Roman"/>
      <w:kern w:val="0"/>
      <w:szCs w:val="24"/>
      <w:lang w:eastAsia="en-US" w:bidi="ar-SA"/>
      <w14:ligatures w14:val="none"/>
    </w:rPr>
  </w:style>
  <w:style w:type="paragraph" w:styleId="TOC6">
    <w:name w:val="toc 6"/>
    <w:basedOn w:val="Normal"/>
    <w:next w:val="Normal"/>
    <w:autoRedefine/>
    <w:uiPriority w:val="39"/>
    <w:unhideWhenUsed/>
    <w:rsid w:val="008C47A0"/>
    <w:pPr>
      <w:spacing w:after="100"/>
      <w:ind w:left="1100"/>
    </w:pPr>
    <w:rPr>
      <w:rFonts w:eastAsiaTheme="minorEastAsia" w:cs="Times New Roman"/>
      <w:kern w:val="0"/>
      <w:szCs w:val="24"/>
      <w:lang w:eastAsia="en-US" w:bidi="ar-SA"/>
      <w14:ligatures w14:val="none"/>
    </w:rPr>
  </w:style>
  <w:style w:type="paragraph" w:styleId="TOC7">
    <w:name w:val="toc 7"/>
    <w:basedOn w:val="Normal"/>
    <w:next w:val="Normal"/>
    <w:autoRedefine/>
    <w:uiPriority w:val="39"/>
    <w:unhideWhenUsed/>
    <w:rsid w:val="008C47A0"/>
    <w:pPr>
      <w:spacing w:after="100"/>
      <w:ind w:left="1320"/>
    </w:pPr>
    <w:rPr>
      <w:rFonts w:eastAsiaTheme="minorEastAsia" w:cs="Times New Roman"/>
      <w:kern w:val="0"/>
      <w:szCs w:val="24"/>
      <w:lang w:eastAsia="en-US" w:bidi="ar-SA"/>
      <w14:ligatures w14:val="none"/>
    </w:rPr>
  </w:style>
  <w:style w:type="paragraph" w:styleId="TOC8">
    <w:name w:val="toc 8"/>
    <w:basedOn w:val="Normal"/>
    <w:next w:val="Normal"/>
    <w:autoRedefine/>
    <w:uiPriority w:val="39"/>
    <w:unhideWhenUsed/>
    <w:rsid w:val="008C47A0"/>
    <w:pPr>
      <w:spacing w:after="100"/>
      <w:ind w:left="1540"/>
    </w:pPr>
    <w:rPr>
      <w:rFonts w:eastAsiaTheme="minorEastAsia" w:cs="Times New Roman"/>
      <w:kern w:val="0"/>
      <w:szCs w:val="24"/>
      <w:lang w:eastAsia="en-US" w:bidi="ar-SA"/>
      <w14:ligatures w14:val="none"/>
    </w:rPr>
  </w:style>
  <w:style w:type="paragraph" w:styleId="TOC9">
    <w:name w:val="toc 9"/>
    <w:basedOn w:val="Normal"/>
    <w:next w:val="Normal"/>
    <w:autoRedefine/>
    <w:uiPriority w:val="39"/>
    <w:unhideWhenUsed/>
    <w:rsid w:val="008C47A0"/>
    <w:pPr>
      <w:spacing w:after="100"/>
      <w:ind w:left="1760"/>
    </w:pPr>
    <w:rPr>
      <w:rFonts w:eastAsiaTheme="minorEastAsia" w:cs="Times New Roman"/>
      <w:kern w:val="0"/>
      <w:szCs w:val="24"/>
      <w:lang w:eastAsia="en-US" w:bidi="ar-SA"/>
      <w14:ligatures w14:val="none"/>
    </w:rPr>
  </w:style>
  <w:style w:type="paragraph" w:customStyle="1" w:styleId="xl71">
    <w:name w:val="xl71"/>
    <w:basedOn w:val="Normal"/>
    <w:rsid w:val="008C47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xl72">
    <w:name w:val="xl72"/>
    <w:basedOn w:val="Normal"/>
    <w:rsid w:val="008C47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bidi="ar-SA"/>
      <w14:ligatures w14:val="none"/>
    </w:rPr>
  </w:style>
  <w:style w:type="paragraph" w:customStyle="1" w:styleId="xl73">
    <w:name w:val="xl73"/>
    <w:basedOn w:val="Normal"/>
    <w:rsid w:val="008C47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bidi="ar-SA"/>
      <w14:ligatures w14:val="none"/>
    </w:rPr>
  </w:style>
  <w:style w:type="paragraph" w:customStyle="1" w:styleId="xl74">
    <w:name w:val="xl74"/>
    <w:basedOn w:val="Normal"/>
    <w:rsid w:val="008C47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bidi="ar-SA"/>
      <w14:ligatures w14:val="none"/>
    </w:rPr>
  </w:style>
  <w:style w:type="paragraph" w:customStyle="1" w:styleId="xl75">
    <w:name w:val="xl75"/>
    <w:basedOn w:val="Normal"/>
    <w:rsid w:val="008C47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Default">
    <w:name w:val="Default"/>
    <w:rsid w:val="008C47A0"/>
    <w:pPr>
      <w:widowControl w:val="0"/>
      <w:autoSpaceDE w:val="0"/>
      <w:autoSpaceDN w:val="0"/>
      <w:adjustRightInd w:val="0"/>
      <w:spacing w:after="0" w:line="240" w:lineRule="auto"/>
    </w:pPr>
    <w:rPr>
      <w:rFonts w:ascii="DFKai-SB" w:eastAsia="DFKai-SB" w:cs="DFKai-SB"/>
      <w:color w:val="000000"/>
      <w:kern w:val="0"/>
      <w:sz w:val="24"/>
      <w:szCs w:val="24"/>
      <w:lang w:eastAsia="zh-TW"/>
      <w14:ligatures w14:val="none"/>
    </w:rPr>
  </w:style>
  <w:style w:type="paragraph" w:customStyle="1" w:styleId="EndNoteBibliographyTitle">
    <w:name w:val="EndNote Bibliography Title"/>
    <w:basedOn w:val="Normal"/>
    <w:link w:val="EndNoteBibliographyTitleChar"/>
    <w:rsid w:val="008C47A0"/>
    <w:pPr>
      <w:spacing w:after="0" w:line="240" w:lineRule="auto"/>
      <w:jc w:val="center"/>
    </w:pPr>
    <w:rPr>
      <w:rFonts w:ascii="Times New Roman" w:eastAsia="Times New Roman" w:hAnsi="Times New Roman" w:cs="Times New Roman"/>
      <w:noProof/>
      <w:kern w:val="0"/>
      <w:sz w:val="24"/>
      <w:szCs w:val="24"/>
      <w:lang w:bidi="ar-SA"/>
      <w14:ligatures w14:val="none"/>
    </w:rPr>
  </w:style>
  <w:style w:type="character" w:customStyle="1" w:styleId="EndNoteBibliographyTitleChar">
    <w:name w:val="EndNote Bibliography Title Char"/>
    <w:basedOn w:val="DefaultParagraphFont"/>
    <w:link w:val="EndNoteBibliographyTitle"/>
    <w:rsid w:val="008C47A0"/>
    <w:rPr>
      <w:rFonts w:ascii="Times New Roman" w:eastAsia="Times New Roman" w:hAnsi="Times New Roman" w:cs="Times New Roman"/>
      <w:noProof/>
      <w:kern w:val="0"/>
      <w:sz w:val="24"/>
      <w:szCs w:val="24"/>
      <w:lang w:eastAsia="zh-TW"/>
      <w14:ligatures w14:val="none"/>
    </w:rPr>
  </w:style>
  <w:style w:type="paragraph" w:customStyle="1" w:styleId="EndNoteBibliography">
    <w:name w:val="EndNote Bibliography"/>
    <w:basedOn w:val="Normal"/>
    <w:link w:val="EndNoteBibliographyChar"/>
    <w:rsid w:val="008C47A0"/>
    <w:pPr>
      <w:spacing w:after="0" w:line="240" w:lineRule="auto"/>
      <w:jc w:val="both"/>
    </w:pPr>
    <w:rPr>
      <w:rFonts w:ascii="Times New Roman" w:eastAsia="Times New Roman" w:hAnsi="Times New Roman" w:cs="Times New Roman"/>
      <w:noProof/>
      <w:kern w:val="0"/>
      <w:sz w:val="24"/>
      <w:szCs w:val="24"/>
      <w:lang w:bidi="ar-SA"/>
      <w14:ligatures w14:val="none"/>
    </w:rPr>
  </w:style>
  <w:style w:type="character" w:customStyle="1" w:styleId="EndNoteBibliographyChar">
    <w:name w:val="EndNote Bibliography Char"/>
    <w:basedOn w:val="DefaultParagraphFont"/>
    <w:link w:val="EndNoteBibliography"/>
    <w:rsid w:val="008C47A0"/>
    <w:rPr>
      <w:rFonts w:ascii="Times New Roman" w:eastAsia="Times New Roman" w:hAnsi="Times New Roman" w:cs="Times New Roman"/>
      <w:noProof/>
      <w:kern w:val="0"/>
      <w:sz w:val="24"/>
      <w:szCs w:val="24"/>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1684</Words>
  <Characters>10593</Characters>
  <Application>Microsoft Office Word</Application>
  <DocSecurity>0</DocSecurity>
  <Lines>481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I108143107</dc:creator>
  <cp:keywords/>
  <dc:description/>
  <cp:lastModifiedBy>I108143107</cp:lastModifiedBy>
  <cp:revision>4</cp:revision>
  <dcterms:created xsi:type="dcterms:W3CDTF">2026-01-02T09:04:00Z</dcterms:created>
  <dcterms:modified xsi:type="dcterms:W3CDTF">2026-01-11T08:39:00Z</dcterms:modified>
</cp:coreProperties>
</file>