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D0C3" w14:textId="5B2AC1ED" w:rsidR="00EF1406" w:rsidRDefault="00EF1406" w:rsidP="00487536">
      <w:pPr>
        <w:rPr>
          <w:b/>
          <w:bCs/>
        </w:rPr>
      </w:pPr>
      <w:r>
        <w:rPr>
          <w:b/>
          <w:bCs/>
        </w:rPr>
        <w:t>Supplementary file</w:t>
      </w:r>
    </w:p>
    <w:p w14:paraId="328F82C6" w14:textId="5F4FDBEC" w:rsidR="00487536" w:rsidRDefault="00487536" w:rsidP="00487536">
      <w:r w:rsidRPr="00487536">
        <w:rPr>
          <w:b/>
          <w:bCs/>
        </w:rPr>
        <w:t xml:space="preserve">Table </w:t>
      </w:r>
      <w:r w:rsidR="009B6F62">
        <w:rPr>
          <w:b/>
          <w:bCs/>
        </w:rPr>
        <w:t>2</w:t>
      </w:r>
      <w:r w:rsidRPr="00487536">
        <w:rPr>
          <w:b/>
          <w:bCs/>
        </w:rPr>
        <w:t>: Data Extraction Qualitative Papers (n=18)</w:t>
      </w:r>
    </w:p>
    <w:tbl>
      <w:tblPr>
        <w:tblpPr w:leftFromText="180" w:rightFromText="180" w:vertAnchor="text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99"/>
        <w:gridCol w:w="3223"/>
        <w:gridCol w:w="2298"/>
        <w:gridCol w:w="2900"/>
        <w:gridCol w:w="3824"/>
      </w:tblGrid>
      <w:tr w:rsidR="00487536" w:rsidRPr="00326AA5" w14:paraId="30494310" w14:textId="77777777" w:rsidTr="005241A6">
        <w:trPr>
          <w:trHeight w:val="518"/>
          <w:tblHeader/>
        </w:trPr>
        <w:tc>
          <w:tcPr>
            <w:tcW w:w="545" w:type="pct"/>
            <w:vMerge w:val="restart"/>
            <w:shd w:val="clear" w:color="auto" w:fill="A5C9EB" w:themeFill="text2" w:themeFillTint="40"/>
            <w:hideMark/>
          </w:tcPr>
          <w:p w14:paraId="6E59A7F9" w14:textId="77777777" w:rsidR="00487536" w:rsidRPr="00C673CC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C673C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zh-CN"/>
              </w:rPr>
              <w:t xml:space="preserve">Author Year and Country of Study                                                                           </w:t>
            </w:r>
          </w:p>
        </w:tc>
        <w:tc>
          <w:tcPr>
            <w:tcW w:w="1172" w:type="pct"/>
            <w:vMerge w:val="restart"/>
            <w:shd w:val="clear" w:color="auto" w:fill="A5C9EB" w:themeFill="text2" w:themeFillTint="40"/>
            <w:hideMark/>
          </w:tcPr>
          <w:p w14:paraId="008DDCCB" w14:textId="77777777" w:rsidR="00487536" w:rsidRPr="00C673CC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C673CC"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  <w:t xml:space="preserve">Aim </w:t>
            </w:r>
          </w:p>
        </w:tc>
        <w:tc>
          <w:tcPr>
            <w:tcW w:w="836" w:type="pct"/>
            <w:vMerge w:val="restart"/>
            <w:shd w:val="clear" w:color="auto" w:fill="A5C9EB" w:themeFill="text2" w:themeFillTint="40"/>
            <w:hideMark/>
          </w:tcPr>
          <w:p w14:paraId="5D5C096C" w14:textId="77777777" w:rsidR="00487536" w:rsidRPr="00C673CC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C673CC"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  <w:t xml:space="preserve">       Methodology </w:t>
            </w:r>
          </w:p>
        </w:tc>
        <w:tc>
          <w:tcPr>
            <w:tcW w:w="1055" w:type="pct"/>
            <w:shd w:val="clear" w:color="auto" w:fill="A5C9EB" w:themeFill="text2" w:themeFillTint="40"/>
            <w:hideMark/>
          </w:tcPr>
          <w:p w14:paraId="2EE25E7C" w14:textId="77777777" w:rsidR="00487536" w:rsidRPr="0078276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827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Ethnicity and mean age of Migrant Carer </w:t>
            </w:r>
          </w:p>
        </w:tc>
        <w:tc>
          <w:tcPr>
            <w:tcW w:w="1391" w:type="pct"/>
            <w:vMerge w:val="restart"/>
            <w:shd w:val="clear" w:color="auto" w:fill="A5C9EB" w:themeFill="text2" w:themeFillTint="40"/>
          </w:tcPr>
          <w:p w14:paraId="3D4F8FB7" w14:textId="77777777" w:rsidR="00487536" w:rsidRPr="00C673CC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C673CC"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  <w:t>Support Needs Identified</w:t>
            </w:r>
          </w:p>
        </w:tc>
      </w:tr>
      <w:tr w:rsidR="00487536" w:rsidRPr="00326AA5" w14:paraId="01AFD556" w14:textId="77777777" w:rsidTr="005241A6">
        <w:trPr>
          <w:trHeight w:val="517"/>
          <w:tblHeader/>
        </w:trPr>
        <w:tc>
          <w:tcPr>
            <w:tcW w:w="545" w:type="pct"/>
            <w:vMerge/>
          </w:tcPr>
          <w:p w14:paraId="059E7FA7" w14:textId="77777777" w:rsidR="00487536" w:rsidRPr="00BF46AE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2C93DE0B" w14:textId="77777777" w:rsidR="00487536" w:rsidRPr="00BF46AE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3FBA2490" w14:textId="77777777" w:rsidR="00487536" w:rsidRPr="00BF46AE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  <w:shd w:val="clear" w:color="auto" w:fill="A5C9EB" w:themeFill="text2" w:themeFillTint="40"/>
          </w:tcPr>
          <w:p w14:paraId="6319769C" w14:textId="77777777" w:rsidR="00487536" w:rsidRPr="0078276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827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Condition and relationship to person they are caring for</w:t>
            </w:r>
          </w:p>
        </w:tc>
        <w:tc>
          <w:tcPr>
            <w:tcW w:w="1391" w:type="pct"/>
            <w:vMerge/>
          </w:tcPr>
          <w:p w14:paraId="62E837C1" w14:textId="77777777" w:rsidR="0048753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487536" w:rsidRPr="00326AA5" w14:paraId="1126D1B7" w14:textId="77777777" w:rsidTr="005241A6">
        <w:trPr>
          <w:trHeight w:val="1164"/>
        </w:trPr>
        <w:tc>
          <w:tcPr>
            <w:tcW w:w="545" w:type="pct"/>
            <w:vMerge w:val="restart"/>
            <w:hideMark/>
          </w:tcPr>
          <w:p w14:paraId="5197FF23" w14:textId="77777777" w:rsidR="00487536" w:rsidRPr="008D0E7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8D0E70">
              <w:rPr>
                <w:rFonts w:eastAsia="Times New Roman" w:cs="Times New Roman"/>
                <w:szCs w:val="24"/>
                <w:lang w:eastAsia="zh-CN"/>
              </w:rPr>
              <w:t>Lee et al,.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8D0E70">
              <w:rPr>
                <w:rFonts w:eastAsia="Times New Roman" w:cs="Times New Roman"/>
                <w:szCs w:val="24"/>
                <w:lang w:eastAsia="zh-CN"/>
              </w:rPr>
              <w:t xml:space="preserve">2023 </w:t>
            </w:r>
            <w:r>
              <w:rPr>
                <w:rFonts w:eastAsia="Times New Roman" w:cs="Times New Roman"/>
                <w:szCs w:val="24"/>
                <w:lang w:eastAsia="zh-CN"/>
              </w:rPr>
              <w:t>)</w:t>
            </w:r>
            <w:r w:rsidRPr="008D0E70">
              <w:rPr>
                <w:rFonts w:eastAsia="Times New Roman" w:cs="Times New Roman"/>
                <w:szCs w:val="24"/>
                <w:lang w:eastAsia="zh-CN"/>
              </w:rPr>
              <w:t xml:space="preserve">                             USA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4F23B2B7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Explore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caregiving experience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s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of Chinese American family caregivers of persons with dementia with a focus on challenges and coping strategies</w:t>
            </w:r>
          </w:p>
        </w:tc>
        <w:tc>
          <w:tcPr>
            <w:tcW w:w="836" w:type="pct"/>
            <w:vMerge w:val="restart"/>
            <w:hideMark/>
          </w:tcPr>
          <w:p w14:paraId="278BEE86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Qualitative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,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</w:t>
            </w:r>
            <w:r>
              <w:rPr>
                <w:rFonts w:asciiTheme="minorEastAsia" w:hAnsiTheme="minorEastAsia" w:cs="Times New Roman" w:hint="eastAsia"/>
                <w:color w:val="000000"/>
                <w:szCs w:val="24"/>
                <w:lang w:eastAsia="zh-CN"/>
              </w:rPr>
              <w:t>s</w:t>
            </w:r>
            <w:r w:rsidRPr="00856A05">
              <w:rPr>
                <w:rFonts w:cs="Times New Roman"/>
                <w:color w:val="000000"/>
                <w:szCs w:val="24"/>
                <w:lang w:eastAsia="zh-CN"/>
              </w:rPr>
              <w:t>e</w:t>
            </w:r>
            <w:r w:rsidRPr="00856A05">
              <w:rPr>
                <w:rFonts w:eastAsia="Times New Roman" w:cs="Times New Roman"/>
                <w:color w:val="000000"/>
                <w:szCs w:val="24"/>
                <w:lang w:eastAsia="zh-CN"/>
              </w:rPr>
              <w:t>mi-structured  inter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view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s and t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hematic 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a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nalysis</w:t>
            </w:r>
          </w:p>
        </w:tc>
        <w:tc>
          <w:tcPr>
            <w:tcW w:w="1055" w:type="pct"/>
            <w:hideMark/>
          </w:tcPr>
          <w:p w14:paraId="3E4A4E91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val="de-DE"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val="de-DE" w:eastAsia="zh-CN"/>
              </w:rPr>
              <w:t xml:space="preserve">Chinese </w:t>
            </w:r>
            <w:r w:rsidRPr="00856716">
              <w:rPr>
                <w:rFonts w:eastAsia="Times New Roman" w:cs="Times New Roman"/>
                <w:color w:val="000000"/>
                <w:szCs w:val="24"/>
                <w:lang w:val="de-DE" w:eastAsia="zh-CN"/>
              </w:rPr>
              <w:t xml:space="preserve">N=26 </w:t>
            </w:r>
          </w:p>
          <w:p w14:paraId="43B4D9E1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"/>
              </w:numPr>
              <w:spacing w:line="240" w:lineRule="auto"/>
              <w:ind w:left="209" w:hanging="209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61A1AF41">
              <w:rPr>
                <w:rFonts w:eastAsia="Times New Roman" w:cs="Times New Roman"/>
                <w:color w:val="000000" w:themeColor="text1"/>
                <w:lang w:eastAsia="zh-CN"/>
              </w:rPr>
              <w:t>Female= (21)</w:t>
            </w:r>
          </w:p>
          <w:p w14:paraId="0C177857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"/>
              </w:numPr>
              <w:spacing w:line="240" w:lineRule="auto"/>
              <w:ind w:left="209" w:hanging="209"/>
              <w:rPr>
                <w:rFonts w:eastAsia="Times New Roman" w:cs="Times New Roman"/>
                <w:color w:val="000000"/>
                <w:lang w:eastAsia="zh-CN"/>
              </w:rPr>
            </w:pPr>
            <w:r w:rsidRPr="24FF3089">
              <w:rPr>
                <w:rFonts w:eastAsia="Times New Roman" w:cs="Times New Roman"/>
                <w:color w:val="000000" w:themeColor="text1"/>
                <w:lang w:eastAsia="zh-CN"/>
              </w:rPr>
              <w:t xml:space="preserve">Male= (5)                             </w:t>
            </w:r>
          </w:p>
          <w:p w14:paraId="7B704EC9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"/>
              </w:numPr>
              <w:spacing w:line="240" w:lineRule="auto"/>
              <w:ind w:left="209" w:hanging="209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61A1AF41">
              <w:rPr>
                <w:rFonts w:eastAsia="Times New Roman" w:cs="Times New Roman"/>
                <w:color w:val="000000" w:themeColor="text1"/>
                <w:lang w:eastAsia="zh-CN"/>
              </w:rPr>
              <w:t xml:space="preserve">M age=63.88                       </w:t>
            </w:r>
          </w:p>
        </w:tc>
        <w:tc>
          <w:tcPr>
            <w:tcW w:w="1391" w:type="pct"/>
            <w:vMerge w:val="restart"/>
          </w:tcPr>
          <w:p w14:paraId="1E8B632B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Language barriers</w:t>
            </w:r>
          </w:p>
          <w:p w14:paraId="64681CB2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Culture differences</w:t>
            </w:r>
          </w:p>
          <w:p w14:paraId="0921BBB9" w14:textId="77777777" w:rsidR="00487536" w:rsidRPr="009F28D3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Transport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ation</w:t>
            </w:r>
          </w:p>
          <w:p w14:paraId="6E2B60A0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Translating health literature</w:t>
            </w:r>
          </w:p>
        </w:tc>
      </w:tr>
      <w:tr w:rsidR="00487536" w:rsidRPr="00326AA5" w14:paraId="0A61048A" w14:textId="77777777" w:rsidTr="005241A6">
        <w:trPr>
          <w:cantSplit/>
          <w:trHeight w:val="1518"/>
        </w:trPr>
        <w:tc>
          <w:tcPr>
            <w:tcW w:w="545" w:type="pct"/>
            <w:vMerge/>
          </w:tcPr>
          <w:p w14:paraId="19480910" w14:textId="77777777" w:rsidR="00487536" w:rsidRPr="008D0E7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7B906B66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6E7517EC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1D2399EB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Dementia </w:t>
            </w:r>
          </w:p>
          <w:p w14:paraId="79D49679" w14:textId="77777777" w:rsidR="00487536" w:rsidRPr="00856A05" w:rsidRDefault="00487536" w:rsidP="005241A6">
            <w:pPr>
              <w:pStyle w:val="ListParagraph"/>
              <w:keepLines w:val="0"/>
              <w:numPr>
                <w:ilvl w:val="0"/>
                <w:numId w:val="14"/>
              </w:numPr>
              <w:adjustRightInd w:val="0"/>
              <w:spacing w:after="240" w:line="240" w:lineRule="auto"/>
              <w:ind w:rightChars="-45" w:right="-108"/>
              <w:jc w:val="both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A05">
              <w:rPr>
                <w:rFonts w:eastAsia="Times New Roman" w:cs="Times New Roman"/>
                <w:color w:val="000000"/>
                <w:szCs w:val="24"/>
                <w:lang w:eastAsia="zh-CN"/>
              </w:rPr>
              <w:t>Spouse n=8</w:t>
            </w:r>
          </w:p>
          <w:p w14:paraId="6B9D9272" w14:textId="77777777" w:rsidR="00487536" w:rsidRPr="009161CB" w:rsidRDefault="00487536" w:rsidP="005241A6">
            <w:pPr>
              <w:pStyle w:val="ListParagraph"/>
              <w:keepLines w:val="0"/>
              <w:numPr>
                <w:ilvl w:val="0"/>
                <w:numId w:val="15"/>
              </w:numPr>
              <w:adjustRightInd w:val="0"/>
              <w:spacing w:after="240"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Parent n=2</w:t>
            </w:r>
          </w:p>
          <w:p w14:paraId="17080E3C" w14:textId="77777777" w:rsidR="00487536" w:rsidRPr="009161CB" w:rsidRDefault="00487536" w:rsidP="005241A6">
            <w:pPr>
              <w:pStyle w:val="ListParagraph"/>
              <w:keepLines w:val="0"/>
              <w:numPr>
                <w:ilvl w:val="0"/>
                <w:numId w:val="16"/>
              </w:numPr>
              <w:adjustRightInd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161CB">
              <w:rPr>
                <w:rFonts w:eastAsia="Times New Roman" w:cs="Times New Roman"/>
                <w:color w:val="000000"/>
                <w:szCs w:val="24"/>
                <w:lang w:eastAsia="zh-CN"/>
              </w:rPr>
              <w:t>In laws n=1</w:t>
            </w:r>
            <w:r w:rsidRPr="009161CB">
              <w:rPr>
                <w:rFonts w:eastAsia="Times New Roman" w:cs="Times New Roman" w:hint="eastAsia"/>
                <w:color w:val="000000"/>
                <w:szCs w:val="24"/>
                <w:lang w:eastAsia="zh-CN"/>
              </w:rPr>
              <w:t>0</w:t>
            </w:r>
          </w:p>
          <w:p w14:paraId="2B16E027" w14:textId="77777777" w:rsidR="00487536" w:rsidRPr="009161CB" w:rsidRDefault="00487536" w:rsidP="005241A6">
            <w:pPr>
              <w:pStyle w:val="ListParagraph"/>
              <w:keepLines w:val="0"/>
              <w:numPr>
                <w:ilvl w:val="0"/>
                <w:numId w:val="17"/>
              </w:numPr>
              <w:adjustRightInd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Grandparent=6</w:t>
            </w:r>
          </w:p>
        </w:tc>
        <w:tc>
          <w:tcPr>
            <w:tcW w:w="1391" w:type="pct"/>
            <w:vMerge/>
          </w:tcPr>
          <w:p w14:paraId="27A1EF2B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5505FDDE" w14:textId="77777777" w:rsidTr="005241A6">
        <w:trPr>
          <w:trHeight w:val="1232"/>
        </w:trPr>
        <w:tc>
          <w:tcPr>
            <w:tcW w:w="545" w:type="pct"/>
            <w:vMerge w:val="restart"/>
            <w:hideMark/>
          </w:tcPr>
          <w:p w14:paraId="46F7D349" w14:textId="77777777" w:rsidR="00487536" w:rsidRPr="008D0E7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8D0E70">
              <w:rPr>
                <w:rFonts w:eastAsia="Times New Roman" w:cs="Times New Roman"/>
                <w:szCs w:val="24"/>
                <w:lang w:eastAsia="zh-CN"/>
              </w:rPr>
              <w:t xml:space="preserve">Lee Eunyoung </w:t>
            </w:r>
            <w:r>
              <w:rPr>
                <w:rFonts w:eastAsia="Times New Roman" w:cs="Times New Roman"/>
                <w:szCs w:val="24"/>
                <w:lang w:eastAsia="zh-CN"/>
              </w:rPr>
              <w:t>(</w:t>
            </w:r>
            <w:r w:rsidRPr="008D0E70">
              <w:rPr>
                <w:rFonts w:eastAsia="Times New Roman" w:cs="Times New Roman"/>
                <w:szCs w:val="24"/>
                <w:lang w:eastAsia="zh-CN"/>
              </w:rPr>
              <w:t>2022</w:t>
            </w:r>
            <w:r>
              <w:rPr>
                <w:rFonts w:eastAsia="Times New Roman" w:cs="Times New Roman"/>
                <w:szCs w:val="24"/>
                <w:lang w:eastAsia="zh-CN"/>
              </w:rPr>
              <w:t>)</w:t>
            </w:r>
            <w:r w:rsidRPr="008D0E70">
              <w:rPr>
                <w:rFonts w:eastAsia="Times New Roman" w:cs="Times New Roman"/>
                <w:szCs w:val="24"/>
                <w:lang w:eastAsia="zh-CN"/>
              </w:rPr>
              <w:t xml:space="preserve">             Canada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2C71775B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>E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>xamine perceptions of caregiving for people living with dementia and help-seeking patterns among Korean caregivers of their older relatives with dementia.</w:t>
            </w:r>
          </w:p>
        </w:tc>
        <w:tc>
          <w:tcPr>
            <w:tcW w:w="836" w:type="pct"/>
            <w:vMerge w:val="restart"/>
            <w:hideMark/>
          </w:tcPr>
          <w:p w14:paraId="17FC9DC0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>Qualitative</w:t>
            </w: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, 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           </w:t>
            </w: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>s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>emi-structured interview</w:t>
            </w: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>s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and </w:t>
            </w: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>t</w:t>
            </w:r>
            <w:r w:rsidRPr="00856716">
              <w:rPr>
                <w:rFonts w:cs="Times New Roman"/>
                <w:color w:val="0D0D0D"/>
                <w:szCs w:val="24"/>
                <w:shd w:val="clear" w:color="auto" w:fill="FFFFFF"/>
              </w:rPr>
              <w:t xml:space="preserve">hematic </w:t>
            </w:r>
            <w:r>
              <w:rPr>
                <w:rFonts w:cs="Times New Roman"/>
                <w:color w:val="0D0D0D"/>
                <w:szCs w:val="24"/>
                <w:shd w:val="clear" w:color="auto" w:fill="FFFFFF"/>
              </w:rPr>
              <w:t>a</w:t>
            </w:r>
            <w:r w:rsidRPr="00856716">
              <w:rPr>
                <w:rFonts w:cs="Times New Roman"/>
                <w:color w:val="0D0D0D"/>
                <w:szCs w:val="24"/>
                <w:shd w:val="clear" w:color="auto" w:fill="FFFFFF"/>
              </w:rPr>
              <w:t>nalysis</w:t>
            </w:r>
          </w:p>
        </w:tc>
        <w:tc>
          <w:tcPr>
            <w:tcW w:w="1055" w:type="pct"/>
            <w:hideMark/>
          </w:tcPr>
          <w:p w14:paraId="513C915C" w14:textId="77777777" w:rsidR="0048753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South Korean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N=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6</w:t>
            </w:r>
          </w:p>
          <w:p w14:paraId="1BA1629F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7"/>
              </w:numPr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Female= (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5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)</w:t>
            </w:r>
          </w:p>
          <w:p w14:paraId="19512C54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Male= (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 xml:space="preserve">1) 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        </w:t>
            </w:r>
          </w:p>
          <w:p w14:paraId="5A1E5FB1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"/>
              </w:numPr>
              <w:spacing w:line="240" w:lineRule="auto"/>
              <w:ind w:left="176" w:hanging="176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M age=3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8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                                  </w:t>
            </w:r>
          </w:p>
        </w:tc>
        <w:tc>
          <w:tcPr>
            <w:tcW w:w="1391" w:type="pct"/>
            <w:vMerge w:val="restart"/>
          </w:tcPr>
          <w:p w14:paraId="5A49E696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Language barriers</w:t>
            </w:r>
          </w:p>
          <w:p w14:paraId="601FE7CD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Culture differences</w:t>
            </w:r>
          </w:p>
          <w:p w14:paraId="430C7F1C" w14:textId="77777777" w:rsidR="00487536" w:rsidRPr="009F28D3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>T</w:t>
            </w: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ransport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ation</w:t>
            </w:r>
          </w:p>
          <w:p w14:paraId="517534A1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Education and training on dementia </w:t>
            </w:r>
          </w:p>
          <w:p w14:paraId="1870EE11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Emotional </w:t>
            </w:r>
          </w:p>
          <w:p w14:paraId="3F69B308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szCs w:val="24"/>
                <w:lang w:eastAsia="zh-CN"/>
              </w:rPr>
              <w:t xml:space="preserve">Trusting health services </w:t>
            </w:r>
          </w:p>
        </w:tc>
      </w:tr>
      <w:tr w:rsidR="00487536" w:rsidRPr="00326AA5" w14:paraId="0C267F88" w14:textId="77777777" w:rsidTr="005241A6">
        <w:trPr>
          <w:trHeight w:val="668"/>
        </w:trPr>
        <w:tc>
          <w:tcPr>
            <w:tcW w:w="545" w:type="pct"/>
            <w:vMerge/>
          </w:tcPr>
          <w:p w14:paraId="61E8FDD2" w14:textId="77777777" w:rsidR="00487536" w:rsidRPr="008D0E7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425E48C4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361A5B20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2C269EE3" w14:textId="77777777" w:rsidR="00487536" w:rsidRPr="00856716" w:rsidRDefault="00487536" w:rsidP="005241A6">
            <w:p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szCs w:val="24"/>
                <w:lang w:eastAsia="zh-CN"/>
              </w:rPr>
              <w:t>Dementia</w:t>
            </w:r>
          </w:p>
          <w:p w14:paraId="60AA3026" w14:textId="77777777" w:rsidR="00487536" w:rsidRPr="00A60430" w:rsidRDefault="00487536" w:rsidP="005241A6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60430">
              <w:rPr>
                <w:rFonts w:cs="Times New Roman"/>
                <w:color w:val="000000"/>
                <w:szCs w:val="24"/>
                <w:shd w:val="clear" w:color="auto" w:fill="FFFFFF"/>
              </w:rPr>
              <w:t>Not reported</w:t>
            </w:r>
          </w:p>
        </w:tc>
        <w:tc>
          <w:tcPr>
            <w:tcW w:w="1391" w:type="pct"/>
            <w:vMerge/>
          </w:tcPr>
          <w:p w14:paraId="7C05F8CB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2116EE42" w14:textId="77777777" w:rsidTr="005241A6">
        <w:trPr>
          <w:trHeight w:val="1026"/>
        </w:trPr>
        <w:tc>
          <w:tcPr>
            <w:tcW w:w="545" w:type="pct"/>
            <w:vMerge w:val="restart"/>
            <w:hideMark/>
          </w:tcPr>
          <w:p w14:paraId="3BF73A94" w14:textId="77777777" w:rsidR="00487536" w:rsidRPr="008D0E7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8D0E70">
              <w:rPr>
                <w:rFonts w:eastAsia="Times New Roman" w:cs="Times New Roman"/>
                <w:szCs w:val="24"/>
                <w:lang w:eastAsia="zh-CN"/>
              </w:rPr>
              <w:t xml:space="preserve">Liu et al,.(2021)                USA     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168F261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>I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>nvestigate the resilience of Chinese American caregivers</w:t>
            </w: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caring for people with dementia. </w:t>
            </w:r>
          </w:p>
        </w:tc>
        <w:tc>
          <w:tcPr>
            <w:tcW w:w="836" w:type="pct"/>
            <w:vMerge w:val="restart"/>
            <w:hideMark/>
          </w:tcPr>
          <w:p w14:paraId="0CB62B63" w14:textId="77777777" w:rsidR="00487536" w:rsidRPr="00856716" w:rsidRDefault="00487536" w:rsidP="005241A6">
            <w:pPr>
              <w:keepLines w:val="0"/>
              <w:shd w:val="clear" w:color="auto" w:fill="FFFFFF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Qualitative,</w:t>
            </w: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               In-depth interviews 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and </w:t>
            </w:r>
            <w:r>
              <w:rPr>
                <w:rFonts w:asciiTheme="minorEastAsia" w:hAnsiTheme="minorEastAsia" w:cs="Times New Roman" w:hint="eastAsia"/>
                <w:color w:val="0D0D0D"/>
                <w:szCs w:val="24"/>
                <w:lang w:eastAsia="zh-CN"/>
              </w:rPr>
              <w:t>g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rounded theory and 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c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onceptual</w:t>
            </w:r>
          </w:p>
          <w:p w14:paraId="43AB2A50" w14:textId="77777777" w:rsidR="00487536" w:rsidRPr="00A21E74" w:rsidRDefault="00487536" w:rsidP="005241A6">
            <w:pPr>
              <w:keepLines w:val="0"/>
              <w:shd w:val="clear" w:color="auto" w:fill="FFFFFF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>
              <w:rPr>
                <w:rFonts w:cs="Times New Roman" w:hint="eastAsia"/>
                <w:color w:val="0D0D0D"/>
                <w:szCs w:val="24"/>
                <w:lang w:eastAsia="zh-CN"/>
              </w:rPr>
              <w:t>f</w:t>
            </w:r>
            <w:r w:rsidRPr="00A21E74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ramework </w:t>
            </w:r>
          </w:p>
          <w:p w14:paraId="1883257E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</w:p>
        </w:tc>
        <w:tc>
          <w:tcPr>
            <w:tcW w:w="1055" w:type="pct"/>
            <w:vAlign w:val="center"/>
            <w:hideMark/>
          </w:tcPr>
          <w:p w14:paraId="7A4211DC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Chinese 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>N=27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 </w:t>
            </w:r>
          </w:p>
          <w:p w14:paraId="53B422E0" w14:textId="77777777" w:rsidR="00487536" w:rsidRPr="00DB21B1" w:rsidRDefault="00487536" w:rsidP="005241A6">
            <w:pPr>
              <w:pStyle w:val="ListParagraph"/>
              <w:keepLines w:val="0"/>
              <w:numPr>
                <w:ilvl w:val="0"/>
                <w:numId w:val="9"/>
              </w:numPr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Female</w:t>
            </w:r>
            <w:r>
              <w:rPr>
                <w:rFonts w:cs="Times New Roman"/>
                <w:color w:val="0D0D0D"/>
                <w:szCs w:val="24"/>
                <w:lang w:eastAsia="zh-CN"/>
              </w:rPr>
              <w:t>= (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21)</w:t>
            </w:r>
          </w:p>
          <w:p w14:paraId="40AAD240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0"/>
              </w:numPr>
              <w:spacing w:line="240" w:lineRule="auto"/>
              <w:ind w:hanging="720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Mal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e</w:t>
            </w:r>
            <w:r>
              <w:rPr>
                <w:rFonts w:cs="Times New Roman"/>
                <w:color w:val="0D0D0D"/>
                <w:szCs w:val="24"/>
                <w:lang w:eastAsia="zh-CN"/>
              </w:rPr>
              <w:t>= (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6)</w:t>
            </w:r>
          </w:p>
          <w:p w14:paraId="7450CA26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1"/>
              </w:numPr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M age=69                                              </w:t>
            </w:r>
          </w:p>
          <w:p w14:paraId="5A67F908" w14:textId="77777777" w:rsidR="00487536" w:rsidRPr="00A64CD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                        </w:t>
            </w:r>
            <w:r w:rsidRPr="00A64CD6">
              <w:rPr>
                <w:rFonts w:eastAsia="Times New Roman" w:cs="Times New Roman"/>
                <w:color w:val="FF0000"/>
                <w:szCs w:val="24"/>
                <w:lang w:eastAsia="zh-CN"/>
              </w:rPr>
              <w:t xml:space="preserve"> </w:t>
            </w:r>
          </w:p>
        </w:tc>
        <w:tc>
          <w:tcPr>
            <w:tcW w:w="1391" w:type="pct"/>
            <w:vMerge w:val="restart"/>
          </w:tcPr>
          <w:p w14:paraId="61C99107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Language barriers</w:t>
            </w:r>
          </w:p>
          <w:p w14:paraId="0CCDB3AE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Culture differences</w:t>
            </w:r>
          </w:p>
          <w:p w14:paraId="4A72D089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Physical health </w:t>
            </w:r>
          </w:p>
          <w:p w14:paraId="31B6E5B2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Emotional </w:t>
            </w:r>
          </w:p>
          <w:p w14:paraId="5096B3E8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Social health </w:t>
            </w:r>
          </w:p>
          <w:p w14:paraId="4080A7BE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lastRenderedPageBreak/>
              <w:t>Social networking</w:t>
            </w:r>
          </w:p>
          <w:p w14:paraId="22B00369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Formal and informal social support </w:t>
            </w:r>
          </w:p>
          <w:p w14:paraId="557F8F63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Education and training on dementia </w:t>
            </w:r>
          </w:p>
          <w:p w14:paraId="19ACA44E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Healthcare system </w:t>
            </w:r>
          </w:p>
          <w:p w14:paraId="0F2807ED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Culturally competent social services </w:t>
            </w:r>
          </w:p>
          <w:p w14:paraId="0DC4BC6F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Bilingual and bicultural health professionals </w:t>
            </w:r>
          </w:p>
          <w:p w14:paraId="4F7D9DAE" w14:textId="77777777" w:rsidR="00487536" w:rsidRPr="00DE6AC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DE6AC0">
              <w:rPr>
                <w:rFonts w:eastAsia="Times New Roman" w:cs="Times New Roman"/>
                <w:color w:val="000000"/>
                <w:szCs w:val="24"/>
                <w:lang w:eastAsia="zh-CN"/>
              </w:rPr>
              <w:t>Translating health literature</w:t>
            </w:r>
          </w:p>
        </w:tc>
      </w:tr>
      <w:tr w:rsidR="00487536" w:rsidRPr="00326AA5" w14:paraId="4B9DCABB" w14:textId="77777777" w:rsidTr="005241A6">
        <w:trPr>
          <w:trHeight w:val="1374"/>
        </w:trPr>
        <w:tc>
          <w:tcPr>
            <w:tcW w:w="545" w:type="pct"/>
            <w:vMerge/>
          </w:tcPr>
          <w:p w14:paraId="07BF2FD9" w14:textId="77777777" w:rsidR="00487536" w:rsidRPr="008D0E70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4C9B5174" w14:textId="77777777" w:rsidR="0048753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7D909CC3" w14:textId="77777777" w:rsidR="00487536" w:rsidRPr="00326AA5" w:rsidRDefault="00487536" w:rsidP="005241A6">
            <w:pPr>
              <w:keepLines w:val="0"/>
              <w:shd w:val="clear" w:color="auto" w:fill="FFFFFF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2FDAEBF0" w14:textId="77777777" w:rsidR="00487536" w:rsidRPr="00A06BA9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06BA9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Dementia </w:t>
            </w:r>
          </w:p>
          <w:p w14:paraId="7C9A1CD7" w14:textId="77777777" w:rsidR="00487536" w:rsidRPr="00D83CDD" w:rsidRDefault="00487536" w:rsidP="005241A6">
            <w:pPr>
              <w:pStyle w:val="ListParagraph"/>
              <w:keepLines w:val="0"/>
              <w:numPr>
                <w:ilvl w:val="0"/>
                <w:numId w:val="6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D83CDD">
              <w:rPr>
                <w:rFonts w:cs="Times New Roman"/>
                <w:color w:val="000000"/>
                <w:szCs w:val="24"/>
                <w:shd w:val="clear" w:color="auto" w:fill="FFFFFF"/>
              </w:rPr>
              <w:t>Spouse n=12</w:t>
            </w:r>
          </w:p>
          <w:p w14:paraId="3F516F53" w14:textId="77777777" w:rsidR="00487536" w:rsidRPr="00D83CDD" w:rsidRDefault="00487536" w:rsidP="005241A6">
            <w:pPr>
              <w:pStyle w:val="ListParagraph"/>
              <w:keepLines w:val="0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Parent</w:t>
            </w:r>
            <w:r w:rsidRPr="00D83CDD">
              <w:rPr>
                <w:rFonts w:cs="Times New Roman"/>
                <w:color w:val="000000"/>
                <w:szCs w:val="24"/>
                <w:shd w:val="clear" w:color="auto" w:fill="FFFFFF"/>
              </w:rPr>
              <w:t>=14</w:t>
            </w:r>
          </w:p>
          <w:p w14:paraId="32288983" w14:textId="77777777" w:rsidR="00487536" w:rsidRPr="00B907C8" w:rsidRDefault="00487536" w:rsidP="005241A6">
            <w:pPr>
              <w:pStyle w:val="ListParagraph"/>
              <w:keepLines w:val="0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B907C8">
              <w:rPr>
                <w:rFonts w:cs="Times New Roman"/>
                <w:color w:val="000000"/>
                <w:szCs w:val="24"/>
                <w:shd w:val="clear" w:color="auto" w:fill="FFFFFF"/>
              </w:rPr>
              <w:t>Sibling n=1</w:t>
            </w:r>
            <w:r w:rsidRPr="00B907C8">
              <w:rPr>
                <w:rFonts w:eastAsia="Times New Roman" w:cs="Times New Roman"/>
                <w:color w:val="FF0000"/>
                <w:szCs w:val="24"/>
                <w:lang w:eastAsia="zh-CN"/>
              </w:rPr>
              <w:t xml:space="preserve">                   </w:t>
            </w:r>
          </w:p>
        </w:tc>
        <w:tc>
          <w:tcPr>
            <w:tcW w:w="1391" w:type="pct"/>
            <w:vMerge/>
          </w:tcPr>
          <w:p w14:paraId="58302F92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"/>
              </w:numPr>
              <w:spacing w:line="240" w:lineRule="auto"/>
              <w:ind w:left="318" w:hanging="318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00F2A4D6" w14:textId="77777777" w:rsidTr="005241A6">
        <w:trPr>
          <w:trHeight w:val="1238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747D7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Han et al,.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2019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</w:t>
            </w:r>
            <w:r w:rsidRPr="00732BA4">
              <w:rPr>
                <w:rFonts w:eastAsia="Times New Roman" w:cs="Times New Roman"/>
                <w:szCs w:val="24"/>
                <w:lang w:eastAsia="zh-CN"/>
              </w:rPr>
              <w:t>USA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BF021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color w:val="0D0D0D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D0D0D"/>
                <w:szCs w:val="24"/>
                <w:lang w:eastAsia="zh-CN"/>
              </w:rPr>
              <w:t>Examine caregivers’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distress and the influence of cultural values on caregiving in European American and Chinese American </w:t>
            </w:r>
            <w:r w:rsidRPr="002E539B">
              <w:rPr>
                <w:rFonts w:cs="Times New Roman"/>
                <w:color w:val="0D0D0D"/>
                <w:szCs w:val="24"/>
                <w:lang w:eastAsia="zh-CN"/>
              </w:rPr>
              <w:t>caregivers</w:t>
            </w:r>
          </w:p>
          <w:p w14:paraId="4B07E08E" w14:textId="77777777" w:rsidR="00487536" w:rsidRPr="00B907C8" w:rsidRDefault="00487536" w:rsidP="005241A6">
            <w:pPr>
              <w:keepLines w:val="0"/>
              <w:spacing w:line="240" w:lineRule="auto"/>
              <w:rPr>
                <w:rFonts w:cs="Times New Roman"/>
                <w:color w:val="0D0D0D"/>
                <w:szCs w:val="24"/>
                <w:lang w:eastAsia="zh-CN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E74C4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Qualitative                   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s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>emi-structured interview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and 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t</w:t>
            </w:r>
            <w:r w:rsidRPr="00856716">
              <w:rPr>
                <w:rFonts w:cs="Times New Roman"/>
                <w:color w:val="0D0D0D"/>
                <w:szCs w:val="24"/>
                <w:shd w:val="clear" w:color="auto" w:fill="FFFFFF"/>
              </w:rPr>
              <w:t xml:space="preserve">hematic </w:t>
            </w:r>
            <w:r>
              <w:rPr>
                <w:rFonts w:cs="Times New Roman" w:hint="eastAsia"/>
                <w:color w:val="0D0D0D"/>
                <w:szCs w:val="24"/>
                <w:shd w:val="clear" w:color="auto" w:fill="FFFFFF"/>
                <w:lang w:eastAsia="zh-CN"/>
              </w:rPr>
              <w:t>a</w:t>
            </w:r>
            <w:r w:rsidRPr="00856716">
              <w:rPr>
                <w:rFonts w:cs="Times New Roman"/>
                <w:color w:val="0D0D0D"/>
                <w:szCs w:val="24"/>
                <w:shd w:val="clear" w:color="auto" w:fill="FFFFFF"/>
              </w:rPr>
              <w:t>nalysis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3A20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Chinese </w:t>
            </w:r>
            <w:r w:rsidRPr="00326AA5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N=30 </w:t>
            </w:r>
          </w:p>
          <w:p w14:paraId="594CBCEF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2"/>
              </w:numPr>
              <w:spacing w:line="240" w:lineRule="auto"/>
              <w:ind w:hanging="682"/>
              <w:rPr>
                <w:rFonts w:eastAsia="MS Mincho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Female= (11)</w:t>
            </w:r>
          </w:p>
          <w:p w14:paraId="6FF8F875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2"/>
              </w:numPr>
              <w:spacing w:line="240" w:lineRule="auto"/>
              <w:ind w:hanging="682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Male= (19</w:t>
            </w:r>
            <w:r w:rsidRPr="00856716">
              <w:rPr>
                <w:rFonts w:eastAsia="MS Mincho" w:cs="Times New Roman"/>
                <w:color w:val="0D0D0D"/>
                <w:szCs w:val="24"/>
                <w:lang w:eastAsia="zh-CN"/>
              </w:rPr>
              <w:t>）</w:t>
            </w: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 xml:space="preserve">    </w:t>
            </w:r>
          </w:p>
          <w:p w14:paraId="3D60A654" w14:textId="77777777" w:rsidR="00487536" w:rsidRPr="002B0BDA" w:rsidRDefault="00487536" w:rsidP="005241A6">
            <w:pPr>
              <w:pStyle w:val="ListParagraph"/>
              <w:keepLines w:val="0"/>
              <w:numPr>
                <w:ilvl w:val="0"/>
                <w:numId w:val="12"/>
              </w:numPr>
              <w:spacing w:line="240" w:lineRule="auto"/>
              <w:ind w:hanging="682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D0D0D"/>
                <w:szCs w:val="24"/>
                <w:lang w:eastAsia="zh-CN"/>
              </w:rPr>
              <w:t>M age= 57.</w:t>
            </w:r>
            <w:r>
              <w:rPr>
                <w:rFonts w:cs="Times New Roman" w:hint="eastAsia"/>
                <w:color w:val="0D0D0D"/>
                <w:szCs w:val="24"/>
                <w:lang w:eastAsia="zh-CN"/>
              </w:rPr>
              <w:t>41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9A7E0" w14:textId="77777777" w:rsidR="00487536" w:rsidRPr="00A12E41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>Emotion</w:t>
            </w:r>
            <w:r w:rsidRPr="00A12E41">
              <w:rPr>
                <w:rFonts w:cs="Times New Roman" w:hint="eastAsia"/>
                <w:color w:val="000000"/>
                <w:szCs w:val="24"/>
                <w:lang w:eastAsia="zh-CN"/>
              </w:rPr>
              <w:t>al</w:t>
            </w:r>
          </w:p>
          <w:p w14:paraId="1C0A2188" w14:textId="77777777" w:rsidR="00487536" w:rsidRPr="00A12E41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Psychological </w:t>
            </w:r>
            <w:r w:rsidRPr="00A12E41">
              <w:rPr>
                <w:rFonts w:cs="Times New Roman" w:hint="eastAsia"/>
                <w:color w:val="000000"/>
                <w:szCs w:val="24"/>
                <w:lang w:eastAsia="zh-CN"/>
              </w:rPr>
              <w:t>well-being</w:t>
            </w:r>
          </w:p>
          <w:p w14:paraId="4BB51A20" w14:textId="77777777" w:rsidR="00487536" w:rsidRPr="00A12E41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>Culture differences</w:t>
            </w:r>
          </w:p>
          <w:p w14:paraId="7DB80E8B" w14:textId="77777777" w:rsidR="00487536" w:rsidRPr="00A12E41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cs="Times New Roman" w:hint="eastAsia"/>
                <w:color w:val="000000"/>
                <w:szCs w:val="24"/>
                <w:lang w:eastAsia="zh-CN"/>
              </w:rPr>
              <w:t>Social</w:t>
            </w:r>
            <w:r w:rsidRPr="00A12E41">
              <w:rPr>
                <w:rFonts w:cs="Times New Roman"/>
                <w:color w:val="000000"/>
                <w:szCs w:val="24"/>
                <w:lang w:eastAsia="zh-CN"/>
              </w:rPr>
              <w:t xml:space="preserve"> health </w:t>
            </w:r>
          </w:p>
          <w:p w14:paraId="1912F14B" w14:textId="77777777" w:rsidR="00487536" w:rsidRPr="00A12E41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Knowledge of Mental health  </w:t>
            </w:r>
          </w:p>
          <w:p w14:paraId="06BF9B66" w14:textId="77777777" w:rsidR="00487536" w:rsidRPr="00856716" w:rsidRDefault="00487536" w:rsidP="005241A6">
            <w:pPr>
              <w:pStyle w:val="ListParagraph"/>
              <w:keepLines w:val="0"/>
              <w:spacing w:line="240" w:lineRule="auto"/>
              <w:ind w:left="460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  <w:p w14:paraId="7FB940AA" w14:textId="77777777" w:rsidR="00487536" w:rsidRPr="00856716" w:rsidRDefault="00487536" w:rsidP="005241A6">
            <w:pPr>
              <w:pStyle w:val="ListParagraph"/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389B9AFA" w14:textId="77777777" w:rsidTr="005241A6">
        <w:trPr>
          <w:trHeight w:val="1732"/>
        </w:trPr>
        <w:tc>
          <w:tcPr>
            <w:tcW w:w="545" w:type="pct"/>
            <w:vMerge/>
          </w:tcPr>
          <w:p w14:paraId="77AA4895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5AAF67BA" w14:textId="77777777" w:rsidR="0048753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162B29A8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D8C4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 w:themeColor="text1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 w:themeColor="text1"/>
                <w:szCs w:val="24"/>
                <w:lang w:eastAsia="zh-CN"/>
              </w:rPr>
              <w:t>Mental Illness</w:t>
            </w:r>
          </w:p>
          <w:p w14:paraId="762D9CA9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3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Spouse n=6</w:t>
            </w:r>
          </w:p>
          <w:p w14:paraId="4EDFE7D8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3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Child n=9 </w:t>
            </w:r>
          </w:p>
          <w:p w14:paraId="7ECE2B66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3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Parent n=8 </w:t>
            </w:r>
          </w:p>
          <w:p w14:paraId="4663D167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3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Sibling n=1 </w:t>
            </w:r>
          </w:p>
          <w:p w14:paraId="7E65453D" w14:textId="77777777" w:rsidR="00487536" w:rsidRPr="002B0BDA" w:rsidRDefault="00487536" w:rsidP="005241A6">
            <w:pPr>
              <w:pStyle w:val="ListParagraph"/>
              <w:keepLines w:val="0"/>
              <w:numPr>
                <w:ilvl w:val="0"/>
                <w:numId w:val="13"/>
              </w:numPr>
              <w:spacing w:line="240" w:lineRule="auto"/>
              <w:rPr>
                <w:rFonts w:eastAsia="Times New Roman" w:cs="Times New Roman"/>
                <w:color w:val="0D0D0D"/>
                <w:szCs w:val="24"/>
                <w:lang w:eastAsia="zh-CN"/>
              </w:rPr>
            </w:pPr>
            <w:r w:rsidRPr="002B0BDA">
              <w:rPr>
                <w:rFonts w:cs="Times New Roman"/>
                <w:color w:val="000000"/>
                <w:szCs w:val="24"/>
                <w:shd w:val="clear" w:color="auto" w:fill="FFFFFF"/>
              </w:rPr>
              <w:t>Relative n=3</w:t>
            </w:r>
          </w:p>
        </w:tc>
        <w:tc>
          <w:tcPr>
            <w:tcW w:w="1391" w:type="pct"/>
            <w:vMerge/>
          </w:tcPr>
          <w:p w14:paraId="0E1E39C9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6C5F7400" w14:textId="77777777" w:rsidTr="005241A6">
        <w:trPr>
          <w:trHeight w:val="1026"/>
        </w:trPr>
        <w:tc>
          <w:tcPr>
            <w:tcW w:w="545" w:type="pct"/>
            <w:vMerge w:val="restart"/>
            <w:tcBorders>
              <w:top w:val="single" w:sz="4" w:space="0" w:color="auto"/>
            </w:tcBorders>
            <w:hideMark/>
          </w:tcPr>
          <w:p w14:paraId="4495432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val="de-DE"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val="de-DE" w:eastAsia="zh-CN"/>
              </w:rPr>
              <w:t xml:space="preserve">Man Wai Alice Lun </w:t>
            </w:r>
            <w:r w:rsidRPr="00732BA4">
              <w:rPr>
                <w:rFonts w:eastAsia="Times New Roman" w:cs="Times New Roman"/>
                <w:color w:val="000000" w:themeColor="text1"/>
                <w:szCs w:val="24"/>
                <w:lang w:val="de-DE" w:eastAsia="zh-CN"/>
              </w:rPr>
              <w:t>(2019 )               USA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D3F3E2A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Examine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Chinese American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caregivers’ perceptions on caregiver programs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and how specific services help to reduce their stress 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</w:tcBorders>
            <w:hideMark/>
          </w:tcPr>
          <w:p w14:paraId="6E408DCC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Qualitative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,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   In- depth interview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and content analysis 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hideMark/>
          </w:tcPr>
          <w:p w14:paraId="3D8CC252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Chinese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=4  </w:t>
            </w:r>
          </w:p>
          <w:p w14:paraId="5C079D54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8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Female= (2)</w:t>
            </w:r>
          </w:p>
          <w:p w14:paraId="2B2B7BAE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8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Male= (2)</w:t>
            </w:r>
          </w:p>
          <w:p w14:paraId="3E3485B9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18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age:  Not reported        </w:t>
            </w:r>
          </w:p>
          <w:p w14:paraId="7FFAD6EE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</w:tcBorders>
          </w:tcPr>
          <w:p w14:paraId="551468AA" w14:textId="77777777" w:rsidR="00487536" w:rsidRPr="00A12E41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>Physical health</w:t>
            </w:r>
          </w:p>
          <w:p w14:paraId="0B001382" w14:textId="77777777" w:rsidR="00487536" w:rsidRPr="00A12E41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Stress and care burden </w:t>
            </w:r>
          </w:p>
          <w:p w14:paraId="1CF91C39" w14:textId="77777777" w:rsidR="0048753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>Social health</w:t>
            </w:r>
          </w:p>
          <w:p w14:paraId="1BBC80D0" w14:textId="77777777" w:rsidR="00487536" w:rsidRPr="00A12E41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>Cultural difference</w:t>
            </w:r>
          </w:p>
          <w:p w14:paraId="29A677B1" w14:textId="77777777" w:rsidR="00487536" w:rsidRPr="00A12E41" w:rsidRDefault="00487536" w:rsidP="005241A6">
            <w:pPr>
              <w:keepLines w:val="0"/>
              <w:spacing w:line="240" w:lineRule="auto"/>
              <w:ind w:left="-42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Financial </w:t>
            </w:r>
          </w:p>
          <w:p w14:paraId="724A89C1" w14:textId="77777777" w:rsidR="00487536" w:rsidRPr="00A12E41" w:rsidRDefault="00487536" w:rsidP="005241A6">
            <w:pPr>
              <w:keepLines w:val="0"/>
              <w:spacing w:line="240" w:lineRule="auto"/>
              <w:ind w:left="-42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lastRenderedPageBreak/>
              <w:t xml:space="preserve">Information on health services </w:t>
            </w:r>
          </w:p>
          <w:p w14:paraId="3093A3C1" w14:textId="77777777" w:rsidR="00487536" w:rsidRPr="00A12E41" w:rsidRDefault="00487536" w:rsidP="005241A6">
            <w:pPr>
              <w:keepLines w:val="0"/>
              <w:spacing w:line="240" w:lineRule="auto"/>
              <w:ind w:left="-42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Support group/programs </w:t>
            </w:r>
          </w:p>
          <w:p w14:paraId="2AFDF9A8" w14:textId="77777777" w:rsidR="00487536" w:rsidRPr="00A12E41" w:rsidRDefault="00487536" w:rsidP="005241A6">
            <w:pPr>
              <w:keepLines w:val="0"/>
              <w:spacing w:line="240" w:lineRule="auto"/>
              <w:ind w:left="-42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12E41">
              <w:rPr>
                <w:rFonts w:eastAsia="Times New Roman" w:cs="Times New Roman"/>
                <w:color w:val="000000"/>
                <w:szCs w:val="24"/>
                <w:lang w:eastAsia="zh-CN"/>
              </w:rPr>
              <w:t>Trusting health services</w:t>
            </w:r>
          </w:p>
        </w:tc>
      </w:tr>
      <w:tr w:rsidR="00487536" w:rsidRPr="00326AA5" w14:paraId="35203300" w14:textId="77777777" w:rsidTr="005241A6">
        <w:trPr>
          <w:trHeight w:val="1632"/>
        </w:trPr>
        <w:tc>
          <w:tcPr>
            <w:tcW w:w="545" w:type="pct"/>
            <w:vMerge/>
          </w:tcPr>
          <w:p w14:paraId="24F21944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val="de-DE" w:eastAsia="zh-CN"/>
              </w:rPr>
            </w:pPr>
          </w:p>
        </w:tc>
        <w:tc>
          <w:tcPr>
            <w:tcW w:w="1172" w:type="pct"/>
            <w:vMerge/>
          </w:tcPr>
          <w:p w14:paraId="76C00384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3F53D989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0ECD3CE8" w14:textId="77777777" w:rsidR="00487536" w:rsidRPr="00205CE5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205CE5">
              <w:rPr>
                <w:rFonts w:cs="Times New Roman"/>
                <w:color w:val="000000"/>
                <w:szCs w:val="24"/>
              </w:rPr>
              <w:t xml:space="preserve">Not reported </w:t>
            </w:r>
          </w:p>
          <w:p w14:paraId="72A6457A" w14:textId="77777777" w:rsidR="00487536" w:rsidRDefault="00487536" w:rsidP="005241A6">
            <w:pPr>
              <w:pStyle w:val="ListParagraph"/>
              <w:keepLines w:val="0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856716">
              <w:rPr>
                <w:rFonts w:cs="Times New Roman"/>
                <w:color w:val="000000"/>
                <w:szCs w:val="24"/>
              </w:rPr>
              <w:t>Spouse n=2</w:t>
            </w:r>
          </w:p>
          <w:p w14:paraId="6FC4582C" w14:textId="77777777" w:rsidR="00487536" w:rsidRPr="002B4F0A" w:rsidRDefault="00487536" w:rsidP="005241A6">
            <w:pPr>
              <w:pStyle w:val="ListParagraph"/>
              <w:keepLines w:val="0"/>
              <w:numPr>
                <w:ilvl w:val="0"/>
                <w:numId w:val="20"/>
              </w:numPr>
              <w:spacing w:line="240" w:lineRule="auto"/>
              <w:ind w:left="-104" w:hanging="1134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Parent</w:t>
            </w:r>
            <w:r w:rsidRPr="002B4F0A">
              <w:rPr>
                <w:rFonts w:cs="Times New Roman"/>
                <w:color w:val="000000"/>
                <w:szCs w:val="24"/>
              </w:rPr>
              <w:t xml:space="preserve"> n=2</w:t>
            </w:r>
          </w:p>
        </w:tc>
        <w:tc>
          <w:tcPr>
            <w:tcW w:w="1391" w:type="pct"/>
            <w:vMerge/>
          </w:tcPr>
          <w:p w14:paraId="5A777DC1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206CC066" w14:textId="77777777" w:rsidTr="005241A6">
        <w:trPr>
          <w:trHeight w:val="1204"/>
        </w:trPr>
        <w:tc>
          <w:tcPr>
            <w:tcW w:w="545" w:type="pct"/>
            <w:vMerge w:val="restart"/>
            <w:hideMark/>
          </w:tcPr>
          <w:p w14:paraId="2F515155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Kim et al,.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2019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USA</w:t>
            </w:r>
          </w:p>
        </w:tc>
        <w:tc>
          <w:tcPr>
            <w:tcW w:w="1172" w:type="pct"/>
            <w:vMerge w:val="restart"/>
            <w:hideMark/>
          </w:tcPr>
          <w:p w14:paraId="5DA9E48C" w14:textId="77777777" w:rsidR="00487536" w:rsidRPr="008820CE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214DA3">
              <w:rPr>
                <w:rFonts w:cs="Times New Roman"/>
                <w:color w:val="000000"/>
                <w:szCs w:val="24"/>
                <w:lang w:eastAsia="zh-CN"/>
              </w:rPr>
              <w:t xml:space="preserve">Explore </w:t>
            </w:r>
            <w:r w:rsidRPr="00214DA3">
              <w:rPr>
                <w:rFonts w:eastAsia="Times New Roman" w:cs="Times New Roman"/>
                <w:color w:val="000000"/>
                <w:szCs w:val="24"/>
                <w:lang w:eastAsia="zh-CN"/>
              </w:rPr>
              <w:t>the caregiving experience of Korean American families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of persons with dementia </w:t>
            </w:r>
          </w:p>
        </w:tc>
        <w:tc>
          <w:tcPr>
            <w:tcW w:w="836" w:type="pct"/>
            <w:vMerge w:val="restart"/>
            <w:hideMark/>
          </w:tcPr>
          <w:p w14:paraId="59B1B150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Qualitative</w:t>
            </w:r>
            <w:r>
              <w:rPr>
                <w:rFonts w:cs="Times New Roman"/>
                <w:color w:val="000000"/>
                <w:szCs w:val="24"/>
                <w:lang w:eastAsia="zh-CN"/>
              </w:rPr>
              <w:t xml:space="preserve">, </w:t>
            </w:r>
          </w:p>
          <w:p w14:paraId="10EC3DD4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semi-structured interview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and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t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hematic </w:t>
            </w:r>
            <w:r>
              <w:rPr>
                <w:rFonts w:cs="Times New Roman" w:hint="eastAsia"/>
                <w:color w:val="000000"/>
                <w:szCs w:val="24"/>
                <w:shd w:val="clear" w:color="auto" w:fill="FFFFFF"/>
                <w:lang w:eastAsia="zh-CN"/>
              </w:rPr>
              <w:t>a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nalysis</w:t>
            </w:r>
          </w:p>
        </w:tc>
        <w:tc>
          <w:tcPr>
            <w:tcW w:w="1055" w:type="pct"/>
            <w:hideMark/>
          </w:tcPr>
          <w:p w14:paraId="520CB9D8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Korean N=18                                  </w:t>
            </w:r>
          </w:p>
          <w:p w14:paraId="4D42666A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1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Female=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075FCD46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1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Male=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</w:t>
            </w:r>
          </w:p>
          <w:p w14:paraId="0152A4F7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1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 =65.3                </w:t>
            </w:r>
          </w:p>
        </w:tc>
        <w:tc>
          <w:tcPr>
            <w:tcW w:w="1391" w:type="pct"/>
            <w:vMerge w:val="restart"/>
          </w:tcPr>
          <w:p w14:paraId="5A8F437D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Language barriers</w:t>
            </w:r>
          </w:p>
          <w:p w14:paraId="451CEF3F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Culture differences </w:t>
            </w:r>
          </w:p>
          <w:p w14:paraId="02132B38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Financial </w:t>
            </w:r>
          </w:p>
          <w:p w14:paraId="346DA2F7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Knowledge of dementia and pharmacological treatment</w:t>
            </w:r>
          </w:p>
          <w:p w14:paraId="6D11AA3B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Emotion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al</w:t>
            </w:r>
          </w:p>
          <w:p w14:paraId="59BC9BBC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Psychological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well-being</w:t>
            </w: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: depression </w:t>
            </w:r>
          </w:p>
          <w:p w14:paraId="33AF5057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Social 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health</w:t>
            </w:r>
          </w:p>
          <w:p w14:paraId="67A9F9A9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Translating health literature</w:t>
            </w:r>
          </w:p>
          <w:p w14:paraId="7EDBC359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Bilingual health professional </w:t>
            </w:r>
          </w:p>
          <w:p w14:paraId="4FE2304E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H</w:t>
            </w: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ealth services /support group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information</w:t>
            </w:r>
          </w:p>
          <w:p w14:paraId="33640DA8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Culturally and lingually program</w:t>
            </w:r>
          </w:p>
        </w:tc>
      </w:tr>
      <w:tr w:rsidR="00487536" w:rsidRPr="00326AA5" w14:paraId="5CFEE3C2" w14:textId="77777777" w:rsidTr="005241A6">
        <w:trPr>
          <w:trHeight w:val="1378"/>
        </w:trPr>
        <w:tc>
          <w:tcPr>
            <w:tcW w:w="545" w:type="pct"/>
            <w:vMerge/>
          </w:tcPr>
          <w:p w14:paraId="071DBEC8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1B2CBB33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1E166461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5C159057" w14:textId="77777777" w:rsidR="00487536" w:rsidRPr="00856716" w:rsidRDefault="00487536" w:rsidP="005241A6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Dementia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</w:t>
            </w:r>
          </w:p>
          <w:p w14:paraId="424F2ECD" w14:textId="77777777" w:rsidR="00487536" w:rsidRPr="00856716" w:rsidRDefault="00487536" w:rsidP="005241A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Spouse n=13</w:t>
            </w:r>
          </w:p>
          <w:p w14:paraId="72C3361A" w14:textId="77777777" w:rsidR="00487536" w:rsidRPr="00856716" w:rsidRDefault="00487536" w:rsidP="005241A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Parent 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n=5</w:t>
            </w:r>
          </w:p>
          <w:p w14:paraId="45FF7629" w14:textId="77777777" w:rsidR="00487536" w:rsidRPr="00856716" w:rsidRDefault="00487536" w:rsidP="005241A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Parent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-in -law n=1</w:t>
            </w:r>
          </w:p>
        </w:tc>
        <w:tc>
          <w:tcPr>
            <w:tcW w:w="1391" w:type="pct"/>
            <w:vMerge/>
          </w:tcPr>
          <w:p w14:paraId="7464E054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3FBA62A3" w14:textId="77777777" w:rsidTr="005241A6">
        <w:trPr>
          <w:trHeight w:val="1026"/>
        </w:trPr>
        <w:tc>
          <w:tcPr>
            <w:tcW w:w="545" w:type="pct"/>
            <w:vMerge w:val="restart"/>
            <w:hideMark/>
          </w:tcPr>
          <w:p w14:paraId="39748363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Liu and Fisher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2017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Australia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45E134BF" w14:textId="77777777" w:rsidR="00487536" w:rsidRPr="00274E35" w:rsidRDefault="00487536" w:rsidP="005241A6">
            <w:pPr>
              <w:keepLines w:val="0"/>
              <w:spacing w:line="240" w:lineRule="auto"/>
              <w:rPr>
                <w:rFonts w:eastAsia="SimSun" w:cs="Times New Roman"/>
                <w:szCs w:val="24"/>
                <w:lang w:val="en-US" w:eastAsia="zh-CN"/>
              </w:rPr>
            </w:pPr>
            <w:r w:rsidRPr="00274E35">
              <w:rPr>
                <w:rFonts w:eastAsia="Times New Roman" w:cs="Times New Roman"/>
                <w:color w:val="000000"/>
                <w:szCs w:val="24"/>
                <w:lang w:eastAsia="zh-CN"/>
              </w:rPr>
              <w:t>Explores</w:t>
            </w:r>
            <w:r w:rsidRPr="00274E35">
              <w:rPr>
                <w:rFonts w:eastAsia="SimSun" w:cs="Times New Roman"/>
                <w:szCs w:val="24"/>
                <w:lang w:val="en-US" w:eastAsia="zh-CN"/>
              </w:rPr>
              <w:t xml:space="preserve"> how family experiences with child disability support services are influenced by migration and cultural expectations regarding disability and service provision.</w:t>
            </w:r>
          </w:p>
        </w:tc>
        <w:tc>
          <w:tcPr>
            <w:tcW w:w="836" w:type="pct"/>
            <w:vMerge w:val="restart"/>
            <w:hideMark/>
          </w:tcPr>
          <w:p w14:paraId="6BB15DAC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Qualitative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,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s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emi-structured interviews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and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t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hematic analysis </w:t>
            </w:r>
          </w:p>
        </w:tc>
        <w:tc>
          <w:tcPr>
            <w:tcW w:w="1055" w:type="pct"/>
            <w:hideMark/>
          </w:tcPr>
          <w:p w14:paraId="0E638AF8" w14:textId="77777777" w:rsidR="0048753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Chinese N=13</w:t>
            </w:r>
          </w:p>
          <w:p w14:paraId="1BD70CC2" w14:textId="77777777" w:rsidR="00487536" w:rsidRPr="00AF3404" w:rsidRDefault="00487536" w:rsidP="005241A6">
            <w:pPr>
              <w:pStyle w:val="ListParagraph"/>
              <w:keepLines w:val="0"/>
              <w:numPr>
                <w:ilvl w:val="0"/>
                <w:numId w:val="23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F3404">
              <w:rPr>
                <w:rFonts w:eastAsia="Times New Roman" w:cs="Times New Roman"/>
                <w:color w:val="000000"/>
                <w:szCs w:val="24"/>
                <w:lang w:eastAsia="zh-CN"/>
              </w:rPr>
              <w:t>Female=(8)</w:t>
            </w:r>
          </w:p>
          <w:p w14:paraId="24113EF4" w14:textId="77777777" w:rsidR="00487536" w:rsidRPr="00AF3404" w:rsidRDefault="00487536" w:rsidP="005241A6">
            <w:pPr>
              <w:pStyle w:val="ListParagraph"/>
              <w:keepLines w:val="0"/>
              <w:numPr>
                <w:ilvl w:val="0"/>
                <w:numId w:val="23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F3404">
              <w:rPr>
                <w:rFonts w:eastAsia="Times New Roman" w:cs="Times New Roman"/>
                <w:color w:val="000000"/>
                <w:szCs w:val="24"/>
                <w:lang w:eastAsia="zh-CN"/>
              </w:rPr>
              <w:t>Male=(5)</w:t>
            </w:r>
          </w:p>
        </w:tc>
        <w:tc>
          <w:tcPr>
            <w:tcW w:w="1391" w:type="pct"/>
            <w:vMerge w:val="restart"/>
          </w:tcPr>
          <w:p w14:paraId="44A8CD43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Language barriers</w:t>
            </w:r>
          </w:p>
          <w:p w14:paraId="1AD76D24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Culture difference</w:t>
            </w:r>
          </w:p>
          <w:p w14:paraId="5582C3D6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1E6286">
              <w:rPr>
                <w:rFonts w:cs="Times New Roman"/>
                <w:szCs w:val="24"/>
                <w:lang w:eastAsia="zh-CN"/>
              </w:rPr>
              <w:t>Information on s</w:t>
            </w:r>
            <w:r w:rsidRPr="001E6286">
              <w:rPr>
                <w:rFonts w:eastAsia="Times New Roman" w:cs="Times New Roman"/>
                <w:szCs w:val="24"/>
                <w:lang w:eastAsia="zh-CN"/>
              </w:rPr>
              <w:t>ocial services</w:t>
            </w:r>
          </w:p>
          <w:p w14:paraId="149FC6B5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szCs w:val="24"/>
                <w:lang w:eastAsia="zh-CN"/>
              </w:rPr>
              <w:t>Social network</w:t>
            </w:r>
            <w:r w:rsidRPr="001E6286">
              <w:rPr>
                <w:rFonts w:cs="Times New Roman" w:hint="eastAsia"/>
                <w:szCs w:val="24"/>
                <w:lang w:eastAsia="zh-CN"/>
              </w:rPr>
              <w:t>ing</w:t>
            </w:r>
          </w:p>
          <w:p w14:paraId="5096B8B0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1E6286">
              <w:rPr>
                <w:rFonts w:cs="Times New Roman"/>
                <w:szCs w:val="24"/>
                <w:lang w:eastAsia="zh-CN"/>
              </w:rPr>
              <w:t>Support</w:t>
            </w:r>
            <w:r w:rsidRPr="001E6286">
              <w:rPr>
                <w:rFonts w:cs="Times New Roman" w:hint="eastAsia"/>
                <w:szCs w:val="24"/>
                <w:lang w:eastAsia="zh-CN"/>
              </w:rPr>
              <w:t xml:space="preserve"> </w:t>
            </w:r>
            <w:r w:rsidRPr="001E6286">
              <w:rPr>
                <w:rFonts w:cs="Times New Roman"/>
                <w:szCs w:val="24"/>
                <w:lang w:eastAsia="zh-CN"/>
              </w:rPr>
              <w:t>group</w:t>
            </w:r>
          </w:p>
          <w:p w14:paraId="413814D9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1E6286">
              <w:rPr>
                <w:rFonts w:cs="Times New Roman" w:hint="eastAsia"/>
                <w:szCs w:val="24"/>
                <w:lang w:eastAsia="zh-CN"/>
              </w:rPr>
              <w:t xml:space="preserve">Emotional </w:t>
            </w:r>
          </w:p>
          <w:p w14:paraId="1F84ABAA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1E6286">
              <w:rPr>
                <w:rFonts w:cs="Times New Roman" w:hint="eastAsia"/>
                <w:szCs w:val="24"/>
                <w:lang w:eastAsia="zh-CN"/>
              </w:rPr>
              <w:t xml:space="preserve">Trusting health services </w:t>
            </w:r>
          </w:p>
        </w:tc>
      </w:tr>
      <w:tr w:rsidR="00487536" w:rsidRPr="00326AA5" w14:paraId="6BE3BBC8" w14:textId="77777777" w:rsidTr="005241A6">
        <w:trPr>
          <w:trHeight w:val="1007"/>
        </w:trPr>
        <w:tc>
          <w:tcPr>
            <w:tcW w:w="545" w:type="pct"/>
            <w:vMerge/>
          </w:tcPr>
          <w:p w14:paraId="6C66E4CC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4264614B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1FF54567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1F743B04" w14:textId="77777777" w:rsidR="00487536" w:rsidRPr="00911567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911567">
              <w:rPr>
                <w:rFonts w:eastAsia="Times New Roman" w:cs="Times New Roman"/>
                <w:szCs w:val="24"/>
                <w:lang w:eastAsia="zh-CN"/>
              </w:rPr>
              <w:t xml:space="preserve">Child with Disability    </w:t>
            </w:r>
          </w:p>
          <w:p w14:paraId="4908BD94" w14:textId="77777777" w:rsidR="00487536" w:rsidRPr="00911567" w:rsidRDefault="00487536" w:rsidP="005241A6">
            <w:pPr>
              <w:pStyle w:val="ListParagraph"/>
              <w:keepLines w:val="0"/>
              <w:numPr>
                <w:ilvl w:val="0"/>
                <w:numId w:val="24"/>
              </w:num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11567">
              <w:rPr>
                <w:rFonts w:cs="Times New Roman"/>
                <w:szCs w:val="24"/>
                <w:shd w:val="clear" w:color="auto" w:fill="FFFFFF"/>
              </w:rPr>
              <w:t>Child n=12</w:t>
            </w:r>
          </w:p>
          <w:p w14:paraId="6F5DA849" w14:textId="77777777" w:rsidR="00487536" w:rsidRPr="00BF1717" w:rsidRDefault="00487536" w:rsidP="005241A6">
            <w:pPr>
              <w:pStyle w:val="ListParagraph"/>
              <w:keepLines w:val="0"/>
              <w:numPr>
                <w:ilvl w:val="0"/>
                <w:numId w:val="2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11567">
              <w:rPr>
                <w:rFonts w:cs="Times New Roman"/>
                <w:szCs w:val="24"/>
                <w:shd w:val="clear" w:color="auto" w:fill="FFFFFF"/>
              </w:rPr>
              <w:t xml:space="preserve">Grandchild n=1 </w:t>
            </w:r>
          </w:p>
        </w:tc>
        <w:tc>
          <w:tcPr>
            <w:tcW w:w="1391" w:type="pct"/>
            <w:vMerge/>
          </w:tcPr>
          <w:p w14:paraId="770DEA55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1F585F58" w14:textId="77777777" w:rsidTr="005241A6">
        <w:trPr>
          <w:trHeight w:val="884"/>
        </w:trPr>
        <w:tc>
          <w:tcPr>
            <w:tcW w:w="545" w:type="pct"/>
            <w:vMerge w:val="restart"/>
            <w:hideMark/>
          </w:tcPr>
          <w:p w14:paraId="1AA7E012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lastRenderedPageBreak/>
              <w:t xml:space="preserve">Lee and Park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2016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USA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354BC21F" w14:textId="77777777" w:rsidR="00487536" w:rsidRPr="009E2A7A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9E2A7A">
              <w:rPr>
                <w:rFonts w:cs="Times New Roman"/>
                <w:shd w:val="clear" w:color="auto" w:fill="FFFFFF"/>
              </w:rPr>
              <w:t>Explore the impact of cultural contexts on the attitudes of mothers raising children with disabilities.</w:t>
            </w:r>
          </w:p>
        </w:tc>
        <w:tc>
          <w:tcPr>
            <w:tcW w:w="836" w:type="pct"/>
            <w:vMerge w:val="restart"/>
            <w:hideMark/>
          </w:tcPr>
          <w:p w14:paraId="3662DFDA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Qualitative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,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   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s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emi-structured interview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and content analysis </w:t>
            </w:r>
          </w:p>
        </w:tc>
        <w:tc>
          <w:tcPr>
            <w:tcW w:w="1055" w:type="pct"/>
            <w:hideMark/>
          </w:tcPr>
          <w:p w14:paraId="0A3277B4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Korean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N=7 </w:t>
            </w:r>
          </w:p>
          <w:p w14:paraId="4D26EF22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5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</w:tc>
        <w:tc>
          <w:tcPr>
            <w:tcW w:w="1391" w:type="pct"/>
            <w:vMerge w:val="restart"/>
          </w:tcPr>
          <w:p w14:paraId="69B0D4C6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Language barriers</w:t>
            </w:r>
          </w:p>
          <w:p w14:paraId="3FDF9F93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Culture differences</w:t>
            </w:r>
          </w:p>
          <w:p w14:paraId="00F9969C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Bilingual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health</w:t>
            </w: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professional 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021387BD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Support network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ing</w:t>
            </w:r>
          </w:p>
          <w:p w14:paraId="424AFF74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Emotion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al</w:t>
            </w:r>
          </w:p>
          <w:p w14:paraId="5236E768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Information on special education programs for disability children </w:t>
            </w:r>
          </w:p>
        </w:tc>
      </w:tr>
      <w:tr w:rsidR="00487536" w:rsidRPr="00326AA5" w14:paraId="4C11EF42" w14:textId="77777777" w:rsidTr="005241A6">
        <w:trPr>
          <w:trHeight w:val="803"/>
        </w:trPr>
        <w:tc>
          <w:tcPr>
            <w:tcW w:w="545" w:type="pct"/>
            <w:vMerge/>
          </w:tcPr>
          <w:p w14:paraId="1C4E6F4A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081025D4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6E87F57A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70E143C0" w14:textId="77777777" w:rsidR="00487536" w:rsidRPr="006A3859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A3859">
              <w:rPr>
                <w:rFonts w:eastAsia="Times New Roman" w:cs="Times New Roman"/>
                <w:szCs w:val="24"/>
                <w:lang w:eastAsia="zh-CN"/>
              </w:rPr>
              <w:t xml:space="preserve">Child with Disability </w:t>
            </w:r>
          </w:p>
          <w:p w14:paraId="0CF11577" w14:textId="77777777" w:rsidR="00487536" w:rsidRPr="00856716" w:rsidRDefault="00487536" w:rsidP="005241A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6A3859">
              <w:rPr>
                <w:rFonts w:eastAsia="Times New Roman" w:cs="Times New Roman"/>
                <w:szCs w:val="24"/>
                <w:lang w:eastAsia="zh-CN"/>
              </w:rPr>
              <w:t>Child=7</w:t>
            </w:r>
          </w:p>
        </w:tc>
        <w:tc>
          <w:tcPr>
            <w:tcW w:w="1391" w:type="pct"/>
            <w:vMerge/>
          </w:tcPr>
          <w:p w14:paraId="17D11B53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3618E418" w14:textId="77777777" w:rsidTr="005241A6">
        <w:trPr>
          <w:trHeight w:val="1322"/>
        </w:trPr>
        <w:tc>
          <w:tcPr>
            <w:tcW w:w="545" w:type="pct"/>
            <w:vMerge w:val="restart"/>
            <w:hideMark/>
          </w:tcPr>
          <w:p w14:paraId="671481FA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Liu and McDaniel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2015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Canada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18CB4D35" w14:textId="77777777" w:rsidR="00487536" w:rsidRPr="00466CE1" w:rsidRDefault="00487536" w:rsidP="005241A6">
            <w:pPr>
              <w:keepLines w:val="0"/>
              <w:spacing w:line="240" w:lineRule="auto"/>
              <w:rPr>
                <w:rFonts w:cs="Times New Roman"/>
                <w:shd w:val="clear" w:color="auto" w:fill="FFFFFF"/>
              </w:rPr>
            </w:pPr>
            <w:r w:rsidRPr="00F4037F">
              <w:rPr>
                <w:rFonts w:cs="Times New Roman"/>
                <w:shd w:val="clear" w:color="auto" w:fill="FFFFFF"/>
              </w:rPr>
              <w:t xml:space="preserve">Explore </w:t>
            </w:r>
            <w:r>
              <w:rPr>
                <w:rFonts w:cs="Times New Roman"/>
                <w:shd w:val="clear" w:color="auto" w:fill="FFFFFF"/>
              </w:rPr>
              <w:t>Chinese</w:t>
            </w:r>
            <w:r w:rsidRPr="00F4037F">
              <w:rPr>
                <w:rFonts w:cs="Times New Roman"/>
                <w:shd w:val="clear" w:color="auto" w:fill="FFFFFF"/>
              </w:rPr>
              <w:t xml:space="preserve"> caregiver’s challenges, needs, and service gaps in providing care for </w:t>
            </w:r>
            <w:r>
              <w:rPr>
                <w:rFonts w:cs="Times New Roman"/>
                <w:shd w:val="clear" w:color="auto" w:fill="FFFFFF"/>
              </w:rPr>
              <w:t xml:space="preserve">person </w:t>
            </w:r>
            <w:r w:rsidRPr="00F4037F">
              <w:rPr>
                <w:rFonts w:cs="Times New Roman"/>
                <w:shd w:val="clear" w:color="auto" w:fill="FFFFFF"/>
              </w:rPr>
              <w:t>with heart disease and stroke.</w:t>
            </w:r>
          </w:p>
        </w:tc>
        <w:tc>
          <w:tcPr>
            <w:tcW w:w="836" w:type="pct"/>
            <w:vMerge w:val="restart"/>
            <w:hideMark/>
          </w:tcPr>
          <w:p w14:paraId="4A5DA79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Qualitative</w:t>
            </w:r>
            <w:r>
              <w:rPr>
                <w:rFonts w:cs="Times New Roman"/>
                <w:color w:val="000000"/>
                <w:szCs w:val="24"/>
                <w:lang w:eastAsia="zh-CN"/>
              </w:rPr>
              <w:t>,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f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ocus groups, individual 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interviews, open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-ended survey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and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c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ontent analysis</w:t>
            </w:r>
          </w:p>
        </w:tc>
        <w:tc>
          <w:tcPr>
            <w:tcW w:w="1055" w:type="pct"/>
            <w:hideMark/>
          </w:tcPr>
          <w:p w14:paraId="05F44F8A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Chinese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N=20 </w:t>
            </w:r>
          </w:p>
          <w:p w14:paraId="089C0D45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7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Female= (16)</w:t>
            </w:r>
          </w:p>
          <w:p w14:paraId="65B5C304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8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Male= (4)                  </w:t>
            </w:r>
          </w:p>
          <w:p w14:paraId="09075E14" w14:textId="77777777" w:rsidR="00487536" w:rsidRPr="00F449C2" w:rsidRDefault="00487536" w:rsidP="005241A6">
            <w:pPr>
              <w:pStyle w:val="ListParagraph"/>
              <w:keepLines w:val="0"/>
              <w:numPr>
                <w:ilvl w:val="0"/>
                <w:numId w:val="28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 = 60                      </w:t>
            </w:r>
          </w:p>
        </w:tc>
        <w:tc>
          <w:tcPr>
            <w:tcW w:w="1391" w:type="pct"/>
            <w:vMerge w:val="restart"/>
          </w:tcPr>
          <w:p w14:paraId="7AB0CEC6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Language barriers</w:t>
            </w:r>
          </w:p>
          <w:p w14:paraId="6BF973E5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Culture differences</w:t>
            </w:r>
          </w:p>
          <w:p w14:paraId="5BDFFCAB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Social 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support </w:t>
            </w:r>
          </w:p>
          <w:p w14:paraId="3AED1C4A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Emotion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al </w:t>
            </w:r>
          </w:p>
          <w:p w14:paraId="35631980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Social isolation</w:t>
            </w:r>
          </w:p>
          <w:p w14:paraId="35D61C71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Physical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health </w:t>
            </w:r>
          </w:p>
          <w:p w14:paraId="720DE5D4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Caregiving burden </w:t>
            </w:r>
          </w:p>
          <w:p w14:paraId="1A36DA7F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Financial</w:t>
            </w:r>
          </w:p>
          <w:p w14:paraId="456903F1" w14:textId="77777777" w:rsidR="00487536" w:rsidRPr="009F28D3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Transport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ation</w:t>
            </w:r>
          </w:p>
          <w:p w14:paraId="68C90B2A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Information on health care services</w:t>
            </w:r>
          </w:p>
          <w:p w14:paraId="03BE4991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C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szCs w:val="24"/>
                <w:lang w:eastAsia="zh-CN"/>
              </w:rPr>
              <w:t xml:space="preserve">Culturally </w:t>
            </w:r>
            <w:r w:rsidRPr="001E6286">
              <w:rPr>
                <w:rFonts w:cs="Times New Roman" w:hint="eastAsia"/>
                <w:szCs w:val="24"/>
                <w:lang w:eastAsia="zh-CN"/>
              </w:rPr>
              <w:t xml:space="preserve">friendly health services </w:t>
            </w:r>
          </w:p>
        </w:tc>
      </w:tr>
      <w:tr w:rsidR="00487536" w:rsidRPr="00326AA5" w14:paraId="22CA927E" w14:textId="77777777" w:rsidTr="005241A6">
        <w:trPr>
          <w:trHeight w:val="1334"/>
        </w:trPr>
        <w:tc>
          <w:tcPr>
            <w:tcW w:w="545" w:type="pct"/>
            <w:vMerge/>
          </w:tcPr>
          <w:p w14:paraId="73F32AD5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52BF1D79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08DA7A9C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409E695F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szCs w:val="24"/>
                <w:lang w:eastAsia="zh-CN"/>
              </w:rPr>
              <w:t xml:space="preserve">Chronic Illness           </w:t>
            </w:r>
          </w:p>
          <w:p w14:paraId="183D2BEB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29"/>
              </w:numPr>
              <w:spacing w:line="240" w:lineRule="auto"/>
              <w:ind w:hanging="682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Scopus n=10</w:t>
            </w:r>
          </w:p>
          <w:p w14:paraId="7DCA9801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0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Parent 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n=8 </w:t>
            </w:r>
          </w:p>
          <w:p w14:paraId="6036630F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0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Gra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ndparent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n=1 </w:t>
            </w:r>
          </w:p>
          <w:p w14:paraId="21832AAA" w14:textId="77777777" w:rsidR="00487536" w:rsidRPr="007A1C08" w:rsidRDefault="00487536" w:rsidP="005241A6">
            <w:pPr>
              <w:pStyle w:val="ListParagraph"/>
              <w:keepLines w:val="0"/>
              <w:numPr>
                <w:ilvl w:val="0"/>
                <w:numId w:val="30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7A1C08">
              <w:rPr>
                <w:rFonts w:cs="Times New Roman"/>
                <w:color w:val="000000"/>
                <w:szCs w:val="24"/>
                <w:shd w:val="clear" w:color="auto" w:fill="FFFFFF"/>
              </w:rPr>
              <w:t>Relative n=1</w:t>
            </w:r>
            <w:r w:rsidRPr="007A1C08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 </w:t>
            </w:r>
          </w:p>
        </w:tc>
        <w:tc>
          <w:tcPr>
            <w:tcW w:w="1391" w:type="pct"/>
            <w:vMerge/>
          </w:tcPr>
          <w:p w14:paraId="40088B08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291E445E" w14:textId="77777777" w:rsidTr="005241A6">
        <w:trPr>
          <w:trHeight w:val="742"/>
        </w:trPr>
        <w:tc>
          <w:tcPr>
            <w:tcW w:w="545" w:type="pct"/>
            <w:vMerge w:val="restart"/>
            <w:hideMark/>
          </w:tcPr>
          <w:p w14:paraId="5062A46B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val="es-ES"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val="es-ES" w:eastAsia="zh-CN"/>
              </w:rPr>
              <w:t>Lee Casado et al,.</w:t>
            </w:r>
            <w:r>
              <w:rPr>
                <w:rFonts w:eastAsia="Times New Roman" w:cs="Times New Roman"/>
                <w:color w:val="000000"/>
                <w:szCs w:val="24"/>
                <w:lang w:val="es-ES" w:eastAsia="zh-CN"/>
              </w:rPr>
              <w:t xml:space="preserve"> (</w:t>
            </w:r>
            <w:r w:rsidRPr="00326AA5">
              <w:rPr>
                <w:rFonts w:eastAsia="Times New Roman" w:cs="Times New Roman"/>
                <w:color w:val="000000"/>
                <w:szCs w:val="24"/>
                <w:lang w:val="es-ES" w:eastAsia="zh-CN"/>
              </w:rPr>
              <w:t xml:space="preserve"> 2015 </w:t>
            </w:r>
            <w:r>
              <w:rPr>
                <w:rFonts w:eastAsia="Times New Roman" w:cs="Times New Roman"/>
                <w:color w:val="000000"/>
                <w:szCs w:val="24"/>
                <w:lang w:val="es-ES"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val="es-ES" w:eastAsia="zh-CN"/>
              </w:rPr>
              <w:t xml:space="preserve">                   </w:t>
            </w:r>
            <w:r w:rsidRPr="006D19FE">
              <w:rPr>
                <w:rFonts w:eastAsia="Times New Roman" w:cs="Times New Roman"/>
                <w:szCs w:val="24"/>
                <w:lang w:val="es-ES" w:eastAsia="zh-CN"/>
              </w:rPr>
              <w:t>USA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734A82FF" w14:textId="77777777" w:rsidR="00487536" w:rsidRPr="00BC21FA" w:rsidRDefault="00487536" w:rsidP="005241A6">
            <w:pPr>
              <w:keepLines w:val="0"/>
              <w:spacing w:line="240" w:lineRule="auto"/>
              <w:rPr>
                <w:rFonts w:ascii="SimSun" w:eastAsia="SimSun" w:hAnsi="SimSun" w:cs="SimSun"/>
                <w:szCs w:val="24"/>
                <w:lang w:val="en-US" w:eastAsia="zh-CN"/>
              </w:rPr>
            </w:pPr>
            <w:r w:rsidRPr="00BC21FA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Examine </w:t>
            </w:r>
            <w:r w:rsidRPr="00BC21FA">
              <w:rPr>
                <w:rFonts w:eastAsia="SimSun" w:cs="Times New Roman"/>
                <w:szCs w:val="24"/>
                <w:lang w:val="en-US" w:eastAsia="zh-CN"/>
              </w:rPr>
              <w:t>Korean Americans' experiences providing care for people with dementia</w:t>
            </w:r>
            <w:r w:rsidRPr="00BC21FA">
              <w:rPr>
                <w:rFonts w:ascii="SimSun" w:eastAsia="SimSun" w:hAnsi="SimSun" w:cs="SimSun"/>
                <w:szCs w:val="24"/>
                <w:lang w:val="en-US" w:eastAsia="zh-CN"/>
              </w:rPr>
              <w:t xml:space="preserve">. </w:t>
            </w:r>
          </w:p>
          <w:p w14:paraId="0C906095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</w:p>
        </w:tc>
        <w:tc>
          <w:tcPr>
            <w:tcW w:w="836" w:type="pct"/>
            <w:vMerge w:val="restart"/>
            <w:hideMark/>
          </w:tcPr>
          <w:p w14:paraId="19D5F5FE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Qualitativ</w:t>
            </w:r>
            <w:r w:rsidRPr="00326AA5">
              <w:rPr>
                <w:rFonts w:eastAsia="Times New Roman" w:cs="Times New Roman" w:hint="eastAsia"/>
                <w:color w:val="000000"/>
                <w:szCs w:val="24"/>
                <w:lang w:eastAsia="zh-CN"/>
              </w:rPr>
              <w:t>e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,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 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f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ocus group ,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s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emi-structured interview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and content analysis </w:t>
            </w:r>
          </w:p>
        </w:tc>
        <w:tc>
          <w:tcPr>
            <w:tcW w:w="1055" w:type="pct"/>
            <w:hideMark/>
          </w:tcPr>
          <w:p w14:paraId="404ADE26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Korea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n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N= 23</w:t>
            </w:r>
          </w:p>
          <w:p w14:paraId="13393F95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1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16490090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1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</w:t>
            </w:r>
          </w:p>
          <w:p w14:paraId="09A74817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1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age=67.3         </w:t>
            </w:r>
          </w:p>
          <w:p w14:paraId="71856189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  <w:p w14:paraId="24FBB40A" w14:textId="77777777" w:rsidR="00487536" w:rsidRPr="00856716" w:rsidRDefault="00487536" w:rsidP="005241A6">
            <w:pPr>
              <w:pStyle w:val="ListParagraph"/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391" w:type="pct"/>
            <w:vMerge w:val="restart"/>
          </w:tcPr>
          <w:p w14:paraId="6736B36E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Culture differences </w:t>
            </w:r>
          </w:p>
          <w:p w14:paraId="388E6DF6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Knowledge of disease and symptom management </w:t>
            </w:r>
          </w:p>
          <w:p w14:paraId="4B1D3887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Nutrition knowledge </w:t>
            </w:r>
          </w:p>
          <w:p w14:paraId="3B0E7BCB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Physical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health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35AFF20A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Emotion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al</w:t>
            </w:r>
          </w:p>
          <w:p w14:paraId="39E53490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Caregiving burden</w:t>
            </w:r>
          </w:p>
        </w:tc>
      </w:tr>
      <w:tr w:rsidR="00487536" w:rsidRPr="00326AA5" w14:paraId="45B44B9C" w14:textId="77777777" w:rsidTr="005241A6">
        <w:trPr>
          <w:trHeight w:val="810"/>
        </w:trPr>
        <w:tc>
          <w:tcPr>
            <w:tcW w:w="545" w:type="pct"/>
            <w:vMerge/>
          </w:tcPr>
          <w:p w14:paraId="09318BA4" w14:textId="77777777" w:rsidR="00487536" w:rsidRPr="00A3059D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4CC6BC9D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7F3EA90D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21E845A5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szCs w:val="24"/>
                <w:lang w:eastAsia="zh-CN"/>
              </w:rPr>
              <w:t xml:space="preserve">Dementia </w:t>
            </w:r>
          </w:p>
          <w:p w14:paraId="66C49066" w14:textId="77777777" w:rsidR="00487536" w:rsidRPr="00205CE5" w:rsidRDefault="00487536" w:rsidP="005241A6">
            <w:pPr>
              <w:pStyle w:val="ListParagraph"/>
              <w:keepLines w:val="0"/>
              <w:numPr>
                <w:ilvl w:val="0"/>
                <w:numId w:val="48"/>
              </w:numPr>
              <w:spacing w:line="240" w:lineRule="auto"/>
              <w:ind w:hanging="686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Not reported </w:t>
            </w:r>
          </w:p>
          <w:p w14:paraId="1DE48182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Spouse n=16 </w:t>
            </w:r>
          </w:p>
          <w:p w14:paraId="624913A5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Adult Child n=5 </w:t>
            </w:r>
          </w:p>
          <w:p w14:paraId="28837C5B" w14:textId="77777777" w:rsidR="00487536" w:rsidRPr="000735AD" w:rsidRDefault="00487536" w:rsidP="005241A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0735AD">
              <w:rPr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Daughter -in-law n=</w:t>
            </w:r>
          </w:p>
        </w:tc>
        <w:tc>
          <w:tcPr>
            <w:tcW w:w="1391" w:type="pct"/>
            <w:vMerge/>
          </w:tcPr>
          <w:p w14:paraId="5746799C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5249CC39" w14:textId="77777777" w:rsidTr="005241A6">
        <w:trPr>
          <w:trHeight w:val="1167"/>
        </w:trPr>
        <w:tc>
          <w:tcPr>
            <w:tcW w:w="545" w:type="pct"/>
            <w:vMerge w:val="restart"/>
            <w:hideMark/>
          </w:tcPr>
          <w:p w14:paraId="30C575C4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222222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222222"/>
                <w:szCs w:val="24"/>
                <w:lang w:eastAsia="zh-CN"/>
              </w:rPr>
              <w:t>Yeung et al,.</w:t>
            </w:r>
            <w:r>
              <w:rPr>
                <w:rFonts w:eastAsia="Times New Roman" w:cs="Times New Roman"/>
                <w:color w:val="222222"/>
                <w:szCs w:val="24"/>
                <w:lang w:eastAsia="zh-CN"/>
              </w:rPr>
              <w:t>(</w:t>
            </w:r>
            <w:r w:rsidRPr="00326AA5">
              <w:rPr>
                <w:rFonts w:eastAsia="Times New Roman" w:cs="Times New Roman"/>
                <w:color w:val="222222"/>
                <w:szCs w:val="24"/>
                <w:lang w:eastAsia="zh-CN"/>
              </w:rPr>
              <w:t>2015</w:t>
            </w:r>
            <w:r>
              <w:rPr>
                <w:rFonts w:eastAsia="Times New Roman" w:cs="Times New Roman"/>
                <w:color w:val="222222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222222"/>
                <w:szCs w:val="24"/>
                <w:lang w:eastAsia="zh-CN"/>
              </w:rPr>
              <w:t xml:space="preserve">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Canada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2243AEBB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xplore the experiences and needs of Chinese stroke survivors and family caregivers as they return to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the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community </w:t>
            </w:r>
          </w:p>
        </w:tc>
        <w:tc>
          <w:tcPr>
            <w:tcW w:w="836" w:type="pct"/>
            <w:vMerge w:val="restart"/>
            <w:hideMark/>
          </w:tcPr>
          <w:p w14:paraId="1992FD33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Qualitative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,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</w:p>
          <w:p w14:paraId="37084905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In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-depth interview     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and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f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ramework analysis (Rabiee 2004)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</w:t>
            </w:r>
          </w:p>
        </w:tc>
        <w:tc>
          <w:tcPr>
            <w:tcW w:w="1055" w:type="pct"/>
            <w:hideMark/>
          </w:tcPr>
          <w:p w14:paraId="53E62732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Chinese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N=13 </w:t>
            </w:r>
          </w:p>
          <w:p w14:paraId="3F7A95F6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2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5CD7CE50" w14:textId="77777777" w:rsidR="00487536" w:rsidRDefault="00487536" w:rsidP="005241A6">
            <w:pPr>
              <w:pStyle w:val="ListParagraph"/>
              <w:keepLines w:val="0"/>
              <w:numPr>
                <w:ilvl w:val="0"/>
                <w:numId w:val="32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5E12CBFF" w14:textId="77777777" w:rsidR="00487536" w:rsidRPr="009A10F5" w:rsidRDefault="00487536" w:rsidP="005241A6">
            <w:pPr>
              <w:pStyle w:val="ListParagraph"/>
              <w:keepLines w:val="0"/>
              <w:numPr>
                <w:ilvl w:val="0"/>
                <w:numId w:val="32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M age=60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        </w:t>
            </w:r>
          </w:p>
        </w:tc>
        <w:tc>
          <w:tcPr>
            <w:tcW w:w="1391" w:type="pct"/>
            <w:vMerge w:val="restart"/>
          </w:tcPr>
          <w:p w14:paraId="1228D5EC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Education and 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t</w:t>
            </w: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raining of s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troke </w:t>
            </w:r>
          </w:p>
          <w:p w14:paraId="43A381DF" w14:textId="77777777" w:rsidR="00487536" w:rsidRPr="00CC1300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Information on social welfare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and financial support</w:t>
            </w:r>
          </w:p>
          <w:p w14:paraId="72BA1842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Translating health literature</w:t>
            </w:r>
          </w:p>
          <w:p w14:paraId="68418A6B" w14:textId="77777777" w:rsidR="0048753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Bilingual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health</w:t>
            </w:r>
            <w:r>
              <w:rPr>
                <w:rFonts w:cs="Times New Roman"/>
                <w:color w:val="000000"/>
                <w:szCs w:val="24"/>
                <w:lang w:eastAsia="zh-CN"/>
              </w:rPr>
              <w:t xml:space="preserve"> </w:t>
            </w: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professional</w:t>
            </w:r>
          </w:p>
          <w:p w14:paraId="3568212F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Interpr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eters</w:t>
            </w:r>
          </w:p>
          <w:p w14:paraId="76CDDAA4" w14:textId="77777777" w:rsidR="00487536" w:rsidRPr="00856716" w:rsidRDefault="00487536" w:rsidP="005241A6">
            <w:pPr>
              <w:pStyle w:val="ListParagraph"/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CF5172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</w:p>
        </w:tc>
      </w:tr>
      <w:tr w:rsidR="00487536" w:rsidRPr="00326AA5" w14:paraId="6848AF2C" w14:textId="77777777" w:rsidTr="005241A6">
        <w:trPr>
          <w:trHeight w:val="1268"/>
        </w:trPr>
        <w:tc>
          <w:tcPr>
            <w:tcW w:w="545" w:type="pct"/>
            <w:vMerge/>
          </w:tcPr>
          <w:p w14:paraId="742C9047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222222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6CA7F15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01E3B3D7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1776E8FE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FF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szCs w:val="24"/>
                <w:lang w:eastAsia="zh-CN"/>
              </w:rPr>
              <w:t>Stroke Survivors</w:t>
            </w:r>
          </w:p>
          <w:p w14:paraId="47D5205B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3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Spouse n=4 </w:t>
            </w:r>
          </w:p>
          <w:p w14:paraId="564729DC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3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Parent 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n=8 </w:t>
            </w:r>
          </w:p>
          <w:p w14:paraId="031DBEDB" w14:textId="77777777" w:rsidR="00487536" w:rsidRPr="004E2818" w:rsidRDefault="00487536" w:rsidP="005241A6">
            <w:pPr>
              <w:pStyle w:val="ListParagraph"/>
              <w:keepLines w:val="0"/>
              <w:numPr>
                <w:ilvl w:val="0"/>
                <w:numId w:val="33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4E2818">
              <w:rPr>
                <w:rFonts w:cs="Times New Roman"/>
                <w:color w:val="000000"/>
                <w:szCs w:val="24"/>
                <w:shd w:val="clear" w:color="auto" w:fill="FFFFFF"/>
              </w:rPr>
              <w:t>Other n=1</w:t>
            </w:r>
            <w:r w:rsidRPr="004E2818">
              <w:rPr>
                <w:rFonts w:eastAsia="Times New Roman" w:cs="Times New Roman"/>
                <w:color w:val="FF0000"/>
                <w:szCs w:val="24"/>
                <w:lang w:eastAsia="zh-CN"/>
              </w:rPr>
              <w:t xml:space="preserve">   </w:t>
            </w:r>
          </w:p>
        </w:tc>
        <w:tc>
          <w:tcPr>
            <w:tcW w:w="1391" w:type="pct"/>
            <w:vMerge/>
          </w:tcPr>
          <w:p w14:paraId="272F9A8C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232792B5" w14:textId="77777777" w:rsidTr="005241A6">
        <w:trPr>
          <w:trHeight w:val="987"/>
        </w:trPr>
        <w:tc>
          <w:tcPr>
            <w:tcW w:w="545" w:type="pct"/>
            <w:vMerge w:val="restart"/>
            <w:hideMark/>
          </w:tcPr>
          <w:p w14:paraId="4775124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Heidenreich et al,.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2014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Australia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714C4D0B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xplore the influence of Chinese cultural norms and immigration on the experience of immigrant women of Chinese ancestry caring for a family member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with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terminally ill </w:t>
            </w:r>
          </w:p>
        </w:tc>
        <w:tc>
          <w:tcPr>
            <w:tcW w:w="836" w:type="pct"/>
            <w:vMerge w:val="restart"/>
            <w:hideMark/>
          </w:tcPr>
          <w:p w14:paraId="173491DD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Qualitative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,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s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emi-structured interviews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and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t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hematic analysis</w:t>
            </w:r>
          </w:p>
        </w:tc>
        <w:tc>
          <w:tcPr>
            <w:tcW w:w="1055" w:type="pct"/>
            <w:hideMark/>
          </w:tcPr>
          <w:p w14:paraId="56CC904B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Chinese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N=5 </w:t>
            </w:r>
          </w:p>
          <w:p w14:paraId="00C87241" w14:textId="77777777" w:rsidR="00487536" w:rsidRDefault="00487536" w:rsidP="005241A6">
            <w:pPr>
              <w:pStyle w:val="ListParagraph"/>
              <w:keepLines w:val="0"/>
              <w:numPr>
                <w:ilvl w:val="0"/>
                <w:numId w:val="3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24D3D565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Age=50-65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        </w:t>
            </w:r>
          </w:p>
          <w:p w14:paraId="6DAE5CDB" w14:textId="77777777" w:rsidR="00487536" w:rsidRPr="004E2818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</w:t>
            </w:r>
          </w:p>
        </w:tc>
        <w:tc>
          <w:tcPr>
            <w:tcW w:w="1391" w:type="pct"/>
            <w:vMerge w:val="restart"/>
          </w:tcPr>
          <w:p w14:paraId="552D28BE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Culture difference </w:t>
            </w:r>
          </w:p>
          <w:p w14:paraId="4080E7E6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Social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support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：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social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isolation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2C4D4B75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Psychological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well-being</w:t>
            </w:r>
          </w:p>
          <w:p w14:paraId="2C54865F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Physical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health</w:t>
            </w:r>
          </w:p>
          <w:p w14:paraId="41B3AD33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Financial</w:t>
            </w:r>
          </w:p>
          <w:p w14:paraId="25084A55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Emotion</w:t>
            </w:r>
            <w:r w:rsidRPr="001E6286">
              <w:rPr>
                <w:rFonts w:asciiTheme="minorEastAsia" w:hAnsiTheme="minorEastAsia" w:cs="Times New Roman" w:hint="eastAsia"/>
                <w:color w:val="000000"/>
                <w:szCs w:val="24"/>
                <w:lang w:eastAsia="zh-CN"/>
              </w:rPr>
              <w:t>al</w:t>
            </w:r>
          </w:p>
          <w:p w14:paraId="4A185953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Social health</w:t>
            </w:r>
          </w:p>
        </w:tc>
      </w:tr>
      <w:tr w:rsidR="00487536" w:rsidRPr="00326AA5" w14:paraId="0778C8BC" w14:textId="77777777" w:rsidTr="005241A6">
        <w:trPr>
          <w:trHeight w:val="1154"/>
        </w:trPr>
        <w:tc>
          <w:tcPr>
            <w:tcW w:w="545" w:type="pct"/>
            <w:vMerge/>
          </w:tcPr>
          <w:p w14:paraId="4033DD28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20B8123D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50A0654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345B558D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FF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szCs w:val="24"/>
                <w:lang w:eastAsia="zh-CN"/>
              </w:rPr>
              <w:t xml:space="preserve">Terminally Ill    </w:t>
            </w:r>
          </w:p>
          <w:p w14:paraId="2EEDD180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5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Spouse n=3</w:t>
            </w:r>
          </w:p>
          <w:p w14:paraId="748AD5B7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6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Parent 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n=1</w:t>
            </w:r>
          </w:p>
          <w:p w14:paraId="0D35D2DB" w14:textId="77777777" w:rsidR="00487536" w:rsidRPr="004E2818" w:rsidRDefault="00487536" w:rsidP="005241A6">
            <w:pPr>
              <w:pStyle w:val="ListParagraph"/>
              <w:keepLines w:val="0"/>
              <w:numPr>
                <w:ilvl w:val="0"/>
                <w:numId w:val="36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Parent </w:t>
            </w:r>
            <w:r w:rsidRPr="004E281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in-law n=1 </w:t>
            </w:r>
            <w:r w:rsidRPr="004E2818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</w:t>
            </w:r>
          </w:p>
        </w:tc>
        <w:tc>
          <w:tcPr>
            <w:tcW w:w="1391" w:type="pct"/>
            <w:vMerge/>
          </w:tcPr>
          <w:p w14:paraId="64E6DB52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5B2B9E12" w14:textId="77777777" w:rsidTr="005241A6">
        <w:trPr>
          <w:trHeight w:val="41"/>
        </w:trPr>
        <w:tc>
          <w:tcPr>
            <w:tcW w:w="545" w:type="pct"/>
            <w:vMerge w:val="restart"/>
            <w:hideMark/>
          </w:tcPr>
          <w:p w14:paraId="3FB99602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Xiao et al,. (2013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Australia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4DBCB007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xplore the experiences of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Chinese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caregivers in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using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dementia services</w:t>
            </w:r>
          </w:p>
        </w:tc>
        <w:tc>
          <w:tcPr>
            <w:tcW w:w="836" w:type="pct"/>
            <w:vMerge w:val="restart"/>
            <w:hideMark/>
          </w:tcPr>
          <w:p w14:paraId="5AB9EC8F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Qualitative                </w:t>
            </w:r>
          </w:p>
          <w:p w14:paraId="29B518F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In -depth interview and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t</w:t>
            </w: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>hematic analysis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     </w:t>
            </w:r>
          </w:p>
        </w:tc>
        <w:tc>
          <w:tcPr>
            <w:tcW w:w="1055" w:type="pct"/>
            <w:hideMark/>
          </w:tcPr>
          <w:p w14:paraId="238CA975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Chinese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N=13</w:t>
            </w:r>
          </w:p>
          <w:p w14:paraId="664DB788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  <w:p w14:paraId="4E86C7EE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7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Not reported    </w:t>
            </w:r>
          </w:p>
          <w:p w14:paraId="23B0C20A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  <w:p w14:paraId="4F10C589" w14:textId="77777777" w:rsidR="00487536" w:rsidRPr="00157E8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391" w:type="pct"/>
            <w:vMerge w:val="restart"/>
          </w:tcPr>
          <w:p w14:paraId="5176F2AF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Language barriers </w:t>
            </w:r>
          </w:p>
          <w:p w14:paraId="5B48FC37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Culture difference </w:t>
            </w:r>
          </w:p>
          <w:p w14:paraId="1A009F40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Education and training on dementia </w:t>
            </w:r>
          </w:p>
          <w:p w14:paraId="24EA28DA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lastRenderedPageBreak/>
              <w:t>Social network</w:t>
            </w:r>
            <w:r w:rsidRPr="001E6286">
              <w:rPr>
                <w:rFonts w:asciiTheme="minorEastAsia" w:hAnsiTheme="minorEastAsia" w:cs="Times New Roman" w:hint="eastAsia"/>
                <w:color w:val="000000"/>
                <w:szCs w:val="24"/>
                <w:lang w:eastAsia="zh-CN"/>
              </w:rPr>
              <w:t>ing</w:t>
            </w:r>
          </w:p>
          <w:p w14:paraId="462DFB6D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Knowledge about healthcare system </w:t>
            </w:r>
          </w:p>
          <w:p w14:paraId="6D136255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P</w:t>
            </w:r>
            <w:r w:rsidRPr="006A5D4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hysical </w:t>
            </w:r>
            <w:r w:rsidRPr="006A5D43">
              <w:rPr>
                <w:rFonts w:cs="Times New Roman"/>
                <w:color w:val="000000"/>
                <w:szCs w:val="24"/>
                <w:lang w:eastAsia="zh-CN"/>
              </w:rPr>
              <w:t>health</w:t>
            </w:r>
          </w:p>
          <w:p w14:paraId="1BB039A3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Bilingual 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health </w:t>
            </w: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professional </w:t>
            </w:r>
          </w:p>
          <w:p w14:paraId="529FE546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C</w:t>
            </w: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ulturally and linguistically appropriate support group </w:t>
            </w:r>
          </w:p>
        </w:tc>
      </w:tr>
      <w:tr w:rsidR="00487536" w:rsidRPr="00326AA5" w14:paraId="75E90E8E" w14:textId="77777777" w:rsidTr="005241A6">
        <w:trPr>
          <w:trHeight w:val="1154"/>
        </w:trPr>
        <w:tc>
          <w:tcPr>
            <w:tcW w:w="545" w:type="pct"/>
            <w:vMerge/>
          </w:tcPr>
          <w:p w14:paraId="335C0B1B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6D22DA3B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6D1AF7F3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3EA7227C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szCs w:val="24"/>
                <w:lang w:eastAsia="zh-CN"/>
              </w:rPr>
              <w:t xml:space="preserve">Dementia </w:t>
            </w:r>
          </w:p>
          <w:p w14:paraId="2CE2B69B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  <w:p w14:paraId="10841DB2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7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szCs w:val="24"/>
                <w:lang w:eastAsia="zh-CN"/>
              </w:rPr>
              <w:t>Not reported</w:t>
            </w:r>
          </w:p>
        </w:tc>
        <w:tc>
          <w:tcPr>
            <w:tcW w:w="1391" w:type="pct"/>
            <w:vMerge/>
          </w:tcPr>
          <w:p w14:paraId="3773F0C9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326AA5" w14:paraId="2FF54566" w14:textId="77777777" w:rsidTr="005241A6">
        <w:trPr>
          <w:trHeight w:val="1400"/>
        </w:trPr>
        <w:tc>
          <w:tcPr>
            <w:tcW w:w="545" w:type="pct"/>
            <w:vMerge w:val="restart"/>
            <w:hideMark/>
          </w:tcPr>
          <w:p w14:paraId="08E05EFE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Lee and Yim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>2013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USA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22A8DE10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xplore the effectiveness of Korean American dementia family caregivers participated in a psychoeducational group.  </w:t>
            </w:r>
          </w:p>
        </w:tc>
        <w:tc>
          <w:tcPr>
            <w:tcW w:w="836" w:type="pct"/>
            <w:vMerge w:val="restart"/>
            <w:hideMark/>
          </w:tcPr>
          <w:p w14:paraId="435BD099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 w:themeColor="text1"/>
                <w:lang w:eastAsia="zh-CN"/>
              </w:rPr>
            </w:pPr>
            <w:r w:rsidRPr="6B8D9328">
              <w:rPr>
                <w:rFonts w:eastAsia="Times New Roman" w:cs="Times New Roman"/>
                <w:color w:val="000000"/>
                <w:lang w:eastAsia="zh-CN"/>
              </w:rPr>
              <w:t>Qualitative</w:t>
            </w:r>
            <w:r w:rsidRPr="6B8D9328">
              <w:rPr>
                <w:rFonts w:cs="Times New Roman"/>
                <w:color w:val="000000"/>
                <w:lang w:eastAsia="zh-CN"/>
              </w:rPr>
              <w:t>,</w:t>
            </w:r>
            <w:r w:rsidRPr="6B8D9328">
              <w:rPr>
                <w:rFonts w:eastAsia="Times New Roman" w:cs="Times New Roman"/>
                <w:color w:val="000000"/>
                <w:lang w:eastAsia="zh-CN"/>
              </w:rPr>
              <w:t xml:space="preserve">            </w:t>
            </w:r>
          </w:p>
          <w:p w14:paraId="345E4DAE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lang w:eastAsia="zh-CN"/>
              </w:rPr>
            </w:pPr>
            <w:r w:rsidRPr="6B8D9328">
              <w:rPr>
                <w:rFonts w:cs="Times New Roman"/>
                <w:color w:val="000000"/>
                <w:lang w:eastAsia="zh-CN"/>
              </w:rPr>
              <w:t>f</w:t>
            </w:r>
            <w:r w:rsidRPr="6B8D9328">
              <w:rPr>
                <w:rFonts w:eastAsia="Times New Roman" w:cs="Times New Roman"/>
                <w:color w:val="000000"/>
                <w:lang w:eastAsia="zh-CN"/>
              </w:rPr>
              <w:t xml:space="preserve">ocus group and </w:t>
            </w:r>
            <w:r w:rsidRPr="6B8D9328">
              <w:rPr>
                <w:rFonts w:cs="Times New Roman"/>
                <w:color w:val="000000"/>
                <w:lang w:eastAsia="zh-CN"/>
              </w:rPr>
              <w:t>g</w:t>
            </w:r>
            <w:r w:rsidRPr="6B8D9328">
              <w:rPr>
                <w:rFonts w:cs="Times New Roman"/>
                <w:color w:val="000000"/>
                <w:shd w:val="clear" w:color="auto" w:fill="FFFFFF"/>
              </w:rPr>
              <w:t>rounded theory</w:t>
            </w:r>
          </w:p>
        </w:tc>
        <w:tc>
          <w:tcPr>
            <w:tcW w:w="1055" w:type="pct"/>
            <w:hideMark/>
          </w:tcPr>
          <w:p w14:paraId="20D6ECB9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Korean </w:t>
            </w:r>
            <w:r w:rsidRPr="00326AA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N=8 </w:t>
            </w:r>
          </w:p>
          <w:p w14:paraId="704426E2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8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0194965B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8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Male 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3C58C40D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8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 =69  </w:t>
            </w:r>
          </w:p>
        </w:tc>
        <w:tc>
          <w:tcPr>
            <w:tcW w:w="1391" w:type="pct"/>
            <w:vMerge w:val="restart"/>
          </w:tcPr>
          <w:p w14:paraId="3465F9E5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Psychoeducational support group </w:t>
            </w:r>
          </w:p>
          <w:p w14:paraId="47309CF5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Information on medicine 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and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pharmaceutical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2F0249E2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Knowledge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of dementia</w:t>
            </w:r>
          </w:p>
          <w:p w14:paraId="05D925A4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Social support </w:t>
            </w:r>
          </w:p>
          <w:p w14:paraId="7685C371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Bilingual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health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professional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 </w:t>
            </w:r>
          </w:p>
          <w:p w14:paraId="04A7AF1B" w14:textId="77777777" w:rsidR="00487536" w:rsidRPr="001E628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Culturally competent service </w:t>
            </w:r>
          </w:p>
        </w:tc>
      </w:tr>
      <w:tr w:rsidR="00487536" w:rsidRPr="00326AA5" w14:paraId="711DFA16" w14:textId="77777777" w:rsidTr="005241A6">
        <w:trPr>
          <w:trHeight w:val="915"/>
        </w:trPr>
        <w:tc>
          <w:tcPr>
            <w:tcW w:w="545" w:type="pct"/>
            <w:vMerge/>
          </w:tcPr>
          <w:p w14:paraId="6F74226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5559E7FF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</w:tcPr>
          <w:p w14:paraId="7525FC39" w14:textId="77777777" w:rsidR="00487536" w:rsidRPr="00326AA5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</w:tcPr>
          <w:p w14:paraId="4D4A07B3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856716">
              <w:rPr>
                <w:rFonts w:eastAsia="Times New Roman" w:cs="Times New Roman"/>
                <w:szCs w:val="24"/>
                <w:lang w:eastAsia="zh-CN"/>
              </w:rPr>
              <w:t xml:space="preserve">Dementia </w:t>
            </w:r>
          </w:p>
          <w:p w14:paraId="2C163492" w14:textId="77777777" w:rsidR="00487536" w:rsidRPr="00856716" w:rsidRDefault="00487536" w:rsidP="005241A6">
            <w:pPr>
              <w:pStyle w:val="ListParagraph"/>
              <w:keepLines w:val="0"/>
              <w:numPr>
                <w:ilvl w:val="0"/>
                <w:numId w:val="39"/>
              </w:numPr>
              <w:spacing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85671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Spouse n=5 </w:t>
            </w:r>
          </w:p>
          <w:p w14:paraId="6AEB9702" w14:textId="77777777" w:rsidR="00487536" w:rsidRPr="004E2818" w:rsidRDefault="00487536" w:rsidP="005241A6">
            <w:pPr>
              <w:pStyle w:val="ListParagraph"/>
              <w:keepLines w:val="0"/>
              <w:numPr>
                <w:ilvl w:val="0"/>
                <w:numId w:val="39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Parent </w:t>
            </w:r>
            <w:r w:rsidRPr="004E2818">
              <w:rPr>
                <w:rFonts w:cs="Times New Roman"/>
                <w:color w:val="000000"/>
                <w:szCs w:val="24"/>
                <w:shd w:val="clear" w:color="auto" w:fill="FFFFFF"/>
              </w:rPr>
              <w:t>n=3</w:t>
            </w:r>
          </w:p>
        </w:tc>
        <w:tc>
          <w:tcPr>
            <w:tcW w:w="1391" w:type="pct"/>
            <w:vMerge/>
          </w:tcPr>
          <w:p w14:paraId="6B0D1CFD" w14:textId="77777777" w:rsidR="00487536" w:rsidRPr="0085671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971F33" w14:paraId="67403EE1" w14:textId="77777777" w:rsidTr="005241A6">
        <w:trPr>
          <w:trHeight w:val="1378"/>
        </w:trPr>
        <w:tc>
          <w:tcPr>
            <w:tcW w:w="545" w:type="pct"/>
            <w:vMerge w:val="restart"/>
            <w:vAlign w:val="center"/>
            <w:hideMark/>
          </w:tcPr>
          <w:p w14:paraId="261018A7" w14:textId="77777777" w:rsidR="00487536" w:rsidRPr="00903BBC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903BBC">
              <w:rPr>
                <w:rFonts w:eastAsia="Times New Roman" w:cs="Times New Roman"/>
                <w:szCs w:val="24"/>
                <w:lang w:eastAsia="zh-CN"/>
              </w:rPr>
              <w:t xml:space="preserve">Koo Kevin </w:t>
            </w:r>
            <w:r>
              <w:rPr>
                <w:rFonts w:eastAsia="Times New Roman" w:cs="Times New Roman"/>
                <w:szCs w:val="24"/>
                <w:lang w:eastAsia="zh-CN"/>
              </w:rPr>
              <w:t>(</w:t>
            </w:r>
            <w:r w:rsidRPr="00903BBC">
              <w:rPr>
                <w:rFonts w:eastAsia="Times New Roman" w:cs="Times New Roman"/>
                <w:szCs w:val="24"/>
                <w:lang w:eastAsia="zh-CN"/>
              </w:rPr>
              <w:t xml:space="preserve">2012)                       UK 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vAlign w:val="center"/>
            <w:hideMark/>
          </w:tcPr>
          <w:p w14:paraId="528E7F7B" w14:textId="77777777" w:rsidR="00487536" w:rsidRPr="00903BBC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903BBC">
              <w:rPr>
                <w:rFonts w:eastAsia="Times New Roman" w:cs="Times New Roman"/>
                <w:szCs w:val="24"/>
                <w:lang w:eastAsia="zh-CN"/>
              </w:rPr>
              <w:t xml:space="preserve">Explore how Chinese caregiver in Britain construct and respond to the experiences of caring for mental illness family member </w:t>
            </w:r>
          </w:p>
        </w:tc>
        <w:tc>
          <w:tcPr>
            <w:tcW w:w="836" w:type="pct"/>
            <w:vMerge w:val="restart"/>
            <w:vAlign w:val="center"/>
            <w:hideMark/>
          </w:tcPr>
          <w:p w14:paraId="3FBD7018" w14:textId="77777777" w:rsidR="00487536" w:rsidRPr="00971F33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Qualitative</w:t>
            </w:r>
            <w:r w:rsidRPr="00971F33">
              <w:rPr>
                <w:rFonts w:cs="Times New Roman" w:hint="eastAsia"/>
                <w:color w:val="000000"/>
                <w:szCs w:val="24"/>
                <w:lang w:eastAsia="zh-CN"/>
              </w:rPr>
              <w:t>,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</w:t>
            </w:r>
          </w:p>
          <w:p w14:paraId="61821D76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lang w:eastAsia="zh-CN"/>
              </w:rPr>
            </w:pPr>
            <w:r w:rsidRPr="6B8D9328">
              <w:rPr>
                <w:rFonts w:eastAsia="Times New Roman" w:cs="Times New Roman"/>
                <w:color w:val="000000" w:themeColor="text1"/>
                <w:lang w:eastAsia="zh-CN"/>
              </w:rPr>
              <w:t>Semi-structured interview</w:t>
            </w:r>
          </w:p>
        </w:tc>
        <w:tc>
          <w:tcPr>
            <w:tcW w:w="1055" w:type="pct"/>
            <w:vAlign w:val="center"/>
            <w:hideMark/>
          </w:tcPr>
          <w:p w14:paraId="57B1226A" w14:textId="77777777" w:rsidR="00487536" w:rsidRPr="00971F33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Chinese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N=14 </w:t>
            </w:r>
          </w:p>
          <w:p w14:paraId="41822196" w14:textId="77777777" w:rsidR="00487536" w:rsidRPr="00971F33" w:rsidRDefault="00487536" w:rsidP="005241A6">
            <w:pPr>
              <w:pStyle w:val="ListParagraph"/>
              <w:keepLines w:val="0"/>
              <w:numPr>
                <w:ilvl w:val="0"/>
                <w:numId w:val="40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384F529B" w14:textId="77777777" w:rsidR="00487536" w:rsidRPr="00971F33" w:rsidRDefault="00487536" w:rsidP="005241A6">
            <w:pPr>
              <w:pStyle w:val="ListParagraph"/>
              <w:keepLines w:val="0"/>
              <w:numPr>
                <w:ilvl w:val="0"/>
                <w:numId w:val="40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szCs w:val="24"/>
                <w:lang w:eastAsia="zh-CN"/>
              </w:rPr>
              <w:t>Male =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971F33">
              <w:rPr>
                <w:rFonts w:eastAsia="Times New Roman" w:cs="Times New Roman"/>
                <w:szCs w:val="24"/>
                <w:lang w:eastAsia="zh-CN"/>
              </w:rPr>
              <w:t>2</w:t>
            </w:r>
            <w:r>
              <w:rPr>
                <w:rFonts w:eastAsia="Times New Roman" w:cs="Times New Roman"/>
                <w:szCs w:val="24"/>
                <w:lang w:eastAsia="zh-CN"/>
              </w:rPr>
              <w:t>)</w:t>
            </w:r>
            <w:r w:rsidRPr="00971F33">
              <w:rPr>
                <w:rFonts w:eastAsia="Times New Roman" w:cs="Times New Roman"/>
                <w:szCs w:val="24"/>
                <w:lang w:eastAsia="zh-CN"/>
              </w:rPr>
              <w:t xml:space="preserve">   </w:t>
            </w:r>
          </w:p>
          <w:p w14:paraId="5620D95A" w14:textId="77777777" w:rsidR="00487536" w:rsidRPr="006E1F7B" w:rsidRDefault="00487536" w:rsidP="005241A6">
            <w:pPr>
              <w:pStyle w:val="ListParagraph"/>
              <w:keepLines w:val="0"/>
              <w:numPr>
                <w:ilvl w:val="0"/>
                <w:numId w:val="40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szCs w:val="24"/>
                <w:lang w:eastAsia="zh-CN"/>
              </w:rPr>
              <w:t xml:space="preserve">M age =56.7                                             </w:t>
            </w:r>
          </w:p>
        </w:tc>
        <w:tc>
          <w:tcPr>
            <w:tcW w:w="1391" w:type="pct"/>
            <w:vMerge w:val="restart"/>
          </w:tcPr>
          <w:p w14:paraId="453F31C1" w14:textId="77777777" w:rsidR="00487536" w:rsidRPr="001E6286" w:rsidRDefault="00487536" w:rsidP="005241A6">
            <w:p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E6286">
              <w:rPr>
                <w:rFonts w:cs="Times New Roman"/>
                <w:szCs w:val="24"/>
                <w:lang w:eastAsia="zh-CN"/>
              </w:rPr>
              <w:t>Language</w:t>
            </w:r>
            <w:r w:rsidRPr="001E6286">
              <w:rPr>
                <w:rFonts w:cs="Times New Roman" w:hint="eastAsia"/>
                <w:szCs w:val="24"/>
                <w:lang w:eastAsia="zh-CN"/>
              </w:rPr>
              <w:t xml:space="preserve"> </w:t>
            </w:r>
            <w:r w:rsidRPr="001E6286">
              <w:rPr>
                <w:rFonts w:cs="Times New Roman"/>
                <w:szCs w:val="24"/>
                <w:lang w:eastAsia="zh-CN"/>
              </w:rPr>
              <w:t>barriers</w:t>
            </w:r>
            <w:r w:rsidRPr="001E6286">
              <w:rPr>
                <w:rFonts w:cs="Times New Roman" w:hint="eastAsia"/>
                <w:szCs w:val="24"/>
                <w:lang w:eastAsia="zh-CN"/>
              </w:rPr>
              <w:t xml:space="preserve"> </w:t>
            </w:r>
          </w:p>
          <w:p w14:paraId="24648DB6" w14:textId="77777777" w:rsidR="00487536" w:rsidRPr="001E6286" w:rsidRDefault="00487536" w:rsidP="005241A6">
            <w:p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E6286">
              <w:rPr>
                <w:rFonts w:cs="Times New Roman" w:hint="eastAsia"/>
                <w:szCs w:val="24"/>
                <w:lang w:eastAsia="zh-CN"/>
              </w:rPr>
              <w:t xml:space="preserve">Culture difference </w:t>
            </w:r>
          </w:p>
          <w:p w14:paraId="409D355E" w14:textId="77777777" w:rsidR="00487536" w:rsidRPr="001E6286" w:rsidRDefault="00487536" w:rsidP="005241A6">
            <w:p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E6286">
              <w:rPr>
                <w:rFonts w:cs="Times New Roman"/>
                <w:szCs w:val="24"/>
                <w:lang w:eastAsia="zh-CN"/>
              </w:rPr>
              <w:t>S</w:t>
            </w:r>
            <w:r w:rsidRPr="001E6286">
              <w:rPr>
                <w:rFonts w:cs="Times New Roman" w:hint="eastAsia"/>
                <w:szCs w:val="24"/>
                <w:lang w:eastAsia="zh-CN"/>
              </w:rPr>
              <w:t xml:space="preserve">ocial </w:t>
            </w:r>
            <w:r w:rsidRPr="001E6286">
              <w:rPr>
                <w:rFonts w:cs="Times New Roman"/>
                <w:szCs w:val="24"/>
                <w:lang w:eastAsia="zh-CN"/>
              </w:rPr>
              <w:t>isolation</w:t>
            </w:r>
            <w:r w:rsidRPr="001E6286">
              <w:rPr>
                <w:rFonts w:cs="Times New Roman" w:hint="eastAsia"/>
                <w:szCs w:val="24"/>
                <w:lang w:eastAsia="zh-CN"/>
              </w:rPr>
              <w:t xml:space="preserve"> </w:t>
            </w:r>
          </w:p>
          <w:p w14:paraId="6A151E1A" w14:textId="77777777" w:rsidR="00487536" w:rsidRPr="001E6286" w:rsidRDefault="00487536" w:rsidP="005241A6">
            <w:p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E6286">
              <w:rPr>
                <w:rFonts w:cs="Times New Roman" w:hint="eastAsia"/>
                <w:szCs w:val="24"/>
                <w:lang w:eastAsia="zh-CN"/>
              </w:rPr>
              <w:t xml:space="preserve">Emotional </w:t>
            </w:r>
          </w:p>
          <w:p w14:paraId="4730CC2C" w14:textId="77777777" w:rsidR="00487536" w:rsidRPr="001E6286" w:rsidRDefault="00487536" w:rsidP="005241A6">
            <w:p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E6286">
              <w:rPr>
                <w:rFonts w:cs="Times New Roman" w:hint="eastAsia"/>
                <w:szCs w:val="24"/>
                <w:lang w:eastAsia="zh-CN"/>
              </w:rPr>
              <w:t xml:space="preserve">Stress and caring </w:t>
            </w:r>
            <w:r w:rsidRPr="001E6286">
              <w:rPr>
                <w:rFonts w:cs="Times New Roman"/>
                <w:szCs w:val="24"/>
                <w:lang w:eastAsia="zh-CN"/>
              </w:rPr>
              <w:t>burden</w:t>
            </w:r>
          </w:p>
          <w:p w14:paraId="36159012" w14:textId="77777777" w:rsidR="00487536" w:rsidRPr="001E6286" w:rsidRDefault="00487536" w:rsidP="005241A6">
            <w:p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E6286">
              <w:rPr>
                <w:rFonts w:cs="Times New Roman"/>
                <w:szCs w:val="24"/>
                <w:lang w:eastAsia="zh-CN"/>
              </w:rPr>
              <w:t>Psychological</w:t>
            </w:r>
            <w:r w:rsidRPr="001E6286">
              <w:rPr>
                <w:rFonts w:cs="Times New Roman" w:hint="eastAsia"/>
                <w:szCs w:val="24"/>
                <w:lang w:eastAsia="zh-CN"/>
              </w:rPr>
              <w:t xml:space="preserve"> well-being </w:t>
            </w:r>
          </w:p>
          <w:p w14:paraId="7444E571" w14:textId="77777777" w:rsidR="00487536" w:rsidRPr="001E6286" w:rsidRDefault="00487536" w:rsidP="005241A6">
            <w:p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E6286">
              <w:rPr>
                <w:rFonts w:cs="Times New Roman" w:hint="eastAsia"/>
                <w:szCs w:val="24"/>
                <w:lang w:eastAsia="zh-CN"/>
              </w:rPr>
              <w:t xml:space="preserve">Trusting health services </w:t>
            </w:r>
          </w:p>
          <w:p w14:paraId="12231744" w14:textId="77777777" w:rsidR="00487536" w:rsidRPr="001E6286" w:rsidRDefault="00487536" w:rsidP="005241A6">
            <w:pPr>
              <w:spacing w:line="240" w:lineRule="auto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 xml:space="preserve">Education on disease </w:t>
            </w:r>
          </w:p>
        </w:tc>
      </w:tr>
      <w:tr w:rsidR="00487536" w:rsidRPr="00971F33" w14:paraId="0CA403A6" w14:textId="77777777" w:rsidTr="005241A6">
        <w:trPr>
          <w:trHeight w:val="1412"/>
        </w:trPr>
        <w:tc>
          <w:tcPr>
            <w:tcW w:w="545" w:type="pct"/>
            <w:vMerge/>
            <w:vAlign w:val="center"/>
          </w:tcPr>
          <w:p w14:paraId="26B919E7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  <w:vAlign w:val="center"/>
          </w:tcPr>
          <w:p w14:paraId="2623766E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  <w:vAlign w:val="center"/>
          </w:tcPr>
          <w:p w14:paraId="398326B0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777007C6" w14:textId="77777777" w:rsidR="00487536" w:rsidRPr="00971F33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Mental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illness </w:t>
            </w:r>
          </w:p>
          <w:p w14:paraId="1FE72EF8" w14:textId="77777777" w:rsidR="00487536" w:rsidRPr="00971F33" w:rsidRDefault="00487536" w:rsidP="005241A6">
            <w:pPr>
              <w:pStyle w:val="ListParagraph"/>
              <w:keepLines w:val="0"/>
              <w:numPr>
                <w:ilvl w:val="0"/>
                <w:numId w:val="41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cs="Times New Roman"/>
                <w:color w:val="000000"/>
                <w:szCs w:val="24"/>
                <w:lang w:eastAsia="zh-CN"/>
              </w:rPr>
              <w:t xml:space="preserve">Spouses n=6               </w:t>
            </w:r>
          </w:p>
          <w:p w14:paraId="03019346" w14:textId="77777777" w:rsidR="00487536" w:rsidRPr="007D00C0" w:rsidRDefault="00487536" w:rsidP="005241A6">
            <w:pPr>
              <w:pStyle w:val="ListParagraph"/>
              <w:keepLines w:val="0"/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7D00C0">
              <w:rPr>
                <w:rFonts w:cs="Times New Roman"/>
                <w:szCs w:val="24"/>
                <w:lang w:eastAsia="zh-CN"/>
              </w:rPr>
              <w:t xml:space="preserve"> Child n=4  </w:t>
            </w:r>
          </w:p>
          <w:p w14:paraId="6E7B9A3A" w14:textId="77777777" w:rsidR="00487536" w:rsidRPr="00971F33" w:rsidRDefault="00487536" w:rsidP="005241A6">
            <w:pPr>
              <w:pStyle w:val="ListParagraph"/>
              <w:keepLines w:val="0"/>
              <w:numPr>
                <w:ilvl w:val="0"/>
                <w:numId w:val="41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cs="Times New Roman"/>
                <w:color w:val="000000"/>
                <w:szCs w:val="24"/>
                <w:lang w:eastAsia="zh-CN"/>
              </w:rPr>
              <w:t>Friend n=4</w:t>
            </w:r>
          </w:p>
        </w:tc>
        <w:tc>
          <w:tcPr>
            <w:tcW w:w="1391" w:type="pct"/>
            <w:vMerge/>
          </w:tcPr>
          <w:p w14:paraId="16D88CF3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971F33" w14:paraId="51D922D5" w14:textId="77777777" w:rsidTr="005241A6">
        <w:trPr>
          <w:trHeight w:val="825"/>
        </w:trPr>
        <w:tc>
          <w:tcPr>
            <w:tcW w:w="545" w:type="pct"/>
            <w:vMerge w:val="restart"/>
            <w:vAlign w:val="center"/>
            <w:hideMark/>
          </w:tcPr>
          <w:p w14:paraId="0B2CA1B8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lastRenderedPageBreak/>
              <w:t>Klassen et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al,.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2012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</w:t>
            </w:r>
            <w:r w:rsidRPr="00971F33">
              <w:rPr>
                <w:rFonts w:eastAsia="Times New Roman" w:cs="Times New Roman"/>
                <w:color w:val="FF0000"/>
                <w:szCs w:val="24"/>
                <w:lang w:eastAsia="zh-CN"/>
              </w:rPr>
              <w:t xml:space="preserve">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Canada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4A44BBFA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xplore challenges faced by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Chinese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immigrant parents of children with cancer and to identify supportive factors</w:t>
            </w:r>
          </w:p>
        </w:tc>
        <w:tc>
          <w:tcPr>
            <w:tcW w:w="836" w:type="pct"/>
            <w:vMerge w:val="restart"/>
            <w:vAlign w:val="center"/>
            <w:hideMark/>
          </w:tcPr>
          <w:p w14:paraId="49EC3F22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Qualitative, </w:t>
            </w:r>
          </w:p>
          <w:p w14:paraId="073EE8FA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Interview      </w:t>
            </w:r>
          </w:p>
        </w:tc>
        <w:tc>
          <w:tcPr>
            <w:tcW w:w="1055" w:type="pct"/>
            <w:vAlign w:val="center"/>
            <w:hideMark/>
          </w:tcPr>
          <w:p w14:paraId="137C6855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Chinese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N=25      </w:t>
            </w:r>
          </w:p>
          <w:p w14:paraId="26BB507C" w14:textId="77777777" w:rsidR="00487536" w:rsidRPr="00971F33" w:rsidRDefault="00487536" w:rsidP="005241A6">
            <w:pPr>
              <w:pStyle w:val="ListParagraph"/>
              <w:keepLines w:val="0"/>
              <w:numPr>
                <w:ilvl w:val="0"/>
                <w:numId w:val="47"/>
              </w:numPr>
              <w:spacing w:line="240" w:lineRule="auto"/>
              <w:ind w:firstLine="6196"/>
              <w:rPr>
                <w:rFonts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>Not reported</w:t>
            </w:r>
          </w:p>
        </w:tc>
        <w:tc>
          <w:tcPr>
            <w:tcW w:w="1391" w:type="pct"/>
            <w:vMerge w:val="restart"/>
          </w:tcPr>
          <w:p w14:paraId="7B0B6316" w14:textId="77777777" w:rsidR="00487536" w:rsidRPr="001E628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Language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barriers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7EE52C1D" w14:textId="77777777" w:rsidR="00487536" w:rsidRPr="001E628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Culture difference </w:t>
            </w:r>
          </w:p>
          <w:p w14:paraId="38DA4EBE" w14:textId="77777777" w:rsidR="00487536" w:rsidRPr="001E628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Financial </w:t>
            </w:r>
          </w:p>
          <w:p w14:paraId="2A0BB2C1" w14:textId="77777777" w:rsidR="00487536" w:rsidRPr="001E628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>Transport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ation</w:t>
            </w:r>
          </w:p>
          <w:p w14:paraId="1DD566E3" w14:textId="77777777" w:rsidR="00487536" w:rsidRPr="001E628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Knowledge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of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disease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and </w:t>
            </w:r>
            <w:r w:rsidRPr="001E6286">
              <w:rPr>
                <w:rFonts w:cs="Times New Roman"/>
                <w:color w:val="000000"/>
                <w:szCs w:val="24"/>
                <w:lang w:eastAsia="zh-CN"/>
              </w:rPr>
              <w:t>treatment</w:t>
            </w: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1ED8E4F7" w14:textId="77777777" w:rsidR="00487536" w:rsidRPr="001E628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eastAsia="Times New Roman" w:cs="Times New Roman"/>
                <w:color w:val="000000"/>
                <w:szCs w:val="24"/>
                <w:lang w:eastAsia="zh-CN"/>
              </w:rPr>
              <w:t>Translating health literature</w:t>
            </w:r>
          </w:p>
          <w:p w14:paraId="01D48AB0" w14:textId="77777777" w:rsidR="00487536" w:rsidRPr="001E628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Peer </w:t>
            </w:r>
            <w:r>
              <w:rPr>
                <w:rFonts w:cs="Times New Roman"/>
                <w:color w:val="000000"/>
                <w:szCs w:val="24"/>
                <w:lang w:eastAsia="zh-CN"/>
              </w:rPr>
              <w:t>support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</w:tc>
      </w:tr>
      <w:tr w:rsidR="00487536" w:rsidRPr="00971F33" w14:paraId="3F3FB01A" w14:textId="77777777" w:rsidTr="005241A6">
        <w:trPr>
          <w:trHeight w:val="1234"/>
        </w:trPr>
        <w:tc>
          <w:tcPr>
            <w:tcW w:w="545" w:type="pct"/>
            <w:vMerge/>
            <w:vAlign w:val="center"/>
          </w:tcPr>
          <w:p w14:paraId="121A1542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0DAE4139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  <w:vAlign w:val="center"/>
          </w:tcPr>
          <w:p w14:paraId="7108DCAE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7C06E928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szCs w:val="24"/>
                <w:lang w:eastAsia="zh-CN"/>
              </w:rPr>
              <w:t>Child with Cancer</w:t>
            </w:r>
          </w:p>
          <w:p w14:paraId="302B9DBE" w14:textId="77777777" w:rsidR="00487536" w:rsidRPr="00971F33" w:rsidRDefault="00487536" w:rsidP="005241A6">
            <w:pPr>
              <w:pStyle w:val="ListParagraph"/>
              <w:keepLines w:val="0"/>
              <w:numPr>
                <w:ilvl w:val="0"/>
                <w:numId w:val="42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Child=25 </w:t>
            </w:r>
          </w:p>
        </w:tc>
        <w:tc>
          <w:tcPr>
            <w:tcW w:w="1391" w:type="pct"/>
            <w:vMerge/>
          </w:tcPr>
          <w:p w14:paraId="144F3F65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971F33" w14:paraId="68A44FE2" w14:textId="77777777" w:rsidTr="005241A6">
        <w:trPr>
          <w:trHeight w:val="735"/>
        </w:trPr>
        <w:tc>
          <w:tcPr>
            <w:tcW w:w="545" w:type="pct"/>
            <w:vMerge w:val="restart"/>
            <w:vAlign w:val="center"/>
            <w:hideMark/>
          </w:tcPr>
          <w:p w14:paraId="0953A7F2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Mijung Park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2012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USA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695EA1DD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xamine how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Korean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immigrant families care for a mentally ill person </w:t>
            </w:r>
          </w:p>
        </w:tc>
        <w:tc>
          <w:tcPr>
            <w:tcW w:w="836" w:type="pct"/>
            <w:vMerge w:val="restart"/>
            <w:vAlign w:val="center"/>
            <w:hideMark/>
          </w:tcPr>
          <w:p w14:paraId="6E7488E7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Qualitative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,</w:t>
            </w:r>
          </w:p>
          <w:p w14:paraId="07B4FC29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In-depth interview</w:t>
            </w:r>
          </w:p>
        </w:tc>
        <w:tc>
          <w:tcPr>
            <w:tcW w:w="1055" w:type="pct"/>
            <w:vAlign w:val="center"/>
            <w:hideMark/>
          </w:tcPr>
          <w:p w14:paraId="453A5649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szCs w:val="24"/>
                <w:lang w:eastAsia="zh-CN"/>
              </w:rPr>
              <w:t xml:space="preserve">Korean </w:t>
            </w:r>
            <w:r>
              <w:rPr>
                <w:rFonts w:cs="Times New Roman" w:hint="eastAsia"/>
                <w:szCs w:val="24"/>
                <w:lang w:eastAsia="zh-CN"/>
              </w:rPr>
              <w:t>N=6</w:t>
            </w:r>
            <w:r w:rsidRPr="00971F3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6A0CFA7F" w14:textId="77777777" w:rsidR="00487536" w:rsidRPr="004B0F2E" w:rsidRDefault="00487536" w:rsidP="005241A6">
            <w:pPr>
              <w:pStyle w:val="ListParagraph"/>
              <w:keepLines w:val="0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4B0F2E">
              <w:rPr>
                <w:rFonts w:eastAsia="Times New Roman" w:cs="Times New Roman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4B0F2E">
              <w:rPr>
                <w:rFonts w:eastAsia="Times New Roman" w:cs="Times New Roman"/>
                <w:szCs w:val="24"/>
                <w:lang w:eastAsia="zh-CN"/>
              </w:rPr>
              <w:t>6</w:t>
            </w:r>
            <w:r w:rsidRPr="004C1314">
              <w:rPr>
                <w:rFonts w:eastAsia="Times New Roman" w:cs="Times New Roman"/>
                <w:szCs w:val="24"/>
                <w:lang w:eastAsia="zh-CN"/>
              </w:rPr>
              <w:t>)</w:t>
            </w:r>
            <w:r w:rsidRPr="004B0F2E">
              <w:rPr>
                <w:rFonts w:eastAsia="Times New Roman" w:cs="Times New Roman"/>
                <w:szCs w:val="24"/>
                <w:lang w:eastAsia="zh-CN"/>
              </w:rPr>
              <w:t xml:space="preserve">              </w:t>
            </w:r>
          </w:p>
          <w:p w14:paraId="0EF2BB06" w14:textId="77777777" w:rsidR="00487536" w:rsidRPr="004B0F2E" w:rsidRDefault="00487536" w:rsidP="005241A6">
            <w:pPr>
              <w:pStyle w:val="ListParagraph"/>
              <w:keepLines w:val="0"/>
              <w:numPr>
                <w:ilvl w:val="0"/>
                <w:numId w:val="43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4B0F2E">
              <w:rPr>
                <w:rFonts w:eastAsia="Times New Roman" w:cs="Times New Roman"/>
                <w:szCs w:val="24"/>
                <w:lang w:eastAsia="zh-CN"/>
              </w:rPr>
              <w:t xml:space="preserve">M age: 52.8                             </w:t>
            </w:r>
          </w:p>
        </w:tc>
        <w:tc>
          <w:tcPr>
            <w:tcW w:w="1391" w:type="pct"/>
            <w:vMerge w:val="restart"/>
          </w:tcPr>
          <w:p w14:paraId="10FD8357" w14:textId="77777777" w:rsidR="00487536" w:rsidRPr="001E6286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E6286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Culture difference </w:t>
            </w:r>
          </w:p>
        </w:tc>
      </w:tr>
      <w:tr w:rsidR="00487536" w:rsidRPr="00971F33" w14:paraId="2C7C5C96" w14:textId="77777777" w:rsidTr="005241A6">
        <w:trPr>
          <w:trHeight w:val="459"/>
        </w:trPr>
        <w:tc>
          <w:tcPr>
            <w:tcW w:w="545" w:type="pct"/>
            <w:vMerge/>
            <w:vAlign w:val="center"/>
          </w:tcPr>
          <w:p w14:paraId="0299828C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5631E87C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36" w:type="pct"/>
            <w:vMerge/>
            <w:vAlign w:val="center"/>
          </w:tcPr>
          <w:p w14:paraId="53B0BCA8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3E42612F" w14:textId="77777777" w:rsidR="00487536" w:rsidRPr="004C1314" w:rsidRDefault="00487536" w:rsidP="005241A6">
            <w:pPr>
              <w:keepLines w:val="0"/>
              <w:spacing w:line="240" w:lineRule="auto"/>
              <w:rPr>
                <w:color w:val="000000"/>
                <w:szCs w:val="24"/>
                <w:shd w:val="clear" w:color="auto" w:fill="FFFFFF"/>
              </w:rPr>
            </w:pPr>
            <w:r w:rsidRPr="00971F33">
              <w:rPr>
                <w:rFonts w:eastAsia="Times New Roman" w:cs="Times New Roman"/>
                <w:szCs w:val="24"/>
                <w:lang w:eastAsia="zh-CN"/>
              </w:rPr>
              <w:t>Mental Illness</w:t>
            </w:r>
            <w:r w:rsidRPr="004C1314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13970DFC" w14:textId="77777777" w:rsidR="00487536" w:rsidRPr="004B0F2E" w:rsidRDefault="00487536" w:rsidP="005241A6">
            <w:pPr>
              <w:pStyle w:val="ListParagraph"/>
              <w:keepLines w:val="0"/>
              <w:numPr>
                <w:ilvl w:val="0"/>
                <w:numId w:val="44"/>
              </w:numPr>
              <w:spacing w:line="240" w:lineRule="auto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Child</w:t>
            </w:r>
            <w:r w:rsidRPr="004B0F2E">
              <w:rPr>
                <w:color w:val="000000"/>
                <w:szCs w:val="24"/>
                <w:shd w:val="clear" w:color="auto" w:fill="FFFFFF"/>
              </w:rPr>
              <w:t xml:space="preserve"> n=4</w:t>
            </w:r>
          </w:p>
          <w:p w14:paraId="25004215" w14:textId="77777777" w:rsidR="00487536" w:rsidRPr="004B0F2E" w:rsidRDefault="00487536" w:rsidP="005241A6">
            <w:pPr>
              <w:pStyle w:val="ListParagraph"/>
              <w:keepLines w:val="0"/>
              <w:numPr>
                <w:ilvl w:val="0"/>
                <w:numId w:val="44"/>
              </w:numPr>
              <w:spacing w:line="240" w:lineRule="auto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Parents</w:t>
            </w:r>
            <w:r w:rsidRPr="004B0F2E">
              <w:rPr>
                <w:color w:val="000000"/>
                <w:szCs w:val="24"/>
                <w:shd w:val="clear" w:color="auto" w:fill="FFFFFF"/>
              </w:rPr>
              <w:t xml:space="preserve">-in-law n=1 </w:t>
            </w:r>
          </w:p>
          <w:p w14:paraId="15F3E8B0" w14:textId="77777777" w:rsidR="00487536" w:rsidRPr="004B0F2E" w:rsidRDefault="00487536" w:rsidP="005241A6">
            <w:pPr>
              <w:pStyle w:val="ListParagraph"/>
              <w:keepLines w:val="0"/>
              <w:numPr>
                <w:ilvl w:val="0"/>
                <w:numId w:val="4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4B0F2E">
              <w:rPr>
                <w:color w:val="000000"/>
                <w:szCs w:val="24"/>
                <w:shd w:val="clear" w:color="auto" w:fill="FFFFFF"/>
              </w:rPr>
              <w:t>Sibling n=</w:t>
            </w:r>
            <w:r w:rsidRPr="004B0F2E">
              <w:rPr>
                <w:rFonts w:hint="eastAsia"/>
                <w:color w:val="000000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91" w:type="pct"/>
            <w:vMerge/>
          </w:tcPr>
          <w:p w14:paraId="49325F3C" w14:textId="77777777" w:rsidR="00487536" w:rsidRPr="00971F33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487536" w:rsidRPr="006C1DB7" w14:paraId="60F0D439" w14:textId="77777777" w:rsidTr="005241A6">
        <w:trPr>
          <w:trHeight w:val="1188"/>
        </w:trPr>
        <w:tc>
          <w:tcPr>
            <w:tcW w:w="545" w:type="pct"/>
            <w:vMerge w:val="restart"/>
            <w:vAlign w:val="center"/>
            <w:hideMark/>
          </w:tcPr>
          <w:p w14:paraId="39F8AD86" w14:textId="77777777" w:rsidR="00487536" w:rsidRPr="006C1DB7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Lee and Smith </w:t>
            </w:r>
            <w:r>
              <w:rPr>
                <w:rFonts w:eastAsia="Times New Roman" w:cs="Times New Roman"/>
                <w:szCs w:val="24"/>
                <w:lang w:eastAsia="zh-CN"/>
              </w:rPr>
              <w:t>(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>2012</w:t>
            </w:r>
            <w:r>
              <w:rPr>
                <w:rFonts w:eastAsia="Times New Roman" w:cs="Times New Roman"/>
                <w:szCs w:val="24"/>
                <w:lang w:eastAsia="zh-CN"/>
              </w:rPr>
              <w:t>)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                        USA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hideMark/>
          </w:tcPr>
          <w:p w14:paraId="1425CF04" w14:textId="77777777" w:rsidR="00487536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  <w:p w14:paraId="09837E0F" w14:textId="77777777" w:rsidR="00487536" w:rsidRPr="006C1DB7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>xplores Korean American dementia caregivers’ attitudes toward caregiving</w:t>
            </w:r>
          </w:p>
        </w:tc>
        <w:tc>
          <w:tcPr>
            <w:tcW w:w="836" w:type="pct"/>
            <w:vMerge w:val="restart"/>
            <w:vAlign w:val="center"/>
            <w:hideMark/>
          </w:tcPr>
          <w:p w14:paraId="1487C25E" w14:textId="77777777" w:rsidR="00487536" w:rsidRPr="006C1DB7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>Qualitative</w:t>
            </w:r>
            <w:r>
              <w:rPr>
                <w:rFonts w:cs="Times New Roman"/>
                <w:szCs w:val="24"/>
                <w:lang w:eastAsia="zh-CN"/>
              </w:rPr>
              <w:t>,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                                   Semi-structured interview</w:t>
            </w:r>
          </w:p>
        </w:tc>
        <w:tc>
          <w:tcPr>
            <w:tcW w:w="1055" w:type="pct"/>
            <w:vAlign w:val="center"/>
            <w:hideMark/>
          </w:tcPr>
          <w:p w14:paraId="37385D7A" w14:textId="77777777" w:rsidR="00487536" w:rsidRPr="006C1DB7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C1DB7">
              <w:rPr>
                <w:rFonts w:cs="Times New Roman" w:hint="eastAsia"/>
                <w:szCs w:val="24"/>
                <w:lang w:eastAsia="zh-CN"/>
              </w:rPr>
              <w:t xml:space="preserve">Korean 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N=8 </w:t>
            </w:r>
          </w:p>
          <w:p w14:paraId="0866D62F" w14:textId="77777777" w:rsidR="00487536" w:rsidRPr="006C1DB7" w:rsidRDefault="00487536" w:rsidP="005241A6">
            <w:pPr>
              <w:pStyle w:val="ListParagraph"/>
              <w:keepLines w:val="0"/>
              <w:numPr>
                <w:ilvl w:val="0"/>
                <w:numId w:val="45"/>
              </w:numPr>
              <w:spacing w:line="240" w:lineRule="auto"/>
              <w:rPr>
                <w:rFonts w:cs="Times New Roman"/>
                <w:lang w:eastAsia="zh-CN"/>
              </w:rPr>
            </w:pPr>
            <w:r w:rsidRPr="6B8D9328">
              <w:rPr>
                <w:rFonts w:eastAsia="Times New Roman" w:cs="Times New Roman"/>
                <w:lang w:eastAsia="zh-CN"/>
              </w:rPr>
              <w:t>Female= (8</w:t>
            </w:r>
            <w:r w:rsidRPr="6B8D9328">
              <w:rPr>
                <w:rFonts w:cs="Times New Roman"/>
                <w:lang w:eastAsia="zh-CN"/>
              </w:rPr>
              <w:t>)</w:t>
            </w:r>
            <w:r w:rsidRPr="6B8D9328">
              <w:rPr>
                <w:rFonts w:eastAsia="Times New Roman" w:cs="Times New Roman"/>
                <w:lang w:eastAsia="zh-CN"/>
              </w:rPr>
              <w:t xml:space="preserve">     </w:t>
            </w:r>
          </w:p>
          <w:p w14:paraId="6C3379C6" w14:textId="77777777" w:rsidR="00487536" w:rsidRPr="006C1DB7" w:rsidRDefault="00487536" w:rsidP="005241A6">
            <w:pPr>
              <w:pStyle w:val="ListParagraph"/>
              <w:keepLines w:val="0"/>
              <w:numPr>
                <w:ilvl w:val="0"/>
                <w:numId w:val="45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C1DB7">
              <w:rPr>
                <w:rFonts w:cs="Times New Roman" w:hint="eastAsia"/>
                <w:szCs w:val="24"/>
                <w:lang w:eastAsia="zh-CN"/>
              </w:rPr>
              <w:t>Mage=66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                                             </w:t>
            </w:r>
          </w:p>
        </w:tc>
        <w:tc>
          <w:tcPr>
            <w:tcW w:w="1391" w:type="pct"/>
            <w:vMerge w:val="restart"/>
          </w:tcPr>
          <w:p w14:paraId="0DD3A3AF" w14:textId="77777777" w:rsidR="00487536" w:rsidRPr="0019215C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9215C">
              <w:rPr>
                <w:rFonts w:cs="Times New Roman"/>
                <w:szCs w:val="24"/>
                <w:lang w:eastAsia="zh-CN"/>
              </w:rPr>
              <w:t>Language</w:t>
            </w:r>
            <w:r w:rsidRPr="0019215C">
              <w:rPr>
                <w:rFonts w:cs="Times New Roman" w:hint="eastAsia"/>
                <w:szCs w:val="24"/>
                <w:lang w:eastAsia="zh-CN"/>
              </w:rPr>
              <w:t xml:space="preserve"> </w:t>
            </w:r>
            <w:r w:rsidRPr="0019215C">
              <w:rPr>
                <w:rFonts w:cs="Times New Roman"/>
                <w:szCs w:val="24"/>
                <w:lang w:eastAsia="zh-CN"/>
              </w:rPr>
              <w:t>barriers</w:t>
            </w:r>
            <w:r w:rsidRPr="0019215C">
              <w:rPr>
                <w:rFonts w:cs="Times New Roman" w:hint="eastAsia"/>
                <w:szCs w:val="24"/>
                <w:lang w:eastAsia="zh-CN"/>
              </w:rPr>
              <w:t xml:space="preserve"> </w:t>
            </w:r>
          </w:p>
          <w:p w14:paraId="0B3B22B4" w14:textId="77777777" w:rsidR="00487536" w:rsidRPr="0019215C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9215C">
              <w:rPr>
                <w:rFonts w:cs="Times New Roman" w:hint="eastAsia"/>
                <w:szCs w:val="24"/>
                <w:lang w:eastAsia="zh-CN"/>
              </w:rPr>
              <w:t xml:space="preserve">Cultural difference </w:t>
            </w:r>
          </w:p>
          <w:p w14:paraId="76AF1AB8" w14:textId="77777777" w:rsidR="00487536" w:rsidRPr="0019215C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9215C">
              <w:rPr>
                <w:rFonts w:cs="Times New Roman"/>
                <w:szCs w:val="24"/>
                <w:lang w:eastAsia="zh-CN"/>
              </w:rPr>
              <w:t>Trusting</w:t>
            </w:r>
            <w:r w:rsidRPr="0019215C">
              <w:rPr>
                <w:rFonts w:cs="Times New Roman" w:hint="eastAsia"/>
                <w:szCs w:val="24"/>
                <w:lang w:eastAsia="zh-CN"/>
              </w:rPr>
              <w:t xml:space="preserve"> health service </w:t>
            </w:r>
          </w:p>
          <w:p w14:paraId="36A1020D" w14:textId="77777777" w:rsidR="00487536" w:rsidRPr="0019215C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9215C">
              <w:rPr>
                <w:rFonts w:cs="Times New Roman"/>
                <w:szCs w:val="24"/>
                <w:lang w:eastAsia="zh-CN"/>
              </w:rPr>
              <w:t>S</w:t>
            </w:r>
            <w:r w:rsidRPr="0019215C">
              <w:rPr>
                <w:rFonts w:cs="Times New Roman" w:hint="eastAsia"/>
                <w:szCs w:val="24"/>
                <w:lang w:eastAsia="zh-CN"/>
              </w:rPr>
              <w:t xml:space="preserve">ocial support </w:t>
            </w:r>
          </w:p>
          <w:p w14:paraId="59D87447" w14:textId="77777777" w:rsidR="00487536" w:rsidRPr="0019215C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9215C">
              <w:rPr>
                <w:rFonts w:cs="Times New Roman" w:hint="eastAsia"/>
                <w:szCs w:val="24"/>
                <w:lang w:eastAsia="zh-CN"/>
              </w:rPr>
              <w:t xml:space="preserve">Information on medicine and pharmaceutical </w:t>
            </w:r>
          </w:p>
          <w:p w14:paraId="5FF1B38A" w14:textId="77777777" w:rsidR="00487536" w:rsidRPr="0019215C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9215C">
              <w:rPr>
                <w:rFonts w:cs="Times New Roman"/>
                <w:szCs w:val="24"/>
                <w:lang w:eastAsia="zh-CN"/>
              </w:rPr>
              <w:t>Culturally</w:t>
            </w:r>
            <w:r w:rsidRPr="0019215C">
              <w:rPr>
                <w:rFonts w:cs="Times New Roman" w:hint="eastAsia"/>
                <w:szCs w:val="24"/>
                <w:lang w:eastAsia="zh-CN"/>
              </w:rPr>
              <w:t xml:space="preserve"> </w:t>
            </w:r>
            <w:r w:rsidRPr="0019215C">
              <w:rPr>
                <w:rFonts w:cs="Times New Roman"/>
                <w:szCs w:val="24"/>
                <w:lang w:eastAsia="zh-CN"/>
              </w:rPr>
              <w:t>sensitive</w:t>
            </w:r>
            <w:r w:rsidRPr="0019215C">
              <w:rPr>
                <w:rFonts w:cs="Times New Roman" w:hint="eastAsia"/>
                <w:szCs w:val="24"/>
                <w:lang w:eastAsia="zh-CN"/>
              </w:rPr>
              <w:t xml:space="preserve"> support group </w:t>
            </w:r>
          </w:p>
          <w:p w14:paraId="5681969D" w14:textId="77777777" w:rsidR="00487536" w:rsidRPr="0019215C" w:rsidRDefault="00487536" w:rsidP="005241A6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eastAsia="Times New Roman" w:cs="Times New Roman"/>
                <w:color w:val="000000"/>
                <w:szCs w:val="24"/>
                <w:lang w:eastAsia="zh-CN"/>
              </w:rPr>
              <w:t>Translating health literature</w:t>
            </w:r>
          </w:p>
          <w:p w14:paraId="447BEAF0" w14:textId="77777777" w:rsidR="00487536" w:rsidRPr="0019215C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19215C">
              <w:rPr>
                <w:rFonts w:cs="Times New Roman"/>
                <w:szCs w:val="24"/>
                <w:lang w:eastAsia="zh-CN"/>
              </w:rPr>
              <w:t>Bilingual</w:t>
            </w:r>
            <w:r w:rsidRPr="0019215C">
              <w:rPr>
                <w:rFonts w:cs="Times New Roman" w:hint="eastAsia"/>
                <w:szCs w:val="24"/>
                <w:lang w:eastAsia="zh-CN"/>
              </w:rPr>
              <w:t xml:space="preserve"> health professional </w:t>
            </w:r>
          </w:p>
        </w:tc>
      </w:tr>
      <w:tr w:rsidR="00487536" w:rsidRPr="006C1DB7" w14:paraId="244B4EC7" w14:textId="77777777" w:rsidTr="005241A6">
        <w:trPr>
          <w:trHeight w:val="1402"/>
        </w:trPr>
        <w:tc>
          <w:tcPr>
            <w:tcW w:w="545" w:type="pct"/>
            <w:vMerge/>
            <w:vAlign w:val="center"/>
          </w:tcPr>
          <w:p w14:paraId="120A8326" w14:textId="77777777" w:rsidR="00487536" w:rsidRPr="006C1DB7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172" w:type="pct"/>
            <w:vMerge/>
          </w:tcPr>
          <w:p w14:paraId="3856069F" w14:textId="77777777" w:rsidR="00487536" w:rsidRPr="006C1DB7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836" w:type="pct"/>
            <w:vMerge/>
            <w:vAlign w:val="center"/>
          </w:tcPr>
          <w:p w14:paraId="5748D5FB" w14:textId="77777777" w:rsidR="00487536" w:rsidRPr="006C1DB7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055" w:type="pct"/>
            <w:vAlign w:val="center"/>
          </w:tcPr>
          <w:p w14:paraId="2045DE52" w14:textId="77777777" w:rsidR="00487536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Dementia  </w:t>
            </w:r>
          </w:p>
          <w:p w14:paraId="336EA4FD" w14:textId="77777777" w:rsidR="00487536" w:rsidRPr="006C1DB7" w:rsidRDefault="00487536" w:rsidP="005241A6">
            <w:pPr>
              <w:pStyle w:val="ListParagraph"/>
              <w:keepLines w:val="0"/>
              <w:numPr>
                <w:ilvl w:val="0"/>
                <w:numId w:val="46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 xml:space="preserve">Not reported </w:t>
            </w:r>
          </w:p>
          <w:p w14:paraId="36BC5667" w14:textId="77777777" w:rsidR="00487536" w:rsidRPr="006C1DB7" w:rsidRDefault="00487536" w:rsidP="005241A6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</w:p>
          <w:p w14:paraId="724B74BF" w14:textId="77777777" w:rsidR="00487536" w:rsidRPr="006C1DB7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391" w:type="pct"/>
            <w:vMerge/>
          </w:tcPr>
          <w:p w14:paraId="53CAC097" w14:textId="77777777" w:rsidR="00487536" w:rsidRPr="006C1DB7" w:rsidRDefault="00487536" w:rsidP="005241A6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</w:tbl>
    <w:p w14:paraId="7819EDAC" w14:textId="628ED91C" w:rsidR="00487536" w:rsidRPr="0062329F" w:rsidRDefault="0062329F" w:rsidP="00487536">
      <w:pPr>
        <w:rPr>
          <w:lang w:eastAsia="zh-CN"/>
        </w:rPr>
      </w:pPr>
      <w:r w:rsidRPr="0062329F">
        <w:rPr>
          <w:lang w:eastAsia="zh-CN"/>
        </w:rPr>
        <w:t>Source: Authors</w:t>
      </w:r>
      <w:r w:rsidRPr="0062329F">
        <w:rPr>
          <w:rFonts w:hint="eastAsia"/>
          <w:lang w:eastAsia="zh-CN"/>
        </w:rPr>
        <w:t xml:space="preserve"> own work</w:t>
      </w:r>
    </w:p>
    <w:p w14:paraId="15BFE755" w14:textId="77777777" w:rsidR="00487536" w:rsidRDefault="00487536" w:rsidP="00487536"/>
    <w:p w14:paraId="7E1A677D" w14:textId="77777777" w:rsidR="00487536" w:rsidRDefault="00487536" w:rsidP="00487536"/>
    <w:p w14:paraId="6D9453A4" w14:textId="77777777" w:rsidR="00487536" w:rsidRPr="00487536" w:rsidRDefault="00487536" w:rsidP="00487536"/>
    <w:sectPr w:rsidR="00487536" w:rsidRPr="00487536" w:rsidSect="009C267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E131" w14:textId="77777777" w:rsidR="002D6104" w:rsidRDefault="002D6104" w:rsidP="00BB61C4">
      <w:pPr>
        <w:spacing w:line="240" w:lineRule="auto"/>
      </w:pPr>
      <w:r>
        <w:separator/>
      </w:r>
    </w:p>
  </w:endnote>
  <w:endnote w:type="continuationSeparator" w:id="0">
    <w:p w14:paraId="7DD1C568" w14:textId="77777777" w:rsidR="002D6104" w:rsidRDefault="002D6104" w:rsidP="00BB6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7E42" w14:textId="77777777" w:rsidR="002D6104" w:rsidRDefault="002D6104" w:rsidP="00BB61C4">
      <w:pPr>
        <w:spacing w:line="240" w:lineRule="auto"/>
      </w:pPr>
      <w:r>
        <w:separator/>
      </w:r>
    </w:p>
  </w:footnote>
  <w:footnote w:type="continuationSeparator" w:id="0">
    <w:p w14:paraId="4C95084E" w14:textId="77777777" w:rsidR="002D6104" w:rsidRDefault="002D6104" w:rsidP="00BB6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2C5B" w14:textId="77777777" w:rsidR="00487536" w:rsidRDefault="00487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CEE"/>
    <w:multiLevelType w:val="hybridMultilevel"/>
    <w:tmpl w:val="804080D8"/>
    <w:lvl w:ilvl="0" w:tplc="18090001">
      <w:start w:val="1"/>
      <w:numFmt w:val="bullet"/>
      <w:lvlText w:val=""/>
      <w:lvlJc w:val="left"/>
      <w:pPr>
        <w:ind w:left="-86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-795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-723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-65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-57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-50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-435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-363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-2913" w:hanging="360"/>
      </w:pPr>
      <w:rPr>
        <w:rFonts w:ascii="Wingdings" w:hAnsi="Wingdings" w:hint="default"/>
      </w:rPr>
    </w:lvl>
  </w:abstractNum>
  <w:abstractNum w:abstractNumId="1" w15:restartNumberingAfterBreak="0">
    <w:nsid w:val="01C332AA"/>
    <w:multiLevelType w:val="hybridMultilevel"/>
    <w:tmpl w:val="490CCC22"/>
    <w:lvl w:ilvl="0" w:tplc="652244D2">
      <w:start w:val="1"/>
      <w:numFmt w:val="bullet"/>
      <w:suff w:val="space"/>
      <w:lvlText w:val=""/>
      <w:lvlJc w:val="left"/>
      <w:pPr>
        <w:ind w:left="1919" w:hanging="191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41A94"/>
    <w:multiLevelType w:val="hybridMultilevel"/>
    <w:tmpl w:val="5EE4B0BA"/>
    <w:lvl w:ilvl="0" w:tplc="0AB622DA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6092B"/>
    <w:multiLevelType w:val="hybridMultilevel"/>
    <w:tmpl w:val="91842280"/>
    <w:lvl w:ilvl="0" w:tplc="AA52C07C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04CB3"/>
    <w:multiLevelType w:val="hybridMultilevel"/>
    <w:tmpl w:val="7A0484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03D66"/>
    <w:multiLevelType w:val="hybridMultilevel"/>
    <w:tmpl w:val="3B8A830A"/>
    <w:lvl w:ilvl="0" w:tplc="AC34C734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6097"/>
    <w:multiLevelType w:val="hybridMultilevel"/>
    <w:tmpl w:val="2AAC81D6"/>
    <w:lvl w:ilvl="0" w:tplc="FB768D74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5CD1"/>
    <w:multiLevelType w:val="hybridMultilevel"/>
    <w:tmpl w:val="B8CE464E"/>
    <w:lvl w:ilvl="0" w:tplc="20EE9856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D12EA"/>
    <w:multiLevelType w:val="hybridMultilevel"/>
    <w:tmpl w:val="83AE0B64"/>
    <w:lvl w:ilvl="0" w:tplc="F9AE2830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02912"/>
    <w:multiLevelType w:val="hybridMultilevel"/>
    <w:tmpl w:val="1E761BD8"/>
    <w:lvl w:ilvl="0" w:tplc="34DC55B4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A5BEB"/>
    <w:multiLevelType w:val="hybridMultilevel"/>
    <w:tmpl w:val="9C061DB6"/>
    <w:lvl w:ilvl="0" w:tplc="E19E2772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8FC"/>
    <w:multiLevelType w:val="hybridMultilevel"/>
    <w:tmpl w:val="AE78A700"/>
    <w:lvl w:ilvl="0" w:tplc="03402BB2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D31D2"/>
    <w:multiLevelType w:val="hybridMultilevel"/>
    <w:tmpl w:val="F6AA75C0"/>
    <w:lvl w:ilvl="0" w:tplc="74404E46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937DA"/>
    <w:multiLevelType w:val="hybridMultilevel"/>
    <w:tmpl w:val="0046DDD2"/>
    <w:lvl w:ilvl="0" w:tplc="8CAA01E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F42F7"/>
    <w:multiLevelType w:val="hybridMultilevel"/>
    <w:tmpl w:val="5AF851E8"/>
    <w:lvl w:ilvl="0" w:tplc="4784F03C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C69F3"/>
    <w:multiLevelType w:val="hybridMultilevel"/>
    <w:tmpl w:val="208E2A40"/>
    <w:lvl w:ilvl="0" w:tplc="C4E62670">
      <w:start w:val="1"/>
      <w:numFmt w:val="bullet"/>
      <w:suff w:val="space"/>
      <w:lvlText w:val=""/>
      <w:lvlJc w:val="left"/>
      <w:pPr>
        <w:ind w:left="-7003" w:firstLine="700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458BD"/>
    <w:multiLevelType w:val="hybridMultilevel"/>
    <w:tmpl w:val="024448DC"/>
    <w:lvl w:ilvl="0" w:tplc="E49A6E36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33480"/>
    <w:multiLevelType w:val="hybridMultilevel"/>
    <w:tmpl w:val="44B8A830"/>
    <w:lvl w:ilvl="0" w:tplc="81DECA1A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43DC"/>
    <w:multiLevelType w:val="hybridMultilevel"/>
    <w:tmpl w:val="CB3C34B8"/>
    <w:lvl w:ilvl="0" w:tplc="78E2ECAE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E08F3"/>
    <w:multiLevelType w:val="hybridMultilevel"/>
    <w:tmpl w:val="E8E8D140"/>
    <w:lvl w:ilvl="0" w:tplc="BE520ADA">
      <w:start w:val="1"/>
      <w:numFmt w:val="bullet"/>
      <w:suff w:val="space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0" w15:restartNumberingAfterBreak="0">
    <w:nsid w:val="28870C6C"/>
    <w:multiLevelType w:val="hybridMultilevel"/>
    <w:tmpl w:val="B34E6614"/>
    <w:lvl w:ilvl="0" w:tplc="E4AE7E26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524B0"/>
    <w:multiLevelType w:val="hybridMultilevel"/>
    <w:tmpl w:val="31D296A0"/>
    <w:lvl w:ilvl="0" w:tplc="AD8439D8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34626303"/>
    <w:multiLevelType w:val="hybridMultilevel"/>
    <w:tmpl w:val="77488BBC"/>
    <w:lvl w:ilvl="0" w:tplc="1054DAF8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C4ED7"/>
    <w:multiLevelType w:val="hybridMultilevel"/>
    <w:tmpl w:val="4894BC84"/>
    <w:lvl w:ilvl="0" w:tplc="493CD588">
      <w:start w:val="1"/>
      <w:numFmt w:val="bullet"/>
      <w:suff w:val="space"/>
      <w:lvlText w:val=""/>
      <w:lvlJc w:val="left"/>
      <w:pPr>
        <w:ind w:left="1080" w:hanging="10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C6589"/>
    <w:multiLevelType w:val="hybridMultilevel"/>
    <w:tmpl w:val="6D6EA502"/>
    <w:lvl w:ilvl="0" w:tplc="FB626092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555A6"/>
    <w:multiLevelType w:val="hybridMultilevel"/>
    <w:tmpl w:val="C80AC7D6"/>
    <w:lvl w:ilvl="0" w:tplc="27CAF490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14A25"/>
    <w:multiLevelType w:val="hybridMultilevel"/>
    <w:tmpl w:val="8C96D7BA"/>
    <w:lvl w:ilvl="0" w:tplc="7B50075E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D3175"/>
    <w:multiLevelType w:val="hybridMultilevel"/>
    <w:tmpl w:val="0B922994"/>
    <w:lvl w:ilvl="0" w:tplc="14543980">
      <w:start w:val="1"/>
      <w:numFmt w:val="bullet"/>
      <w:suff w:val="space"/>
      <w:lvlText w:val=""/>
      <w:lvlJc w:val="left"/>
      <w:pPr>
        <w:ind w:left="-6196" w:firstLine="7876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8" w15:restartNumberingAfterBreak="0">
    <w:nsid w:val="42B30FFC"/>
    <w:multiLevelType w:val="hybridMultilevel"/>
    <w:tmpl w:val="2A30FB60"/>
    <w:lvl w:ilvl="0" w:tplc="FE466AC4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94B1F"/>
    <w:multiLevelType w:val="hybridMultilevel"/>
    <w:tmpl w:val="0EB46A06"/>
    <w:lvl w:ilvl="0" w:tplc="CFD017AC">
      <w:start w:val="1"/>
      <w:numFmt w:val="bullet"/>
      <w:suff w:val="space"/>
      <w:lvlText w:val=""/>
      <w:lvlJc w:val="left"/>
      <w:pPr>
        <w:ind w:left="-7003" w:firstLine="700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9131D"/>
    <w:multiLevelType w:val="hybridMultilevel"/>
    <w:tmpl w:val="C5D87D58"/>
    <w:lvl w:ilvl="0" w:tplc="F68CDBEE">
      <w:start w:val="1"/>
      <w:numFmt w:val="bullet"/>
      <w:suff w:val="space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3DC7F06"/>
    <w:multiLevelType w:val="hybridMultilevel"/>
    <w:tmpl w:val="F364E94C"/>
    <w:lvl w:ilvl="0" w:tplc="88BAD940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9C260F62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372ED"/>
    <w:multiLevelType w:val="hybridMultilevel"/>
    <w:tmpl w:val="BB9A7D28"/>
    <w:lvl w:ilvl="0" w:tplc="B25052B0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14B61"/>
    <w:multiLevelType w:val="hybridMultilevel"/>
    <w:tmpl w:val="A9D28088"/>
    <w:lvl w:ilvl="0" w:tplc="70366560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A0DB0"/>
    <w:multiLevelType w:val="hybridMultilevel"/>
    <w:tmpl w:val="86C602A6"/>
    <w:lvl w:ilvl="0" w:tplc="CC1CF8CE">
      <w:start w:val="1"/>
      <w:numFmt w:val="bullet"/>
      <w:suff w:val="space"/>
      <w:lvlText w:val=""/>
      <w:lvlJc w:val="left"/>
      <w:pPr>
        <w:ind w:left="-7003" w:firstLine="700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B45A12"/>
    <w:multiLevelType w:val="hybridMultilevel"/>
    <w:tmpl w:val="12965504"/>
    <w:lvl w:ilvl="0" w:tplc="636A6BA0">
      <w:start w:val="1"/>
      <w:numFmt w:val="bullet"/>
      <w:suff w:val="space"/>
      <w:lvlText w:val=""/>
      <w:lvlJc w:val="left"/>
      <w:pPr>
        <w:ind w:left="-7003" w:firstLine="700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C955FB"/>
    <w:multiLevelType w:val="hybridMultilevel"/>
    <w:tmpl w:val="8620EA7E"/>
    <w:lvl w:ilvl="0" w:tplc="3B6C1A94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D3DD5"/>
    <w:multiLevelType w:val="hybridMultilevel"/>
    <w:tmpl w:val="98766E32"/>
    <w:lvl w:ilvl="0" w:tplc="CC1CE592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06CE5"/>
    <w:multiLevelType w:val="hybridMultilevel"/>
    <w:tmpl w:val="B29ED0C8"/>
    <w:lvl w:ilvl="0" w:tplc="C4BAC308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E17AF"/>
    <w:multiLevelType w:val="hybridMultilevel"/>
    <w:tmpl w:val="109EE8A0"/>
    <w:lvl w:ilvl="0" w:tplc="EAA448B8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E055C"/>
    <w:multiLevelType w:val="hybridMultilevel"/>
    <w:tmpl w:val="79DA10FA"/>
    <w:lvl w:ilvl="0" w:tplc="FA1EDFE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116A"/>
    <w:multiLevelType w:val="hybridMultilevel"/>
    <w:tmpl w:val="F7DEAF30"/>
    <w:lvl w:ilvl="0" w:tplc="59E2C198">
      <w:start w:val="1"/>
      <w:numFmt w:val="bullet"/>
      <w:suff w:val="space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B0507"/>
    <w:multiLevelType w:val="hybridMultilevel"/>
    <w:tmpl w:val="FA4489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943C9"/>
    <w:multiLevelType w:val="hybridMultilevel"/>
    <w:tmpl w:val="99B88E26"/>
    <w:lvl w:ilvl="0" w:tplc="9810096C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02644"/>
    <w:multiLevelType w:val="hybridMultilevel"/>
    <w:tmpl w:val="B75A919C"/>
    <w:lvl w:ilvl="0" w:tplc="19E85444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5333A"/>
    <w:multiLevelType w:val="hybridMultilevel"/>
    <w:tmpl w:val="FDFC30A4"/>
    <w:lvl w:ilvl="0" w:tplc="435C7B7A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B19F8"/>
    <w:multiLevelType w:val="hybridMultilevel"/>
    <w:tmpl w:val="315CEBBA"/>
    <w:lvl w:ilvl="0" w:tplc="8382B6F8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B692D9F"/>
    <w:multiLevelType w:val="hybridMultilevel"/>
    <w:tmpl w:val="269463EA"/>
    <w:lvl w:ilvl="0" w:tplc="C2805908">
      <w:start w:val="1"/>
      <w:numFmt w:val="bullet"/>
      <w:suff w:val="space"/>
      <w:lvlText w:val=""/>
      <w:lvlJc w:val="left"/>
      <w:pPr>
        <w:ind w:left="-7003" w:firstLine="700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60270">
    <w:abstractNumId w:val="42"/>
  </w:num>
  <w:num w:numId="2" w16cid:durableId="933172479">
    <w:abstractNumId w:val="4"/>
  </w:num>
  <w:num w:numId="3" w16cid:durableId="1045907390">
    <w:abstractNumId w:val="3"/>
  </w:num>
  <w:num w:numId="4" w16cid:durableId="1131826672">
    <w:abstractNumId w:val="0"/>
  </w:num>
  <w:num w:numId="5" w16cid:durableId="1688407170">
    <w:abstractNumId w:val="7"/>
  </w:num>
  <w:num w:numId="6" w16cid:durableId="1120614366">
    <w:abstractNumId w:val="23"/>
  </w:num>
  <w:num w:numId="7" w16cid:durableId="1277370238">
    <w:abstractNumId w:val="1"/>
  </w:num>
  <w:num w:numId="8" w16cid:durableId="84350056">
    <w:abstractNumId w:val="6"/>
  </w:num>
  <w:num w:numId="9" w16cid:durableId="887037409">
    <w:abstractNumId w:val="33"/>
  </w:num>
  <w:num w:numId="10" w16cid:durableId="1244215703">
    <w:abstractNumId w:val="41"/>
  </w:num>
  <w:num w:numId="11" w16cid:durableId="2070961453">
    <w:abstractNumId w:val="32"/>
  </w:num>
  <w:num w:numId="12" w16cid:durableId="737094505">
    <w:abstractNumId w:val="13"/>
  </w:num>
  <w:num w:numId="13" w16cid:durableId="484391833">
    <w:abstractNumId w:val="24"/>
  </w:num>
  <w:num w:numId="14" w16cid:durableId="252402056">
    <w:abstractNumId w:val="21"/>
  </w:num>
  <w:num w:numId="15" w16cid:durableId="69887780">
    <w:abstractNumId w:val="39"/>
  </w:num>
  <w:num w:numId="16" w16cid:durableId="1949117455">
    <w:abstractNumId w:val="31"/>
  </w:num>
  <w:num w:numId="17" w16cid:durableId="718742225">
    <w:abstractNumId w:val="22"/>
  </w:num>
  <w:num w:numId="18" w16cid:durableId="1024868774">
    <w:abstractNumId w:val="36"/>
  </w:num>
  <w:num w:numId="19" w16cid:durableId="330376953">
    <w:abstractNumId w:val="2"/>
  </w:num>
  <w:num w:numId="20" w16cid:durableId="401802300">
    <w:abstractNumId w:val="20"/>
  </w:num>
  <w:num w:numId="21" w16cid:durableId="162477497">
    <w:abstractNumId w:val="16"/>
  </w:num>
  <w:num w:numId="22" w16cid:durableId="508182354">
    <w:abstractNumId w:val="26"/>
  </w:num>
  <w:num w:numId="23" w16cid:durableId="362094934">
    <w:abstractNumId w:val="30"/>
  </w:num>
  <w:num w:numId="24" w16cid:durableId="336540213">
    <w:abstractNumId w:val="19"/>
  </w:num>
  <w:num w:numId="25" w16cid:durableId="845944169">
    <w:abstractNumId w:val="28"/>
  </w:num>
  <w:num w:numId="26" w16cid:durableId="1278944673">
    <w:abstractNumId w:val="25"/>
  </w:num>
  <w:num w:numId="27" w16cid:durableId="1270503360">
    <w:abstractNumId w:val="38"/>
  </w:num>
  <w:num w:numId="28" w16cid:durableId="520707597">
    <w:abstractNumId w:val="10"/>
  </w:num>
  <w:num w:numId="29" w16cid:durableId="1257981526">
    <w:abstractNumId w:val="44"/>
  </w:num>
  <w:num w:numId="30" w16cid:durableId="1375081377">
    <w:abstractNumId w:val="45"/>
  </w:num>
  <w:num w:numId="31" w16cid:durableId="23792512">
    <w:abstractNumId w:val="12"/>
  </w:num>
  <w:num w:numId="32" w16cid:durableId="1346590725">
    <w:abstractNumId w:val="29"/>
  </w:num>
  <w:num w:numId="33" w16cid:durableId="1202018106">
    <w:abstractNumId w:val="47"/>
  </w:num>
  <w:num w:numId="34" w16cid:durableId="1671908240">
    <w:abstractNumId w:val="34"/>
  </w:num>
  <w:num w:numId="35" w16cid:durableId="292831762">
    <w:abstractNumId w:val="15"/>
  </w:num>
  <w:num w:numId="36" w16cid:durableId="717125467">
    <w:abstractNumId w:val="35"/>
  </w:num>
  <w:num w:numId="37" w16cid:durableId="1344236312">
    <w:abstractNumId w:val="43"/>
  </w:num>
  <w:num w:numId="38" w16cid:durableId="1504393580">
    <w:abstractNumId w:val="14"/>
  </w:num>
  <w:num w:numId="39" w16cid:durableId="691954795">
    <w:abstractNumId w:val="5"/>
  </w:num>
  <w:num w:numId="40" w16cid:durableId="1528717777">
    <w:abstractNumId w:val="18"/>
  </w:num>
  <w:num w:numId="41" w16cid:durableId="1040398468">
    <w:abstractNumId w:val="17"/>
  </w:num>
  <w:num w:numId="42" w16cid:durableId="1280918027">
    <w:abstractNumId w:val="37"/>
  </w:num>
  <w:num w:numId="43" w16cid:durableId="1024594869">
    <w:abstractNumId w:val="9"/>
  </w:num>
  <w:num w:numId="44" w16cid:durableId="508452119">
    <w:abstractNumId w:val="11"/>
  </w:num>
  <w:num w:numId="45" w16cid:durableId="348411219">
    <w:abstractNumId w:val="8"/>
  </w:num>
  <w:num w:numId="46" w16cid:durableId="1944075291">
    <w:abstractNumId w:val="46"/>
  </w:num>
  <w:num w:numId="47" w16cid:durableId="1650132922">
    <w:abstractNumId w:val="27"/>
  </w:num>
  <w:num w:numId="48" w16cid:durableId="208687933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05"/>
    <w:rsid w:val="00096255"/>
    <w:rsid w:val="00126AEF"/>
    <w:rsid w:val="001C1301"/>
    <w:rsid w:val="002D6104"/>
    <w:rsid w:val="00352B5F"/>
    <w:rsid w:val="00435817"/>
    <w:rsid w:val="00487536"/>
    <w:rsid w:val="004C113E"/>
    <w:rsid w:val="00505542"/>
    <w:rsid w:val="005433AD"/>
    <w:rsid w:val="0062329F"/>
    <w:rsid w:val="007425FF"/>
    <w:rsid w:val="007F478F"/>
    <w:rsid w:val="008622EE"/>
    <w:rsid w:val="00933A6C"/>
    <w:rsid w:val="0094255A"/>
    <w:rsid w:val="00997B88"/>
    <w:rsid w:val="009B6F62"/>
    <w:rsid w:val="009C2673"/>
    <w:rsid w:val="00A431BB"/>
    <w:rsid w:val="00B33105"/>
    <w:rsid w:val="00BB61C4"/>
    <w:rsid w:val="00BF4A31"/>
    <w:rsid w:val="00C176BA"/>
    <w:rsid w:val="00C534A8"/>
    <w:rsid w:val="00EC517A"/>
    <w:rsid w:val="00E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1F599"/>
  <w15:chartTrackingRefBased/>
  <w15:docId w15:val="{54501893-D72C-4C9C-8365-423BFBA5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C4"/>
    <w:pPr>
      <w:keepLines/>
      <w:spacing w:after="0" w:line="360" w:lineRule="auto"/>
    </w:pPr>
    <w:rPr>
      <w:rFonts w:ascii="Times New Roman" w:hAnsi="Times New Roman"/>
      <w:kern w:val="0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10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0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10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10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10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10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10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10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10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1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61C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1C4"/>
  </w:style>
  <w:style w:type="paragraph" w:styleId="Footer">
    <w:name w:val="footer"/>
    <w:basedOn w:val="Normal"/>
    <w:link w:val="FooterChar"/>
    <w:uiPriority w:val="99"/>
    <w:unhideWhenUsed/>
    <w:rsid w:val="00BB61C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84b924-3ab4-4116-9251-9939f695e54c}" enabled="0" method="" siteId="{0084b924-3ab4-4116-9251-9939f695e5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1502</Words>
  <Characters>8568</Characters>
  <Application>Microsoft Office Word</Application>
  <DocSecurity>0</DocSecurity>
  <Lines>71</Lines>
  <Paragraphs>20</Paragraphs>
  <ScaleCrop>false</ScaleCrop>
  <Company>University of Limerick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Wenyi.Tang</dc:creator>
  <cp:keywords/>
  <dc:description/>
  <cp:lastModifiedBy>Vidhi Tyagi</cp:lastModifiedBy>
  <cp:revision>11</cp:revision>
  <dcterms:created xsi:type="dcterms:W3CDTF">2025-07-14T09:30:00Z</dcterms:created>
  <dcterms:modified xsi:type="dcterms:W3CDTF">2026-04-20T10:38:00Z</dcterms:modified>
</cp:coreProperties>
</file>