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5EF2" w14:textId="0F59124C" w:rsidR="00E80AC1" w:rsidRPr="000A773F" w:rsidRDefault="00885BC7" w:rsidP="00E80AC1">
      <w:pPr>
        <w:spacing w:line="240" w:lineRule="auto"/>
        <w:jc w:val="center"/>
        <w:rPr>
          <w:b/>
          <w:bCs/>
        </w:rPr>
      </w:pPr>
      <w:r>
        <w:rPr>
          <w:b/>
          <w:bCs/>
        </w:rPr>
        <w:t>SUPPLEMENTARY MATERIAL 4</w:t>
      </w:r>
    </w:p>
    <w:p w14:paraId="713E19B7" w14:textId="77777777" w:rsidR="00E80AC1" w:rsidRDefault="00E80AC1" w:rsidP="00E80AC1">
      <w:pPr>
        <w:spacing w:line="240" w:lineRule="auto"/>
        <w:jc w:val="center"/>
        <w:rPr>
          <w:b/>
          <w:sz w:val="22"/>
          <w:szCs w:val="22"/>
        </w:rPr>
      </w:pPr>
      <w:r w:rsidRPr="000A773F">
        <w:rPr>
          <w:b/>
          <w:sz w:val="22"/>
          <w:szCs w:val="22"/>
        </w:rPr>
        <w:t>Case Companies and Interview Data</w:t>
      </w:r>
    </w:p>
    <w:p w14:paraId="766D7D55" w14:textId="77777777" w:rsidR="00E80AC1" w:rsidRPr="000A773F" w:rsidRDefault="00E80AC1" w:rsidP="00E80AC1">
      <w:pPr>
        <w:spacing w:line="240" w:lineRule="auto"/>
        <w:jc w:val="center"/>
        <w:rPr>
          <w:b/>
          <w:sz w:val="22"/>
          <w:szCs w:val="22"/>
        </w:rPr>
      </w:pPr>
    </w:p>
    <w:tbl>
      <w:tblPr>
        <w:tblStyle w:val="TableGrid"/>
        <w:tblW w:w="13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0"/>
        <w:gridCol w:w="1190"/>
        <w:gridCol w:w="1980"/>
        <w:gridCol w:w="630"/>
        <w:gridCol w:w="990"/>
        <w:gridCol w:w="1890"/>
        <w:gridCol w:w="2001"/>
        <w:gridCol w:w="1296"/>
        <w:gridCol w:w="1136"/>
        <w:gridCol w:w="1708"/>
      </w:tblGrid>
      <w:tr w:rsidR="00E80AC1" w:rsidRPr="000A773F" w14:paraId="0ABEE816" w14:textId="77777777" w:rsidTr="009E01E9"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616E2FD2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Company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14:paraId="5B2D749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Industry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9DD9A0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Main business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456A864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 xml:space="preserve">Size 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2AD871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Years in operation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624538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Annual materials purchased (in million tons)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</w:tcPr>
          <w:p w14:paraId="6AA5112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Role of interviewee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5990A89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Experience in current post (years)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D9F858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Interview length (min)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14:paraId="0BD1CD5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0A773F">
              <w:rPr>
                <w:b/>
                <w:bCs/>
                <w:sz w:val="18"/>
                <w:szCs w:val="18"/>
              </w:rPr>
              <w:t>Secondary data</w:t>
            </w:r>
          </w:p>
        </w:tc>
      </w:tr>
      <w:tr w:rsidR="00E80AC1" w:rsidRPr="000A773F" w14:paraId="225DF81D" w14:textId="77777777" w:rsidTr="009E01E9">
        <w:tc>
          <w:tcPr>
            <w:tcW w:w="11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8DA3BE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Anim-A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39EC2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Animal feed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268EE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Swine meat production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64621B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B8860D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F7FF81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Cereals and vitamins (0.13)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11EB2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A1. General manager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780C1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74BA0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11790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Global player monthly press release (Apr 2022, 32 pages)</w:t>
            </w:r>
          </w:p>
        </w:tc>
      </w:tr>
      <w:tr w:rsidR="00E80AC1" w:rsidRPr="000A773F" w14:paraId="43B7F503" w14:textId="77777777" w:rsidTr="009E01E9">
        <w:tc>
          <w:tcPr>
            <w:tcW w:w="1150" w:type="dxa"/>
            <w:shd w:val="clear" w:color="auto" w:fill="F2F2F2" w:themeFill="background1" w:themeFillShade="F2"/>
          </w:tcPr>
          <w:p w14:paraId="0A0424EA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  <w:shd w:val="clear" w:color="auto" w:fill="F2F2F2" w:themeFill="background1" w:themeFillShade="F2"/>
          </w:tcPr>
          <w:p w14:paraId="5C08D73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5A3500EA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3E710A1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119D029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90" w:type="dxa"/>
            <w:shd w:val="clear" w:color="auto" w:fill="F2F2F2" w:themeFill="background1" w:themeFillShade="F2"/>
          </w:tcPr>
          <w:p w14:paraId="4F78A2A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001" w:type="dxa"/>
            <w:shd w:val="clear" w:color="auto" w:fill="F2F2F2" w:themeFill="background1" w:themeFillShade="F2"/>
          </w:tcPr>
          <w:p w14:paraId="6204FE6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A2. Plant manager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4A029BA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3F6DB7E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46</w:t>
            </w:r>
          </w:p>
        </w:tc>
        <w:tc>
          <w:tcPr>
            <w:tcW w:w="1708" w:type="dxa"/>
            <w:vMerge/>
          </w:tcPr>
          <w:p w14:paraId="6F3447E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</w:tr>
      <w:tr w:rsidR="00E80AC1" w:rsidRPr="000A773F" w14:paraId="28758C91" w14:textId="77777777" w:rsidTr="009E01E9">
        <w:tc>
          <w:tcPr>
            <w:tcW w:w="1150" w:type="dxa"/>
          </w:tcPr>
          <w:p w14:paraId="033F4A7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Assess-B</w:t>
            </w:r>
          </w:p>
        </w:tc>
        <w:tc>
          <w:tcPr>
            <w:tcW w:w="1190" w:type="dxa"/>
          </w:tcPr>
          <w:p w14:paraId="2E193B1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N/A</w:t>
            </w:r>
          </w:p>
        </w:tc>
        <w:tc>
          <w:tcPr>
            <w:tcW w:w="1980" w:type="dxa"/>
          </w:tcPr>
          <w:p w14:paraId="18FC6BC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Raw material assessor</w:t>
            </w:r>
          </w:p>
        </w:tc>
        <w:tc>
          <w:tcPr>
            <w:tcW w:w="630" w:type="dxa"/>
          </w:tcPr>
          <w:p w14:paraId="26BF5EE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990" w:type="dxa"/>
          </w:tcPr>
          <w:p w14:paraId="16A9755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1890" w:type="dxa"/>
          </w:tcPr>
          <w:p w14:paraId="7E06D91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Cereals and other commodities (N/A)</w:t>
            </w:r>
          </w:p>
        </w:tc>
        <w:tc>
          <w:tcPr>
            <w:tcW w:w="2001" w:type="dxa"/>
          </w:tcPr>
          <w:p w14:paraId="67C2ABA1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B1. Strategic assessor of raw materials</w:t>
            </w:r>
          </w:p>
        </w:tc>
        <w:tc>
          <w:tcPr>
            <w:tcW w:w="1296" w:type="dxa"/>
          </w:tcPr>
          <w:p w14:paraId="323F37C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6" w:type="dxa"/>
          </w:tcPr>
          <w:p w14:paraId="3E4A88A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92</w:t>
            </w:r>
          </w:p>
        </w:tc>
        <w:tc>
          <w:tcPr>
            <w:tcW w:w="1708" w:type="dxa"/>
            <w:vMerge w:val="restart"/>
          </w:tcPr>
          <w:p w14:paraId="4C6A637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Global player monthly press release (Apr 2022, 21 pages)</w:t>
            </w:r>
          </w:p>
        </w:tc>
      </w:tr>
      <w:tr w:rsidR="00E80AC1" w:rsidRPr="000A773F" w14:paraId="016964FB" w14:textId="77777777" w:rsidTr="009E01E9">
        <w:tc>
          <w:tcPr>
            <w:tcW w:w="1150" w:type="dxa"/>
          </w:tcPr>
          <w:p w14:paraId="409E581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190" w:type="dxa"/>
          </w:tcPr>
          <w:p w14:paraId="15A633CA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980" w:type="dxa"/>
          </w:tcPr>
          <w:p w14:paraId="241D802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630" w:type="dxa"/>
          </w:tcPr>
          <w:p w14:paraId="1ACA6C1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990" w:type="dxa"/>
          </w:tcPr>
          <w:p w14:paraId="62A1042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1890" w:type="dxa"/>
          </w:tcPr>
          <w:p w14:paraId="5629DBB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2001" w:type="dxa"/>
          </w:tcPr>
          <w:p w14:paraId="1EDE92C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B2. Cost assessor of raw materials</w:t>
            </w:r>
          </w:p>
        </w:tc>
        <w:tc>
          <w:tcPr>
            <w:tcW w:w="1296" w:type="dxa"/>
          </w:tcPr>
          <w:p w14:paraId="5BB1EF4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6" w:type="dxa"/>
          </w:tcPr>
          <w:p w14:paraId="5436455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55</w:t>
            </w:r>
          </w:p>
        </w:tc>
        <w:tc>
          <w:tcPr>
            <w:tcW w:w="1708" w:type="dxa"/>
            <w:vMerge/>
          </w:tcPr>
          <w:p w14:paraId="410F422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</w:p>
        </w:tc>
      </w:tr>
      <w:tr w:rsidR="00E80AC1" w:rsidRPr="000A773F" w14:paraId="52E0703A" w14:textId="77777777" w:rsidTr="009E01E9">
        <w:tc>
          <w:tcPr>
            <w:tcW w:w="1150" w:type="dxa"/>
            <w:shd w:val="clear" w:color="auto" w:fill="F2F2F2" w:themeFill="background1" w:themeFillShade="F2"/>
          </w:tcPr>
          <w:p w14:paraId="4353950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Anim-C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7887F41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Animal feed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12AC32E2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Poultry feed production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7328CCC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F4610B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3DFB3AE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Cereals (0.2)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6A10943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General manager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19125D4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7090D36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66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7F0A8D6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05494A78" w14:textId="77777777" w:rsidTr="009E01E9">
        <w:tc>
          <w:tcPr>
            <w:tcW w:w="1150" w:type="dxa"/>
          </w:tcPr>
          <w:p w14:paraId="073E54F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Human-D</w:t>
            </w:r>
          </w:p>
        </w:tc>
        <w:tc>
          <w:tcPr>
            <w:tcW w:w="1190" w:type="dxa"/>
          </w:tcPr>
          <w:p w14:paraId="7D4F214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</w:t>
            </w:r>
          </w:p>
        </w:tc>
        <w:tc>
          <w:tcPr>
            <w:tcW w:w="1980" w:type="dxa"/>
          </w:tcPr>
          <w:p w14:paraId="5FBDC4C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 production</w:t>
            </w:r>
          </w:p>
        </w:tc>
        <w:tc>
          <w:tcPr>
            <w:tcW w:w="630" w:type="dxa"/>
          </w:tcPr>
          <w:p w14:paraId="0E3270C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</w:tcPr>
          <w:p w14:paraId="401DCA3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64</w:t>
            </w:r>
          </w:p>
        </w:tc>
        <w:tc>
          <w:tcPr>
            <w:tcW w:w="1890" w:type="dxa"/>
          </w:tcPr>
          <w:p w14:paraId="51E2F80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Vegetables and legumes (150)</w:t>
            </w:r>
          </w:p>
        </w:tc>
        <w:tc>
          <w:tcPr>
            <w:tcW w:w="2001" w:type="dxa"/>
          </w:tcPr>
          <w:p w14:paraId="0B529EF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Plant manager (now general manager)</w:t>
            </w:r>
          </w:p>
        </w:tc>
        <w:tc>
          <w:tcPr>
            <w:tcW w:w="1296" w:type="dxa"/>
          </w:tcPr>
          <w:p w14:paraId="7BA8D22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33</w:t>
            </w:r>
          </w:p>
        </w:tc>
        <w:tc>
          <w:tcPr>
            <w:tcW w:w="1136" w:type="dxa"/>
          </w:tcPr>
          <w:p w14:paraId="16920D8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67</w:t>
            </w:r>
          </w:p>
        </w:tc>
        <w:tc>
          <w:tcPr>
            <w:tcW w:w="1708" w:type="dxa"/>
          </w:tcPr>
          <w:p w14:paraId="7C1D260A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3856B35C" w14:textId="77777777" w:rsidTr="009E01E9">
        <w:tc>
          <w:tcPr>
            <w:tcW w:w="1150" w:type="dxa"/>
            <w:shd w:val="clear" w:color="auto" w:fill="F2F2F2" w:themeFill="background1" w:themeFillShade="F2"/>
          </w:tcPr>
          <w:p w14:paraId="67BA823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Human-E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79230AD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5062D7A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 production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7AF818E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ADF493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0308251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Cereals and oils (70)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6A83849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Engineering manager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5283BA7A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2295CEB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6826ECC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6829F678" w14:textId="77777777" w:rsidTr="009E01E9">
        <w:tc>
          <w:tcPr>
            <w:tcW w:w="1150" w:type="dxa"/>
          </w:tcPr>
          <w:p w14:paraId="712BB02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Fert-F</w:t>
            </w:r>
          </w:p>
        </w:tc>
        <w:tc>
          <w:tcPr>
            <w:tcW w:w="1190" w:type="dxa"/>
          </w:tcPr>
          <w:p w14:paraId="3412B3C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Fertilizer</w:t>
            </w:r>
          </w:p>
        </w:tc>
        <w:tc>
          <w:tcPr>
            <w:tcW w:w="1980" w:type="dxa"/>
          </w:tcPr>
          <w:p w14:paraId="4C885FE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Fertilizer production</w:t>
            </w:r>
          </w:p>
        </w:tc>
        <w:tc>
          <w:tcPr>
            <w:tcW w:w="630" w:type="dxa"/>
          </w:tcPr>
          <w:p w14:paraId="26D486C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</w:tcPr>
          <w:p w14:paraId="4244247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890" w:type="dxa"/>
          </w:tcPr>
          <w:p w14:paraId="4B36BED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Phosphate, urea, and DAP (0.3)</w:t>
            </w:r>
          </w:p>
        </w:tc>
        <w:tc>
          <w:tcPr>
            <w:tcW w:w="2001" w:type="dxa"/>
          </w:tcPr>
          <w:p w14:paraId="0E443C5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Purchasing manager</w:t>
            </w:r>
          </w:p>
        </w:tc>
        <w:tc>
          <w:tcPr>
            <w:tcW w:w="1296" w:type="dxa"/>
          </w:tcPr>
          <w:p w14:paraId="6ACC71B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6" w:type="dxa"/>
          </w:tcPr>
          <w:p w14:paraId="40340AB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42</w:t>
            </w:r>
          </w:p>
        </w:tc>
        <w:tc>
          <w:tcPr>
            <w:tcW w:w="1708" w:type="dxa"/>
          </w:tcPr>
          <w:p w14:paraId="278D05F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4949FEF2" w14:textId="77777777" w:rsidTr="009E01E9">
        <w:tc>
          <w:tcPr>
            <w:tcW w:w="1150" w:type="dxa"/>
            <w:shd w:val="clear" w:color="auto" w:fill="F2F2F2" w:themeFill="background1" w:themeFillShade="F2"/>
          </w:tcPr>
          <w:p w14:paraId="2CE1467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Fert-G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59591A25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Fertilizer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4A4CF241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Chemical solutions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04F68846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D6A50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62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45867901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Phosphate, urea, and DAP (6)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52DCE551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Purchasing manager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7F564471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2B8C921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43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4ACD83E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44B0225F" w14:textId="77777777" w:rsidTr="009E01E9">
        <w:tc>
          <w:tcPr>
            <w:tcW w:w="1150" w:type="dxa"/>
          </w:tcPr>
          <w:p w14:paraId="36C6757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Human-J</w:t>
            </w:r>
          </w:p>
        </w:tc>
        <w:tc>
          <w:tcPr>
            <w:tcW w:w="1190" w:type="dxa"/>
          </w:tcPr>
          <w:p w14:paraId="7694164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</w:t>
            </w:r>
          </w:p>
        </w:tc>
        <w:tc>
          <w:tcPr>
            <w:tcW w:w="1980" w:type="dxa"/>
          </w:tcPr>
          <w:p w14:paraId="2A26FA9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 production</w:t>
            </w:r>
          </w:p>
        </w:tc>
        <w:tc>
          <w:tcPr>
            <w:tcW w:w="630" w:type="dxa"/>
          </w:tcPr>
          <w:p w14:paraId="3468E64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990" w:type="dxa"/>
          </w:tcPr>
          <w:p w14:paraId="3757D13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60</w:t>
            </w:r>
          </w:p>
        </w:tc>
        <w:tc>
          <w:tcPr>
            <w:tcW w:w="1890" w:type="dxa"/>
          </w:tcPr>
          <w:p w14:paraId="3F02227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Wheat and grains (0.27)</w:t>
            </w:r>
          </w:p>
        </w:tc>
        <w:tc>
          <w:tcPr>
            <w:tcW w:w="2001" w:type="dxa"/>
          </w:tcPr>
          <w:p w14:paraId="4FF20AB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General manager</w:t>
            </w:r>
          </w:p>
        </w:tc>
        <w:tc>
          <w:tcPr>
            <w:tcW w:w="1296" w:type="dxa"/>
          </w:tcPr>
          <w:p w14:paraId="13932C76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136" w:type="dxa"/>
          </w:tcPr>
          <w:p w14:paraId="101D740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708" w:type="dxa"/>
          </w:tcPr>
          <w:p w14:paraId="54F7E244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42EA463D" w14:textId="77777777" w:rsidTr="009E01E9">
        <w:tc>
          <w:tcPr>
            <w:tcW w:w="1150" w:type="dxa"/>
            <w:shd w:val="clear" w:color="auto" w:fill="F2F2F2" w:themeFill="background1" w:themeFillShade="F2"/>
          </w:tcPr>
          <w:p w14:paraId="34235DE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Human-K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4BD6DE2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0D16747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food production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317DAB7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D28496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56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4D94C55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Flour, sugar, and oils (150)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5F637B0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Raw materials purchasing manager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673FFB6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2B258AC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5A4923A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7EBFFF02" w14:textId="77777777" w:rsidTr="009E01E9">
        <w:tc>
          <w:tcPr>
            <w:tcW w:w="1150" w:type="dxa"/>
          </w:tcPr>
          <w:p w14:paraId="30957A5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Anim-L</w:t>
            </w:r>
          </w:p>
        </w:tc>
        <w:tc>
          <w:tcPr>
            <w:tcW w:w="1190" w:type="dxa"/>
          </w:tcPr>
          <w:p w14:paraId="718214F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Animal feed</w:t>
            </w:r>
          </w:p>
        </w:tc>
        <w:tc>
          <w:tcPr>
            <w:tcW w:w="1980" w:type="dxa"/>
          </w:tcPr>
          <w:p w14:paraId="266B59F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Animal feed</w:t>
            </w:r>
          </w:p>
        </w:tc>
        <w:tc>
          <w:tcPr>
            <w:tcW w:w="630" w:type="dxa"/>
          </w:tcPr>
          <w:p w14:paraId="7F682E5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M</w:t>
            </w:r>
          </w:p>
        </w:tc>
        <w:tc>
          <w:tcPr>
            <w:tcW w:w="990" w:type="dxa"/>
          </w:tcPr>
          <w:p w14:paraId="5AC62A2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1890" w:type="dxa"/>
          </w:tcPr>
          <w:p w14:paraId="7F4CDC22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Corn, soy, and vitamins (12)</w:t>
            </w:r>
          </w:p>
        </w:tc>
        <w:tc>
          <w:tcPr>
            <w:tcW w:w="2001" w:type="dxa"/>
          </w:tcPr>
          <w:p w14:paraId="42A5F1B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Purchasing manager</w:t>
            </w:r>
          </w:p>
        </w:tc>
        <w:tc>
          <w:tcPr>
            <w:tcW w:w="1296" w:type="dxa"/>
          </w:tcPr>
          <w:p w14:paraId="73380DB7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136" w:type="dxa"/>
          </w:tcPr>
          <w:p w14:paraId="487323C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1708" w:type="dxa"/>
          </w:tcPr>
          <w:p w14:paraId="04319F7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02F1D05E" w14:textId="77777777" w:rsidTr="009E01E9">
        <w:tc>
          <w:tcPr>
            <w:tcW w:w="1150" w:type="dxa"/>
            <w:shd w:val="clear" w:color="auto" w:fill="F2F2F2" w:themeFill="background1" w:themeFillShade="F2"/>
          </w:tcPr>
          <w:p w14:paraId="26A6DAF3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Anim-M</w:t>
            </w:r>
          </w:p>
        </w:tc>
        <w:tc>
          <w:tcPr>
            <w:tcW w:w="1190" w:type="dxa"/>
            <w:shd w:val="clear" w:color="auto" w:fill="F2F2F2" w:themeFill="background1" w:themeFillShade="F2"/>
          </w:tcPr>
          <w:p w14:paraId="6A2A736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Animal feed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14:paraId="799AB33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Raw materials trade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3EDA8C5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147B2F6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16A965C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Soy and corn (0.09)</w:t>
            </w:r>
          </w:p>
        </w:tc>
        <w:tc>
          <w:tcPr>
            <w:tcW w:w="2001" w:type="dxa"/>
            <w:shd w:val="clear" w:color="auto" w:fill="F2F2F2" w:themeFill="background1" w:themeFillShade="F2"/>
          </w:tcPr>
          <w:p w14:paraId="7BB2580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Sales and procurement manager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3E83BD2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27</w:t>
            </w:r>
          </w:p>
        </w:tc>
        <w:tc>
          <w:tcPr>
            <w:tcW w:w="1136" w:type="dxa"/>
            <w:shd w:val="clear" w:color="auto" w:fill="F2F2F2" w:themeFill="background1" w:themeFillShade="F2"/>
          </w:tcPr>
          <w:p w14:paraId="7F4BA60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30</w:t>
            </w:r>
          </w:p>
        </w:tc>
        <w:tc>
          <w:tcPr>
            <w:tcW w:w="1708" w:type="dxa"/>
            <w:shd w:val="clear" w:color="auto" w:fill="F2F2F2" w:themeFill="background1" w:themeFillShade="F2"/>
          </w:tcPr>
          <w:p w14:paraId="142C4F7B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  <w:tr w:rsidR="00E80AC1" w:rsidRPr="000A773F" w14:paraId="198309D5" w14:textId="77777777" w:rsidTr="009E01E9">
        <w:tc>
          <w:tcPr>
            <w:tcW w:w="1150" w:type="dxa"/>
            <w:tcBorders>
              <w:bottom w:val="single" w:sz="4" w:space="0" w:color="auto"/>
            </w:tcBorders>
          </w:tcPr>
          <w:p w14:paraId="11D35FD9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proofErr w:type="spellStart"/>
            <w:r w:rsidRPr="000A773F">
              <w:rPr>
                <w:bCs/>
                <w:sz w:val="18"/>
                <w:szCs w:val="18"/>
              </w:rPr>
              <w:t>HumAnim</w:t>
            </w:r>
            <w:proofErr w:type="spellEnd"/>
            <w:r w:rsidRPr="000A773F">
              <w:rPr>
                <w:bCs/>
                <w:sz w:val="18"/>
                <w:szCs w:val="18"/>
              </w:rPr>
              <w:t>-N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14:paraId="7510B61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Human and animal food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D25776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Grain merchandising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416374ED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F898A42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7A89B780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Wheat and cereals (N/A)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14:paraId="1051AC2E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Raw materials purchasing manager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28470BCC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89C5598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308C82CF" w14:textId="77777777" w:rsidR="00E80AC1" w:rsidRPr="000A773F" w:rsidRDefault="00E80AC1" w:rsidP="009E01E9">
            <w:pPr>
              <w:spacing w:line="240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0A773F">
              <w:rPr>
                <w:bCs/>
                <w:sz w:val="18"/>
                <w:szCs w:val="18"/>
              </w:rPr>
              <w:t>Company website</w:t>
            </w:r>
          </w:p>
        </w:tc>
      </w:tr>
    </w:tbl>
    <w:p w14:paraId="5F74B9EA" w14:textId="79FA5463" w:rsidR="000040E6" w:rsidRDefault="00E80AC1" w:rsidP="00E80AC1">
      <w:pPr>
        <w:spacing w:line="240" w:lineRule="auto"/>
        <w:ind w:firstLine="0"/>
      </w:pPr>
      <w:r w:rsidRPr="000A773F">
        <w:rPr>
          <w:bCs/>
          <w:i/>
          <w:iCs/>
        </w:rPr>
        <w:t>N</w:t>
      </w:r>
      <w:r w:rsidRPr="000A773F">
        <w:rPr>
          <w:bCs/>
          <w:i/>
          <w:iCs/>
          <w:sz w:val="22"/>
          <w:szCs w:val="22"/>
        </w:rPr>
        <w:t>otes</w:t>
      </w:r>
      <w:r w:rsidRPr="000A773F">
        <w:rPr>
          <w:bCs/>
          <w:sz w:val="22"/>
          <w:szCs w:val="22"/>
        </w:rPr>
        <w:t>: S = small, M = medium. Due to the labor-intensive nature of agri-food, we consider</w:t>
      </w:r>
      <w:r>
        <w:rPr>
          <w:bCs/>
          <w:sz w:val="22"/>
          <w:szCs w:val="22"/>
        </w:rPr>
        <w:t xml:space="preserve"> both</w:t>
      </w:r>
      <w:r w:rsidRPr="000A773F">
        <w:rPr>
          <w:bCs/>
          <w:sz w:val="22"/>
          <w:szCs w:val="22"/>
        </w:rPr>
        <w:t xml:space="preserve"> # of workers and turnover, and all companies qualify as SMEs.</w:t>
      </w:r>
      <w:r>
        <w:t xml:space="preserve"> </w:t>
      </w:r>
    </w:p>
    <w:p w14:paraId="074F3F08" w14:textId="046AEA9F" w:rsidR="00133240" w:rsidRDefault="00133240" w:rsidP="00E80AC1">
      <w:pPr>
        <w:spacing w:line="240" w:lineRule="auto"/>
        <w:ind w:firstLine="0"/>
      </w:pPr>
      <w:r w:rsidRPr="00133240">
        <w:rPr>
          <w:b/>
          <w:bCs/>
        </w:rPr>
        <w:t>Source(s):</w:t>
      </w:r>
      <w:r>
        <w:t xml:space="preserve"> Authors’ own creation</w:t>
      </w:r>
    </w:p>
    <w:sectPr w:rsidR="00133240" w:rsidSect="00E80AC1">
      <w:headerReference w:type="even" r:id="rId6"/>
      <w:headerReference w:type="first" r:id="rId7"/>
      <w:type w:val="continuous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28CB6" w14:textId="77777777" w:rsidR="00882B98" w:rsidRDefault="00882B98" w:rsidP="00133240">
      <w:pPr>
        <w:spacing w:line="240" w:lineRule="auto"/>
      </w:pPr>
      <w:r>
        <w:separator/>
      </w:r>
    </w:p>
  </w:endnote>
  <w:endnote w:type="continuationSeparator" w:id="0">
    <w:p w14:paraId="64680977" w14:textId="77777777" w:rsidR="00882B98" w:rsidRDefault="00882B98" w:rsidP="00133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C85DC" w14:textId="77777777" w:rsidR="00882B98" w:rsidRDefault="00882B98" w:rsidP="00133240">
      <w:pPr>
        <w:spacing w:line="240" w:lineRule="auto"/>
      </w:pPr>
      <w:r>
        <w:separator/>
      </w:r>
    </w:p>
  </w:footnote>
  <w:footnote w:type="continuationSeparator" w:id="0">
    <w:p w14:paraId="27E21BEC" w14:textId="77777777" w:rsidR="00882B98" w:rsidRDefault="00882B98" w:rsidP="00133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F0631" w14:textId="1B8B871D" w:rsidR="00133240" w:rsidRDefault="0013324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CB270B" wp14:editId="770A257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761702393" name="Text Box 2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63120C" w14:textId="22B8561D" w:rsidR="00133240" w:rsidRPr="00133240" w:rsidRDefault="00133240" w:rsidP="0013324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133240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B270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-- Confidential ---" style="position:absolute;left:0;text-align:left;margin-left:83.75pt;margin-top:0;width:134.95pt;height:44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" filled="f" stroked="f">
              <v:fill o:detectmouseclick="t"/>
              <v:textbox style="mso-fit-shape-to-text:t" inset="0,15pt,20pt,0">
                <w:txbxContent>
                  <w:p w14:paraId="7B63120C" w14:textId="22B8561D" w:rsidR="00133240" w:rsidRPr="00133240" w:rsidRDefault="00133240" w:rsidP="00133240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133240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CE71" w14:textId="17F8F229" w:rsidR="00133240" w:rsidRDefault="0013324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46EDA92" wp14:editId="57C27DC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1713718910" name="Text Box 1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770F4" w14:textId="4F44F371" w:rsidR="00133240" w:rsidRPr="00133240" w:rsidRDefault="00133240" w:rsidP="00133240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133240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EDA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--- Confidential ---" style="position:absolute;left:0;text-align:left;margin-left:83.75pt;margin-top:0;width:134.95pt;height:44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" filled="f" stroked="f">
              <v:fill o:detectmouseclick="t"/>
              <v:textbox style="mso-fit-shape-to-text:t" inset="0,15pt,20pt,0">
                <w:txbxContent>
                  <w:p w14:paraId="05C770F4" w14:textId="4F44F371" w:rsidR="00133240" w:rsidRPr="00133240" w:rsidRDefault="00133240" w:rsidP="00133240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133240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C1"/>
    <w:rsid w:val="000040E6"/>
    <w:rsid w:val="00133240"/>
    <w:rsid w:val="001C6896"/>
    <w:rsid w:val="00253A9D"/>
    <w:rsid w:val="00730686"/>
    <w:rsid w:val="00882B98"/>
    <w:rsid w:val="00885BC7"/>
    <w:rsid w:val="00A10DBA"/>
    <w:rsid w:val="00CE4A83"/>
    <w:rsid w:val="00E80AC1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4B801C"/>
  <w15:chartTrackingRefBased/>
  <w15:docId w15:val="{FF4A4D83-DAD9-3848-8A8E-19BEF3A3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AC1"/>
    <w:pPr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AC1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AC1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AC1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AC1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AC1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AC1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AC1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AC1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AC1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A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A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A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A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A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A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A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AC1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0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AC1"/>
    <w:pPr>
      <w:numPr>
        <w:ilvl w:val="1"/>
      </w:numPr>
      <w:spacing w:after="160" w:line="278" w:lineRule="auto"/>
      <w:ind w:firstLine="432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0A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AC1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0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AC1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0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A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0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324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240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3068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68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87ed44c-c0d6-4d26-926a-f233ce8cb816}" enabled="1" method="Standard" siteId="{90a8aec3-e044-4c52-b490-93621ab5ae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Tran</dc:creator>
  <cp:keywords/>
  <dc:description/>
  <cp:lastModifiedBy>Tran, Tri Mikael</cp:lastModifiedBy>
  <cp:revision>4</cp:revision>
  <dcterms:created xsi:type="dcterms:W3CDTF">2025-07-10T21:07:00Z</dcterms:created>
  <dcterms:modified xsi:type="dcterms:W3CDTF">2026-05-31T20:47:00Z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6625467e,2d66a7f9,560fe3f4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--- Confidential ---</vt:lpwstr>
  </property>
</Properties>
</file>