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Times New Roman" w:cs="Times New Roman" w:eastAsia="Times New Roman" w:hAnsi="Times New Roman"/>
          <w:sz w:val="38"/>
          <w:szCs w:val="38"/>
          <w:color w:val="00406D"/>
        </w:rPr>
        <w:t>Workplace dialogue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7059930</wp:posOffset>
            </wp:positionH>
            <wp:positionV relativeFrom="paragraph">
              <wp:posOffset>-199390</wp:posOffset>
            </wp:positionV>
            <wp:extent cx="3032125" cy="6826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032125" cy="682625"/>
                    </a:xfrm>
                    <a:prstGeom prst="rect">
                      <a:avLst/>
                    </a:prstGeom>
                    <a:noFill/>
                  </pic:spPr>
                </pic:pic>
              </a:graphicData>
            </a:graphic>
          </wp:anchor>
        </w:drawing>
      </w:r>
    </w:p>
    <w:p>
      <w:pPr>
        <w:spacing w:after="0" w:line="91" w:lineRule="exact"/>
        <w:rPr>
          <w:sz w:val="24"/>
          <w:szCs w:val="24"/>
          <w:color w:val="auto"/>
        </w:rPr>
      </w:pPr>
    </w:p>
    <w:p>
      <w:pPr>
        <w:spacing w:after="0"/>
        <w:rPr>
          <w:sz w:val="20"/>
          <w:szCs w:val="20"/>
          <w:color w:val="auto"/>
        </w:rPr>
      </w:pPr>
      <w:r>
        <w:rPr>
          <w:rFonts w:ascii="Arial" w:cs="Arial" w:eastAsia="Arial" w:hAnsi="Arial"/>
          <w:sz w:val="18"/>
          <w:szCs w:val="18"/>
          <w:color w:val="auto"/>
        </w:rPr>
        <w:t>– discover, act, and adapt using the ADA method</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5" w:lineRule="exact"/>
        <w:rPr>
          <w:sz w:val="24"/>
          <w:szCs w:val="24"/>
          <w:color w:val="auto"/>
        </w:rPr>
      </w:pPr>
    </w:p>
    <w:p>
      <w:pPr>
        <w:ind w:left="880"/>
        <w:spacing w:after="0"/>
        <w:rPr>
          <w:sz w:val="20"/>
          <w:szCs w:val="20"/>
          <w:color w:val="auto"/>
        </w:rPr>
      </w:pPr>
      <w:r>
        <w:rPr>
          <w:rFonts w:ascii="Arial" w:cs="Arial" w:eastAsia="Arial" w:hAnsi="Arial"/>
          <w:sz w:val="60"/>
          <w:szCs w:val="60"/>
          <w:color w:val="auto"/>
        </w:rPr>
        <w:t>Questions guide</w:t>
      </w:r>
    </w:p>
    <w:p>
      <w:pPr>
        <w:spacing w:after="0" w:line="336" w:lineRule="exact"/>
        <w:rPr>
          <w:sz w:val="24"/>
          <w:szCs w:val="24"/>
          <w:color w:val="auto"/>
        </w:rPr>
      </w:pPr>
    </w:p>
    <w:p>
      <w:pPr>
        <w:ind w:left="880" w:right="4920"/>
        <w:spacing w:after="0" w:line="290" w:lineRule="auto"/>
        <w:rPr>
          <w:sz w:val="20"/>
          <w:szCs w:val="20"/>
          <w:color w:val="auto"/>
        </w:rPr>
      </w:pPr>
      <w:r>
        <w:rPr>
          <w:rFonts w:ascii="Arial" w:cs="Arial" w:eastAsia="Arial" w:hAnsi="Arial"/>
          <w:sz w:val="26"/>
          <w:szCs w:val="26"/>
          <w:color w:val="auto"/>
        </w:rPr>
        <w:t>This questions guide has been divided into a number of areas. Each area includes several question ideas. It aims to help managers and staff to work together and create the best possible basis for continuing discussions about potential workplace adaptations.</w:t>
      </w:r>
    </w:p>
    <w:p>
      <w:pPr>
        <w:spacing w:after="0" w:line="348" w:lineRule="exact"/>
        <w:rPr>
          <w:sz w:val="24"/>
          <w:szCs w:val="24"/>
          <w:color w:val="auto"/>
        </w:rPr>
      </w:pPr>
    </w:p>
    <w:p>
      <w:pPr>
        <w:ind w:left="880" w:right="4720"/>
        <w:spacing w:after="0" w:line="295" w:lineRule="auto"/>
        <w:rPr>
          <w:sz w:val="20"/>
          <w:szCs w:val="20"/>
          <w:color w:val="auto"/>
        </w:rPr>
      </w:pPr>
      <w:r>
        <w:rPr>
          <w:rFonts w:ascii="Times New Roman" w:cs="Times New Roman" w:eastAsia="Times New Roman" w:hAnsi="Times New Roman"/>
          <w:sz w:val="23"/>
          <w:szCs w:val="23"/>
          <w:color w:val="auto"/>
        </w:rPr>
        <w:t>The guide contains questions on all areas included in the model. Four areas are work-related, and one refers to life outside of the work context. Work through each area and use the suggested questions if necessary. It is a good idea to use the guide as soon as possible after ill health has been detected. This is to prevent sick leave, however it can also be used in connection with sick leave.</w:t>
      </w:r>
    </w:p>
    <w:p>
      <w:pPr>
        <w:spacing w:after="0" w:line="179" w:lineRule="exact"/>
        <w:rPr>
          <w:sz w:val="24"/>
          <w:szCs w:val="24"/>
          <w:color w:val="auto"/>
        </w:rPr>
      </w:pPr>
    </w:p>
    <w:p>
      <w:pPr>
        <w:ind w:left="880" w:right="4860"/>
        <w:spacing w:after="0" w:line="298" w:lineRule="auto"/>
        <w:rPr>
          <w:sz w:val="20"/>
          <w:szCs w:val="20"/>
          <w:color w:val="auto"/>
        </w:rPr>
      </w:pPr>
      <w:r>
        <w:rPr>
          <w:rFonts w:ascii="Times New Roman" w:cs="Times New Roman" w:eastAsia="Times New Roman" w:hAnsi="Times New Roman"/>
          <w:sz w:val="23"/>
          <w:szCs w:val="23"/>
          <w:color w:val="auto"/>
        </w:rPr>
        <w:t>The guide can also be used during regular development discussions to notice early warning signs. The questions need to be tailored to the situation. Supporting documentation from the dialogue can be created for both the manager and their staff, which can then form the basis for the action plan.</w:t>
      </w:r>
    </w:p>
    <w:p>
      <w:pPr>
        <w:spacing w:after="0" w:line="174" w:lineRule="exact"/>
        <w:rPr>
          <w:sz w:val="24"/>
          <w:szCs w:val="24"/>
          <w:color w:val="auto"/>
        </w:rPr>
      </w:pPr>
    </w:p>
    <w:p>
      <w:pPr>
        <w:ind w:left="880" w:right="4940"/>
        <w:spacing w:after="0" w:line="282" w:lineRule="auto"/>
        <w:rPr>
          <w:sz w:val="20"/>
          <w:szCs w:val="20"/>
          <w:color w:val="auto"/>
        </w:rPr>
      </w:pPr>
      <w:r>
        <w:rPr>
          <w:rFonts w:ascii="Times New Roman" w:cs="Times New Roman" w:eastAsia="Times New Roman" w:hAnsi="Times New Roman"/>
          <w:sz w:val="24"/>
          <w:szCs w:val="24"/>
          <w:color w:val="auto"/>
        </w:rPr>
        <w:t>During the dialogue issues that do not just affect the individual may be raised. For example, unclear procedures that affect others. It may then be necessary to take general measures.</w:t>
      </w:r>
    </w:p>
    <w:p>
      <w:pPr>
        <w:sectPr>
          <w:pgSz w:w="16840" w:h="11906" w:orient="landscape"/>
          <w:cols w:equalWidth="0" w:num="1">
            <w:col w:w="14940"/>
          </w:cols>
          <w:pgMar w:left="860" w:top="659" w:right="1038" w:bottom="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27" w:lineRule="exact"/>
        <w:rPr>
          <w:sz w:val="24"/>
          <w:szCs w:val="24"/>
          <w:color w:val="auto"/>
        </w:rPr>
      </w:pPr>
    </w:p>
    <w:p>
      <w:pPr>
        <w:spacing w:after="0"/>
        <w:tabs>
          <w:tab w:leader="none" w:pos="14820" w:val="left"/>
        </w:tabs>
        <w:rPr>
          <w:sz w:val="20"/>
          <w:szCs w:val="20"/>
          <w:color w:val="auto"/>
        </w:rPr>
      </w:pPr>
      <w:r>
        <w:rPr>
          <w:rFonts w:ascii="Arial" w:cs="Arial" w:eastAsia="Arial" w:hAnsi="Arial"/>
          <w:sz w:val="18"/>
          <w:szCs w:val="18"/>
          <w:color w:val="auto"/>
        </w:rPr>
        <w:t>Workplace dialogue – Questions guide</w:t>
      </w:r>
      <w:r>
        <w:rPr>
          <w:sz w:val="20"/>
          <w:szCs w:val="20"/>
          <w:color w:val="auto"/>
        </w:rPr>
        <w:tab/>
      </w:r>
      <w:r>
        <w:rPr>
          <w:rFonts w:ascii="Arial" w:cs="Arial" w:eastAsia="Arial" w:hAnsi="Arial"/>
          <w:sz w:val="26"/>
          <w:szCs w:val="26"/>
          <w:color w:val="auto"/>
          <w:vertAlign w:val="superscript"/>
        </w:rPr>
        <w:t>1</w:t>
      </w:r>
    </w:p>
    <w:p>
      <w:pPr>
        <w:sectPr>
          <w:pgSz w:w="16840" w:h="11906" w:orient="landscape"/>
          <w:cols w:equalWidth="0" w:num="1">
            <w:col w:w="14940"/>
          </w:cols>
          <w:pgMar w:left="860" w:top="659" w:right="1038" w:bottom="0" w:gutter="0" w:footer="0" w:header="0"/>
          <w:type w:val="continuous"/>
        </w:sectPr>
      </w:pPr>
    </w:p>
    <w:bookmarkStart w:id="1" w:name="page2"/>
    <w:bookmarkEnd w:id="1"/>
    <w:tbl>
      <w:tblPr>
        <w:tblLayout w:type="fixed"/>
        <w:tblInd w:w="10" w:type="dxa"/>
        <w:tblCellMar>
          <w:top w:w="0" w:type="dxa"/>
          <w:left w:w="0" w:type="dxa"/>
          <w:bottom w:w="0" w:type="dxa"/>
          <w:right w:w="0" w:type="dxa"/>
        </w:tblCellMar>
      </w:tblPr>
      <w:tr>
        <w:trPr>
          <w:trHeight w:val="398"/>
        </w:trPr>
        <w:tc>
          <w:tcPr>
            <w:tcW w:w="700" w:type="dxa"/>
            <w:vAlign w:val="bottom"/>
            <w:tcBorders>
              <w:top w:val="single" w:sz="8" w:color="D0D0D0"/>
              <w:left w:val="single" w:sz="8" w:color="D0D0D0"/>
              <w:right w:val="single" w:sz="8" w:color="D0D0D0"/>
            </w:tcBorders>
          </w:tcPr>
          <w:p>
            <w:pPr>
              <w:ind w:left="160"/>
              <w:spacing w:after="0"/>
              <w:rPr>
                <w:sz w:val="20"/>
                <w:szCs w:val="20"/>
                <w:color w:val="auto"/>
              </w:rPr>
            </w:pPr>
            <w:r>
              <w:rPr>
                <w:rFonts w:ascii="Arial" w:cs="Arial" w:eastAsia="Arial" w:hAnsi="Arial"/>
                <w:sz w:val="20"/>
                <w:szCs w:val="20"/>
                <w:b w:val="1"/>
                <w:bCs w:val="1"/>
                <w:color w:val="auto"/>
              </w:rPr>
              <w:t>0</w:t>
            </w:r>
          </w:p>
        </w:tc>
        <w:tc>
          <w:tcPr>
            <w:tcW w:w="4980" w:type="dxa"/>
            <w:vAlign w:val="bottom"/>
            <w:tcBorders>
              <w:top w:val="single" w:sz="8" w:color="D0D0D0"/>
              <w:right w:val="single" w:sz="8" w:color="D0D0D0"/>
            </w:tcBorders>
          </w:tcPr>
          <w:p>
            <w:pPr>
              <w:ind w:left="140"/>
              <w:spacing w:after="0"/>
              <w:rPr>
                <w:sz w:val="20"/>
                <w:szCs w:val="20"/>
                <w:color w:val="auto"/>
              </w:rPr>
            </w:pPr>
            <w:r>
              <w:rPr>
                <w:rFonts w:ascii="Arial" w:cs="Arial" w:eastAsia="Arial" w:hAnsi="Arial"/>
                <w:sz w:val="20"/>
                <w:szCs w:val="20"/>
                <w:b w:val="1"/>
                <w:bCs w:val="1"/>
                <w:color w:val="auto"/>
              </w:rPr>
              <w:t>Introduction</w:t>
            </w:r>
          </w:p>
        </w:tc>
        <w:tc>
          <w:tcPr>
            <w:tcW w:w="3780" w:type="dxa"/>
            <w:vAlign w:val="bottom"/>
            <w:tcBorders>
              <w:top w:val="single" w:sz="8" w:color="D0D0D0"/>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Suggested questions:</w:t>
            </w:r>
          </w:p>
        </w:tc>
        <w:tc>
          <w:tcPr>
            <w:tcW w:w="5700" w:type="dxa"/>
            <w:vAlign w:val="bottom"/>
            <w:tcBorders>
              <w:top w:val="single" w:sz="8" w:color="D0D0D0"/>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Supporting notes</w:t>
            </w:r>
          </w:p>
        </w:tc>
        <w:tc>
          <w:tcPr>
            <w:tcW w:w="0" w:type="dxa"/>
            <w:vAlign w:val="bottom"/>
          </w:tcPr>
          <w:p>
            <w:pPr>
              <w:spacing w:after="0"/>
              <w:rPr>
                <w:sz w:val="1"/>
                <w:szCs w:val="1"/>
                <w:color w:val="auto"/>
              </w:rPr>
            </w:pPr>
          </w:p>
        </w:tc>
      </w:tr>
      <w:tr>
        <w:trPr>
          <w:trHeight w:val="169"/>
        </w:trPr>
        <w:tc>
          <w:tcPr>
            <w:tcW w:w="700" w:type="dxa"/>
            <w:vAlign w:val="bottom"/>
            <w:tcBorders>
              <w:left w:val="single" w:sz="8" w:color="D0D0D0"/>
              <w:bottom w:val="single" w:sz="8" w:color="D0D0D0"/>
              <w:right w:val="single" w:sz="8" w:color="D0D0D0"/>
            </w:tcBorders>
          </w:tcPr>
          <w:p>
            <w:pPr>
              <w:spacing w:after="0"/>
              <w:rPr>
                <w:sz w:val="14"/>
                <w:szCs w:val="14"/>
                <w:color w:val="auto"/>
              </w:rPr>
            </w:pPr>
          </w:p>
        </w:tc>
        <w:tc>
          <w:tcPr>
            <w:tcW w:w="4980" w:type="dxa"/>
            <w:vAlign w:val="bottom"/>
            <w:tcBorders>
              <w:bottom w:val="single" w:sz="8" w:color="D0D0D0"/>
              <w:right w:val="single" w:sz="8" w:color="D0D0D0"/>
            </w:tcBorders>
          </w:tcPr>
          <w:p>
            <w:pPr>
              <w:spacing w:after="0"/>
              <w:rPr>
                <w:sz w:val="14"/>
                <w:szCs w:val="14"/>
                <w:color w:val="auto"/>
              </w:rPr>
            </w:pPr>
          </w:p>
        </w:tc>
        <w:tc>
          <w:tcPr>
            <w:tcW w:w="3780" w:type="dxa"/>
            <w:vAlign w:val="bottom"/>
            <w:tcBorders>
              <w:bottom w:val="single" w:sz="8" w:color="D0D0D0"/>
              <w:right w:val="single" w:sz="8" w:color="D0D0D0"/>
            </w:tcBorders>
          </w:tcPr>
          <w:p>
            <w:pPr>
              <w:spacing w:after="0"/>
              <w:rPr>
                <w:sz w:val="14"/>
                <w:szCs w:val="14"/>
                <w:color w:val="auto"/>
              </w:rPr>
            </w:pPr>
          </w:p>
        </w:tc>
        <w:tc>
          <w:tcPr>
            <w:tcW w:w="5700" w:type="dxa"/>
            <w:vAlign w:val="bottom"/>
            <w:tcBorders>
              <w:bottom w:val="single" w:sz="8" w:color="D0D0D0"/>
              <w:right w:val="single" w:sz="8" w:color="D0D0D0"/>
            </w:tcBorders>
          </w:tcPr>
          <w:p>
            <w:pPr>
              <w:spacing w:after="0"/>
              <w:rPr>
                <w:sz w:val="14"/>
                <w:szCs w:val="14"/>
                <w:color w:val="auto"/>
              </w:rPr>
            </w:pPr>
          </w:p>
        </w:tc>
        <w:tc>
          <w:tcPr>
            <w:tcW w:w="0" w:type="dxa"/>
            <w:vAlign w:val="bottom"/>
          </w:tcPr>
          <w:p>
            <w:pPr>
              <w:spacing w:after="0"/>
              <w:rPr>
                <w:sz w:val="1"/>
                <w:szCs w:val="1"/>
                <w:color w:val="auto"/>
              </w:rPr>
            </w:pPr>
          </w:p>
        </w:tc>
      </w:tr>
      <w:tr>
        <w:trPr>
          <w:trHeight w:val="411"/>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It could be a good idea to begin with the general,</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What do you expect from this</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perhaps vague thoughts. If you know of the</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dialogue?</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expectations and any apprehensions, you can</w:t>
            </w: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What apprehensions do you have?</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adapt the dialogue accordingly. This makes it</w:t>
            </w: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120"/>
        </w:trPr>
        <w:tc>
          <w:tcPr>
            <w:tcW w:w="700" w:type="dxa"/>
            <w:vAlign w:val="bottom"/>
            <w:tcBorders>
              <w:left w:val="single" w:sz="8" w:color="D0D0D0"/>
              <w:right w:val="single" w:sz="8" w:color="D0D0D0"/>
            </w:tcBorders>
          </w:tcPr>
          <w:p>
            <w:pPr>
              <w:spacing w:after="0"/>
              <w:rPr>
                <w:sz w:val="10"/>
                <w:szCs w:val="10"/>
                <w:color w:val="auto"/>
              </w:rPr>
            </w:pPr>
          </w:p>
        </w:tc>
        <w:tc>
          <w:tcPr>
            <w:tcW w:w="4980" w:type="dxa"/>
            <w:vAlign w:val="bottom"/>
            <w:tcBorders>
              <w:right w:val="single" w:sz="8" w:color="D0D0D0"/>
            </w:tcBorders>
            <w:vMerge w:val="continue"/>
          </w:tcPr>
          <w:p>
            <w:pPr>
              <w:spacing w:after="0"/>
              <w:rPr>
                <w:sz w:val="10"/>
                <w:szCs w:val="10"/>
                <w:color w:val="auto"/>
              </w:rPr>
            </w:pPr>
          </w:p>
        </w:tc>
        <w:tc>
          <w:tcPr>
            <w:tcW w:w="3780" w:type="dxa"/>
            <w:vAlign w:val="bottom"/>
            <w:tcBorders>
              <w:right w:val="single" w:sz="8" w:color="D0D0D0"/>
            </w:tcBorders>
          </w:tcPr>
          <w:p>
            <w:pPr>
              <w:spacing w:after="0"/>
              <w:rPr>
                <w:sz w:val="10"/>
                <w:szCs w:val="10"/>
                <w:color w:val="auto"/>
              </w:rPr>
            </w:pPr>
          </w:p>
        </w:tc>
        <w:tc>
          <w:tcPr>
            <w:tcW w:w="5700" w:type="dxa"/>
            <w:vAlign w:val="bottom"/>
            <w:tcBorders>
              <w:right w:val="single" w:sz="8" w:color="D0D0D0"/>
            </w:tcBorders>
          </w:tcPr>
          <w:p>
            <w:pPr>
              <w:spacing w:after="0"/>
              <w:rPr>
                <w:sz w:val="10"/>
                <w:szCs w:val="10"/>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easier for you both to engage in a positive</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discussion.</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2221"/>
        </w:trPr>
        <w:tc>
          <w:tcPr>
            <w:tcW w:w="700" w:type="dxa"/>
            <w:vAlign w:val="bottom"/>
            <w:tcBorders>
              <w:left w:val="single" w:sz="8" w:color="D0D0D0"/>
              <w:bottom w:val="single" w:sz="8" w:color="D0D0D0"/>
              <w:right w:val="single" w:sz="8" w:color="D0D0D0"/>
            </w:tcBorders>
          </w:tcPr>
          <w:p>
            <w:pPr>
              <w:spacing w:after="0"/>
              <w:rPr>
                <w:sz w:val="24"/>
                <w:szCs w:val="24"/>
                <w:color w:val="auto"/>
              </w:rPr>
            </w:pPr>
          </w:p>
        </w:tc>
        <w:tc>
          <w:tcPr>
            <w:tcW w:w="4980" w:type="dxa"/>
            <w:vAlign w:val="bottom"/>
            <w:tcBorders>
              <w:bottom w:val="single" w:sz="8" w:color="D0D0D0"/>
              <w:right w:val="single" w:sz="8" w:color="D0D0D0"/>
            </w:tcBorders>
          </w:tcPr>
          <w:p>
            <w:pPr>
              <w:spacing w:after="0"/>
              <w:rPr>
                <w:sz w:val="24"/>
                <w:szCs w:val="24"/>
                <w:color w:val="auto"/>
              </w:rPr>
            </w:pPr>
          </w:p>
        </w:tc>
        <w:tc>
          <w:tcPr>
            <w:tcW w:w="3780" w:type="dxa"/>
            <w:vAlign w:val="bottom"/>
            <w:tcBorders>
              <w:bottom w:val="single" w:sz="8" w:color="D0D0D0"/>
              <w:right w:val="single" w:sz="8" w:color="D0D0D0"/>
            </w:tcBorders>
          </w:tcPr>
          <w:p>
            <w:pPr>
              <w:spacing w:after="0"/>
              <w:rPr>
                <w:sz w:val="24"/>
                <w:szCs w:val="24"/>
                <w:color w:val="auto"/>
              </w:rPr>
            </w:pPr>
          </w:p>
        </w:tc>
        <w:tc>
          <w:tcPr>
            <w:tcW w:w="5700" w:type="dxa"/>
            <w:vAlign w:val="bottom"/>
            <w:tcBorders>
              <w:bottom w:val="single" w:sz="8" w:color="D0D0D0"/>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700" w:type="dxa"/>
            <w:vAlign w:val="bottom"/>
            <w:tcBorders>
              <w:left w:val="single" w:sz="8" w:color="D0D0D0"/>
              <w:right w:val="single" w:sz="8" w:color="D0D0D0"/>
            </w:tcBorders>
          </w:tcPr>
          <w:p>
            <w:pPr>
              <w:ind w:left="160"/>
              <w:spacing w:after="0"/>
              <w:rPr>
                <w:sz w:val="20"/>
                <w:szCs w:val="20"/>
                <w:color w:val="auto"/>
              </w:rPr>
            </w:pPr>
            <w:r>
              <w:rPr>
                <w:rFonts w:ascii="Arial" w:cs="Arial" w:eastAsia="Arial" w:hAnsi="Arial"/>
                <w:sz w:val="20"/>
                <w:szCs w:val="20"/>
                <w:b w:val="1"/>
                <w:bCs w:val="1"/>
                <w:color w:val="auto"/>
              </w:rPr>
              <w:t>1</w:t>
            </w:r>
          </w:p>
        </w:tc>
        <w:tc>
          <w:tcPr>
            <w:tcW w:w="4980" w:type="dxa"/>
            <w:vAlign w:val="bottom"/>
            <w:tcBorders>
              <w:right w:val="single" w:sz="8" w:color="D0D0D0"/>
            </w:tcBorders>
          </w:tcPr>
          <w:p>
            <w:pPr>
              <w:ind w:left="140"/>
              <w:spacing w:after="0"/>
              <w:rPr>
                <w:sz w:val="20"/>
                <w:szCs w:val="20"/>
                <w:color w:val="auto"/>
              </w:rPr>
            </w:pPr>
            <w:r>
              <w:rPr>
                <w:rFonts w:ascii="Arial" w:cs="Arial" w:eastAsia="Arial" w:hAnsi="Arial"/>
                <w:sz w:val="20"/>
                <w:szCs w:val="20"/>
                <w:b w:val="1"/>
                <w:bCs w:val="1"/>
                <w:color w:val="auto"/>
              </w:rPr>
              <w:t>Work environment</w:t>
            </w:r>
          </w:p>
        </w:tc>
        <w:tc>
          <w:tcPr>
            <w:tcW w:w="3780" w:type="dxa"/>
            <w:vAlign w:val="bottom"/>
            <w:tcBorders>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Suggested questions:</w:t>
            </w:r>
          </w:p>
        </w:tc>
        <w:tc>
          <w:tcPr>
            <w:tcW w:w="5700" w:type="dxa"/>
            <w:vAlign w:val="bottom"/>
            <w:tcBorders>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Supporting notes</w:t>
            </w:r>
          </w:p>
        </w:tc>
        <w:tc>
          <w:tcPr>
            <w:tcW w:w="0" w:type="dxa"/>
            <w:vAlign w:val="bottom"/>
          </w:tcPr>
          <w:p>
            <w:pPr>
              <w:spacing w:after="0"/>
              <w:rPr>
                <w:sz w:val="1"/>
                <w:szCs w:val="1"/>
                <w:color w:val="auto"/>
              </w:rPr>
            </w:pPr>
          </w:p>
        </w:tc>
      </w:tr>
      <w:tr>
        <w:trPr>
          <w:trHeight w:val="169"/>
        </w:trPr>
        <w:tc>
          <w:tcPr>
            <w:tcW w:w="700" w:type="dxa"/>
            <w:vAlign w:val="bottom"/>
            <w:tcBorders>
              <w:left w:val="single" w:sz="8" w:color="D0D0D0"/>
              <w:bottom w:val="single" w:sz="8" w:color="D0D0D0"/>
              <w:right w:val="single" w:sz="8" w:color="D0D0D0"/>
            </w:tcBorders>
          </w:tcPr>
          <w:p>
            <w:pPr>
              <w:spacing w:after="0"/>
              <w:rPr>
                <w:sz w:val="14"/>
                <w:szCs w:val="14"/>
                <w:color w:val="auto"/>
              </w:rPr>
            </w:pPr>
          </w:p>
        </w:tc>
        <w:tc>
          <w:tcPr>
            <w:tcW w:w="4980" w:type="dxa"/>
            <w:vAlign w:val="bottom"/>
            <w:tcBorders>
              <w:bottom w:val="single" w:sz="8" w:color="D0D0D0"/>
              <w:right w:val="single" w:sz="8" w:color="D0D0D0"/>
            </w:tcBorders>
          </w:tcPr>
          <w:p>
            <w:pPr>
              <w:spacing w:after="0"/>
              <w:rPr>
                <w:sz w:val="14"/>
                <w:szCs w:val="14"/>
                <w:color w:val="auto"/>
              </w:rPr>
            </w:pPr>
          </w:p>
        </w:tc>
        <w:tc>
          <w:tcPr>
            <w:tcW w:w="3780" w:type="dxa"/>
            <w:vAlign w:val="bottom"/>
            <w:tcBorders>
              <w:bottom w:val="single" w:sz="8" w:color="D0D0D0"/>
              <w:right w:val="single" w:sz="8" w:color="D0D0D0"/>
            </w:tcBorders>
          </w:tcPr>
          <w:p>
            <w:pPr>
              <w:spacing w:after="0"/>
              <w:rPr>
                <w:sz w:val="14"/>
                <w:szCs w:val="14"/>
                <w:color w:val="auto"/>
              </w:rPr>
            </w:pPr>
          </w:p>
        </w:tc>
        <w:tc>
          <w:tcPr>
            <w:tcW w:w="5700" w:type="dxa"/>
            <w:vAlign w:val="bottom"/>
            <w:tcBorders>
              <w:bottom w:val="single" w:sz="8" w:color="D0D0D0"/>
              <w:right w:val="single" w:sz="8" w:color="D0D0D0"/>
            </w:tcBorders>
          </w:tcPr>
          <w:p>
            <w:pPr>
              <w:spacing w:after="0"/>
              <w:rPr>
                <w:sz w:val="14"/>
                <w:szCs w:val="14"/>
                <w:color w:val="auto"/>
              </w:rPr>
            </w:pPr>
          </w:p>
        </w:tc>
        <w:tc>
          <w:tcPr>
            <w:tcW w:w="0" w:type="dxa"/>
            <w:vAlign w:val="bottom"/>
          </w:tcPr>
          <w:p>
            <w:pPr>
              <w:spacing w:after="0"/>
              <w:rPr>
                <w:sz w:val="1"/>
                <w:szCs w:val="1"/>
                <w:color w:val="auto"/>
              </w:rPr>
            </w:pPr>
          </w:p>
        </w:tc>
      </w:tr>
      <w:tr>
        <w:trPr>
          <w:trHeight w:val="411"/>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These are general questions about the overall</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w w:val="99"/>
              </w:rPr>
              <w:t>Do you feel that your difficulties/sick</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work environment. They include the physical,</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leave has been caused by your</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organisational and social work environment.</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work? Share your understanding of</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Try to develop the discussion around the</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the situation.</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vMerge w:val="continue"/>
          </w:tcPr>
          <w:p>
            <w:pPr>
              <w:spacing w:after="0"/>
              <w:rPr>
                <w:sz w:val="17"/>
                <w:szCs w:val="17"/>
                <w:color w:val="auto"/>
              </w:rPr>
            </w:pPr>
          </w:p>
        </w:tc>
        <w:tc>
          <w:tcPr>
            <w:tcW w:w="3780" w:type="dxa"/>
            <w:vAlign w:val="bottom"/>
            <w:tcBorders>
              <w:right w:val="single" w:sz="8" w:color="D0D0D0"/>
            </w:tcBorders>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environment in focus. This also includes thoughts</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What support do you feel you</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about security and openness in the workplace.</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receive from your colleagues?</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The next question addresses work tasks.</w:t>
            </w: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What are your thoughts on your</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tcPr>
          <w:p>
            <w:pPr>
              <w:spacing w:after="0"/>
              <w:rPr>
                <w:sz w:val="17"/>
                <w:szCs w:val="17"/>
                <w:color w:val="auto"/>
              </w:rPr>
            </w:pP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spacing w:after="0"/>
              <w:rPr>
                <w:sz w:val="24"/>
                <w:szCs w:val="24"/>
                <w:color w:val="auto"/>
              </w:rPr>
            </w:pP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workplace culture?</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1454"/>
        </w:trPr>
        <w:tc>
          <w:tcPr>
            <w:tcW w:w="700" w:type="dxa"/>
            <w:vAlign w:val="bottom"/>
            <w:tcBorders>
              <w:left w:val="single" w:sz="8" w:color="D0D0D0"/>
              <w:bottom w:val="single" w:sz="8" w:color="D0D0D0"/>
              <w:right w:val="single" w:sz="8" w:color="D0D0D0"/>
            </w:tcBorders>
          </w:tcPr>
          <w:p>
            <w:pPr>
              <w:spacing w:after="0"/>
              <w:rPr>
                <w:sz w:val="24"/>
                <w:szCs w:val="24"/>
                <w:color w:val="auto"/>
              </w:rPr>
            </w:pPr>
          </w:p>
        </w:tc>
        <w:tc>
          <w:tcPr>
            <w:tcW w:w="4980" w:type="dxa"/>
            <w:vAlign w:val="bottom"/>
            <w:tcBorders>
              <w:bottom w:val="single" w:sz="8" w:color="D0D0D0"/>
              <w:right w:val="single" w:sz="8" w:color="D0D0D0"/>
            </w:tcBorders>
          </w:tcPr>
          <w:p>
            <w:pPr>
              <w:spacing w:after="0"/>
              <w:rPr>
                <w:sz w:val="24"/>
                <w:szCs w:val="24"/>
                <w:color w:val="auto"/>
              </w:rPr>
            </w:pPr>
          </w:p>
        </w:tc>
        <w:tc>
          <w:tcPr>
            <w:tcW w:w="3780" w:type="dxa"/>
            <w:vAlign w:val="bottom"/>
            <w:tcBorders>
              <w:bottom w:val="single" w:sz="8" w:color="D0D0D0"/>
              <w:right w:val="single" w:sz="8" w:color="D0D0D0"/>
            </w:tcBorders>
          </w:tcPr>
          <w:p>
            <w:pPr>
              <w:spacing w:after="0"/>
              <w:rPr>
                <w:sz w:val="24"/>
                <w:szCs w:val="24"/>
                <w:color w:val="auto"/>
              </w:rPr>
            </w:pPr>
          </w:p>
        </w:tc>
        <w:tc>
          <w:tcPr>
            <w:tcW w:w="5700" w:type="dxa"/>
            <w:vAlign w:val="bottom"/>
            <w:tcBorders>
              <w:bottom w:val="single" w:sz="8" w:color="D0D0D0"/>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5120"/>
          </w:cols>
          <w:pgMar w:left="860" w:top="830" w:right="858" w:bottom="0" w:gutter="0" w:footer="0" w:header="0"/>
        </w:sectPr>
      </w:pPr>
    </w:p>
    <w:p>
      <w:pPr>
        <w:spacing w:after="0" w:line="222" w:lineRule="exact"/>
        <w:rPr>
          <w:sz w:val="20"/>
          <w:szCs w:val="20"/>
          <w:color w:val="auto"/>
        </w:rPr>
      </w:pPr>
    </w:p>
    <w:p>
      <w:pPr>
        <w:spacing w:after="0"/>
        <w:tabs>
          <w:tab w:leader="none" w:pos="14820" w:val="left"/>
        </w:tabs>
        <w:rPr>
          <w:sz w:val="20"/>
          <w:szCs w:val="20"/>
          <w:color w:val="auto"/>
        </w:rPr>
      </w:pPr>
      <w:r>
        <w:rPr>
          <w:rFonts w:ascii="Arial" w:cs="Arial" w:eastAsia="Arial" w:hAnsi="Arial"/>
          <w:sz w:val="18"/>
          <w:szCs w:val="18"/>
          <w:color w:val="auto"/>
        </w:rPr>
        <w:t>Workplace dialogue – Questions guide</w:t>
      </w:r>
      <w:r>
        <w:rPr>
          <w:sz w:val="20"/>
          <w:szCs w:val="20"/>
          <w:color w:val="auto"/>
        </w:rPr>
        <w:tab/>
      </w:r>
      <w:r>
        <w:rPr>
          <w:rFonts w:ascii="Arial" w:cs="Arial" w:eastAsia="Arial" w:hAnsi="Arial"/>
          <w:sz w:val="26"/>
          <w:szCs w:val="26"/>
          <w:color w:val="auto"/>
          <w:vertAlign w:val="superscript"/>
        </w:rPr>
        <w:t>2</w:t>
      </w:r>
    </w:p>
    <w:p>
      <w:pPr>
        <w:sectPr>
          <w:pgSz w:w="16840" w:h="11906" w:orient="landscape"/>
          <w:cols w:equalWidth="0" w:num="1">
            <w:col w:w="15120"/>
          </w:cols>
          <w:pgMar w:left="860" w:top="830" w:right="858" w:bottom="0" w:gutter="0" w:footer="0" w:header="0"/>
          <w:type w:val="continuous"/>
        </w:sectPr>
      </w:pPr>
    </w:p>
    <w:bookmarkStart w:id="2" w:name="page3"/>
    <w:bookmarkEnd w:id="2"/>
    <w:tbl>
      <w:tblPr>
        <w:tblLayout w:type="fixed"/>
        <w:tblInd w:w="10" w:type="dxa"/>
        <w:tblCellMar>
          <w:top w:w="0" w:type="dxa"/>
          <w:left w:w="0" w:type="dxa"/>
          <w:bottom w:w="0" w:type="dxa"/>
          <w:right w:w="0" w:type="dxa"/>
        </w:tblCellMar>
      </w:tblPr>
      <w:tr>
        <w:trPr>
          <w:trHeight w:val="398"/>
        </w:trPr>
        <w:tc>
          <w:tcPr>
            <w:tcW w:w="700" w:type="dxa"/>
            <w:vAlign w:val="bottom"/>
            <w:tcBorders>
              <w:top w:val="single" w:sz="8" w:color="D0D0D0"/>
              <w:left w:val="single" w:sz="8" w:color="D0D0D0"/>
              <w:right w:val="single" w:sz="8" w:color="D0D0D0"/>
            </w:tcBorders>
          </w:tcPr>
          <w:p>
            <w:pPr>
              <w:jc w:val="right"/>
              <w:ind w:right="320"/>
              <w:spacing w:after="0"/>
              <w:rPr>
                <w:sz w:val="20"/>
                <w:szCs w:val="20"/>
                <w:color w:val="auto"/>
              </w:rPr>
            </w:pPr>
            <w:r>
              <w:rPr>
                <w:rFonts w:ascii="Arial" w:cs="Arial" w:eastAsia="Arial" w:hAnsi="Arial"/>
                <w:sz w:val="20"/>
                <w:szCs w:val="20"/>
                <w:b w:val="1"/>
                <w:bCs w:val="1"/>
                <w:color w:val="auto"/>
              </w:rPr>
              <w:t>2</w:t>
            </w:r>
          </w:p>
        </w:tc>
        <w:tc>
          <w:tcPr>
            <w:tcW w:w="4980" w:type="dxa"/>
            <w:vAlign w:val="bottom"/>
            <w:tcBorders>
              <w:top w:val="single" w:sz="8" w:color="D0D0D0"/>
              <w:right w:val="single" w:sz="8" w:color="D0D0D0"/>
            </w:tcBorders>
          </w:tcPr>
          <w:p>
            <w:pPr>
              <w:ind w:left="140"/>
              <w:spacing w:after="0"/>
              <w:rPr>
                <w:sz w:val="20"/>
                <w:szCs w:val="20"/>
                <w:color w:val="auto"/>
              </w:rPr>
            </w:pPr>
            <w:r>
              <w:rPr>
                <w:rFonts w:ascii="Arial" w:cs="Arial" w:eastAsia="Arial" w:hAnsi="Arial"/>
                <w:sz w:val="20"/>
                <w:szCs w:val="20"/>
                <w:b w:val="1"/>
                <w:bCs w:val="1"/>
                <w:color w:val="auto"/>
              </w:rPr>
              <w:t>Work tasks</w:t>
            </w:r>
          </w:p>
        </w:tc>
        <w:tc>
          <w:tcPr>
            <w:tcW w:w="3780" w:type="dxa"/>
            <w:vAlign w:val="bottom"/>
            <w:tcBorders>
              <w:top w:val="single" w:sz="8" w:color="D0D0D0"/>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Suggested questions:</w:t>
            </w:r>
          </w:p>
        </w:tc>
        <w:tc>
          <w:tcPr>
            <w:tcW w:w="5700" w:type="dxa"/>
            <w:vAlign w:val="bottom"/>
            <w:tcBorders>
              <w:top w:val="single" w:sz="8" w:color="D0D0D0"/>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Supporting notes</w:t>
            </w:r>
          </w:p>
        </w:tc>
        <w:tc>
          <w:tcPr>
            <w:tcW w:w="0" w:type="dxa"/>
            <w:vAlign w:val="bottom"/>
          </w:tcPr>
          <w:p>
            <w:pPr>
              <w:spacing w:after="0"/>
              <w:rPr>
                <w:sz w:val="1"/>
                <w:szCs w:val="1"/>
                <w:color w:val="auto"/>
              </w:rPr>
            </w:pPr>
          </w:p>
        </w:tc>
      </w:tr>
      <w:tr>
        <w:trPr>
          <w:trHeight w:val="169"/>
        </w:trPr>
        <w:tc>
          <w:tcPr>
            <w:tcW w:w="700" w:type="dxa"/>
            <w:vAlign w:val="bottom"/>
            <w:tcBorders>
              <w:left w:val="single" w:sz="8" w:color="D0D0D0"/>
              <w:bottom w:val="single" w:sz="8" w:color="D0D0D0"/>
              <w:right w:val="single" w:sz="8" w:color="D0D0D0"/>
            </w:tcBorders>
          </w:tcPr>
          <w:p>
            <w:pPr>
              <w:spacing w:after="0"/>
              <w:rPr>
                <w:sz w:val="14"/>
                <w:szCs w:val="14"/>
                <w:color w:val="auto"/>
              </w:rPr>
            </w:pPr>
          </w:p>
        </w:tc>
        <w:tc>
          <w:tcPr>
            <w:tcW w:w="4980" w:type="dxa"/>
            <w:vAlign w:val="bottom"/>
            <w:tcBorders>
              <w:bottom w:val="single" w:sz="8" w:color="D0D0D0"/>
              <w:right w:val="single" w:sz="8" w:color="D0D0D0"/>
            </w:tcBorders>
          </w:tcPr>
          <w:p>
            <w:pPr>
              <w:spacing w:after="0"/>
              <w:rPr>
                <w:sz w:val="14"/>
                <w:szCs w:val="14"/>
                <w:color w:val="auto"/>
              </w:rPr>
            </w:pPr>
          </w:p>
        </w:tc>
        <w:tc>
          <w:tcPr>
            <w:tcW w:w="3780" w:type="dxa"/>
            <w:vAlign w:val="bottom"/>
            <w:tcBorders>
              <w:bottom w:val="single" w:sz="8" w:color="D0D0D0"/>
              <w:right w:val="single" w:sz="8" w:color="D0D0D0"/>
            </w:tcBorders>
          </w:tcPr>
          <w:p>
            <w:pPr>
              <w:spacing w:after="0"/>
              <w:rPr>
                <w:sz w:val="14"/>
                <w:szCs w:val="14"/>
                <w:color w:val="auto"/>
              </w:rPr>
            </w:pPr>
          </w:p>
        </w:tc>
        <w:tc>
          <w:tcPr>
            <w:tcW w:w="5700" w:type="dxa"/>
            <w:vAlign w:val="bottom"/>
            <w:tcBorders>
              <w:bottom w:val="single" w:sz="8" w:color="D0D0D0"/>
              <w:right w:val="single" w:sz="8" w:color="D0D0D0"/>
            </w:tcBorders>
          </w:tcPr>
          <w:p>
            <w:pPr>
              <w:spacing w:after="0"/>
              <w:rPr>
                <w:sz w:val="14"/>
                <w:szCs w:val="14"/>
                <w:color w:val="auto"/>
              </w:rPr>
            </w:pPr>
          </w:p>
        </w:tc>
        <w:tc>
          <w:tcPr>
            <w:tcW w:w="0" w:type="dxa"/>
            <w:vAlign w:val="bottom"/>
          </w:tcPr>
          <w:p>
            <w:pPr>
              <w:spacing w:after="0"/>
              <w:rPr>
                <w:sz w:val="1"/>
                <w:szCs w:val="1"/>
                <w:color w:val="auto"/>
              </w:rPr>
            </w:pPr>
          </w:p>
        </w:tc>
      </w:tr>
      <w:tr>
        <w:trPr>
          <w:trHeight w:val="411"/>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This section addresses work tasks. It may</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w w:val="98"/>
              </w:rPr>
              <w:t>How do you find the balance between</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touch upon the work balance, i.e. whether the</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the requirements and resources at</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employee has the resources and support they</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work?</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need to cope with work-related requirements.</w:t>
            </w: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How do you feel about the clarity</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199"/>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These requirements may include workload,</w:t>
            </w: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121"/>
        </w:trPr>
        <w:tc>
          <w:tcPr>
            <w:tcW w:w="700" w:type="dxa"/>
            <w:vAlign w:val="bottom"/>
            <w:tcBorders>
              <w:left w:val="single" w:sz="8" w:color="D0D0D0"/>
              <w:right w:val="single" w:sz="8" w:color="D0D0D0"/>
            </w:tcBorders>
          </w:tcPr>
          <w:p>
            <w:pPr>
              <w:spacing w:after="0"/>
              <w:rPr>
                <w:sz w:val="10"/>
                <w:szCs w:val="10"/>
                <w:color w:val="auto"/>
              </w:rPr>
            </w:pPr>
          </w:p>
        </w:tc>
        <w:tc>
          <w:tcPr>
            <w:tcW w:w="4980" w:type="dxa"/>
            <w:vAlign w:val="bottom"/>
            <w:tcBorders>
              <w:right w:val="single" w:sz="8" w:color="D0D0D0"/>
            </w:tcBorders>
            <w:vMerge w:val="continue"/>
          </w:tcPr>
          <w:p>
            <w:pPr>
              <w:spacing w:after="0"/>
              <w:rPr>
                <w:sz w:val="10"/>
                <w:szCs w:val="10"/>
                <w:color w:val="auto"/>
              </w:rPr>
            </w:pP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around your work tasks and their</w:t>
            </w:r>
          </w:p>
        </w:tc>
        <w:tc>
          <w:tcPr>
            <w:tcW w:w="5700" w:type="dxa"/>
            <w:vAlign w:val="bottom"/>
            <w:tcBorders>
              <w:right w:val="single" w:sz="8" w:color="D0D0D0"/>
            </w:tcBorders>
          </w:tcPr>
          <w:p>
            <w:pPr>
              <w:spacing w:after="0"/>
              <w:rPr>
                <w:sz w:val="10"/>
                <w:szCs w:val="10"/>
                <w:color w:val="auto"/>
              </w:rPr>
            </w:pPr>
          </w:p>
        </w:tc>
        <w:tc>
          <w:tcPr>
            <w:tcW w:w="0" w:type="dxa"/>
            <w:vAlign w:val="bottom"/>
          </w:tcPr>
          <w:p>
            <w:pPr>
              <w:spacing w:after="0"/>
              <w:rPr>
                <w:sz w:val="1"/>
                <w:szCs w:val="1"/>
                <w:color w:val="auto"/>
              </w:rPr>
            </w:pPr>
          </w:p>
        </w:tc>
      </w:tr>
      <w:tr>
        <w:trPr>
          <w:trHeight w:val="199"/>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level of difficulty, deadlines, physical and social</w:t>
            </w: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121"/>
        </w:trPr>
        <w:tc>
          <w:tcPr>
            <w:tcW w:w="700" w:type="dxa"/>
            <w:vAlign w:val="bottom"/>
            <w:tcBorders>
              <w:left w:val="single" w:sz="8" w:color="D0D0D0"/>
              <w:right w:val="single" w:sz="8" w:color="D0D0D0"/>
            </w:tcBorders>
          </w:tcPr>
          <w:p>
            <w:pPr>
              <w:spacing w:after="0"/>
              <w:rPr>
                <w:sz w:val="10"/>
                <w:szCs w:val="10"/>
                <w:color w:val="auto"/>
              </w:rPr>
            </w:pPr>
          </w:p>
        </w:tc>
        <w:tc>
          <w:tcPr>
            <w:tcW w:w="4980" w:type="dxa"/>
            <w:vAlign w:val="bottom"/>
            <w:tcBorders>
              <w:right w:val="single" w:sz="8" w:color="D0D0D0"/>
            </w:tcBorders>
            <w:vMerge w:val="continue"/>
          </w:tcPr>
          <w:p>
            <w:pPr>
              <w:spacing w:after="0"/>
              <w:rPr>
                <w:sz w:val="10"/>
                <w:szCs w:val="10"/>
                <w:color w:val="auto"/>
              </w:rPr>
            </w:pP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content?</w:t>
            </w:r>
          </w:p>
        </w:tc>
        <w:tc>
          <w:tcPr>
            <w:tcW w:w="5700" w:type="dxa"/>
            <w:vAlign w:val="bottom"/>
            <w:tcBorders>
              <w:right w:val="single" w:sz="8" w:color="D0D0D0"/>
            </w:tcBorders>
          </w:tcPr>
          <w:p>
            <w:pPr>
              <w:spacing w:after="0"/>
              <w:rPr>
                <w:sz w:val="10"/>
                <w:szCs w:val="10"/>
                <w:color w:val="auto"/>
              </w:rPr>
            </w:pPr>
          </w:p>
        </w:tc>
        <w:tc>
          <w:tcPr>
            <w:tcW w:w="0" w:type="dxa"/>
            <w:vAlign w:val="bottom"/>
          </w:tcPr>
          <w:p>
            <w:pPr>
              <w:spacing w:after="0"/>
              <w:rPr>
                <w:sz w:val="1"/>
                <w:szCs w:val="1"/>
                <w:color w:val="auto"/>
              </w:rPr>
            </w:pPr>
          </w:p>
        </w:tc>
      </w:tr>
      <w:tr>
        <w:trPr>
          <w:trHeight w:val="199"/>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conditions. Requirements may be cognitive,</w:t>
            </w: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121"/>
        </w:trPr>
        <w:tc>
          <w:tcPr>
            <w:tcW w:w="700" w:type="dxa"/>
            <w:vAlign w:val="bottom"/>
            <w:tcBorders>
              <w:left w:val="single" w:sz="8" w:color="D0D0D0"/>
              <w:right w:val="single" w:sz="8" w:color="D0D0D0"/>
            </w:tcBorders>
          </w:tcPr>
          <w:p>
            <w:pPr>
              <w:spacing w:after="0"/>
              <w:rPr>
                <w:sz w:val="10"/>
                <w:szCs w:val="10"/>
                <w:color w:val="auto"/>
              </w:rPr>
            </w:pPr>
          </w:p>
        </w:tc>
        <w:tc>
          <w:tcPr>
            <w:tcW w:w="4980" w:type="dxa"/>
            <w:vAlign w:val="bottom"/>
            <w:tcBorders>
              <w:right w:val="single" w:sz="8" w:color="D0D0D0"/>
            </w:tcBorders>
            <w:vMerge w:val="continue"/>
          </w:tcPr>
          <w:p>
            <w:pPr>
              <w:spacing w:after="0"/>
              <w:rPr>
                <w:sz w:val="10"/>
                <w:szCs w:val="10"/>
                <w:color w:val="auto"/>
              </w:rPr>
            </w:pPr>
          </w:p>
        </w:tc>
        <w:tc>
          <w:tcPr>
            <w:tcW w:w="3780" w:type="dxa"/>
            <w:vAlign w:val="bottom"/>
            <w:tcBorders>
              <w:right w:val="single" w:sz="8" w:color="D0D0D0"/>
            </w:tcBorders>
          </w:tcPr>
          <w:p>
            <w:pPr>
              <w:spacing w:after="0"/>
              <w:rPr>
                <w:sz w:val="10"/>
                <w:szCs w:val="10"/>
                <w:color w:val="auto"/>
              </w:rPr>
            </w:pPr>
          </w:p>
        </w:tc>
        <w:tc>
          <w:tcPr>
            <w:tcW w:w="5700" w:type="dxa"/>
            <w:vAlign w:val="bottom"/>
            <w:tcBorders>
              <w:right w:val="single" w:sz="8" w:color="D0D0D0"/>
            </w:tcBorders>
          </w:tcPr>
          <w:p>
            <w:pPr>
              <w:spacing w:after="0"/>
              <w:rPr>
                <w:sz w:val="10"/>
                <w:szCs w:val="10"/>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emotional and physical.</w:t>
            </w: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What do you think about the ability</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79"/>
        </w:trPr>
        <w:tc>
          <w:tcPr>
            <w:tcW w:w="700" w:type="dxa"/>
            <w:vAlign w:val="bottom"/>
            <w:tcBorders>
              <w:left w:val="single" w:sz="8" w:color="D0D0D0"/>
              <w:right w:val="single" w:sz="8" w:color="D0D0D0"/>
            </w:tcBorders>
          </w:tcPr>
          <w:p>
            <w:pPr>
              <w:spacing w:after="0"/>
              <w:rPr>
                <w:sz w:val="6"/>
                <w:szCs w:val="6"/>
                <w:color w:val="auto"/>
              </w:rPr>
            </w:pPr>
          </w:p>
        </w:tc>
        <w:tc>
          <w:tcPr>
            <w:tcW w:w="4980" w:type="dxa"/>
            <w:vAlign w:val="bottom"/>
            <w:tcBorders>
              <w:right w:val="single" w:sz="8" w:color="D0D0D0"/>
            </w:tcBorders>
          </w:tcPr>
          <w:p>
            <w:pPr>
              <w:spacing w:after="0"/>
              <w:rPr>
                <w:sz w:val="6"/>
                <w:szCs w:val="6"/>
                <w:color w:val="auto"/>
              </w:rPr>
            </w:pPr>
          </w:p>
        </w:tc>
        <w:tc>
          <w:tcPr>
            <w:tcW w:w="3780" w:type="dxa"/>
            <w:vAlign w:val="bottom"/>
            <w:tcBorders>
              <w:right w:val="single" w:sz="8" w:color="D0D0D0"/>
            </w:tcBorders>
            <w:vMerge w:val="continue"/>
          </w:tcPr>
          <w:p>
            <w:pPr>
              <w:spacing w:after="0"/>
              <w:rPr>
                <w:sz w:val="6"/>
                <w:szCs w:val="6"/>
                <w:color w:val="auto"/>
              </w:rPr>
            </w:pPr>
          </w:p>
        </w:tc>
        <w:tc>
          <w:tcPr>
            <w:tcW w:w="5700" w:type="dxa"/>
            <w:vAlign w:val="bottom"/>
            <w:tcBorders>
              <w:right w:val="single" w:sz="8" w:color="D0D0D0"/>
            </w:tcBorders>
          </w:tcPr>
          <w:p>
            <w:pPr>
              <w:spacing w:after="0"/>
              <w:rPr>
                <w:sz w:val="6"/>
                <w:szCs w:val="6"/>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Resources may include work methods and</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to recuperate during the working</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121"/>
        </w:trPr>
        <w:tc>
          <w:tcPr>
            <w:tcW w:w="700" w:type="dxa"/>
            <w:vAlign w:val="bottom"/>
            <w:tcBorders>
              <w:left w:val="single" w:sz="8" w:color="D0D0D0"/>
              <w:right w:val="single" w:sz="8" w:color="D0D0D0"/>
            </w:tcBorders>
          </w:tcPr>
          <w:p>
            <w:pPr>
              <w:spacing w:after="0"/>
              <w:rPr>
                <w:sz w:val="10"/>
                <w:szCs w:val="10"/>
                <w:color w:val="auto"/>
              </w:rPr>
            </w:pPr>
          </w:p>
        </w:tc>
        <w:tc>
          <w:tcPr>
            <w:tcW w:w="4980" w:type="dxa"/>
            <w:vAlign w:val="bottom"/>
            <w:tcBorders>
              <w:right w:val="single" w:sz="8" w:color="D0D0D0"/>
            </w:tcBorders>
            <w:vMerge w:val="continue"/>
          </w:tcPr>
          <w:p>
            <w:pPr>
              <w:spacing w:after="0"/>
              <w:rPr>
                <w:sz w:val="10"/>
                <w:szCs w:val="10"/>
                <w:color w:val="auto"/>
              </w:rPr>
            </w:pP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day?</w:t>
            </w:r>
          </w:p>
        </w:tc>
        <w:tc>
          <w:tcPr>
            <w:tcW w:w="5700" w:type="dxa"/>
            <w:vAlign w:val="bottom"/>
            <w:tcBorders>
              <w:right w:val="single" w:sz="8" w:color="D0D0D0"/>
            </w:tcBorders>
          </w:tcPr>
          <w:p>
            <w:pPr>
              <w:spacing w:after="0"/>
              <w:rPr>
                <w:sz w:val="10"/>
                <w:szCs w:val="10"/>
                <w:color w:val="auto"/>
              </w:rPr>
            </w:pPr>
          </w:p>
        </w:tc>
        <w:tc>
          <w:tcPr>
            <w:tcW w:w="0" w:type="dxa"/>
            <w:vAlign w:val="bottom"/>
          </w:tcPr>
          <w:p>
            <w:pPr>
              <w:spacing w:after="0"/>
              <w:rPr>
                <w:sz w:val="1"/>
                <w:szCs w:val="1"/>
                <w:color w:val="auto"/>
              </w:rPr>
            </w:pPr>
          </w:p>
        </w:tc>
      </w:tr>
      <w:tr>
        <w:trPr>
          <w:trHeight w:val="198"/>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equipment, skills and staffing, clear and</w:t>
            </w: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121"/>
        </w:trPr>
        <w:tc>
          <w:tcPr>
            <w:tcW w:w="700" w:type="dxa"/>
            <w:vAlign w:val="bottom"/>
            <w:tcBorders>
              <w:left w:val="single" w:sz="8" w:color="D0D0D0"/>
              <w:right w:val="single" w:sz="8" w:color="D0D0D0"/>
            </w:tcBorders>
          </w:tcPr>
          <w:p>
            <w:pPr>
              <w:spacing w:after="0"/>
              <w:rPr>
                <w:sz w:val="10"/>
                <w:szCs w:val="10"/>
                <w:color w:val="auto"/>
              </w:rPr>
            </w:pPr>
          </w:p>
        </w:tc>
        <w:tc>
          <w:tcPr>
            <w:tcW w:w="4980" w:type="dxa"/>
            <w:vAlign w:val="bottom"/>
            <w:tcBorders>
              <w:right w:val="single" w:sz="8" w:color="D0D0D0"/>
            </w:tcBorders>
            <w:vMerge w:val="continue"/>
          </w:tcPr>
          <w:p>
            <w:pPr>
              <w:spacing w:after="0"/>
              <w:rPr>
                <w:sz w:val="10"/>
                <w:szCs w:val="10"/>
                <w:color w:val="auto"/>
              </w:rPr>
            </w:pPr>
          </w:p>
        </w:tc>
        <w:tc>
          <w:tcPr>
            <w:tcW w:w="3780" w:type="dxa"/>
            <w:vAlign w:val="bottom"/>
            <w:tcBorders>
              <w:right w:val="single" w:sz="8" w:color="D0D0D0"/>
            </w:tcBorders>
          </w:tcPr>
          <w:p>
            <w:pPr>
              <w:spacing w:after="0"/>
              <w:rPr>
                <w:sz w:val="10"/>
                <w:szCs w:val="10"/>
                <w:color w:val="auto"/>
              </w:rPr>
            </w:pPr>
          </w:p>
        </w:tc>
        <w:tc>
          <w:tcPr>
            <w:tcW w:w="5700" w:type="dxa"/>
            <w:vAlign w:val="bottom"/>
            <w:tcBorders>
              <w:right w:val="single" w:sz="8" w:color="D0D0D0"/>
            </w:tcBorders>
          </w:tcPr>
          <w:p>
            <w:pPr>
              <w:spacing w:after="0"/>
              <w:rPr>
                <w:sz w:val="10"/>
                <w:szCs w:val="10"/>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reasonable objectives, feedback on work efforts,</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ability to take control of the work, social support</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w w:val="99"/>
              </w:rPr>
              <w:t>from managers and colleagues, and the possibility</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to recuperate.</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5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It is also important that the employee is aware</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of their tasks, how they are to be performed, the</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w w:val="99"/>
              </w:rPr>
              <w:t>expected results, what is to be prioritised and who</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can provide support.</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5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Discussions can also touch on the ability to</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recuperate (pauses, breaks, reflection) during the</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working day and between shifts.</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1382"/>
        </w:trPr>
        <w:tc>
          <w:tcPr>
            <w:tcW w:w="700" w:type="dxa"/>
            <w:vAlign w:val="bottom"/>
            <w:tcBorders>
              <w:left w:val="single" w:sz="8" w:color="D0D0D0"/>
              <w:bottom w:val="single" w:sz="8" w:color="D0D0D0"/>
              <w:right w:val="single" w:sz="8" w:color="D0D0D0"/>
            </w:tcBorders>
          </w:tcPr>
          <w:p>
            <w:pPr>
              <w:spacing w:after="0"/>
              <w:rPr>
                <w:sz w:val="24"/>
                <w:szCs w:val="24"/>
                <w:color w:val="auto"/>
              </w:rPr>
            </w:pPr>
          </w:p>
        </w:tc>
        <w:tc>
          <w:tcPr>
            <w:tcW w:w="4980" w:type="dxa"/>
            <w:vAlign w:val="bottom"/>
            <w:tcBorders>
              <w:bottom w:val="single" w:sz="8" w:color="D0D0D0"/>
              <w:right w:val="single" w:sz="8" w:color="D0D0D0"/>
            </w:tcBorders>
          </w:tcPr>
          <w:p>
            <w:pPr>
              <w:spacing w:after="0"/>
              <w:rPr>
                <w:sz w:val="24"/>
                <w:szCs w:val="24"/>
                <w:color w:val="auto"/>
              </w:rPr>
            </w:pPr>
          </w:p>
        </w:tc>
        <w:tc>
          <w:tcPr>
            <w:tcW w:w="3780" w:type="dxa"/>
            <w:vAlign w:val="bottom"/>
            <w:tcBorders>
              <w:bottom w:val="single" w:sz="8" w:color="D0D0D0"/>
              <w:right w:val="single" w:sz="8" w:color="D0D0D0"/>
            </w:tcBorders>
          </w:tcPr>
          <w:p>
            <w:pPr>
              <w:spacing w:after="0"/>
              <w:rPr>
                <w:sz w:val="24"/>
                <w:szCs w:val="24"/>
                <w:color w:val="auto"/>
              </w:rPr>
            </w:pPr>
          </w:p>
        </w:tc>
        <w:tc>
          <w:tcPr>
            <w:tcW w:w="5700" w:type="dxa"/>
            <w:vAlign w:val="bottom"/>
            <w:tcBorders>
              <w:bottom w:val="single" w:sz="8" w:color="D0D0D0"/>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5120"/>
          </w:cols>
          <w:pgMar w:left="860" w:top="830" w:right="858" w:bottom="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tabs>
          <w:tab w:leader="none" w:pos="14820" w:val="left"/>
        </w:tabs>
        <w:rPr>
          <w:sz w:val="20"/>
          <w:szCs w:val="20"/>
          <w:color w:val="auto"/>
        </w:rPr>
      </w:pPr>
      <w:r>
        <w:rPr>
          <w:rFonts w:ascii="Arial" w:cs="Arial" w:eastAsia="Arial" w:hAnsi="Arial"/>
          <w:sz w:val="18"/>
          <w:szCs w:val="18"/>
          <w:color w:val="auto"/>
        </w:rPr>
        <w:t>Workplace dialogue – Questions guide</w:t>
      </w:r>
      <w:r>
        <w:rPr>
          <w:sz w:val="20"/>
          <w:szCs w:val="20"/>
          <w:color w:val="auto"/>
        </w:rPr>
        <w:tab/>
      </w:r>
      <w:r>
        <w:rPr>
          <w:rFonts w:ascii="Arial" w:cs="Arial" w:eastAsia="Arial" w:hAnsi="Arial"/>
          <w:sz w:val="26"/>
          <w:szCs w:val="26"/>
          <w:color w:val="auto"/>
          <w:vertAlign w:val="superscript"/>
        </w:rPr>
        <w:t>3</w:t>
      </w:r>
    </w:p>
    <w:p>
      <w:pPr>
        <w:sectPr>
          <w:pgSz w:w="16840" w:h="11906" w:orient="landscape"/>
          <w:cols w:equalWidth="0" w:num="1">
            <w:col w:w="15120"/>
          </w:cols>
          <w:pgMar w:left="860" w:top="830" w:right="858" w:bottom="0" w:gutter="0" w:footer="0" w:header="0"/>
          <w:type w:val="continuous"/>
        </w:sectPr>
      </w:pPr>
    </w:p>
    <w:bookmarkStart w:id="3" w:name="page4"/>
    <w:bookmarkEnd w:id="3"/>
    <w:tbl>
      <w:tblPr>
        <w:tblLayout w:type="fixed"/>
        <w:tblInd w:w="10" w:type="dxa"/>
        <w:tblCellMar>
          <w:top w:w="0" w:type="dxa"/>
          <w:left w:w="0" w:type="dxa"/>
          <w:bottom w:w="0" w:type="dxa"/>
          <w:right w:w="0" w:type="dxa"/>
        </w:tblCellMar>
      </w:tblPr>
      <w:tr>
        <w:trPr>
          <w:trHeight w:val="431"/>
        </w:trPr>
        <w:tc>
          <w:tcPr>
            <w:tcW w:w="700" w:type="dxa"/>
            <w:vAlign w:val="bottom"/>
            <w:tcBorders>
              <w:top w:val="single" w:sz="8" w:color="D0D0D0"/>
              <w:left w:val="single" w:sz="8" w:color="D0D0D0"/>
              <w:right w:val="single" w:sz="8" w:color="D0D0D0"/>
            </w:tcBorders>
          </w:tcPr>
          <w:p>
            <w:pPr>
              <w:spacing w:after="0"/>
              <w:rPr>
                <w:sz w:val="24"/>
                <w:szCs w:val="24"/>
                <w:color w:val="auto"/>
              </w:rPr>
            </w:pPr>
          </w:p>
        </w:tc>
        <w:tc>
          <w:tcPr>
            <w:tcW w:w="4980" w:type="dxa"/>
            <w:vAlign w:val="bottom"/>
            <w:tcBorders>
              <w:top w:val="single" w:sz="8" w:color="D0D0D0"/>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The point here is to discuss the more specific</w:t>
            </w:r>
          </w:p>
        </w:tc>
        <w:tc>
          <w:tcPr>
            <w:tcW w:w="3780" w:type="dxa"/>
            <w:vAlign w:val="bottom"/>
            <w:tcBorders>
              <w:top w:val="single" w:sz="8" w:color="D0D0D0"/>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Based on the work you do today,</w:t>
            </w:r>
          </w:p>
        </w:tc>
        <w:tc>
          <w:tcPr>
            <w:tcW w:w="5700" w:type="dxa"/>
            <w:vAlign w:val="bottom"/>
            <w:tcBorders>
              <w:top w:val="single" w:sz="8" w:color="D0D0D0"/>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work tasks where there may be problems. This is</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which tasks do you feel you can</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to later be able to facilitate finding adaptations if</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perform well?</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they are necessary.</w:t>
            </w: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Which tasks are you confident with?</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tcPr>
          <w:p>
            <w:pPr>
              <w:spacing w:after="0"/>
              <w:rPr>
                <w:sz w:val="17"/>
                <w:szCs w:val="17"/>
                <w:color w:val="auto"/>
              </w:rPr>
            </w:pP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spacing w:after="0"/>
              <w:rPr>
                <w:sz w:val="24"/>
                <w:szCs w:val="24"/>
                <w:color w:val="auto"/>
              </w:rPr>
            </w:pP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Can you tell me about them?</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5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spacing w:after="0"/>
              <w:rPr>
                <w:sz w:val="24"/>
                <w:szCs w:val="24"/>
                <w:color w:val="auto"/>
              </w:rPr>
            </w:pP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Are there tasks you find difficult to</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spacing w:after="0"/>
              <w:rPr>
                <w:sz w:val="24"/>
                <w:szCs w:val="24"/>
                <w:color w:val="auto"/>
              </w:rPr>
            </w:pP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complete or do you avoid them? Can</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spacing w:after="0"/>
              <w:rPr>
                <w:sz w:val="24"/>
                <w:szCs w:val="24"/>
                <w:color w:val="auto"/>
              </w:rPr>
            </w:pP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you tell me about them?</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02"/>
        </w:trPr>
        <w:tc>
          <w:tcPr>
            <w:tcW w:w="700" w:type="dxa"/>
            <w:vAlign w:val="bottom"/>
            <w:tcBorders>
              <w:left w:val="single" w:sz="8" w:color="D0D0D0"/>
              <w:bottom w:val="single" w:sz="8" w:color="D0D0D0"/>
              <w:right w:val="single" w:sz="8" w:color="D0D0D0"/>
            </w:tcBorders>
          </w:tcPr>
          <w:p>
            <w:pPr>
              <w:spacing w:after="0"/>
              <w:rPr>
                <w:sz w:val="24"/>
                <w:szCs w:val="24"/>
                <w:color w:val="auto"/>
              </w:rPr>
            </w:pPr>
          </w:p>
        </w:tc>
        <w:tc>
          <w:tcPr>
            <w:tcW w:w="4980" w:type="dxa"/>
            <w:vAlign w:val="bottom"/>
            <w:tcBorders>
              <w:bottom w:val="single" w:sz="8" w:color="D0D0D0"/>
              <w:right w:val="single" w:sz="8" w:color="D0D0D0"/>
            </w:tcBorders>
          </w:tcPr>
          <w:p>
            <w:pPr>
              <w:spacing w:after="0"/>
              <w:rPr>
                <w:sz w:val="24"/>
                <w:szCs w:val="24"/>
                <w:color w:val="auto"/>
              </w:rPr>
            </w:pPr>
          </w:p>
        </w:tc>
        <w:tc>
          <w:tcPr>
            <w:tcW w:w="3780" w:type="dxa"/>
            <w:vAlign w:val="bottom"/>
            <w:tcBorders>
              <w:bottom w:val="single" w:sz="8" w:color="D0D0D0"/>
              <w:right w:val="single" w:sz="8" w:color="D0D0D0"/>
            </w:tcBorders>
          </w:tcPr>
          <w:p>
            <w:pPr>
              <w:spacing w:after="0"/>
              <w:rPr>
                <w:sz w:val="24"/>
                <w:szCs w:val="24"/>
                <w:color w:val="auto"/>
              </w:rPr>
            </w:pPr>
          </w:p>
        </w:tc>
        <w:tc>
          <w:tcPr>
            <w:tcW w:w="5700" w:type="dxa"/>
            <w:vAlign w:val="bottom"/>
            <w:tcBorders>
              <w:bottom w:val="single" w:sz="8" w:color="D0D0D0"/>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41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This area aims to discuss sustainable boundaries</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How do you find the ability to set</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with the work tasks, and boundaries between</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boundaries and flexibility of your</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work and leisure time.</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work tasks?</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5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Flexible working where a person may have many</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How do you find the division</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opportunities to work from home, or at times they</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between work and leisure time?</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decide can increase the risk of working without</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Share your thoughts with me.</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w w:val="98"/>
              </w:rPr>
              <w:t>limitation and causing ill health. At the same time,</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w w:val="99"/>
              </w:rPr>
              <w:t>it can provide a freedom with a positive impact on</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health.</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5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Also talk about what goes on in the workplace</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regarding availability. This refers to how often</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and how quickly a person is expected to respond</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to emails and text messages, for example. Do you</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send work-related messages to each other outside</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of working hours? This can blur the boundary</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between work and leisure time.</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743"/>
        </w:trPr>
        <w:tc>
          <w:tcPr>
            <w:tcW w:w="700" w:type="dxa"/>
            <w:vAlign w:val="bottom"/>
            <w:tcBorders>
              <w:left w:val="single" w:sz="8" w:color="D0D0D0"/>
              <w:bottom w:val="single" w:sz="8" w:color="D0D0D0"/>
              <w:right w:val="single" w:sz="8" w:color="D0D0D0"/>
            </w:tcBorders>
          </w:tcPr>
          <w:p>
            <w:pPr>
              <w:spacing w:after="0"/>
              <w:rPr>
                <w:sz w:val="24"/>
                <w:szCs w:val="24"/>
                <w:color w:val="auto"/>
              </w:rPr>
            </w:pPr>
          </w:p>
        </w:tc>
        <w:tc>
          <w:tcPr>
            <w:tcW w:w="4980" w:type="dxa"/>
            <w:vAlign w:val="bottom"/>
            <w:tcBorders>
              <w:bottom w:val="single" w:sz="8" w:color="D0D0D0"/>
              <w:right w:val="single" w:sz="8" w:color="D0D0D0"/>
            </w:tcBorders>
          </w:tcPr>
          <w:p>
            <w:pPr>
              <w:spacing w:after="0"/>
              <w:rPr>
                <w:sz w:val="24"/>
                <w:szCs w:val="24"/>
                <w:color w:val="auto"/>
              </w:rPr>
            </w:pPr>
          </w:p>
        </w:tc>
        <w:tc>
          <w:tcPr>
            <w:tcW w:w="3780" w:type="dxa"/>
            <w:vAlign w:val="bottom"/>
            <w:tcBorders>
              <w:bottom w:val="single" w:sz="8" w:color="D0D0D0"/>
              <w:right w:val="single" w:sz="8" w:color="D0D0D0"/>
            </w:tcBorders>
          </w:tcPr>
          <w:p>
            <w:pPr>
              <w:spacing w:after="0"/>
              <w:rPr>
                <w:sz w:val="24"/>
                <w:szCs w:val="24"/>
                <w:color w:val="auto"/>
              </w:rPr>
            </w:pPr>
          </w:p>
        </w:tc>
        <w:tc>
          <w:tcPr>
            <w:tcW w:w="5700" w:type="dxa"/>
            <w:vAlign w:val="bottom"/>
            <w:tcBorders>
              <w:bottom w:val="single" w:sz="8" w:color="D0D0D0"/>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5120"/>
          </w:cols>
          <w:pgMar w:left="860" w:top="830" w:right="858" w:bottom="0" w:gutter="0" w:footer="0" w:header="0"/>
        </w:sectPr>
      </w:pPr>
    </w:p>
    <w:p>
      <w:pPr>
        <w:spacing w:after="0" w:line="389" w:lineRule="exact"/>
        <w:rPr>
          <w:sz w:val="20"/>
          <w:szCs w:val="20"/>
          <w:color w:val="auto"/>
        </w:rPr>
      </w:pPr>
    </w:p>
    <w:p>
      <w:pPr>
        <w:spacing w:after="0"/>
        <w:tabs>
          <w:tab w:leader="none" w:pos="14820" w:val="left"/>
        </w:tabs>
        <w:rPr>
          <w:sz w:val="20"/>
          <w:szCs w:val="20"/>
          <w:color w:val="auto"/>
        </w:rPr>
      </w:pPr>
      <w:r>
        <w:rPr>
          <w:rFonts w:ascii="Arial" w:cs="Arial" w:eastAsia="Arial" w:hAnsi="Arial"/>
          <w:sz w:val="18"/>
          <w:szCs w:val="18"/>
          <w:color w:val="auto"/>
        </w:rPr>
        <w:t>Workplace dialogue – Questions guide</w:t>
      </w:r>
      <w:r>
        <w:rPr>
          <w:sz w:val="20"/>
          <w:szCs w:val="20"/>
          <w:color w:val="auto"/>
        </w:rPr>
        <w:tab/>
      </w:r>
      <w:r>
        <w:rPr>
          <w:rFonts w:ascii="Arial" w:cs="Arial" w:eastAsia="Arial" w:hAnsi="Arial"/>
          <w:sz w:val="26"/>
          <w:szCs w:val="26"/>
          <w:color w:val="auto"/>
          <w:vertAlign w:val="superscript"/>
        </w:rPr>
        <w:t>4</w:t>
      </w:r>
    </w:p>
    <w:p>
      <w:pPr>
        <w:sectPr>
          <w:pgSz w:w="16840" w:h="11906" w:orient="landscape"/>
          <w:cols w:equalWidth="0" w:num="1">
            <w:col w:w="15120"/>
          </w:cols>
          <w:pgMar w:left="860" w:top="830" w:right="858" w:bottom="0" w:gutter="0" w:footer="0" w:header="0"/>
          <w:type w:val="continuous"/>
        </w:sectPr>
      </w:pPr>
    </w:p>
    <w:bookmarkStart w:id="4" w:name="page5"/>
    <w:bookmarkEnd w:id="4"/>
    <w:tbl>
      <w:tblPr>
        <w:tblLayout w:type="fixed"/>
        <w:tblInd w:w="10" w:type="dxa"/>
        <w:tblCellMar>
          <w:top w:w="0" w:type="dxa"/>
          <w:left w:w="0" w:type="dxa"/>
          <w:bottom w:w="0" w:type="dxa"/>
          <w:right w:w="0" w:type="dxa"/>
        </w:tblCellMar>
      </w:tblPr>
      <w:tr>
        <w:trPr>
          <w:trHeight w:val="398"/>
        </w:trPr>
        <w:tc>
          <w:tcPr>
            <w:tcW w:w="700" w:type="dxa"/>
            <w:vAlign w:val="bottom"/>
            <w:tcBorders>
              <w:top w:val="single" w:sz="8" w:color="D0D0D0"/>
              <w:left w:val="single" w:sz="8" w:color="D0D0D0"/>
              <w:right w:val="single" w:sz="8" w:color="D0D0D0"/>
            </w:tcBorders>
          </w:tcPr>
          <w:p>
            <w:pPr>
              <w:jc w:val="right"/>
              <w:ind w:right="320"/>
              <w:spacing w:after="0"/>
              <w:rPr>
                <w:sz w:val="20"/>
                <w:szCs w:val="20"/>
                <w:color w:val="auto"/>
              </w:rPr>
            </w:pPr>
            <w:r>
              <w:rPr>
                <w:rFonts w:ascii="Arial" w:cs="Arial" w:eastAsia="Arial" w:hAnsi="Arial"/>
                <w:sz w:val="20"/>
                <w:szCs w:val="20"/>
                <w:b w:val="1"/>
                <w:bCs w:val="1"/>
                <w:color w:val="auto"/>
              </w:rPr>
              <w:t>3</w:t>
            </w:r>
          </w:p>
        </w:tc>
        <w:tc>
          <w:tcPr>
            <w:tcW w:w="4980" w:type="dxa"/>
            <w:vAlign w:val="bottom"/>
            <w:tcBorders>
              <w:top w:val="single" w:sz="8" w:color="D0D0D0"/>
              <w:right w:val="single" w:sz="8" w:color="D0D0D0"/>
            </w:tcBorders>
          </w:tcPr>
          <w:p>
            <w:pPr>
              <w:ind w:left="140"/>
              <w:spacing w:after="0"/>
              <w:rPr>
                <w:sz w:val="20"/>
                <w:szCs w:val="20"/>
                <w:color w:val="auto"/>
              </w:rPr>
            </w:pPr>
            <w:r>
              <w:rPr>
                <w:rFonts w:ascii="Arial" w:cs="Arial" w:eastAsia="Arial" w:hAnsi="Arial"/>
                <w:sz w:val="20"/>
                <w:szCs w:val="20"/>
                <w:b w:val="1"/>
                <w:bCs w:val="1"/>
                <w:color w:val="auto"/>
              </w:rPr>
              <w:t>Employer</w:t>
            </w:r>
          </w:p>
        </w:tc>
        <w:tc>
          <w:tcPr>
            <w:tcW w:w="3780" w:type="dxa"/>
            <w:vAlign w:val="bottom"/>
            <w:tcBorders>
              <w:top w:val="single" w:sz="8" w:color="D0D0D0"/>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Suggested questions:</w:t>
            </w:r>
          </w:p>
        </w:tc>
        <w:tc>
          <w:tcPr>
            <w:tcW w:w="5700" w:type="dxa"/>
            <w:vAlign w:val="bottom"/>
            <w:tcBorders>
              <w:top w:val="single" w:sz="8" w:color="D0D0D0"/>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Supporting notes</w:t>
            </w:r>
          </w:p>
        </w:tc>
        <w:tc>
          <w:tcPr>
            <w:tcW w:w="0" w:type="dxa"/>
            <w:vAlign w:val="bottom"/>
          </w:tcPr>
          <w:p>
            <w:pPr>
              <w:spacing w:after="0"/>
              <w:rPr>
                <w:sz w:val="1"/>
                <w:szCs w:val="1"/>
                <w:color w:val="auto"/>
              </w:rPr>
            </w:pPr>
          </w:p>
        </w:tc>
      </w:tr>
      <w:tr>
        <w:trPr>
          <w:trHeight w:val="169"/>
        </w:trPr>
        <w:tc>
          <w:tcPr>
            <w:tcW w:w="700" w:type="dxa"/>
            <w:vAlign w:val="bottom"/>
            <w:tcBorders>
              <w:left w:val="single" w:sz="8" w:color="D0D0D0"/>
              <w:bottom w:val="single" w:sz="8" w:color="D0D0D0"/>
              <w:right w:val="single" w:sz="8" w:color="D0D0D0"/>
            </w:tcBorders>
          </w:tcPr>
          <w:p>
            <w:pPr>
              <w:spacing w:after="0"/>
              <w:rPr>
                <w:sz w:val="14"/>
                <w:szCs w:val="14"/>
                <w:color w:val="auto"/>
              </w:rPr>
            </w:pPr>
          </w:p>
        </w:tc>
        <w:tc>
          <w:tcPr>
            <w:tcW w:w="4980" w:type="dxa"/>
            <w:vAlign w:val="bottom"/>
            <w:tcBorders>
              <w:bottom w:val="single" w:sz="8" w:color="D0D0D0"/>
              <w:right w:val="single" w:sz="8" w:color="D0D0D0"/>
            </w:tcBorders>
          </w:tcPr>
          <w:p>
            <w:pPr>
              <w:spacing w:after="0"/>
              <w:rPr>
                <w:sz w:val="14"/>
                <w:szCs w:val="14"/>
                <w:color w:val="auto"/>
              </w:rPr>
            </w:pPr>
          </w:p>
        </w:tc>
        <w:tc>
          <w:tcPr>
            <w:tcW w:w="3780" w:type="dxa"/>
            <w:vAlign w:val="bottom"/>
            <w:tcBorders>
              <w:bottom w:val="single" w:sz="8" w:color="D0D0D0"/>
              <w:right w:val="single" w:sz="8" w:color="D0D0D0"/>
            </w:tcBorders>
          </w:tcPr>
          <w:p>
            <w:pPr>
              <w:spacing w:after="0"/>
              <w:rPr>
                <w:sz w:val="14"/>
                <w:szCs w:val="14"/>
                <w:color w:val="auto"/>
              </w:rPr>
            </w:pPr>
          </w:p>
        </w:tc>
        <w:tc>
          <w:tcPr>
            <w:tcW w:w="5700" w:type="dxa"/>
            <w:vAlign w:val="bottom"/>
            <w:tcBorders>
              <w:bottom w:val="single" w:sz="8" w:color="D0D0D0"/>
              <w:right w:val="single" w:sz="8" w:color="D0D0D0"/>
            </w:tcBorders>
          </w:tcPr>
          <w:p>
            <w:pPr>
              <w:spacing w:after="0"/>
              <w:rPr>
                <w:sz w:val="14"/>
                <w:szCs w:val="14"/>
                <w:color w:val="auto"/>
              </w:rPr>
            </w:pPr>
          </w:p>
        </w:tc>
        <w:tc>
          <w:tcPr>
            <w:tcW w:w="0" w:type="dxa"/>
            <w:vAlign w:val="bottom"/>
          </w:tcPr>
          <w:p>
            <w:pPr>
              <w:spacing w:after="0"/>
              <w:rPr>
                <w:sz w:val="1"/>
                <w:szCs w:val="1"/>
                <w:color w:val="auto"/>
              </w:rPr>
            </w:pPr>
          </w:p>
        </w:tc>
      </w:tr>
      <w:tr>
        <w:trPr>
          <w:trHeight w:val="411"/>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This area aims to raise all matters related to the</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w w:val="99"/>
              </w:rPr>
              <w:t>What support do you feel you receive</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feeling of being supported at work, including the</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from me in my role as manager?</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opinion of communication with managers.</w:t>
            </w: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What support would you like from</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tcPr>
          <w:p>
            <w:pPr>
              <w:spacing w:after="0"/>
              <w:rPr>
                <w:sz w:val="17"/>
                <w:szCs w:val="17"/>
                <w:color w:val="auto"/>
              </w:rPr>
            </w:pP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spacing w:after="0"/>
              <w:rPr>
                <w:sz w:val="24"/>
                <w:szCs w:val="24"/>
                <w:color w:val="auto"/>
              </w:rPr>
            </w:pP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me?</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5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spacing w:after="0"/>
              <w:rPr>
                <w:sz w:val="24"/>
                <w:szCs w:val="24"/>
                <w:color w:val="auto"/>
              </w:rPr>
            </w:pP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How do you feel about talking to me</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spacing w:after="0"/>
              <w:rPr>
                <w:sz w:val="24"/>
                <w:szCs w:val="24"/>
                <w:color w:val="auto"/>
              </w:rPr>
            </w:pP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if you need help or support?</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1061"/>
        </w:trPr>
        <w:tc>
          <w:tcPr>
            <w:tcW w:w="700" w:type="dxa"/>
            <w:vAlign w:val="bottom"/>
            <w:tcBorders>
              <w:left w:val="single" w:sz="8" w:color="D0D0D0"/>
              <w:bottom w:val="single" w:sz="8" w:color="D0D0D0"/>
              <w:right w:val="single" w:sz="8" w:color="D0D0D0"/>
            </w:tcBorders>
          </w:tcPr>
          <w:p>
            <w:pPr>
              <w:spacing w:after="0"/>
              <w:rPr>
                <w:sz w:val="24"/>
                <w:szCs w:val="24"/>
                <w:color w:val="auto"/>
              </w:rPr>
            </w:pPr>
          </w:p>
        </w:tc>
        <w:tc>
          <w:tcPr>
            <w:tcW w:w="4980" w:type="dxa"/>
            <w:vAlign w:val="bottom"/>
            <w:tcBorders>
              <w:bottom w:val="single" w:sz="8" w:color="D0D0D0"/>
              <w:right w:val="single" w:sz="8" w:color="D0D0D0"/>
            </w:tcBorders>
          </w:tcPr>
          <w:p>
            <w:pPr>
              <w:spacing w:after="0"/>
              <w:rPr>
                <w:sz w:val="24"/>
                <w:szCs w:val="24"/>
                <w:color w:val="auto"/>
              </w:rPr>
            </w:pPr>
          </w:p>
        </w:tc>
        <w:tc>
          <w:tcPr>
            <w:tcW w:w="3780" w:type="dxa"/>
            <w:vAlign w:val="bottom"/>
            <w:tcBorders>
              <w:bottom w:val="single" w:sz="8" w:color="D0D0D0"/>
              <w:right w:val="single" w:sz="8" w:color="D0D0D0"/>
            </w:tcBorders>
          </w:tcPr>
          <w:p>
            <w:pPr>
              <w:spacing w:after="0"/>
              <w:rPr>
                <w:sz w:val="24"/>
                <w:szCs w:val="24"/>
                <w:color w:val="auto"/>
              </w:rPr>
            </w:pPr>
          </w:p>
        </w:tc>
        <w:tc>
          <w:tcPr>
            <w:tcW w:w="5700" w:type="dxa"/>
            <w:vAlign w:val="bottom"/>
            <w:tcBorders>
              <w:bottom w:val="single" w:sz="8" w:color="D0D0D0"/>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700" w:type="dxa"/>
            <w:vAlign w:val="bottom"/>
            <w:tcBorders>
              <w:left w:val="single" w:sz="8" w:color="D0D0D0"/>
              <w:right w:val="single" w:sz="8" w:color="D0D0D0"/>
            </w:tcBorders>
          </w:tcPr>
          <w:p>
            <w:pPr>
              <w:jc w:val="right"/>
              <w:ind w:right="320"/>
              <w:spacing w:after="0"/>
              <w:rPr>
                <w:sz w:val="20"/>
                <w:szCs w:val="20"/>
                <w:color w:val="auto"/>
              </w:rPr>
            </w:pPr>
            <w:r>
              <w:rPr>
                <w:rFonts w:ascii="Arial" w:cs="Arial" w:eastAsia="Arial" w:hAnsi="Arial"/>
                <w:sz w:val="20"/>
                <w:szCs w:val="20"/>
                <w:b w:val="1"/>
                <w:bCs w:val="1"/>
                <w:color w:val="auto"/>
              </w:rPr>
              <w:t>4</w:t>
            </w:r>
          </w:p>
        </w:tc>
        <w:tc>
          <w:tcPr>
            <w:tcW w:w="4980" w:type="dxa"/>
            <w:vAlign w:val="bottom"/>
            <w:tcBorders>
              <w:right w:val="single" w:sz="8" w:color="D0D0D0"/>
            </w:tcBorders>
          </w:tcPr>
          <w:p>
            <w:pPr>
              <w:ind w:left="140"/>
              <w:spacing w:after="0"/>
              <w:rPr>
                <w:sz w:val="20"/>
                <w:szCs w:val="20"/>
                <w:color w:val="auto"/>
              </w:rPr>
            </w:pPr>
            <w:r>
              <w:rPr>
                <w:rFonts w:ascii="Arial" w:cs="Arial" w:eastAsia="Arial" w:hAnsi="Arial"/>
                <w:sz w:val="20"/>
                <w:szCs w:val="20"/>
                <w:b w:val="1"/>
                <w:bCs w:val="1"/>
                <w:color w:val="auto"/>
              </w:rPr>
              <w:t>Employee</w:t>
            </w:r>
          </w:p>
        </w:tc>
        <w:tc>
          <w:tcPr>
            <w:tcW w:w="3780" w:type="dxa"/>
            <w:vAlign w:val="bottom"/>
            <w:tcBorders>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Suggested questions:</w:t>
            </w:r>
          </w:p>
        </w:tc>
        <w:tc>
          <w:tcPr>
            <w:tcW w:w="5700" w:type="dxa"/>
            <w:vAlign w:val="bottom"/>
            <w:tcBorders>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Supporting notes</w:t>
            </w:r>
          </w:p>
        </w:tc>
        <w:tc>
          <w:tcPr>
            <w:tcW w:w="0" w:type="dxa"/>
            <w:vAlign w:val="bottom"/>
          </w:tcPr>
          <w:p>
            <w:pPr>
              <w:spacing w:after="0"/>
              <w:rPr>
                <w:sz w:val="1"/>
                <w:szCs w:val="1"/>
                <w:color w:val="auto"/>
              </w:rPr>
            </w:pPr>
          </w:p>
        </w:tc>
      </w:tr>
      <w:tr>
        <w:trPr>
          <w:trHeight w:val="169"/>
        </w:trPr>
        <w:tc>
          <w:tcPr>
            <w:tcW w:w="700" w:type="dxa"/>
            <w:vAlign w:val="bottom"/>
            <w:tcBorders>
              <w:left w:val="single" w:sz="8" w:color="D0D0D0"/>
              <w:bottom w:val="single" w:sz="8" w:color="D0D0D0"/>
              <w:right w:val="single" w:sz="8" w:color="D0D0D0"/>
            </w:tcBorders>
          </w:tcPr>
          <w:p>
            <w:pPr>
              <w:spacing w:after="0"/>
              <w:rPr>
                <w:sz w:val="14"/>
                <w:szCs w:val="14"/>
                <w:color w:val="auto"/>
              </w:rPr>
            </w:pPr>
          </w:p>
        </w:tc>
        <w:tc>
          <w:tcPr>
            <w:tcW w:w="4980" w:type="dxa"/>
            <w:vAlign w:val="bottom"/>
            <w:tcBorders>
              <w:bottom w:val="single" w:sz="8" w:color="D0D0D0"/>
              <w:right w:val="single" w:sz="8" w:color="D0D0D0"/>
            </w:tcBorders>
          </w:tcPr>
          <w:p>
            <w:pPr>
              <w:spacing w:after="0"/>
              <w:rPr>
                <w:sz w:val="14"/>
                <w:szCs w:val="14"/>
                <w:color w:val="auto"/>
              </w:rPr>
            </w:pPr>
          </w:p>
        </w:tc>
        <w:tc>
          <w:tcPr>
            <w:tcW w:w="3780" w:type="dxa"/>
            <w:vAlign w:val="bottom"/>
            <w:tcBorders>
              <w:bottom w:val="single" w:sz="8" w:color="D0D0D0"/>
              <w:right w:val="single" w:sz="8" w:color="D0D0D0"/>
            </w:tcBorders>
          </w:tcPr>
          <w:p>
            <w:pPr>
              <w:spacing w:after="0"/>
              <w:rPr>
                <w:sz w:val="14"/>
                <w:szCs w:val="14"/>
                <w:color w:val="auto"/>
              </w:rPr>
            </w:pPr>
          </w:p>
        </w:tc>
        <w:tc>
          <w:tcPr>
            <w:tcW w:w="5700" w:type="dxa"/>
            <w:vAlign w:val="bottom"/>
            <w:tcBorders>
              <w:bottom w:val="single" w:sz="8" w:color="D0D0D0"/>
              <w:right w:val="single" w:sz="8" w:color="D0D0D0"/>
            </w:tcBorders>
          </w:tcPr>
          <w:p>
            <w:pPr>
              <w:spacing w:after="0"/>
              <w:rPr>
                <w:sz w:val="14"/>
                <w:szCs w:val="14"/>
                <w:color w:val="auto"/>
              </w:rPr>
            </w:pPr>
          </w:p>
        </w:tc>
        <w:tc>
          <w:tcPr>
            <w:tcW w:w="0" w:type="dxa"/>
            <w:vAlign w:val="bottom"/>
          </w:tcPr>
          <w:p>
            <w:pPr>
              <w:spacing w:after="0"/>
              <w:rPr>
                <w:sz w:val="1"/>
                <w:szCs w:val="1"/>
                <w:color w:val="auto"/>
              </w:rPr>
            </w:pPr>
          </w:p>
        </w:tc>
      </w:tr>
      <w:tr>
        <w:trPr>
          <w:trHeight w:val="411"/>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This area is about involving the employee in the</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What suggestions do you have about</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solution and being sensitive to their suggestions.</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any adaptations or for your return to</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This creates greater commitment and motivation</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work?</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towards the adaptations that may need to be made</w:t>
            </w: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What would you need to be able to</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later on.</w:t>
            </w: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120"/>
        </w:trPr>
        <w:tc>
          <w:tcPr>
            <w:tcW w:w="700" w:type="dxa"/>
            <w:vAlign w:val="bottom"/>
            <w:tcBorders>
              <w:left w:val="single" w:sz="8" w:color="D0D0D0"/>
              <w:right w:val="single" w:sz="8" w:color="D0D0D0"/>
            </w:tcBorders>
          </w:tcPr>
          <w:p>
            <w:pPr>
              <w:spacing w:after="0"/>
              <w:rPr>
                <w:sz w:val="10"/>
                <w:szCs w:val="10"/>
                <w:color w:val="auto"/>
              </w:rPr>
            </w:pPr>
          </w:p>
        </w:tc>
        <w:tc>
          <w:tcPr>
            <w:tcW w:w="4980" w:type="dxa"/>
            <w:vAlign w:val="bottom"/>
            <w:tcBorders>
              <w:right w:val="single" w:sz="8" w:color="D0D0D0"/>
            </w:tcBorders>
            <w:vMerge w:val="continue"/>
          </w:tcPr>
          <w:p>
            <w:pPr>
              <w:spacing w:after="0"/>
              <w:rPr>
                <w:sz w:val="10"/>
                <w:szCs w:val="10"/>
                <w:color w:val="auto"/>
              </w:rPr>
            </w:pP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carry out your tasks?</w:t>
            </w:r>
          </w:p>
        </w:tc>
        <w:tc>
          <w:tcPr>
            <w:tcW w:w="5700" w:type="dxa"/>
            <w:vAlign w:val="bottom"/>
            <w:tcBorders>
              <w:right w:val="single" w:sz="8" w:color="D0D0D0"/>
            </w:tcBorders>
          </w:tcPr>
          <w:p>
            <w:pPr>
              <w:spacing w:after="0"/>
              <w:rPr>
                <w:sz w:val="10"/>
                <w:szCs w:val="10"/>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tcPr>
          <w:p>
            <w:pPr>
              <w:spacing w:after="0"/>
              <w:rPr>
                <w:sz w:val="17"/>
                <w:szCs w:val="17"/>
                <w:color w:val="auto"/>
              </w:rPr>
            </w:pP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Encourage the employee to put things into words</w:t>
            </w: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What do you think would help you</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and remind them that this is a way to elicit</w:t>
            </w: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120"/>
        </w:trPr>
        <w:tc>
          <w:tcPr>
            <w:tcW w:w="700" w:type="dxa"/>
            <w:vAlign w:val="bottom"/>
            <w:tcBorders>
              <w:left w:val="single" w:sz="8" w:color="D0D0D0"/>
              <w:right w:val="single" w:sz="8" w:color="D0D0D0"/>
            </w:tcBorders>
          </w:tcPr>
          <w:p>
            <w:pPr>
              <w:spacing w:after="0"/>
              <w:rPr>
                <w:sz w:val="10"/>
                <w:szCs w:val="10"/>
                <w:color w:val="auto"/>
              </w:rPr>
            </w:pPr>
          </w:p>
        </w:tc>
        <w:tc>
          <w:tcPr>
            <w:tcW w:w="4980" w:type="dxa"/>
            <w:vAlign w:val="bottom"/>
            <w:tcBorders>
              <w:right w:val="single" w:sz="8" w:color="D0D0D0"/>
            </w:tcBorders>
            <w:vMerge w:val="continue"/>
          </w:tcPr>
          <w:p>
            <w:pPr>
              <w:spacing w:after="0"/>
              <w:rPr>
                <w:sz w:val="10"/>
                <w:szCs w:val="10"/>
                <w:color w:val="auto"/>
              </w:rPr>
            </w:pP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the most?</w:t>
            </w:r>
          </w:p>
        </w:tc>
        <w:tc>
          <w:tcPr>
            <w:tcW w:w="5700" w:type="dxa"/>
            <w:vAlign w:val="bottom"/>
            <w:tcBorders>
              <w:right w:val="single" w:sz="8" w:color="D0D0D0"/>
            </w:tcBorders>
          </w:tcPr>
          <w:p>
            <w:pPr>
              <w:spacing w:after="0"/>
              <w:rPr>
                <w:sz w:val="10"/>
                <w:szCs w:val="10"/>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more thoughts and suggestions. This is no final</w:t>
            </w: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120"/>
        </w:trPr>
        <w:tc>
          <w:tcPr>
            <w:tcW w:w="700" w:type="dxa"/>
            <w:vAlign w:val="bottom"/>
            <w:tcBorders>
              <w:left w:val="single" w:sz="8" w:color="D0D0D0"/>
              <w:right w:val="single" w:sz="8" w:color="D0D0D0"/>
            </w:tcBorders>
          </w:tcPr>
          <w:p>
            <w:pPr>
              <w:spacing w:after="0"/>
              <w:rPr>
                <w:sz w:val="10"/>
                <w:szCs w:val="10"/>
                <w:color w:val="auto"/>
              </w:rPr>
            </w:pPr>
          </w:p>
        </w:tc>
        <w:tc>
          <w:tcPr>
            <w:tcW w:w="4980" w:type="dxa"/>
            <w:vAlign w:val="bottom"/>
            <w:tcBorders>
              <w:right w:val="single" w:sz="8" w:color="D0D0D0"/>
            </w:tcBorders>
            <w:vMerge w:val="continue"/>
          </w:tcPr>
          <w:p>
            <w:pPr>
              <w:spacing w:after="0"/>
              <w:rPr>
                <w:sz w:val="10"/>
                <w:szCs w:val="10"/>
                <w:color w:val="auto"/>
              </w:rPr>
            </w:pPr>
          </w:p>
        </w:tc>
        <w:tc>
          <w:tcPr>
            <w:tcW w:w="3780" w:type="dxa"/>
            <w:vAlign w:val="bottom"/>
            <w:tcBorders>
              <w:right w:val="single" w:sz="8" w:color="D0D0D0"/>
            </w:tcBorders>
          </w:tcPr>
          <w:p>
            <w:pPr>
              <w:spacing w:after="0"/>
              <w:rPr>
                <w:sz w:val="10"/>
                <w:szCs w:val="10"/>
                <w:color w:val="auto"/>
              </w:rPr>
            </w:pPr>
          </w:p>
        </w:tc>
        <w:tc>
          <w:tcPr>
            <w:tcW w:w="5700" w:type="dxa"/>
            <w:vAlign w:val="bottom"/>
            <w:tcBorders>
              <w:right w:val="single" w:sz="8" w:color="D0D0D0"/>
            </w:tcBorders>
          </w:tcPr>
          <w:p>
            <w:pPr>
              <w:spacing w:after="0"/>
              <w:rPr>
                <w:sz w:val="10"/>
                <w:szCs w:val="10"/>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measure.</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2022"/>
        </w:trPr>
        <w:tc>
          <w:tcPr>
            <w:tcW w:w="700" w:type="dxa"/>
            <w:vAlign w:val="bottom"/>
            <w:tcBorders>
              <w:left w:val="single" w:sz="8" w:color="D0D0D0"/>
              <w:bottom w:val="single" w:sz="8" w:color="D0D0D0"/>
              <w:right w:val="single" w:sz="8" w:color="D0D0D0"/>
            </w:tcBorders>
          </w:tcPr>
          <w:p>
            <w:pPr>
              <w:spacing w:after="0"/>
              <w:rPr>
                <w:sz w:val="24"/>
                <w:szCs w:val="24"/>
                <w:color w:val="auto"/>
              </w:rPr>
            </w:pPr>
          </w:p>
        </w:tc>
        <w:tc>
          <w:tcPr>
            <w:tcW w:w="4980" w:type="dxa"/>
            <w:vAlign w:val="bottom"/>
            <w:tcBorders>
              <w:bottom w:val="single" w:sz="8" w:color="D0D0D0"/>
              <w:right w:val="single" w:sz="8" w:color="D0D0D0"/>
            </w:tcBorders>
          </w:tcPr>
          <w:p>
            <w:pPr>
              <w:spacing w:after="0"/>
              <w:rPr>
                <w:sz w:val="24"/>
                <w:szCs w:val="24"/>
                <w:color w:val="auto"/>
              </w:rPr>
            </w:pPr>
          </w:p>
        </w:tc>
        <w:tc>
          <w:tcPr>
            <w:tcW w:w="3780" w:type="dxa"/>
            <w:vAlign w:val="bottom"/>
            <w:tcBorders>
              <w:bottom w:val="single" w:sz="8" w:color="D0D0D0"/>
              <w:right w:val="single" w:sz="8" w:color="D0D0D0"/>
            </w:tcBorders>
          </w:tcPr>
          <w:p>
            <w:pPr>
              <w:spacing w:after="0"/>
              <w:rPr>
                <w:sz w:val="24"/>
                <w:szCs w:val="24"/>
                <w:color w:val="auto"/>
              </w:rPr>
            </w:pPr>
          </w:p>
        </w:tc>
        <w:tc>
          <w:tcPr>
            <w:tcW w:w="5700" w:type="dxa"/>
            <w:vAlign w:val="bottom"/>
            <w:tcBorders>
              <w:bottom w:val="single" w:sz="8" w:color="D0D0D0"/>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5120"/>
          </w:cols>
          <w:pgMar w:left="860" w:top="830" w:right="858" w:bottom="0" w:gutter="0" w:footer="0" w:header="0"/>
        </w:sectPr>
      </w:pPr>
    </w:p>
    <w:p>
      <w:pPr>
        <w:spacing w:after="0" w:line="295" w:lineRule="exact"/>
        <w:rPr>
          <w:sz w:val="20"/>
          <w:szCs w:val="20"/>
          <w:color w:val="auto"/>
        </w:rPr>
      </w:pPr>
    </w:p>
    <w:p>
      <w:pPr>
        <w:spacing w:after="0"/>
        <w:tabs>
          <w:tab w:leader="none" w:pos="14820" w:val="left"/>
        </w:tabs>
        <w:rPr>
          <w:sz w:val="20"/>
          <w:szCs w:val="20"/>
          <w:color w:val="auto"/>
        </w:rPr>
      </w:pPr>
      <w:r>
        <w:rPr>
          <w:rFonts w:ascii="Arial" w:cs="Arial" w:eastAsia="Arial" w:hAnsi="Arial"/>
          <w:sz w:val="18"/>
          <w:szCs w:val="18"/>
          <w:color w:val="auto"/>
        </w:rPr>
        <w:t>Workplace dialogue – Questions guide</w:t>
      </w:r>
      <w:r>
        <w:rPr>
          <w:sz w:val="20"/>
          <w:szCs w:val="20"/>
          <w:color w:val="auto"/>
        </w:rPr>
        <w:tab/>
      </w:r>
      <w:r>
        <w:rPr>
          <w:rFonts w:ascii="Arial" w:cs="Arial" w:eastAsia="Arial" w:hAnsi="Arial"/>
          <w:sz w:val="26"/>
          <w:szCs w:val="26"/>
          <w:color w:val="auto"/>
          <w:vertAlign w:val="superscript"/>
        </w:rPr>
        <w:t>5</w:t>
      </w:r>
    </w:p>
    <w:p>
      <w:pPr>
        <w:sectPr>
          <w:pgSz w:w="16840" w:h="11906" w:orient="landscape"/>
          <w:cols w:equalWidth="0" w:num="1">
            <w:col w:w="15120"/>
          </w:cols>
          <w:pgMar w:left="860" w:top="830" w:right="858" w:bottom="0" w:gutter="0" w:footer="0" w:header="0"/>
          <w:type w:val="continuous"/>
        </w:sectPr>
      </w:pPr>
    </w:p>
    <w:bookmarkStart w:id="5" w:name="page6"/>
    <w:bookmarkEnd w:id="5"/>
    <w:tbl>
      <w:tblPr>
        <w:tblLayout w:type="fixed"/>
        <w:tblInd w:w="10" w:type="dxa"/>
        <w:tblCellMar>
          <w:top w:w="0" w:type="dxa"/>
          <w:left w:w="0" w:type="dxa"/>
          <w:bottom w:w="0" w:type="dxa"/>
          <w:right w:w="0" w:type="dxa"/>
        </w:tblCellMar>
      </w:tblPr>
      <w:tr>
        <w:trPr>
          <w:trHeight w:val="398"/>
        </w:trPr>
        <w:tc>
          <w:tcPr>
            <w:tcW w:w="700" w:type="dxa"/>
            <w:vAlign w:val="bottom"/>
            <w:tcBorders>
              <w:top w:val="single" w:sz="8" w:color="D0D0D0"/>
              <w:left w:val="single" w:sz="8" w:color="D0D0D0"/>
              <w:right w:val="single" w:sz="8" w:color="D0D0D0"/>
            </w:tcBorders>
          </w:tcPr>
          <w:p>
            <w:pPr>
              <w:jc w:val="right"/>
              <w:ind w:right="320"/>
              <w:spacing w:after="0"/>
              <w:rPr>
                <w:sz w:val="20"/>
                <w:szCs w:val="20"/>
                <w:color w:val="auto"/>
              </w:rPr>
            </w:pPr>
            <w:r>
              <w:rPr>
                <w:rFonts w:ascii="Arial" w:cs="Arial" w:eastAsia="Arial" w:hAnsi="Arial"/>
                <w:sz w:val="20"/>
                <w:szCs w:val="20"/>
                <w:b w:val="1"/>
                <w:bCs w:val="1"/>
                <w:color w:val="auto"/>
              </w:rPr>
              <w:t>5</w:t>
            </w:r>
          </w:p>
        </w:tc>
        <w:tc>
          <w:tcPr>
            <w:tcW w:w="4980" w:type="dxa"/>
            <w:vAlign w:val="bottom"/>
            <w:tcBorders>
              <w:top w:val="single" w:sz="8" w:color="D0D0D0"/>
              <w:right w:val="single" w:sz="8" w:color="D0D0D0"/>
            </w:tcBorders>
          </w:tcPr>
          <w:p>
            <w:pPr>
              <w:ind w:left="140"/>
              <w:spacing w:after="0"/>
              <w:rPr>
                <w:sz w:val="20"/>
                <w:szCs w:val="20"/>
                <w:color w:val="auto"/>
              </w:rPr>
            </w:pPr>
            <w:r>
              <w:rPr>
                <w:rFonts w:ascii="Arial" w:cs="Arial" w:eastAsia="Arial" w:hAnsi="Arial"/>
                <w:sz w:val="20"/>
                <w:szCs w:val="20"/>
                <w:b w:val="1"/>
                <w:bCs w:val="1"/>
                <w:color w:val="auto"/>
              </w:rPr>
              <w:t>Outside of work</w:t>
            </w:r>
          </w:p>
        </w:tc>
        <w:tc>
          <w:tcPr>
            <w:tcW w:w="3780" w:type="dxa"/>
            <w:vAlign w:val="bottom"/>
            <w:tcBorders>
              <w:top w:val="single" w:sz="8" w:color="D0D0D0"/>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Suggested questions:</w:t>
            </w:r>
          </w:p>
        </w:tc>
        <w:tc>
          <w:tcPr>
            <w:tcW w:w="5700" w:type="dxa"/>
            <w:vAlign w:val="bottom"/>
            <w:tcBorders>
              <w:top w:val="single" w:sz="8" w:color="D0D0D0"/>
              <w:right w:val="single" w:sz="8" w:color="D0D0D0"/>
            </w:tcBorders>
          </w:tcPr>
          <w:p>
            <w:pPr>
              <w:ind w:left="160"/>
              <w:spacing w:after="0"/>
              <w:rPr>
                <w:sz w:val="20"/>
                <w:szCs w:val="20"/>
                <w:color w:val="auto"/>
              </w:rPr>
            </w:pPr>
            <w:r>
              <w:rPr>
                <w:rFonts w:ascii="Arial" w:cs="Arial" w:eastAsia="Arial" w:hAnsi="Arial"/>
                <w:sz w:val="20"/>
                <w:szCs w:val="20"/>
                <w:b w:val="1"/>
                <w:bCs w:val="1"/>
                <w:color w:val="auto"/>
              </w:rPr>
              <w:t>Supporting notes</w:t>
            </w:r>
          </w:p>
        </w:tc>
        <w:tc>
          <w:tcPr>
            <w:tcW w:w="0" w:type="dxa"/>
            <w:vAlign w:val="bottom"/>
          </w:tcPr>
          <w:p>
            <w:pPr>
              <w:spacing w:after="0"/>
              <w:rPr>
                <w:sz w:val="1"/>
                <w:szCs w:val="1"/>
                <w:color w:val="auto"/>
              </w:rPr>
            </w:pPr>
          </w:p>
        </w:tc>
      </w:tr>
      <w:tr>
        <w:trPr>
          <w:trHeight w:val="169"/>
        </w:trPr>
        <w:tc>
          <w:tcPr>
            <w:tcW w:w="700" w:type="dxa"/>
            <w:vAlign w:val="bottom"/>
            <w:tcBorders>
              <w:left w:val="single" w:sz="8" w:color="D0D0D0"/>
              <w:bottom w:val="single" w:sz="8" w:color="D0D0D0"/>
              <w:right w:val="single" w:sz="8" w:color="D0D0D0"/>
            </w:tcBorders>
          </w:tcPr>
          <w:p>
            <w:pPr>
              <w:spacing w:after="0"/>
              <w:rPr>
                <w:sz w:val="14"/>
                <w:szCs w:val="14"/>
                <w:color w:val="auto"/>
              </w:rPr>
            </w:pPr>
          </w:p>
        </w:tc>
        <w:tc>
          <w:tcPr>
            <w:tcW w:w="4980" w:type="dxa"/>
            <w:vAlign w:val="bottom"/>
            <w:tcBorders>
              <w:bottom w:val="single" w:sz="8" w:color="D0D0D0"/>
              <w:right w:val="single" w:sz="8" w:color="D0D0D0"/>
            </w:tcBorders>
          </w:tcPr>
          <w:p>
            <w:pPr>
              <w:spacing w:after="0"/>
              <w:rPr>
                <w:sz w:val="14"/>
                <w:szCs w:val="14"/>
                <w:color w:val="auto"/>
              </w:rPr>
            </w:pPr>
          </w:p>
        </w:tc>
        <w:tc>
          <w:tcPr>
            <w:tcW w:w="3780" w:type="dxa"/>
            <w:vAlign w:val="bottom"/>
            <w:tcBorders>
              <w:bottom w:val="single" w:sz="8" w:color="D0D0D0"/>
              <w:right w:val="single" w:sz="8" w:color="D0D0D0"/>
            </w:tcBorders>
          </w:tcPr>
          <w:p>
            <w:pPr>
              <w:spacing w:after="0"/>
              <w:rPr>
                <w:sz w:val="14"/>
                <w:szCs w:val="14"/>
                <w:color w:val="auto"/>
              </w:rPr>
            </w:pPr>
          </w:p>
        </w:tc>
        <w:tc>
          <w:tcPr>
            <w:tcW w:w="5700" w:type="dxa"/>
            <w:vAlign w:val="bottom"/>
            <w:tcBorders>
              <w:bottom w:val="single" w:sz="8" w:color="D0D0D0"/>
              <w:right w:val="single" w:sz="8" w:color="D0D0D0"/>
            </w:tcBorders>
          </w:tcPr>
          <w:p>
            <w:pPr>
              <w:spacing w:after="0"/>
              <w:rPr>
                <w:sz w:val="14"/>
                <w:szCs w:val="14"/>
                <w:color w:val="auto"/>
              </w:rPr>
            </w:pPr>
          </w:p>
        </w:tc>
        <w:tc>
          <w:tcPr>
            <w:tcW w:w="0" w:type="dxa"/>
            <w:vAlign w:val="bottom"/>
          </w:tcPr>
          <w:p>
            <w:pPr>
              <w:spacing w:after="0"/>
              <w:rPr>
                <w:sz w:val="1"/>
                <w:szCs w:val="1"/>
                <w:color w:val="auto"/>
              </w:rPr>
            </w:pPr>
          </w:p>
        </w:tc>
      </w:tr>
      <w:tr>
        <w:trPr>
          <w:trHeight w:val="411"/>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w w:val="99"/>
              </w:rPr>
              <w:t>It can feel difficult to talk about things that are not</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Do you feel that your difficulties</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work-related; it is important to respect the fact</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or your sick leave are the result of</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your employee may not want to discuss certain</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something outside of work? Share</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issues.</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your thoughts.</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5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At the same time, being able to see the overall</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picture makes a difference, so try as much as</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possible to have an open and truthful discussion.</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It may involve lifestyle habits, life balance, close</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relationships, things beyond the employer’s</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control. However, there may be work adaptations</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that may make it easier for the employee to</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conduct their work.</w:t>
            </w:r>
          </w:p>
        </w:tc>
        <w:tc>
          <w:tcPr>
            <w:tcW w:w="3780" w:type="dxa"/>
            <w:vAlign w:val="bottom"/>
            <w:tcBorders>
              <w:right w:val="single" w:sz="8" w:color="D0D0D0"/>
            </w:tcBorders>
          </w:tcPr>
          <w:p>
            <w:pPr>
              <w:spacing w:after="0"/>
              <w:rPr>
                <w:sz w:val="24"/>
                <w:szCs w:val="24"/>
                <w:color w:val="auto"/>
              </w:rPr>
            </w:pP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102"/>
        </w:trPr>
        <w:tc>
          <w:tcPr>
            <w:tcW w:w="700" w:type="dxa"/>
            <w:vAlign w:val="bottom"/>
            <w:tcBorders>
              <w:left w:val="single" w:sz="8" w:color="D0D0D0"/>
              <w:bottom w:val="single" w:sz="8" w:color="D0D0D0"/>
              <w:right w:val="single" w:sz="8" w:color="D0D0D0"/>
            </w:tcBorders>
          </w:tcPr>
          <w:p>
            <w:pPr>
              <w:spacing w:after="0"/>
              <w:rPr>
                <w:sz w:val="8"/>
                <w:szCs w:val="8"/>
                <w:color w:val="auto"/>
              </w:rPr>
            </w:pPr>
          </w:p>
        </w:tc>
        <w:tc>
          <w:tcPr>
            <w:tcW w:w="4980" w:type="dxa"/>
            <w:vAlign w:val="bottom"/>
            <w:tcBorders>
              <w:bottom w:val="single" w:sz="8" w:color="D0D0D0"/>
              <w:right w:val="single" w:sz="8" w:color="D0D0D0"/>
            </w:tcBorders>
          </w:tcPr>
          <w:p>
            <w:pPr>
              <w:spacing w:after="0"/>
              <w:rPr>
                <w:sz w:val="8"/>
                <w:szCs w:val="8"/>
                <w:color w:val="auto"/>
              </w:rPr>
            </w:pPr>
          </w:p>
        </w:tc>
        <w:tc>
          <w:tcPr>
            <w:tcW w:w="3780" w:type="dxa"/>
            <w:vAlign w:val="bottom"/>
            <w:tcBorders>
              <w:bottom w:val="single" w:sz="8" w:color="D0D0D0"/>
              <w:right w:val="single" w:sz="8" w:color="D0D0D0"/>
            </w:tcBorders>
          </w:tcPr>
          <w:p>
            <w:pPr>
              <w:spacing w:after="0"/>
              <w:rPr>
                <w:sz w:val="8"/>
                <w:szCs w:val="8"/>
                <w:color w:val="auto"/>
              </w:rPr>
            </w:pPr>
          </w:p>
        </w:tc>
        <w:tc>
          <w:tcPr>
            <w:tcW w:w="5700" w:type="dxa"/>
            <w:vAlign w:val="bottom"/>
            <w:tcBorders>
              <w:bottom w:val="single" w:sz="8" w:color="D0D0D0"/>
              <w:right w:val="single" w:sz="8" w:color="D0D0D0"/>
            </w:tcBorders>
          </w:tcPr>
          <w:p>
            <w:pPr>
              <w:spacing w:after="0"/>
              <w:rPr>
                <w:sz w:val="8"/>
                <w:szCs w:val="8"/>
                <w:color w:val="auto"/>
              </w:rPr>
            </w:pPr>
          </w:p>
        </w:tc>
        <w:tc>
          <w:tcPr>
            <w:tcW w:w="0" w:type="dxa"/>
            <w:vAlign w:val="bottom"/>
          </w:tcPr>
          <w:p>
            <w:pPr>
              <w:spacing w:after="0"/>
              <w:rPr>
                <w:sz w:val="1"/>
                <w:szCs w:val="1"/>
                <w:color w:val="auto"/>
              </w:rPr>
            </w:pPr>
          </w:p>
        </w:tc>
      </w:tr>
      <w:tr>
        <w:trPr>
          <w:trHeight w:val="41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Try to pick up on the good lifestyle habits that</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What about your lifestyle habits? Do</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work. Encourage the employee to prioritise and</w:t>
            </w:r>
          </w:p>
        </w:tc>
        <w:tc>
          <w:tcPr>
            <w:tcW w:w="3780" w:type="dxa"/>
            <w:vAlign w:val="bottom"/>
            <w:tcBorders>
              <w:right w:val="single" w:sz="8" w:color="D0D0D0"/>
            </w:tcBorders>
          </w:tcPr>
          <w:p>
            <w:pPr>
              <w:ind w:left="160"/>
              <w:spacing w:after="0"/>
              <w:rPr>
                <w:sz w:val="20"/>
                <w:szCs w:val="20"/>
                <w:color w:val="auto"/>
              </w:rPr>
            </w:pPr>
            <w:r>
              <w:rPr>
                <w:rFonts w:ascii="Times New Roman" w:cs="Times New Roman" w:eastAsia="Times New Roman" w:hAnsi="Times New Roman"/>
                <w:sz w:val="24"/>
                <w:szCs w:val="24"/>
                <w:color w:val="auto"/>
              </w:rPr>
              <w:t>you want to tell me about them?</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keep up with healthy lifestyle habits such as diet</w:t>
            </w: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What elements work well, and you</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and exercise.</w:t>
            </w: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120"/>
        </w:trPr>
        <w:tc>
          <w:tcPr>
            <w:tcW w:w="700" w:type="dxa"/>
            <w:vAlign w:val="bottom"/>
            <w:tcBorders>
              <w:left w:val="single" w:sz="8" w:color="D0D0D0"/>
              <w:right w:val="single" w:sz="8" w:color="D0D0D0"/>
            </w:tcBorders>
          </w:tcPr>
          <w:p>
            <w:pPr>
              <w:spacing w:after="0"/>
              <w:rPr>
                <w:sz w:val="10"/>
                <w:szCs w:val="10"/>
                <w:color w:val="auto"/>
              </w:rPr>
            </w:pPr>
          </w:p>
        </w:tc>
        <w:tc>
          <w:tcPr>
            <w:tcW w:w="4980" w:type="dxa"/>
            <w:vAlign w:val="bottom"/>
            <w:tcBorders>
              <w:right w:val="single" w:sz="8" w:color="D0D0D0"/>
            </w:tcBorders>
            <w:vMerge w:val="continue"/>
          </w:tcPr>
          <w:p>
            <w:pPr>
              <w:spacing w:after="0"/>
              <w:rPr>
                <w:sz w:val="10"/>
                <w:szCs w:val="10"/>
                <w:color w:val="auto"/>
              </w:rPr>
            </w:pP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would like to keep up with?</w:t>
            </w:r>
          </w:p>
        </w:tc>
        <w:tc>
          <w:tcPr>
            <w:tcW w:w="5700" w:type="dxa"/>
            <w:vAlign w:val="bottom"/>
            <w:tcBorders>
              <w:right w:val="single" w:sz="8" w:color="D0D0D0"/>
            </w:tcBorders>
          </w:tcPr>
          <w:p>
            <w:pPr>
              <w:spacing w:after="0"/>
              <w:rPr>
                <w:sz w:val="10"/>
                <w:szCs w:val="10"/>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tcPr>
          <w:p>
            <w:pPr>
              <w:spacing w:after="0"/>
              <w:rPr>
                <w:sz w:val="17"/>
                <w:szCs w:val="17"/>
                <w:color w:val="auto"/>
              </w:rPr>
            </w:pP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Find out how you, in your role as manager, can</w:t>
            </w: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What challenges do you face?</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200"/>
        </w:trPr>
        <w:tc>
          <w:tcPr>
            <w:tcW w:w="700" w:type="dxa"/>
            <w:vAlign w:val="bottom"/>
            <w:tcBorders>
              <w:left w:val="single" w:sz="8" w:color="D0D0D0"/>
              <w:right w:val="single" w:sz="8" w:color="D0D0D0"/>
            </w:tcBorders>
          </w:tcPr>
          <w:p>
            <w:pPr>
              <w:spacing w:after="0"/>
              <w:rPr>
                <w:sz w:val="17"/>
                <w:szCs w:val="17"/>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provide positive support in with maintaining</w:t>
            </w:r>
          </w:p>
        </w:tc>
        <w:tc>
          <w:tcPr>
            <w:tcW w:w="3780" w:type="dxa"/>
            <w:vAlign w:val="bottom"/>
            <w:tcBorders>
              <w:right w:val="single" w:sz="8" w:color="D0D0D0"/>
            </w:tcBorders>
            <w:vMerge w:val="continue"/>
          </w:tcPr>
          <w:p>
            <w:pPr>
              <w:spacing w:after="0"/>
              <w:rPr>
                <w:sz w:val="17"/>
                <w:szCs w:val="17"/>
                <w:color w:val="auto"/>
              </w:rPr>
            </w:pPr>
          </w:p>
        </w:tc>
        <w:tc>
          <w:tcPr>
            <w:tcW w:w="5700" w:type="dxa"/>
            <w:vAlign w:val="bottom"/>
            <w:tcBorders>
              <w:right w:val="single" w:sz="8" w:color="D0D0D0"/>
            </w:tcBorders>
          </w:tcPr>
          <w:p>
            <w:pPr>
              <w:spacing w:after="0"/>
              <w:rPr>
                <w:sz w:val="17"/>
                <w:szCs w:val="17"/>
                <w:color w:val="auto"/>
              </w:rPr>
            </w:pPr>
          </w:p>
        </w:tc>
        <w:tc>
          <w:tcPr>
            <w:tcW w:w="0" w:type="dxa"/>
            <w:vAlign w:val="bottom"/>
          </w:tcPr>
          <w:p>
            <w:pPr>
              <w:spacing w:after="0"/>
              <w:rPr>
                <w:sz w:val="1"/>
                <w:szCs w:val="1"/>
                <w:color w:val="auto"/>
              </w:rPr>
            </w:pPr>
          </w:p>
        </w:tc>
      </w:tr>
      <w:tr>
        <w:trPr>
          <w:trHeight w:val="120"/>
        </w:trPr>
        <w:tc>
          <w:tcPr>
            <w:tcW w:w="700" w:type="dxa"/>
            <w:vAlign w:val="bottom"/>
            <w:tcBorders>
              <w:left w:val="single" w:sz="8" w:color="D0D0D0"/>
              <w:right w:val="single" w:sz="8" w:color="D0D0D0"/>
            </w:tcBorders>
          </w:tcPr>
          <w:p>
            <w:pPr>
              <w:spacing w:after="0"/>
              <w:rPr>
                <w:sz w:val="10"/>
                <w:szCs w:val="10"/>
                <w:color w:val="auto"/>
              </w:rPr>
            </w:pPr>
          </w:p>
        </w:tc>
        <w:tc>
          <w:tcPr>
            <w:tcW w:w="4980" w:type="dxa"/>
            <w:vAlign w:val="bottom"/>
            <w:tcBorders>
              <w:right w:val="single" w:sz="8" w:color="D0D0D0"/>
            </w:tcBorders>
            <w:vMerge w:val="continue"/>
          </w:tcPr>
          <w:p>
            <w:pPr>
              <w:spacing w:after="0"/>
              <w:rPr>
                <w:sz w:val="10"/>
                <w:szCs w:val="10"/>
                <w:color w:val="auto"/>
              </w:rPr>
            </w:pPr>
          </w:p>
        </w:tc>
        <w:tc>
          <w:tcPr>
            <w:tcW w:w="3780" w:type="dxa"/>
            <w:vAlign w:val="bottom"/>
            <w:tcBorders>
              <w:right w:val="single" w:sz="8" w:color="D0D0D0"/>
            </w:tcBorders>
          </w:tcPr>
          <w:p>
            <w:pPr>
              <w:spacing w:after="0"/>
              <w:rPr>
                <w:sz w:val="10"/>
                <w:szCs w:val="10"/>
                <w:color w:val="auto"/>
              </w:rPr>
            </w:pPr>
          </w:p>
        </w:tc>
        <w:tc>
          <w:tcPr>
            <w:tcW w:w="5700" w:type="dxa"/>
            <w:vAlign w:val="bottom"/>
            <w:tcBorders>
              <w:right w:val="single" w:sz="8" w:color="D0D0D0"/>
            </w:tcBorders>
          </w:tcPr>
          <w:p>
            <w:pPr>
              <w:spacing w:after="0"/>
              <w:rPr>
                <w:sz w:val="10"/>
                <w:szCs w:val="10"/>
                <w:color w:val="auto"/>
              </w:rPr>
            </w:pPr>
          </w:p>
        </w:tc>
        <w:tc>
          <w:tcPr>
            <w:tcW w:w="0" w:type="dxa"/>
            <w:vAlign w:val="bottom"/>
          </w:tcPr>
          <w:p>
            <w:pPr>
              <w:spacing w:after="0"/>
              <w:rPr>
                <w:sz w:val="1"/>
                <w:szCs w:val="1"/>
                <w:color w:val="auto"/>
              </w:rPr>
            </w:pPr>
          </w:p>
        </w:tc>
      </w:tr>
      <w:tr>
        <w:trPr>
          <w:trHeight w:val="320"/>
        </w:trPr>
        <w:tc>
          <w:tcPr>
            <w:tcW w:w="700" w:type="dxa"/>
            <w:vAlign w:val="bottom"/>
            <w:tcBorders>
              <w:left w:val="single" w:sz="8" w:color="D0D0D0"/>
              <w:right w:val="single" w:sz="8" w:color="D0D0D0"/>
            </w:tcBorders>
          </w:tcPr>
          <w:p>
            <w:pPr>
              <w:spacing w:after="0"/>
              <w:rPr>
                <w:sz w:val="24"/>
                <w:szCs w:val="24"/>
                <w:color w:val="auto"/>
              </w:rPr>
            </w:pPr>
          </w:p>
        </w:tc>
        <w:tc>
          <w:tcPr>
            <w:tcW w:w="4980" w:type="dxa"/>
            <w:vAlign w:val="bottom"/>
            <w:tcBorders>
              <w:right w:val="single" w:sz="8" w:color="D0D0D0"/>
            </w:tcBorders>
          </w:tcPr>
          <w:p>
            <w:pPr>
              <w:ind w:left="140"/>
              <w:spacing w:after="0"/>
              <w:rPr>
                <w:sz w:val="20"/>
                <w:szCs w:val="20"/>
                <w:color w:val="auto"/>
              </w:rPr>
            </w:pPr>
            <w:r>
              <w:rPr>
                <w:rFonts w:ascii="Times New Roman" w:cs="Times New Roman" w:eastAsia="Times New Roman" w:hAnsi="Times New Roman"/>
                <w:sz w:val="24"/>
                <w:szCs w:val="24"/>
                <w:color w:val="auto"/>
              </w:rPr>
              <w:t>or changing these habits in a way that benefits</w:t>
            </w: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How can I support you in my role as</w:t>
            </w:r>
          </w:p>
        </w:tc>
        <w:tc>
          <w:tcPr>
            <w:tcW w:w="5700" w:type="dxa"/>
            <w:vAlign w:val="bottom"/>
            <w:tcBorders>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r>
        <w:trPr>
          <w:trHeight w:val="80"/>
        </w:trPr>
        <w:tc>
          <w:tcPr>
            <w:tcW w:w="700" w:type="dxa"/>
            <w:vAlign w:val="bottom"/>
            <w:tcBorders>
              <w:left w:val="single" w:sz="8" w:color="D0D0D0"/>
              <w:right w:val="single" w:sz="8" w:color="D0D0D0"/>
            </w:tcBorders>
          </w:tcPr>
          <w:p>
            <w:pPr>
              <w:spacing w:after="0"/>
              <w:rPr>
                <w:sz w:val="6"/>
                <w:szCs w:val="6"/>
                <w:color w:val="auto"/>
              </w:rPr>
            </w:pPr>
          </w:p>
        </w:tc>
        <w:tc>
          <w:tcPr>
            <w:tcW w:w="4980" w:type="dxa"/>
            <w:vAlign w:val="bottom"/>
            <w:tcBorders>
              <w:right w:val="single" w:sz="8" w:color="D0D0D0"/>
            </w:tcBorders>
            <w:vMerge w:val="restart"/>
          </w:tcPr>
          <w:p>
            <w:pPr>
              <w:ind w:left="140"/>
              <w:spacing w:after="0"/>
              <w:rPr>
                <w:sz w:val="20"/>
                <w:szCs w:val="20"/>
                <w:color w:val="auto"/>
              </w:rPr>
            </w:pPr>
            <w:r>
              <w:rPr>
                <w:rFonts w:ascii="Times New Roman" w:cs="Times New Roman" w:eastAsia="Times New Roman" w:hAnsi="Times New Roman"/>
                <w:sz w:val="24"/>
                <w:szCs w:val="24"/>
                <w:color w:val="auto"/>
              </w:rPr>
              <w:t>health.</w:t>
            </w:r>
          </w:p>
        </w:tc>
        <w:tc>
          <w:tcPr>
            <w:tcW w:w="3780" w:type="dxa"/>
            <w:vAlign w:val="bottom"/>
            <w:tcBorders>
              <w:right w:val="single" w:sz="8" w:color="D0D0D0"/>
            </w:tcBorders>
            <w:vMerge w:val="continue"/>
          </w:tcPr>
          <w:p>
            <w:pPr>
              <w:spacing w:after="0"/>
              <w:rPr>
                <w:sz w:val="6"/>
                <w:szCs w:val="6"/>
                <w:color w:val="auto"/>
              </w:rPr>
            </w:pPr>
          </w:p>
        </w:tc>
        <w:tc>
          <w:tcPr>
            <w:tcW w:w="5700" w:type="dxa"/>
            <w:vAlign w:val="bottom"/>
            <w:tcBorders>
              <w:right w:val="single" w:sz="8" w:color="D0D0D0"/>
            </w:tcBorders>
          </w:tcPr>
          <w:p>
            <w:pPr>
              <w:spacing w:after="0"/>
              <w:rPr>
                <w:sz w:val="6"/>
                <w:szCs w:val="6"/>
                <w:color w:val="auto"/>
              </w:rPr>
            </w:pPr>
          </w:p>
        </w:tc>
        <w:tc>
          <w:tcPr>
            <w:tcW w:w="0" w:type="dxa"/>
            <w:vAlign w:val="bottom"/>
          </w:tcPr>
          <w:p>
            <w:pPr>
              <w:spacing w:after="0"/>
              <w:rPr>
                <w:sz w:val="1"/>
                <w:szCs w:val="1"/>
                <w:color w:val="auto"/>
              </w:rPr>
            </w:pPr>
          </w:p>
        </w:tc>
      </w:tr>
      <w:tr>
        <w:trPr>
          <w:trHeight w:val="240"/>
        </w:trPr>
        <w:tc>
          <w:tcPr>
            <w:tcW w:w="700" w:type="dxa"/>
            <w:vAlign w:val="bottom"/>
            <w:tcBorders>
              <w:left w:val="single" w:sz="8" w:color="D0D0D0"/>
              <w:right w:val="single" w:sz="8" w:color="D0D0D0"/>
            </w:tcBorders>
          </w:tcPr>
          <w:p>
            <w:pPr>
              <w:spacing w:after="0"/>
              <w:rPr>
                <w:sz w:val="20"/>
                <w:szCs w:val="20"/>
                <w:color w:val="auto"/>
              </w:rPr>
            </w:pPr>
          </w:p>
        </w:tc>
        <w:tc>
          <w:tcPr>
            <w:tcW w:w="4980" w:type="dxa"/>
            <w:vAlign w:val="bottom"/>
            <w:tcBorders>
              <w:right w:val="single" w:sz="8" w:color="D0D0D0"/>
            </w:tcBorders>
            <w:vMerge w:val="continue"/>
          </w:tcPr>
          <w:p>
            <w:pPr>
              <w:spacing w:after="0"/>
              <w:rPr>
                <w:sz w:val="20"/>
                <w:szCs w:val="20"/>
                <w:color w:val="auto"/>
              </w:rPr>
            </w:pPr>
          </w:p>
        </w:tc>
        <w:tc>
          <w:tcPr>
            <w:tcW w:w="3780" w:type="dxa"/>
            <w:vAlign w:val="bottom"/>
            <w:tcBorders>
              <w:right w:val="single" w:sz="8" w:color="D0D0D0"/>
            </w:tcBorders>
            <w:vMerge w:val="restart"/>
          </w:tcPr>
          <w:p>
            <w:pPr>
              <w:ind w:left="160"/>
              <w:spacing w:after="0"/>
              <w:rPr>
                <w:sz w:val="20"/>
                <w:szCs w:val="20"/>
                <w:color w:val="auto"/>
              </w:rPr>
            </w:pPr>
            <w:r>
              <w:rPr>
                <w:rFonts w:ascii="Times New Roman" w:cs="Times New Roman" w:eastAsia="Times New Roman" w:hAnsi="Times New Roman"/>
                <w:sz w:val="24"/>
                <w:szCs w:val="24"/>
                <w:color w:val="auto"/>
              </w:rPr>
              <w:t>manager?</w:t>
            </w:r>
          </w:p>
        </w:tc>
        <w:tc>
          <w:tcPr>
            <w:tcW w:w="5700" w:type="dxa"/>
            <w:vAlign w:val="bottom"/>
            <w:tcBorders>
              <w:right w:val="single" w:sz="8" w:color="D0D0D0"/>
            </w:tcBorders>
          </w:tcPr>
          <w:p>
            <w:pPr>
              <w:spacing w:after="0"/>
              <w:rPr>
                <w:sz w:val="20"/>
                <w:szCs w:val="20"/>
                <w:color w:val="auto"/>
              </w:rPr>
            </w:pPr>
          </w:p>
        </w:tc>
        <w:tc>
          <w:tcPr>
            <w:tcW w:w="0" w:type="dxa"/>
            <w:vAlign w:val="bottom"/>
          </w:tcPr>
          <w:p>
            <w:pPr>
              <w:spacing w:after="0"/>
              <w:rPr>
                <w:sz w:val="1"/>
                <w:szCs w:val="1"/>
                <w:color w:val="auto"/>
              </w:rPr>
            </w:pPr>
          </w:p>
        </w:tc>
      </w:tr>
      <w:tr>
        <w:trPr>
          <w:trHeight w:val="80"/>
        </w:trPr>
        <w:tc>
          <w:tcPr>
            <w:tcW w:w="700" w:type="dxa"/>
            <w:vAlign w:val="bottom"/>
            <w:tcBorders>
              <w:left w:val="single" w:sz="8" w:color="D0D0D0"/>
              <w:right w:val="single" w:sz="8" w:color="D0D0D0"/>
            </w:tcBorders>
          </w:tcPr>
          <w:p>
            <w:pPr>
              <w:spacing w:after="0"/>
              <w:rPr>
                <w:sz w:val="6"/>
                <w:szCs w:val="6"/>
                <w:color w:val="auto"/>
              </w:rPr>
            </w:pPr>
          </w:p>
        </w:tc>
        <w:tc>
          <w:tcPr>
            <w:tcW w:w="4980" w:type="dxa"/>
            <w:vAlign w:val="bottom"/>
            <w:tcBorders>
              <w:right w:val="single" w:sz="8" w:color="D0D0D0"/>
            </w:tcBorders>
          </w:tcPr>
          <w:p>
            <w:pPr>
              <w:spacing w:after="0"/>
              <w:rPr>
                <w:sz w:val="6"/>
                <w:szCs w:val="6"/>
                <w:color w:val="auto"/>
              </w:rPr>
            </w:pPr>
          </w:p>
        </w:tc>
        <w:tc>
          <w:tcPr>
            <w:tcW w:w="3780" w:type="dxa"/>
            <w:vAlign w:val="bottom"/>
            <w:tcBorders>
              <w:right w:val="single" w:sz="8" w:color="D0D0D0"/>
            </w:tcBorders>
            <w:vMerge w:val="continue"/>
          </w:tcPr>
          <w:p>
            <w:pPr>
              <w:spacing w:after="0"/>
              <w:rPr>
                <w:sz w:val="6"/>
                <w:szCs w:val="6"/>
                <w:color w:val="auto"/>
              </w:rPr>
            </w:pPr>
          </w:p>
        </w:tc>
        <w:tc>
          <w:tcPr>
            <w:tcW w:w="5700" w:type="dxa"/>
            <w:vAlign w:val="bottom"/>
            <w:tcBorders>
              <w:right w:val="single" w:sz="8" w:color="D0D0D0"/>
            </w:tcBorders>
          </w:tcPr>
          <w:p>
            <w:pPr>
              <w:spacing w:after="0"/>
              <w:rPr>
                <w:sz w:val="6"/>
                <w:szCs w:val="6"/>
                <w:color w:val="auto"/>
              </w:rPr>
            </w:pPr>
          </w:p>
        </w:tc>
        <w:tc>
          <w:tcPr>
            <w:tcW w:w="0" w:type="dxa"/>
            <w:vAlign w:val="bottom"/>
          </w:tcPr>
          <w:p>
            <w:pPr>
              <w:spacing w:after="0"/>
              <w:rPr>
                <w:sz w:val="1"/>
                <w:szCs w:val="1"/>
                <w:color w:val="auto"/>
              </w:rPr>
            </w:pPr>
          </w:p>
        </w:tc>
      </w:tr>
      <w:tr>
        <w:trPr>
          <w:trHeight w:val="2023"/>
        </w:trPr>
        <w:tc>
          <w:tcPr>
            <w:tcW w:w="700" w:type="dxa"/>
            <w:vAlign w:val="bottom"/>
            <w:tcBorders>
              <w:left w:val="single" w:sz="8" w:color="D0D0D0"/>
              <w:bottom w:val="single" w:sz="8" w:color="D0D0D0"/>
              <w:right w:val="single" w:sz="8" w:color="D0D0D0"/>
            </w:tcBorders>
          </w:tcPr>
          <w:p>
            <w:pPr>
              <w:spacing w:after="0"/>
              <w:rPr>
                <w:sz w:val="24"/>
                <w:szCs w:val="24"/>
                <w:color w:val="auto"/>
              </w:rPr>
            </w:pPr>
          </w:p>
        </w:tc>
        <w:tc>
          <w:tcPr>
            <w:tcW w:w="4980" w:type="dxa"/>
            <w:vAlign w:val="bottom"/>
            <w:tcBorders>
              <w:bottom w:val="single" w:sz="8" w:color="D0D0D0"/>
              <w:right w:val="single" w:sz="8" w:color="D0D0D0"/>
            </w:tcBorders>
          </w:tcPr>
          <w:p>
            <w:pPr>
              <w:spacing w:after="0"/>
              <w:rPr>
                <w:sz w:val="24"/>
                <w:szCs w:val="24"/>
                <w:color w:val="auto"/>
              </w:rPr>
            </w:pPr>
          </w:p>
        </w:tc>
        <w:tc>
          <w:tcPr>
            <w:tcW w:w="3780" w:type="dxa"/>
            <w:vAlign w:val="bottom"/>
            <w:tcBorders>
              <w:bottom w:val="single" w:sz="8" w:color="D0D0D0"/>
              <w:right w:val="single" w:sz="8" w:color="D0D0D0"/>
            </w:tcBorders>
          </w:tcPr>
          <w:p>
            <w:pPr>
              <w:spacing w:after="0"/>
              <w:rPr>
                <w:sz w:val="24"/>
                <w:szCs w:val="24"/>
                <w:color w:val="auto"/>
              </w:rPr>
            </w:pPr>
          </w:p>
        </w:tc>
        <w:tc>
          <w:tcPr>
            <w:tcW w:w="5700" w:type="dxa"/>
            <w:vAlign w:val="bottom"/>
            <w:tcBorders>
              <w:bottom w:val="single" w:sz="8" w:color="D0D0D0"/>
              <w:right w:val="single" w:sz="8" w:color="D0D0D0"/>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5120"/>
          </w:cols>
          <w:pgMar w:left="860" w:top="830" w:right="858" w:bottom="0" w:gutter="0" w:footer="0" w:header="0"/>
        </w:sectPr>
      </w:pPr>
    </w:p>
    <w:p>
      <w:pPr>
        <w:spacing w:after="0" w:line="342" w:lineRule="exact"/>
        <w:rPr>
          <w:sz w:val="20"/>
          <w:szCs w:val="20"/>
          <w:color w:val="auto"/>
        </w:rPr>
      </w:pPr>
    </w:p>
    <w:p>
      <w:pPr>
        <w:spacing w:after="0"/>
        <w:tabs>
          <w:tab w:leader="none" w:pos="14820" w:val="left"/>
        </w:tabs>
        <w:rPr>
          <w:sz w:val="20"/>
          <w:szCs w:val="20"/>
          <w:color w:val="auto"/>
        </w:rPr>
      </w:pPr>
      <w:r>
        <w:rPr>
          <w:rFonts w:ascii="Arial" w:cs="Arial" w:eastAsia="Arial" w:hAnsi="Arial"/>
          <w:sz w:val="18"/>
          <w:szCs w:val="18"/>
          <w:color w:val="auto"/>
        </w:rPr>
        <w:t>Workplace dialogue – Questions guide</w:t>
      </w:r>
      <w:r>
        <w:rPr>
          <w:sz w:val="20"/>
          <w:szCs w:val="20"/>
          <w:color w:val="auto"/>
        </w:rPr>
        <w:tab/>
      </w:r>
      <w:r>
        <w:rPr>
          <w:rFonts w:ascii="Arial" w:cs="Arial" w:eastAsia="Arial" w:hAnsi="Arial"/>
          <w:sz w:val="26"/>
          <w:szCs w:val="26"/>
          <w:color w:val="auto"/>
          <w:vertAlign w:val="superscript"/>
        </w:rPr>
        <w:t>6</w:t>
      </w:r>
    </w:p>
    <w:p>
      <w:pPr>
        <w:sectPr>
          <w:pgSz w:w="16840" w:h="11906" w:orient="landscape"/>
          <w:cols w:equalWidth="0" w:num="1">
            <w:col w:w="15120"/>
          </w:cols>
          <w:pgMar w:left="860" w:top="830" w:right="858" w:bottom="0" w:gutter="0" w:footer="0" w:header="0"/>
          <w:type w:val="continuous"/>
        </w:sectPr>
      </w:pPr>
    </w:p>
    <w:bookmarkStart w:id="6" w:name="page7"/>
    <w:bookmarkEnd w:id="6"/>
    <w:tbl>
      <w:tblPr>
        <w:tblLayout w:type="fixed"/>
        <w:tblInd w:w="840" w:type="dxa"/>
        <w:tblCellMar>
          <w:top w:w="0" w:type="dxa"/>
          <w:left w:w="0" w:type="dxa"/>
          <w:bottom w:w="0" w:type="dxa"/>
          <w:right w:w="0" w:type="dxa"/>
        </w:tblCellMar>
      </w:tblPr>
      <w:tr>
        <w:trPr>
          <w:trHeight w:val="282"/>
        </w:trPr>
        <w:tc>
          <w:tcPr>
            <w:tcW w:w="4820" w:type="dxa"/>
            <w:vAlign w:val="bottom"/>
          </w:tcPr>
          <w:p>
            <w:pPr>
              <w:spacing w:after="0"/>
              <w:rPr>
                <w:sz w:val="20"/>
                <w:szCs w:val="20"/>
                <w:color w:val="auto"/>
              </w:rPr>
            </w:pPr>
            <w:r>
              <w:rPr>
                <w:rFonts w:ascii="Times New Roman" w:cs="Times New Roman" w:eastAsia="Times New Roman" w:hAnsi="Times New Roman"/>
                <w:sz w:val="24"/>
                <w:szCs w:val="24"/>
                <w:color w:val="auto"/>
                <w:w w:val="98"/>
              </w:rPr>
              <w:t>Balance is also important in a person’s private life.</w:t>
            </w:r>
          </w:p>
        </w:tc>
        <w:tc>
          <w:tcPr>
            <w:tcW w:w="3580" w:type="dxa"/>
            <w:vAlign w:val="bottom"/>
          </w:tcPr>
          <w:p>
            <w:pPr>
              <w:ind w:left="180"/>
              <w:spacing w:after="0"/>
              <w:rPr>
                <w:sz w:val="20"/>
                <w:szCs w:val="20"/>
                <w:color w:val="auto"/>
              </w:rPr>
            </w:pPr>
            <w:r>
              <w:rPr>
                <w:rFonts w:ascii="Times New Roman" w:cs="Times New Roman" w:eastAsia="Times New Roman" w:hAnsi="Times New Roman"/>
                <w:sz w:val="24"/>
                <w:szCs w:val="24"/>
                <w:color w:val="auto"/>
                <w:w w:val="93"/>
              </w:rPr>
              <w:t>How do you feel about the balance in</w:t>
            </w:r>
          </w:p>
        </w:tc>
        <w:tc>
          <w:tcPr>
            <w:tcW w:w="0" w:type="dxa"/>
            <w:vAlign w:val="bottom"/>
          </w:tcPr>
          <w:p>
            <w:pPr>
              <w:spacing w:after="0"/>
              <w:rPr>
                <w:sz w:val="1"/>
                <w:szCs w:val="1"/>
                <w:color w:val="auto"/>
              </w:rPr>
            </w:pPr>
          </w:p>
        </w:tc>
      </w:tr>
      <w:tr>
        <w:trPr>
          <w:trHeight w:val="320"/>
        </w:trPr>
        <w:tc>
          <w:tcPr>
            <w:tcW w:w="4820" w:type="dxa"/>
            <w:vAlign w:val="bottom"/>
          </w:tcPr>
          <w:p>
            <w:pPr>
              <w:spacing w:after="0"/>
              <w:rPr>
                <w:sz w:val="20"/>
                <w:szCs w:val="20"/>
                <w:color w:val="auto"/>
              </w:rPr>
            </w:pPr>
            <w:r>
              <w:rPr>
                <w:rFonts w:ascii="Times New Roman" w:cs="Times New Roman" w:eastAsia="Times New Roman" w:hAnsi="Times New Roman"/>
                <w:sz w:val="24"/>
                <w:szCs w:val="24"/>
                <w:color w:val="auto"/>
                <w:w w:val="97"/>
              </w:rPr>
              <w:t>There may be especially challenging periods in life</w:t>
            </w:r>
          </w:p>
        </w:tc>
        <w:tc>
          <w:tcPr>
            <w:tcW w:w="35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your private life?</w:t>
            </w:r>
          </w:p>
        </w:tc>
        <w:tc>
          <w:tcPr>
            <w:tcW w:w="0" w:type="dxa"/>
            <w:vAlign w:val="bottom"/>
          </w:tcPr>
          <w:p>
            <w:pPr>
              <w:spacing w:after="0"/>
              <w:rPr>
                <w:sz w:val="1"/>
                <w:szCs w:val="1"/>
                <w:color w:val="auto"/>
              </w:rPr>
            </w:pPr>
          </w:p>
        </w:tc>
      </w:tr>
      <w:tr>
        <w:trPr>
          <w:trHeight w:val="320"/>
        </w:trPr>
        <w:tc>
          <w:tcPr>
            <w:tcW w:w="4820" w:type="dxa"/>
            <w:vAlign w:val="bottom"/>
          </w:tcPr>
          <w:p>
            <w:pPr>
              <w:spacing w:after="0"/>
              <w:rPr>
                <w:sz w:val="20"/>
                <w:szCs w:val="20"/>
                <w:color w:val="auto"/>
              </w:rPr>
            </w:pPr>
            <w:r>
              <w:rPr>
                <w:rFonts w:ascii="Times New Roman" w:cs="Times New Roman" w:eastAsia="Times New Roman" w:hAnsi="Times New Roman"/>
                <w:sz w:val="24"/>
                <w:szCs w:val="24"/>
                <w:color w:val="auto"/>
              </w:rPr>
              <w:t>where it is difficult to keep everyday life running</w:t>
            </w:r>
          </w:p>
        </w:tc>
        <w:tc>
          <w:tcPr>
            <w:tcW w:w="3580" w:type="dxa"/>
            <w:vAlign w:val="bottom"/>
            <w:vMerge w:val="restart"/>
          </w:tcPr>
          <w:p>
            <w:pPr>
              <w:ind w:left="180"/>
              <w:spacing w:after="0"/>
              <w:rPr>
                <w:sz w:val="20"/>
                <w:szCs w:val="20"/>
                <w:color w:val="auto"/>
              </w:rPr>
            </w:pPr>
            <w:r>
              <w:rPr>
                <w:rFonts w:ascii="Times New Roman" w:cs="Times New Roman" w:eastAsia="Times New Roman" w:hAnsi="Times New Roman"/>
                <w:sz w:val="24"/>
                <w:szCs w:val="24"/>
                <w:color w:val="auto"/>
              </w:rPr>
              <w:t>What reinvigorates you?</w:t>
            </w:r>
          </w:p>
        </w:tc>
        <w:tc>
          <w:tcPr>
            <w:tcW w:w="0" w:type="dxa"/>
            <w:vAlign w:val="bottom"/>
          </w:tcPr>
          <w:p>
            <w:pPr>
              <w:spacing w:after="0"/>
              <w:rPr>
                <w:sz w:val="1"/>
                <w:szCs w:val="1"/>
                <w:color w:val="auto"/>
              </w:rPr>
            </w:pPr>
          </w:p>
        </w:tc>
      </w:tr>
      <w:tr>
        <w:trPr>
          <w:trHeight w:val="200"/>
        </w:trPr>
        <w:tc>
          <w:tcPr>
            <w:tcW w:w="4820" w:type="dxa"/>
            <w:vAlign w:val="bottom"/>
            <w:vMerge w:val="restart"/>
          </w:tcPr>
          <w:p>
            <w:pPr>
              <w:spacing w:after="0"/>
              <w:rPr>
                <w:sz w:val="20"/>
                <w:szCs w:val="20"/>
                <w:color w:val="auto"/>
              </w:rPr>
            </w:pPr>
            <w:r>
              <w:rPr>
                <w:rFonts w:ascii="Times New Roman" w:cs="Times New Roman" w:eastAsia="Times New Roman" w:hAnsi="Times New Roman"/>
                <w:sz w:val="24"/>
                <w:szCs w:val="24"/>
                <w:color w:val="auto"/>
              </w:rPr>
              <w:t>smoothly.</w:t>
            </w:r>
          </w:p>
        </w:tc>
        <w:tc>
          <w:tcPr>
            <w:tcW w:w="358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20"/>
        </w:trPr>
        <w:tc>
          <w:tcPr>
            <w:tcW w:w="4820" w:type="dxa"/>
            <w:vAlign w:val="bottom"/>
            <w:vMerge w:val="continue"/>
          </w:tcPr>
          <w:p>
            <w:pPr>
              <w:spacing w:after="0"/>
              <w:rPr>
                <w:sz w:val="10"/>
                <w:szCs w:val="10"/>
                <w:color w:val="auto"/>
              </w:rPr>
            </w:pPr>
          </w:p>
        </w:tc>
        <w:tc>
          <w:tcPr>
            <w:tcW w:w="35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520"/>
        </w:trPr>
        <w:tc>
          <w:tcPr>
            <w:tcW w:w="4820" w:type="dxa"/>
            <w:vAlign w:val="bottom"/>
          </w:tcPr>
          <w:p>
            <w:pPr>
              <w:spacing w:after="0"/>
              <w:rPr>
                <w:sz w:val="20"/>
                <w:szCs w:val="20"/>
                <w:color w:val="auto"/>
              </w:rPr>
            </w:pPr>
            <w:r>
              <w:rPr>
                <w:rFonts w:ascii="Times New Roman" w:cs="Times New Roman" w:eastAsia="Times New Roman" w:hAnsi="Times New Roman"/>
                <w:sz w:val="24"/>
                <w:szCs w:val="24"/>
                <w:color w:val="auto"/>
              </w:rPr>
              <w:t>Look at the possibilities for having time to</w:t>
            </w:r>
          </w:p>
        </w:tc>
        <w:tc>
          <w:tcPr>
            <w:tcW w:w="35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4820" w:type="dxa"/>
            <w:vAlign w:val="bottom"/>
          </w:tcPr>
          <w:p>
            <w:pPr>
              <w:spacing w:after="0"/>
              <w:rPr>
                <w:sz w:val="20"/>
                <w:szCs w:val="20"/>
                <w:color w:val="auto"/>
              </w:rPr>
            </w:pPr>
            <w:r>
              <w:rPr>
                <w:rFonts w:ascii="Times New Roman" w:cs="Times New Roman" w:eastAsia="Times New Roman" w:hAnsi="Times New Roman"/>
                <w:sz w:val="24"/>
                <w:szCs w:val="24"/>
                <w:color w:val="auto"/>
                <w:w w:val="99"/>
              </w:rPr>
              <w:t>yourself, rest and recuperation as well as activities</w:t>
            </w:r>
          </w:p>
        </w:tc>
        <w:tc>
          <w:tcPr>
            <w:tcW w:w="35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4820" w:type="dxa"/>
            <w:vAlign w:val="bottom"/>
          </w:tcPr>
          <w:p>
            <w:pPr>
              <w:spacing w:after="0"/>
              <w:rPr>
                <w:sz w:val="20"/>
                <w:szCs w:val="20"/>
                <w:color w:val="auto"/>
              </w:rPr>
            </w:pPr>
            <w:r>
              <w:rPr>
                <w:rFonts w:ascii="Times New Roman" w:cs="Times New Roman" w:eastAsia="Times New Roman" w:hAnsi="Times New Roman"/>
                <w:sz w:val="24"/>
                <w:szCs w:val="24"/>
                <w:color w:val="auto"/>
              </w:rPr>
              <w:t>and socialising.</w:t>
            </w:r>
          </w:p>
        </w:tc>
        <w:tc>
          <w:tcPr>
            <w:tcW w:w="358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page">
                  <wp:posOffset>539750</wp:posOffset>
                </wp:positionH>
                <wp:positionV relativeFrom="page">
                  <wp:posOffset>542925</wp:posOffset>
                </wp:positionV>
                <wp:extent cx="961199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611995" cy="4763"/>
                        </a:xfrm>
                        <a:prstGeom prst="line">
                          <a:avLst/>
                        </a:prstGeom>
                        <a:solidFill>
                          <a:srgbClr val="FFFFFF"/>
                        </a:solidFill>
                        <a:ln w="6350">
                          <a:solidFill>
                            <a:srgbClr val="D0D0D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5pt,42.75pt" to="799.35pt,42.75pt" o:allowincell="f" strokecolor="#D0D0D0" strokeweight="0.5pt">
                <w10:wrap anchorx="page" anchory="page"/>
              </v:line>
            </w:pict>
          </mc:Fallback>
        </mc:AlternateContent>
        <mc:AlternateContent>
          <mc:Choice Requires="wps">
            <w:drawing>
              <wp:anchor simplePos="0" relativeHeight="251657728" behindDoc="1" locked="0" layoutInCell="0" allowOverlap="1">
                <wp:simplePos x="0" y="0"/>
                <wp:positionH relativeFrom="page">
                  <wp:posOffset>542925</wp:posOffset>
                </wp:positionH>
                <wp:positionV relativeFrom="page">
                  <wp:posOffset>539750</wp:posOffset>
                </wp:positionV>
                <wp:extent cx="0" cy="6208395"/>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208395"/>
                        </a:xfrm>
                        <a:prstGeom prst="line">
                          <a:avLst/>
                        </a:prstGeom>
                        <a:solidFill>
                          <a:srgbClr val="FFFFFF"/>
                        </a:solidFill>
                        <a:ln w="6350">
                          <a:solidFill>
                            <a:srgbClr val="D0D0D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75pt,42.5pt" to="42.75pt,531.35pt" o:allowincell="f" strokecolor="#D0D0D0" strokeweight="0.5pt">
                <w10:wrap anchorx="page" anchory="page"/>
              </v:line>
            </w:pict>
          </mc:Fallback>
        </mc:AlternateContent>
        <mc:AlternateContent>
          <mc:Choice Requires="wps">
            <w:drawing>
              <wp:anchor simplePos="0" relativeHeight="251657728" behindDoc="1" locked="0" layoutInCell="0" allowOverlap="1">
                <wp:simplePos x="0" y="0"/>
                <wp:positionH relativeFrom="page">
                  <wp:posOffset>974725</wp:posOffset>
                </wp:positionH>
                <wp:positionV relativeFrom="page">
                  <wp:posOffset>539750</wp:posOffset>
                </wp:positionV>
                <wp:extent cx="0" cy="620839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208395"/>
                        </a:xfrm>
                        <a:prstGeom prst="line">
                          <a:avLst/>
                        </a:prstGeom>
                        <a:solidFill>
                          <a:srgbClr val="FFFFFF"/>
                        </a:solidFill>
                        <a:ln w="6350">
                          <a:solidFill>
                            <a:srgbClr val="D0D0D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75pt,42.5pt" to="76.75pt,531.35pt" o:allowincell="f" strokecolor="#D0D0D0" strokeweight="0.5pt">
                <w10:wrap anchorx="page" anchory="page"/>
              </v:line>
            </w:pict>
          </mc:Fallback>
        </mc:AlternateContent>
        <mc:AlternateContent>
          <mc:Choice Requires="wps">
            <w:drawing>
              <wp:anchor simplePos="0" relativeHeight="251657728" behindDoc="1" locked="0" layoutInCell="0" allowOverlap="1">
                <wp:simplePos x="0" y="0"/>
                <wp:positionH relativeFrom="page">
                  <wp:posOffset>4144010</wp:posOffset>
                </wp:positionH>
                <wp:positionV relativeFrom="page">
                  <wp:posOffset>539750</wp:posOffset>
                </wp:positionV>
                <wp:extent cx="0" cy="6208395"/>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208395"/>
                        </a:xfrm>
                        <a:prstGeom prst="line">
                          <a:avLst/>
                        </a:prstGeom>
                        <a:solidFill>
                          <a:srgbClr val="FFFFFF"/>
                        </a:solidFill>
                        <a:ln w="6350">
                          <a:solidFill>
                            <a:srgbClr val="D0D0D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26.3pt,42.5pt" to="326.3pt,531.35pt" o:allowincell="f" strokecolor="#D0D0D0" strokeweight="0.5pt">
                <w10:wrap anchorx="page" anchory="page"/>
              </v:line>
            </w:pict>
          </mc:Fallback>
        </mc:AlternateContent>
        <mc:AlternateContent>
          <mc:Choice Requires="wps">
            <w:drawing>
              <wp:anchor simplePos="0" relativeHeight="251657728" behindDoc="1" locked="0" layoutInCell="0" allowOverlap="1">
                <wp:simplePos x="0" y="0"/>
                <wp:positionH relativeFrom="page">
                  <wp:posOffset>539750</wp:posOffset>
                </wp:positionH>
                <wp:positionV relativeFrom="page">
                  <wp:posOffset>2825750</wp:posOffset>
                </wp:positionV>
                <wp:extent cx="961199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611995" cy="4763"/>
                        </a:xfrm>
                        <a:prstGeom prst="line">
                          <a:avLst/>
                        </a:prstGeom>
                        <a:solidFill>
                          <a:srgbClr val="FFFFFF"/>
                        </a:solidFill>
                        <a:ln w="6350">
                          <a:solidFill>
                            <a:srgbClr val="D0D0D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2.5pt,222.5pt" to="799.35pt,222.5pt" o:allowincell="f" strokecolor="#D0D0D0" strokeweight="0.5pt">
                <w10:wrap anchorx="page" anchory="page"/>
              </v:line>
            </w:pict>
          </mc:Fallback>
        </mc:AlternateContent>
        <mc:AlternateContent>
          <mc:Choice Requires="wps">
            <w:drawing>
              <wp:anchor simplePos="0" relativeHeight="251657728" behindDoc="1" locked="0" layoutInCell="0" allowOverlap="1">
                <wp:simplePos x="0" y="0"/>
                <wp:positionH relativeFrom="page">
                  <wp:posOffset>6547485</wp:posOffset>
                </wp:positionH>
                <wp:positionV relativeFrom="page">
                  <wp:posOffset>539750</wp:posOffset>
                </wp:positionV>
                <wp:extent cx="0" cy="620839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208395"/>
                        </a:xfrm>
                        <a:prstGeom prst="line">
                          <a:avLst/>
                        </a:prstGeom>
                        <a:solidFill>
                          <a:srgbClr val="FFFFFF"/>
                        </a:solidFill>
                        <a:ln w="6350">
                          <a:solidFill>
                            <a:srgbClr val="D0D0D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15.55pt,42.5pt" to="515.55pt,531.35pt" o:allowincell="f" strokecolor="#D0D0D0" strokeweight="0.5pt">
                <w10:wrap anchorx="page" anchory="page"/>
              </v:line>
            </w:pict>
          </mc:Fallback>
        </mc:AlternateContent>
        <mc:AlternateContent>
          <mc:Choice Requires="wps">
            <w:drawing>
              <wp:anchor simplePos="0" relativeHeight="251657728" behindDoc="1" locked="0" layoutInCell="0" allowOverlap="1">
                <wp:simplePos x="0" y="0"/>
                <wp:positionH relativeFrom="page">
                  <wp:posOffset>10148570</wp:posOffset>
                </wp:positionH>
                <wp:positionV relativeFrom="page">
                  <wp:posOffset>539750</wp:posOffset>
                </wp:positionV>
                <wp:extent cx="0" cy="620839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208395"/>
                        </a:xfrm>
                        <a:prstGeom prst="line">
                          <a:avLst/>
                        </a:prstGeom>
                        <a:solidFill>
                          <a:srgbClr val="FFFFFF"/>
                        </a:solidFill>
                        <a:ln w="6350">
                          <a:solidFill>
                            <a:srgbClr val="D0D0D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9.1pt,42.5pt" to="799.1pt,531.35pt" o:allowincell="f" strokecolor="#D0D0D0" strokeweight="0.5pt">
                <w10:wrap anchorx="page" anchory="page"/>
              </v:line>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tbl>
      <w:tblPr>
        <w:tblLayout w:type="fixed"/>
        <w:tblInd w:w="840" w:type="dxa"/>
        <w:tblCellMar>
          <w:top w:w="0" w:type="dxa"/>
          <w:left w:w="0" w:type="dxa"/>
          <w:bottom w:w="0" w:type="dxa"/>
          <w:right w:w="0" w:type="dxa"/>
        </w:tblCellMar>
      </w:tblPr>
      <w:tr>
        <w:trPr>
          <w:trHeight w:val="282"/>
        </w:trPr>
        <w:tc>
          <w:tcPr>
            <w:tcW w:w="4800" w:type="dxa"/>
            <w:vAlign w:val="bottom"/>
          </w:tcPr>
          <w:p>
            <w:pPr>
              <w:spacing w:after="0"/>
              <w:rPr>
                <w:sz w:val="20"/>
                <w:szCs w:val="20"/>
                <w:color w:val="auto"/>
              </w:rPr>
            </w:pPr>
            <w:r>
              <w:rPr>
                <w:rFonts w:ascii="Times New Roman" w:cs="Times New Roman" w:eastAsia="Times New Roman" w:hAnsi="Times New Roman"/>
                <w:sz w:val="24"/>
                <w:szCs w:val="24"/>
                <w:color w:val="auto"/>
                <w:w w:val="99"/>
              </w:rPr>
              <w:t>Before asking these questions, it may make things</w:t>
            </w:r>
          </w:p>
        </w:tc>
        <w:tc>
          <w:tcPr>
            <w:tcW w:w="352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What support do you have from</w:t>
            </w:r>
          </w:p>
        </w:tc>
        <w:tc>
          <w:tcPr>
            <w:tcW w:w="0" w:type="dxa"/>
            <w:vAlign w:val="bottom"/>
          </w:tcPr>
          <w:p>
            <w:pPr>
              <w:spacing w:after="0"/>
              <w:rPr>
                <w:sz w:val="1"/>
                <w:szCs w:val="1"/>
                <w:color w:val="auto"/>
              </w:rPr>
            </w:pPr>
          </w:p>
        </w:tc>
      </w:tr>
      <w:tr>
        <w:trPr>
          <w:trHeight w:val="320"/>
        </w:trPr>
        <w:tc>
          <w:tcPr>
            <w:tcW w:w="4800" w:type="dxa"/>
            <w:vAlign w:val="bottom"/>
          </w:tcPr>
          <w:p>
            <w:pPr>
              <w:spacing w:after="0"/>
              <w:rPr>
                <w:sz w:val="20"/>
                <w:szCs w:val="20"/>
                <w:color w:val="auto"/>
              </w:rPr>
            </w:pPr>
            <w:r>
              <w:rPr>
                <w:rFonts w:ascii="Times New Roman" w:cs="Times New Roman" w:eastAsia="Times New Roman" w:hAnsi="Times New Roman"/>
                <w:sz w:val="24"/>
                <w:szCs w:val="24"/>
                <w:color w:val="auto"/>
                <w:w w:val="98"/>
              </w:rPr>
              <w:t>easier if you are prepared about how you will need</w:t>
            </w:r>
          </w:p>
        </w:tc>
        <w:tc>
          <w:tcPr>
            <w:tcW w:w="3520" w:type="dxa"/>
            <w:vAlign w:val="bottom"/>
          </w:tcPr>
          <w:p>
            <w:pPr>
              <w:ind w:left="200"/>
              <w:spacing w:after="0"/>
              <w:rPr>
                <w:sz w:val="20"/>
                <w:szCs w:val="20"/>
                <w:color w:val="auto"/>
              </w:rPr>
            </w:pPr>
            <w:r>
              <w:rPr>
                <w:rFonts w:ascii="Times New Roman" w:cs="Times New Roman" w:eastAsia="Times New Roman" w:hAnsi="Times New Roman"/>
                <w:sz w:val="24"/>
                <w:szCs w:val="24"/>
                <w:color w:val="auto"/>
                <w:w w:val="97"/>
              </w:rPr>
              <w:t>those close to you – how secure do</w:t>
            </w:r>
          </w:p>
        </w:tc>
        <w:tc>
          <w:tcPr>
            <w:tcW w:w="0" w:type="dxa"/>
            <w:vAlign w:val="bottom"/>
          </w:tcPr>
          <w:p>
            <w:pPr>
              <w:spacing w:after="0"/>
              <w:rPr>
                <w:sz w:val="1"/>
                <w:szCs w:val="1"/>
                <w:color w:val="auto"/>
              </w:rPr>
            </w:pPr>
          </w:p>
        </w:tc>
      </w:tr>
      <w:tr>
        <w:trPr>
          <w:trHeight w:val="320"/>
        </w:trPr>
        <w:tc>
          <w:tcPr>
            <w:tcW w:w="4800" w:type="dxa"/>
            <w:vAlign w:val="bottom"/>
          </w:tcPr>
          <w:p>
            <w:pPr>
              <w:spacing w:after="0"/>
              <w:rPr>
                <w:sz w:val="20"/>
                <w:szCs w:val="20"/>
                <w:color w:val="auto"/>
              </w:rPr>
            </w:pPr>
            <w:r>
              <w:rPr>
                <w:rFonts w:ascii="Times New Roman" w:cs="Times New Roman" w:eastAsia="Times New Roman" w:hAnsi="Times New Roman"/>
                <w:sz w:val="24"/>
                <w:szCs w:val="24"/>
                <w:color w:val="auto"/>
              </w:rPr>
              <w:t>to act if somebody is at risk, and where you can</w:t>
            </w:r>
          </w:p>
        </w:tc>
        <w:tc>
          <w:tcPr>
            <w:tcW w:w="352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you feel?</w:t>
            </w:r>
          </w:p>
        </w:tc>
        <w:tc>
          <w:tcPr>
            <w:tcW w:w="0" w:type="dxa"/>
            <w:vAlign w:val="bottom"/>
          </w:tcPr>
          <w:p>
            <w:pPr>
              <w:spacing w:after="0"/>
              <w:rPr>
                <w:sz w:val="1"/>
                <w:szCs w:val="1"/>
                <w:color w:val="auto"/>
              </w:rPr>
            </w:pPr>
          </w:p>
        </w:tc>
      </w:tr>
      <w:tr>
        <w:trPr>
          <w:trHeight w:val="320"/>
        </w:trPr>
        <w:tc>
          <w:tcPr>
            <w:tcW w:w="4800" w:type="dxa"/>
            <w:vAlign w:val="bottom"/>
          </w:tcPr>
          <w:p>
            <w:pPr>
              <w:spacing w:after="0"/>
              <w:rPr>
                <w:sz w:val="20"/>
                <w:szCs w:val="20"/>
                <w:color w:val="auto"/>
              </w:rPr>
            </w:pPr>
            <w:r>
              <w:rPr>
                <w:rFonts w:ascii="Times New Roman" w:cs="Times New Roman" w:eastAsia="Times New Roman" w:hAnsi="Times New Roman"/>
                <w:sz w:val="24"/>
                <w:szCs w:val="24"/>
                <w:color w:val="auto"/>
              </w:rPr>
              <w:t>turn for more support. As a manager, you can</w:t>
            </w:r>
          </w:p>
        </w:tc>
        <w:tc>
          <w:tcPr>
            <w:tcW w:w="3520" w:type="dxa"/>
            <w:vAlign w:val="bottom"/>
            <w:vMerge w:val="restart"/>
          </w:tcPr>
          <w:p>
            <w:pPr>
              <w:ind w:left="200"/>
              <w:spacing w:after="0"/>
              <w:rPr>
                <w:sz w:val="20"/>
                <w:szCs w:val="20"/>
                <w:color w:val="auto"/>
              </w:rPr>
            </w:pPr>
            <w:r>
              <w:rPr>
                <w:rFonts w:ascii="Times New Roman" w:cs="Times New Roman" w:eastAsia="Times New Roman" w:hAnsi="Times New Roman"/>
                <w:sz w:val="24"/>
                <w:szCs w:val="24"/>
                <w:color w:val="auto"/>
              </w:rPr>
              <w:t>Is there anything at work that</w:t>
            </w:r>
          </w:p>
        </w:tc>
        <w:tc>
          <w:tcPr>
            <w:tcW w:w="0" w:type="dxa"/>
            <w:vAlign w:val="bottom"/>
          </w:tcPr>
          <w:p>
            <w:pPr>
              <w:spacing w:after="0"/>
              <w:rPr>
                <w:sz w:val="1"/>
                <w:szCs w:val="1"/>
                <w:color w:val="auto"/>
              </w:rPr>
            </w:pPr>
          </w:p>
        </w:tc>
      </w:tr>
      <w:tr>
        <w:trPr>
          <w:trHeight w:val="199"/>
        </w:trPr>
        <w:tc>
          <w:tcPr>
            <w:tcW w:w="4800" w:type="dxa"/>
            <w:vAlign w:val="bottom"/>
            <w:vMerge w:val="restart"/>
          </w:tcPr>
          <w:p>
            <w:pPr>
              <w:spacing w:after="0"/>
              <w:rPr>
                <w:sz w:val="20"/>
                <w:szCs w:val="20"/>
                <w:color w:val="auto"/>
              </w:rPr>
            </w:pPr>
            <w:r>
              <w:rPr>
                <w:rFonts w:ascii="Times New Roman" w:cs="Times New Roman" w:eastAsia="Times New Roman" w:hAnsi="Times New Roman"/>
                <w:sz w:val="24"/>
                <w:szCs w:val="24"/>
                <w:color w:val="auto"/>
              </w:rPr>
              <w:t>show consideration by asking the questions with</w:t>
            </w:r>
          </w:p>
        </w:tc>
        <w:tc>
          <w:tcPr>
            <w:tcW w:w="35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21"/>
        </w:trPr>
        <w:tc>
          <w:tcPr>
            <w:tcW w:w="4800" w:type="dxa"/>
            <w:vAlign w:val="bottom"/>
            <w:vMerge w:val="continue"/>
          </w:tcPr>
          <w:p>
            <w:pPr>
              <w:spacing w:after="0"/>
              <w:rPr>
                <w:sz w:val="10"/>
                <w:szCs w:val="10"/>
                <w:color w:val="auto"/>
              </w:rPr>
            </w:pPr>
          </w:p>
        </w:tc>
        <w:tc>
          <w:tcPr>
            <w:tcW w:w="3520" w:type="dxa"/>
            <w:vAlign w:val="bottom"/>
            <w:vMerge w:val="restart"/>
          </w:tcPr>
          <w:p>
            <w:pPr>
              <w:ind w:left="200"/>
              <w:spacing w:after="0"/>
              <w:rPr>
                <w:sz w:val="20"/>
                <w:szCs w:val="20"/>
                <w:color w:val="auto"/>
              </w:rPr>
            </w:pPr>
            <w:r>
              <w:rPr>
                <w:rFonts w:ascii="Times New Roman" w:cs="Times New Roman" w:eastAsia="Times New Roman" w:hAnsi="Times New Roman"/>
                <w:sz w:val="24"/>
                <w:szCs w:val="24"/>
                <w:color w:val="auto"/>
                <w:w w:val="93"/>
              </w:rPr>
              <w:t>leaves you at risk of being put under</w:t>
            </w:r>
          </w:p>
        </w:tc>
        <w:tc>
          <w:tcPr>
            <w:tcW w:w="0" w:type="dxa"/>
            <w:vAlign w:val="bottom"/>
          </w:tcPr>
          <w:p>
            <w:pPr>
              <w:spacing w:after="0"/>
              <w:rPr>
                <w:sz w:val="1"/>
                <w:szCs w:val="1"/>
                <w:color w:val="auto"/>
              </w:rPr>
            </w:pPr>
          </w:p>
        </w:tc>
      </w:tr>
      <w:tr>
        <w:trPr>
          <w:trHeight w:val="199"/>
        </w:trPr>
        <w:tc>
          <w:tcPr>
            <w:tcW w:w="4800" w:type="dxa"/>
            <w:vAlign w:val="bottom"/>
            <w:vMerge w:val="restart"/>
          </w:tcPr>
          <w:p>
            <w:pPr>
              <w:spacing w:after="0"/>
              <w:rPr>
                <w:sz w:val="20"/>
                <w:szCs w:val="20"/>
                <w:color w:val="auto"/>
              </w:rPr>
            </w:pPr>
            <w:r>
              <w:rPr>
                <w:rFonts w:ascii="Times New Roman" w:cs="Times New Roman" w:eastAsia="Times New Roman" w:hAnsi="Times New Roman"/>
                <w:sz w:val="24"/>
                <w:szCs w:val="24"/>
                <w:color w:val="auto"/>
              </w:rPr>
              <w:t>respect for the employee’s privacy. By daring to</w:t>
            </w:r>
          </w:p>
        </w:tc>
        <w:tc>
          <w:tcPr>
            <w:tcW w:w="35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21"/>
        </w:trPr>
        <w:tc>
          <w:tcPr>
            <w:tcW w:w="4800" w:type="dxa"/>
            <w:vAlign w:val="bottom"/>
            <w:vMerge w:val="continue"/>
          </w:tcPr>
          <w:p>
            <w:pPr>
              <w:spacing w:after="0"/>
              <w:rPr>
                <w:sz w:val="10"/>
                <w:szCs w:val="10"/>
                <w:color w:val="auto"/>
              </w:rPr>
            </w:pPr>
          </w:p>
        </w:tc>
        <w:tc>
          <w:tcPr>
            <w:tcW w:w="3520" w:type="dxa"/>
            <w:vAlign w:val="bottom"/>
            <w:vMerge w:val="restart"/>
          </w:tcPr>
          <w:p>
            <w:pPr>
              <w:ind w:left="200"/>
              <w:spacing w:after="0"/>
              <w:rPr>
                <w:sz w:val="20"/>
                <w:szCs w:val="20"/>
                <w:color w:val="auto"/>
              </w:rPr>
            </w:pPr>
            <w:r>
              <w:rPr>
                <w:rFonts w:ascii="Times New Roman" w:cs="Times New Roman" w:eastAsia="Times New Roman" w:hAnsi="Times New Roman"/>
                <w:sz w:val="24"/>
                <w:szCs w:val="24"/>
                <w:color w:val="auto"/>
              </w:rPr>
              <w:t>pressure?</w:t>
            </w:r>
          </w:p>
        </w:tc>
        <w:tc>
          <w:tcPr>
            <w:tcW w:w="0" w:type="dxa"/>
            <w:vAlign w:val="bottom"/>
          </w:tcPr>
          <w:p>
            <w:pPr>
              <w:spacing w:after="0"/>
              <w:rPr>
                <w:sz w:val="1"/>
                <w:szCs w:val="1"/>
                <w:color w:val="auto"/>
              </w:rPr>
            </w:pPr>
          </w:p>
        </w:tc>
      </w:tr>
      <w:tr>
        <w:trPr>
          <w:trHeight w:val="199"/>
        </w:trPr>
        <w:tc>
          <w:tcPr>
            <w:tcW w:w="4800" w:type="dxa"/>
            <w:vAlign w:val="bottom"/>
            <w:vMerge w:val="restart"/>
          </w:tcPr>
          <w:p>
            <w:pPr>
              <w:spacing w:after="0"/>
              <w:rPr>
                <w:sz w:val="20"/>
                <w:szCs w:val="20"/>
                <w:color w:val="auto"/>
              </w:rPr>
            </w:pPr>
            <w:r>
              <w:rPr>
                <w:rFonts w:ascii="Times New Roman" w:cs="Times New Roman" w:eastAsia="Times New Roman" w:hAnsi="Times New Roman"/>
                <w:sz w:val="24"/>
                <w:szCs w:val="24"/>
                <w:color w:val="auto"/>
              </w:rPr>
              <w:t>ask questions you can reduce stigmatisation and</w:t>
            </w:r>
          </w:p>
        </w:tc>
        <w:tc>
          <w:tcPr>
            <w:tcW w:w="35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21"/>
        </w:trPr>
        <w:tc>
          <w:tcPr>
            <w:tcW w:w="4800" w:type="dxa"/>
            <w:vAlign w:val="bottom"/>
            <w:vMerge w:val="continue"/>
          </w:tcPr>
          <w:p>
            <w:pPr>
              <w:spacing w:after="0"/>
              <w:rPr>
                <w:sz w:val="10"/>
                <w:szCs w:val="10"/>
                <w:color w:val="auto"/>
              </w:rPr>
            </w:pPr>
          </w:p>
        </w:tc>
        <w:tc>
          <w:tcPr>
            <w:tcW w:w="35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320"/>
        </w:trPr>
        <w:tc>
          <w:tcPr>
            <w:tcW w:w="4800" w:type="dxa"/>
            <w:vAlign w:val="bottom"/>
          </w:tcPr>
          <w:p>
            <w:pPr>
              <w:spacing w:after="0"/>
              <w:rPr>
                <w:sz w:val="20"/>
                <w:szCs w:val="20"/>
                <w:color w:val="auto"/>
              </w:rPr>
            </w:pPr>
            <w:r>
              <w:rPr>
                <w:rFonts w:ascii="Times New Roman" w:cs="Times New Roman" w:eastAsia="Times New Roman" w:hAnsi="Times New Roman"/>
                <w:sz w:val="24"/>
                <w:szCs w:val="24"/>
                <w:color w:val="auto"/>
              </w:rPr>
              <w:t>make it easier for the person at risk to dare to</w:t>
            </w:r>
          </w:p>
        </w:tc>
        <w:tc>
          <w:tcPr>
            <w:tcW w:w="3520" w:type="dxa"/>
            <w:vAlign w:val="bottom"/>
            <w:vMerge w:val="restart"/>
          </w:tcPr>
          <w:p>
            <w:pPr>
              <w:ind w:left="200"/>
              <w:spacing w:after="0"/>
              <w:rPr>
                <w:sz w:val="20"/>
                <w:szCs w:val="20"/>
                <w:color w:val="auto"/>
              </w:rPr>
            </w:pPr>
            <w:r>
              <w:rPr>
                <w:rFonts w:ascii="Times New Roman" w:cs="Times New Roman" w:eastAsia="Times New Roman" w:hAnsi="Times New Roman"/>
                <w:sz w:val="24"/>
                <w:szCs w:val="24"/>
                <w:color w:val="auto"/>
                <w:w w:val="92"/>
              </w:rPr>
              <w:t>Do you ever feel afraid? At work? In</w:t>
            </w:r>
          </w:p>
        </w:tc>
        <w:tc>
          <w:tcPr>
            <w:tcW w:w="0" w:type="dxa"/>
            <w:vAlign w:val="bottom"/>
          </w:tcPr>
          <w:p>
            <w:pPr>
              <w:spacing w:after="0"/>
              <w:rPr>
                <w:sz w:val="1"/>
                <w:szCs w:val="1"/>
                <w:color w:val="auto"/>
              </w:rPr>
            </w:pPr>
          </w:p>
        </w:tc>
      </w:tr>
      <w:tr>
        <w:trPr>
          <w:trHeight w:val="79"/>
        </w:trPr>
        <w:tc>
          <w:tcPr>
            <w:tcW w:w="4800" w:type="dxa"/>
            <w:vAlign w:val="bottom"/>
            <w:vMerge w:val="restart"/>
          </w:tcPr>
          <w:p>
            <w:pPr>
              <w:spacing w:after="0"/>
              <w:rPr>
                <w:sz w:val="20"/>
                <w:szCs w:val="20"/>
                <w:color w:val="auto"/>
              </w:rPr>
            </w:pPr>
            <w:r>
              <w:rPr>
                <w:rFonts w:ascii="Times New Roman" w:cs="Times New Roman" w:eastAsia="Times New Roman" w:hAnsi="Times New Roman"/>
                <w:sz w:val="24"/>
                <w:szCs w:val="24"/>
                <w:color w:val="auto"/>
              </w:rPr>
              <w:t>speak out and access support.</w:t>
            </w:r>
          </w:p>
        </w:tc>
        <w:tc>
          <w:tcPr>
            <w:tcW w:w="3520" w:type="dxa"/>
            <w:vAlign w:val="bottom"/>
            <w:vMerge w:val="continue"/>
          </w:tcPr>
          <w:p>
            <w:pPr>
              <w:spacing w:after="0"/>
              <w:rPr>
                <w:sz w:val="6"/>
                <w:szCs w:val="6"/>
                <w:color w:val="auto"/>
              </w:rPr>
            </w:pPr>
          </w:p>
        </w:tc>
        <w:tc>
          <w:tcPr>
            <w:tcW w:w="0" w:type="dxa"/>
            <w:vAlign w:val="bottom"/>
          </w:tcPr>
          <w:p>
            <w:pPr>
              <w:spacing w:after="0"/>
              <w:rPr>
                <w:sz w:val="1"/>
                <w:szCs w:val="1"/>
                <w:color w:val="auto"/>
              </w:rPr>
            </w:pPr>
          </w:p>
        </w:tc>
      </w:tr>
      <w:tr>
        <w:trPr>
          <w:trHeight w:val="240"/>
        </w:trPr>
        <w:tc>
          <w:tcPr>
            <w:tcW w:w="4800" w:type="dxa"/>
            <w:vAlign w:val="bottom"/>
            <w:vMerge w:val="continue"/>
          </w:tcPr>
          <w:p>
            <w:pPr>
              <w:spacing w:after="0"/>
              <w:rPr>
                <w:sz w:val="20"/>
                <w:szCs w:val="20"/>
                <w:color w:val="auto"/>
              </w:rPr>
            </w:pPr>
          </w:p>
        </w:tc>
        <w:tc>
          <w:tcPr>
            <w:tcW w:w="3520" w:type="dxa"/>
            <w:vAlign w:val="bottom"/>
            <w:vMerge w:val="restart"/>
          </w:tcPr>
          <w:p>
            <w:pPr>
              <w:ind w:left="200"/>
              <w:spacing w:after="0"/>
              <w:rPr>
                <w:sz w:val="20"/>
                <w:szCs w:val="20"/>
                <w:color w:val="auto"/>
              </w:rPr>
            </w:pPr>
            <w:r>
              <w:rPr>
                <w:rFonts w:ascii="Times New Roman" w:cs="Times New Roman" w:eastAsia="Times New Roman" w:hAnsi="Times New Roman"/>
                <w:sz w:val="24"/>
                <w:szCs w:val="24"/>
                <w:color w:val="auto"/>
              </w:rPr>
              <w:t>other situations?</w:t>
            </w:r>
          </w:p>
        </w:tc>
        <w:tc>
          <w:tcPr>
            <w:tcW w:w="0" w:type="dxa"/>
            <w:vAlign w:val="bottom"/>
          </w:tcPr>
          <w:p>
            <w:pPr>
              <w:spacing w:after="0"/>
              <w:rPr>
                <w:sz w:val="1"/>
                <w:szCs w:val="1"/>
                <w:color w:val="auto"/>
              </w:rPr>
            </w:pPr>
          </w:p>
        </w:tc>
      </w:tr>
      <w:tr>
        <w:trPr>
          <w:trHeight w:val="79"/>
        </w:trPr>
        <w:tc>
          <w:tcPr>
            <w:tcW w:w="4800" w:type="dxa"/>
            <w:vAlign w:val="bottom"/>
          </w:tcPr>
          <w:p>
            <w:pPr>
              <w:spacing w:after="0"/>
              <w:rPr>
                <w:sz w:val="6"/>
                <w:szCs w:val="6"/>
                <w:color w:val="auto"/>
              </w:rPr>
            </w:pPr>
          </w:p>
        </w:tc>
        <w:tc>
          <w:tcPr>
            <w:tcW w:w="3520" w:type="dxa"/>
            <w:vAlign w:val="bottom"/>
            <w:vMerge w:val="continue"/>
          </w:tcPr>
          <w:p>
            <w:pPr>
              <w:spacing w:after="0"/>
              <w:rPr>
                <w:sz w:val="6"/>
                <w:szCs w:val="6"/>
                <w:color w:val="auto"/>
              </w:rPr>
            </w:pPr>
          </w:p>
        </w:tc>
        <w:tc>
          <w:tcPr>
            <w:tcW w:w="0" w:type="dxa"/>
            <w:vAlign w:val="bottom"/>
          </w:tcPr>
          <w:p>
            <w:pPr>
              <w:spacing w:after="0"/>
              <w:rPr>
                <w:sz w:val="1"/>
                <w:szCs w:val="1"/>
                <w:color w:val="auto"/>
              </w:rPr>
            </w:pPr>
          </w:p>
        </w:tc>
      </w:tr>
      <w:tr>
        <w:trPr>
          <w:trHeight w:val="441"/>
        </w:trPr>
        <w:tc>
          <w:tcPr>
            <w:tcW w:w="4800" w:type="dxa"/>
            <w:vAlign w:val="bottom"/>
          </w:tcPr>
          <w:p>
            <w:pPr>
              <w:spacing w:after="0"/>
              <w:rPr>
                <w:sz w:val="20"/>
                <w:szCs w:val="20"/>
                <w:color w:val="auto"/>
              </w:rPr>
            </w:pPr>
            <w:r>
              <w:rPr>
                <w:rFonts w:ascii="Times New Roman" w:cs="Times New Roman" w:eastAsia="Times New Roman" w:hAnsi="Times New Roman"/>
                <w:sz w:val="24"/>
                <w:szCs w:val="24"/>
                <w:color w:val="auto"/>
              </w:rPr>
              <w:t>Being the victim of threats or violence affects an</w:t>
            </w:r>
          </w:p>
        </w:tc>
        <w:tc>
          <w:tcPr>
            <w:tcW w:w="35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4800" w:type="dxa"/>
            <w:vAlign w:val="bottom"/>
          </w:tcPr>
          <w:p>
            <w:pPr>
              <w:spacing w:after="0"/>
              <w:rPr>
                <w:sz w:val="20"/>
                <w:szCs w:val="20"/>
                <w:color w:val="auto"/>
              </w:rPr>
            </w:pPr>
            <w:r>
              <w:rPr>
                <w:rFonts w:ascii="Times New Roman" w:cs="Times New Roman" w:eastAsia="Times New Roman" w:hAnsi="Times New Roman"/>
                <w:sz w:val="24"/>
                <w:szCs w:val="24"/>
                <w:color w:val="auto"/>
              </w:rPr>
              <w:t>employee’s work ability, their health, and their</w:t>
            </w:r>
          </w:p>
        </w:tc>
        <w:tc>
          <w:tcPr>
            <w:tcW w:w="35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4800" w:type="dxa"/>
            <w:vAlign w:val="bottom"/>
          </w:tcPr>
          <w:p>
            <w:pPr>
              <w:spacing w:after="0"/>
              <w:rPr>
                <w:sz w:val="20"/>
                <w:szCs w:val="20"/>
                <w:color w:val="auto"/>
              </w:rPr>
            </w:pPr>
            <w:r>
              <w:rPr>
                <w:rFonts w:ascii="Times New Roman" w:cs="Times New Roman" w:eastAsia="Times New Roman" w:hAnsi="Times New Roman"/>
                <w:sz w:val="24"/>
                <w:szCs w:val="24"/>
                <w:color w:val="auto"/>
                <w:w w:val="99"/>
              </w:rPr>
              <w:t>life in general. This may be domestic violence but</w:t>
            </w:r>
          </w:p>
        </w:tc>
        <w:tc>
          <w:tcPr>
            <w:tcW w:w="35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4800" w:type="dxa"/>
            <w:vAlign w:val="bottom"/>
          </w:tcPr>
          <w:p>
            <w:pPr>
              <w:spacing w:after="0"/>
              <w:rPr>
                <w:sz w:val="20"/>
                <w:szCs w:val="20"/>
                <w:color w:val="auto"/>
              </w:rPr>
            </w:pPr>
            <w:r>
              <w:rPr>
                <w:rFonts w:ascii="Times New Roman" w:cs="Times New Roman" w:eastAsia="Times New Roman" w:hAnsi="Times New Roman"/>
                <w:sz w:val="24"/>
                <w:szCs w:val="24"/>
                <w:color w:val="auto"/>
              </w:rPr>
              <w:t>the violence and/or threats may be happening at</w:t>
            </w:r>
          </w:p>
        </w:tc>
        <w:tc>
          <w:tcPr>
            <w:tcW w:w="35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0"/>
        </w:trPr>
        <w:tc>
          <w:tcPr>
            <w:tcW w:w="4800" w:type="dxa"/>
            <w:vAlign w:val="bottom"/>
          </w:tcPr>
          <w:p>
            <w:pPr>
              <w:spacing w:after="0"/>
              <w:rPr>
                <w:sz w:val="20"/>
                <w:szCs w:val="20"/>
                <w:color w:val="auto"/>
              </w:rPr>
            </w:pPr>
            <w:r>
              <w:rPr>
                <w:rFonts w:ascii="Times New Roman" w:cs="Times New Roman" w:eastAsia="Times New Roman" w:hAnsi="Times New Roman"/>
                <w:sz w:val="24"/>
                <w:szCs w:val="24"/>
                <w:color w:val="auto"/>
              </w:rPr>
              <w:t>work.</w:t>
            </w:r>
          </w:p>
        </w:tc>
        <w:tc>
          <w:tcPr>
            <w:tcW w:w="35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wp:posOffset>
                </wp:positionH>
                <wp:positionV relativeFrom="paragraph">
                  <wp:posOffset>880745</wp:posOffset>
                </wp:positionV>
                <wp:extent cx="961136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611360" cy="4763"/>
                        </a:xfrm>
                        <a:prstGeom prst="line">
                          <a:avLst/>
                        </a:prstGeom>
                        <a:solidFill>
                          <a:srgbClr val="FFFFFF"/>
                        </a:solidFill>
                        <a:ln w="6350">
                          <a:solidFill>
                            <a:srgbClr val="D0D0D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499pt,69.35pt" to="756.35pt,69.35pt" o:allowincell="f" strokecolor="#D0D0D0" strokeweight="0.5pt"/>
            </w:pict>
          </mc:Fallback>
        </mc:AlternateContent>
      </w:r>
    </w:p>
    <w:p>
      <w:pPr>
        <w:sectPr>
          <w:pgSz w:w="16840" w:h="11906" w:orient="landscape"/>
          <w:cols w:equalWidth="0" w:num="1">
            <w:col w:w="14940"/>
          </w:cols>
          <w:pgMar w:left="860" w:top="999" w:right="1038" w:bottom="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tabs>
          <w:tab w:leader="none" w:pos="14840" w:val="left"/>
        </w:tabs>
        <w:rPr>
          <w:sz w:val="20"/>
          <w:szCs w:val="20"/>
          <w:color w:val="auto"/>
        </w:rPr>
      </w:pPr>
      <w:r>
        <w:rPr>
          <w:rFonts w:ascii="Arial" w:cs="Arial" w:eastAsia="Arial" w:hAnsi="Arial"/>
          <w:sz w:val="18"/>
          <w:szCs w:val="18"/>
          <w:color w:val="auto"/>
        </w:rPr>
        <w:t>Workplace dialogue – Questions guide</w:t>
      </w:r>
      <w:r>
        <w:rPr>
          <w:sz w:val="20"/>
          <w:szCs w:val="20"/>
          <w:color w:val="auto"/>
        </w:rPr>
        <w:tab/>
      </w:r>
      <w:r>
        <w:rPr>
          <w:rFonts w:ascii="Arial" w:cs="Arial" w:eastAsia="Arial" w:hAnsi="Arial"/>
          <w:sz w:val="21"/>
          <w:szCs w:val="21"/>
          <w:color w:val="auto"/>
          <w:vertAlign w:val="superscript"/>
        </w:rPr>
        <w:t>7</w:t>
      </w:r>
    </w:p>
    <w:sectPr>
      <w:pgSz w:w="16840" w:h="11906" w:orient="landscape"/>
      <w:cols w:equalWidth="0" w:num="1">
        <w:col w:w="14940"/>
      </w:cols>
      <w:pgMar w:left="860" w:top="999" w:right="1038" w:bottom="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2025-03-03T04:57:06Z</dcterms:created>
  <dcterms:modified xsi:type="dcterms:W3CDTF">2025-03-03T04:57:06Z</dcterms:modified>
</cp:coreProperties>
</file>