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396" w:rsidRDefault="00B94396" w:rsidP="00B94396">
      <w:pPr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B94396">
        <w:rPr>
          <w:rStyle w:val="Strong"/>
          <w:rFonts w:cstheme="minorHAnsi"/>
          <w:sz w:val="24"/>
          <w:szCs w:val="24"/>
        </w:rPr>
        <w:t>Supplementary Material 1</w:t>
      </w:r>
      <w:r w:rsidRPr="00B94396">
        <w:rPr>
          <w:sz w:val="24"/>
          <w:szCs w:val="24"/>
        </w:rPr>
        <w:t>.</w:t>
      </w:r>
      <w:r w:rsidRPr="00B94396">
        <w:rPr>
          <w:rFonts w:cstheme="minorHAnsi"/>
          <w:b/>
          <w:bCs/>
          <w:sz w:val="24"/>
          <w:szCs w:val="24"/>
        </w:rPr>
        <w:t xml:space="preserve"> – Semi</w:t>
      </w:r>
      <w:r>
        <w:rPr>
          <w:rFonts w:cstheme="minorHAnsi"/>
          <w:b/>
          <w:bCs/>
          <w:sz w:val="24"/>
          <w:szCs w:val="24"/>
        </w:rPr>
        <w:t xml:space="preserve"> Structured Interview Guide</w:t>
      </w:r>
    </w:p>
    <w:p w:rsidR="00B94396" w:rsidRPr="0094409E" w:rsidRDefault="00B94396" w:rsidP="00B94396">
      <w:pPr>
        <w:rPr>
          <w:rFonts w:cstheme="minorHAnsi"/>
          <w:b/>
          <w:bCs/>
          <w:sz w:val="24"/>
          <w:szCs w:val="24"/>
        </w:rPr>
      </w:pPr>
    </w:p>
    <w:p w:rsidR="00B94396" w:rsidRPr="0094409E" w:rsidRDefault="00B94396" w:rsidP="00B94396">
      <w:pPr>
        <w:spacing w:line="360" w:lineRule="auto"/>
        <w:rPr>
          <w:rFonts w:cstheme="minorHAnsi"/>
          <w:b/>
          <w:sz w:val="24"/>
          <w:szCs w:val="24"/>
        </w:rPr>
      </w:pPr>
      <w:r w:rsidRPr="0094409E">
        <w:rPr>
          <w:rFonts w:cstheme="minorHAnsi"/>
          <w:b/>
          <w:sz w:val="24"/>
          <w:szCs w:val="24"/>
        </w:rPr>
        <w:t>Research Objective 1: What role do line managers play in promoting workplace mental health within NGOs?</w:t>
      </w:r>
    </w:p>
    <w:p w:rsidR="00B94396" w:rsidRPr="0094409E" w:rsidRDefault="00B94396" w:rsidP="00B9439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proofErr w:type="gramStart"/>
      <w:r w:rsidRPr="0094409E">
        <w:rPr>
          <w:rFonts w:asciiTheme="minorHAnsi" w:hAnsiTheme="minorHAnsi" w:cstheme="minorHAnsi"/>
        </w:rPr>
        <w:t>Please describe your understanding of workplace mental health within an NGO setting?</w:t>
      </w:r>
      <w:proofErr w:type="gramEnd"/>
    </w:p>
    <w:p w:rsidR="00B94396" w:rsidRPr="0094409E" w:rsidRDefault="00B94396" w:rsidP="00B9439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t>How do you stay informed about mental health resources?</w:t>
      </w:r>
    </w:p>
    <w:p w:rsidR="00B94396" w:rsidRPr="0094409E" w:rsidRDefault="00B94396" w:rsidP="00B9439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t>How do you ensure your team is aware of mental health resources provided by your organisation?</w:t>
      </w:r>
    </w:p>
    <w:p w:rsidR="00B94396" w:rsidRPr="0094409E" w:rsidRDefault="00B94396" w:rsidP="00B9439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t>In your opinion, what practices best support employee’s mental health in the workplace?</w:t>
      </w:r>
    </w:p>
    <w:p w:rsidR="00B94396" w:rsidRPr="0094409E" w:rsidRDefault="00B94396" w:rsidP="00B94396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t>What steps do you take when you notice an employee is struggling with their mental health?</w:t>
      </w:r>
    </w:p>
    <w:p w:rsidR="00B94396" w:rsidRPr="0094409E" w:rsidRDefault="00B94396" w:rsidP="00B94396">
      <w:pPr>
        <w:spacing w:line="360" w:lineRule="auto"/>
        <w:rPr>
          <w:rFonts w:cstheme="minorHAnsi"/>
          <w:sz w:val="24"/>
          <w:szCs w:val="24"/>
          <w:lang w:eastAsia="en-IE"/>
        </w:rPr>
      </w:pPr>
    </w:p>
    <w:p w:rsidR="00B94396" w:rsidRPr="0094409E" w:rsidRDefault="00B94396" w:rsidP="00B94396">
      <w:pPr>
        <w:spacing w:line="360" w:lineRule="auto"/>
        <w:rPr>
          <w:rFonts w:cstheme="minorHAnsi"/>
          <w:b/>
          <w:sz w:val="24"/>
          <w:szCs w:val="24"/>
        </w:rPr>
      </w:pPr>
      <w:r w:rsidRPr="0094409E">
        <w:rPr>
          <w:rFonts w:cstheme="minorHAnsi"/>
          <w:b/>
          <w:sz w:val="24"/>
          <w:szCs w:val="24"/>
        </w:rPr>
        <w:t>Research Objective 2: How are line managers equipped to support workplace mental health?</w:t>
      </w:r>
    </w:p>
    <w:p w:rsidR="00B94396" w:rsidRPr="0094409E" w:rsidRDefault="00B94396" w:rsidP="00B94396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proofErr w:type="gramStart"/>
      <w:r w:rsidRPr="0094409E">
        <w:rPr>
          <w:rStyle w:val="normaltextrun"/>
          <w:rFonts w:ascii="Calibri" w:hAnsi="Calibri" w:cs="Calibri"/>
          <w:shd w:val="clear" w:color="auto" w:fill="FFFFFF"/>
        </w:rPr>
        <w:t>Please outline your experiences of any mental health training you may have received?</w:t>
      </w:r>
      <w:proofErr w:type="gramEnd"/>
    </w:p>
    <w:p w:rsidR="00B94396" w:rsidRPr="0094409E" w:rsidRDefault="00B94396" w:rsidP="00B94396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proofErr w:type="gramStart"/>
      <w:r w:rsidRPr="0094409E">
        <w:rPr>
          <w:rStyle w:val="normaltextrun"/>
          <w:rFonts w:ascii="Calibri" w:hAnsi="Calibri" w:cs="Calibri"/>
          <w:shd w:val="clear" w:color="auto" w:fill="FFFFFF"/>
        </w:rPr>
        <w:t>Explain the type of mental health policies that you may have in your organisation?</w:t>
      </w:r>
      <w:proofErr w:type="gramEnd"/>
      <w:r w:rsidRPr="0094409E">
        <w:rPr>
          <w:rStyle w:val="normaltextrun"/>
          <w:rFonts w:ascii="Calibri" w:hAnsi="Calibri" w:cs="Calibri"/>
          <w:shd w:val="clear" w:color="auto" w:fill="FFFFFF"/>
        </w:rPr>
        <w:t>  </w:t>
      </w:r>
      <w:r w:rsidRPr="0094409E">
        <w:rPr>
          <w:rStyle w:val="eop"/>
          <w:rFonts w:ascii="Calibri" w:hAnsi="Calibri" w:cs="Calibri"/>
          <w:shd w:val="clear" w:color="auto" w:fill="FFFFFF"/>
        </w:rPr>
        <w:t> </w:t>
      </w:r>
    </w:p>
    <w:p w:rsidR="00B94396" w:rsidRPr="0094409E" w:rsidRDefault="00B94396" w:rsidP="00B94396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t>How do you approach difficult conversations about mental health with your team members?</w:t>
      </w:r>
    </w:p>
    <w:p w:rsidR="00B94396" w:rsidRPr="0094409E" w:rsidRDefault="00B94396" w:rsidP="00B94396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t>What type of support, if any, do you receive from senior management or HR when addressing mental health issues in the workplace?</w:t>
      </w:r>
    </w:p>
    <w:p w:rsidR="00B94396" w:rsidRPr="00B83EEE" w:rsidRDefault="00B94396" w:rsidP="00B94396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t>How do you assess your own preparedness to handle mental</w:t>
      </w:r>
      <w:r>
        <w:rPr>
          <w:rFonts w:asciiTheme="minorHAnsi" w:hAnsiTheme="minorHAnsi" w:cstheme="minorHAnsi"/>
        </w:rPr>
        <w:t xml:space="preserve"> health issues in the workplace?</w:t>
      </w:r>
    </w:p>
    <w:p w:rsidR="00B94396" w:rsidRPr="0094409E" w:rsidRDefault="00B94396" w:rsidP="00B94396">
      <w:pPr>
        <w:rPr>
          <w:rFonts w:cstheme="minorHAnsi"/>
          <w:b/>
          <w:sz w:val="24"/>
          <w:szCs w:val="24"/>
        </w:rPr>
      </w:pPr>
      <w:r w:rsidRPr="0094409E">
        <w:rPr>
          <w:rFonts w:cstheme="minorHAnsi"/>
          <w:b/>
          <w:sz w:val="24"/>
          <w:szCs w:val="24"/>
        </w:rPr>
        <w:t xml:space="preserve">Research Objective 3: </w:t>
      </w:r>
      <w:r>
        <w:rPr>
          <w:rFonts w:cstheme="minorHAnsi"/>
          <w:b/>
          <w:sz w:val="24"/>
          <w:szCs w:val="24"/>
        </w:rPr>
        <w:t>A</w:t>
      </w:r>
      <w:r w:rsidRPr="0094409E">
        <w:rPr>
          <w:rFonts w:cstheme="minorHAnsi"/>
          <w:b/>
          <w:sz w:val="24"/>
          <w:szCs w:val="24"/>
        </w:rPr>
        <w:t>s a line manager</w:t>
      </w:r>
      <w:r>
        <w:rPr>
          <w:rFonts w:cstheme="minorHAnsi"/>
          <w:b/>
          <w:sz w:val="24"/>
          <w:szCs w:val="24"/>
        </w:rPr>
        <w:t xml:space="preserve"> what is your opinion of</w:t>
      </w:r>
      <w:r w:rsidRPr="0094409E">
        <w:rPr>
          <w:rFonts w:cstheme="minorHAnsi"/>
          <w:b/>
          <w:sz w:val="24"/>
          <w:szCs w:val="24"/>
        </w:rPr>
        <w:t xml:space="preserve"> workplace mental health initiatives on employee mental health?</w:t>
      </w:r>
    </w:p>
    <w:p w:rsidR="00B94396" w:rsidRPr="0094409E" w:rsidRDefault="00B94396" w:rsidP="00B94396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t>What mental health initiatives has your organisation implemented?</w:t>
      </w:r>
    </w:p>
    <w:p w:rsidR="00B94396" w:rsidRPr="0094409E" w:rsidRDefault="00B94396" w:rsidP="00B94396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t xml:space="preserve">Can you provide specific examples of how a particular mental health initiative has positively </w:t>
      </w:r>
      <w:proofErr w:type="gramStart"/>
      <w:r w:rsidRPr="0094409E">
        <w:rPr>
          <w:rFonts w:asciiTheme="minorHAnsi" w:hAnsiTheme="minorHAnsi" w:cstheme="minorHAnsi"/>
        </w:rPr>
        <w:t>impacted</w:t>
      </w:r>
      <w:proofErr w:type="gramEnd"/>
      <w:r w:rsidRPr="0094409E">
        <w:rPr>
          <w:rFonts w:asciiTheme="minorHAnsi" w:hAnsiTheme="minorHAnsi" w:cstheme="minorHAnsi"/>
        </w:rPr>
        <w:t xml:space="preserve"> your team?</w:t>
      </w:r>
    </w:p>
    <w:p w:rsidR="00B94396" w:rsidRPr="0094409E" w:rsidRDefault="00B94396" w:rsidP="00B94396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lastRenderedPageBreak/>
        <w:t>What challenges have you faced in implementing mental health initiatives within your team?</w:t>
      </w:r>
    </w:p>
    <w:p w:rsidR="00B94396" w:rsidRPr="0094409E" w:rsidRDefault="00B94396" w:rsidP="00B94396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t>What changes have you observed in employee behaviour, productivity and overall well</w:t>
      </w:r>
      <w:r>
        <w:rPr>
          <w:rFonts w:asciiTheme="minorHAnsi" w:hAnsiTheme="minorHAnsi" w:cstheme="minorHAnsi"/>
        </w:rPr>
        <w:t>-</w:t>
      </w:r>
      <w:r w:rsidRPr="0094409E">
        <w:rPr>
          <w:rFonts w:asciiTheme="minorHAnsi" w:hAnsiTheme="minorHAnsi" w:cstheme="minorHAnsi"/>
        </w:rPr>
        <w:t>being since the implementation of mental health initiatives?</w:t>
      </w:r>
    </w:p>
    <w:p w:rsidR="00B94396" w:rsidRPr="0094409E" w:rsidRDefault="00B94396" w:rsidP="00B94396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94409E">
        <w:rPr>
          <w:rFonts w:asciiTheme="minorHAnsi" w:hAnsiTheme="minorHAnsi" w:cstheme="minorHAnsi"/>
        </w:rPr>
        <w:t>In your opinion what are the gaps or areas for improvement do you see in the current mental health initiatives?</w:t>
      </w:r>
    </w:p>
    <w:p w:rsidR="00B94396" w:rsidRDefault="00B94396" w:rsidP="00B94396">
      <w:pPr>
        <w:rPr>
          <w:rFonts w:cstheme="minorHAnsi"/>
          <w:b/>
          <w:bCs/>
          <w:sz w:val="24"/>
          <w:szCs w:val="24"/>
        </w:rPr>
      </w:pPr>
    </w:p>
    <w:p w:rsidR="00103E6B" w:rsidRDefault="00103E6B"/>
    <w:sectPr w:rsidR="00103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1B39"/>
    <w:multiLevelType w:val="hybridMultilevel"/>
    <w:tmpl w:val="8800D59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836EB"/>
    <w:multiLevelType w:val="hybridMultilevel"/>
    <w:tmpl w:val="B532E35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37A61"/>
    <w:multiLevelType w:val="hybridMultilevel"/>
    <w:tmpl w:val="FE5009B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96"/>
    <w:rsid w:val="00103E6B"/>
    <w:rsid w:val="005A5360"/>
    <w:rsid w:val="00B9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52323B-AAC6-4DBF-8746-68818333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3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B94396"/>
  </w:style>
  <w:style w:type="character" w:customStyle="1" w:styleId="eop">
    <w:name w:val="eop"/>
    <w:basedOn w:val="DefaultParagraphFont"/>
    <w:rsid w:val="00B94396"/>
  </w:style>
  <w:style w:type="character" w:styleId="Strong">
    <w:name w:val="Strong"/>
    <w:basedOn w:val="DefaultParagraphFont"/>
    <w:uiPriority w:val="22"/>
    <w:qFormat/>
    <w:rsid w:val="00B943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Peadar</dc:creator>
  <cp:keywords/>
  <dc:description/>
  <cp:lastModifiedBy>Peadar</cp:lastModifiedBy>
  <cp:revision>2</cp:revision>
  <dcterms:created xsi:type="dcterms:W3CDTF">2025-08-03T08:34:00Z</dcterms:created>
  <dcterms:modified xsi:type="dcterms:W3CDTF">2025-08-03T08:34:00Z</dcterms:modified>
</cp:coreProperties>
</file>