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BEBED" w14:textId="3F62C22B" w:rsidR="00BE0AFC" w:rsidRDefault="00D2539E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Online Appendix of the article</w:t>
      </w:r>
    </w:p>
    <w:p w14:paraId="60C6E360" w14:textId="028E214D" w:rsidR="00BE0AFC" w:rsidRPr="00681D72" w:rsidRDefault="00D2539E" w:rsidP="00FA01C5">
      <w:pPr>
        <w:spacing w:line="360" w:lineRule="auto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</w:rPr>
        <w:t>“</w:t>
      </w:r>
      <w:r w:rsidR="00681D72" w:rsidRPr="00681D72">
        <w:rPr>
          <w:b/>
          <w:color w:val="000000"/>
          <w:sz w:val="28"/>
          <w:szCs w:val="28"/>
          <w:lang w:val="en-US"/>
        </w:rPr>
        <w:t>Unraveling the Path to Smart Manufacturing Advancement: Insights from Necessary Condition and Fuzzy-Set Qualitative Compara</w:t>
      </w:r>
      <w:bookmarkStart w:id="0" w:name="_GoBack"/>
      <w:bookmarkEnd w:id="0"/>
      <w:r w:rsidR="00681D72" w:rsidRPr="00681D72">
        <w:rPr>
          <w:b/>
          <w:color w:val="000000"/>
          <w:sz w:val="28"/>
          <w:szCs w:val="28"/>
          <w:lang w:val="en-US"/>
        </w:rPr>
        <w:t>tive Analyses</w:t>
      </w:r>
      <w:r>
        <w:rPr>
          <w:b/>
          <w:color w:val="000000"/>
          <w:sz w:val="28"/>
          <w:szCs w:val="28"/>
        </w:rPr>
        <w:t>”</w:t>
      </w:r>
    </w:p>
    <w:p w14:paraId="490DB284" w14:textId="77777777" w:rsidR="00BE0AFC" w:rsidRDefault="00BE0AFC">
      <w:pPr>
        <w:jc w:val="center"/>
        <w:rPr>
          <w:b/>
        </w:rPr>
      </w:pPr>
    </w:p>
    <w:p w14:paraId="2D864739" w14:textId="3BFB3B09" w:rsidR="00BE0AFC" w:rsidRDefault="00D2539E">
      <w:pPr>
        <w:jc w:val="center"/>
        <w:rPr>
          <w:b/>
        </w:rPr>
      </w:pPr>
      <w:r>
        <w:rPr>
          <w:b/>
        </w:rPr>
        <w:t>Questionnaire</w:t>
      </w:r>
    </w:p>
    <w:p w14:paraId="1367244F" w14:textId="77777777" w:rsidR="00BE0AFC" w:rsidRDefault="00BE0AFC">
      <w:pPr>
        <w:spacing w:after="120"/>
        <w:rPr>
          <w:b/>
        </w:rPr>
      </w:pPr>
    </w:p>
    <w:p w14:paraId="76E8B2ED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spacing w:after="240"/>
        <w:ind w:left="284" w:hanging="284"/>
        <w:rPr>
          <w:b/>
          <w:color w:val="000000"/>
        </w:rPr>
      </w:pPr>
      <w:r>
        <w:rPr>
          <w:b/>
          <w:color w:val="000000"/>
        </w:rPr>
        <w:t>Section 1 – Company and respondents’ details</w:t>
      </w:r>
    </w:p>
    <w:p w14:paraId="58253232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spacing w:after="120"/>
        <w:ind w:left="284" w:hanging="284"/>
        <w:rPr>
          <w:color w:val="000000"/>
        </w:rPr>
      </w:pPr>
      <w:r>
        <w:rPr>
          <w:color w:val="000000"/>
        </w:rPr>
        <w:t xml:space="preserve">What is your role </w:t>
      </w:r>
      <w:r>
        <w:rPr>
          <w:color w:val="000000"/>
        </w:rPr>
        <w:t>within the company?</w:t>
      </w:r>
    </w:p>
    <w:p w14:paraId="26038AFF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spacing w:after="240"/>
        <w:ind w:left="284" w:hanging="284"/>
        <w:rPr>
          <w:color w:val="000000"/>
        </w:rPr>
      </w:pPr>
      <w:r>
        <w:rPr>
          <w:color w:val="000000"/>
        </w:rPr>
        <w:t xml:space="preserve">How long have you been working in this role at your company? </w:t>
      </w:r>
    </w:p>
    <w:p w14:paraId="70F82283" w14:textId="77777777" w:rsidR="00BE0AFC" w:rsidRDefault="00D25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Up to 2 years</w:t>
      </w:r>
    </w:p>
    <w:p w14:paraId="7A50FF89" w14:textId="77777777" w:rsidR="00BE0AFC" w:rsidRDefault="00D25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2-5 years</w:t>
      </w:r>
    </w:p>
    <w:p w14:paraId="10682608" w14:textId="77777777" w:rsidR="00BE0AFC" w:rsidRDefault="00D25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More than 5 years</w:t>
      </w:r>
    </w:p>
    <w:p w14:paraId="0687ACBE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</w:rPr>
        <w:t>What is the size of your company?</w:t>
      </w:r>
    </w:p>
    <w:p w14:paraId="1DFAB278" w14:textId="77777777" w:rsidR="00BE0AFC" w:rsidRDefault="00D25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Less than 50 employees</w:t>
      </w:r>
    </w:p>
    <w:p w14:paraId="359D56F9" w14:textId="77777777" w:rsidR="00BE0AFC" w:rsidRDefault="00D25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Between 50 and 249 employees</w:t>
      </w:r>
    </w:p>
    <w:p w14:paraId="701E5CD4" w14:textId="77777777" w:rsidR="00BE0AFC" w:rsidRDefault="00D2539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More than 249 employees</w:t>
      </w:r>
    </w:p>
    <w:p w14:paraId="57DC3111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  <w:r>
        <w:rPr>
          <w:color w:val="000000"/>
        </w:rPr>
        <w:t>In which industry does</w:t>
      </w:r>
      <w:r>
        <w:rPr>
          <w:color w:val="000000"/>
        </w:rPr>
        <w:t xml:space="preserve"> your company operate?</w:t>
      </w:r>
    </w:p>
    <w:p w14:paraId="3553435A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In which country is your company headquartered?</w:t>
      </w:r>
    </w:p>
    <w:p w14:paraId="564B95EE" w14:textId="77777777" w:rsidR="00BE0AFC" w:rsidRDefault="00BE0A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rPr>
          <w:b/>
          <w:color w:val="000000"/>
        </w:rPr>
      </w:pPr>
    </w:p>
    <w:p w14:paraId="2CC3BB2E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40" w:line="276" w:lineRule="auto"/>
        <w:rPr>
          <w:b/>
          <w:color w:val="000000"/>
        </w:rPr>
      </w:pPr>
      <w:r>
        <w:rPr>
          <w:b/>
          <w:color w:val="000000"/>
        </w:rPr>
        <w:t>Section 2 – Smart Manufacturing (SM) advancement</w:t>
      </w:r>
    </w:p>
    <w:p w14:paraId="6BF0A6E1" w14:textId="77777777" w:rsidR="00BE0AFC" w:rsidRDefault="00D2539E">
      <w:pPr>
        <w:rPr>
          <w:i/>
          <w:sz w:val="22"/>
          <w:szCs w:val="22"/>
        </w:rPr>
      </w:pPr>
      <w:r>
        <w:t>Based on the definitions provided below, what are the capacities enabled by SM technologies in your lead plant for SM?</w:t>
      </w:r>
    </w:p>
    <w:p w14:paraId="0A3EF768" w14:textId="77777777" w:rsidR="00BE0AFC" w:rsidRDefault="00BE0AFC">
      <w:pPr>
        <w:rPr>
          <w:sz w:val="22"/>
          <w:szCs w:val="22"/>
        </w:rPr>
      </w:pPr>
    </w:p>
    <w:p w14:paraId="2CA61963" w14:textId="77777777" w:rsidR="00BE0AFC" w:rsidRDefault="00D253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Monitoring</w:t>
      </w:r>
    </w:p>
    <w:p w14:paraId="7B28C52D" w14:textId="77777777" w:rsidR="00BE0AFC" w:rsidRDefault="00D253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Control </w:t>
      </w:r>
    </w:p>
    <w:p w14:paraId="662143DC" w14:textId="77777777" w:rsidR="00BE0AFC" w:rsidRDefault="00D253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Optimization</w:t>
      </w:r>
    </w:p>
    <w:p w14:paraId="25353A25" w14:textId="77777777" w:rsidR="00BE0AFC" w:rsidRDefault="00D253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Autonomy</w:t>
      </w:r>
    </w:p>
    <w:p w14:paraId="06047483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</w:rPr>
      </w:pPr>
      <w:r>
        <w:rPr>
          <w:noProof/>
          <w:color w:val="000000"/>
          <w:lang w:val="en-IN" w:eastAsia="en-IN"/>
        </w:rPr>
        <w:drawing>
          <wp:inline distT="0" distB="0" distL="0" distR="0" wp14:anchorId="22B84ABD" wp14:editId="1317FC5F">
            <wp:extent cx="4408667" cy="132146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8667" cy="1321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F67B9C" w14:textId="77777777" w:rsidR="00BE0AFC" w:rsidRDefault="00BE0A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51F10E73" w14:textId="77777777" w:rsidR="00BE0AFC" w:rsidRDefault="00BE0A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4"/>
          <w:szCs w:val="4"/>
        </w:rPr>
      </w:pPr>
    </w:p>
    <w:p w14:paraId="27C43881" w14:textId="77777777" w:rsidR="00BE0AFC" w:rsidRDefault="00D2539E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b/>
          <w:color w:val="000000"/>
        </w:rPr>
      </w:pPr>
      <w:r>
        <w:rPr>
          <w:b/>
          <w:color w:val="000000"/>
        </w:rPr>
        <w:t>Section 3 – Technological and organizational factors impacting SM advancement</w:t>
      </w:r>
    </w:p>
    <w:p w14:paraId="2DB887D4" w14:textId="77777777" w:rsidR="00BE0AFC" w:rsidRDefault="00D2539E">
      <w:r>
        <w:t>To what extent do the following statements apply to your lead plant for SM?</w:t>
      </w:r>
    </w:p>
    <w:p w14:paraId="1B3F9720" w14:textId="77777777" w:rsidR="00BE0AFC" w:rsidRDefault="00D2539E">
      <w:pPr>
        <w:rPr>
          <w:i/>
          <w:sz w:val="22"/>
          <w:szCs w:val="22"/>
        </w:rPr>
      </w:pPr>
      <w:r>
        <w:rPr>
          <w:i/>
          <w:sz w:val="22"/>
          <w:szCs w:val="22"/>
        </w:rPr>
        <w:t>Please rate on a scale from 1 to 5, with 1 indicating low agreement</w:t>
      </w:r>
      <w:r>
        <w:rPr>
          <w:i/>
          <w:sz w:val="22"/>
          <w:szCs w:val="22"/>
        </w:rPr>
        <w:t xml:space="preserve"> and 5 very high agreement</w:t>
      </w:r>
    </w:p>
    <w:p w14:paraId="7195688F" w14:textId="77777777" w:rsidR="00BE0AFC" w:rsidRDefault="00BE0AFC">
      <w:pPr>
        <w:rPr>
          <w:i/>
          <w:sz w:val="22"/>
          <w:szCs w:val="22"/>
        </w:rPr>
      </w:pPr>
    </w:p>
    <w:p w14:paraId="0BD93029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We have invested in our IT infrastructure (e.g., servers, </w:t>
      </w:r>
      <w:proofErr w:type="spellStart"/>
      <w:r>
        <w:rPr>
          <w:color w:val="000000"/>
        </w:rPr>
        <w:t>datacenters</w:t>
      </w:r>
      <w:proofErr w:type="spellEnd"/>
      <w:r>
        <w:rPr>
          <w:color w:val="000000"/>
        </w:rPr>
        <w:t>)</w:t>
      </w:r>
    </w:p>
    <w:p w14:paraId="26195243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We always evaluate interoperability between old and new equipment</w:t>
      </w:r>
    </w:p>
    <w:p w14:paraId="3475A51D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We always consider scalability of SM solutions</w:t>
      </w:r>
    </w:p>
    <w:p w14:paraId="204C1C09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1" w:name="_heading=h.gjdgxs" w:colFirst="0" w:colLast="0"/>
      <w:bookmarkEnd w:id="1"/>
      <w:r>
        <w:rPr>
          <w:color w:val="000000"/>
        </w:rPr>
        <w:t>We have invested in digital competences trai</w:t>
      </w:r>
      <w:r>
        <w:rPr>
          <w:color w:val="000000"/>
        </w:rPr>
        <w:t>ning for employees</w:t>
      </w:r>
    </w:p>
    <w:p w14:paraId="22DC3839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We have defined a clear roadmap for SM implementation </w:t>
      </w:r>
    </w:p>
    <w:p w14:paraId="7565A9F6" w14:textId="77777777" w:rsidR="00BE0AFC" w:rsidRDefault="00D2539E">
      <w:pPr>
        <w:numPr>
          <w:ilvl w:val="0"/>
          <w:numId w:val="3"/>
        </w:numPr>
      </w:pPr>
      <w:r>
        <w:t>We scan the market for new SM solutions of value</w:t>
      </w:r>
    </w:p>
    <w:p w14:paraId="5836389A" w14:textId="77777777" w:rsidR="00BE0AFC" w:rsidRDefault="00D2539E">
      <w:pPr>
        <w:numPr>
          <w:ilvl w:val="0"/>
          <w:numId w:val="3"/>
        </w:numPr>
      </w:pPr>
      <w:r>
        <w:t>Our staff are fully informed about the goals of SM projects</w:t>
      </w:r>
    </w:p>
    <w:p w14:paraId="33265DEA" w14:textId="77777777" w:rsidR="00BE0AFC" w:rsidRDefault="00D2539E">
      <w:pPr>
        <w:numPr>
          <w:ilvl w:val="0"/>
          <w:numId w:val="3"/>
        </w:numPr>
      </w:pPr>
      <w:r>
        <w:t>Our employees exchange best practices concerning use of SM</w:t>
      </w:r>
    </w:p>
    <w:p w14:paraId="61ED980C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Our top manage</w:t>
      </w:r>
      <w:r>
        <w:rPr>
          <w:color w:val="000000"/>
        </w:rPr>
        <w:t xml:space="preserve">ment strongly supports SM </w:t>
      </w:r>
    </w:p>
    <w:p w14:paraId="72EEED7B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We have a culture of </w:t>
      </w:r>
      <w:r>
        <w:t>openness to</w:t>
      </w:r>
      <w:r>
        <w:rPr>
          <w:color w:val="000000"/>
        </w:rPr>
        <w:t xml:space="preserve"> external partnerships in the field of SM</w:t>
      </w:r>
    </w:p>
    <w:p w14:paraId="531981D1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bookmarkStart w:id="2" w:name="_heading=h.30j0zll" w:colFirst="0" w:colLast="0"/>
      <w:bookmarkEnd w:id="2"/>
      <w:r>
        <w:rPr>
          <w:color w:val="000000"/>
        </w:rPr>
        <w:t>We have appointed dedicated roles to manage SM implementation</w:t>
      </w:r>
    </w:p>
    <w:p w14:paraId="14960B9D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We have cross-functional integration teams for SM projects</w:t>
      </w:r>
    </w:p>
    <w:p w14:paraId="5B4853F6" w14:textId="77777777" w:rsidR="00BE0AFC" w:rsidRDefault="00D2539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We adopted agile organizational st</w:t>
      </w:r>
      <w:r>
        <w:rPr>
          <w:color w:val="000000"/>
        </w:rPr>
        <w:t>ructures to fully exploit SM</w:t>
      </w:r>
    </w:p>
    <w:p w14:paraId="00C9DA9D" w14:textId="77777777" w:rsidR="00BE0AFC" w:rsidRDefault="00BE0AFC"/>
    <w:p w14:paraId="5AD46F22" w14:textId="77777777" w:rsidR="00BE0AFC" w:rsidRDefault="00BE0AFC"/>
    <w:sectPr w:rsidR="00BE0AFC" w:rsidSect="00FA01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48" w:right="1361" w:bottom="1134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D80CF2" w14:textId="77777777" w:rsidR="00266F1E" w:rsidRDefault="00266F1E">
      <w:r>
        <w:separator/>
      </w:r>
    </w:p>
  </w:endnote>
  <w:endnote w:type="continuationSeparator" w:id="0">
    <w:p w14:paraId="4930CBBA" w14:textId="77777777" w:rsidR="00266F1E" w:rsidRDefault="0026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47201AAB-11B5-48E9-899C-BD70A0E749C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6F12728-43D8-4B66-9909-F080C95DBA0C}"/>
    <w:embedBold r:id="rId3" w:fontKey="{8AAC30DE-363F-479A-99E1-198E32EA06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8B059EC6-7FA3-42B7-B731-B5454610714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3B76F9D8-088F-4707-997B-43355E64E932}"/>
    <w:embedItalic r:id="rId6" w:fontKey="{D272A18A-BD90-4270-8561-AE320B7ACA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C6CE38E-EE25-4096-BAFC-7BD839F7BD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15464" w14:textId="77777777" w:rsidR="00BE0AFC" w:rsidRDefault="00BE0A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08BA7" w14:textId="77777777" w:rsidR="00BE0AFC" w:rsidRDefault="00D253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42AC4" w14:textId="77777777" w:rsidR="00BE0AFC" w:rsidRDefault="00BE0AF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9D00CA" w14:textId="77777777" w:rsidR="00266F1E" w:rsidRDefault="00266F1E">
      <w:r>
        <w:separator/>
      </w:r>
    </w:p>
  </w:footnote>
  <w:footnote w:type="continuationSeparator" w:id="0">
    <w:p w14:paraId="2943A894" w14:textId="77777777" w:rsidR="00266F1E" w:rsidRDefault="00266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A99DA" w14:textId="77777777" w:rsidR="00BE0AFC" w:rsidRDefault="00D2539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5AD0D12" w14:textId="77777777" w:rsidR="00BE0AFC" w:rsidRDefault="00BE0A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  <w:p w14:paraId="6ADB5350" w14:textId="77777777" w:rsidR="00BE0AFC" w:rsidRDefault="00BE0AF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E92B2" w14:textId="77777777" w:rsidR="00BE0AFC" w:rsidRDefault="00BE0A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977BA" w14:textId="77777777" w:rsidR="00BE0AFC" w:rsidRDefault="00BE0A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A30"/>
    <w:multiLevelType w:val="multilevel"/>
    <w:tmpl w:val="BEEE56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AB1D39"/>
    <w:multiLevelType w:val="multilevel"/>
    <w:tmpl w:val="7DDCFC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8B70596"/>
    <w:multiLevelType w:val="multilevel"/>
    <w:tmpl w:val="0A9E9B04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DB6202F"/>
    <w:multiLevelType w:val="multilevel"/>
    <w:tmpl w:val="AC7804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FC"/>
    <w:rsid w:val="00266F1E"/>
    <w:rsid w:val="00681D72"/>
    <w:rsid w:val="007E4C08"/>
    <w:rsid w:val="00961ADF"/>
    <w:rsid w:val="00BE0AFC"/>
    <w:rsid w:val="00D2539E"/>
    <w:rsid w:val="00E76EFC"/>
    <w:rsid w:val="00FA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AC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290"/>
    <w:rPr>
      <w:lang w:val="en-GB" w:eastAsia="en-US"/>
    </w:rPr>
  </w:style>
  <w:style w:type="paragraph" w:styleId="Heading1">
    <w:name w:val="heading 1"/>
    <w:basedOn w:val="BodyText"/>
    <w:next w:val="Normal"/>
    <w:uiPriority w:val="9"/>
    <w:qFormat/>
    <w:rsid w:val="0049526A"/>
    <w:pPr>
      <w:spacing w:before="0"/>
      <w:outlineLvl w:val="0"/>
    </w:pPr>
    <w:rPr>
      <w:b/>
    </w:rPr>
  </w:style>
  <w:style w:type="paragraph" w:styleId="Heading2">
    <w:name w:val="heading 2"/>
    <w:basedOn w:val="BodyText"/>
    <w:next w:val="Normal"/>
    <w:link w:val="Heading2Char"/>
    <w:uiPriority w:val="9"/>
    <w:semiHidden/>
    <w:unhideWhenUsed/>
    <w:qFormat/>
    <w:rsid w:val="0049526A"/>
    <w:pPr>
      <w:spacing w:before="0"/>
      <w:outlineLvl w:val="1"/>
    </w:pPr>
    <w:rPr>
      <w:i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657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65775B"/>
    <w:pPr>
      <w:keepNext/>
      <w:spacing w:before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9526A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6577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65775B"/>
  </w:style>
  <w:style w:type="paragraph" w:styleId="BodyText">
    <w:name w:val="Body Text"/>
    <w:basedOn w:val="Normal"/>
    <w:semiHidden/>
    <w:rsid w:val="0065775B"/>
    <w:pPr>
      <w:spacing w:before="120"/>
    </w:pPr>
  </w:style>
  <w:style w:type="paragraph" w:styleId="BodyText2">
    <w:name w:val="Body Text 2"/>
    <w:basedOn w:val="Normal"/>
    <w:semiHidden/>
    <w:rsid w:val="0065775B"/>
    <w:pPr>
      <w:spacing w:before="120"/>
    </w:pPr>
    <w:rPr>
      <w:i/>
      <w:iCs/>
    </w:rPr>
  </w:style>
  <w:style w:type="paragraph" w:customStyle="1" w:styleId="NameofAuthors">
    <w:name w:val="Name of Authors"/>
    <w:basedOn w:val="Normal"/>
    <w:uiPriority w:val="99"/>
    <w:rsid w:val="009D1661"/>
    <w:pPr>
      <w:spacing w:after="240" w:line="280" w:lineRule="exact"/>
      <w:jc w:val="center"/>
    </w:pPr>
    <w:rPr>
      <w:i/>
      <w:iCs/>
      <w:lang w:val="en-US"/>
    </w:rPr>
  </w:style>
  <w:style w:type="paragraph" w:customStyle="1" w:styleId="Affiliation">
    <w:name w:val="Affiliation"/>
    <w:basedOn w:val="NameofAuthors"/>
    <w:uiPriority w:val="99"/>
    <w:rsid w:val="009D1661"/>
    <w:rPr>
      <w:i w:val="0"/>
      <w:iCs w:val="0"/>
      <w:sz w:val="20"/>
      <w:szCs w:val="20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9A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paragraph" w:customStyle="1" w:styleId="TitlePaper">
    <w:name w:val="Title Paper"/>
    <w:basedOn w:val="Heading1"/>
    <w:uiPriority w:val="99"/>
    <w:rsid w:val="00542D9A"/>
    <w:pPr>
      <w:jc w:val="center"/>
    </w:pPr>
    <w:rPr>
      <w:b w:val="0"/>
      <w:bCs/>
      <w:i/>
      <w:iCs/>
      <w:caps/>
      <w:kern w:val="32"/>
      <w:sz w:val="28"/>
      <w:szCs w:val="28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1461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1F9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39"/>
    <w:rsid w:val="00E925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1D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43"/>
    <w:rPr>
      <w:rFonts w:ascii="Tahoma" w:hAnsi="Tahoma" w:cs="Tahoma"/>
      <w:sz w:val="16"/>
      <w:szCs w:val="16"/>
      <w:lang w:val="en-GB" w:eastAsia="en-US"/>
    </w:rPr>
  </w:style>
  <w:style w:type="character" w:customStyle="1" w:styleId="TitleChar">
    <w:name w:val="Title Char"/>
    <w:basedOn w:val="DefaultParagraphFont"/>
    <w:link w:val="Title"/>
    <w:rsid w:val="0022663C"/>
    <w:rPr>
      <w:b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9A0C56"/>
    <w:rPr>
      <w:i/>
      <w:iCs/>
      <w:u w:val="single"/>
    </w:rPr>
  </w:style>
  <w:style w:type="paragraph" w:customStyle="1" w:styleId="Followingparagraph">
    <w:name w:val="Following paragraph"/>
    <w:basedOn w:val="Normal"/>
    <w:uiPriority w:val="2"/>
    <w:qFormat/>
    <w:rsid w:val="009A0C56"/>
    <w:pPr>
      <w:ind w:firstLine="284"/>
    </w:pPr>
  </w:style>
  <w:style w:type="paragraph" w:customStyle="1" w:styleId="Bulletlist">
    <w:name w:val="Bullet list"/>
    <w:basedOn w:val="Normal"/>
    <w:uiPriority w:val="3"/>
    <w:qFormat/>
    <w:rsid w:val="009A0C56"/>
    <w:pPr>
      <w:numPr>
        <w:numId w:val="4"/>
      </w:numPr>
      <w:ind w:left="568" w:hanging="284"/>
    </w:pPr>
    <w:rPr>
      <w:lang w:eastAsia="en-IE"/>
    </w:rPr>
  </w:style>
  <w:style w:type="paragraph" w:customStyle="1" w:styleId="Numberedlist">
    <w:name w:val="Numbered list"/>
    <w:basedOn w:val="Bulletlist"/>
    <w:uiPriority w:val="3"/>
    <w:qFormat/>
    <w:rsid w:val="009A0C56"/>
    <w:pPr>
      <w:keepNext/>
      <w:numPr>
        <w:numId w:val="0"/>
      </w:numPr>
      <w:tabs>
        <w:tab w:val="num" w:pos="720"/>
      </w:tabs>
      <w:ind w:left="568" w:hanging="284"/>
    </w:pPr>
  </w:style>
  <w:style w:type="paragraph" w:styleId="Caption">
    <w:name w:val="caption"/>
    <w:aliases w:val="Table Caption"/>
    <w:basedOn w:val="Normal"/>
    <w:next w:val="Normal"/>
    <w:uiPriority w:val="35"/>
    <w:qFormat/>
    <w:rsid w:val="009A0C56"/>
    <w:pPr>
      <w:spacing w:before="240"/>
      <w:jc w:val="center"/>
    </w:pPr>
    <w:rPr>
      <w:i/>
      <w:iCs/>
      <w:szCs w:val="18"/>
    </w:rPr>
  </w:style>
  <w:style w:type="paragraph" w:customStyle="1" w:styleId="Figurecaption">
    <w:name w:val="Figure caption"/>
    <w:basedOn w:val="Caption"/>
    <w:uiPriority w:val="4"/>
    <w:qFormat/>
    <w:rsid w:val="00E768A2"/>
    <w:pPr>
      <w:spacing w:before="0" w:after="240"/>
    </w:pPr>
  </w:style>
  <w:style w:type="paragraph" w:customStyle="1" w:styleId="paragraph">
    <w:name w:val="paragraph"/>
    <w:basedOn w:val="Normal"/>
    <w:rsid w:val="002E200D"/>
    <w:pPr>
      <w:spacing w:before="100" w:beforeAutospacing="1" w:after="100" w:afterAutospacing="1"/>
      <w:jc w:val="left"/>
    </w:pPr>
    <w:rPr>
      <w:lang w:val="it-IT" w:eastAsia="it-IT"/>
    </w:rPr>
  </w:style>
  <w:style w:type="character" w:customStyle="1" w:styleId="normaltextrun">
    <w:name w:val="normaltextrun"/>
    <w:basedOn w:val="DefaultParagraphFont"/>
    <w:rsid w:val="002E200D"/>
  </w:style>
  <w:style w:type="character" w:customStyle="1" w:styleId="eop">
    <w:name w:val="eop"/>
    <w:basedOn w:val="DefaultParagraphFont"/>
    <w:rsid w:val="002E200D"/>
  </w:style>
  <w:style w:type="character" w:styleId="CommentReference">
    <w:name w:val="annotation reference"/>
    <w:basedOn w:val="DefaultParagraphFont"/>
    <w:uiPriority w:val="99"/>
    <w:semiHidden/>
    <w:unhideWhenUsed/>
    <w:rsid w:val="002E2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00D"/>
    <w:pPr>
      <w:spacing w:after="200"/>
      <w:jc w:val="left"/>
    </w:pPr>
    <w:rPr>
      <w:rFonts w:asciiTheme="minorHAnsi" w:eastAsiaTheme="minorHAnsi" w:hAnsiTheme="minorHAnsi" w:cstheme="minorBid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00D"/>
    <w:rPr>
      <w:rFonts w:asciiTheme="minorHAnsi" w:eastAsiaTheme="minorHAnsi" w:hAnsiTheme="minorHAnsi" w:cstheme="minorBidi"/>
      <w:lang w:val="it-I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00D"/>
    <w:rPr>
      <w:rFonts w:asciiTheme="minorHAnsi" w:eastAsiaTheme="minorHAnsi" w:hAnsiTheme="minorHAnsi" w:cstheme="minorBidi"/>
      <w:b/>
      <w:bCs/>
      <w:lang w:val="it-IT" w:eastAsia="en-US"/>
    </w:rPr>
  </w:style>
  <w:style w:type="paragraph" w:styleId="ListParagraph">
    <w:name w:val="List Paragraph"/>
    <w:basedOn w:val="Normal"/>
    <w:uiPriority w:val="34"/>
    <w:qFormat/>
    <w:rsid w:val="002E200D"/>
    <w:pPr>
      <w:autoSpaceDE w:val="0"/>
      <w:autoSpaceDN w:val="0"/>
      <w:adjustRightInd w:val="0"/>
      <w:ind w:left="720" w:firstLine="284"/>
      <w:contextualSpacing/>
    </w:pPr>
    <w:rPr>
      <w:lang w:val="en-US" w:eastAsia="it-IT"/>
    </w:rPr>
  </w:style>
  <w:style w:type="character" w:customStyle="1" w:styleId="spellingerror">
    <w:name w:val="spellingerror"/>
    <w:basedOn w:val="DefaultParagraphFont"/>
    <w:rsid w:val="002E200D"/>
  </w:style>
  <w:style w:type="character" w:customStyle="1" w:styleId="HeaderChar">
    <w:name w:val="Header Char"/>
    <w:basedOn w:val="DefaultParagraphFont"/>
    <w:link w:val="Header"/>
    <w:uiPriority w:val="99"/>
    <w:rsid w:val="002E200D"/>
    <w:rPr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E200D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200D"/>
    <w:rPr>
      <w:i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E2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E200D"/>
    <w:rPr>
      <w:rFonts w:ascii="Courier New" w:hAnsi="Courier New" w:cs="Courier New"/>
      <w:lang w:val="it-IT" w:eastAsia="it-IT"/>
    </w:rPr>
  </w:style>
  <w:style w:type="character" w:customStyle="1" w:styleId="hlfld-contribauthor">
    <w:name w:val="hlfld-contribauthor"/>
    <w:basedOn w:val="DefaultParagraphFont"/>
    <w:rsid w:val="002E200D"/>
  </w:style>
  <w:style w:type="character" w:customStyle="1" w:styleId="nlmyear">
    <w:name w:val="nlm_year"/>
    <w:basedOn w:val="DefaultParagraphFont"/>
    <w:rsid w:val="002E200D"/>
  </w:style>
  <w:style w:type="character" w:customStyle="1" w:styleId="nlmarticle-title">
    <w:name w:val="nlm_article-title"/>
    <w:basedOn w:val="DefaultParagraphFont"/>
    <w:rsid w:val="002E200D"/>
  </w:style>
  <w:style w:type="character" w:customStyle="1" w:styleId="nlmfpage">
    <w:name w:val="nlm_fpage"/>
    <w:basedOn w:val="DefaultParagraphFont"/>
    <w:rsid w:val="002E200D"/>
  </w:style>
  <w:style w:type="character" w:customStyle="1" w:styleId="nlmgiven-names">
    <w:name w:val="nlm_given-names"/>
    <w:basedOn w:val="DefaultParagraphFont"/>
    <w:rsid w:val="002E200D"/>
  </w:style>
  <w:style w:type="paragraph" w:styleId="NormalWeb">
    <w:name w:val="Normal (Web)"/>
    <w:basedOn w:val="Normal"/>
    <w:uiPriority w:val="99"/>
    <w:semiHidden/>
    <w:unhideWhenUsed/>
    <w:rsid w:val="002E200D"/>
    <w:pPr>
      <w:spacing w:before="100" w:beforeAutospacing="1" w:after="100" w:afterAutospacing="1"/>
      <w:jc w:val="left"/>
    </w:pPr>
    <w:rPr>
      <w:rFonts w:eastAsiaTheme="minorEastAsia"/>
      <w:lang w:val="it-IT" w:eastAsia="it-IT"/>
    </w:rPr>
  </w:style>
  <w:style w:type="character" w:customStyle="1" w:styleId="text">
    <w:name w:val="text"/>
    <w:basedOn w:val="DefaultParagraphFont"/>
    <w:rsid w:val="002E200D"/>
  </w:style>
  <w:style w:type="character" w:customStyle="1" w:styleId="author-ref">
    <w:name w:val="author-ref"/>
    <w:basedOn w:val="DefaultParagraphFont"/>
    <w:rsid w:val="002E200D"/>
  </w:style>
  <w:style w:type="character" w:styleId="Strong">
    <w:name w:val="Strong"/>
    <w:basedOn w:val="DefaultParagraphFont"/>
    <w:uiPriority w:val="22"/>
    <w:qFormat/>
    <w:rsid w:val="002E200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00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200D"/>
    <w:rPr>
      <w:lang w:val="en-GB" w:eastAsia="en-US"/>
    </w:rPr>
  </w:style>
  <w:style w:type="character" w:customStyle="1" w:styleId="x193iq5w">
    <w:name w:val="x193iq5w"/>
    <w:basedOn w:val="DefaultParagraphFont"/>
    <w:rsid w:val="000E3522"/>
  </w:style>
  <w:style w:type="character" w:customStyle="1" w:styleId="x4k7w5x">
    <w:name w:val="x4k7w5x"/>
    <w:basedOn w:val="DefaultParagraphFont"/>
    <w:rsid w:val="000E3522"/>
  </w:style>
  <w:style w:type="paragraph" w:customStyle="1" w:styleId="x1rg5ohu">
    <w:name w:val="x1rg5ohu"/>
    <w:basedOn w:val="Normal"/>
    <w:rsid w:val="000E3522"/>
    <w:pPr>
      <w:spacing w:before="100" w:beforeAutospacing="1" w:after="100" w:afterAutospacing="1"/>
      <w:jc w:val="left"/>
    </w:pPr>
    <w:rPr>
      <w:lang w:val="de-DE" w:eastAsia="de-DE"/>
    </w:rPr>
  </w:style>
  <w:style w:type="character" w:customStyle="1" w:styleId="x1lliihq">
    <w:name w:val="x1lliihq"/>
    <w:basedOn w:val="DefaultParagraphFont"/>
    <w:rsid w:val="000E352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290"/>
    <w:rPr>
      <w:lang w:val="en-GB" w:eastAsia="en-US"/>
    </w:rPr>
  </w:style>
  <w:style w:type="paragraph" w:styleId="Heading1">
    <w:name w:val="heading 1"/>
    <w:basedOn w:val="BodyText"/>
    <w:next w:val="Normal"/>
    <w:uiPriority w:val="9"/>
    <w:qFormat/>
    <w:rsid w:val="0049526A"/>
    <w:pPr>
      <w:spacing w:before="0"/>
      <w:outlineLvl w:val="0"/>
    </w:pPr>
    <w:rPr>
      <w:b/>
    </w:rPr>
  </w:style>
  <w:style w:type="paragraph" w:styleId="Heading2">
    <w:name w:val="heading 2"/>
    <w:basedOn w:val="BodyText"/>
    <w:next w:val="Normal"/>
    <w:link w:val="Heading2Char"/>
    <w:uiPriority w:val="9"/>
    <w:semiHidden/>
    <w:unhideWhenUsed/>
    <w:qFormat/>
    <w:rsid w:val="0049526A"/>
    <w:pPr>
      <w:spacing w:before="0"/>
      <w:outlineLvl w:val="1"/>
    </w:pPr>
    <w:rPr>
      <w:i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657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65775B"/>
    <w:pPr>
      <w:keepNext/>
      <w:spacing w:before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2D9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9526A"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65775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65775B"/>
  </w:style>
  <w:style w:type="paragraph" w:styleId="BodyText">
    <w:name w:val="Body Text"/>
    <w:basedOn w:val="Normal"/>
    <w:semiHidden/>
    <w:rsid w:val="0065775B"/>
    <w:pPr>
      <w:spacing w:before="120"/>
    </w:pPr>
  </w:style>
  <w:style w:type="paragraph" w:styleId="BodyText2">
    <w:name w:val="Body Text 2"/>
    <w:basedOn w:val="Normal"/>
    <w:semiHidden/>
    <w:rsid w:val="0065775B"/>
    <w:pPr>
      <w:spacing w:before="120"/>
    </w:pPr>
    <w:rPr>
      <w:i/>
      <w:iCs/>
    </w:rPr>
  </w:style>
  <w:style w:type="paragraph" w:customStyle="1" w:styleId="NameofAuthors">
    <w:name w:val="Name of Authors"/>
    <w:basedOn w:val="Normal"/>
    <w:uiPriority w:val="99"/>
    <w:rsid w:val="009D1661"/>
    <w:pPr>
      <w:spacing w:after="240" w:line="280" w:lineRule="exact"/>
      <w:jc w:val="center"/>
    </w:pPr>
    <w:rPr>
      <w:i/>
      <w:iCs/>
      <w:lang w:val="en-US"/>
    </w:rPr>
  </w:style>
  <w:style w:type="paragraph" w:customStyle="1" w:styleId="Affiliation">
    <w:name w:val="Affiliation"/>
    <w:basedOn w:val="NameofAuthors"/>
    <w:uiPriority w:val="99"/>
    <w:rsid w:val="009D1661"/>
    <w:rPr>
      <w:i w:val="0"/>
      <w:iCs w:val="0"/>
      <w:sz w:val="20"/>
      <w:szCs w:val="20"/>
      <w:lang w:val="en-I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2D9A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paragraph" w:customStyle="1" w:styleId="TitlePaper">
    <w:name w:val="Title Paper"/>
    <w:basedOn w:val="Heading1"/>
    <w:uiPriority w:val="99"/>
    <w:rsid w:val="00542D9A"/>
    <w:pPr>
      <w:jc w:val="center"/>
    </w:pPr>
    <w:rPr>
      <w:b w:val="0"/>
      <w:bCs/>
      <w:i/>
      <w:iCs/>
      <w:caps/>
      <w:kern w:val="32"/>
      <w:sz w:val="28"/>
      <w:szCs w:val="28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1461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61F9"/>
    <w:rPr>
      <w:sz w:val="24"/>
      <w:szCs w:val="24"/>
      <w:lang w:val="en-GB" w:eastAsia="en-US"/>
    </w:rPr>
  </w:style>
  <w:style w:type="table" w:styleId="TableGrid">
    <w:name w:val="Table Grid"/>
    <w:basedOn w:val="TableNormal"/>
    <w:uiPriority w:val="39"/>
    <w:rsid w:val="00E925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1D1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F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F43"/>
    <w:rPr>
      <w:rFonts w:ascii="Tahoma" w:hAnsi="Tahoma" w:cs="Tahoma"/>
      <w:sz w:val="16"/>
      <w:szCs w:val="16"/>
      <w:lang w:val="en-GB" w:eastAsia="en-US"/>
    </w:rPr>
  </w:style>
  <w:style w:type="character" w:customStyle="1" w:styleId="TitleChar">
    <w:name w:val="Title Char"/>
    <w:basedOn w:val="DefaultParagraphFont"/>
    <w:link w:val="Title"/>
    <w:rsid w:val="0022663C"/>
    <w:rPr>
      <w:b/>
      <w:sz w:val="24"/>
      <w:szCs w:val="24"/>
      <w:lang w:val="en-GB" w:eastAsia="en-US"/>
    </w:rPr>
  </w:style>
  <w:style w:type="character" w:styleId="Emphasis">
    <w:name w:val="Emphasis"/>
    <w:basedOn w:val="DefaultParagraphFont"/>
    <w:uiPriority w:val="20"/>
    <w:qFormat/>
    <w:rsid w:val="009A0C56"/>
    <w:rPr>
      <w:i/>
      <w:iCs/>
      <w:u w:val="single"/>
    </w:rPr>
  </w:style>
  <w:style w:type="paragraph" w:customStyle="1" w:styleId="Followingparagraph">
    <w:name w:val="Following paragraph"/>
    <w:basedOn w:val="Normal"/>
    <w:uiPriority w:val="2"/>
    <w:qFormat/>
    <w:rsid w:val="009A0C56"/>
    <w:pPr>
      <w:ind w:firstLine="284"/>
    </w:pPr>
  </w:style>
  <w:style w:type="paragraph" w:customStyle="1" w:styleId="Bulletlist">
    <w:name w:val="Bullet list"/>
    <w:basedOn w:val="Normal"/>
    <w:uiPriority w:val="3"/>
    <w:qFormat/>
    <w:rsid w:val="009A0C56"/>
    <w:pPr>
      <w:numPr>
        <w:numId w:val="4"/>
      </w:numPr>
      <w:ind w:left="568" w:hanging="284"/>
    </w:pPr>
    <w:rPr>
      <w:lang w:eastAsia="en-IE"/>
    </w:rPr>
  </w:style>
  <w:style w:type="paragraph" w:customStyle="1" w:styleId="Numberedlist">
    <w:name w:val="Numbered list"/>
    <w:basedOn w:val="Bulletlist"/>
    <w:uiPriority w:val="3"/>
    <w:qFormat/>
    <w:rsid w:val="009A0C56"/>
    <w:pPr>
      <w:keepNext/>
      <w:numPr>
        <w:numId w:val="0"/>
      </w:numPr>
      <w:tabs>
        <w:tab w:val="num" w:pos="720"/>
      </w:tabs>
      <w:ind w:left="568" w:hanging="284"/>
    </w:pPr>
  </w:style>
  <w:style w:type="paragraph" w:styleId="Caption">
    <w:name w:val="caption"/>
    <w:aliases w:val="Table Caption"/>
    <w:basedOn w:val="Normal"/>
    <w:next w:val="Normal"/>
    <w:uiPriority w:val="35"/>
    <w:qFormat/>
    <w:rsid w:val="009A0C56"/>
    <w:pPr>
      <w:spacing w:before="240"/>
      <w:jc w:val="center"/>
    </w:pPr>
    <w:rPr>
      <w:i/>
      <w:iCs/>
      <w:szCs w:val="18"/>
    </w:rPr>
  </w:style>
  <w:style w:type="paragraph" w:customStyle="1" w:styleId="Figurecaption">
    <w:name w:val="Figure caption"/>
    <w:basedOn w:val="Caption"/>
    <w:uiPriority w:val="4"/>
    <w:qFormat/>
    <w:rsid w:val="00E768A2"/>
    <w:pPr>
      <w:spacing w:before="0" w:after="240"/>
    </w:pPr>
  </w:style>
  <w:style w:type="paragraph" w:customStyle="1" w:styleId="paragraph">
    <w:name w:val="paragraph"/>
    <w:basedOn w:val="Normal"/>
    <w:rsid w:val="002E200D"/>
    <w:pPr>
      <w:spacing w:before="100" w:beforeAutospacing="1" w:after="100" w:afterAutospacing="1"/>
      <w:jc w:val="left"/>
    </w:pPr>
    <w:rPr>
      <w:lang w:val="it-IT" w:eastAsia="it-IT"/>
    </w:rPr>
  </w:style>
  <w:style w:type="character" w:customStyle="1" w:styleId="normaltextrun">
    <w:name w:val="normaltextrun"/>
    <w:basedOn w:val="DefaultParagraphFont"/>
    <w:rsid w:val="002E200D"/>
  </w:style>
  <w:style w:type="character" w:customStyle="1" w:styleId="eop">
    <w:name w:val="eop"/>
    <w:basedOn w:val="DefaultParagraphFont"/>
    <w:rsid w:val="002E200D"/>
  </w:style>
  <w:style w:type="character" w:styleId="CommentReference">
    <w:name w:val="annotation reference"/>
    <w:basedOn w:val="DefaultParagraphFont"/>
    <w:uiPriority w:val="99"/>
    <w:semiHidden/>
    <w:unhideWhenUsed/>
    <w:rsid w:val="002E2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00D"/>
    <w:pPr>
      <w:spacing w:after="200"/>
      <w:jc w:val="left"/>
    </w:pPr>
    <w:rPr>
      <w:rFonts w:asciiTheme="minorHAnsi" w:eastAsiaTheme="minorHAnsi" w:hAnsiTheme="minorHAnsi" w:cstheme="minorBidi"/>
      <w:sz w:val="20"/>
      <w:szCs w:val="20"/>
      <w:lang w:val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00D"/>
    <w:rPr>
      <w:rFonts w:asciiTheme="minorHAnsi" w:eastAsiaTheme="minorHAnsi" w:hAnsiTheme="minorHAnsi" w:cstheme="minorBidi"/>
      <w:lang w:val="it-I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00D"/>
    <w:rPr>
      <w:rFonts w:asciiTheme="minorHAnsi" w:eastAsiaTheme="minorHAnsi" w:hAnsiTheme="minorHAnsi" w:cstheme="minorBidi"/>
      <w:b/>
      <w:bCs/>
      <w:lang w:val="it-IT" w:eastAsia="en-US"/>
    </w:rPr>
  </w:style>
  <w:style w:type="paragraph" w:styleId="ListParagraph">
    <w:name w:val="List Paragraph"/>
    <w:basedOn w:val="Normal"/>
    <w:uiPriority w:val="34"/>
    <w:qFormat/>
    <w:rsid w:val="002E200D"/>
    <w:pPr>
      <w:autoSpaceDE w:val="0"/>
      <w:autoSpaceDN w:val="0"/>
      <w:adjustRightInd w:val="0"/>
      <w:ind w:left="720" w:firstLine="284"/>
      <w:contextualSpacing/>
    </w:pPr>
    <w:rPr>
      <w:lang w:val="en-US" w:eastAsia="it-IT"/>
    </w:rPr>
  </w:style>
  <w:style w:type="character" w:customStyle="1" w:styleId="spellingerror">
    <w:name w:val="spellingerror"/>
    <w:basedOn w:val="DefaultParagraphFont"/>
    <w:rsid w:val="002E200D"/>
  </w:style>
  <w:style w:type="character" w:customStyle="1" w:styleId="HeaderChar">
    <w:name w:val="Header Char"/>
    <w:basedOn w:val="DefaultParagraphFont"/>
    <w:link w:val="Header"/>
    <w:uiPriority w:val="99"/>
    <w:rsid w:val="002E200D"/>
    <w:rPr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E200D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E200D"/>
    <w:rPr>
      <w:i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E2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E200D"/>
    <w:rPr>
      <w:rFonts w:ascii="Courier New" w:hAnsi="Courier New" w:cs="Courier New"/>
      <w:lang w:val="it-IT" w:eastAsia="it-IT"/>
    </w:rPr>
  </w:style>
  <w:style w:type="character" w:customStyle="1" w:styleId="hlfld-contribauthor">
    <w:name w:val="hlfld-contribauthor"/>
    <w:basedOn w:val="DefaultParagraphFont"/>
    <w:rsid w:val="002E200D"/>
  </w:style>
  <w:style w:type="character" w:customStyle="1" w:styleId="nlmyear">
    <w:name w:val="nlm_year"/>
    <w:basedOn w:val="DefaultParagraphFont"/>
    <w:rsid w:val="002E200D"/>
  </w:style>
  <w:style w:type="character" w:customStyle="1" w:styleId="nlmarticle-title">
    <w:name w:val="nlm_article-title"/>
    <w:basedOn w:val="DefaultParagraphFont"/>
    <w:rsid w:val="002E200D"/>
  </w:style>
  <w:style w:type="character" w:customStyle="1" w:styleId="nlmfpage">
    <w:name w:val="nlm_fpage"/>
    <w:basedOn w:val="DefaultParagraphFont"/>
    <w:rsid w:val="002E200D"/>
  </w:style>
  <w:style w:type="character" w:customStyle="1" w:styleId="nlmgiven-names">
    <w:name w:val="nlm_given-names"/>
    <w:basedOn w:val="DefaultParagraphFont"/>
    <w:rsid w:val="002E200D"/>
  </w:style>
  <w:style w:type="paragraph" w:styleId="NormalWeb">
    <w:name w:val="Normal (Web)"/>
    <w:basedOn w:val="Normal"/>
    <w:uiPriority w:val="99"/>
    <w:semiHidden/>
    <w:unhideWhenUsed/>
    <w:rsid w:val="002E200D"/>
    <w:pPr>
      <w:spacing w:before="100" w:beforeAutospacing="1" w:after="100" w:afterAutospacing="1"/>
      <w:jc w:val="left"/>
    </w:pPr>
    <w:rPr>
      <w:rFonts w:eastAsiaTheme="minorEastAsia"/>
      <w:lang w:val="it-IT" w:eastAsia="it-IT"/>
    </w:rPr>
  </w:style>
  <w:style w:type="character" w:customStyle="1" w:styleId="text">
    <w:name w:val="text"/>
    <w:basedOn w:val="DefaultParagraphFont"/>
    <w:rsid w:val="002E200D"/>
  </w:style>
  <w:style w:type="character" w:customStyle="1" w:styleId="author-ref">
    <w:name w:val="author-ref"/>
    <w:basedOn w:val="DefaultParagraphFont"/>
    <w:rsid w:val="002E200D"/>
  </w:style>
  <w:style w:type="character" w:styleId="Strong">
    <w:name w:val="Strong"/>
    <w:basedOn w:val="DefaultParagraphFont"/>
    <w:uiPriority w:val="22"/>
    <w:qFormat/>
    <w:rsid w:val="002E200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00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E200D"/>
    <w:rPr>
      <w:lang w:val="en-GB" w:eastAsia="en-US"/>
    </w:rPr>
  </w:style>
  <w:style w:type="character" w:customStyle="1" w:styleId="x193iq5w">
    <w:name w:val="x193iq5w"/>
    <w:basedOn w:val="DefaultParagraphFont"/>
    <w:rsid w:val="000E3522"/>
  </w:style>
  <w:style w:type="character" w:customStyle="1" w:styleId="x4k7w5x">
    <w:name w:val="x4k7w5x"/>
    <w:basedOn w:val="DefaultParagraphFont"/>
    <w:rsid w:val="000E3522"/>
  </w:style>
  <w:style w:type="paragraph" w:customStyle="1" w:styleId="x1rg5ohu">
    <w:name w:val="x1rg5ohu"/>
    <w:basedOn w:val="Normal"/>
    <w:rsid w:val="000E3522"/>
    <w:pPr>
      <w:spacing w:before="100" w:beforeAutospacing="1" w:after="100" w:afterAutospacing="1"/>
      <w:jc w:val="left"/>
    </w:pPr>
    <w:rPr>
      <w:lang w:val="de-DE" w:eastAsia="de-DE"/>
    </w:rPr>
  </w:style>
  <w:style w:type="character" w:customStyle="1" w:styleId="x1lliihq">
    <w:name w:val="x1lliihq"/>
    <w:basedOn w:val="DefaultParagraphFont"/>
    <w:rsid w:val="000E352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teyt+GR87y3m6usdg6AzbdQNUw==">CgMxLjAyCGguZ2pkZ3hzMgloLjMwajB6bGw4AHIhMUFMczg1NWIyVVlaMTRJWXF5Zi0xRXpyek9RdFdzYXU4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Liubov Pakhomova</dc:creator>
  <cp:lastModifiedBy>22472</cp:lastModifiedBy>
  <cp:revision>4</cp:revision>
  <dcterms:created xsi:type="dcterms:W3CDTF">2024-09-16T12:28:00Z</dcterms:created>
  <dcterms:modified xsi:type="dcterms:W3CDTF">2025-03-05T09:40:00Z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d5392a-8b90-4cb3-89af-3686e3abd032_Enabled">
    <vt:lpwstr>true</vt:lpwstr>
  </property>
  <property fmtid="{D5CDD505-2E9C-101B-9397-08002B2CF9AE}" pid="3" name="MSIP_Label_81d5392a-8b90-4cb3-89af-3686e3abd032_SetDate">
    <vt:lpwstr>2022-05-29T10:10:57Z</vt:lpwstr>
  </property>
  <property fmtid="{D5CDD505-2E9C-101B-9397-08002B2CF9AE}" pid="4" name="MSIP_Label_81d5392a-8b90-4cb3-89af-3686e3abd032_Method">
    <vt:lpwstr>Privileged</vt:lpwstr>
  </property>
  <property fmtid="{D5CDD505-2E9C-101B-9397-08002B2CF9AE}" pid="5" name="MSIP_Label_81d5392a-8b90-4cb3-89af-3686e3abd032_Name">
    <vt:lpwstr>81d5392a-8b90-4cb3-89af-3686e3abd032</vt:lpwstr>
  </property>
  <property fmtid="{D5CDD505-2E9C-101B-9397-08002B2CF9AE}" pid="6" name="MSIP_Label_81d5392a-8b90-4cb3-89af-3686e3abd032_SiteId">
    <vt:lpwstr>67416604-6509-4014-9859-45e709f53d3f</vt:lpwstr>
  </property>
  <property fmtid="{D5CDD505-2E9C-101B-9397-08002B2CF9AE}" pid="7" name="MSIP_Label_81d5392a-8b90-4cb3-89af-3686e3abd032_ActionId">
    <vt:lpwstr>d5515ef0-baa3-4e61-b892-593ea0a9108b</vt:lpwstr>
  </property>
  <property fmtid="{D5CDD505-2E9C-101B-9397-08002B2CF9AE}" pid="8" name="MSIP_Label_81d5392a-8b90-4cb3-89af-3686e3abd032_ContentBits">
    <vt:lpwstr>2</vt:lpwstr>
  </property>
  <property fmtid="{D5CDD505-2E9C-101B-9397-08002B2CF9AE}" pid="9" name="43b072f0-0f82-4aac-be1e-8abeffc32f66">
    <vt:bool>false</vt:bool>
  </property>
</Properties>
</file>