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B72F1" w14:textId="77777777" w:rsidR="00054EB7" w:rsidRPr="000C3344" w:rsidRDefault="00054EB7" w:rsidP="00054EB7">
      <w:pPr>
        <w:spacing w:after="0" w:line="240" w:lineRule="auto"/>
        <w:ind w:left="722" w:hangingChars="327" w:hanging="722"/>
        <w:jc w:val="both"/>
        <w:rPr>
          <w:rFonts w:ascii="Times New Roman" w:eastAsia="SimSun" w:hAnsi="Times New Roman" w:cs="Times New Roman"/>
          <w:b/>
          <w:kern w:val="0"/>
          <w14:ligatures w14:val="none"/>
        </w:rPr>
      </w:pPr>
      <w:r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 xml:space="preserve">Appendix: </w:t>
      </w:r>
      <w:r w:rsidRPr="000C3344"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t xml:space="preserve">Supplementary Materials </w:t>
      </w:r>
    </w:p>
    <w:p w14:paraId="655531A9" w14:textId="77777777" w:rsidR="00054EB7" w:rsidRPr="000C3344" w:rsidRDefault="00054EB7" w:rsidP="00054EB7">
      <w:pPr>
        <w:spacing w:after="0" w:line="240" w:lineRule="auto"/>
        <w:jc w:val="both"/>
        <w:rPr>
          <w:rFonts w:ascii="Times New Roman" w:eastAsia="SimSun" w:hAnsi="Times New Roman" w:cs="Times New Roman"/>
          <w:b/>
          <w:kern w:val="0"/>
          <w14:ligatures w14:val="none"/>
        </w:rPr>
      </w:pPr>
    </w:p>
    <w:p w14:paraId="105EFD62" w14:textId="77777777" w:rsidR="00054EB7" w:rsidRPr="007B4A90" w:rsidRDefault="00054EB7" w:rsidP="00054EB7">
      <w:pPr>
        <w:spacing w:after="0" w:line="240" w:lineRule="auto"/>
        <w:jc w:val="both"/>
        <w:rPr>
          <w:rFonts w:ascii="Times New Roman" w:eastAsia="SimSun" w:hAnsi="Times New Roman" w:cs="Times New Roman"/>
          <w:kern w:val="0"/>
          <w14:ligatures w14:val="none"/>
        </w:rPr>
      </w:pPr>
      <w:r w:rsidRPr="007B4A90">
        <w:rPr>
          <w:rFonts w:ascii="Times New Roman" w:eastAsia="SimSun" w:hAnsi="Times New Roman" w:cs="Times New Roman"/>
          <w:kern w:val="0"/>
          <w14:ligatures w14:val="none"/>
        </w:rPr>
        <w:t>Table A1</w:t>
      </w:r>
    </w:p>
    <w:p w14:paraId="272B5C0A" w14:textId="77777777" w:rsidR="00054EB7" w:rsidRPr="007B4A90" w:rsidRDefault="00054EB7" w:rsidP="00054EB7">
      <w:pPr>
        <w:spacing w:after="120" w:line="240" w:lineRule="auto"/>
        <w:jc w:val="both"/>
        <w:rPr>
          <w:rFonts w:ascii="Times New Roman" w:eastAsia="SimSun" w:hAnsi="Times New Roman" w:cs="Times New Roman"/>
          <w:b/>
          <w:kern w:val="0"/>
          <w14:ligatures w14:val="none"/>
        </w:rPr>
      </w:pPr>
      <w:r w:rsidRPr="007B4A90">
        <w:rPr>
          <w:rFonts w:ascii="Times New Roman" w:eastAsia="SimSun" w:hAnsi="Times New Roman" w:cs="Times New Roman"/>
          <w:b/>
          <w:kern w:val="0"/>
          <w14:ligatures w14:val="none"/>
        </w:rPr>
        <w:t>Summary of Descriptive Statistics</w:t>
      </w: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1310"/>
        <w:gridCol w:w="1818"/>
        <w:gridCol w:w="1758"/>
        <w:gridCol w:w="1672"/>
      </w:tblGrid>
      <w:tr w:rsidR="00054EB7" w:rsidRPr="000C3344" w14:paraId="224EC7F3" w14:textId="77777777" w:rsidTr="00D10040">
        <w:trPr>
          <w:trHeight w:val="300"/>
        </w:trPr>
        <w:tc>
          <w:tcPr>
            <w:tcW w:w="15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76B164" w14:textId="77777777" w:rsidR="00054EB7" w:rsidRPr="000C3344" w:rsidRDefault="00054EB7" w:rsidP="00D10040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802749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Mean</w:t>
            </w:r>
          </w:p>
        </w:tc>
        <w:tc>
          <w:tcPr>
            <w:tcW w:w="94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70132E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Maximum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9CA8B2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Minimum</w:t>
            </w: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009E76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Standard</w:t>
            </w:r>
          </w:p>
          <w:p w14:paraId="79CC00FC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Deviation</w:t>
            </w:r>
          </w:p>
        </w:tc>
      </w:tr>
      <w:tr w:rsidR="00054EB7" w:rsidRPr="000C3344" w14:paraId="6C40718D" w14:textId="77777777" w:rsidTr="00D10040">
        <w:trPr>
          <w:trHeight w:val="300"/>
        </w:trPr>
        <w:tc>
          <w:tcPr>
            <w:tcW w:w="157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3596741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Green Innovation</w:t>
            </w:r>
          </w:p>
        </w:tc>
        <w:tc>
          <w:tcPr>
            <w:tcW w:w="68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7DB085F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4.12</w:t>
            </w:r>
          </w:p>
        </w:tc>
        <w:tc>
          <w:tcPr>
            <w:tcW w:w="94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8DD0399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1DFCB51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2.17</w:t>
            </w:r>
          </w:p>
        </w:tc>
        <w:tc>
          <w:tcPr>
            <w:tcW w:w="87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187A7E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0.64</w:t>
            </w:r>
          </w:p>
        </w:tc>
      </w:tr>
      <w:tr w:rsidR="00054EB7" w:rsidRPr="000C3344" w14:paraId="4C710779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7F511000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Green Product Innovation</w:t>
            </w:r>
          </w:p>
        </w:tc>
        <w:tc>
          <w:tcPr>
            <w:tcW w:w="684" w:type="pct"/>
            <w:noWrap/>
            <w:vAlign w:val="center"/>
            <w:hideMark/>
          </w:tcPr>
          <w:p w14:paraId="63DFD1D9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4.06</w:t>
            </w:r>
          </w:p>
        </w:tc>
        <w:tc>
          <w:tcPr>
            <w:tcW w:w="949" w:type="pct"/>
            <w:noWrap/>
            <w:vAlign w:val="center"/>
            <w:hideMark/>
          </w:tcPr>
          <w:p w14:paraId="1C8269CB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  <w:hideMark/>
          </w:tcPr>
          <w:p w14:paraId="5221632B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2.00</w:t>
            </w:r>
          </w:p>
        </w:tc>
        <w:tc>
          <w:tcPr>
            <w:tcW w:w="873" w:type="pct"/>
            <w:noWrap/>
            <w:vAlign w:val="center"/>
            <w:hideMark/>
          </w:tcPr>
          <w:p w14:paraId="65E63AF7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0.71</w:t>
            </w:r>
          </w:p>
        </w:tc>
      </w:tr>
      <w:tr w:rsidR="00054EB7" w:rsidRPr="000C3344" w14:paraId="13367EC7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27387C75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Green Process Innovation</w:t>
            </w:r>
          </w:p>
        </w:tc>
        <w:tc>
          <w:tcPr>
            <w:tcW w:w="684" w:type="pct"/>
            <w:noWrap/>
            <w:vAlign w:val="center"/>
            <w:hideMark/>
          </w:tcPr>
          <w:p w14:paraId="3D0B63A1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4.18</w:t>
            </w:r>
          </w:p>
        </w:tc>
        <w:tc>
          <w:tcPr>
            <w:tcW w:w="949" w:type="pct"/>
            <w:noWrap/>
            <w:vAlign w:val="center"/>
            <w:hideMark/>
          </w:tcPr>
          <w:p w14:paraId="78F9EA22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  <w:hideMark/>
          </w:tcPr>
          <w:p w14:paraId="2698019B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2.00</w:t>
            </w:r>
          </w:p>
        </w:tc>
        <w:tc>
          <w:tcPr>
            <w:tcW w:w="873" w:type="pct"/>
            <w:noWrap/>
            <w:vAlign w:val="center"/>
            <w:hideMark/>
          </w:tcPr>
          <w:p w14:paraId="3082565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0.68</w:t>
            </w:r>
          </w:p>
        </w:tc>
      </w:tr>
      <w:tr w:rsidR="00054EB7" w:rsidRPr="000C3344" w14:paraId="46A25D0D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2CAA5CDB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Technological Advantage</w:t>
            </w:r>
          </w:p>
        </w:tc>
        <w:tc>
          <w:tcPr>
            <w:tcW w:w="684" w:type="pct"/>
            <w:noWrap/>
            <w:vAlign w:val="center"/>
            <w:hideMark/>
          </w:tcPr>
          <w:p w14:paraId="1EB8F8C1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3.97</w:t>
            </w:r>
          </w:p>
        </w:tc>
        <w:tc>
          <w:tcPr>
            <w:tcW w:w="949" w:type="pct"/>
            <w:noWrap/>
            <w:vAlign w:val="center"/>
            <w:hideMark/>
          </w:tcPr>
          <w:p w14:paraId="392BCA9F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  <w:hideMark/>
          </w:tcPr>
          <w:p w14:paraId="60090CAD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873" w:type="pct"/>
            <w:noWrap/>
            <w:vAlign w:val="center"/>
            <w:hideMark/>
          </w:tcPr>
          <w:p w14:paraId="56383DA9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0.69</w:t>
            </w:r>
          </w:p>
        </w:tc>
      </w:tr>
      <w:tr w:rsidR="00054EB7" w:rsidRPr="000C3344" w14:paraId="554A823C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5DD8A1B3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Technological Compatibility</w:t>
            </w:r>
          </w:p>
        </w:tc>
        <w:tc>
          <w:tcPr>
            <w:tcW w:w="684" w:type="pct"/>
            <w:noWrap/>
            <w:vAlign w:val="center"/>
            <w:hideMark/>
          </w:tcPr>
          <w:p w14:paraId="5AC03208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4.11</w:t>
            </w:r>
          </w:p>
        </w:tc>
        <w:tc>
          <w:tcPr>
            <w:tcW w:w="949" w:type="pct"/>
            <w:noWrap/>
            <w:vAlign w:val="center"/>
            <w:hideMark/>
          </w:tcPr>
          <w:p w14:paraId="1A4C4D3A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  <w:hideMark/>
          </w:tcPr>
          <w:p w14:paraId="7C3B6842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2.33</w:t>
            </w:r>
          </w:p>
        </w:tc>
        <w:tc>
          <w:tcPr>
            <w:tcW w:w="873" w:type="pct"/>
            <w:noWrap/>
            <w:vAlign w:val="center"/>
            <w:hideMark/>
          </w:tcPr>
          <w:p w14:paraId="0E1BA30A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0.60</w:t>
            </w:r>
          </w:p>
        </w:tc>
      </w:tr>
      <w:tr w:rsidR="00054EB7" w:rsidRPr="000C3344" w14:paraId="36F3D6B7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26731C34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Organi</w:t>
            </w:r>
            <w:r>
              <w:rPr>
                <w:rFonts w:ascii="Times New Roman" w:eastAsia="Aptos" w:hAnsi="Times New Roman"/>
                <w:sz w:val="20"/>
                <w:szCs w:val="20"/>
              </w:rPr>
              <w:t>z</w:t>
            </w:r>
            <w:r w:rsidRPr="000C3344">
              <w:rPr>
                <w:rFonts w:ascii="Times New Roman" w:eastAsia="Aptos" w:hAnsi="Times New Roman"/>
                <w:sz w:val="20"/>
                <w:szCs w:val="20"/>
              </w:rPr>
              <w:t>ational Culture</w:t>
            </w:r>
          </w:p>
        </w:tc>
        <w:tc>
          <w:tcPr>
            <w:tcW w:w="684" w:type="pct"/>
            <w:noWrap/>
            <w:vAlign w:val="center"/>
            <w:hideMark/>
          </w:tcPr>
          <w:p w14:paraId="290DB9A7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4.19</w:t>
            </w:r>
          </w:p>
        </w:tc>
        <w:tc>
          <w:tcPr>
            <w:tcW w:w="949" w:type="pct"/>
            <w:noWrap/>
            <w:vAlign w:val="center"/>
            <w:hideMark/>
          </w:tcPr>
          <w:p w14:paraId="0E980F71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  <w:hideMark/>
          </w:tcPr>
          <w:p w14:paraId="7A95185F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2.00</w:t>
            </w:r>
          </w:p>
        </w:tc>
        <w:tc>
          <w:tcPr>
            <w:tcW w:w="873" w:type="pct"/>
            <w:noWrap/>
            <w:vAlign w:val="center"/>
            <w:hideMark/>
          </w:tcPr>
          <w:p w14:paraId="44D4E8CD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0.65</w:t>
            </w:r>
          </w:p>
        </w:tc>
      </w:tr>
      <w:tr w:rsidR="00054EB7" w:rsidRPr="000C3344" w14:paraId="42B33284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438106F1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Organi</w:t>
            </w:r>
            <w:r>
              <w:rPr>
                <w:rFonts w:ascii="Times New Roman" w:eastAsia="Aptos" w:hAnsi="Times New Roman"/>
                <w:sz w:val="20"/>
                <w:szCs w:val="20"/>
              </w:rPr>
              <w:t>z</w:t>
            </w:r>
            <w:r w:rsidRPr="000C3344">
              <w:rPr>
                <w:rFonts w:ascii="Times New Roman" w:eastAsia="Aptos" w:hAnsi="Times New Roman"/>
                <w:sz w:val="20"/>
                <w:szCs w:val="20"/>
              </w:rPr>
              <w:t>ational Support</w:t>
            </w:r>
          </w:p>
        </w:tc>
        <w:tc>
          <w:tcPr>
            <w:tcW w:w="684" w:type="pct"/>
            <w:noWrap/>
            <w:vAlign w:val="center"/>
            <w:hideMark/>
          </w:tcPr>
          <w:p w14:paraId="47F42AEF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4.14</w:t>
            </w:r>
          </w:p>
        </w:tc>
        <w:tc>
          <w:tcPr>
            <w:tcW w:w="949" w:type="pct"/>
            <w:noWrap/>
            <w:vAlign w:val="center"/>
            <w:hideMark/>
          </w:tcPr>
          <w:p w14:paraId="7D1FF56D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  <w:hideMark/>
          </w:tcPr>
          <w:p w14:paraId="4E17584C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2.33</w:t>
            </w:r>
          </w:p>
        </w:tc>
        <w:tc>
          <w:tcPr>
            <w:tcW w:w="873" w:type="pct"/>
            <w:noWrap/>
            <w:vAlign w:val="center"/>
            <w:hideMark/>
          </w:tcPr>
          <w:p w14:paraId="70A345A1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0.69</w:t>
            </w:r>
          </w:p>
        </w:tc>
      </w:tr>
      <w:tr w:rsidR="00054EB7" w:rsidRPr="000C3344" w14:paraId="6E8BF43A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6FA5C38C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External Networks</w:t>
            </w:r>
          </w:p>
        </w:tc>
        <w:tc>
          <w:tcPr>
            <w:tcW w:w="684" w:type="pct"/>
            <w:noWrap/>
            <w:vAlign w:val="center"/>
            <w:hideMark/>
          </w:tcPr>
          <w:p w14:paraId="454BCAA5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3.74</w:t>
            </w:r>
          </w:p>
        </w:tc>
        <w:tc>
          <w:tcPr>
            <w:tcW w:w="949" w:type="pct"/>
            <w:noWrap/>
            <w:vAlign w:val="center"/>
            <w:hideMark/>
          </w:tcPr>
          <w:p w14:paraId="07A9EE4B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  <w:hideMark/>
          </w:tcPr>
          <w:p w14:paraId="1D27584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1.67</w:t>
            </w:r>
          </w:p>
        </w:tc>
        <w:tc>
          <w:tcPr>
            <w:tcW w:w="873" w:type="pct"/>
            <w:noWrap/>
            <w:vAlign w:val="center"/>
            <w:hideMark/>
          </w:tcPr>
          <w:p w14:paraId="0971D1D8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0.85</w:t>
            </w:r>
          </w:p>
        </w:tc>
      </w:tr>
      <w:tr w:rsidR="00054EB7" w:rsidRPr="000C3344" w14:paraId="4869EF1B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0A254E15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External Customer</w:t>
            </w:r>
            <w:r>
              <w:rPr>
                <w:rFonts w:ascii="Times New Roman" w:eastAsia="Aptos" w:hAnsi="Times New Roman"/>
                <w:sz w:val="20"/>
                <w:szCs w:val="20"/>
              </w:rPr>
              <w:t>s</w:t>
            </w:r>
          </w:p>
        </w:tc>
        <w:tc>
          <w:tcPr>
            <w:tcW w:w="684" w:type="pct"/>
            <w:noWrap/>
            <w:vAlign w:val="center"/>
            <w:hideMark/>
          </w:tcPr>
          <w:p w14:paraId="54313C97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4.21</w:t>
            </w:r>
          </w:p>
        </w:tc>
        <w:tc>
          <w:tcPr>
            <w:tcW w:w="949" w:type="pct"/>
            <w:noWrap/>
            <w:vAlign w:val="center"/>
            <w:hideMark/>
          </w:tcPr>
          <w:p w14:paraId="7FEE593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  <w:hideMark/>
          </w:tcPr>
          <w:p w14:paraId="75E0EC64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2.00</w:t>
            </w:r>
          </w:p>
        </w:tc>
        <w:tc>
          <w:tcPr>
            <w:tcW w:w="873" w:type="pct"/>
            <w:noWrap/>
            <w:vAlign w:val="center"/>
            <w:hideMark/>
          </w:tcPr>
          <w:p w14:paraId="50D9A3B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0.63</w:t>
            </w:r>
          </w:p>
        </w:tc>
      </w:tr>
      <w:tr w:rsidR="00054EB7" w:rsidRPr="000C3344" w14:paraId="2FCD4018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2306B9EC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External Knowledge</w:t>
            </w:r>
          </w:p>
        </w:tc>
        <w:tc>
          <w:tcPr>
            <w:tcW w:w="684" w:type="pct"/>
            <w:noWrap/>
            <w:vAlign w:val="center"/>
            <w:hideMark/>
          </w:tcPr>
          <w:p w14:paraId="541767C7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4.05</w:t>
            </w:r>
          </w:p>
        </w:tc>
        <w:tc>
          <w:tcPr>
            <w:tcW w:w="949" w:type="pct"/>
            <w:noWrap/>
            <w:vAlign w:val="center"/>
            <w:hideMark/>
          </w:tcPr>
          <w:p w14:paraId="20F51D5A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  <w:hideMark/>
          </w:tcPr>
          <w:p w14:paraId="7673DA49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2.33</w:t>
            </w:r>
          </w:p>
        </w:tc>
        <w:tc>
          <w:tcPr>
            <w:tcW w:w="873" w:type="pct"/>
            <w:noWrap/>
            <w:vAlign w:val="center"/>
            <w:hideMark/>
          </w:tcPr>
          <w:p w14:paraId="558A257E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0.69</w:t>
            </w:r>
          </w:p>
        </w:tc>
      </w:tr>
      <w:tr w:rsidR="00054EB7" w:rsidRPr="000C3344" w14:paraId="590C6BF0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7020B314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External Support</w:t>
            </w:r>
          </w:p>
        </w:tc>
        <w:tc>
          <w:tcPr>
            <w:tcW w:w="684" w:type="pct"/>
            <w:noWrap/>
            <w:vAlign w:val="center"/>
          </w:tcPr>
          <w:p w14:paraId="318308B8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3.98</w:t>
            </w:r>
          </w:p>
        </w:tc>
        <w:tc>
          <w:tcPr>
            <w:tcW w:w="949" w:type="pct"/>
            <w:noWrap/>
            <w:vAlign w:val="center"/>
          </w:tcPr>
          <w:p w14:paraId="0AF23777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</w:tcPr>
          <w:p w14:paraId="094681B0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873" w:type="pct"/>
            <w:noWrap/>
            <w:vAlign w:val="center"/>
          </w:tcPr>
          <w:p w14:paraId="70E9EBEA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0.77</w:t>
            </w:r>
          </w:p>
        </w:tc>
      </w:tr>
      <w:tr w:rsidR="00054EB7" w:rsidRPr="000C3344" w14:paraId="65A514B7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4C95C0A9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Big Data Analytics</w:t>
            </w:r>
          </w:p>
        </w:tc>
        <w:tc>
          <w:tcPr>
            <w:tcW w:w="684" w:type="pct"/>
            <w:noWrap/>
            <w:vAlign w:val="center"/>
          </w:tcPr>
          <w:p w14:paraId="280CF182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3.62</w:t>
            </w:r>
          </w:p>
        </w:tc>
        <w:tc>
          <w:tcPr>
            <w:tcW w:w="949" w:type="pct"/>
            <w:noWrap/>
            <w:vAlign w:val="center"/>
          </w:tcPr>
          <w:p w14:paraId="1399C11A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</w:tcPr>
          <w:p w14:paraId="0C91B0C1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873" w:type="pct"/>
            <w:noWrap/>
            <w:vAlign w:val="center"/>
          </w:tcPr>
          <w:p w14:paraId="4C369954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0.90</w:t>
            </w:r>
          </w:p>
        </w:tc>
      </w:tr>
      <w:tr w:rsidR="00054EB7" w:rsidRPr="000C3344" w14:paraId="092F5DCD" w14:textId="77777777" w:rsidTr="00D10040">
        <w:trPr>
          <w:trHeight w:val="300"/>
        </w:trPr>
        <w:tc>
          <w:tcPr>
            <w:tcW w:w="1576" w:type="pct"/>
            <w:noWrap/>
            <w:vAlign w:val="center"/>
            <w:hideMark/>
          </w:tcPr>
          <w:p w14:paraId="09188B39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Internet of Things</w:t>
            </w:r>
          </w:p>
        </w:tc>
        <w:tc>
          <w:tcPr>
            <w:tcW w:w="684" w:type="pct"/>
            <w:noWrap/>
            <w:vAlign w:val="center"/>
          </w:tcPr>
          <w:p w14:paraId="0DA1BBEA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3.52</w:t>
            </w:r>
          </w:p>
        </w:tc>
        <w:tc>
          <w:tcPr>
            <w:tcW w:w="949" w:type="pct"/>
            <w:noWrap/>
            <w:vAlign w:val="center"/>
          </w:tcPr>
          <w:p w14:paraId="10B2A7F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18" w:type="pct"/>
            <w:noWrap/>
            <w:vAlign w:val="center"/>
          </w:tcPr>
          <w:p w14:paraId="30E1C1A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873" w:type="pct"/>
            <w:noWrap/>
            <w:vAlign w:val="center"/>
          </w:tcPr>
          <w:p w14:paraId="5FCE5212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0.98</w:t>
            </w:r>
          </w:p>
        </w:tc>
      </w:tr>
      <w:tr w:rsidR="00054EB7" w:rsidRPr="000C3344" w14:paraId="3B5300E7" w14:textId="77777777" w:rsidTr="00D10040">
        <w:trPr>
          <w:trHeight w:val="300"/>
        </w:trPr>
        <w:tc>
          <w:tcPr>
            <w:tcW w:w="157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92E2C1B" w14:textId="77777777" w:rsidR="00054EB7" w:rsidRPr="000C3344" w:rsidRDefault="00054EB7" w:rsidP="00D10040">
            <w:pPr>
              <w:ind w:left="3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Firm Age 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noWrap/>
            <w:vAlign w:val="center"/>
          </w:tcPr>
          <w:p w14:paraId="7B5EEF35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15.63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noWrap/>
            <w:vAlign w:val="center"/>
          </w:tcPr>
          <w:p w14:paraId="040BB79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62.00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noWrap/>
            <w:vAlign w:val="center"/>
          </w:tcPr>
          <w:p w14:paraId="508E247E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873" w:type="pct"/>
            <w:tcBorders>
              <w:bottom w:val="single" w:sz="4" w:space="0" w:color="auto"/>
            </w:tcBorders>
            <w:noWrap/>
            <w:vAlign w:val="center"/>
          </w:tcPr>
          <w:p w14:paraId="781AE869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12.17</w:t>
            </w:r>
          </w:p>
        </w:tc>
      </w:tr>
    </w:tbl>
    <w:p w14:paraId="7A566206" w14:textId="77777777" w:rsidR="00054EB7" w:rsidRPr="000C3344" w:rsidRDefault="00054EB7" w:rsidP="00054EB7">
      <w:pPr>
        <w:spacing w:after="0" w:line="240" w:lineRule="auto"/>
        <w:ind w:firstLine="360"/>
        <w:jc w:val="both"/>
        <w:rPr>
          <w:rFonts w:ascii="Times New Roman" w:eastAsia="SimSun" w:hAnsi="Times New Roman" w:cs="Times New Roman"/>
          <w:kern w:val="0"/>
          <w:lang w:val="en-US"/>
          <w14:ligatures w14:val="none"/>
        </w:rPr>
      </w:pPr>
    </w:p>
    <w:p w14:paraId="5EFB84A7" w14:textId="77777777" w:rsidR="00054EB7" w:rsidRPr="000C3344" w:rsidRDefault="00054EB7" w:rsidP="00054EB7">
      <w:pPr>
        <w:spacing w:after="0" w:line="240" w:lineRule="auto"/>
        <w:jc w:val="both"/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</w:pPr>
    </w:p>
    <w:p w14:paraId="721CD9E6" w14:textId="77777777" w:rsidR="00054EB7" w:rsidRPr="000C3344" w:rsidRDefault="00054EB7" w:rsidP="00054EB7">
      <w:pPr>
        <w:spacing w:after="0" w:line="240" w:lineRule="auto"/>
        <w:jc w:val="both"/>
        <w:rPr>
          <w:rFonts w:ascii="Times New Roman" w:eastAsia="SimSun" w:hAnsi="Times New Roman" w:cs="Times New Roman"/>
          <w:b/>
          <w:kern w:val="0"/>
          <w:lang w:val="en-US"/>
          <w14:ligatures w14:val="none"/>
        </w:rPr>
      </w:pPr>
    </w:p>
    <w:p w14:paraId="57E04796" w14:textId="77777777" w:rsidR="00054EB7" w:rsidRPr="000C3344" w:rsidRDefault="00054EB7" w:rsidP="00054EB7">
      <w:pPr>
        <w:spacing w:after="0" w:line="240" w:lineRule="auto"/>
        <w:jc w:val="both"/>
        <w:rPr>
          <w:rFonts w:ascii="Aptos" w:eastAsia="Aptos" w:hAnsi="Aptos" w:cs="Times New Roman"/>
        </w:rPr>
      </w:pPr>
    </w:p>
    <w:p w14:paraId="52272912" w14:textId="77777777" w:rsidR="00054EB7" w:rsidRDefault="00054EB7" w:rsidP="00054EB7">
      <w:pPr>
        <w:spacing w:after="0" w:line="240" w:lineRule="auto"/>
        <w:ind w:left="722" w:hangingChars="327" w:hanging="722"/>
        <w:jc w:val="both"/>
        <w:rPr>
          <w:rFonts w:ascii="Times New Roman" w:eastAsia="SimSun" w:hAnsi="Times New Roman" w:cs="Times New Roman"/>
          <w:b/>
          <w:bCs/>
          <w:kern w:val="0"/>
          <w:lang w:val="en-GB"/>
          <w14:ligatures w14:val="none"/>
        </w:rPr>
        <w:sectPr w:rsidR="00054EB7" w:rsidSect="007B6806">
          <w:footerReference w:type="default" r:id="rId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5F80BD" w14:textId="77777777" w:rsidR="00054EB7" w:rsidRPr="007B4A90" w:rsidRDefault="00054EB7" w:rsidP="00054EB7">
      <w:pPr>
        <w:spacing w:after="0" w:line="240" w:lineRule="auto"/>
        <w:jc w:val="both"/>
        <w:rPr>
          <w:rFonts w:ascii="Times New Roman" w:eastAsia="SimSun" w:hAnsi="Times New Roman" w:cs="Times New Roman"/>
          <w:kern w:val="0"/>
          <w14:ligatures w14:val="none"/>
        </w:rPr>
      </w:pPr>
      <w:r w:rsidRPr="007B4A90">
        <w:rPr>
          <w:rFonts w:ascii="Times New Roman" w:eastAsia="SimSun" w:hAnsi="Times New Roman" w:cs="Times New Roman"/>
          <w:kern w:val="0"/>
          <w14:ligatures w14:val="none"/>
        </w:rPr>
        <w:lastRenderedPageBreak/>
        <w:t xml:space="preserve">Table </w:t>
      </w:r>
      <w:proofErr w:type="spellStart"/>
      <w:r w:rsidRPr="007B4A90">
        <w:rPr>
          <w:rFonts w:ascii="Times New Roman" w:eastAsia="SimSun" w:hAnsi="Times New Roman" w:cs="Times New Roman"/>
          <w:kern w:val="0"/>
          <w14:ligatures w14:val="none"/>
        </w:rPr>
        <w:t>A2</w:t>
      </w:r>
      <w:proofErr w:type="spellEnd"/>
    </w:p>
    <w:p w14:paraId="41DAAD66" w14:textId="77777777" w:rsidR="00054EB7" w:rsidRPr="007B4A90" w:rsidRDefault="00054EB7" w:rsidP="00054EB7">
      <w:pPr>
        <w:spacing w:after="120" w:line="240" w:lineRule="auto"/>
        <w:jc w:val="both"/>
        <w:rPr>
          <w:rFonts w:ascii="Times New Roman" w:eastAsia="SimSun" w:hAnsi="Times New Roman" w:cs="Times New Roman"/>
          <w:b/>
          <w:kern w:val="0"/>
          <w14:ligatures w14:val="none"/>
        </w:rPr>
      </w:pPr>
      <w:proofErr w:type="spellStart"/>
      <w:r w:rsidRPr="007B4A90">
        <w:rPr>
          <w:rFonts w:ascii="Times New Roman" w:eastAsia="SimSun" w:hAnsi="Times New Roman" w:cs="Times New Roman"/>
          <w:b/>
          <w:kern w:val="0"/>
          <w14:ligatures w14:val="none"/>
        </w:rPr>
        <w:t>OLS</w:t>
      </w:r>
      <w:proofErr w:type="spellEnd"/>
      <w:r w:rsidRPr="007B4A90">
        <w:rPr>
          <w:rFonts w:ascii="Times New Roman" w:eastAsia="SimSun" w:hAnsi="Times New Roman" w:cs="Times New Roman"/>
          <w:b/>
          <w:kern w:val="0"/>
          <w14:ligatures w14:val="none"/>
        </w:rPr>
        <w:t xml:space="preserve"> Regression Results for GI, </w:t>
      </w:r>
      <w:proofErr w:type="spellStart"/>
      <w:r w:rsidRPr="007B4A90">
        <w:rPr>
          <w:rFonts w:ascii="Times New Roman" w:eastAsia="SimSun" w:hAnsi="Times New Roman" w:cs="Times New Roman"/>
          <w:b/>
          <w:kern w:val="0"/>
          <w14:ligatures w14:val="none"/>
        </w:rPr>
        <w:t>GPDI</w:t>
      </w:r>
      <w:proofErr w:type="spellEnd"/>
      <w:r w:rsidRPr="007B4A90">
        <w:rPr>
          <w:rFonts w:ascii="Times New Roman" w:eastAsia="SimSun" w:hAnsi="Times New Roman" w:cs="Times New Roman"/>
          <w:b/>
          <w:kern w:val="0"/>
          <w14:ligatures w14:val="none"/>
        </w:rPr>
        <w:t xml:space="preserve">, and </w:t>
      </w:r>
      <w:proofErr w:type="spellStart"/>
      <w:r w:rsidRPr="007B4A90">
        <w:rPr>
          <w:rFonts w:ascii="Times New Roman" w:eastAsia="SimSun" w:hAnsi="Times New Roman" w:cs="Times New Roman"/>
          <w:b/>
          <w:kern w:val="0"/>
          <w14:ligatures w14:val="none"/>
        </w:rPr>
        <w:t>GPCI</w:t>
      </w:r>
      <w:proofErr w:type="spellEnd"/>
      <w:r w:rsidRPr="007B4A90">
        <w:rPr>
          <w:rFonts w:ascii="Times New Roman" w:eastAsia="SimSun" w:hAnsi="Times New Roman" w:cs="Times New Roman"/>
          <w:b/>
          <w:kern w:val="0"/>
          <w14:ligatures w14:val="none"/>
        </w:rPr>
        <w:t xml:space="preserve"> </w:t>
      </w:r>
    </w:p>
    <w:tbl>
      <w:tblPr>
        <w:tblStyle w:val="TableGrid2"/>
        <w:tblpPr w:leftFromText="180" w:rightFromText="180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5"/>
        <w:gridCol w:w="1452"/>
        <w:gridCol w:w="1207"/>
        <w:gridCol w:w="306"/>
        <w:gridCol w:w="1449"/>
        <w:gridCol w:w="1210"/>
        <w:gridCol w:w="306"/>
        <w:gridCol w:w="1449"/>
        <w:gridCol w:w="1210"/>
        <w:gridCol w:w="872"/>
      </w:tblGrid>
      <w:tr w:rsidR="00054EB7" w:rsidRPr="000C3344" w14:paraId="08768BE9" w14:textId="77777777" w:rsidTr="00D10040">
        <w:trPr>
          <w:trHeight w:val="300"/>
        </w:trPr>
        <w:tc>
          <w:tcPr>
            <w:tcW w:w="1410" w:type="pct"/>
            <w:tcBorders>
              <w:top w:val="single" w:sz="4" w:space="0" w:color="auto"/>
            </w:tcBorders>
            <w:noWrap/>
            <w:vAlign w:val="center"/>
          </w:tcPr>
          <w:p w14:paraId="7D3AFA9E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09" w:type="pct"/>
            <w:gridSpan w:val="2"/>
            <w:tcBorders>
              <w:top w:val="single" w:sz="4" w:space="0" w:color="auto"/>
            </w:tcBorders>
            <w:vAlign w:val="center"/>
            <w:hideMark/>
          </w:tcPr>
          <w:p w14:paraId="5AAD740F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Model 1</w:t>
            </w:r>
          </w:p>
          <w:p w14:paraId="4B4A5C9C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GI</w:t>
            </w:r>
          </w:p>
        </w:tc>
        <w:tc>
          <w:tcPr>
            <w:tcW w:w="116" w:type="pct"/>
            <w:tcBorders>
              <w:top w:val="single" w:sz="4" w:space="0" w:color="auto"/>
            </w:tcBorders>
            <w:vAlign w:val="center"/>
          </w:tcPr>
          <w:p w14:paraId="7ECF9B7E" w14:textId="77777777" w:rsidR="00054EB7" w:rsidRPr="000C3344" w:rsidRDefault="00054EB7" w:rsidP="00D10040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09" w:type="pct"/>
            <w:gridSpan w:val="2"/>
            <w:tcBorders>
              <w:top w:val="single" w:sz="4" w:space="0" w:color="auto"/>
            </w:tcBorders>
            <w:vAlign w:val="center"/>
          </w:tcPr>
          <w:p w14:paraId="7D8D3445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Model </w:t>
            </w:r>
            <w:proofErr w:type="spellStart"/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1a</w:t>
            </w:r>
            <w:proofErr w:type="spellEnd"/>
          </w:p>
          <w:p w14:paraId="2D1B32E1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GPDI</w:t>
            </w:r>
            <w:proofErr w:type="spellEnd"/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6" w:type="pct"/>
            <w:tcBorders>
              <w:top w:val="single" w:sz="4" w:space="0" w:color="auto"/>
            </w:tcBorders>
            <w:vAlign w:val="center"/>
          </w:tcPr>
          <w:p w14:paraId="077BA64D" w14:textId="77777777" w:rsidR="00054EB7" w:rsidRPr="000C3344" w:rsidRDefault="00054EB7" w:rsidP="00D10040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09" w:type="pct"/>
            <w:gridSpan w:val="2"/>
            <w:tcBorders>
              <w:top w:val="single" w:sz="4" w:space="0" w:color="auto"/>
            </w:tcBorders>
            <w:vAlign w:val="center"/>
          </w:tcPr>
          <w:p w14:paraId="2DA7932B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Model </w:t>
            </w:r>
            <w:proofErr w:type="spellStart"/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1b</w:t>
            </w:r>
            <w:proofErr w:type="spellEnd"/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br/>
            </w:r>
            <w:proofErr w:type="spellStart"/>
            <w:r w:rsidRPr="000C334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GPCI</w:t>
            </w:r>
            <w:proofErr w:type="spellEnd"/>
          </w:p>
        </w:tc>
        <w:tc>
          <w:tcPr>
            <w:tcW w:w="332" w:type="pct"/>
            <w:tcBorders>
              <w:top w:val="single" w:sz="4" w:space="0" w:color="auto"/>
            </w:tcBorders>
            <w:vAlign w:val="center"/>
          </w:tcPr>
          <w:p w14:paraId="10C59F22" w14:textId="77777777" w:rsidR="00054EB7" w:rsidRPr="000C3344" w:rsidRDefault="00054EB7" w:rsidP="00D10040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054EB7" w:rsidRPr="000C3344" w14:paraId="3DF0D09E" w14:textId="77777777" w:rsidTr="00D10040">
        <w:trPr>
          <w:trHeight w:val="300"/>
        </w:trPr>
        <w:tc>
          <w:tcPr>
            <w:tcW w:w="1410" w:type="pct"/>
            <w:tcBorders>
              <w:bottom w:val="single" w:sz="4" w:space="0" w:color="auto"/>
            </w:tcBorders>
            <w:noWrap/>
            <w:vAlign w:val="center"/>
          </w:tcPr>
          <w:p w14:paraId="46E211BB" w14:textId="77777777" w:rsidR="00054EB7" w:rsidRPr="000C3344" w:rsidRDefault="00054EB7" w:rsidP="00D10040">
            <w:pPr>
              <w:ind w:firstLine="72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51" w:type="pct"/>
            <w:tcBorders>
              <w:bottom w:val="single" w:sz="4" w:space="0" w:color="auto"/>
            </w:tcBorders>
            <w:vAlign w:val="center"/>
            <w:hideMark/>
          </w:tcPr>
          <w:p w14:paraId="69CF139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US"/>
              </w:rPr>
              <w:t>Coefficient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  <w:hideMark/>
          </w:tcPr>
          <w:p w14:paraId="482F6DD5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US"/>
              </w:rPr>
              <w:t>Standard Error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5E95666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50" w:type="pct"/>
            <w:tcBorders>
              <w:bottom w:val="single" w:sz="4" w:space="0" w:color="auto"/>
            </w:tcBorders>
            <w:vAlign w:val="center"/>
          </w:tcPr>
          <w:p w14:paraId="2485ADEC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US"/>
              </w:rPr>
              <w:t>Coefficient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376DF4ED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US"/>
              </w:rPr>
              <w:t>Standard Error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1059F8CC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50" w:type="pct"/>
            <w:tcBorders>
              <w:bottom w:val="single" w:sz="4" w:space="0" w:color="auto"/>
            </w:tcBorders>
            <w:vAlign w:val="center"/>
          </w:tcPr>
          <w:p w14:paraId="66AA75A3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US"/>
              </w:rPr>
              <w:t>Coefficient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346FCBA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US"/>
              </w:rPr>
              <w:t>Standard Error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vAlign w:val="center"/>
          </w:tcPr>
          <w:p w14:paraId="3FE48C8D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0C3344">
              <w:rPr>
                <w:rFonts w:ascii="Times New Roman" w:hAnsi="Times New Roman"/>
                <w:sz w:val="20"/>
                <w:szCs w:val="20"/>
                <w:lang w:val="en-US"/>
              </w:rPr>
              <w:t>VIF</w:t>
            </w:r>
            <w:proofErr w:type="spellEnd"/>
          </w:p>
        </w:tc>
      </w:tr>
      <w:tr w:rsidR="00054EB7" w:rsidRPr="000C3344" w14:paraId="03211EC0" w14:textId="77777777" w:rsidTr="00D10040">
        <w:trPr>
          <w:trHeight w:val="300"/>
        </w:trPr>
        <w:tc>
          <w:tcPr>
            <w:tcW w:w="1410" w:type="pct"/>
            <w:tcBorders>
              <w:top w:val="single" w:sz="4" w:space="0" w:color="auto"/>
            </w:tcBorders>
            <w:noWrap/>
            <w:vAlign w:val="center"/>
          </w:tcPr>
          <w:p w14:paraId="5A801D9B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</w:pPr>
            <w:r w:rsidRPr="000C3344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  <w:t>Internal Resources</w:t>
            </w:r>
          </w:p>
        </w:tc>
        <w:tc>
          <w:tcPr>
            <w:tcW w:w="551" w:type="pct"/>
            <w:tcBorders>
              <w:top w:val="single" w:sz="4" w:space="0" w:color="auto"/>
            </w:tcBorders>
            <w:vAlign w:val="center"/>
          </w:tcPr>
          <w:p w14:paraId="7FFCA5D6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1A72FD7A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" w:type="pct"/>
            <w:tcBorders>
              <w:top w:val="single" w:sz="4" w:space="0" w:color="auto"/>
            </w:tcBorders>
            <w:vAlign w:val="center"/>
          </w:tcPr>
          <w:p w14:paraId="4872F907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7DC854DC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096C7B87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6" w:type="pct"/>
            <w:tcBorders>
              <w:top w:val="single" w:sz="4" w:space="0" w:color="auto"/>
            </w:tcBorders>
            <w:vAlign w:val="center"/>
          </w:tcPr>
          <w:p w14:paraId="21CBAA69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1D5532BF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6888907E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332" w:type="pct"/>
            <w:tcBorders>
              <w:top w:val="single" w:sz="4" w:space="0" w:color="auto"/>
            </w:tcBorders>
            <w:vAlign w:val="center"/>
          </w:tcPr>
          <w:p w14:paraId="5A1C1A13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054EB7" w:rsidRPr="000C3344" w14:paraId="0F1DF472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28A5690B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Technological Advantage</w:t>
            </w:r>
          </w:p>
        </w:tc>
        <w:tc>
          <w:tcPr>
            <w:tcW w:w="551" w:type="pct"/>
            <w:vAlign w:val="center"/>
          </w:tcPr>
          <w:p w14:paraId="6CBB94CD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458" w:type="pct"/>
            <w:vAlign w:val="center"/>
          </w:tcPr>
          <w:p w14:paraId="73486A1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16" w:type="pct"/>
            <w:vAlign w:val="center"/>
          </w:tcPr>
          <w:p w14:paraId="3C1AEAAB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6FA974C4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0.25**</w:t>
            </w:r>
          </w:p>
        </w:tc>
        <w:tc>
          <w:tcPr>
            <w:tcW w:w="458" w:type="pct"/>
            <w:vAlign w:val="center"/>
          </w:tcPr>
          <w:p w14:paraId="52F16A74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6" w:type="pct"/>
            <w:vAlign w:val="center"/>
          </w:tcPr>
          <w:p w14:paraId="128DC986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6478C3F0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-0.11</w:t>
            </w:r>
          </w:p>
        </w:tc>
        <w:tc>
          <w:tcPr>
            <w:tcW w:w="458" w:type="pct"/>
            <w:vAlign w:val="center"/>
          </w:tcPr>
          <w:p w14:paraId="0801B91D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332" w:type="pct"/>
            <w:vAlign w:val="center"/>
          </w:tcPr>
          <w:p w14:paraId="452748BB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2.59</w:t>
            </w:r>
          </w:p>
        </w:tc>
      </w:tr>
      <w:tr w:rsidR="00054EB7" w:rsidRPr="000C3344" w14:paraId="30F9804B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0B3769F9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Technological Compatibility</w:t>
            </w:r>
          </w:p>
        </w:tc>
        <w:tc>
          <w:tcPr>
            <w:tcW w:w="551" w:type="pct"/>
            <w:vAlign w:val="center"/>
          </w:tcPr>
          <w:p w14:paraId="67E91D8B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458" w:type="pct"/>
            <w:vAlign w:val="center"/>
          </w:tcPr>
          <w:p w14:paraId="751F3E2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6" w:type="pct"/>
            <w:vAlign w:val="center"/>
          </w:tcPr>
          <w:p w14:paraId="4AA04425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0163218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458" w:type="pct"/>
            <w:vAlign w:val="center"/>
          </w:tcPr>
          <w:p w14:paraId="5309E29A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116" w:type="pct"/>
            <w:vAlign w:val="center"/>
          </w:tcPr>
          <w:p w14:paraId="3D470E61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69FF7BC6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0.20*</w:t>
            </w:r>
          </w:p>
        </w:tc>
        <w:tc>
          <w:tcPr>
            <w:tcW w:w="458" w:type="pct"/>
            <w:vAlign w:val="center"/>
          </w:tcPr>
          <w:p w14:paraId="093C4149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332" w:type="pct"/>
            <w:vAlign w:val="center"/>
          </w:tcPr>
          <w:p w14:paraId="67A145A4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2.74</w:t>
            </w:r>
          </w:p>
        </w:tc>
      </w:tr>
      <w:tr w:rsidR="00054EB7" w:rsidRPr="000C3344" w14:paraId="1A0E8AC0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6EBB7D4F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Organi</w:t>
            </w:r>
            <w:r>
              <w:rPr>
                <w:rFonts w:ascii="Times New Roman" w:eastAsia="Aptos" w:hAnsi="Times New Roman"/>
                <w:sz w:val="20"/>
                <w:szCs w:val="20"/>
              </w:rPr>
              <w:t>z</w:t>
            </w:r>
            <w:r w:rsidRPr="000C3344">
              <w:rPr>
                <w:rFonts w:ascii="Times New Roman" w:eastAsia="Aptos" w:hAnsi="Times New Roman"/>
                <w:sz w:val="20"/>
                <w:szCs w:val="20"/>
              </w:rPr>
              <w:t>ational Culture</w:t>
            </w:r>
          </w:p>
        </w:tc>
        <w:tc>
          <w:tcPr>
            <w:tcW w:w="551" w:type="pct"/>
            <w:vAlign w:val="center"/>
          </w:tcPr>
          <w:p w14:paraId="29C3252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458" w:type="pct"/>
            <w:vAlign w:val="center"/>
          </w:tcPr>
          <w:p w14:paraId="3E7520C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6" w:type="pct"/>
            <w:vAlign w:val="center"/>
          </w:tcPr>
          <w:p w14:paraId="2E769948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16E31ABA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458" w:type="pct"/>
            <w:vAlign w:val="center"/>
          </w:tcPr>
          <w:p w14:paraId="2185148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116" w:type="pct"/>
            <w:vAlign w:val="center"/>
          </w:tcPr>
          <w:p w14:paraId="09727444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06E2FEAB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458" w:type="pct"/>
            <w:vAlign w:val="center"/>
          </w:tcPr>
          <w:p w14:paraId="4D508EC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332" w:type="pct"/>
            <w:vAlign w:val="center"/>
          </w:tcPr>
          <w:p w14:paraId="268366E1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3.55</w:t>
            </w:r>
          </w:p>
        </w:tc>
      </w:tr>
      <w:tr w:rsidR="00054EB7" w:rsidRPr="000C3344" w14:paraId="72093B6E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3AEDA664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Organi</w:t>
            </w:r>
            <w:r>
              <w:rPr>
                <w:rFonts w:ascii="Times New Roman" w:eastAsia="Aptos" w:hAnsi="Times New Roman"/>
                <w:sz w:val="20"/>
                <w:szCs w:val="20"/>
              </w:rPr>
              <w:t>z</w:t>
            </w:r>
            <w:r w:rsidRPr="000C3344">
              <w:rPr>
                <w:rFonts w:ascii="Times New Roman" w:eastAsia="Aptos" w:hAnsi="Times New Roman"/>
                <w:sz w:val="20"/>
                <w:szCs w:val="20"/>
              </w:rPr>
              <w:t>ational Support</w:t>
            </w:r>
          </w:p>
        </w:tc>
        <w:tc>
          <w:tcPr>
            <w:tcW w:w="551" w:type="pct"/>
            <w:vAlign w:val="center"/>
          </w:tcPr>
          <w:p w14:paraId="4A151E79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0.13</w:t>
            </w:r>
          </w:p>
        </w:tc>
        <w:tc>
          <w:tcPr>
            <w:tcW w:w="458" w:type="pct"/>
            <w:vAlign w:val="center"/>
          </w:tcPr>
          <w:p w14:paraId="273EE120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6" w:type="pct"/>
            <w:vAlign w:val="center"/>
          </w:tcPr>
          <w:p w14:paraId="324F41F2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25A1B908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458" w:type="pct"/>
            <w:vAlign w:val="center"/>
          </w:tcPr>
          <w:p w14:paraId="484432C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116" w:type="pct"/>
            <w:vAlign w:val="center"/>
          </w:tcPr>
          <w:p w14:paraId="7B5C27EC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197474B5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0.18</w:t>
            </w:r>
          </w:p>
        </w:tc>
        <w:tc>
          <w:tcPr>
            <w:tcW w:w="458" w:type="pct"/>
            <w:vAlign w:val="center"/>
          </w:tcPr>
          <w:p w14:paraId="23AE13DB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332" w:type="pct"/>
            <w:vAlign w:val="center"/>
          </w:tcPr>
          <w:p w14:paraId="683C72B3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4.09</w:t>
            </w:r>
          </w:p>
        </w:tc>
      </w:tr>
      <w:tr w:rsidR="00054EB7" w:rsidRPr="000C3344" w14:paraId="76C8BE43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6739D535" w14:textId="77777777" w:rsidR="00054EB7" w:rsidRPr="000C3344" w:rsidRDefault="00054EB7" w:rsidP="00D10040">
            <w:pPr>
              <w:rPr>
                <w:rFonts w:ascii="Times New Roman" w:eastAsia="Aptos" w:hAnsi="Times New Roman"/>
                <w:b/>
                <w:sz w:val="20"/>
                <w:szCs w:val="20"/>
                <w:u w:val="single"/>
              </w:rPr>
            </w:pPr>
            <w:r w:rsidRPr="000C3344">
              <w:rPr>
                <w:rFonts w:ascii="Times New Roman" w:eastAsia="Aptos" w:hAnsi="Times New Roman"/>
                <w:b/>
                <w:sz w:val="20"/>
                <w:szCs w:val="20"/>
                <w:u w:val="single"/>
              </w:rPr>
              <w:t>External Pressures</w:t>
            </w:r>
          </w:p>
        </w:tc>
        <w:tc>
          <w:tcPr>
            <w:tcW w:w="551" w:type="pct"/>
            <w:vAlign w:val="center"/>
          </w:tcPr>
          <w:p w14:paraId="30B541D3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34AB00E3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" w:type="pct"/>
            <w:vAlign w:val="center"/>
          </w:tcPr>
          <w:p w14:paraId="1F4DD803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0864B2E0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vAlign w:val="center"/>
          </w:tcPr>
          <w:p w14:paraId="1A2EEF4E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6" w:type="pct"/>
            <w:vAlign w:val="center"/>
          </w:tcPr>
          <w:p w14:paraId="159F3218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17518362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vAlign w:val="center"/>
          </w:tcPr>
          <w:p w14:paraId="2D2A1713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42C410E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054EB7" w:rsidRPr="000C3344" w14:paraId="1F9A2D94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0E37FC77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External Networks</w:t>
            </w:r>
          </w:p>
        </w:tc>
        <w:tc>
          <w:tcPr>
            <w:tcW w:w="551" w:type="pct"/>
            <w:vAlign w:val="center"/>
          </w:tcPr>
          <w:p w14:paraId="14DD18E8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0.18***</w:t>
            </w:r>
          </w:p>
        </w:tc>
        <w:tc>
          <w:tcPr>
            <w:tcW w:w="458" w:type="pct"/>
            <w:vAlign w:val="center"/>
          </w:tcPr>
          <w:p w14:paraId="01112E30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16" w:type="pct"/>
            <w:vAlign w:val="center"/>
          </w:tcPr>
          <w:p w14:paraId="0B2599DE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3C8C967E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0.20**</w:t>
            </w:r>
          </w:p>
        </w:tc>
        <w:tc>
          <w:tcPr>
            <w:tcW w:w="458" w:type="pct"/>
            <w:vAlign w:val="center"/>
          </w:tcPr>
          <w:p w14:paraId="787631A1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16" w:type="pct"/>
            <w:vAlign w:val="center"/>
          </w:tcPr>
          <w:p w14:paraId="695AEB84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600A14B9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0.17**</w:t>
            </w:r>
          </w:p>
        </w:tc>
        <w:tc>
          <w:tcPr>
            <w:tcW w:w="458" w:type="pct"/>
            <w:vAlign w:val="center"/>
          </w:tcPr>
          <w:p w14:paraId="7DC9DB04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332" w:type="pct"/>
            <w:vAlign w:val="center"/>
          </w:tcPr>
          <w:p w14:paraId="43E4122D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2.44</w:t>
            </w:r>
          </w:p>
        </w:tc>
      </w:tr>
      <w:tr w:rsidR="00054EB7" w:rsidRPr="000C3344" w14:paraId="00738251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78D34973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External Customer</w:t>
            </w:r>
            <w:r>
              <w:rPr>
                <w:rFonts w:ascii="Times New Roman" w:eastAsia="Aptos" w:hAnsi="Times New Roman"/>
                <w:sz w:val="20"/>
                <w:szCs w:val="20"/>
              </w:rPr>
              <w:t>s</w:t>
            </w:r>
          </w:p>
        </w:tc>
        <w:tc>
          <w:tcPr>
            <w:tcW w:w="551" w:type="pct"/>
            <w:vAlign w:val="center"/>
          </w:tcPr>
          <w:p w14:paraId="5CB5B3F1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458" w:type="pct"/>
            <w:vAlign w:val="center"/>
          </w:tcPr>
          <w:p w14:paraId="41C5056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6" w:type="pct"/>
            <w:vAlign w:val="center"/>
          </w:tcPr>
          <w:p w14:paraId="3E6E47D8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27C6FF1D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458" w:type="pct"/>
            <w:vAlign w:val="center"/>
          </w:tcPr>
          <w:p w14:paraId="1835C69E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116" w:type="pct"/>
            <w:vAlign w:val="center"/>
          </w:tcPr>
          <w:p w14:paraId="62114F06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4D1178CA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458" w:type="pct"/>
            <w:vAlign w:val="center"/>
          </w:tcPr>
          <w:p w14:paraId="3253AE88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332" w:type="pct"/>
            <w:vAlign w:val="center"/>
          </w:tcPr>
          <w:p w14:paraId="4F5B6661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2.89</w:t>
            </w:r>
          </w:p>
        </w:tc>
      </w:tr>
      <w:tr w:rsidR="00054EB7" w:rsidRPr="000C3344" w14:paraId="5005476D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6A5B0031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External Knowledge</w:t>
            </w:r>
          </w:p>
        </w:tc>
        <w:tc>
          <w:tcPr>
            <w:tcW w:w="551" w:type="pct"/>
            <w:vAlign w:val="center"/>
          </w:tcPr>
          <w:p w14:paraId="40233C6E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0.23***</w:t>
            </w:r>
          </w:p>
        </w:tc>
        <w:tc>
          <w:tcPr>
            <w:tcW w:w="458" w:type="pct"/>
            <w:vAlign w:val="center"/>
          </w:tcPr>
          <w:p w14:paraId="22D22B18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16" w:type="pct"/>
            <w:vAlign w:val="center"/>
          </w:tcPr>
          <w:p w14:paraId="73CBF71B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72D3BA45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0.22**</w:t>
            </w:r>
          </w:p>
        </w:tc>
        <w:tc>
          <w:tcPr>
            <w:tcW w:w="458" w:type="pct"/>
            <w:vAlign w:val="center"/>
          </w:tcPr>
          <w:p w14:paraId="3F9DE5D3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6" w:type="pct"/>
            <w:vAlign w:val="center"/>
          </w:tcPr>
          <w:p w14:paraId="278693C4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70DF7DF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0.24**</w:t>
            </w:r>
          </w:p>
        </w:tc>
        <w:tc>
          <w:tcPr>
            <w:tcW w:w="458" w:type="pct"/>
            <w:vAlign w:val="center"/>
          </w:tcPr>
          <w:p w14:paraId="48EFB283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332" w:type="pct"/>
            <w:vAlign w:val="center"/>
          </w:tcPr>
          <w:p w14:paraId="2EA02056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2.67</w:t>
            </w:r>
          </w:p>
        </w:tc>
      </w:tr>
      <w:tr w:rsidR="00054EB7" w:rsidRPr="000C3344" w14:paraId="2BE1269F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759205AC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External Support</w:t>
            </w:r>
          </w:p>
        </w:tc>
        <w:tc>
          <w:tcPr>
            <w:tcW w:w="551" w:type="pct"/>
            <w:vAlign w:val="center"/>
          </w:tcPr>
          <w:p w14:paraId="7DF098F5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458" w:type="pct"/>
            <w:vAlign w:val="center"/>
          </w:tcPr>
          <w:p w14:paraId="1228EA6A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116" w:type="pct"/>
            <w:vAlign w:val="center"/>
          </w:tcPr>
          <w:p w14:paraId="46B59E47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4085E55B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458" w:type="pct"/>
            <w:vAlign w:val="center"/>
          </w:tcPr>
          <w:p w14:paraId="6BBCAC8C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16" w:type="pct"/>
            <w:vAlign w:val="center"/>
          </w:tcPr>
          <w:p w14:paraId="4034648E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3502726E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458" w:type="pct"/>
            <w:vAlign w:val="center"/>
          </w:tcPr>
          <w:p w14:paraId="39ECAD71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332" w:type="pct"/>
            <w:vAlign w:val="center"/>
          </w:tcPr>
          <w:p w14:paraId="47C6ACD4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1.53</w:t>
            </w:r>
          </w:p>
        </w:tc>
      </w:tr>
      <w:tr w:rsidR="00054EB7" w:rsidRPr="000C3344" w14:paraId="22A0D1E5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779360EC" w14:textId="77777777" w:rsidR="00054EB7" w:rsidRPr="000C3344" w:rsidRDefault="00054EB7" w:rsidP="00D10040">
            <w:pPr>
              <w:rPr>
                <w:rFonts w:ascii="Times New Roman" w:eastAsia="Aptos" w:hAnsi="Times New Roman"/>
                <w:b/>
                <w:sz w:val="20"/>
                <w:szCs w:val="20"/>
                <w:u w:val="single"/>
              </w:rPr>
            </w:pPr>
            <w:r w:rsidRPr="000C3344">
              <w:rPr>
                <w:rFonts w:ascii="Times New Roman" w:eastAsia="Aptos" w:hAnsi="Times New Roman"/>
                <w:b/>
                <w:sz w:val="20"/>
                <w:szCs w:val="20"/>
                <w:u w:val="single"/>
              </w:rPr>
              <w:t>Dynamic Capabilities</w:t>
            </w:r>
          </w:p>
        </w:tc>
        <w:tc>
          <w:tcPr>
            <w:tcW w:w="551" w:type="pct"/>
            <w:vAlign w:val="center"/>
          </w:tcPr>
          <w:p w14:paraId="6BFA42A8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7ADC09B5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" w:type="pct"/>
            <w:vAlign w:val="center"/>
          </w:tcPr>
          <w:p w14:paraId="666D6D7F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0F0E8E03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vAlign w:val="center"/>
          </w:tcPr>
          <w:p w14:paraId="3C6AB9A5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6" w:type="pct"/>
            <w:vAlign w:val="center"/>
          </w:tcPr>
          <w:p w14:paraId="6560BD64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4B4E85FC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vAlign w:val="center"/>
          </w:tcPr>
          <w:p w14:paraId="1E76FA8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5575C8AF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054EB7" w:rsidRPr="000C3344" w14:paraId="3088DCBE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0EA0FC63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Big Data Analytics</w:t>
            </w:r>
          </w:p>
        </w:tc>
        <w:tc>
          <w:tcPr>
            <w:tcW w:w="551" w:type="pct"/>
            <w:vAlign w:val="center"/>
          </w:tcPr>
          <w:p w14:paraId="50FF0C4C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458" w:type="pct"/>
            <w:vAlign w:val="center"/>
          </w:tcPr>
          <w:p w14:paraId="6387B180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16" w:type="pct"/>
            <w:vAlign w:val="center"/>
          </w:tcPr>
          <w:p w14:paraId="67B158EF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19ADB613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458" w:type="pct"/>
            <w:vAlign w:val="center"/>
          </w:tcPr>
          <w:p w14:paraId="382EA3E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16" w:type="pct"/>
            <w:vAlign w:val="center"/>
          </w:tcPr>
          <w:p w14:paraId="7053E808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5DF95D6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458" w:type="pct"/>
            <w:vAlign w:val="center"/>
          </w:tcPr>
          <w:p w14:paraId="4282662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332" w:type="pct"/>
            <w:vAlign w:val="center"/>
          </w:tcPr>
          <w:p w14:paraId="1F94F507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3.26</w:t>
            </w:r>
          </w:p>
        </w:tc>
      </w:tr>
      <w:tr w:rsidR="00054EB7" w:rsidRPr="000C3344" w14:paraId="0937CF77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0D893EA4" w14:textId="77777777" w:rsidR="00054EB7" w:rsidRPr="000C3344" w:rsidRDefault="00054EB7" w:rsidP="00D10040">
            <w:pPr>
              <w:ind w:left="360"/>
              <w:rPr>
                <w:rFonts w:ascii="Times New Roman" w:eastAsia="Aptos" w:hAnsi="Times New Roman"/>
                <w:sz w:val="20"/>
                <w:szCs w:val="20"/>
              </w:rPr>
            </w:pPr>
            <w:r w:rsidRPr="000C3344">
              <w:rPr>
                <w:rFonts w:ascii="Times New Roman" w:eastAsia="Aptos" w:hAnsi="Times New Roman"/>
                <w:sz w:val="20"/>
                <w:szCs w:val="20"/>
              </w:rPr>
              <w:t>Internet of Things</w:t>
            </w:r>
          </w:p>
        </w:tc>
        <w:tc>
          <w:tcPr>
            <w:tcW w:w="551" w:type="pct"/>
            <w:vAlign w:val="center"/>
          </w:tcPr>
          <w:p w14:paraId="6534D658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-0.00</w:t>
            </w:r>
          </w:p>
        </w:tc>
        <w:tc>
          <w:tcPr>
            <w:tcW w:w="458" w:type="pct"/>
            <w:vAlign w:val="center"/>
          </w:tcPr>
          <w:p w14:paraId="370FD3B9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116" w:type="pct"/>
            <w:vAlign w:val="center"/>
          </w:tcPr>
          <w:p w14:paraId="753A2D4E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53E90604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458" w:type="pct"/>
            <w:vAlign w:val="center"/>
          </w:tcPr>
          <w:p w14:paraId="2D98AAE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16" w:type="pct"/>
            <w:vAlign w:val="center"/>
          </w:tcPr>
          <w:p w14:paraId="54E07B5D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42E981C4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458" w:type="pct"/>
            <w:vAlign w:val="center"/>
          </w:tcPr>
          <w:p w14:paraId="13241406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332" w:type="pct"/>
            <w:vAlign w:val="center"/>
          </w:tcPr>
          <w:p w14:paraId="6A20D928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2.49</w:t>
            </w:r>
          </w:p>
        </w:tc>
      </w:tr>
      <w:tr w:rsidR="00054EB7" w:rsidRPr="000C3344" w14:paraId="6F6A4670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3D1ECC57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</w:pPr>
            <w:r w:rsidRPr="000C3344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  <w:t>Control Variables</w:t>
            </w:r>
          </w:p>
        </w:tc>
        <w:tc>
          <w:tcPr>
            <w:tcW w:w="551" w:type="pct"/>
            <w:vAlign w:val="center"/>
          </w:tcPr>
          <w:p w14:paraId="619203B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58" w:type="pct"/>
            <w:vAlign w:val="center"/>
          </w:tcPr>
          <w:p w14:paraId="39A562B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16" w:type="pct"/>
            <w:vAlign w:val="center"/>
          </w:tcPr>
          <w:p w14:paraId="18C8DB27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6C8C246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58" w:type="pct"/>
            <w:vAlign w:val="center"/>
          </w:tcPr>
          <w:p w14:paraId="575CACCD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16" w:type="pct"/>
            <w:vAlign w:val="center"/>
          </w:tcPr>
          <w:p w14:paraId="195E0F37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487A632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58" w:type="pct"/>
            <w:vAlign w:val="center"/>
          </w:tcPr>
          <w:p w14:paraId="1A3BD060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03B5C59A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054EB7" w:rsidRPr="000C3344" w14:paraId="475762F8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5B1D17F1" w14:textId="77777777" w:rsidR="00054EB7" w:rsidRPr="000C3344" w:rsidRDefault="00054EB7" w:rsidP="00D10040">
            <w:pPr>
              <w:ind w:left="36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C3344">
              <w:rPr>
                <w:rFonts w:ascii="Times New Roman" w:eastAsia="Times New Roman" w:hAnsi="Times New Roman"/>
                <w:sz w:val="20"/>
                <w:szCs w:val="20"/>
              </w:rPr>
              <w:t>Firm Age</w:t>
            </w:r>
          </w:p>
        </w:tc>
        <w:tc>
          <w:tcPr>
            <w:tcW w:w="551" w:type="pct"/>
            <w:vAlign w:val="center"/>
          </w:tcPr>
          <w:p w14:paraId="062C6FEA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-0.00</w:t>
            </w:r>
          </w:p>
        </w:tc>
        <w:tc>
          <w:tcPr>
            <w:tcW w:w="458" w:type="pct"/>
            <w:vAlign w:val="center"/>
          </w:tcPr>
          <w:p w14:paraId="71CE250B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16" w:type="pct"/>
            <w:vAlign w:val="center"/>
          </w:tcPr>
          <w:p w14:paraId="0C700A50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41486785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458" w:type="pct"/>
            <w:vAlign w:val="center"/>
          </w:tcPr>
          <w:p w14:paraId="11B82599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16" w:type="pct"/>
            <w:vAlign w:val="center"/>
          </w:tcPr>
          <w:p w14:paraId="60870E9C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3848611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-0.00</w:t>
            </w:r>
          </w:p>
        </w:tc>
        <w:tc>
          <w:tcPr>
            <w:tcW w:w="458" w:type="pct"/>
            <w:vAlign w:val="center"/>
          </w:tcPr>
          <w:p w14:paraId="4BC0C6AE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0.00</w:t>
            </w:r>
          </w:p>
        </w:tc>
        <w:tc>
          <w:tcPr>
            <w:tcW w:w="332" w:type="pct"/>
            <w:vAlign w:val="center"/>
          </w:tcPr>
          <w:p w14:paraId="3D92E491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1.17</w:t>
            </w:r>
          </w:p>
        </w:tc>
      </w:tr>
      <w:tr w:rsidR="00054EB7" w:rsidRPr="000C3344" w14:paraId="596F5EBF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7E7CAB31" w14:textId="77777777" w:rsidR="00054EB7" w:rsidRPr="000C3344" w:rsidRDefault="00054EB7" w:rsidP="00D10040">
            <w:pPr>
              <w:ind w:left="36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C3344">
              <w:rPr>
                <w:rFonts w:ascii="Times New Roman" w:eastAsia="Times New Roman" w:hAnsi="Times New Roman"/>
                <w:sz w:val="20"/>
                <w:szCs w:val="20"/>
              </w:rPr>
              <w:t>Sector Dummy</w:t>
            </w:r>
          </w:p>
        </w:tc>
        <w:tc>
          <w:tcPr>
            <w:tcW w:w="551" w:type="pct"/>
            <w:vAlign w:val="center"/>
          </w:tcPr>
          <w:p w14:paraId="0FC0749C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-0.39***</w:t>
            </w:r>
          </w:p>
        </w:tc>
        <w:tc>
          <w:tcPr>
            <w:tcW w:w="458" w:type="pct"/>
            <w:vAlign w:val="center"/>
          </w:tcPr>
          <w:p w14:paraId="6546373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116" w:type="pct"/>
            <w:vAlign w:val="center"/>
          </w:tcPr>
          <w:p w14:paraId="51C25D07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2877BA06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-0.45***</w:t>
            </w:r>
          </w:p>
        </w:tc>
        <w:tc>
          <w:tcPr>
            <w:tcW w:w="458" w:type="pct"/>
            <w:vAlign w:val="center"/>
          </w:tcPr>
          <w:p w14:paraId="142841EA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16" w:type="pct"/>
            <w:vAlign w:val="center"/>
          </w:tcPr>
          <w:p w14:paraId="6775574B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1BA2B54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-0.32***</w:t>
            </w:r>
          </w:p>
        </w:tc>
        <w:tc>
          <w:tcPr>
            <w:tcW w:w="458" w:type="pct"/>
            <w:vAlign w:val="center"/>
          </w:tcPr>
          <w:p w14:paraId="4C12621A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332" w:type="pct"/>
            <w:vAlign w:val="center"/>
          </w:tcPr>
          <w:p w14:paraId="784A6771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1.32</w:t>
            </w:r>
          </w:p>
        </w:tc>
      </w:tr>
      <w:tr w:rsidR="00054EB7" w:rsidRPr="000C3344" w14:paraId="3FD75012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2092B99A" w14:textId="77777777" w:rsidR="00054EB7" w:rsidRPr="000C3344" w:rsidRDefault="00054EB7" w:rsidP="00D10040">
            <w:pPr>
              <w:ind w:left="36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C3344">
              <w:rPr>
                <w:rFonts w:ascii="Times New Roman" w:eastAsia="Times New Roman" w:hAnsi="Times New Roman"/>
                <w:sz w:val="20"/>
                <w:szCs w:val="20"/>
              </w:rPr>
              <w:t xml:space="preserve">Region: Central </w:t>
            </w:r>
          </w:p>
        </w:tc>
        <w:tc>
          <w:tcPr>
            <w:tcW w:w="551" w:type="pct"/>
            <w:vAlign w:val="center"/>
          </w:tcPr>
          <w:p w14:paraId="37E71838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0.14</w:t>
            </w:r>
          </w:p>
        </w:tc>
        <w:tc>
          <w:tcPr>
            <w:tcW w:w="458" w:type="pct"/>
            <w:vAlign w:val="center"/>
          </w:tcPr>
          <w:p w14:paraId="3798FCED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0.26</w:t>
            </w:r>
          </w:p>
        </w:tc>
        <w:tc>
          <w:tcPr>
            <w:tcW w:w="116" w:type="pct"/>
            <w:vAlign w:val="center"/>
          </w:tcPr>
          <w:p w14:paraId="032BEF1C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4780C4F0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458" w:type="pct"/>
            <w:vAlign w:val="center"/>
          </w:tcPr>
          <w:p w14:paraId="320FF4C5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0.31</w:t>
            </w:r>
          </w:p>
        </w:tc>
        <w:tc>
          <w:tcPr>
            <w:tcW w:w="116" w:type="pct"/>
            <w:vAlign w:val="center"/>
          </w:tcPr>
          <w:p w14:paraId="292E0249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651A6064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0.35</w:t>
            </w:r>
          </w:p>
        </w:tc>
        <w:tc>
          <w:tcPr>
            <w:tcW w:w="458" w:type="pct"/>
            <w:vAlign w:val="center"/>
          </w:tcPr>
          <w:p w14:paraId="3FF0CD2C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0.30</w:t>
            </w:r>
          </w:p>
        </w:tc>
        <w:tc>
          <w:tcPr>
            <w:tcW w:w="332" w:type="pct"/>
            <w:vAlign w:val="center"/>
          </w:tcPr>
          <w:p w14:paraId="13FBD998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10.82</w:t>
            </w:r>
          </w:p>
        </w:tc>
      </w:tr>
      <w:tr w:rsidR="00054EB7" w:rsidRPr="000C3344" w14:paraId="341467F9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422790B1" w14:textId="77777777" w:rsidR="00054EB7" w:rsidRPr="000C3344" w:rsidRDefault="00054EB7" w:rsidP="00D10040">
            <w:pPr>
              <w:ind w:left="36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C334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              Eastern </w:t>
            </w:r>
          </w:p>
        </w:tc>
        <w:tc>
          <w:tcPr>
            <w:tcW w:w="551" w:type="pct"/>
            <w:vAlign w:val="center"/>
          </w:tcPr>
          <w:p w14:paraId="02E69B1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0.19</w:t>
            </w:r>
          </w:p>
        </w:tc>
        <w:tc>
          <w:tcPr>
            <w:tcW w:w="458" w:type="pct"/>
            <w:vAlign w:val="center"/>
          </w:tcPr>
          <w:p w14:paraId="63D86B1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116" w:type="pct"/>
            <w:vAlign w:val="center"/>
          </w:tcPr>
          <w:p w14:paraId="009131DF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5D32DA54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458" w:type="pct"/>
            <w:vAlign w:val="center"/>
          </w:tcPr>
          <w:p w14:paraId="02EEA9B4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0.43</w:t>
            </w:r>
          </w:p>
        </w:tc>
        <w:tc>
          <w:tcPr>
            <w:tcW w:w="116" w:type="pct"/>
            <w:vAlign w:val="center"/>
          </w:tcPr>
          <w:p w14:paraId="18F10D86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72A08AD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0.44</w:t>
            </w:r>
          </w:p>
        </w:tc>
        <w:tc>
          <w:tcPr>
            <w:tcW w:w="458" w:type="pct"/>
            <w:vAlign w:val="center"/>
          </w:tcPr>
          <w:p w14:paraId="13FA9387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0.42</w:t>
            </w:r>
          </w:p>
        </w:tc>
        <w:tc>
          <w:tcPr>
            <w:tcW w:w="332" w:type="pct"/>
            <w:vAlign w:val="center"/>
          </w:tcPr>
          <w:p w14:paraId="0EFA517A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2.08</w:t>
            </w:r>
          </w:p>
        </w:tc>
      </w:tr>
      <w:tr w:rsidR="00054EB7" w:rsidRPr="000C3344" w14:paraId="6BFDFE37" w14:textId="77777777" w:rsidTr="00D10040">
        <w:trPr>
          <w:trHeight w:val="300"/>
        </w:trPr>
        <w:tc>
          <w:tcPr>
            <w:tcW w:w="1410" w:type="pct"/>
            <w:noWrap/>
            <w:vAlign w:val="center"/>
            <w:hideMark/>
          </w:tcPr>
          <w:p w14:paraId="0DE58D35" w14:textId="77777777" w:rsidR="00054EB7" w:rsidRPr="000C3344" w:rsidRDefault="00054EB7" w:rsidP="00D10040">
            <w:pPr>
              <w:ind w:left="36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C3344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Northern</w:t>
            </w:r>
          </w:p>
        </w:tc>
        <w:tc>
          <w:tcPr>
            <w:tcW w:w="551" w:type="pct"/>
            <w:vAlign w:val="center"/>
          </w:tcPr>
          <w:p w14:paraId="3A66E440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458" w:type="pct"/>
            <w:vAlign w:val="center"/>
          </w:tcPr>
          <w:p w14:paraId="184F355B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0.28</w:t>
            </w:r>
          </w:p>
        </w:tc>
        <w:tc>
          <w:tcPr>
            <w:tcW w:w="116" w:type="pct"/>
            <w:vAlign w:val="center"/>
          </w:tcPr>
          <w:p w14:paraId="31BEB030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7B79E9E4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-0.20</w:t>
            </w:r>
          </w:p>
        </w:tc>
        <w:tc>
          <w:tcPr>
            <w:tcW w:w="458" w:type="pct"/>
            <w:vAlign w:val="center"/>
          </w:tcPr>
          <w:p w14:paraId="0F0EC279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0.33</w:t>
            </w:r>
          </w:p>
        </w:tc>
        <w:tc>
          <w:tcPr>
            <w:tcW w:w="116" w:type="pct"/>
            <w:vAlign w:val="center"/>
          </w:tcPr>
          <w:p w14:paraId="44474BFC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7E3AECF1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0.17</w:t>
            </w:r>
          </w:p>
        </w:tc>
        <w:tc>
          <w:tcPr>
            <w:tcW w:w="458" w:type="pct"/>
            <w:vAlign w:val="center"/>
          </w:tcPr>
          <w:p w14:paraId="35A0D70E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0.32</w:t>
            </w:r>
          </w:p>
        </w:tc>
        <w:tc>
          <w:tcPr>
            <w:tcW w:w="332" w:type="pct"/>
            <w:vAlign w:val="center"/>
          </w:tcPr>
          <w:p w14:paraId="76671783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5.62</w:t>
            </w:r>
          </w:p>
        </w:tc>
      </w:tr>
      <w:tr w:rsidR="00054EB7" w:rsidRPr="000C3344" w14:paraId="08155642" w14:textId="77777777" w:rsidTr="00D10040">
        <w:trPr>
          <w:trHeight w:val="300"/>
        </w:trPr>
        <w:tc>
          <w:tcPr>
            <w:tcW w:w="1410" w:type="pct"/>
            <w:noWrap/>
            <w:vAlign w:val="center"/>
          </w:tcPr>
          <w:p w14:paraId="0A0E66F7" w14:textId="77777777" w:rsidR="00054EB7" w:rsidRPr="000C3344" w:rsidRDefault="00054EB7" w:rsidP="00D10040">
            <w:pPr>
              <w:ind w:left="36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C3344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Southern</w:t>
            </w:r>
          </w:p>
        </w:tc>
        <w:tc>
          <w:tcPr>
            <w:tcW w:w="551" w:type="pct"/>
            <w:vAlign w:val="center"/>
          </w:tcPr>
          <w:p w14:paraId="6590C34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-0.09</w:t>
            </w:r>
          </w:p>
        </w:tc>
        <w:tc>
          <w:tcPr>
            <w:tcW w:w="458" w:type="pct"/>
            <w:vAlign w:val="center"/>
          </w:tcPr>
          <w:p w14:paraId="7D9F9749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0.28</w:t>
            </w:r>
          </w:p>
        </w:tc>
        <w:tc>
          <w:tcPr>
            <w:tcW w:w="116" w:type="pct"/>
            <w:vAlign w:val="center"/>
          </w:tcPr>
          <w:p w14:paraId="6E7BC354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1D015871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-0.27</w:t>
            </w:r>
          </w:p>
        </w:tc>
        <w:tc>
          <w:tcPr>
            <w:tcW w:w="458" w:type="pct"/>
            <w:vAlign w:val="center"/>
          </w:tcPr>
          <w:p w14:paraId="57AAA251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0.33</w:t>
            </w:r>
          </w:p>
        </w:tc>
        <w:tc>
          <w:tcPr>
            <w:tcW w:w="116" w:type="pct"/>
            <w:vAlign w:val="center"/>
          </w:tcPr>
          <w:p w14:paraId="4821F144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14:paraId="5931907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458" w:type="pct"/>
            <w:vAlign w:val="center"/>
          </w:tcPr>
          <w:p w14:paraId="5D814D53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0.32</w:t>
            </w:r>
          </w:p>
        </w:tc>
        <w:tc>
          <w:tcPr>
            <w:tcW w:w="332" w:type="pct"/>
            <w:vAlign w:val="center"/>
          </w:tcPr>
          <w:p w14:paraId="4480464A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C33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7.24</w:t>
            </w:r>
          </w:p>
        </w:tc>
      </w:tr>
      <w:tr w:rsidR="00054EB7" w:rsidRPr="000C3344" w14:paraId="4E89A483" w14:textId="77777777" w:rsidTr="00D10040">
        <w:trPr>
          <w:trHeight w:val="300"/>
        </w:trPr>
        <w:tc>
          <w:tcPr>
            <w:tcW w:w="1410" w:type="pct"/>
            <w:tcBorders>
              <w:bottom w:val="single" w:sz="4" w:space="0" w:color="auto"/>
            </w:tcBorders>
            <w:noWrap/>
            <w:vAlign w:val="center"/>
          </w:tcPr>
          <w:p w14:paraId="359ADF7E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C3344">
              <w:rPr>
                <w:rFonts w:ascii="Times New Roman" w:eastAsia="Times New Roman" w:hAnsi="Times New Roman"/>
                <w:sz w:val="20"/>
                <w:szCs w:val="20"/>
              </w:rPr>
              <w:t>Constant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vAlign w:val="center"/>
          </w:tcPr>
          <w:p w14:paraId="117CC37C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0.76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7A64364C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0.39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71840209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bottom w:val="single" w:sz="4" w:space="0" w:color="auto"/>
            </w:tcBorders>
            <w:vAlign w:val="center"/>
          </w:tcPr>
          <w:p w14:paraId="704EF9D8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0.90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20D3C6EF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77839537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bottom w:val="single" w:sz="4" w:space="0" w:color="auto"/>
            </w:tcBorders>
            <w:vAlign w:val="center"/>
          </w:tcPr>
          <w:p w14:paraId="0E004962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0.61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3C0BE561" w14:textId="77777777" w:rsidR="00054EB7" w:rsidRPr="000C3344" w:rsidRDefault="00054EB7" w:rsidP="00D10040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0.45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vAlign w:val="center"/>
          </w:tcPr>
          <w:p w14:paraId="2F6B9D98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054EB7" w:rsidRPr="000C3344" w14:paraId="5A330B56" w14:textId="77777777" w:rsidTr="00D10040">
        <w:trPr>
          <w:trHeight w:val="300"/>
        </w:trPr>
        <w:tc>
          <w:tcPr>
            <w:tcW w:w="1410" w:type="pct"/>
            <w:tcBorders>
              <w:top w:val="single" w:sz="4" w:space="0" w:color="auto"/>
            </w:tcBorders>
            <w:noWrap/>
            <w:vAlign w:val="center"/>
          </w:tcPr>
          <w:p w14:paraId="11791CB2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C3344">
              <w:rPr>
                <w:rFonts w:ascii="Times New Roman" w:eastAsia="Times New Roman" w:hAnsi="Times New Roman"/>
                <w:sz w:val="20"/>
                <w:szCs w:val="20"/>
              </w:rPr>
              <w:t>R-Squared</w:t>
            </w:r>
          </w:p>
        </w:tc>
        <w:tc>
          <w:tcPr>
            <w:tcW w:w="551" w:type="pct"/>
            <w:tcBorders>
              <w:top w:val="single" w:sz="4" w:space="0" w:color="auto"/>
            </w:tcBorders>
            <w:vAlign w:val="center"/>
          </w:tcPr>
          <w:p w14:paraId="6E4E89BD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0.59</w:t>
            </w: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560716E3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" w:type="pct"/>
            <w:tcBorders>
              <w:top w:val="single" w:sz="4" w:space="0" w:color="auto"/>
            </w:tcBorders>
            <w:vAlign w:val="center"/>
          </w:tcPr>
          <w:p w14:paraId="6905ECA3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235411D1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0.53</w:t>
            </w: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6B3C4847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" w:type="pct"/>
            <w:tcBorders>
              <w:top w:val="single" w:sz="4" w:space="0" w:color="auto"/>
            </w:tcBorders>
            <w:vAlign w:val="center"/>
          </w:tcPr>
          <w:p w14:paraId="02ADC555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5F77F2D1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0.51</w:t>
            </w: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17AB2AD3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32" w:type="pct"/>
            <w:tcBorders>
              <w:top w:val="single" w:sz="4" w:space="0" w:color="auto"/>
            </w:tcBorders>
            <w:vAlign w:val="center"/>
          </w:tcPr>
          <w:p w14:paraId="1C96A48A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054EB7" w:rsidRPr="000C3344" w14:paraId="269C57A1" w14:textId="77777777" w:rsidTr="00D10040">
        <w:trPr>
          <w:trHeight w:val="300"/>
        </w:trPr>
        <w:tc>
          <w:tcPr>
            <w:tcW w:w="1410" w:type="pct"/>
            <w:tcBorders>
              <w:bottom w:val="single" w:sz="4" w:space="0" w:color="auto"/>
            </w:tcBorders>
            <w:noWrap/>
            <w:vAlign w:val="center"/>
          </w:tcPr>
          <w:p w14:paraId="7346CDD6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C3344">
              <w:rPr>
                <w:rFonts w:ascii="Times New Roman" w:eastAsia="Times New Roman" w:hAnsi="Times New Roman"/>
                <w:sz w:val="20"/>
                <w:szCs w:val="20"/>
              </w:rPr>
              <w:t>Adjusted R-Squared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vAlign w:val="center"/>
          </w:tcPr>
          <w:p w14:paraId="7E5384A6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6514C286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68777002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bottom w:val="single" w:sz="4" w:space="0" w:color="auto"/>
            </w:tcBorders>
            <w:vAlign w:val="center"/>
          </w:tcPr>
          <w:p w14:paraId="4910FB0E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0.47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2B7C2B5E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55988279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bottom w:val="single" w:sz="4" w:space="0" w:color="auto"/>
            </w:tcBorders>
            <w:vAlign w:val="center"/>
          </w:tcPr>
          <w:p w14:paraId="56D2472E" w14:textId="77777777" w:rsidR="00054EB7" w:rsidRPr="000C3344" w:rsidRDefault="00054EB7" w:rsidP="00D1004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0C3344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0.46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5C0186C7" w14:textId="77777777" w:rsidR="00054EB7" w:rsidRPr="000C3344" w:rsidRDefault="00054EB7" w:rsidP="00D1004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  <w:vAlign w:val="center"/>
          </w:tcPr>
          <w:p w14:paraId="419C5CAE" w14:textId="77777777" w:rsidR="00054EB7" w:rsidRPr="000C3344" w:rsidRDefault="00054EB7" w:rsidP="00D10040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</w:tbl>
    <w:p w14:paraId="56DA7BDA" w14:textId="77777777" w:rsidR="00054EB7" w:rsidRPr="000C3344" w:rsidRDefault="00054EB7" w:rsidP="00054EB7">
      <w:pPr>
        <w:spacing w:after="0" w:line="240" w:lineRule="auto"/>
        <w:jc w:val="both"/>
        <w:rPr>
          <w:lang w:val="en-GB"/>
        </w:rPr>
      </w:pPr>
      <w:r w:rsidRPr="000C3344">
        <w:rPr>
          <w:rFonts w:ascii="Times New Roman" w:eastAsia="SimSun" w:hAnsi="Times New Roman" w:cs="Times New Roman"/>
          <w:i/>
          <w:kern w:val="0"/>
          <w:sz w:val="20"/>
          <w:szCs w:val="20"/>
          <w14:ligatures w14:val="none"/>
        </w:rPr>
        <w:t xml:space="preserve">Notes: ***, **, and * </w:t>
      </w:r>
      <w:r>
        <w:rPr>
          <w:rFonts w:ascii="Times New Roman" w:eastAsia="SimSun" w:hAnsi="Times New Roman" w:cs="Times New Roman"/>
          <w:i/>
          <w:kern w:val="0"/>
          <w:sz w:val="20"/>
          <w:szCs w:val="20"/>
          <w14:ligatures w14:val="none"/>
        </w:rPr>
        <w:t>corresponds to</w:t>
      </w:r>
      <w:r w:rsidRPr="000C3344">
        <w:rPr>
          <w:rFonts w:ascii="Times New Roman" w:eastAsia="SimSun" w:hAnsi="Times New Roman" w:cs="Times New Roman"/>
          <w:i/>
          <w:kern w:val="0"/>
          <w:sz w:val="20"/>
          <w:szCs w:val="20"/>
          <w14:ligatures w14:val="none"/>
        </w:rPr>
        <w:t xml:space="preserve"> 1%, 5%, and 10% significance levels, respectively. </w:t>
      </w:r>
      <w:proofErr w:type="gramStart"/>
      <w:r w:rsidRPr="000C3344">
        <w:rPr>
          <w:rFonts w:ascii="Times New Roman" w:eastAsia="SimSun" w:hAnsi="Times New Roman" w:cs="Times New Roman"/>
          <w:i/>
          <w:kern w:val="0"/>
          <w:sz w:val="20"/>
          <w:szCs w:val="20"/>
          <w14:ligatures w14:val="none"/>
        </w:rPr>
        <w:t>Specifically, *** p &lt; 0.01, ** p &lt; 0.05,</w:t>
      </w:r>
      <w:r w:rsidRPr="000C3344">
        <w:rPr>
          <w:rFonts w:ascii="Calibri" w:eastAsia="SimSun" w:hAnsi="Calibri" w:cs="Times New Roman"/>
          <w:kern w:val="0"/>
          <w:lang w:val="en-GB"/>
          <w14:ligatures w14:val="none"/>
        </w:rPr>
        <w:t xml:space="preserve"> *</w:t>
      </w:r>
      <w:r w:rsidRPr="000C3344">
        <w:rPr>
          <w:rFonts w:ascii="Times New Roman" w:eastAsia="SimSun" w:hAnsi="Times New Roman" w:cs="Times New Roman"/>
          <w:i/>
          <w:kern w:val="0"/>
          <w:sz w:val="20"/>
          <w:szCs w:val="20"/>
          <w14:ligatures w14:val="none"/>
        </w:rPr>
        <w:t>p &lt; 0.10.</w:t>
      </w:r>
      <w:proofErr w:type="gramEnd"/>
      <w:r w:rsidRPr="000C3344">
        <w:rPr>
          <w:rFonts w:ascii="Calibri" w:eastAsia="SimSun" w:hAnsi="Calibri" w:cs="Times New Roman"/>
          <w:kern w:val="0"/>
          <w:lang w:val="en-GB"/>
          <w14:ligatures w14:val="none"/>
        </w:rPr>
        <w:t xml:space="preserve"> </w:t>
      </w:r>
      <w:r w:rsidRPr="000C3344">
        <w:rPr>
          <w:rFonts w:ascii="Times New Roman" w:eastAsia="SimSun" w:hAnsi="Times New Roman" w:cs="Times New Roman"/>
          <w:i/>
          <w:kern w:val="0"/>
          <w:sz w:val="20"/>
          <w:szCs w:val="20"/>
          <w14:ligatures w14:val="none"/>
        </w:rPr>
        <w:t>For sector dummy: manufacturing (baseline). For the regional dummy: Sabah and Sarawak (baseline).</w:t>
      </w:r>
    </w:p>
    <w:p w14:paraId="72E9F9B8" w14:textId="77777777" w:rsidR="00E9501F" w:rsidRPr="00054EB7" w:rsidRDefault="00E9501F" w:rsidP="00054EB7">
      <w:bookmarkStart w:id="0" w:name="_GoBack"/>
      <w:bookmarkEnd w:id="0"/>
    </w:p>
    <w:sectPr w:rsidR="00E9501F" w:rsidRPr="00054EB7" w:rsidSect="00A62F2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9434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CE3529" w14:textId="77777777" w:rsidR="00AA1667" w:rsidRPr="00B07AAA" w:rsidRDefault="00B13D28">
        <w:pPr>
          <w:pStyle w:val="Footer"/>
          <w:jc w:val="center"/>
        </w:pPr>
        <w:r w:rsidRPr="00B07AAA">
          <w:fldChar w:fldCharType="begin"/>
        </w:r>
        <w:r w:rsidRPr="00B07AAA">
          <w:instrText xml:space="preserve"> PAGE   \* MERGEFORMAT </w:instrText>
        </w:r>
        <w:r w:rsidRPr="00B07AAA">
          <w:fldChar w:fldCharType="separate"/>
        </w:r>
        <w:r>
          <w:rPr>
            <w:noProof/>
          </w:rPr>
          <w:t>3</w:t>
        </w:r>
        <w:r w:rsidRPr="00B07AAA">
          <w:rPr>
            <w:noProof/>
          </w:rPr>
          <w:fldChar w:fldCharType="end"/>
        </w:r>
      </w:p>
    </w:sdtContent>
  </w:sdt>
  <w:p w14:paraId="7FDA2CFF" w14:textId="77777777" w:rsidR="00AA1667" w:rsidRDefault="00B13D2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AxNjEyNTeytATSlko6SsGpxcWZ+XkgBca1APu4PissAAAA"/>
  </w:docVars>
  <w:rsids>
    <w:rsidRoot w:val="009E762C"/>
    <w:rsid w:val="00031F2E"/>
    <w:rsid w:val="00054EB7"/>
    <w:rsid w:val="000F2794"/>
    <w:rsid w:val="002631EC"/>
    <w:rsid w:val="002B0A51"/>
    <w:rsid w:val="002B771B"/>
    <w:rsid w:val="00374C83"/>
    <w:rsid w:val="00385698"/>
    <w:rsid w:val="003D22D3"/>
    <w:rsid w:val="00407B5D"/>
    <w:rsid w:val="00453EC7"/>
    <w:rsid w:val="00495DEC"/>
    <w:rsid w:val="004B5CC2"/>
    <w:rsid w:val="004F5E58"/>
    <w:rsid w:val="004F7A19"/>
    <w:rsid w:val="00561422"/>
    <w:rsid w:val="005710AF"/>
    <w:rsid w:val="00610C9C"/>
    <w:rsid w:val="0074493A"/>
    <w:rsid w:val="007473A3"/>
    <w:rsid w:val="00751A45"/>
    <w:rsid w:val="00793F90"/>
    <w:rsid w:val="00835FC6"/>
    <w:rsid w:val="00870E9B"/>
    <w:rsid w:val="008F2EDB"/>
    <w:rsid w:val="00920F17"/>
    <w:rsid w:val="00997502"/>
    <w:rsid w:val="009C6695"/>
    <w:rsid w:val="009E762C"/>
    <w:rsid w:val="00AD037E"/>
    <w:rsid w:val="00B13D28"/>
    <w:rsid w:val="00B14995"/>
    <w:rsid w:val="00B23E31"/>
    <w:rsid w:val="00BC33D1"/>
    <w:rsid w:val="00C87DB7"/>
    <w:rsid w:val="00CA48FC"/>
    <w:rsid w:val="00DB037E"/>
    <w:rsid w:val="00E046FB"/>
    <w:rsid w:val="00E53591"/>
    <w:rsid w:val="00E80C2B"/>
    <w:rsid w:val="00E9501F"/>
    <w:rsid w:val="00ED57E9"/>
    <w:rsid w:val="00EF286C"/>
    <w:rsid w:val="00F251B8"/>
    <w:rsid w:val="00F612DD"/>
    <w:rsid w:val="00FC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72D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2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MY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F612DD"/>
    <w:pPr>
      <w:tabs>
        <w:tab w:val="center" w:pos="4680"/>
        <w:tab w:val="right" w:pos="9360"/>
      </w:tabs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F612DD"/>
    <w:rPr>
      <w:lang w:val="en-MY"/>
    </w:rPr>
  </w:style>
  <w:style w:type="table" w:customStyle="1" w:styleId="TableGrid1">
    <w:name w:val="Table Grid1"/>
    <w:basedOn w:val="TableNormal"/>
    <w:next w:val="TableGrid"/>
    <w:uiPriority w:val="59"/>
    <w:rsid w:val="009E762C"/>
    <w:rPr>
      <w:rFonts w:ascii="Calibri" w:eastAsia="SimSun" w:hAnsi="Calibri"/>
      <w:kern w:val="0"/>
      <w:sz w:val="22"/>
      <w:szCs w:val="22"/>
      <w:lang w:val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E762C"/>
    <w:rPr>
      <w:rFonts w:ascii="Calibri" w:eastAsia="SimSun" w:hAnsi="Calibri"/>
      <w:kern w:val="0"/>
      <w:sz w:val="22"/>
      <w:szCs w:val="22"/>
      <w:lang w:val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E7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2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MY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F612DD"/>
    <w:pPr>
      <w:tabs>
        <w:tab w:val="center" w:pos="4680"/>
        <w:tab w:val="right" w:pos="9360"/>
      </w:tabs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F612DD"/>
    <w:rPr>
      <w:lang w:val="en-MY"/>
    </w:rPr>
  </w:style>
  <w:style w:type="table" w:customStyle="1" w:styleId="TableGrid1">
    <w:name w:val="Table Grid1"/>
    <w:basedOn w:val="TableNormal"/>
    <w:next w:val="TableGrid"/>
    <w:uiPriority w:val="59"/>
    <w:rsid w:val="009E762C"/>
    <w:rPr>
      <w:rFonts w:ascii="Calibri" w:eastAsia="SimSun" w:hAnsi="Calibri"/>
      <w:kern w:val="0"/>
      <w:sz w:val="22"/>
      <w:szCs w:val="22"/>
      <w:lang w:val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E762C"/>
    <w:rPr>
      <w:rFonts w:ascii="Calibri" w:eastAsia="SimSun" w:hAnsi="Calibri"/>
      <w:kern w:val="0"/>
      <w:sz w:val="22"/>
      <w:szCs w:val="22"/>
      <w:lang w:val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E7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KuiMing Tiong</dc:creator>
  <cp:lastModifiedBy>Vaitheeswari R.</cp:lastModifiedBy>
  <cp:revision>2</cp:revision>
  <dcterms:created xsi:type="dcterms:W3CDTF">2026-10-17T02:56:00Z</dcterms:created>
  <dcterms:modified xsi:type="dcterms:W3CDTF">2026-10-17T02:56:00Z</dcterms:modified>
</cp:coreProperties>
</file>