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A19F7" w14:textId="03E90317" w:rsidR="00247DF7" w:rsidRPr="00247DF7" w:rsidRDefault="00247DF7" w:rsidP="00247DF7">
      <w:pPr>
        <w:pBdr>
          <w:top w:val="nil"/>
          <w:left w:val="nil"/>
          <w:bottom w:val="nil"/>
          <w:right w:val="nil"/>
        </w:pBdr>
        <w:jc w:val="center"/>
        <w:rPr>
          <w:b/>
          <w:i/>
          <w:lang w:val="en-GB"/>
        </w:rPr>
      </w:pPr>
      <w:bookmarkStart w:id="0" w:name="_GoBack"/>
      <w:r w:rsidRPr="00247DF7">
        <w:rPr>
          <w:b/>
          <w:i/>
          <w:lang w:val="en-GB"/>
        </w:rPr>
        <w:t>Online Appendix</w:t>
      </w:r>
    </w:p>
    <w:p w14:paraId="3904F317" w14:textId="5EA1103F" w:rsidR="00F35879" w:rsidRPr="003044C6" w:rsidRDefault="00F35879" w:rsidP="00F35879">
      <w:pPr>
        <w:pBdr>
          <w:top w:val="nil"/>
          <w:left w:val="nil"/>
          <w:bottom w:val="nil"/>
          <w:right w:val="nil"/>
        </w:pBdr>
        <w:rPr>
          <w:rFonts w:eastAsia="Yu Mincho"/>
          <w:lang w:val="en-GB"/>
        </w:rPr>
      </w:pPr>
      <w:r w:rsidRPr="003044C6">
        <w:rPr>
          <w:rFonts w:hint="eastAsia"/>
          <w:lang w:val="en-GB"/>
        </w:rPr>
        <w:t>Table A1</w:t>
      </w:r>
      <w:r w:rsidRPr="003044C6">
        <w:rPr>
          <w:rFonts w:eastAsia="Times New Roman"/>
          <w:lang w:val="en-GB"/>
        </w:rPr>
        <w:t>. Issues and major keywords for CSR-relevant news</w:t>
      </w:r>
    </w:p>
    <w:p w14:paraId="0DEE7A8C" w14:textId="77777777" w:rsidR="00F35879" w:rsidRPr="003044C6" w:rsidRDefault="00F35879" w:rsidP="00F35879">
      <w:pPr>
        <w:overflowPunct/>
        <w:spacing w:line="240" w:lineRule="auto"/>
        <w:ind w:firstLineChars="175" w:firstLine="420"/>
        <w:jc w:val="center"/>
        <w:rPr>
          <w:rFonts w:eastAsia="Yu Mincho"/>
          <w:lang w:val="en-GB"/>
        </w:rPr>
      </w:pPr>
    </w:p>
    <w:tbl>
      <w:tblPr>
        <w:tblStyle w:val="aff01"/>
        <w:tblW w:w="5000" w:type="pct"/>
        <w:tblInd w:w="0" w:type="dxa"/>
        <w:tblLook w:val="0400" w:firstRow="0" w:lastRow="0" w:firstColumn="0" w:lastColumn="0" w:noHBand="0" w:noVBand="1"/>
      </w:tblPr>
      <w:tblGrid>
        <w:gridCol w:w="1698"/>
        <w:gridCol w:w="3398"/>
        <w:gridCol w:w="3398"/>
      </w:tblGrid>
      <w:tr w:rsidR="003044C6" w:rsidRPr="003044C6" w14:paraId="27DED032" w14:textId="77777777" w:rsidTr="00536FF0">
        <w:trPr>
          <w:trHeight w:val="290"/>
        </w:trPr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10E00163" w14:textId="77777777" w:rsidR="00F35879" w:rsidRPr="003044C6" w:rsidRDefault="00F35879" w:rsidP="00F35879">
            <w:pPr>
              <w:overflowPunct/>
              <w:spacing w:line="240" w:lineRule="auto"/>
              <w:ind w:firstLineChars="175" w:firstLine="422"/>
              <w:jc w:val="center"/>
              <w:rPr>
                <w:rFonts w:eastAsia="Yu Mincho"/>
                <w:b/>
                <w:lang w:val="en-GB"/>
              </w:rPr>
            </w:pPr>
            <w:r w:rsidRPr="003044C6">
              <w:rPr>
                <w:rFonts w:eastAsia="Yu Mincho"/>
                <w:b/>
                <w:lang w:val="en-GB"/>
              </w:rPr>
              <w:t>Issue</w:t>
            </w:r>
          </w:p>
        </w:tc>
        <w:tc>
          <w:tcPr>
            <w:tcW w:w="2000" w:type="pct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7CA1F31A" w14:textId="77777777" w:rsidR="00F35879" w:rsidRPr="003044C6" w:rsidRDefault="00F35879" w:rsidP="00F35879">
            <w:pPr>
              <w:overflowPunct/>
              <w:spacing w:line="240" w:lineRule="auto"/>
              <w:ind w:firstLineChars="175" w:firstLine="422"/>
              <w:jc w:val="center"/>
              <w:rPr>
                <w:rFonts w:eastAsia="Yu Mincho"/>
                <w:b/>
                <w:lang w:val="en-GB"/>
              </w:rPr>
            </w:pPr>
            <w:r w:rsidRPr="003044C6">
              <w:rPr>
                <w:rFonts w:eastAsia="Yu Mincho"/>
                <w:b/>
                <w:lang w:val="en-GB"/>
              </w:rPr>
              <w:t>Strengths</w:t>
            </w:r>
          </w:p>
        </w:tc>
        <w:tc>
          <w:tcPr>
            <w:tcW w:w="2000" w:type="pct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6BF818DD" w14:textId="77777777" w:rsidR="00F35879" w:rsidRPr="003044C6" w:rsidRDefault="00F35879" w:rsidP="00F35879">
            <w:pPr>
              <w:overflowPunct/>
              <w:spacing w:line="240" w:lineRule="auto"/>
              <w:ind w:firstLineChars="175" w:firstLine="422"/>
              <w:jc w:val="center"/>
              <w:rPr>
                <w:rFonts w:eastAsia="Yu Mincho"/>
                <w:b/>
                <w:lang w:val="en-GB"/>
              </w:rPr>
            </w:pPr>
            <w:r w:rsidRPr="003044C6">
              <w:rPr>
                <w:rFonts w:eastAsia="Yu Mincho"/>
                <w:b/>
                <w:lang w:val="en-GB"/>
              </w:rPr>
              <w:t>Concerns</w:t>
            </w:r>
          </w:p>
        </w:tc>
      </w:tr>
      <w:tr w:rsidR="003044C6" w:rsidRPr="003044C6" w14:paraId="72335B07" w14:textId="77777777" w:rsidTr="00536FF0">
        <w:trPr>
          <w:trHeight w:val="1200"/>
        </w:trPr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5D606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b/>
                <w:lang w:val="en-GB"/>
              </w:rPr>
            </w:pPr>
            <w:r w:rsidRPr="003044C6">
              <w:rPr>
                <w:rFonts w:eastAsia="Yu Mincho"/>
                <w:b/>
                <w:lang w:val="en-GB"/>
              </w:rPr>
              <w:t>Community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05F12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Community, charity, volunteer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C2CE7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Tax dispute, law suit, or demonstration (regarding community issue)</w:t>
            </w:r>
          </w:p>
        </w:tc>
      </w:tr>
      <w:tr w:rsidR="003044C6" w:rsidRPr="003044C6" w14:paraId="0DD33E77" w14:textId="77777777" w:rsidTr="00536FF0">
        <w:trPr>
          <w:trHeight w:val="1200"/>
        </w:trPr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815D4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b/>
                <w:lang w:val="en-GB"/>
              </w:rPr>
            </w:pPr>
            <w:r w:rsidRPr="003044C6">
              <w:rPr>
                <w:rFonts w:eastAsia="Yu Mincho"/>
                <w:b/>
                <w:lang w:val="en-GB"/>
              </w:rPr>
              <w:t>Diversity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A2A46" w14:textId="065A2656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Diversity, women, person with disabilit</w:t>
            </w:r>
            <w:r w:rsidR="00EB43C9" w:rsidRPr="003044C6">
              <w:rPr>
                <w:rFonts w:eastAsia="Yu Mincho"/>
                <w:sz w:val="21"/>
                <w:szCs w:val="21"/>
                <w:lang w:val="en-GB"/>
              </w:rPr>
              <w:t>y</w:t>
            </w:r>
            <w:r w:rsidRPr="003044C6">
              <w:rPr>
                <w:rFonts w:eastAsia="Yu Mincho"/>
                <w:sz w:val="21"/>
                <w:szCs w:val="21"/>
                <w:lang w:val="en-GB"/>
              </w:rPr>
              <w:t>, gender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AB7B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Law suit or demonstration (regarding diversity issue)</w:t>
            </w:r>
          </w:p>
        </w:tc>
      </w:tr>
      <w:tr w:rsidR="003044C6" w:rsidRPr="003044C6" w14:paraId="0C0896C3" w14:textId="77777777" w:rsidTr="00536FF0">
        <w:trPr>
          <w:trHeight w:val="1200"/>
        </w:trPr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01838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b/>
                <w:lang w:val="en-GB"/>
              </w:rPr>
            </w:pPr>
            <w:r w:rsidRPr="003044C6">
              <w:rPr>
                <w:rFonts w:eastAsia="Yu Mincho"/>
                <w:b/>
                <w:lang w:val="en-GB"/>
              </w:rPr>
              <w:t xml:space="preserve">Employee </w:t>
            </w:r>
            <w:r w:rsidRPr="003044C6">
              <w:rPr>
                <w:rFonts w:eastAsia="Yu Mincho"/>
                <w:b/>
                <w:lang w:val="en-GB"/>
              </w:rPr>
              <w:br/>
              <w:t>relations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E1701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Working environment/conditions, union, employee involvement, health, and safety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5422D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Insufficient working environment/condition and union, law suit or demonstration (regarding employee relations issue)</w:t>
            </w:r>
          </w:p>
        </w:tc>
      </w:tr>
      <w:tr w:rsidR="003044C6" w:rsidRPr="003044C6" w14:paraId="58784965" w14:textId="77777777" w:rsidTr="00536FF0">
        <w:trPr>
          <w:trHeight w:val="1200"/>
        </w:trPr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C6539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b/>
                <w:lang w:val="en-GB"/>
              </w:rPr>
            </w:pPr>
            <w:r w:rsidRPr="003044C6">
              <w:rPr>
                <w:rFonts w:eastAsia="Yu Mincho"/>
                <w:b/>
                <w:lang w:val="en-GB"/>
              </w:rPr>
              <w:t>Environment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3FFE4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Pollution prevention, recycling, clean energy, environmentally friendly products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CB2E8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Contaminated waste, violation of environmental standards, hazardous chemicals, law suit, or demonstration (regarding employee relations issue)</w:t>
            </w:r>
          </w:p>
        </w:tc>
      </w:tr>
      <w:tr w:rsidR="003044C6" w:rsidRPr="003044C6" w14:paraId="2B99F648" w14:textId="77777777" w:rsidTr="00536FF0">
        <w:trPr>
          <w:trHeight w:val="1200"/>
        </w:trPr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47CBD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b/>
                <w:lang w:val="en-GB"/>
              </w:rPr>
            </w:pPr>
            <w:r w:rsidRPr="003044C6">
              <w:rPr>
                <w:rFonts w:eastAsia="Yu Mincho"/>
                <w:b/>
                <w:lang w:val="en-GB"/>
              </w:rPr>
              <w:t>Human rights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2185B" w14:textId="4B7D659E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Labor rights, indigenous people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D2FA8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Law suit or demonstration (regarding human rights issue)</w:t>
            </w:r>
          </w:p>
        </w:tc>
      </w:tr>
      <w:tr w:rsidR="003044C6" w:rsidRPr="003044C6" w14:paraId="007C8A7D" w14:textId="77777777" w:rsidTr="00536FF0">
        <w:trPr>
          <w:trHeight w:val="1200"/>
        </w:trPr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9EF1D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b/>
                <w:lang w:val="en-GB"/>
              </w:rPr>
            </w:pPr>
            <w:r w:rsidRPr="003044C6">
              <w:rPr>
                <w:rFonts w:eastAsia="Yu Mincho"/>
                <w:b/>
                <w:lang w:val="en-GB"/>
              </w:rPr>
              <w:t>Products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705E6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Quality, R&amp;D, innovation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A24A4" w14:textId="77777777" w:rsidR="00F35879" w:rsidRPr="003044C6" w:rsidRDefault="00F35879" w:rsidP="00F35879">
            <w:pPr>
              <w:overflowPunct/>
              <w:spacing w:line="240" w:lineRule="auto"/>
              <w:ind w:firstLine="0"/>
              <w:rPr>
                <w:rFonts w:eastAsia="Yu Mincho"/>
                <w:sz w:val="21"/>
                <w:szCs w:val="21"/>
                <w:lang w:val="en-GB"/>
              </w:rPr>
            </w:pPr>
            <w:r w:rsidRPr="003044C6">
              <w:rPr>
                <w:rFonts w:eastAsia="Yu Mincho"/>
                <w:sz w:val="21"/>
                <w:szCs w:val="21"/>
                <w:lang w:val="en-GB"/>
              </w:rPr>
              <w:t>Product safety problems, anti-trust, law suit, or demonstration (regarding product issue)</w:t>
            </w:r>
          </w:p>
        </w:tc>
      </w:tr>
    </w:tbl>
    <w:p w14:paraId="44D987E5" w14:textId="77777777" w:rsidR="00F35879" w:rsidRPr="003044C6" w:rsidRDefault="00F35879" w:rsidP="00F35879">
      <w:pPr>
        <w:overflowPunct/>
        <w:spacing w:line="240" w:lineRule="auto"/>
        <w:rPr>
          <w:rFonts w:eastAsia="Yu Mincho"/>
          <w:lang w:val="en-GB"/>
        </w:rPr>
      </w:pPr>
      <w:r w:rsidRPr="003044C6">
        <w:rPr>
          <w:rFonts w:eastAsia="Yu Mincho"/>
          <w:lang w:val="en-GB"/>
        </w:rPr>
        <w:t>Source: Adapted from Kinder, Lydenberg, and Domini Research and Analytics (2010).</w:t>
      </w:r>
    </w:p>
    <w:p w14:paraId="683F35A8" w14:textId="77777777" w:rsidR="00F35879" w:rsidRPr="003044C6" w:rsidRDefault="00F35879" w:rsidP="00F35879">
      <w:pPr>
        <w:overflowPunct/>
        <w:spacing w:line="240" w:lineRule="auto"/>
        <w:rPr>
          <w:rFonts w:eastAsia="Yu Mincho"/>
          <w:lang w:val="en-GB"/>
        </w:rPr>
      </w:pPr>
      <w:r w:rsidRPr="003044C6">
        <w:rPr>
          <w:rFonts w:eastAsia="Yu Mincho"/>
          <w:lang w:val="en-GB"/>
        </w:rPr>
        <w:br w:type="page"/>
      </w:r>
    </w:p>
    <w:p w14:paraId="5BFA4EB0" w14:textId="77777777" w:rsidR="00F35879" w:rsidRPr="003044C6" w:rsidRDefault="00F35879" w:rsidP="00F35879">
      <w:pPr>
        <w:rPr>
          <w:rFonts w:eastAsia="Yu Mincho"/>
          <w:lang w:val="en-GB"/>
        </w:rPr>
        <w:sectPr w:rsidR="00F35879" w:rsidRPr="003044C6" w:rsidSect="00383AA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AB26332" w14:textId="09A74B27" w:rsidR="00EB43C9" w:rsidRPr="003044C6" w:rsidRDefault="00206BB7" w:rsidP="005135CC">
      <w:pPr>
        <w:pBdr>
          <w:top w:val="nil"/>
          <w:left w:val="nil"/>
          <w:bottom w:val="nil"/>
          <w:right w:val="nil"/>
        </w:pBdr>
        <w:rPr>
          <w:lang w:val="en-GB"/>
        </w:rPr>
      </w:pPr>
      <w:r w:rsidRPr="003044C6">
        <w:rPr>
          <w:rFonts w:eastAsia="Times New Roman"/>
          <w:lang w:val="en-GB"/>
        </w:rPr>
        <w:lastRenderedPageBreak/>
        <w:t>Table</w:t>
      </w:r>
      <w:r w:rsidR="006D77A8" w:rsidRPr="003044C6">
        <w:rPr>
          <w:rFonts w:eastAsia="Times New Roman"/>
          <w:lang w:val="en-GB"/>
        </w:rPr>
        <w:t xml:space="preserve"> </w:t>
      </w:r>
      <w:r w:rsidR="00F35879" w:rsidRPr="003044C6">
        <w:rPr>
          <w:rFonts w:hint="eastAsia"/>
          <w:lang w:val="en-GB"/>
        </w:rPr>
        <w:t>A2</w:t>
      </w:r>
      <w:r w:rsidRPr="003044C6">
        <w:rPr>
          <w:rFonts w:eastAsia="Times New Roman"/>
          <w:lang w:val="en-GB"/>
        </w:rPr>
        <w:t>. Descriptive statistics and correlation matrix</w:t>
      </w:r>
    </w:p>
    <w:p w14:paraId="2C402FB1" w14:textId="77777777" w:rsidR="00EB43C9" w:rsidRPr="003044C6" w:rsidRDefault="00EB43C9" w:rsidP="00EB43C9">
      <w:pPr>
        <w:jc w:val="right"/>
        <w:rPr>
          <w:rFonts w:eastAsia="Times New Roman"/>
          <w:lang w:val="en-GB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76"/>
        <w:gridCol w:w="843"/>
        <w:gridCol w:w="909"/>
        <w:gridCol w:w="1021"/>
        <w:gridCol w:w="1176"/>
        <w:gridCol w:w="489"/>
        <w:gridCol w:w="362"/>
        <w:gridCol w:w="748"/>
        <w:gridCol w:w="748"/>
        <w:gridCol w:w="748"/>
        <w:gridCol w:w="748"/>
        <w:gridCol w:w="748"/>
        <w:gridCol w:w="571"/>
        <w:gridCol w:w="654"/>
        <w:gridCol w:w="648"/>
        <w:gridCol w:w="411"/>
        <w:gridCol w:w="237"/>
        <w:gridCol w:w="648"/>
      </w:tblGrid>
      <w:tr w:rsidR="003044C6" w:rsidRPr="003044C6" w14:paraId="3E98DE02" w14:textId="77777777" w:rsidTr="00EB43C9">
        <w:trPr>
          <w:trHeight w:val="290"/>
        </w:trPr>
        <w:tc>
          <w:tcPr>
            <w:tcW w:w="143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F6F19E2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Descriptive Statistics</w:t>
            </w:r>
          </w:p>
        </w:tc>
        <w:tc>
          <w:tcPr>
            <w:tcW w:w="616" w:type="dxa"/>
            <w:tcBorders>
              <w:left w:val="nil"/>
              <w:right w:val="nil"/>
            </w:tcBorders>
            <w:shd w:val="clear" w:color="auto" w:fill="auto"/>
          </w:tcPr>
          <w:p w14:paraId="1440EFEF" w14:textId="77777777" w:rsidR="00203B12" w:rsidRPr="003044C6" w:rsidRDefault="00203B12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681" w:type="dxa"/>
            <w:tcBorders>
              <w:left w:val="nil"/>
              <w:right w:val="nil"/>
            </w:tcBorders>
            <w:shd w:val="clear" w:color="auto" w:fill="auto"/>
          </w:tcPr>
          <w:p w14:paraId="1A416EF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02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B4B4DC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shd w:val="clear" w:color="auto" w:fill="auto"/>
          </w:tcPr>
          <w:p w14:paraId="72F3A6C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0852182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5076682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6986E9B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7C14F9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4E168D6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523C4BF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6E3B138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B680E5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auto" w:fill="auto"/>
          </w:tcPr>
          <w:p w14:paraId="11FBB8D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9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0EDD1DE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0F94AE8B" w14:textId="77777777" w:rsidTr="00EB43C9">
        <w:trPr>
          <w:trHeight w:val="360"/>
        </w:trPr>
        <w:tc>
          <w:tcPr>
            <w:tcW w:w="8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89BA96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325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3C7D2DB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 xml:space="preserve">(A) News </w:t>
            </w:r>
            <w:r w:rsidR="008D078C" w:rsidRPr="003044C6">
              <w:rPr>
                <w:rFonts w:eastAsia="Times New Roman"/>
                <w:sz w:val="20"/>
                <w:szCs w:val="20"/>
                <w:lang w:val="en-GB"/>
              </w:rPr>
              <w:t>A</w:t>
            </w:r>
            <w:r w:rsidRPr="003044C6">
              <w:rPr>
                <w:rFonts w:eastAsia="Times New Roman"/>
                <w:sz w:val="20"/>
                <w:szCs w:val="20"/>
                <w:lang w:val="en-GB"/>
              </w:rPr>
              <w:t>nnouncements</w:t>
            </w:r>
          </w:p>
        </w:tc>
        <w:tc>
          <w:tcPr>
            <w:tcW w:w="261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3F0BE2D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 xml:space="preserve">(B-1) Index Change: Announcement </w:t>
            </w:r>
            <w:r w:rsidR="008D078C" w:rsidRPr="003044C6">
              <w:rPr>
                <w:rFonts w:eastAsia="Times New Roman"/>
                <w:sz w:val="20"/>
                <w:szCs w:val="20"/>
                <w:lang w:val="en-GB"/>
              </w:rPr>
              <w:t>D</w:t>
            </w:r>
            <w:r w:rsidRPr="003044C6">
              <w:rPr>
                <w:rFonts w:eastAsia="Times New Roman"/>
                <w:sz w:val="20"/>
                <w:szCs w:val="20"/>
                <w:lang w:val="en-GB"/>
              </w:rPr>
              <w:t>ay</w:t>
            </w:r>
          </w:p>
        </w:tc>
        <w:tc>
          <w:tcPr>
            <w:tcW w:w="230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5BC9B0A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 xml:space="preserve">(B-2) Index Change: Effective </w:t>
            </w:r>
            <w:r w:rsidR="008D078C" w:rsidRPr="003044C6">
              <w:rPr>
                <w:rFonts w:eastAsia="Times New Roman"/>
                <w:sz w:val="20"/>
                <w:szCs w:val="20"/>
                <w:lang w:val="en-GB"/>
              </w:rPr>
              <w:t>D</w:t>
            </w:r>
            <w:r w:rsidRPr="003044C6">
              <w:rPr>
                <w:rFonts w:eastAsia="Times New Roman"/>
                <w:sz w:val="20"/>
                <w:szCs w:val="20"/>
                <w:lang w:val="en-GB"/>
              </w:rPr>
              <w:t>ay</w:t>
            </w:r>
          </w:p>
        </w:tc>
      </w:tr>
      <w:tr w:rsidR="003044C6" w:rsidRPr="003044C6" w14:paraId="44742ACC" w14:textId="77777777" w:rsidTr="00EB43C9">
        <w:trPr>
          <w:trHeight w:val="2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F8D127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CAA05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Obs.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6E63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EAD5F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Std. dev.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DF473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Min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79892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Max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0D1A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Obs.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48626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B2243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Std. dev.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E68F6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Min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D92B0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Max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444E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Obs.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61A10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Mean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2945B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Std. dev.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24369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Min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0D4E6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Max</w:t>
            </w:r>
          </w:p>
        </w:tc>
      </w:tr>
      <w:tr w:rsidR="003044C6" w:rsidRPr="003044C6" w14:paraId="2F8F7F6D" w14:textId="77777777" w:rsidTr="00EB43C9">
        <w:trPr>
          <w:trHeight w:val="2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AAEE3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4034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6,303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F435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0.662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82EF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0.473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D731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254B9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2B57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169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800C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0.538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3944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B956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E3ED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DBC6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2D19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0.590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FF4A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0.493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8D61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96E0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</w:tr>
      <w:tr w:rsidR="003044C6" w:rsidRPr="003044C6" w14:paraId="58313F13" w14:textId="77777777" w:rsidTr="00EB43C9">
        <w:trPr>
          <w:trHeight w:val="2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1853DD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601E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6,303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3D2B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0.338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84BA4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0.473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AA82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17DE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8581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169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562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0.462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2B0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1428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32C5A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4AA5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7F1A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E349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0.493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3484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804E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</w:tr>
      <w:tr w:rsidR="003044C6" w:rsidRPr="003044C6" w14:paraId="6FF085E7" w14:textId="77777777" w:rsidTr="00EB43C9">
        <w:trPr>
          <w:trHeight w:val="2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4DB356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5D89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6,303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3C7F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A384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B97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60AA2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C5C2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169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92B8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0.136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7933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0.344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76F2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04AF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9B69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4B5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0.167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9821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0.374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0D5D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8945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</w:tr>
      <w:tr w:rsidR="003044C6" w:rsidRPr="003044C6" w14:paraId="7C76AE24" w14:textId="77777777" w:rsidTr="00EB43C9">
        <w:trPr>
          <w:trHeight w:val="2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DF21D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Institutional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E44D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6,303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39AC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0.563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5F11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0.496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E60D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16B48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8B2B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169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D63E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0.686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FA3E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0.465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0048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3B661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79A0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BED8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0.676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54E94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0.469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4767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22A1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</w:tr>
      <w:tr w:rsidR="003044C6" w:rsidRPr="003044C6" w14:paraId="7E500399" w14:textId="77777777" w:rsidTr="00EB43C9">
        <w:trPr>
          <w:trHeight w:val="2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394D6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Foreign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B60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6,303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0EDC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0.279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DDC5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0.449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A6CD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3E444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3F4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169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E0DF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0.249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B672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0.433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1C8A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C1F1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70F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41D2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0.243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02DC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0.430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8EA6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4893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</w:tr>
      <w:tr w:rsidR="003044C6" w:rsidRPr="003044C6" w14:paraId="71C6A6AB" w14:textId="77777777" w:rsidTr="00EB43C9">
        <w:trPr>
          <w:trHeight w:val="2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70CE0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Year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5D6C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6,303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E3FC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09B5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4.482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41E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2001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E4F03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8D5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169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9CF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0E0C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5.13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B3B1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2002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66EE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027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222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E5C6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2007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052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5.937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BD30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1999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BAB4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2018</w:t>
            </w:r>
          </w:p>
        </w:tc>
      </w:tr>
      <w:tr w:rsidR="003044C6" w:rsidRPr="003044C6" w14:paraId="02E10CC1" w14:textId="77777777" w:rsidTr="00EB43C9">
        <w:trPr>
          <w:trHeight w:val="2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4F331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Size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8F6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6,267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4D60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21.429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2F84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1.822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B5E5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14.21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CED90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26.42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93FB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168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DCBE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21.478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381B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1.30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4BA9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15.812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76D5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24.455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AF38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219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C859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21.37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DB0A4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1.293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E8C0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15.81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7E932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24.59</w:t>
            </w:r>
          </w:p>
        </w:tc>
      </w:tr>
      <w:tr w:rsidR="003044C6" w:rsidRPr="003044C6" w14:paraId="54C86B4D" w14:textId="77777777" w:rsidTr="00EB43C9">
        <w:trPr>
          <w:trHeight w:val="280"/>
        </w:trPr>
        <w:tc>
          <w:tcPr>
            <w:tcW w:w="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B2EEB4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ROA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C37C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6,298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833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2.028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BB2F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5.005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DCA7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-83.79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C3A4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65.87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4F3F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168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FFE5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2.752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DC8B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3.52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F92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-12.74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4A4E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17.27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829E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219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C954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2.48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AEA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3.367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67CC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-12.74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DCD44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17.27</w:t>
            </w:r>
          </w:p>
        </w:tc>
      </w:tr>
      <w:tr w:rsidR="003044C6" w:rsidRPr="003044C6" w14:paraId="0EFD4030" w14:textId="77777777" w:rsidTr="00EB43C9">
        <w:trPr>
          <w:trHeight w:val="290"/>
        </w:trPr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C95C10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MB</w:t>
            </w:r>
          </w:p>
        </w:tc>
        <w:tc>
          <w:tcPr>
            <w:tcW w:w="57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ABA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6,296</w:t>
            </w:r>
          </w:p>
        </w:tc>
        <w:tc>
          <w:tcPr>
            <w:tcW w:w="61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EF75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1.329</w:t>
            </w:r>
          </w:p>
        </w:tc>
        <w:tc>
          <w:tcPr>
            <w:tcW w:w="68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9E2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3.450</w:t>
            </w:r>
          </w:p>
        </w:tc>
        <w:tc>
          <w:tcPr>
            <w:tcW w:w="533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6CD9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-74.45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4A76D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137.35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D3A0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166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7A29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1.610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54D5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1.47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54F04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0.37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B4ED5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10.84</w:t>
            </w:r>
          </w:p>
        </w:tc>
        <w:tc>
          <w:tcPr>
            <w:tcW w:w="417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23F3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215</w:t>
            </w:r>
          </w:p>
        </w:tc>
        <w:tc>
          <w:tcPr>
            <w:tcW w:w="46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F9FD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1.72</w:t>
            </w:r>
          </w:p>
        </w:tc>
        <w:tc>
          <w:tcPr>
            <w:tcW w:w="463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478F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1.425</w:t>
            </w:r>
          </w:p>
        </w:tc>
        <w:tc>
          <w:tcPr>
            <w:tcW w:w="495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15E7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0.37</w:t>
            </w:r>
          </w:p>
        </w:tc>
        <w:tc>
          <w:tcPr>
            <w:tcW w:w="463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92DB8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10.84</w:t>
            </w:r>
          </w:p>
        </w:tc>
      </w:tr>
      <w:tr w:rsidR="003044C6" w:rsidRPr="003044C6" w14:paraId="5A90E547" w14:textId="77777777" w:rsidTr="00EB43C9">
        <w:trPr>
          <w:trHeight w:val="280"/>
        </w:trPr>
        <w:tc>
          <w:tcPr>
            <w:tcW w:w="855" w:type="dxa"/>
            <w:tcBorders>
              <w:left w:val="nil"/>
              <w:right w:val="nil"/>
            </w:tcBorders>
            <w:shd w:val="clear" w:color="auto" w:fill="auto"/>
          </w:tcPr>
          <w:p w14:paraId="24941900" w14:textId="77777777" w:rsidR="00203B12" w:rsidRPr="003044C6" w:rsidRDefault="00203B12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  <w:shd w:val="clear" w:color="auto" w:fill="auto"/>
          </w:tcPr>
          <w:p w14:paraId="608FEB3E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16" w:type="dxa"/>
            <w:tcBorders>
              <w:left w:val="nil"/>
              <w:right w:val="nil"/>
            </w:tcBorders>
            <w:shd w:val="clear" w:color="auto" w:fill="auto"/>
          </w:tcPr>
          <w:p w14:paraId="0C4085F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681" w:type="dxa"/>
            <w:tcBorders>
              <w:left w:val="nil"/>
              <w:right w:val="nil"/>
            </w:tcBorders>
            <w:shd w:val="clear" w:color="auto" w:fill="auto"/>
          </w:tcPr>
          <w:p w14:paraId="2260F3E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  <w:shd w:val="clear" w:color="auto" w:fill="auto"/>
          </w:tcPr>
          <w:p w14:paraId="7C7AD41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F266B8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4FF76A9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61C1E3B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66491B9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1DB59B8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5B1D1C3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06CFE8A3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711C5E5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85C71D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D8757E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0C45531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2D6CD46D" w14:textId="77777777" w:rsidTr="00EB43C9">
        <w:trPr>
          <w:trHeight w:val="290"/>
        </w:trPr>
        <w:tc>
          <w:tcPr>
            <w:tcW w:w="1431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B8CBC8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Correlation Matrix</w:t>
            </w:r>
          </w:p>
        </w:tc>
        <w:tc>
          <w:tcPr>
            <w:tcW w:w="616" w:type="dxa"/>
            <w:tcBorders>
              <w:left w:val="nil"/>
              <w:right w:val="nil"/>
            </w:tcBorders>
            <w:shd w:val="clear" w:color="auto" w:fill="auto"/>
          </w:tcPr>
          <w:p w14:paraId="636E7C37" w14:textId="77777777" w:rsidR="00203B12" w:rsidRPr="003044C6" w:rsidRDefault="00203B12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681" w:type="dxa"/>
            <w:tcBorders>
              <w:left w:val="nil"/>
              <w:right w:val="nil"/>
            </w:tcBorders>
            <w:shd w:val="clear" w:color="auto" w:fill="auto"/>
          </w:tcPr>
          <w:p w14:paraId="20A02B8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33" w:type="dxa"/>
            <w:tcBorders>
              <w:left w:val="nil"/>
              <w:right w:val="nil"/>
            </w:tcBorders>
            <w:shd w:val="clear" w:color="auto" w:fill="auto"/>
          </w:tcPr>
          <w:p w14:paraId="3BB313A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005517E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47144396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6F71B226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7CC41C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20477B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30725EA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2EA63A8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3A1F6126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0DEB31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A8858D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3BC5C6E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4F61F670" w14:textId="77777777" w:rsidTr="00EB43C9">
        <w:trPr>
          <w:trHeight w:val="210"/>
        </w:trPr>
        <w:tc>
          <w:tcPr>
            <w:tcW w:w="204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E3622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 xml:space="preserve">(A) News </w:t>
            </w:r>
            <w:r w:rsidR="008D078C" w:rsidRPr="003044C6">
              <w:rPr>
                <w:rFonts w:eastAsia="Times New Roman"/>
                <w:sz w:val="20"/>
                <w:szCs w:val="20"/>
                <w:lang w:val="en-GB"/>
              </w:rPr>
              <w:t>A</w:t>
            </w:r>
            <w:r w:rsidRPr="003044C6">
              <w:rPr>
                <w:rFonts w:eastAsia="Times New Roman"/>
                <w:sz w:val="20"/>
                <w:szCs w:val="20"/>
                <w:lang w:val="en-GB"/>
              </w:rPr>
              <w:t>nnouncements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9CB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B83E0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i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0429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864B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A637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63F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1F1E31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46D6317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223573A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77A1E4E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18D7E7C3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DE2D5F8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237526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3C263579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149B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i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B6A0F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07CB8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D6C52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15895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Institutional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4150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Foreign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69D91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Year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76EC2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Size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F353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ROA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5391BE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MB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070AF0A8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49BF0D36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416AA297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32EC49C2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DD65538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12901299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2DB8A770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E3E26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2ED7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5714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6F3D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29E2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C22F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E467D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F2D6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FC40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BC42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7008F5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6B86ED7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3251D75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08BDD82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6192913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3E49BBD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7632750C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363A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90DF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872E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C82D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4728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971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DA6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1F66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4334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FEFBF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627D1B4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748D133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63261DC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4852745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E45841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BE974C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0F5ADD57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13D62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C7AF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0.0018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74A6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-0.0018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FDA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E980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BBAAE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5D56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A6198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DB49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8F5BE9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59C5ABB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0F58B26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58C0814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C2CE15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0CE220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4EFB077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53F2D910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A1C69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Institutional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0BEC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0.093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317C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-0.093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41E6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-0.2432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06CC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E491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F5E5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27336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ACF6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82CAAD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44A6342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372B85D3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1BB9B856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3EE1761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A7B0DD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0DCEDCA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1A45FC56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E2D14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Foreign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4322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-0.0414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5E75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0.0414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3CF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0.0954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9E54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-0.3194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AEB1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A6EE8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9D0A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E4B8B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4F53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637FA05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3236D1E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7C1FF39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0D001A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6DC46C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B94E5E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26E5C968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E221F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Year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FBF8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-0.0849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4583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0.0849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9279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0.1078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FF3F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-0.0867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221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0.1855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BEAF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731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8BB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556E7A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577C225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503E9CF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0D190B33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14CF57F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16EF15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482DFA3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019A2592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C6D0D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Size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0767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0.0342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EB9C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-0.0342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9163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-0.1528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6855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0.1833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52A8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0.1706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361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0.0822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FE67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5214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5BAF18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0258FFC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2B59BA9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2C57A393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392B06C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2B0125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7BBFB0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40E459D0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0066B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ROA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2E91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0.0582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457B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-0.0582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575C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-0.0853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4F20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0.0668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66F2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0.0828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31F3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0.0832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2022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-0.0072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8BB2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F18B9C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685A67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0050891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2CA8DB8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4F99FA8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76ED64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52206C3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23C06DBC" w14:textId="77777777" w:rsidTr="00EB43C9">
        <w:trPr>
          <w:trHeight w:val="220"/>
        </w:trPr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6669E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MB</w:t>
            </w:r>
          </w:p>
        </w:tc>
        <w:tc>
          <w:tcPr>
            <w:tcW w:w="57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B7E0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61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DFEE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-0.015</w:t>
            </w:r>
          </w:p>
        </w:tc>
        <w:tc>
          <w:tcPr>
            <w:tcW w:w="68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988A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-0.0042</w:t>
            </w:r>
          </w:p>
        </w:tc>
        <w:tc>
          <w:tcPr>
            <w:tcW w:w="533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AF0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0.0155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2C3F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0.0334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54F6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-0.0327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2CB8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-0.0477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6AF9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0.1069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C155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01CC903E" w14:textId="77777777" w:rsidR="00203B12" w:rsidRPr="003044C6" w:rsidRDefault="00203B12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1FC64CE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1580099E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BFDAD8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DF686D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5A05A98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7F7C470C" w14:textId="77777777" w:rsidTr="00EB43C9">
        <w:trPr>
          <w:trHeight w:val="210"/>
        </w:trPr>
        <w:tc>
          <w:tcPr>
            <w:tcW w:w="204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E8A28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 xml:space="preserve">(B-1) Index Change: Announcement </w:t>
            </w:r>
            <w:r w:rsidR="008D078C" w:rsidRPr="003044C6">
              <w:rPr>
                <w:rFonts w:eastAsia="Times New Roman"/>
                <w:sz w:val="20"/>
                <w:szCs w:val="20"/>
                <w:lang w:val="en-GB"/>
              </w:rPr>
              <w:t>D</w:t>
            </w:r>
            <w:r w:rsidRPr="003044C6">
              <w:rPr>
                <w:rFonts w:eastAsia="Times New Roman"/>
                <w:sz w:val="20"/>
                <w:szCs w:val="20"/>
                <w:lang w:val="en-GB"/>
              </w:rPr>
              <w:t>ay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F79A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4F7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F68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D708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26C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3DBE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5A6457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7C8079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4FD714B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0942EF5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7E40F2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32545D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37F65088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7FC97031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88CD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lastRenderedPageBreak/>
              <w:t xml:space="preserve">　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2FA9C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52038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1CD67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19FB6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Institutional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90B44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Foreign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21D2D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Year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60948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Size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F095E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ROA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671883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MB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612450B9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4939C237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47DC9F3B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5D57FCF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A951F30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5DA38FF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72DC9596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1F4AB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4417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BAD0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A111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EEB69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9D3A4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12C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E16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7A4A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F0553A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2E0284F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31B2B01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2F1B734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4B2302E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932242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33A2427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75694F47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38AD7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20A9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CE3F9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2AC6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1F24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855D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02019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C145C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C68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D9F88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6ADD54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05DB2F4E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44B26D3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0C14EBC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9A6742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21C3F3B6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324FCD3C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33F8A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98EF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-0.0466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D660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0.0466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0EAE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3BCA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A41A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4C9E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E14B4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D05EC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6901FB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0E7DCC7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0B1968E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68DAACA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281D6B3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BA7D95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4149410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45A55FF0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132AA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Institutional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1829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-0.0051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CBF9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0.0051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ED5A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-0.2308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8352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C569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FA40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506E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4416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98B557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771B108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5FA1655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4DBA522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FEEE3A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A9F978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2785734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0B7DF13B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E438A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Foreign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1FEA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-0.0144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3B19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0.0144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2AD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0.1677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9780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-0.5844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E047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E79B0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25B6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6899D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DA2559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06D7B4F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1C45C49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3B93A76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2A8AE0E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CE2013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5565168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58AA20F4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0E04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Year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2A86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-0.0769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2BE6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0.0769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F2034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0.0814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39D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-0.0349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FBE5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0.2246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98A1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A1DB9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315C1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7654E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5A3AF7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238FD6CE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60305D7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3A7FC7F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327787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2C4470D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1545EB6D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F0E9B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Size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FFB3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-0.0057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6566F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0.0057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EC32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0.2676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19F6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0.1528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5CB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0.0795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B46D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0.1875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90536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CC6B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422FA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16EE9F46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5B60FAB9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327F713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5E25FA1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1F7C19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48CA55A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0863527A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567B3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ROA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8133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0.0595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63957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-0.0595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28AF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-0.2015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9B65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-0.0675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5F410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0.1198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0E15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0.1312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335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-0.3532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C36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336F9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0A4C469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2B3D4084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67E0C5C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350F8ED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0E68FF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182CC3E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67D92FC1" w14:textId="77777777" w:rsidTr="00EB43C9">
        <w:trPr>
          <w:trHeight w:val="220"/>
        </w:trPr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CD96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MB</w:t>
            </w:r>
          </w:p>
        </w:tc>
        <w:tc>
          <w:tcPr>
            <w:tcW w:w="57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EE75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0.0814</w:t>
            </w:r>
          </w:p>
        </w:tc>
        <w:tc>
          <w:tcPr>
            <w:tcW w:w="61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D7AAC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-0.0814</w:t>
            </w:r>
          </w:p>
        </w:tc>
        <w:tc>
          <w:tcPr>
            <w:tcW w:w="68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80DAD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-0.0931</w:t>
            </w:r>
          </w:p>
        </w:tc>
        <w:tc>
          <w:tcPr>
            <w:tcW w:w="533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5C9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-0.2611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B1123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0.2815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D293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-0.1297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39B2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-0.4487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3A4B2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0.5924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21ABA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0BA83827" w14:textId="77777777" w:rsidR="00203B12" w:rsidRPr="003044C6" w:rsidRDefault="00203B12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4F7ED6D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500478B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56985F1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E860327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633AF4E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660E4CCC" w14:textId="77777777" w:rsidTr="00EB43C9">
        <w:trPr>
          <w:trHeight w:val="210"/>
        </w:trPr>
        <w:tc>
          <w:tcPr>
            <w:tcW w:w="204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9F8F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 xml:space="preserve">(B-2) Index Change: Effective </w:t>
            </w:r>
            <w:r w:rsidR="008D078C" w:rsidRPr="003044C6">
              <w:rPr>
                <w:rFonts w:eastAsia="Times New Roman"/>
                <w:sz w:val="20"/>
                <w:szCs w:val="20"/>
                <w:lang w:val="en-GB"/>
              </w:rPr>
              <w:t>D</w:t>
            </w:r>
            <w:r w:rsidRPr="003044C6">
              <w:rPr>
                <w:rFonts w:eastAsia="Times New Roman"/>
                <w:sz w:val="20"/>
                <w:szCs w:val="20"/>
                <w:lang w:val="en-GB"/>
              </w:rPr>
              <w:t>ay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04318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A7C4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2DEF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D476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97F1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FA06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D7B397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3111618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02D832D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3B22588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2FAB6D18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E84FCB8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2EE0183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5E9D5F31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253F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2B462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EECEB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BAA1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B825D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Institutional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4F564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Foreign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6BB5F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Year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EEE46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Size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7C733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ROA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D1CC37" w14:textId="77777777" w:rsidR="00203B12" w:rsidRPr="003044C6" w:rsidRDefault="00206BB7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MB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289427E8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56CBC586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62658224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B3E7E76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7865779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57D6984B" w14:textId="77777777" w:rsidR="00203B12" w:rsidRPr="003044C6" w:rsidRDefault="00203B12" w:rsidP="00EB43C9">
            <w:pPr>
              <w:overflowPunct/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04AB2020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9D4DC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7D1A4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52A1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99FE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8542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D029A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AEAE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0FCB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BCA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A5D2F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43858EBF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75C2087B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2FCC4162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49F5194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AD6A57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7975BD6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4329CE4F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C1702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Negative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B8815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07E18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513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4D13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39E2E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8211B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CCD7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519D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94B11B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045B0DB6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3429BBBC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4013F31D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586274E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42AB14E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04E0E7D0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60584183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C8BEF" w14:textId="77777777" w:rsidR="00203B12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Individual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1247E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-0.0671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1D95B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0.0671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C3AE4" w14:textId="77777777" w:rsidR="00203B12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3DEE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0AC1B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36B7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D915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C2DC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E4FA8" w14:textId="77777777" w:rsidR="00203B12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1E92C2CA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7F47827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756418B1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1C14310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DA943E3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719E48B5" w14:textId="77777777" w:rsidR="00203B12" w:rsidRPr="003044C6" w:rsidRDefault="00203B12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77A2E9CF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1EE0" w14:textId="77777777" w:rsidR="004C2F83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Institutional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B3A84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0.0225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083D6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-0.0225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E9731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-0.1828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ADC3D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FD4CB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5845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37D1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245E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400304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6CC07443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2E3916F2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5F31FBFB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1B9CC39F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80972C4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4D84B865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18F2064C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0925A" w14:textId="77777777" w:rsidR="004C2F83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Foreign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B4CC2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-0.0141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C5B96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0.0141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4A4F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0.2758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970C0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-0.4361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72422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F089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9CD9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0BF1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9A17F6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7695F222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71770446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7DEBF06E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5F73A7AA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2F420C3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1A99CA49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2DAF6C6E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858CB" w14:textId="77777777" w:rsidR="004C2F83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Year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32CA7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-0.1945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4D264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0.1945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2A5C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-0.0501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DD1B5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-0.0251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2CEC3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0.1557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31005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48FD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DC17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CE3173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294BF37A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61C85BF8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5E7D3254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04009650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5932DB7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1A4D973B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7971EA90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F8211" w14:textId="77777777" w:rsidR="004C2F83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Size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924E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0.0212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282CB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-0.0212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7206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0.0948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32692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0.1248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9971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0.0491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34D5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0.2237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98C60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ECD0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B8D6F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6B0DE7C7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0F81AD9D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7CEE1E4C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560D47A3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6822622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59FDD219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294FDBE7" w14:textId="77777777" w:rsidTr="00EB43C9">
        <w:trPr>
          <w:trHeight w:val="210"/>
        </w:trPr>
        <w:tc>
          <w:tcPr>
            <w:tcW w:w="85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07C38" w14:textId="77777777" w:rsidR="004C2F83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ROA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A2505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0.0496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AFEE5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-0.0496</w:t>
            </w:r>
          </w:p>
        </w:tc>
        <w:tc>
          <w:tcPr>
            <w:tcW w:w="6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15502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-0.1476</w:t>
            </w:r>
          </w:p>
        </w:tc>
        <w:tc>
          <w:tcPr>
            <w:tcW w:w="5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701F2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-0.1186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2810D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0.1519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D8500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0.1924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40A19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-0.2488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4244B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A12876" w14:textId="77777777" w:rsidR="004C2F83" w:rsidRPr="003044C6" w:rsidRDefault="00206BB7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Yu Gothic"/>
                <w:sz w:val="20"/>
                <w:szCs w:val="20"/>
                <w:lang w:val="en-GB"/>
              </w:rPr>
              <w:t xml:space="preserve">　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399A2131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68F824F9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12AF4BF0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6A00E3BE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F2DDAA6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5D29D7FD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3044C6" w:rsidRPr="003044C6" w14:paraId="67778CD2" w14:textId="77777777" w:rsidTr="00EB43C9">
        <w:trPr>
          <w:trHeight w:val="220"/>
        </w:trPr>
        <w:tc>
          <w:tcPr>
            <w:tcW w:w="85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40255" w14:textId="77777777" w:rsidR="004C2F83" w:rsidRPr="003044C6" w:rsidRDefault="00206BB7" w:rsidP="00EB43C9">
            <w:pPr>
              <w:overflowPunct/>
              <w:spacing w:line="240" w:lineRule="auto"/>
              <w:rPr>
                <w:i/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i/>
                <w:sz w:val="20"/>
                <w:szCs w:val="20"/>
                <w:lang w:val="en-GB"/>
              </w:rPr>
              <w:t>MB</w:t>
            </w:r>
          </w:p>
        </w:tc>
        <w:tc>
          <w:tcPr>
            <w:tcW w:w="57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A79C7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0.1347</w:t>
            </w:r>
          </w:p>
        </w:tc>
        <w:tc>
          <w:tcPr>
            <w:tcW w:w="61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EADB9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-0.1347</w:t>
            </w:r>
          </w:p>
        </w:tc>
        <w:tc>
          <w:tcPr>
            <w:tcW w:w="68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514C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-0.0609</w:t>
            </w:r>
          </w:p>
        </w:tc>
        <w:tc>
          <w:tcPr>
            <w:tcW w:w="533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AA834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-0.2306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39355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0.2466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DF72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-0.1896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401C4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-0.3105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47E84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0.5232</w:t>
            </w:r>
          </w:p>
        </w:tc>
        <w:tc>
          <w:tcPr>
            <w:tcW w:w="522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65E47" w14:textId="77777777" w:rsidR="004C2F83" w:rsidRPr="003044C6" w:rsidRDefault="00206BB7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3044C6">
              <w:rPr>
                <w:rFonts w:eastAsia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2" w:type="dxa"/>
            <w:tcBorders>
              <w:left w:val="nil"/>
              <w:right w:val="nil"/>
            </w:tcBorders>
            <w:shd w:val="clear" w:color="auto" w:fill="auto"/>
          </w:tcPr>
          <w:p w14:paraId="189B98D8" w14:textId="77777777" w:rsidR="004C2F83" w:rsidRPr="003044C6" w:rsidRDefault="004C2F83" w:rsidP="00EB43C9">
            <w:pPr>
              <w:overflowPunct/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  <w:shd w:val="clear" w:color="auto" w:fill="auto"/>
          </w:tcPr>
          <w:p w14:paraId="24436226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6" w:type="dxa"/>
            <w:tcBorders>
              <w:left w:val="nil"/>
              <w:right w:val="nil"/>
            </w:tcBorders>
            <w:shd w:val="clear" w:color="auto" w:fill="auto"/>
          </w:tcPr>
          <w:p w14:paraId="481910D0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04A6E092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101EED3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63" w:type="dxa"/>
            <w:tcBorders>
              <w:left w:val="nil"/>
              <w:right w:val="nil"/>
            </w:tcBorders>
            <w:shd w:val="clear" w:color="auto" w:fill="auto"/>
          </w:tcPr>
          <w:p w14:paraId="1233C775" w14:textId="77777777" w:rsidR="004C2F83" w:rsidRPr="003044C6" w:rsidRDefault="004C2F83" w:rsidP="00EB43C9">
            <w:pPr>
              <w:overflowPunct/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</w:tbl>
    <w:p w14:paraId="706252C4" w14:textId="4A252563" w:rsidR="00203B12" w:rsidRPr="00440B63" w:rsidRDefault="00EB43C9" w:rsidP="00203B12">
      <w:pPr>
        <w:ind w:left="142" w:firstLine="567"/>
        <w:rPr>
          <w:sz w:val="20"/>
          <w:szCs w:val="20"/>
          <w:lang w:val="en-GB"/>
        </w:rPr>
      </w:pPr>
      <w:r w:rsidRPr="003044C6">
        <w:rPr>
          <w:lang w:val="en-GB"/>
        </w:rPr>
        <w:br w:type="textWrapping" w:clear="all"/>
      </w:r>
      <w:r w:rsidR="00440B63" w:rsidRPr="0086363B">
        <w:rPr>
          <w:color w:val="FF0000"/>
          <w:sz w:val="20"/>
          <w:szCs w:val="20"/>
          <w:highlight w:val="yellow"/>
          <w:lang w:val="en-GB"/>
        </w:rPr>
        <w:t>Source: The table was created by the authors</w:t>
      </w:r>
      <w:r w:rsidR="00440B63" w:rsidRPr="0086363B">
        <w:rPr>
          <w:rFonts w:hint="eastAsia"/>
          <w:color w:val="FF0000"/>
          <w:sz w:val="20"/>
          <w:szCs w:val="20"/>
          <w:highlight w:val="yellow"/>
          <w:lang w:val="en-GB"/>
        </w:rPr>
        <w:t>.</w:t>
      </w:r>
    </w:p>
    <w:p w14:paraId="070E1A6C" w14:textId="77777777" w:rsidR="00203B12" w:rsidRPr="003044C6" w:rsidRDefault="00203B12" w:rsidP="00203B12">
      <w:pPr>
        <w:ind w:left="142" w:firstLine="567"/>
        <w:rPr>
          <w:lang w:val="en-GB"/>
        </w:rPr>
      </w:pPr>
    </w:p>
    <w:p w14:paraId="43186665" w14:textId="77777777" w:rsidR="00203B12" w:rsidRPr="003044C6" w:rsidRDefault="00203B12" w:rsidP="00203B12">
      <w:pPr>
        <w:ind w:left="142" w:firstLine="567"/>
        <w:rPr>
          <w:lang w:val="en-GB"/>
        </w:rPr>
        <w:sectPr w:rsidR="00203B12" w:rsidRPr="003044C6" w:rsidSect="00383AA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A1CFD45" w14:textId="569DE5D9" w:rsidR="00203B12" w:rsidRPr="003044C6" w:rsidRDefault="00206BB7" w:rsidP="009663B5">
      <w:pPr>
        <w:ind w:left="142"/>
        <w:rPr>
          <w:noProof/>
        </w:rPr>
      </w:pPr>
      <w:r w:rsidRPr="003044C6">
        <w:rPr>
          <w:rFonts w:eastAsia="Times New Roman"/>
          <w:lang w:val="en-GB"/>
        </w:rPr>
        <w:lastRenderedPageBreak/>
        <w:t>Table</w:t>
      </w:r>
      <w:r w:rsidR="009663B5" w:rsidRPr="003044C6">
        <w:rPr>
          <w:rFonts w:eastAsia="Times New Roman"/>
          <w:lang w:val="en-GB"/>
        </w:rPr>
        <w:t xml:space="preserve"> </w:t>
      </w:r>
      <w:r w:rsidR="00F35879" w:rsidRPr="003044C6">
        <w:rPr>
          <w:rFonts w:hint="eastAsia"/>
          <w:lang w:val="en-GB"/>
        </w:rPr>
        <w:t>A3</w:t>
      </w:r>
      <w:r w:rsidRPr="003044C6">
        <w:rPr>
          <w:rFonts w:eastAsia="Times New Roman"/>
          <w:lang w:val="en-GB"/>
        </w:rPr>
        <w:t>. Results of event study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6"/>
        <w:gridCol w:w="638"/>
        <w:gridCol w:w="834"/>
        <w:gridCol w:w="709"/>
        <w:gridCol w:w="637"/>
        <w:gridCol w:w="781"/>
        <w:gridCol w:w="708"/>
        <w:gridCol w:w="610"/>
        <w:gridCol w:w="666"/>
        <w:gridCol w:w="709"/>
        <w:gridCol w:w="623"/>
        <w:gridCol w:w="694"/>
        <w:gridCol w:w="667"/>
        <w:gridCol w:w="738"/>
        <w:gridCol w:w="822"/>
        <w:gridCol w:w="708"/>
        <w:gridCol w:w="569"/>
        <w:gridCol w:w="707"/>
        <w:gridCol w:w="851"/>
        <w:gridCol w:w="481"/>
      </w:tblGrid>
      <w:tr w:rsidR="003044C6" w:rsidRPr="003044C6" w14:paraId="2B413DFC" w14:textId="77777777" w:rsidTr="00CB6068">
        <w:trPr>
          <w:trHeight w:val="400"/>
        </w:trPr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1642A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 xml:space="preserve">　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0742D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 xml:space="preserve">　</w:t>
            </w:r>
          </w:p>
        </w:tc>
        <w:tc>
          <w:tcPr>
            <w:tcW w:w="42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4B9C84A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(A) News Announcements</w:t>
            </w:r>
          </w:p>
        </w:tc>
        <w:tc>
          <w:tcPr>
            <w:tcW w:w="409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4E99E43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(B-1) Index Change: Announcement day</w:t>
            </w:r>
          </w:p>
        </w:tc>
        <w:tc>
          <w:tcPr>
            <w:tcW w:w="413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00D5F5B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(B-2) Index Change: Effective day</w:t>
            </w:r>
          </w:p>
        </w:tc>
      </w:tr>
      <w:tr w:rsidR="003044C6" w:rsidRPr="003044C6" w14:paraId="211E918B" w14:textId="77777777" w:rsidTr="00CB6068">
        <w:trPr>
          <w:trHeight w:val="400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F3BCB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BD1D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 xml:space="preserve">　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CD47D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Positive news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6B4A931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Negative news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F9E75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Inclusion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5C2CFCE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Deletion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EEECE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Inclusion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1D03429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Deletion</w:t>
            </w:r>
          </w:p>
        </w:tc>
      </w:tr>
      <w:tr w:rsidR="003044C6" w:rsidRPr="003044C6" w14:paraId="6B0F99D8" w14:textId="77777777" w:rsidTr="00CB6068">
        <w:trPr>
          <w:trHeight w:val="400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C2508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 xml:space="preserve">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98D68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windows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6B312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49171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t</w:t>
            </w:r>
            <w:r w:rsidRPr="003044C6">
              <w:rPr>
                <w:rFonts w:eastAsia="Yu Gothic"/>
                <w:sz w:val="14"/>
                <w:szCs w:val="14"/>
                <w:vertAlign w:val="subscript"/>
                <w:lang w:val="en-US"/>
              </w:rPr>
              <w:t>BMP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0754C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observations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4C091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mean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05D46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t</w:t>
            </w:r>
            <w:r w:rsidRPr="003044C6">
              <w:rPr>
                <w:rFonts w:eastAsia="Yu Gothic"/>
                <w:sz w:val="14"/>
                <w:szCs w:val="14"/>
                <w:vertAlign w:val="subscript"/>
                <w:lang w:val="en-US"/>
              </w:rPr>
              <w:t>BMP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BB268D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observations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6C7F0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mean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53277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t</w:t>
            </w:r>
            <w:r w:rsidRPr="003044C6">
              <w:rPr>
                <w:rFonts w:eastAsia="Yu Gothic"/>
                <w:sz w:val="14"/>
                <w:szCs w:val="14"/>
                <w:vertAlign w:val="subscript"/>
                <w:lang w:val="en-US"/>
              </w:rPr>
              <w:t>BMP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1D988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observations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70876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mean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0620A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t</w:t>
            </w:r>
            <w:r w:rsidRPr="003044C6">
              <w:rPr>
                <w:rFonts w:eastAsia="Yu Gothic"/>
                <w:sz w:val="14"/>
                <w:szCs w:val="14"/>
                <w:vertAlign w:val="subscript"/>
                <w:lang w:val="en-US"/>
              </w:rPr>
              <w:t>BMP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8206C8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observations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F0758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mean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D9608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t</w:t>
            </w:r>
            <w:r w:rsidRPr="003044C6">
              <w:rPr>
                <w:rFonts w:eastAsia="Yu Gothic"/>
                <w:sz w:val="14"/>
                <w:szCs w:val="14"/>
                <w:vertAlign w:val="subscript"/>
                <w:lang w:val="en-US"/>
              </w:rPr>
              <w:t>BMP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592CD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observations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F1A932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8CA8A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t</w:t>
            </w:r>
            <w:r w:rsidRPr="003044C6">
              <w:rPr>
                <w:rFonts w:eastAsia="Yu Gothic"/>
                <w:sz w:val="14"/>
                <w:szCs w:val="14"/>
                <w:vertAlign w:val="subscript"/>
                <w:lang w:val="en-US"/>
              </w:rPr>
              <w:t>BMP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42E9B7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observations</w:t>
            </w:r>
          </w:p>
        </w:tc>
      </w:tr>
      <w:tr w:rsidR="003044C6" w:rsidRPr="003044C6" w14:paraId="3B0380CF" w14:textId="77777777" w:rsidTr="00CB6068">
        <w:trPr>
          <w:trHeight w:val="400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8DDD5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Overall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7145C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[-5, 0]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D8E776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0.0907**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66B6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(2.183)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40E5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4,016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37D07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-0.198***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628E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(-2.723)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09CB39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1,951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250C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-0.0325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14FC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(-0.155)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EB10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BA3FA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-0.0718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9731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(-0.280)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53014E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E2DC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EA83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(-0.935)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85B7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131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AF9A61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5B39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(-0.505)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6A7B62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</w:tr>
      <w:tr w:rsidR="003044C6" w:rsidRPr="003044C6" w14:paraId="4C7ABD82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0715719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27220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[-1, 0]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50B55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0.0569**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8B14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(2.297)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6BEC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4,175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90952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-0.188***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7DFD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(-4.069)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A13756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2,128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ADE9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ACE6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(0.972)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C328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CC713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-0.0698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F252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(-0.407)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CE1973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32CD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-0.275**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B0FD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(-2.158)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C652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F086B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-0.0354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D119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(-0.217)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349ACE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</w:tr>
      <w:tr w:rsidR="003044C6" w:rsidRPr="003044C6" w14:paraId="7ABBA2EE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C508C8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EEB15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[-1, 1]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16BB9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746E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(0.744)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8DF5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4,175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FD065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-0.303***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9FDF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(-5.227)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AC1DBC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2,128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A423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AB2F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(1.130)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05AB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83EB2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2040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(-0.734)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3C047F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6CCD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-0.354**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E223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(-2.040)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348F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03BD7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7866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(-0.552)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D3CA61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</w:tr>
      <w:tr w:rsidR="003044C6" w:rsidRPr="003044C6" w14:paraId="4A3CE4A2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666C9D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61891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[0, 1]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D5312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0.00969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CE5C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(0.399)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7564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4,175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D51BD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-0.215***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8BB6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(-4.206)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359304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2,128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E354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E35E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(1.287)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62AB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70B15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0968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(-1.289)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7AA66F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C1F7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FF1F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(-0.742)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38E5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3B87D1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4B5C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(0.103)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4DD561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</w:tr>
      <w:tr w:rsidR="003044C6" w:rsidRPr="003044C6" w14:paraId="438FE3AB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1BF5BE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AF3A2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[0, 5]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57235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-0.00985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2ADE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(-0.232)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6115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4,016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ED5219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53FB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(-1.383)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A1953D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1,951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290E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E15C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(0.788)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5888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593366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-0.104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9D57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(-0.461)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79F393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26D3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-0.0979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8AF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(-0.411)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49B4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AD588F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4894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(-0.237)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C444EC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</w:tr>
      <w:tr w:rsidR="003044C6" w:rsidRPr="003044C6" w14:paraId="1D9A15C1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1DDEC2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F75E7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[-5, 5]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EFD89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55162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(0.634)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3F0B2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4,016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9C41E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-0.220**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99B14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(-2.044)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32F9F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1,951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D28C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0.00024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AAF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(0.001)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5C0E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A69C2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-0.0515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1B1D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(-0.159)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4D0D3A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78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5B21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E348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(-1.018)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2423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C3E95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A831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(-0.814)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9E4122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91</w:t>
            </w:r>
          </w:p>
        </w:tc>
      </w:tr>
      <w:tr w:rsidR="003044C6" w:rsidRPr="003044C6" w14:paraId="2A0D6E8E" w14:textId="77777777" w:rsidTr="00CB6068">
        <w:trPr>
          <w:trHeight w:val="400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413E0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Individual</w:t>
            </w:r>
            <w:r w:rsidRPr="003044C6">
              <w:rPr>
                <w:rFonts w:eastAsia="Yu Gothic"/>
                <w:sz w:val="14"/>
                <w:szCs w:val="14"/>
                <w:lang w:val="en-US"/>
              </w:rPr>
              <w:br/>
              <w:t>investors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F5F6E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[-5, 0]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0EAE2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0.215**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BCFA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(2.370)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A306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996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40C1F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-0.279*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E81B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(-1.911)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BA41B6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464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5E3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(0.372)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4B9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A17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0.555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170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(1.281)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5C48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235B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41EF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(-0.350)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520B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F488F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-0.0549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70A9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(-0.0950)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19E897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18</w:t>
            </w:r>
          </w:p>
        </w:tc>
      </w:tr>
      <w:tr w:rsidR="003044C6" w:rsidRPr="003044C6" w14:paraId="3EB9702F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5717DF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BC17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[-1, 0]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7AE5C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0.131**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EB9F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(2.491)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0560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1,026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B2021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-0.208**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7369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(-2.195)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5C66A4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897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CD9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(-0.528)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F40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FE9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0.172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FAB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(0.325)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41A5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249D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8F5E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(-0.352)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EB5E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35129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81DF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(0.427)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542CCD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18</w:t>
            </w:r>
          </w:p>
        </w:tc>
      </w:tr>
      <w:tr w:rsidR="003044C6" w:rsidRPr="003044C6" w14:paraId="34F909C3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1187C3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922D5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[-1, 1]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E232D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0.122**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5C3A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(2.030)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F3A8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1,026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A51F9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-0.295**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AAA5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(-2.483)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224CEE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2A5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606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(0.039)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924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A55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0.609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966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(0.820)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5D62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606E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409E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(-0.404)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E083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C8EF41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6C76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(0.729)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78DC63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18</w:t>
            </w:r>
          </w:p>
        </w:tc>
      </w:tr>
      <w:tr w:rsidR="003044C6" w:rsidRPr="003044C6" w14:paraId="795BA0C9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F84E03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D5B09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[0, 1]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E37E9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0.0787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C77D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(1.552)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E5F2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1,026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E653DA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-0.214*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B609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(-1.956)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2B4BBB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520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82C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70A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(0.314)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42C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C30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0.355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0C6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(0.571)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59BB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4971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47F9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(-0.192)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3C2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92EFC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619D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(0.441)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31AE1F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18</w:t>
            </w:r>
          </w:p>
        </w:tc>
      </w:tr>
      <w:tr w:rsidR="003044C6" w:rsidRPr="003044C6" w14:paraId="1C81F14C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3439FA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A1088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[0, 5]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D0312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A7B6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(1.628)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D479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996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90E4D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7FCA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(-0.625)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3943F6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16C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B6C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(-0.511)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501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BEB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0.227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8BA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(0.463)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963F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C8E5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0.454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E4FE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(0.637)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BAA0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3F6C45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0.447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6B90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(0.601)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485650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18</w:t>
            </w:r>
          </w:p>
        </w:tc>
      </w:tr>
      <w:tr w:rsidR="003044C6" w:rsidRPr="003044C6" w14:paraId="56F6142D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12C115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A861F9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[-5, 5]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77B3D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0.265**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3ADE8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(2.305)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76B28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996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AC0A0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09D40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(-1.145)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1926B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500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FA14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A4C3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(0.055)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A179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11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7FEC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0.863*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5187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(1.923)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86BB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59274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44492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(0.353)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B8054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AF955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01F47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(0.522)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0B5CD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18</w:t>
            </w:r>
          </w:p>
        </w:tc>
      </w:tr>
      <w:tr w:rsidR="003044C6" w:rsidRPr="003044C6" w14:paraId="0B4EBA0A" w14:textId="77777777" w:rsidTr="00CB6068">
        <w:trPr>
          <w:trHeight w:val="400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70DB4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Institutional</w:t>
            </w:r>
            <w:r w:rsidRPr="003044C6">
              <w:rPr>
                <w:rFonts w:eastAsia="Yu Gothic"/>
                <w:sz w:val="14"/>
                <w:szCs w:val="14"/>
                <w:lang w:val="en-US"/>
              </w:rPr>
              <w:br/>
              <w:t>investors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9970A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[-5, 0]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83E7D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0.0458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3461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(0.873)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5497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2,398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05FEA9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6871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(-1.575)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768F24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973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2F90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-0.0868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8C26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(-0.343)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6FE7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E5C74D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C427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(-0.338)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78F872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0E9E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999E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(-1.597)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331F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89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50261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-0.0519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2595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(-0.155)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CBAF4D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61</w:t>
            </w:r>
          </w:p>
        </w:tc>
      </w:tr>
      <w:tr w:rsidR="003044C6" w:rsidRPr="003044C6" w14:paraId="1552CA24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43C961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916D7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[-1, 0]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218FA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0.0298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FD0B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(0.972)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6729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2,487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A6E59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-0.136**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2D0C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(-2.381)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7D07D5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1,061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49C8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532B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(1.113)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8851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9E72DB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23F5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(-1.292)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0D5CA3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BB4B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-0.410***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0996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(-2.701)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93AB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89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AD55F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7D16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(-0.113)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BB8383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61</w:t>
            </w:r>
          </w:p>
        </w:tc>
      </w:tr>
      <w:tr w:rsidR="003044C6" w:rsidRPr="003044C6" w14:paraId="2DB0F50F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21874B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50154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[-1, 1]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C4CEDC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0.00051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AD2D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(0.014)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7835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2,487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C7208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-0.171**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8FA5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(-2.380)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2E9E1F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1,061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F418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1049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(1.061)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95EE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CAACC8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-0.448*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49C7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(-1.837)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7A2BFF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B5EE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-0.618***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51E5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(-2.983)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98F3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89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08709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-0.0361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37C5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(-0.147)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355CD4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61</w:t>
            </w:r>
          </w:p>
        </w:tc>
      </w:tr>
      <w:tr w:rsidR="003044C6" w:rsidRPr="003044C6" w14:paraId="7A0A46D6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B6193C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31C5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[0, 1]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94088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-0.00044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72C4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(-0.0143)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AA3D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2,487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A3B64D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-0.0826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9475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(-1.296)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A5241A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1,061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D58D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7152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(1.592)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2CD6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FF177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-0.354*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ECA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(-1.928)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A679F2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0948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-0.316*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EA2D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(-1.728)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AA50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89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B9752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0.0311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025D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(0.136)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B47BC2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61</w:t>
            </w:r>
          </w:p>
        </w:tc>
      </w:tr>
      <w:tr w:rsidR="003044C6" w:rsidRPr="003044C6" w14:paraId="17FBCD46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4C66B1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C845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[0, 5]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3D068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0EAA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(-0.204)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6A83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2,398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9019E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0.0565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E772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(0.505)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D6EE56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973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32AA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0.0566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950F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(0.248)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4FCC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7377A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-0.366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11AA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(-1.379)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228573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72EE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F1DC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(-0.952)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6F8D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89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E5593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CC8F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(-0.732)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BD726E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61</w:t>
            </w:r>
          </w:p>
        </w:tc>
      </w:tr>
      <w:tr w:rsidR="003044C6" w:rsidRPr="003044C6" w14:paraId="36BF25CF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FEC51B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DC6C0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[-5, 5]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28625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0.00502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5186B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(0.069)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AAC00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2,398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967FD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B297F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(-0.371)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7CE88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973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F137F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FBFB8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(-0.835)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ED684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C707E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-0.295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87BA2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(-0.797)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FE61A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F4656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-0.608*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E333A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(-1.848)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4164A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89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BF7CD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24141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(-0.771)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3E97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61</w:t>
            </w:r>
          </w:p>
        </w:tc>
      </w:tr>
      <w:tr w:rsidR="003044C6" w:rsidRPr="003044C6" w14:paraId="51A1F5A2" w14:textId="77777777" w:rsidTr="00CB6068">
        <w:trPr>
          <w:trHeight w:val="400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E1A51E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Foreign</w:t>
            </w:r>
            <w:r w:rsidRPr="003044C6">
              <w:rPr>
                <w:rFonts w:eastAsia="Yu Gothic"/>
                <w:sz w:val="14"/>
                <w:szCs w:val="14"/>
                <w:lang w:val="en-US"/>
              </w:rPr>
              <w:br/>
              <w:t>investors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5551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[-5, 0]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5D964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0.0964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B6D4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(1.210)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CE35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1,063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2A353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-0.293**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7F95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(-2.267)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E3626B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590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85B0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9E56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(0.469)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1840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63709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0.298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40FF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(0.609)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C45B49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E361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0.0237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CCD9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(0.054)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8FD0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9F5B6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0.577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1FC7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(1.275)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3BF6C1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23</w:t>
            </w:r>
          </w:p>
        </w:tc>
      </w:tr>
      <w:tr w:rsidR="003044C6" w:rsidRPr="003044C6" w14:paraId="503555AC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5934CC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4B53F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[-1, 0]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E227F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-0.00392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40FC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(-0.0812)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D8E4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1,109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C8C70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-0.171*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789E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(-1.799)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9C2CF5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8333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08D5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(0.677)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AC80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C8784D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-0.0441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FE19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(-0.156)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47EC55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444E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476F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(-1.212)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5814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7E6C6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231F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(0.589)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013BC8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23</w:t>
            </w:r>
          </w:p>
        </w:tc>
      </w:tr>
      <w:tr w:rsidR="003044C6" w:rsidRPr="003044C6" w14:paraId="6BA702D7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248944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B2D11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[-1, 1]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C0D367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-0.0576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ECFC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(-1.039)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6557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1,109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28C0D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-0.311***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A10E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(-2.589)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0E84FB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7878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75B0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(0.491)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AECBB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BB8CB0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29B2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(-1.384)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B16CA1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37A3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-0.0886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39FA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(-0.264)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10BE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481AFC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-0.0846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019A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(-0.216)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C24679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23</w:t>
            </w:r>
          </w:p>
        </w:tc>
      </w:tr>
      <w:tr w:rsidR="003044C6" w:rsidRPr="003044C6" w14:paraId="6A9B8356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124DD08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40372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[0, 1]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9186D4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-0.0566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E2AF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(-1.310)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3F9A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1,109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ABEA8B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-0.243**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B049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(-2.415)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1CBF0B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649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E90D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0.0773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78BA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(0.239)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66A8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1282F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-0.695***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7B64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(-3.292)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0583BE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DCCC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0.0268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6B8C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(0.104)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C72B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99424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F697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(-0.788)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7CCE5D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23</w:t>
            </w:r>
          </w:p>
        </w:tc>
      </w:tr>
      <w:tr w:rsidR="003044C6" w:rsidRPr="003044C6" w14:paraId="41D8FBB3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0A6696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0E7B5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[0, 5]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9F3D6F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489F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(-1.301)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D9CE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1,063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E8169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86BB0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(-1.360)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C0812E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590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B260E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0.311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FA8A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(0.669)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5BFA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446FB6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-0.153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6A68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(-0.330)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FCF97A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8EEB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0.686*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B3D5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(1.742)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D48C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FD3AFA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-0.374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C7671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(-0.498)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7E89CE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23</w:t>
            </w:r>
          </w:p>
        </w:tc>
      </w:tr>
      <w:tr w:rsidR="003044C6" w:rsidRPr="003044C6" w14:paraId="3D1962A8" w14:textId="77777777" w:rsidTr="00CB6068">
        <w:trPr>
          <w:trHeight w:val="400"/>
        </w:trPr>
        <w:tc>
          <w:tcPr>
            <w:tcW w:w="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3CE66F" w14:textId="77777777" w:rsidR="00CB6068" w:rsidRPr="003044C6" w:rsidRDefault="00CB6068" w:rsidP="00CB6068">
            <w:pPr>
              <w:overflowPunct/>
              <w:spacing w:line="240" w:lineRule="auto"/>
              <w:rPr>
                <w:rFonts w:eastAsia="Yu Gothic"/>
                <w:sz w:val="14"/>
                <w:szCs w:val="14"/>
                <w:lang w:val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760F31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[-5, 5]</w:t>
            </w: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5A66C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-0.00061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25238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(-0.00570)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D0BFF8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1,063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2616357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-0.450**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2CC51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(-2.103)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91DDF2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590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BFC6E8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E29BE5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(0.687)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77BC0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22</w:t>
            </w:r>
          </w:p>
        </w:tc>
        <w:tc>
          <w:tcPr>
            <w:tcW w:w="6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6759A7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0.523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B357A5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(0.750)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35FFF3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9A8F12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0.906*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386A3D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(1.959)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C5096C6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31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AB52A5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0.27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26CBC9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(0.438)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64B8FC" w14:textId="77777777" w:rsidR="00CB6068" w:rsidRPr="003044C6" w:rsidRDefault="00CB6068" w:rsidP="00CB6068">
            <w:pPr>
              <w:overflowPunct/>
              <w:spacing w:line="240" w:lineRule="auto"/>
              <w:jc w:val="center"/>
              <w:rPr>
                <w:rFonts w:eastAsia="Yu Gothic"/>
                <w:sz w:val="14"/>
                <w:szCs w:val="14"/>
                <w:lang w:val="en-US"/>
              </w:rPr>
            </w:pPr>
            <w:r w:rsidRPr="003044C6">
              <w:rPr>
                <w:rFonts w:eastAsia="Yu Gothic"/>
                <w:sz w:val="14"/>
                <w:szCs w:val="14"/>
                <w:lang w:val="en-US"/>
              </w:rPr>
              <w:t>23</w:t>
            </w:r>
          </w:p>
        </w:tc>
      </w:tr>
    </w:tbl>
    <w:p w14:paraId="652D0BF8" w14:textId="77777777" w:rsidR="00203B12" w:rsidRPr="003044C6" w:rsidRDefault="00206BB7" w:rsidP="00203B12">
      <w:pPr>
        <w:spacing w:line="240" w:lineRule="auto"/>
        <w:ind w:left="142" w:firstLine="567"/>
        <w:jc w:val="both"/>
        <w:rPr>
          <w:rFonts w:eastAsia="Times New Roman"/>
          <w:lang w:val="en-GB"/>
        </w:rPr>
      </w:pPr>
      <w:r w:rsidRPr="003044C6">
        <w:rPr>
          <w:rFonts w:eastAsia="Times New Roman"/>
          <w:vertAlign w:val="superscript"/>
          <w:lang w:val="en-GB"/>
        </w:rPr>
        <w:t xml:space="preserve">Note: The individual shareholder group was used as a reference because the sample size was too small for statistical analysis. </w:t>
      </w:r>
    </w:p>
    <w:p w14:paraId="6C55EE64" w14:textId="77777777" w:rsidR="00203B12" w:rsidRDefault="00206BB7" w:rsidP="00203B12">
      <w:pPr>
        <w:spacing w:line="240" w:lineRule="auto"/>
        <w:ind w:left="142" w:firstLine="567"/>
        <w:jc w:val="both"/>
        <w:rPr>
          <w:vertAlign w:val="superscript"/>
          <w:lang w:val="en-GB"/>
        </w:rPr>
      </w:pPr>
      <w:r w:rsidRPr="003044C6">
        <w:rPr>
          <w:rFonts w:eastAsia="Times New Roman"/>
          <w:vertAlign w:val="superscript"/>
          <w:lang w:val="en-GB"/>
        </w:rPr>
        <w:t>Asterisks (*) show the statistical significance of the means of CARs by t-test, where *p&lt;0.10, **p&lt;0.05, and ***p&lt;0.01.</w:t>
      </w:r>
    </w:p>
    <w:p w14:paraId="0C310303" w14:textId="02347E71" w:rsidR="00440B63" w:rsidRPr="0086363B" w:rsidRDefault="00440B63" w:rsidP="00203B12">
      <w:pPr>
        <w:spacing w:line="240" w:lineRule="auto"/>
        <w:ind w:left="142" w:firstLine="567"/>
        <w:jc w:val="both"/>
        <w:rPr>
          <w:color w:val="FF0000"/>
          <w:vertAlign w:val="superscript"/>
          <w:lang w:val="en-GB"/>
        </w:rPr>
        <w:sectPr w:rsidR="00440B63" w:rsidRPr="0086363B" w:rsidSect="00383AA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86363B">
        <w:rPr>
          <w:color w:val="FF0000"/>
          <w:highlight w:val="yellow"/>
          <w:vertAlign w:val="superscript"/>
          <w:lang w:val="en-GB"/>
        </w:rPr>
        <w:t>Source: The table was created by the authors</w:t>
      </w:r>
      <w:r w:rsidR="0086363B">
        <w:rPr>
          <w:rFonts w:hint="eastAsia"/>
          <w:color w:val="FF0000"/>
          <w:vertAlign w:val="superscript"/>
          <w:lang w:val="en-GB"/>
        </w:rPr>
        <w:t>.</w:t>
      </w:r>
    </w:p>
    <w:p w14:paraId="4F4D3C5E" w14:textId="2F6CA856" w:rsidR="00CD56F9" w:rsidRPr="003044C6" w:rsidRDefault="00206BB7" w:rsidP="00CD56F9">
      <w:pPr>
        <w:spacing w:after="160" w:line="259" w:lineRule="auto"/>
        <w:rPr>
          <w:rFonts w:eastAsia="Times New Roman"/>
          <w:lang w:val="en-GB"/>
        </w:rPr>
      </w:pPr>
      <w:r w:rsidRPr="003044C6">
        <w:rPr>
          <w:rFonts w:eastAsia="Times New Roman"/>
          <w:lang w:val="en-GB"/>
        </w:rPr>
        <w:lastRenderedPageBreak/>
        <w:t xml:space="preserve">Table </w:t>
      </w:r>
      <w:r w:rsidR="00F35879" w:rsidRPr="003044C6">
        <w:rPr>
          <w:rFonts w:hint="eastAsia"/>
          <w:lang w:val="en-GB"/>
        </w:rPr>
        <w:t>A4</w:t>
      </w:r>
      <w:r w:rsidRPr="003044C6">
        <w:rPr>
          <w:rFonts w:eastAsia="Times New Roman"/>
          <w:lang w:val="en-GB"/>
        </w:rPr>
        <w:t>. Results of cross-sectional analysis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7"/>
        <w:gridCol w:w="825"/>
        <w:gridCol w:w="798"/>
        <w:gridCol w:w="798"/>
        <w:gridCol w:w="825"/>
        <w:gridCol w:w="718"/>
        <w:gridCol w:w="905"/>
        <w:gridCol w:w="798"/>
        <w:gridCol w:w="798"/>
        <w:gridCol w:w="798"/>
        <w:gridCol w:w="798"/>
        <w:gridCol w:w="798"/>
        <w:gridCol w:w="798"/>
      </w:tblGrid>
      <w:tr w:rsidR="003044C6" w:rsidRPr="003044C6" w14:paraId="27C8CF88" w14:textId="77777777" w:rsidTr="00EB399B">
        <w:trPr>
          <w:trHeight w:val="210"/>
        </w:trPr>
        <w:tc>
          <w:tcPr>
            <w:tcW w:w="407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11B76A" w14:textId="77777777" w:rsidR="00CD56F9" w:rsidRPr="003044C6" w:rsidRDefault="00206BB7" w:rsidP="008D078C">
            <w:pPr>
              <w:overflowPunct/>
              <w:spacing w:line="240" w:lineRule="auto"/>
              <w:rPr>
                <w:b/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b/>
                <w:i/>
                <w:sz w:val="16"/>
                <w:lang w:val="en-GB"/>
              </w:rPr>
              <w:t>News Announcement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7FB65278" w14:textId="77777777" w:rsidR="00CD56F9" w:rsidRPr="003044C6" w:rsidRDefault="00CD56F9" w:rsidP="008D078C">
            <w:pPr>
              <w:overflowPunct/>
              <w:spacing w:line="240" w:lineRule="auto"/>
              <w:rPr>
                <w:b/>
                <w:i/>
                <w:sz w:val="16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1086B43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1ABB732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43E41B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36CD8F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1CB2A8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A2B77D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0A1B4E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6A4B53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6A64E563" w14:textId="77777777" w:rsidTr="00EB399B">
        <w:trPr>
          <w:trHeight w:val="420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E5212" w14:textId="77777777" w:rsidR="00CD56F9" w:rsidRPr="003044C6" w:rsidRDefault="00206BB7" w:rsidP="008D078C">
            <w:pPr>
              <w:overflowPunct/>
              <w:spacing w:line="240" w:lineRule="auto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Dependent variables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F2F692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[-5,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8E3187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[-1,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B2DCE9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[-1, 1]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75B566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[0, 1]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60E049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[0, 5]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2D2A23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[-5, 5]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5A5186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[-5,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9A50E4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[-1,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C21160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[-1, 1]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C57D84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[0, 1]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110D05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[0, 5]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D149A0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 [-5, 5]</w:t>
            </w:r>
          </w:p>
        </w:tc>
      </w:tr>
      <w:tr w:rsidR="003044C6" w:rsidRPr="003044C6" w14:paraId="4789A590" w14:textId="77777777" w:rsidTr="00EB399B">
        <w:trPr>
          <w:trHeight w:val="210"/>
        </w:trPr>
        <w:tc>
          <w:tcPr>
            <w:tcW w:w="16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BC0FCAE" w14:textId="77777777" w:rsidR="00CD56F9" w:rsidRPr="003044C6" w:rsidRDefault="00206BB7" w:rsidP="008D078C">
            <w:pPr>
              <w:overflowPunct/>
              <w:spacing w:line="240" w:lineRule="auto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5AA606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44103F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D411B2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5BA8E0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0E6FEC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8C9E61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48D2EF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74E8F9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BE69A7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8C0E3E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AF40DD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FC444A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</w:tr>
      <w:tr w:rsidR="003044C6" w:rsidRPr="003044C6" w14:paraId="17ED4435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A14D53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Positive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>Individual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200B9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0.268***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6A9B8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0.213***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DCFF2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0.289***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36549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0.201***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57E64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0.253**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829AE9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0.396***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21AF82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FAE8CD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65EE9E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2411BA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6CF182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1DF8B3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47190B70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045E5CB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1728C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(2.595)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A8332E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(3.282)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44AA0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(3.659)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3A92E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(3.075)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23482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(2.401)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9946AB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(2.831)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DCE0DC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4F2457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D606B8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7091C5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3900AF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8029B9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2AA23D5A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D89803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Positive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Institutional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4C7A2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0.186**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F682C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0.127***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03117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0.177***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C2A70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0.123**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8F71D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0.0731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102AD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0.186*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9474D4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F6B420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0CFEB3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37F886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EA1A99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AF3161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0E6498D6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2D1881D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03A986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(2.440)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F6A70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(2.659)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73779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(3.037)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7BEA0F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(2.548)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32D3F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(0.943)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F989B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(1.803)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724D7B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B73939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BF0FB9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6F0A87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97CE56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779956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58A9AE40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48011D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Positive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Foreign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5F984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0.130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62382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0.0141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11383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0.0137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1A7509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-0.0107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CC18F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-0.120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E74AC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0.0203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E2B5B1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051D20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DF242B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1F60B8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723D6A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4EDFA5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44A515F1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008EB48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AF77E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(1.281)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96C35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(0.221)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5D196E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(0.175)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4963C9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(-0.166)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A004B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(-1.159)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E1A45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(0.147)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E6B735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B35464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5D69C1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52EE6F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35F459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8FD334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2AC1BF93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478EA7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Negative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Individual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303856D0" w14:textId="77777777" w:rsidR="00CD56F9" w:rsidRPr="003044C6" w:rsidRDefault="00CD56F9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C67419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04C9B3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35EA968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039D3F7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429969B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795A0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-0.181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7EF85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-0.0854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09CD8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-0.117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1E055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-0.0883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C0946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-0.0602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0A288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-0.184</w:t>
            </w:r>
          </w:p>
        </w:tc>
      </w:tr>
      <w:tr w:rsidR="003044C6" w:rsidRPr="003044C6" w14:paraId="4ABE076B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5DF3FE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40A317B2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BD0E9E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8A9D50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165F2BE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5C2481D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7F95895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C2BAF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(-1.344)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8AEF4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(-1.008)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80AE31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(-1.131)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4B7CBB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(-1.034)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0E1E5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(-0.438)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ADDB2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(-1.010)</w:t>
            </w:r>
          </w:p>
        </w:tc>
      </w:tr>
      <w:tr w:rsidR="003044C6" w:rsidRPr="003044C6" w14:paraId="6A521F1D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2F64F1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Negative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Institutional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70405FEB" w14:textId="77777777" w:rsidR="00CD56F9" w:rsidRPr="003044C6" w:rsidRDefault="00CD56F9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0ACA9A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AF4C86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0BB7F5F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2B63346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17DE5E6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8D8B9C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-0.0766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5D27F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-0.127**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D332E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-0.0992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54B1A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-0.0204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2FC5B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0.179*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5C1792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0.150</w:t>
            </w:r>
          </w:p>
        </w:tc>
      </w:tr>
      <w:tr w:rsidR="003044C6" w:rsidRPr="003044C6" w14:paraId="7B91DFA4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B809A1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3FA4362D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9BF43A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99409D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1F49FCE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74772F0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1B544A4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B36AA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(-0.797)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104E9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(-2.093)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A46F6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(-1.347)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0523C8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(-0.334)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DE7C70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(1.824)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FCA364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(1.150)</w:t>
            </w:r>
          </w:p>
        </w:tc>
      </w:tr>
      <w:tr w:rsidR="003044C6" w:rsidRPr="003044C6" w14:paraId="134D30BA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3D9535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Negative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>Foreign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2391EB32" w14:textId="77777777" w:rsidR="00CD56F9" w:rsidRPr="003044C6" w:rsidRDefault="00CD56F9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FF8A7F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14FAD0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18ADD5A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5FE99DD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205A045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6594B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-0.398***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07D84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-0.198***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01B9F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-0.282***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4746B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-0.216***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6FBC9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-0.329***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A36B0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-0.595***</w:t>
            </w:r>
          </w:p>
        </w:tc>
      </w:tr>
      <w:tr w:rsidR="003044C6" w:rsidRPr="003044C6" w14:paraId="0DC972EC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135312D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750739BE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13F143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BF7C59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4B65225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01E3BC6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18BE750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9BA82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(-3.287)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8F4D5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(-2.595)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95F22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(-3.042)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77477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(-2.820)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8FE5C4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(-2.661)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126EFC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(-3.627)</w:t>
            </w:r>
          </w:p>
        </w:tc>
      </w:tr>
      <w:tr w:rsidR="003044C6" w:rsidRPr="003044C6" w14:paraId="487377FA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4A821C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Year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6E0C6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-0.00487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DE363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-0.00147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D2A64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-0.00697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4305B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-0.00451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3FB96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0.0107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B7FEB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0.00483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B417C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-0.000322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A007DC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0.000352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E6821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-0.00441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190EF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-0.00268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60AB9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0.0133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4A3BC1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0.0109</w:t>
            </w:r>
          </w:p>
        </w:tc>
      </w:tr>
      <w:tr w:rsidR="003044C6" w:rsidRPr="003044C6" w14:paraId="331CC7F4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10CE8B1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B9A51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(-0.589)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FFAA7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(-0.284)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3A7C4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(-1.100)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BE97B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(-0.862)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DCF454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(1.266)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A1DA6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(0.431)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43CBC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(-0.0391)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ED538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(0.0681)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AA51C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(-0.699)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A0F790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(-0.514)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A2336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(1.584)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9A723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(0.977)</w:t>
            </w:r>
          </w:p>
        </w:tc>
      </w:tr>
      <w:tr w:rsidR="003044C6" w:rsidRPr="003044C6" w14:paraId="47728F93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22FADE9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Size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2FAE6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-0.0336*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43129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-0.0148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2C1A6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-0.0157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0FD66B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-0.0104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45B4D8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-0.00483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BA315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-0.0289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030B9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-0.0273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E0F39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-0.0117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EE40E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-0.0125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3D7FB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-0.00962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5A65F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-0.0118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070C6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-0.0303</w:t>
            </w:r>
          </w:p>
        </w:tc>
      </w:tr>
      <w:tr w:rsidR="003044C6" w:rsidRPr="003044C6" w14:paraId="07C957FA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10FAC5E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F8818E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(-1.645)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2FF67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(-1.156)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0DFA3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(-1.003)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45979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(-0.805)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D4E30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(-0.232)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F177C3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(-1.043)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304DB3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(-1.352)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5A9E6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(-0.919)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7CA67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(-0.807)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0A3E0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(-0.752)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F976F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(-0.572)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C56C4D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(-1.107)</w:t>
            </w:r>
          </w:p>
        </w:tc>
      </w:tr>
      <w:tr w:rsidR="003044C6" w:rsidRPr="003044C6" w14:paraId="35AC8008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40C153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ROA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456D2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0.00383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78A55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0.000907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6BDB5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0.00170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CA5F3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-0.000281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B2925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0.00143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A4447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0.00633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E403B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0.00413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6F65F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0.000885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A6759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0.00152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FF9EDA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-0.000630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20258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-0.000254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4C3C2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0.00515</w:t>
            </w:r>
          </w:p>
        </w:tc>
      </w:tr>
      <w:tr w:rsidR="003044C6" w:rsidRPr="003044C6" w14:paraId="6700371F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35B880E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36217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(0.533)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AFB71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(0.201)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10B34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(0.309)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BB3A6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(-0.0617)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BC92D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(0.195)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5AA4B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(0.650)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6CD89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(0.578)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BD0A5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(0.197)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42996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(0.278)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902D5C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(-0.139)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CCF642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(-0.0349)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42A6A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(0.531)</w:t>
            </w:r>
          </w:p>
        </w:tc>
      </w:tr>
      <w:tr w:rsidR="003044C6" w:rsidRPr="003044C6" w14:paraId="2ABB7F53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E4F9407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MB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EE9C5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-0.0130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5F1BB7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-0.00520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5B1544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-0.00397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FA899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9.74e-06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C7D84B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-0.0141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58CA3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-0.0259*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52EF0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-0.0111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A7F4B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-0.00418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6329C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-0.00260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045A9D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0.000907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91064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-0.0135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5A9B61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-0.0239*</w:t>
            </w:r>
          </w:p>
        </w:tc>
      </w:tr>
      <w:tr w:rsidR="003044C6" w:rsidRPr="003044C6" w14:paraId="168695CA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76106D5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F407D4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(-1.243)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13B7D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(-0.789)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803D8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(-0.495)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C4FAA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(0.00147)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8D16CC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(-1.320)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546F56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(-1.825)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E40FB2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(-1.057)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EF203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(-0.634)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9B3C82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(-0.324)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11268D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(0.137)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4CF6C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(-1.259)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5A498C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(-1.680)</w:t>
            </w:r>
          </w:p>
        </w:tc>
      </w:tr>
      <w:tr w:rsidR="003044C6" w:rsidRPr="003044C6" w14:paraId="66D91FD4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2D2B64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Constant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3E6805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10.33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D6110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3.156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57EC5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14.12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12CBA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9.137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1B9DC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-21.45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80F2E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-9.291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2F2407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1.264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29FB47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-0.446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DB7C5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9.079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3E158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5.554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CBF86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-26.49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04D7D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-21.26</w:t>
            </w:r>
          </w:p>
        </w:tc>
      </w:tr>
      <w:tr w:rsidR="003044C6" w:rsidRPr="003044C6" w14:paraId="3C07344A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32A7083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F31E0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(0.623)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5D358D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(0.303)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0424B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(1.111)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008C6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(0.870)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17B0D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(-1.268)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E855B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(-0.413)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2D220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(0.0766)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7E2FA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(-0.0430)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F6980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(0.718)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32D1C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(0.531)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A7AB7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(-1.574)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469059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(-0.951)</w:t>
            </w:r>
          </w:p>
        </w:tc>
      </w:tr>
      <w:tr w:rsidR="003044C6" w:rsidRPr="003044C6" w14:paraId="2EC73459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7B6DBF9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3C5BF359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E9381F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BED920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14082AA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185A0CB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51A752A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B19A52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1E1D1F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F41A45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4495CE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D7D69C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F4FADB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54B236C0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2FF41A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Observations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B4650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893D63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8DE9A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4A68B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9F15C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137E7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E64E0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4B427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42DC9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14D67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074254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2C7591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6,510</w:t>
            </w:r>
          </w:p>
        </w:tc>
      </w:tr>
      <w:tr w:rsidR="003044C6" w:rsidRPr="003044C6" w14:paraId="324283CC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EB4AB3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R-squared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9DA4E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ECBC64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833B0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0.004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7C918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0E89A6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0.002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79171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77E93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3A747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91D2E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54456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F657D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9445B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</w:t>
            </w:r>
          </w:p>
        </w:tc>
      </w:tr>
      <w:tr w:rsidR="003044C6" w:rsidRPr="003044C6" w14:paraId="73C96073" w14:textId="77777777" w:rsidTr="00EB399B">
        <w:trPr>
          <w:trHeight w:val="210"/>
        </w:trPr>
        <w:tc>
          <w:tcPr>
            <w:tcW w:w="16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C7038C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F test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DFF4E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2.853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C393C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2.966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09A3F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3.767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E4370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2.588</w:t>
            </w:r>
          </w:p>
        </w:tc>
        <w:tc>
          <w:tcPr>
            <w:tcW w:w="7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203B4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1.528</w:t>
            </w:r>
          </w:p>
        </w:tc>
        <w:tc>
          <w:tcPr>
            <w:tcW w:w="9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8FA31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2.362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70399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2.858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F25D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2.385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B488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2.528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59347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1.807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3E642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2.023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957C2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3.052</w:t>
            </w:r>
          </w:p>
        </w:tc>
      </w:tr>
      <w:tr w:rsidR="003044C6" w:rsidRPr="003044C6" w14:paraId="2B0AC26B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0F860C0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2487F98E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F7D78F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B96F81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49B8926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48D6340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5C9758A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5318DA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9154C3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118B09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B3A906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0C3991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AD3D12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6998E77A" w14:textId="77777777" w:rsidTr="00EB399B">
        <w:trPr>
          <w:trHeight w:val="210"/>
        </w:trPr>
        <w:tc>
          <w:tcPr>
            <w:tcW w:w="407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D15E35" w14:textId="77777777" w:rsidR="00CD56F9" w:rsidRPr="003044C6" w:rsidRDefault="00206BB7" w:rsidP="008D078C">
            <w:pPr>
              <w:overflowPunct/>
              <w:spacing w:line="240" w:lineRule="auto"/>
              <w:rPr>
                <w:b/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b/>
                <w:i/>
                <w:sz w:val="16"/>
                <w:lang w:val="en-GB"/>
              </w:rPr>
              <w:lastRenderedPageBreak/>
              <w:t xml:space="preserve">DJSI Announcement </w:t>
            </w:r>
            <w:r w:rsidR="007B424E" w:rsidRPr="003044C6">
              <w:rPr>
                <w:rFonts w:eastAsia="Times New Roman"/>
                <w:b/>
                <w:i/>
                <w:sz w:val="16"/>
                <w:lang w:val="en-GB"/>
              </w:rPr>
              <w:t>D</w:t>
            </w:r>
            <w:r w:rsidRPr="003044C6">
              <w:rPr>
                <w:rFonts w:eastAsia="Times New Roman"/>
                <w:b/>
                <w:i/>
                <w:sz w:val="16"/>
                <w:lang w:val="en-GB"/>
              </w:rPr>
              <w:t>ay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39180134" w14:textId="77777777" w:rsidR="00CD56F9" w:rsidRPr="003044C6" w:rsidRDefault="00CD56F9" w:rsidP="008D078C">
            <w:pPr>
              <w:overflowPunct/>
              <w:spacing w:line="240" w:lineRule="auto"/>
              <w:rPr>
                <w:b/>
                <w:i/>
                <w:sz w:val="16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68F2FB9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4CAA7F3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3DF0CA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EF5ABA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1C5F91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2F274C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A7796D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8E2A32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56EC34AD" w14:textId="77777777" w:rsidTr="00EB399B">
        <w:trPr>
          <w:trHeight w:val="420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51FE5" w14:textId="77777777" w:rsidR="00CD56F9" w:rsidRPr="003044C6" w:rsidRDefault="00206BB7" w:rsidP="008D078C">
            <w:pPr>
              <w:overflowPunct/>
              <w:spacing w:line="240" w:lineRule="auto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Dependent variables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BD54F3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[-5,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14D8FB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[-1,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78FD81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[-1, 1]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461DE6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[0, 1]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99EA21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[0, 5]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5BC840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[-5, 5]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C2145C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[-5,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37F93B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[-1,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05320B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[-1, 1]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01AAD4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[0, 1]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A772C0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[0, 5]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8E0E63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[-5, 5]</w:t>
            </w:r>
          </w:p>
        </w:tc>
      </w:tr>
      <w:tr w:rsidR="003044C6" w:rsidRPr="003044C6" w14:paraId="7D4FC7CA" w14:textId="77777777" w:rsidTr="00EB399B">
        <w:trPr>
          <w:trHeight w:val="210"/>
        </w:trPr>
        <w:tc>
          <w:tcPr>
            <w:tcW w:w="16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EADBE3E" w14:textId="77777777" w:rsidR="00CD56F9" w:rsidRPr="003044C6" w:rsidRDefault="00206BB7" w:rsidP="008D078C">
            <w:pPr>
              <w:overflowPunct/>
              <w:spacing w:line="240" w:lineRule="auto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A6831D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A4D768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8C8D5F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BC50BC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161506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D5605A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8231B0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5D19D9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597517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91E2BF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58A3AE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301F63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</w:tr>
      <w:tr w:rsidR="003044C6" w:rsidRPr="003044C6" w14:paraId="0F10244E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8B07D7A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Positive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>Individual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5CAB43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0.183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C70AEC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-0.441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EDA10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-0.0654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C47148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0.0124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EC805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-0.547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03C9F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-0.000741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D68E70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C738B4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7B1E75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F04232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CC5A4B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54D3C5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04630D08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794D8A3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EBD586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(0.260)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0F5F04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(-0.866)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10248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(-0.113)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56C44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(0.0288)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B4EB8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(-0.839)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BD618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(-0.000822)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E545C8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56F708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F3BD23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4FB66A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B9E387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FE8E34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54F7924E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F7AC45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Positive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Institutional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98AE0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-0.0559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59300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0.259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93CB6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0.296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EE8F2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0.380*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4F76EB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0.129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5F334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-0.270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63E171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709667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EAD90A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393BFF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639653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2EDB9A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06092ECF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38B4B05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DE236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(-0.161)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300A41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(1.030)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AA414B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(1.034)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BBB52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(1.783)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22737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(0.402)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B54AB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(-0.608)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500334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3BB509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40F234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3C9D2C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0A90B8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02BA94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7F517E73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5568E8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Positive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Foreign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A65E7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-0.161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583522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0.328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F26D5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0.277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45A7D8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0.117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8E575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0.262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BA9B3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-0.0676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2E2A18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B5B38D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5A1766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E488B3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011742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8A0E3D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31546C2C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746D0FB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FFD45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(-0.302)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F81DBC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(0.845)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D8664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(0.627)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FD7E89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(0.354)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02B0F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(0.527)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4AB72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(-0.0985)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8608C4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AF2ACC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ADC1DF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976A9B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8594CE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4E85D6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1E61F61F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EC6A476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Negative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Individual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759FF97D" w14:textId="77777777" w:rsidR="00CD56F9" w:rsidRPr="003044C6" w:rsidRDefault="00CD56F9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5331A3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4814F6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4FCEF3D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516D2A0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63F29E8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B91D5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0.661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A6E96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0.333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54A56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1.126**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5B296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0.863**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512AD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0.406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E557B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0.997</w:t>
            </w:r>
          </w:p>
        </w:tc>
      </w:tr>
      <w:tr w:rsidR="003044C6" w:rsidRPr="003044C6" w14:paraId="7B87DCB1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2F2BCE6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3E9A9977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BFE45B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4C5755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5634629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32B7847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4562816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F0A5B8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(0.990)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B65219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(0.689)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C7048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(2.101)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B06C64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(2.185)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F1740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(0.659)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2FCE91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(1.165)</w:t>
            </w:r>
          </w:p>
        </w:tc>
      </w:tr>
      <w:tr w:rsidR="003044C6" w:rsidRPr="003044C6" w14:paraId="4DE32F44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2A665E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Negative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Institutional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43A5E590" w14:textId="77777777" w:rsidR="00CD56F9" w:rsidRPr="003044C6" w:rsidRDefault="00CD56F9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E648EB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2C4E92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5731B77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295732F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114AC7B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DD2BE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-0.0819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E9DDA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-0.475*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5E984C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-0.751***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97546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-0.570***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8CECC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-0.579*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B64321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-0.368</w:t>
            </w:r>
          </w:p>
        </w:tc>
      </w:tr>
      <w:tr w:rsidR="003044C6" w:rsidRPr="003044C6" w14:paraId="2F085C08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1F992E7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5298D1F1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BBAD94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A2F352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60167B9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598F738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6F507DB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F4276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(-0.231)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A997F4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(-1.845)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B58CC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(-2.637)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8E7A0E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(-2.715)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140D7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(-1.767)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1546DE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(-0.808)</w:t>
            </w:r>
          </w:p>
        </w:tc>
      </w:tr>
      <w:tr w:rsidR="003044C6" w:rsidRPr="003044C6" w14:paraId="1ED4FE7C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BF6C14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Negative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>Foreign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40A23EEA" w14:textId="77777777" w:rsidR="00CD56F9" w:rsidRPr="003044C6" w:rsidRDefault="00CD56F9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B54766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24EBCE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01B2F82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49E726D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43CA002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7537F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-0.0132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F1612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-0.192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5295EF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-0.672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F2C702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-0.991***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D8A81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-0.469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B585A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0.0283</w:t>
            </w:r>
          </w:p>
        </w:tc>
      </w:tr>
      <w:tr w:rsidR="003044C6" w:rsidRPr="003044C6" w14:paraId="379C8F65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C3391F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1173B668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F29690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2B01D8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096A471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4D3554C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12015A7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F74AD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(-0.0247)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FFC16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(-0.497)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AB39F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(-1.571)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2DBF01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(-3.143)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961B6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(-0.953)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A582E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(0.0415)</w:t>
            </w:r>
          </w:p>
        </w:tc>
      </w:tr>
      <w:tr w:rsidR="003044C6" w:rsidRPr="003044C6" w14:paraId="183F11B1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35F29B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Year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A8E0C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0.0338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C3FC2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-0.0343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AE019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-0.0344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07F12D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-0.0203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6034D1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0.0244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B0B2D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0.0785*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CA7D6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0.0314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339F6A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-0.0327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B8C99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-0.0297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19E2D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-0.0151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21500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0.0294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077C7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0.0789*</w:t>
            </w:r>
          </w:p>
        </w:tc>
      </w:tr>
      <w:tr w:rsidR="003044C6" w:rsidRPr="003044C6" w14:paraId="749EFDB6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4696695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3536D9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(0.960)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9F3A6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(-1.340)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1905C6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(-1.182)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34E2B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(-0.935)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EA390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(0.746)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9BBF3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(1.734)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03F88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(0.907)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6302F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(-1.302)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751A4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(-1.068)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7E65F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(-0.737)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19BF7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(0.918)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D32E2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(1.777)</w:t>
            </w:r>
          </w:p>
        </w:tc>
      </w:tr>
      <w:tr w:rsidR="003044C6" w:rsidRPr="003044C6" w14:paraId="2AC4A051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782402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Size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0A21F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0.0476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C6C8C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0.0813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10E99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0.0823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DDE5F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0.161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0CD64F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0.0590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A839B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-0.0531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BA17D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0.0352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0315E9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0.0790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056A6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0.0941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D055E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0.187**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7B53C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0.0482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49801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-0.0884</w:t>
            </w:r>
          </w:p>
        </w:tc>
      </w:tr>
      <w:tr w:rsidR="003044C6" w:rsidRPr="003044C6" w14:paraId="77DFC0B8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54471DD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518A5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(0.301)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350A6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(0.708)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DC6F8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(0.631)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B04A2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(1.650)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81A144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(0.401)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8904F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(-0.262)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91614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(0.230)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4D0AD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(0.712)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A619E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(0.766)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3D639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(2.063)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21ED5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(0.341)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9C2FB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(-0.450)</w:t>
            </w:r>
          </w:p>
        </w:tc>
      </w:tr>
      <w:tr w:rsidR="003044C6" w:rsidRPr="003044C6" w14:paraId="59A12A79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F13E11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ROA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E6E95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-0.0277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91ABC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0.0342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77EBF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0.0840*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A3B06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0.0699*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B250A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-0.0251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CDFC1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-0.0729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4C4F1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-0.0179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82748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0.0473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CBC423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0.105**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45318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0.0813**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89604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-0.0140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3E8C8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-0.0558</w:t>
            </w:r>
          </w:p>
        </w:tc>
      </w:tr>
      <w:tr w:rsidR="003044C6" w:rsidRPr="003044C6" w14:paraId="7DAD84AE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16E74D3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28AB22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(-0.452)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E0E38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(0.769)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855A5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(1.664)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E8244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(1.857)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C3D19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(-0.442)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04C70F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(-0.929)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97596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(-0.289)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C4C8BF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(1.055)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A1A37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(2.111)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09663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(2.226)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EA2751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(-0.246)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971CC0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(-0.705)</w:t>
            </w:r>
          </w:p>
        </w:tc>
      </w:tr>
      <w:tr w:rsidR="003044C6" w:rsidRPr="003044C6" w14:paraId="2C35C00C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C7FA61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MB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DD15C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0.293*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9887F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0.0398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8A6174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-0.0224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D7F03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-0.0249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2807E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0.144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C5495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0.400**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9C8A9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0.273*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7CBA5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0.0216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05512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-0.0388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0826A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-0.0228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C0BA4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0.131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0B7F4C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0.366*</w:t>
            </w:r>
          </w:p>
        </w:tc>
      </w:tr>
      <w:tr w:rsidR="003044C6" w:rsidRPr="003044C6" w14:paraId="1D6B2CBF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251552B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13315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(1.884)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58227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(0.352)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D301C2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(-0.174)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B40E7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(-0.259)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B9B762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(0.994)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0FCD7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(2.000)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49CE4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(1.782)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57C672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(0.195)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8DC3F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(-0.316)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9A4C10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(-0.252)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8E677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(0.930)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224EB7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(1.869)</w:t>
            </w:r>
          </w:p>
        </w:tc>
      </w:tr>
      <w:tr w:rsidR="003044C6" w:rsidRPr="003044C6" w14:paraId="5415E2DF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A06B69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Constant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4574A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-69.30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F9A39B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66.99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A5CB2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67.00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57023C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37.01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19B6D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-50.52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787B09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-156.8*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8D847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-64.26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1EADC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64.04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FCA29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57.66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F7A1F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26.37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B0DC32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-59.97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A05302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-157.0*</w:t>
            </w:r>
          </w:p>
        </w:tc>
      </w:tr>
      <w:tr w:rsidR="003044C6" w:rsidRPr="003044C6" w14:paraId="564498C8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6AD6B8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026D0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(-0.985)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1CDF8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(1.310)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CB9582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(1.153)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76A20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(0.854)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33080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(-0.772)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C745A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(-1.736)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C7634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(-0.930)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390F5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(1.278)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E0F117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(1.040)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31DE24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(0.645)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7F057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(-0.939)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001F5E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(-1.773)</w:t>
            </w:r>
          </w:p>
        </w:tc>
      </w:tr>
      <w:tr w:rsidR="003044C6" w:rsidRPr="003044C6" w14:paraId="3687F1A7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20A60B0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1D019AE8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1A072D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361D98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3BE1DCF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62E6C4E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4A1D7FB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8B9F54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103CEE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A24740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38394F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9F6CDE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C46E33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7278D00F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4E5562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Observations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2E4F8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BAE512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6C0DD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15C1F0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61EA67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E5A83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72C5D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1C486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138BD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E77AF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65056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C8C6E8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166</w:t>
            </w:r>
          </w:p>
        </w:tc>
      </w:tr>
      <w:tr w:rsidR="003044C6" w:rsidRPr="003044C6" w14:paraId="2404CBC7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D2D74C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R-squared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9A3E3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51F2B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D9206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0.037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BE26E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0.059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E6567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0.016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8ED23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23656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F680C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B63FA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0.095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B4FE2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0.139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87DEA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74E86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0.058</w:t>
            </w:r>
          </w:p>
        </w:tc>
      </w:tr>
      <w:tr w:rsidR="003044C6" w:rsidRPr="003044C6" w14:paraId="5F7F5467" w14:textId="77777777" w:rsidTr="00EB399B">
        <w:trPr>
          <w:trHeight w:val="210"/>
        </w:trPr>
        <w:tc>
          <w:tcPr>
            <w:tcW w:w="16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0A691B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F test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6F2C8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0.719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0B998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0.793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0D6DC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0.863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39BC7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1.424</w:t>
            </w:r>
          </w:p>
        </w:tc>
        <w:tc>
          <w:tcPr>
            <w:tcW w:w="7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10D0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0.363</w:t>
            </w:r>
          </w:p>
        </w:tc>
        <w:tc>
          <w:tcPr>
            <w:tcW w:w="9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5CDA6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1.144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33384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0.854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02985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1.049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9B234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2.375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A6888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3.632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FB1F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0.803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EB99F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1.392</w:t>
            </w:r>
          </w:p>
        </w:tc>
      </w:tr>
      <w:tr w:rsidR="003044C6" w:rsidRPr="003044C6" w14:paraId="5DDDBBD9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32D5D70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50A5DDD6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63C357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EDC884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7D63CD8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78D16CF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154D47C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0C731E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4D21C8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B9CFD9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0B9A3E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CD1E68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B84B9E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3CDE011A" w14:textId="77777777" w:rsidTr="00EB399B">
        <w:trPr>
          <w:trHeight w:val="210"/>
        </w:trPr>
        <w:tc>
          <w:tcPr>
            <w:tcW w:w="490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7C4C53" w14:textId="77777777" w:rsidR="00CD56F9" w:rsidRPr="003044C6" w:rsidRDefault="00206BB7" w:rsidP="008D078C">
            <w:pPr>
              <w:overflowPunct/>
              <w:spacing w:line="240" w:lineRule="auto"/>
              <w:rPr>
                <w:b/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b/>
                <w:i/>
                <w:sz w:val="16"/>
                <w:lang w:val="en-GB"/>
              </w:rPr>
              <w:t xml:space="preserve">DJSI Effective </w:t>
            </w:r>
            <w:r w:rsidR="007B424E" w:rsidRPr="003044C6">
              <w:rPr>
                <w:rFonts w:eastAsia="Times New Roman"/>
                <w:b/>
                <w:i/>
                <w:sz w:val="16"/>
                <w:lang w:val="en-GB"/>
              </w:rPr>
              <w:t>D</w:t>
            </w:r>
            <w:r w:rsidRPr="003044C6">
              <w:rPr>
                <w:rFonts w:eastAsia="Times New Roman"/>
                <w:b/>
                <w:i/>
                <w:sz w:val="16"/>
                <w:lang w:val="en-GB"/>
              </w:rPr>
              <w:t>ay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2188D37C" w14:textId="77777777" w:rsidR="00CD56F9" w:rsidRPr="003044C6" w:rsidRDefault="00CD56F9" w:rsidP="008D078C">
            <w:pPr>
              <w:overflowPunct/>
              <w:spacing w:line="240" w:lineRule="auto"/>
              <w:rPr>
                <w:b/>
                <w:i/>
                <w:sz w:val="16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192612E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4AF7C4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B40C77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F3178E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7F8DB4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10077E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A04953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38CE8107" w14:textId="77777777" w:rsidTr="00EB399B">
        <w:trPr>
          <w:trHeight w:val="420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D2846" w14:textId="77777777" w:rsidR="00CD56F9" w:rsidRPr="003044C6" w:rsidRDefault="00206BB7" w:rsidP="008D078C">
            <w:pPr>
              <w:overflowPunct/>
              <w:spacing w:line="240" w:lineRule="auto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Dependent variables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E5ED97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[-5,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7CAD5B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[-1,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B74F17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[-1, 1]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060605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[0, 1]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C5C919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[0, 5]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64B341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[-5, 5]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E1A1A1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[-5,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A67C5F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[-1, 0]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A23487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[-1, 1]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69FB0B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[0, 1]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74AE18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[0, 5]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EB9CBD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CAR</w:t>
            </w:r>
            <w:r w:rsidRPr="003044C6">
              <w:rPr>
                <w:lang w:val="en-GB"/>
              </w:rPr>
              <w:br/>
            </w:r>
            <w:r w:rsidRPr="003044C6">
              <w:rPr>
                <w:rFonts w:eastAsia="Times New Roman"/>
                <w:sz w:val="16"/>
                <w:lang w:val="en-GB"/>
              </w:rPr>
              <w:t>[-5, 5]</w:t>
            </w:r>
          </w:p>
        </w:tc>
      </w:tr>
      <w:tr w:rsidR="003044C6" w:rsidRPr="003044C6" w14:paraId="7AFA5B57" w14:textId="77777777" w:rsidTr="00EB399B">
        <w:trPr>
          <w:trHeight w:val="210"/>
        </w:trPr>
        <w:tc>
          <w:tcPr>
            <w:tcW w:w="16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538B5BE" w14:textId="77777777" w:rsidR="00CD56F9" w:rsidRPr="003044C6" w:rsidRDefault="00206BB7" w:rsidP="008D078C">
            <w:pPr>
              <w:overflowPunct/>
              <w:spacing w:line="240" w:lineRule="auto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BA12FC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1B406B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272979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12F228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84D54C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9B9990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02F7F0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928E3D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0B9A73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D50C95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F48D8B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8AE8A3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Yu Gothic"/>
                <w:sz w:val="16"/>
                <w:lang w:val="en-GB"/>
              </w:rPr>
              <w:t xml:space="preserve">　</w:t>
            </w:r>
          </w:p>
        </w:tc>
      </w:tr>
      <w:tr w:rsidR="003044C6" w:rsidRPr="003044C6" w14:paraId="09004D90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8F0B3E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lastRenderedPageBreak/>
              <w:t>Positive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>Individual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AF466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0.00323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2DBC0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0.293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926E9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0.0851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A99D3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0.0281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00A18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0.234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4125A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0.000679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E4F978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E74A75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C44FFF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E1C592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09536D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76496F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43D2D590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BAC39E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35E2F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(0.00498)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507FA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(0.750)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23F3CA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(0.170)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05E77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(0.0602)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8CDD0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(0.314)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081C8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(0.000838)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D3A34D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D0ADE6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501C56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FFF6AB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4ADEE5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F9C220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7E9729A5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57DFCA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Positive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Institutional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31002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-0.322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DED13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-0.416**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0D4C6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-0.614**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637E27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-0.411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F7655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-0.348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F7955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-0.457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629298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42B3B3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98BB40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F8549F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773DDD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311D7F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2ABC9830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0825960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4F86FF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(-0.923)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EC3B2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(-1.979)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6A5707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(-2.277)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D8CC1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(-1.638)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1A6B0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(-0.870)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8952E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(-1.050)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63EFDF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9A23C4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FEF758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07D11B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91E5AF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C95D29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3AC224C4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0273F28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Positive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Foreign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AEB39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0.209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2C0AA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-0.188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A0C8D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0.213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445877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0.115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69E1C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0.938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B066B9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1.434**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059C4A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EDA749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DB6AB1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3CEF72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5EC054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A946A6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4081F1C6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4509540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E8C4A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(0.388)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CCA15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(-0.577)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A5677A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(0.510)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39DEF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(0.295)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2CAA7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(1.514)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954CA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(2.129)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FABB62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2977FB9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AFCA33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90DF4A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7709B8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60BDF4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4291BFF9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251551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Negative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Individual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2DAF9CD8" w14:textId="77777777" w:rsidR="00CD56F9" w:rsidRPr="003044C6" w:rsidRDefault="00CD56F9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520CAD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1612285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51A27F1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61F1E43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17CC72B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5A79F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-0.273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054F7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0.162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C59F0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0.564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72CED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0.466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876259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0.756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8DB62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0.418</w:t>
            </w:r>
          </w:p>
        </w:tc>
      </w:tr>
      <w:tr w:rsidR="003044C6" w:rsidRPr="003044C6" w14:paraId="2C4C3F79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C7E8A1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4D83D3D7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562D052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ADEC53C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5F417AC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6E0FA79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699D256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CB06FE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(-0.422)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7C2C7F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(0.413)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7D312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(1.116)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BD3A5B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(0.997)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18A5E8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(1.009)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45998E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(0.510)</w:t>
            </w:r>
          </w:p>
        </w:tc>
      </w:tr>
      <w:tr w:rsidR="003044C6" w:rsidRPr="003044C6" w14:paraId="422EBB12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42BBF2E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Negative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 xml:space="preserve">Institutional 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1D52005C" w14:textId="77777777" w:rsidR="00CD56F9" w:rsidRPr="003044C6" w:rsidRDefault="00CD56F9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DE4892F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736FC004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212641A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53B27D2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01787CA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5264E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0.108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F532F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0.134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6B1965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0.287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E1694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0.146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90868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-0.129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86030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-0.0147</w:t>
            </w:r>
          </w:p>
        </w:tc>
      </w:tr>
      <w:tr w:rsidR="003044C6" w:rsidRPr="003044C6" w14:paraId="7F68F398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15CB7CB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3A7CC795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0017B1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3DB102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7607348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0D771E2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2DCB678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F4E63F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(0.285)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D5E5CC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(0.580)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1A8BA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(0.967)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6D1A9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(0.534)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A26CF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(-0.294)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3B5CE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(-0.0306)</w:t>
            </w:r>
          </w:p>
        </w:tc>
      </w:tr>
      <w:tr w:rsidR="003044C6" w:rsidRPr="003044C6" w14:paraId="6A26D6DB" w14:textId="77777777" w:rsidTr="00EB399B">
        <w:trPr>
          <w:trHeight w:val="42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85605F3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Negative</w:t>
            </w:r>
            <w:r w:rsidRPr="003044C6">
              <w:rPr>
                <w:rFonts w:eastAsia="MS PMincho"/>
                <w:i/>
                <w:sz w:val="16"/>
                <w:lang w:val="en-GB"/>
              </w:rPr>
              <w:t>×</w:t>
            </w:r>
            <w:r w:rsidRPr="003044C6">
              <w:rPr>
                <w:rFonts w:eastAsia="Times New Roman"/>
                <w:i/>
                <w:sz w:val="16"/>
                <w:lang w:val="en-GB"/>
              </w:rPr>
              <w:t>Foreign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172F45AC" w14:textId="77777777" w:rsidR="00CD56F9" w:rsidRPr="003044C6" w:rsidRDefault="00CD56F9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0B909DD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604307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29C38279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4C71158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2952BC8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171F2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0.782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013A13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0.364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1BB63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-0.0183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29EE3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-0.468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A3869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-0.530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16F694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0.337</w:t>
            </w:r>
          </w:p>
        </w:tc>
      </w:tr>
      <w:tr w:rsidR="003044C6" w:rsidRPr="003044C6" w14:paraId="49AAB208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F0D786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72D025DC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649563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67E62F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29A75A6D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1444C00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2C87510A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3CC29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(1.342)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C01685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(1.030)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0D349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(-0.0401)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A6596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(-1.112)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EC1474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(-0.785)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7D8F7E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(0.456)</w:t>
            </w:r>
          </w:p>
        </w:tc>
      </w:tr>
      <w:tr w:rsidR="003044C6" w:rsidRPr="003044C6" w14:paraId="637B789A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47CAC55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Year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DEC010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0.0473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1F08D0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0.00726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5F792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0.000525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DB7695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-0.00468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5113D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-0.0207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72BB6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0.0246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98D37E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0.0456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A6D47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0.00781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031A58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0.00934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BA7429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0.00621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B391C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-0.00419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ED164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0.0367</w:t>
            </w:r>
          </w:p>
        </w:tc>
      </w:tr>
      <w:tr w:rsidR="003044C6" w:rsidRPr="003044C6" w14:paraId="32931985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12CEA69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DA490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(1.452)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3128C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(0.369)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F7195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(0.0208)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93E29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(-0.200)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67A4D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(-0.552)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2C004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(0.605)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14AA9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(1.404)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E25A0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(0.396)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EA45DD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(0.369)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2B1BE4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(0.265)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7DD7F3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(-0.111)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66172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(0.891)</w:t>
            </w:r>
          </w:p>
        </w:tc>
      </w:tr>
      <w:tr w:rsidR="003044C6" w:rsidRPr="003044C6" w14:paraId="08EF7CB7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046E1CD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Size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A51512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-0.280*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A45E8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-0.231**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CA39F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-0.204*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11E1D3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-0.129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B54473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-0.244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3DAAB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-0.368**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CB8AE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-0.292**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69D420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-0.248***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FB96C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-0.218*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3D3667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-0.139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0FDDB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-0.225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B8BB1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-0.349*</w:t>
            </w:r>
          </w:p>
        </w:tc>
      </w:tr>
      <w:tr w:rsidR="003044C6" w:rsidRPr="003044C6" w14:paraId="7F842E2B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69033E6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23D9F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(-1.891)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6DC9A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(-2.592)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DDB4E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(-1.780)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70F1D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(-1.212)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0FA46E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(-1.439)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C7EF38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(-1.991)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51FD5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(-2.005)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71481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(-2.802)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E6EDB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(-1.915)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39BBF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(-1.316)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4ED386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(-1.332)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B99349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(-1.885)</w:t>
            </w:r>
          </w:p>
        </w:tc>
      </w:tr>
      <w:tr w:rsidR="003044C6" w:rsidRPr="003044C6" w14:paraId="3946B0E7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EC1E3C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ROA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950ABF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-0.105*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E1866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-0.0368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EE2AA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-0.0662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FE757E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-0.0199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252AB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-0.103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E38AF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-0.217***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57D8B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-0.101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219EE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-0.0351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DAB7A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-0.0622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C4351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-0.0207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34BE6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-0.0960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78EDC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-0.204**</w:t>
            </w:r>
          </w:p>
        </w:tc>
      </w:tr>
      <w:tr w:rsidR="003044C6" w:rsidRPr="003044C6" w14:paraId="5B87776C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7FD5DF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E09C01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(-1.667)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1B0E8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(-0.966)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08C7F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(-1.356)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FEC9C7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(-0.440)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3C12A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(-1.420)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2A4165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(-2.762)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BFAC02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(-1.599)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DA9A3B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(-0.913)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FFB0C6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(-1.257)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D18CD7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(-0.453)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8E876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(-1.309)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5EE217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(-2.534)</w:t>
            </w:r>
          </w:p>
        </w:tc>
      </w:tr>
      <w:tr w:rsidR="003044C6" w:rsidRPr="003044C6" w14:paraId="323AD4FD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FD6138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MB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878C4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0.133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81CEE5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-0.0378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8F026C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0.0360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00D139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0.0113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B5332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0.105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278ABA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0.300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5DDB3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0.131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AE869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-0.0422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6E216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0.0846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B0532E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0.0565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17DCB5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0.192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1ED935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0.393**</w:t>
            </w:r>
          </w:p>
        </w:tc>
      </w:tr>
      <w:tr w:rsidR="003044C6" w:rsidRPr="003044C6" w14:paraId="395DF153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1609B9F7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E2FFA3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(0.876)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9F06B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(-0.413)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D27D0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(0.308)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213D68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(0.103)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1ACAF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(0.602)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E96D9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(1.587)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1D866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(0.869)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9B9193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(-0.462)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D0A4FD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(0.720)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A5CFA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(0.520)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1C571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(1.099)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545FF4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(2.057)</w:t>
            </w:r>
          </w:p>
        </w:tc>
      </w:tr>
      <w:tr w:rsidR="003044C6" w:rsidRPr="003044C6" w14:paraId="49CAB4DB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FFC408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Constant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1060A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-89.03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D5939F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-9.450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119B4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3.375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7E2DB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12.27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4AC66D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46.66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F196F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-41.82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339C4F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-85.37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472BC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-10.45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6638A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-14.45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798F9C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-9.638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2B1F78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13.06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7168B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-66.67</w:t>
            </w:r>
          </w:p>
        </w:tc>
      </w:tr>
      <w:tr w:rsidR="003044C6" w:rsidRPr="003044C6" w14:paraId="0ABBFA24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00890BF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49C53A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(-1.374)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42EAF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(-0.242)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E3DDAC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(0.0674)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5FE742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(0.264)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BA96F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(0.628)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A3F692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(-0.517)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DB2307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(-1.324)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FA5F0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(-0.267)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B1D98D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(-0.287)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97D5A8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(-0.207)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05DE0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(0.175)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22AFB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(-0.815)</w:t>
            </w:r>
          </w:p>
        </w:tc>
      </w:tr>
      <w:tr w:rsidR="003044C6" w:rsidRPr="003044C6" w14:paraId="20B5FFB4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</w:tcPr>
          <w:p w14:paraId="6877F7D0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5D6AE45E" w14:textId="77777777" w:rsidR="00CD56F9" w:rsidRPr="003044C6" w:rsidRDefault="00CD56F9" w:rsidP="008D078C">
            <w:pPr>
              <w:overflowPunct/>
              <w:spacing w:line="240" w:lineRule="auto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8C7C30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291344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</w:tcPr>
          <w:p w14:paraId="278ED6F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</w:tcPr>
          <w:p w14:paraId="2DD8A4E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</w:tcPr>
          <w:p w14:paraId="6B3B2B73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7FECC71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4F5FA0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4B856C08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588E3D0E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63C92D3B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</w:tcPr>
          <w:p w14:paraId="37D926E5" w14:textId="77777777" w:rsidR="00CD56F9" w:rsidRPr="003044C6" w:rsidRDefault="00CD56F9" w:rsidP="008D078C">
            <w:pPr>
              <w:overflowPunct/>
              <w:spacing w:line="240" w:lineRule="auto"/>
              <w:jc w:val="center"/>
              <w:rPr>
                <w:sz w:val="20"/>
                <w:lang w:val="en-GB"/>
              </w:rPr>
            </w:pPr>
          </w:p>
        </w:tc>
      </w:tr>
      <w:tr w:rsidR="003044C6" w:rsidRPr="003044C6" w14:paraId="2088CACA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11F4E12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Observations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02CC6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B693AC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01C192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16BE045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8795ED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8F7D4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9C651B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8394DB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6751D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BBAFE8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FC2F94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5E0EA4A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215</w:t>
            </w:r>
          </w:p>
        </w:tc>
      </w:tr>
      <w:tr w:rsidR="003044C6" w:rsidRPr="003044C6" w14:paraId="46707175" w14:textId="77777777" w:rsidTr="00EB399B">
        <w:trPr>
          <w:trHeight w:val="210"/>
        </w:trPr>
        <w:tc>
          <w:tcPr>
            <w:tcW w:w="165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AD859CF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R-squared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8FA3D6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12852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0.058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88A7F1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0.051</w:t>
            </w:r>
          </w:p>
        </w:tc>
        <w:tc>
          <w:tcPr>
            <w:tcW w:w="82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393924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0.024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51F9FC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0.043</w:t>
            </w:r>
          </w:p>
        </w:tc>
        <w:tc>
          <w:tcPr>
            <w:tcW w:w="90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DF02590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0.080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0DE108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2CF7C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0.049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229E32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0.036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BFD643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0.020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FB0379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0.030</w:t>
            </w:r>
          </w:p>
        </w:tc>
        <w:tc>
          <w:tcPr>
            <w:tcW w:w="79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C1233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0.054</w:t>
            </w:r>
          </w:p>
        </w:tc>
      </w:tr>
      <w:tr w:rsidR="003044C6" w:rsidRPr="003044C6" w14:paraId="39A73AEA" w14:textId="77777777" w:rsidTr="00EB399B">
        <w:trPr>
          <w:trHeight w:val="210"/>
        </w:trPr>
        <w:tc>
          <w:tcPr>
            <w:tcW w:w="16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BD811A" w14:textId="77777777" w:rsidR="00CD56F9" w:rsidRPr="003044C6" w:rsidRDefault="00206BB7" w:rsidP="008D078C">
            <w:pPr>
              <w:overflowPunct/>
              <w:spacing w:line="240" w:lineRule="auto"/>
              <w:rPr>
                <w:i/>
                <w:sz w:val="16"/>
                <w:lang w:val="en-GB"/>
              </w:rPr>
            </w:pPr>
            <w:r w:rsidRPr="003044C6">
              <w:rPr>
                <w:rFonts w:eastAsia="Times New Roman"/>
                <w:i/>
                <w:sz w:val="16"/>
                <w:lang w:val="en-GB"/>
              </w:rPr>
              <w:t>F test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0EACFF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1.119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0F715B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1.833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7C64C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1.575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342E3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0.731</w:t>
            </w:r>
          </w:p>
        </w:tc>
        <w:tc>
          <w:tcPr>
            <w:tcW w:w="7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DEE0A8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1.330</w:t>
            </w:r>
          </w:p>
        </w:tc>
        <w:tc>
          <w:tcPr>
            <w:tcW w:w="9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5D6897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2.587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8267B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1.242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D17886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1.521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098A7E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1.120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12C72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0.611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6E4881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0.917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E05EF3" w14:textId="77777777" w:rsidR="00CD56F9" w:rsidRPr="003044C6" w:rsidRDefault="00206BB7" w:rsidP="008D078C">
            <w:pPr>
              <w:overflowPunct/>
              <w:spacing w:line="240" w:lineRule="auto"/>
              <w:jc w:val="center"/>
              <w:rPr>
                <w:sz w:val="16"/>
                <w:lang w:val="en-GB"/>
              </w:rPr>
            </w:pPr>
            <w:r w:rsidRPr="003044C6">
              <w:rPr>
                <w:rFonts w:eastAsia="Times New Roman"/>
                <w:sz w:val="16"/>
                <w:lang w:val="en-GB"/>
              </w:rPr>
              <w:t>1.689</w:t>
            </w:r>
          </w:p>
        </w:tc>
      </w:tr>
    </w:tbl>
    <w:p w14:paraId="38D29FD7" w14:textId="77777777" w:rsidR="00440B63" w:rsidRDefault="00206BB7" w:rsidP="00EB399B">
      <w:pPr>
        <w:spacing w:line="240" w:lineRule="auto"/>
        <w:ind w:left="142" w:firstLine="567"/>
        <w:jc w:val="both"/>
        <w:rPr>
          <w:vertAlign w:val="superscript"/>
          <w:lang w:val="en-GB"/>
        </w:rPr>
      </w:pPr>
      <w:r w:rsidRPr="003044C6">
        <w:rPr>
          <w:rFonts w:eastAsia="Times New Roman"/>
          <w:vertAlign w:val="superscript"/>
          <w:lang w:val="en-GB"/>
        </w:rPr>
        <w:t>Note: Asterisks (*) show the statistical significance of the means of CARs by t-test, where *p&lt;0.10, **p&lt;0.05, and ***p&lt;0.01.</w:t>
      </w:r>
      <w:r w:rsidR="00440B63">
        <w:rPr>
          <w:rFonts w:hint="eastAsia"/>
          <w:vertAlign w:val="superscript"/>
          <w:lang w:val="en-GB"/>
        </w:rPr>
        <w:t xml:space="preserve"> </w:t>
      </w:r>
    </w:p>
    <w:p w14:paraId="75558A06" w14:textId="1C79A826" w:rsidR="007B424E" w:rsidRPr="0086363B" w:rsidRDefault="00440B63" w:rsidP="00EB399B">
      <w:pPr>
        <w:spacing w:line="240" w:lineRule="auto"/>
        <w:ind w:left="142" w:firstLine="567"/>
        <w:jc w:val="both"/>
        <w:rPr>
          <w:color w:val="FF0000"/>
          <w:vertAlign w:val="superscript"/>
          <w:lang w:val="en-GB"/>
        </w:rPr>
      </w:pPr>
      <w:r w:rsidRPr="0086363B">
        <w:rPr>
          <w:color w:val="FF0000"/>
          <w:highlight w:val="yellow"/>
          <w:vertAlign w:val="superscript"/>
          <w:lang w:val="en-GB"/>
        </w:rPr>
        <w:t>Source: The table was created by the authors</w:t>
      </w:r>
      <w:r w:rsidR="0086363B" w:rsidRPr="0086363B">
        <w:rPr>
          <w:rFonts w:hint="eastAsia"/>
          <w:color w:val="FF0000"/>
          <w:highlight w:val="yellow"/>
          <w:vertAlign w:val="superscript"/>
          <w:lang w:val="en-GB"/>
        </w:rPr>
        <w:t>.</w:t>
      </w:r>
    </w:p>
    <w:p w14:paraId="2ACA0986" w14:textId="60157710" w:rsidR="00F35879" w:rsidRPr="003044C6" w:rsidRDefault="00F35879">
      <w:pPr>
        <w:overflowPunct/>
        <w:spacing w:after="160" w:line="259" w:lineRule="auto"/>
        <w:rPr>
          <w:vertAlign w:val="superscript"/>
          <w:lang w:val="en-GB"/>
        </w:rPr>
      </w:pPr>
      <w:r w:rsidRPr="003044C6">
        <w:rPr>
          <w:vertAlign w:val="superscript"/>
          <w:lang w:val="en-GB"/>
        </w:rPr>
        <w:br w:type="page"/>
      </w:r>
    </w:p>
    <w:p w14:paraId="4599CC05" w14:textId="51F65144" w:rsidR="00F35879" w:rsidRPr="003044C6" w:rsidRDefault="00F35879" w:rsidP="00F35879">
      <w:pPr>
        <w:pBdr>
          <w:top w:val="nil"/>
          <w:left w:val="nil"/>
          <w:bottom w:val="nil"/>
          <w:right w:val="nil"/>
        </w:pBdr>
        <w:rPr>
          <w:rFonts w:eastAsia="Yu Mincho"/>
          <w:lang w:val="en-GB"/>
        </w:rPr>
      </w:pPr>
      <w:r w:rsidRPr="003044C6">
        <w:rPr>
          <w:rFonts w:hint="eastAsia"/>
          <w:lang w:val="en-GB"/>
        </w:rPr>
        <w:lastRenderedPageBreak/>
        <w:t>Table A5</w:t>
      </w:r>
      <w:r w:rsidRPr="003044C6">
        <w:rPr>
          <w:rFonts w:eastAsia="Times New Roman"/>
          <w:lang w:val="en-GB"/>
        </w:rPr>
        <w:t>. Result of event study using Fama and French three-factor model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62"/>
        <w:gridCol w:w="644"/>
        <w:gridCol w:w="628"/>
        <w:gridCol w:w="648"/>
        <w:gridCol w:w="805"/>
        <w:gridCol w:w="688"/>
        <w:gridCol w:w="588"/>
        <w:gridCol w:w="805"/>
        <w:gridCol w:w="568"/>
        <w:gridCol w:w="588"/>
        <w:gridCol w:w="810"/>
        <w:gridCol w:w="688"/>
        <w:gridCol w:w="588"/>
        <w:gridCol w:w="806"/>
        <w:gridCol w:w="688"/>
        <w:gridCol w:w="648"/>
        <w:gridCol w:w="805"/>
        <w:gridCol w:w="628"/>
        <w:gridCol w:w="648"/>
        <w:gridCol w:w="805"/>
      </w:tblGrid>
      <w:tr w:rsidR="003044C6" w:rsidRPr="003044C6" w14:paraId="7270FE1A" w14:textId="77777777" w:rsidTr="00536FF0">
        <w:trPr>
          <w:trHeight w:val="400"/>
        </w:trPr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834C46B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 xml:space="preserve">　</w:t>
            </w:r>
          </w:p>
        </w:tc>
        <w:tc>
          <w:tcPr>
            <w:tcW w:w="2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00639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 xml:space="preserve">　</w:t>
            </w:r>
          </w:p>
        </w:tc>
        <w:tc>
          <w:tcPr>
            <w:tcW w:w="1493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DDBB23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News Announcements</w:t>
            </w:r>
          </w:p>
        </w:tc>
        <w:tc>
          <w:tcPr>
            <w:tcW w:w="1493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051BFD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Index change: Announcement</w:t>
            </w:r>
          </w:p>
        </w:tc>
        <w:tc>
          <w:tcPr>
            <w:tcW w:w="1438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38F08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Index change: Effective</w:t>
            </w:r>
          </w:p>
        </w:tc>
      </w:tr>
      <w:tr w:rsidR="003044C6" w:rsidRPr="003044C6" w14:paraId="09F07DFD" w14:textId="77777777" w:rsidTr="00536FF0">
        <w:trPr>
          <w:trHeight w:val="400"/>
        </w:trPr>
        <w:tc>
          <w:tcPr>
            <w:tcW w:w="32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D1241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 xml:space="preserve">　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61FE30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 xml:space="preserve">　</w:t>
            </w:r>
          </w:p>
        </w:tc>
        <w:tc>
          <w:tcPr>
            <w:tcW w:w="7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61591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Positive news</w:t>
            </w:r>
          </w:p>
        </w:tc>
        <w:tc>
          <w:tcPr>
            <w:tcW w:w="7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54A2D50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Negative news</w:t>
            </w:r>
          </w:p>
        </w:tc>
        <w:tc>
          <w:tcPr>
            <w:tcW w:w="7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D2CD6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Positive news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031E9ED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Negative news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BF8CD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Positive news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78A266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Negative news</w:t>
            </w:r>
          </w:p>
        </w:tc>
      </w:tr>
      <w:tr w:rsidR="003044C6" w:rsidRPr="003044C6" w14:paraId="25A74AD8" w14:textId="77777777" w:rsidTr="00536FF0">
        <w:trPr>
          <w:trHeight w:val="400"/>
        </w:trPr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DFF7E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 xml:space="preserve">　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DF618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windows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AD99A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mean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5ECE0E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t</w:t>
            </w:r>
            <w:r w:rsidRPr="003044C6">
              <w:rPr>
                <w:rFonts w:eastAsia="Yu Gothic"/>
                <w:sz w:val="12"/>
                <w:szCs w:val="12"/>
                <w:vertAlign w:val="subscript"/>
                <w:lang w:val="en-US"/>
              </w:rPr>
              <w:t>BMP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7BF49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observations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62874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mean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EC09B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t</w:t>
            </w:r>
            <w:r w:rsidRPr="003044C6">
              <w:rPr>
                <w:rFonts w:eastAsia="Yu Gothic"/>
                <w:sz w:val="12"/>
                <w:szCs w:val="12"/>
                <w:vertAlign w:val="subscript"/>
                <w:lang w:val="en-US"/>
              </w:rPr>
              <w:t>BMP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53D1B9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observations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58BB4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mean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15BF4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t</w:t>
            </w:r>
            <w:r w:rsidRPr="003044C6">
              <w:rPr>
                <w:rFonts w:eastAsia="Yu Gothic"/>
                <w:sz w:val="12"/>
                <w:szCs w:val="12"/>
                <w:vertAlign w:val="subscript"/>
                <w:lang w:val="en-US"/>
              </w:rPr>
              <w:t>BMP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57E60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observations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206F3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mean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574E3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t</w:t>
            </w:r>
            <w:r w:rsidRPr="003044C6">
              <w:rPr>
                <w:rFonts w:eastAsia="Yu Gothic"/>
                <w:sz w:val="12"/>
                <w:szCs w:val="12"/>
                <w:vertAlign w:val="subscript"/>
                <w:lang w:val="en-US"/>
              </w:rPr>
              <w:t>BMP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65FBD5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observations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0738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mean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CB45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t</w:t>
            </w:r>
            <w:r w:rsidRPr="003044C6">
              <w:rPr>
                <w:rFonts w:eastAsia="Yu Gothic"/>
                <w:sz w:val="12"/>
                <w:szCs w:val="12"/>
                <w:vertAlign w:val="subscript"/>
                <w:lang w:val="en-US"/>
              </w:rPr>
              <w:t>BMP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E831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observations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6A50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mean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96ABF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t</w:t>
            </w:r>
            <w:r w:rsidRPr="003044C6">
              <w:rPr>
                <w:rFonts w:eastAsia="Yu Gothic"/>
                <w:sz w:val="12"/>
                <w:szCs w:val="12"/>
                <w:vertAlign w:val="subscript"/>
                <w:lang w:val="en-US"/>
              </w:rPr>
              <w:t>BMP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F98D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observations</w:t>
            </w:r>
          </w:p>
        </w:tc>
      </w:tr>
      <w:tr w:rsidR="003044C6" w:rsidRPr="003044C6" w14:paraId="04C252C9" w14:textId="77777777" w:rsidTr="00536FF0">
        <w:trPr>
          <w:trHeight w:val="400"/>
        </w:trPr>
        <w:tc>
          <w:tcPr>
            <w:tcW w:w="32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EF190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Overall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A03C9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[-5, 0]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407FC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0.0938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223B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(1.340)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044E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4,016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CF0E2B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-0.545***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7075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(-4.069)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A213B3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1,951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8B58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0.297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9812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(0.452)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D292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A8FE76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-0.433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C288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(-0.922)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09C07B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78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1635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-0.131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D6C6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(-0.545)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49D2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131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ADFD8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-0.243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49A8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(-0.843)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A0A35E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</w:tr>
      <w:tr w:rsidR="003044C6" w:rsidRPr="003044C6" w14:paraId="45CA2360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EE8C2A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83E20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[-1, 0]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82036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0.0608*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A35E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(1.948)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1C4F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4,175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46D20F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-0.312***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6DEF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(-5.344)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BF4F39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2,128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1A85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0.245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5072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(0.893)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F1C7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B3996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-0.190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2048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(-0.827)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1437FC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78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A215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-0.274**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D6F2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(-2.070)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E0AB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BD659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E652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(-0.677)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EAAB40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</w:tr>
      <w:tr w:rsidR="003044C6" w:rsidRPr="003044C6" w14:paraId="047D1917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BC03BF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E8A97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[-1, 1]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9BA872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0.0240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0019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(0.586)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8F11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4,175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334E76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-0.497***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E262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(-6.348)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12B320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2,128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B6B1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0.355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954A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(0.959)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1B90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540F0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-0.287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1059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(-0.926)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1D126D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78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CA31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-0.331*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847D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(-1.880)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8272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D37B5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-0.198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F362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(-1.027)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E3C906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</w:tr>
      <w:tr w:rsidR="003044C6" w:rsidRPr="003044C6" w14:paraId="1594E700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382E05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4A452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[0, 1]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84C43C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0.0142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2371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(0.459)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82D7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4,175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816273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-0.350***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A7CB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(-5.635)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2BF19E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2,128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166D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0.293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3419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(1.158)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8159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415CF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-0.303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7FCB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(-1.273)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FC5FC6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78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0C51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-0.118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532A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(-0.753)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53F2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45B3F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-0.0248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6902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(-0.147)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CA51EA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</w:tr>
      <w:tr w:rsidR="003044C6" w:rsidRPr="003044C6" w14:paraId="2DF11636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6E9CAE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7D831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[0, 5]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1B1F4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-0.00675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C1F1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(-0.0902)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2957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4,016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37BFE3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-0.531***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39E7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(-3.593)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F729D4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1,951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7D40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0.579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CFAD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(0.928)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FC0B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61895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-0.449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FC74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(-0.948)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2EC800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78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85DD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-0.0419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4DE0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(-0.158)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6224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CE146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-0.170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16AA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(-0.498)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A94EA6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</w:tr>
      <w:tr w:rsidR="003044C6" w:rsidRPr="003044C6" w14:paraId="5B2689A9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EDD037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59831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[-5, 5]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07745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0.0366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06AC5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(0.301)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0E265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4,016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20CA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-0.919***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B76B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(-3.828)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D56E5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1,951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609B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0.693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0A29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(0.616)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9D87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8218C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-0.676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CA7E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(-0.874)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EC282E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78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24383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8DC2E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(-0.362)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7B6D8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261B8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-0.474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F9EB9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(-1.110)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CF135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91</w:t>
            </w:r>
          </w:p>
        </w:tc>
      </w:tr>
      <w:tr w:rsidR="003044C6" w:rsidRPr="003044C6" w14:paraId="35C2F7CF" w14:textId="77777777" w:rsidTr="00536FF0">
        <w:trPr>
          <w:trHeight w:val="400"/>
        </w:trPr>
        <w:tc>
          <w:tcPr>
            <w:tcW w:w="327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07BFF0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Individual</w:t>
            </w:r>
            <w:r w:rsidRPr="003044C6">
              <w:rPr>
                <w:rFonts w:eastAsia="Yu Gothic"/>
                <w:sz w:val="12"/>
                <w:szCs w:val="12"/>
                <w:lang w:val="en-US"/>
              </w:rPr>
              <w:br/>
              <w:t>investors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F4435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[-5, 0]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8C8C55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0.312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8495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(1.557)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17BA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996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6247C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-0.880***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7A1E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(-2.930)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9BA551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500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5EFBB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0.363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EC7E4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(0.653)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B4D33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18B18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1.536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5ECD1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(1.047)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32EE2D9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58C67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-0.0410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C2825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(-0.0659)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0E5B8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DA3EC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-0.303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7585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(-0.379)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55F5121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18</w:t>
            </w:r>
          </w:p>
        </w:tc>
      </w:tr>
      <w:tr w:rsidR="003044C6" w:rsidRPr="003044C6" w14:paraId="1771AB97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A98DAE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ACF8A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[-1, 0]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CBA0C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0.176**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35C5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(2.204)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A46F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1,026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161C8B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-0.406***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D59B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(-3.228)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B4871E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46F81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-0.0673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A7B11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(-0.161)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42990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F46B5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0.630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C5E5D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(0.797)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790FDDD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BDA44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-0.129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53C2F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(-0.373)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B0D6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ED8DB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0.0601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6398C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(0.132)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56E7D8B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18</w:t>
            </w:r>
          </w:p>
        </w:tc>
      </w:tr>
      <w:tr w:rsidR="003044C6" w:rsidRPr="003044C6" w14:paraId="6925C521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D081CA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101C9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[-1, 1]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25B09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0.162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43B4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(1.502)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2723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1,026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A33E7D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-0.591***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210B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(-3.488)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B588AE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D5D03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0.157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A23B2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(0.280)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C336B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1168FC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1.248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97815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(1.071)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1449C6B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5A1C3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-0.260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98F3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(-0.485)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75EE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101D4A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0.232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47349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(0.435)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4CB8D08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18</w:t>
            </w:r>
          </w:p>
        </w:tc>
      </w:tr>
      <w:tr w:rsidR="003044C6" w:rsidRPr="003044C6" w14:paraId="42AE6362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087241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141DB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[0, 1]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C4400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0.0998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A45B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(1.290)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1FF5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1,026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9C548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-0.411***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3051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(-3.046)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5C866C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520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CBFE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0.116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FBF82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(0.275)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6C098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B712B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0.721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5665B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(0.767)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4089699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A4713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99118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(-0.411)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41E59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10EC1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0.238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3E882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(0.513)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50FADAF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18</w:t>
            </w:r>
          </w:p>
        </w:tc>
      </w:tr>
      <w:tr w:rsidR="003044C6" w:rsidRPr="003044C6" w14:paraId="25DAE5B3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278EE7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A207C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[0, 5]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A10A77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0.185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67CF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(0.860)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4003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996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2A2A8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-0.750**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D8AD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(-2.168)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AB4ADE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500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81610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-0.272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4DE2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(-0.415)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7C55D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F6E05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1.321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0865E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(0.840)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4F395C8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9E983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0.621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41715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(0.908)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A69CE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DF2D7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0.435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DF909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(0.503)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23B9B17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18</w:t>
            </w:r>
          </w:p>
        </w:tc>
      </w:tr>
      <w:tr w:rsidR="003044C6" w:rsidRPr="003044C6" w14:paraId="726FAFEB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9AABCF9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20781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[-5, 5]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AC102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0.377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577E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(1.036)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66FF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996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01A79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-1.402**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78F1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(-2.502)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48A596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A938BC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0.200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66D55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(0.252)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14633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11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2E4C2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2.754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2C6FF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(1.094)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0CF99D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4CA6E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0.649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AC48F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(0.942)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7922A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33F7A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0.0668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AF987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(0.0561)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7F797AF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18</w:t>
            </w:r>
          </w:p>
        </w:tc>
      </w:tr>
      <w:tr w:rsidR="003044C6" w:rsidRPr="003044C6" w14:paraId="5EE10FBC" w14:textId="77777777" w:rsidTr="00536FF0">
        <w:trPr>
          <w:trHeight w:val="400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BCC82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Institutional</w:t>
            </w:r>
            <w:r w:rsidRPr="003044C6">
              <w:rPr>
                <w:rFonts w:eastAsia="Yu Gothic"/>
                <w:sz w:val="12"/>
                <w:szCs w:val="12"/>
                <w:lang w:val="en-US"/>
              </w:rPr>
              <w:br/>
              <w:t>investors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583F4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[-5, 0]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E80C4A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0.0339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56BD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(0.408)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8511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2,398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1C65D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-0.476**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B5AE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(-2.524)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159E33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EBCC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0.808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C07B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(1.072)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FC10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2D29E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-0.468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E85B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(-0.889)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84D5FA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54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C5CA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-0.356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AF5E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(-1.194)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7FE6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89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076F5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-0.215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72B3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(-0.552)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C52C87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61</w:t>
            </w:r>
          </w:p>
        </w:tc>
      </w:tr>
      <w:tr w:rsidR="003044C6" w:rsidRPr="003044C6" w14:paraId="51B3D019" w14:textId="77777777" w:rsidTr="00536FF0">
        <w:trPr>
          <w:trHeight w:val="400"/>
        </w:trPr>
        <w:tc>
          <w:tcPr>
            <w:tcW w:w="32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259A53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9E6C1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[-1, 0]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4A5BDF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0.0212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69B0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(0.568)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7438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2,487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55500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-0.245***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CF8A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(-3.288)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40C417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1,061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9270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0.490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665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(1.543)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4358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B96386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-0.395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FE39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(-1.514)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FCB464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4595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-0.416***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3BA4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(-2.641)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D98D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89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51E788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-0.0997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1D05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(-0.483)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9A3886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61</w:t>
            </w:r>
          </w:p>
        </w:tc>
      </w:tr>
      <w:tr w:rsidR="003044C6" w:rsidRPr="003044C6" w14:paraId="4398AABE" w14:textId="77777777" w:rsidTr="00536FF0">
        <w:trPr>
          <w:trHeight w:val="400"/>
        </w:trPr>
        <w:tc>
          <w:tcPr>
            <w:tcW w:w="32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432745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467A3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[-1, 1]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3CCD09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-0.0213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A83D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(-0.435)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0092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2,487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7AD17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-0.334***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1941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(-3.281)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05B57D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1,061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5244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0.635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D7D8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(1.534)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6684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AA843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-0.579*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0175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(-1.780)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7AB3B5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06C4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-0.588***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7647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(-2.744)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626A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89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B5FDC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-0.144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5BA1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(-0.597)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9502B4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61</w:t>
            </w:r>
          </w:p>
        </w:tc>
      </w:tr>
      <w:tr w:rsidR="003044C6" w:rsidRPr="003044C6" w14:paraId="2123468E" w14:textId="77777777" w:rsidTr="00536FF0">
        <w:trPr>
          <w:trHeight w:val="400"/>
        </w:trPr>
        <w:tc>
          <w:tcPr>
            <w:tcW w:w="32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B0919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F8E84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[0, 1]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F3268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-0.0165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B1C1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(-0.439)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12D3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2,487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FF894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-0.190**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2C99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(-2.411)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C3C099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1,061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96D2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0.540*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D55F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(1.848)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70A9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2E2F6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-0.447*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E4A0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(-1.819)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EC9E74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B2DC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-0.305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7AC6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(-1.609)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E542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89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CEEF02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-0.0415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0B50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(-0.196)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5ACCC3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61</w:t>
            </w:r>
          </w:p>
        </w:tc>
      </w:tr>
      <w:tr w:rsidR="003044C6" w:rsidRPr="003044C6" w14:paraId="1432F551" w14:textId="77777777" w:rsidTr="00536FF0">
        <w:trPr>
          <w:trHeight w:val="400"/>
        </w:trPr>
        <w:tc>
          <w:tcPr>
            <w:tcW w:w="32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5670A1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2BAF6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[0, 5]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F5A16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-0.0478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D6D6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(-0.538)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A7D0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2,398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BB5E5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-0.349*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01A6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(-1.668)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5A1F51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973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4C0D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1.027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5A14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(1.529)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9506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1FF367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-0.717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88CE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(-1.446)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CA168E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3607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-0.203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834D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(-0.570)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092E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89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C127A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-0.461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AE2D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(-1.258)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F7C721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61</w:t>
            </w:r>
          </w:p>
        </w:tc>
      </w:tr>
      <w:tr w:rsidR="003044C6" w:rsidRPr="003044C6" w14:paraId="0250DB33" w14:textId="77777777" w:rsidTr="00536FF0">
        <w:trPr>
          <w:trHeight w:val="400"/>
        </w:trPr>
        <w:tc>
          <w:tcPr>
            <w:tcW w:w="32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F9E731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26F03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[-5, 5]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D9FDF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-0.0414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EFEB7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(-0.291)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299AD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2,398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26C75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-0.730**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BADB4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(-2.122)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7C12B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973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E7872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1.438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386FE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(1.162)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29EC7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61CBF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-0.922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DA1BF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(-1.122)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70BCA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0184A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-0.425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49FAA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(-1.090)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1B8E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89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BE4BE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-0.678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72D7A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(-1.249)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C7E96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61</w:t>
            </w:r>
          </w:p>
        </w:tc>
      </w:tr>
      <w:tr w:rsidR="003044C6" w:rsidRPr="003044C6" w14:paraId="6E108995" w14:textId="77777777" w:rsidTr="00536FF0">
        <w:trPr>
          <w:trHeight w:val="400"/>
        </w:trPr>
        <w:tc>
          <w:tcPr>
            <w:tcW w:w="3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2F5E66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lastRenderedPageBreak/>
              <w:t>Foreign</w:t>
            </w:r>
            <w:r w:rsidRPr="003044C6">
              <w:rPr>
                <w:rFonts w:eastAsia="Yu Gothic"/>
                <w:sz w:val="12"/>
                <w:szCs w:val="12"/>
                <w:lang w:val="en-US"/>
              </w:rPr>
              <w:br/>
              <w:t>investors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4E41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[-5, 0]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FE719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0.106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95D2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(0.869)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7F8E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1,063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F3F42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-0.891***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983C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(-3.862)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670874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2E53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-0.890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160A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(-0.527)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6AF1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F7712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-1.053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BB0D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(-1.388)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E7B13C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16DB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-0.0894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ACB7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(-0.174)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C60B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047D13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-0.0427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2A27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(-0.0710)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78FADE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23</w:t>
            </w:r>
          </w:p>
        </w:tc>
      </w:tr>
      <w:tr w:rsidR="003044C6" w:rsidRPr="003044C6" w14:paraId="19521759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7AF837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11CC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[-1, 0]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0A3DC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0.0351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2128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(0.594)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DA73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1,109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C4276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-0.400***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9102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(-3.532)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15EAC8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D553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-0.126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BE6C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(-0.179)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1C73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6E4A88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-0.456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12BB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(-1.349)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C95DC1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8964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-0.412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9DF4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(-1.514)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8B86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E75E6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-0.00429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D491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(-0.0133)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18AEA7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23</w:t>
            </w:r>
          </w:p>
        </w:tc>
      </w:tr>
      <w:tr w:rsidR="003044C6" w:rsidRPr="003044C6" w14:paraId="575E8ABC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5680AD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37AC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[-1, 1]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6D965E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-0.00524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636E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(-0.0685)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48D9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1,109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89902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-0.653***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B48D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(-4.328)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3D6F7F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3829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-0.254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6B09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(-0.249)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1EF8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41F7B0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-0.959*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01CC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(-2.065)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31CD89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DA14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-0.264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FD4E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(-0.774)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7E57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DB7CA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-0.311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A95EC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(-0.799)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D66447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23</w:t>
            </w:r>
          </w:p>
        </w:tc>
      </w:tr>
      <w:tr w:rsidR="003044C6" w:rsidRPr="003044C6" w14:paraId="7D670552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0FD3CF7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18B46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[0, 1]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CEE4F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-0.0171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274B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(-0.303)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4E8B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1,109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50E34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-0.461***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C5EC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(-3.995)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43DE54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649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1592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-0.183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5821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(-0.279)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C4EE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6DB9D4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-1.158***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D90D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(-3.190)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919B4E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F1D5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-0.139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5C81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(-0.562)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9A4E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68BCB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-0.423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D71A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(-1.062)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69F03F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23</w:t>
            </w:r>
          </w:p>
        </w:tc>
      </w:tr>
      <w:tr w:rsidR="003044C6" w:rsidRPr="003044C6" w14:paraId="07677FCC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4413A5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B2A0B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[0, 5]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CB9AF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-0.0279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4C88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(-0.207)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DB1D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1,063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ED6EC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-0.955***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FE66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(-3.393)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2F66E3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590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EC60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-0.673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03ED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(-0.384)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82D8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266E8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-1.374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B0185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(-1.588)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926021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AFDB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0.578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4AC73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(1.239)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8967D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C621AA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-1.056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5E31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(-1.249)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906DD6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23</w:t>
            </w:r>
          </w:p>
        </w:tc>
      </w:tr>
      <w:tr w:rsidR="003044C6" w:rsidRPr="003044C6" w14:paraId="75EBACB2" w14:textId="77777777" w:rsidTr="00536FF0">
        <w:trPr>
          <w:trHeight w:val="400"/>
        </w:trPr>
        <w:tc>
          <w:tcPr>
            <w:tcW w:w="3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9E795F" w14:textId="77777777" w:rsidR="00F35879" w:rsidRPr="003044C6" w:rsidRDefault="00F35879" w:rsidP="00536FF0">
            <w:pPr>
              <w:overflowPunct/>
              <w:spacing w:line="240" w:lineRule="auto"/>
              <w:rPr>
                <w:rFonts w:eastAsia="Yu Gothic"/>
                <w:sz w:val="12"/>
                <w:szCs w:val="12"/>
                <w:lang w:val="en-US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2A2F731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[-5, 5]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F2102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0.0654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162A3F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(0.310)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0387DD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1,063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3F7AEA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-1.654***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85B4CF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(-3.836)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A426B4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590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16D76B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-1.507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714F6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(-0.488)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9012B30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22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CE2D6C9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-1.772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556AAB8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(-1.287)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E03C8B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D7F8952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0.775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C3ED0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(1.128)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69D287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31</w:t>
            </w: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1BE77D6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-0.983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08163E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(-1.072)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A4FFF" w14:textId="77777777" w:rsidR="00F35879" w:rsidRPr="003044C6" w:rsidRDefault="00F35879" w:rsidP="00536FF0">
            <w:pPr>
              <w:overflowPunct/>
              <w:spacing w:line="240" w:lineRule="auto"/>
              <w:jc w:val="center"/>
              <w:rPr>
                <w:rFonts w:eastAsia="Yu Gothic"/>
                <w:sz w:val="12"/>
                <w:szCs w:val="12"/>
                <w:lang w:val="en-US"/>
              </w:rPr>
            </w:pPr>
            <w:r w:rsidRPr="003044C6">
              <w:rPr>
                <w:rFonts w:eastAsia="Yu Gothic"/>
                <w:sz w:val="12"/>
                <w:szCs w:val="12"/>
                <w:lang w:val="en-US"/>
              </w:rPr>
              <w:t>23</w:t>
            </w:r>
          </w:p>
        </w:tc>
      </w:tr>
    </w:tbl>
    <w:p w14:paraId="6D4D184E" w14:textId="77777777" w:rsidR="00F35879" w:rsidRPr="003044C6" w:rsidRDefault="00F35879" w:rsidP="00F35879">
      <w:pPr>
        <w:pBdr>
          <w:top w:val="nil"/>
          <w:left w:val="nil"/>
          <w:bottom w:val="nil"/>
          <w:right w:val="nil"/>
        </w:pBdr>
        <w:rPr>
          <w:rFonts w:eastAsia="Yu Mincho"/>
          <w:sz w:val="20"/>
          <w:lang w:val="en-GB"/>
        </w:rPr>
      </w:pPr>
    </w:p>
    <w:p w14:paraId="41AA5B0D" w14:textId="77777777" w:rsidR="00F35879" w:rsidRPr="003044C6" w:rsidRDefault="00F35879" w:rsidP="00F35879">
      <w:pPr>
        <w:rPr>
          <w:rFonts w:eastAsia="Yu Mincho"/>
          <w:vertAlign w:val="superscript"/>
          <w:lang w:val="en-GB"/>
        </w:rPr>
      </w:pPr>
      <w:r w:rsidRPr="003044C6">
        <w:rPr>
          <w:rFonts w:eastAsia="Times New Roman"/>
          <w:vertAlign w:val="superscript"/>
          <w:lang w:val="en-GB"/>
        </w:rPr>
        <w:t xml:space="preserve">Note: The individual shareholder group was used as a reference because the sample size was too small for statistical analysis. </w:t>
      </w:r>
    </w:p>
    <w:p w14:paraId="7629908D" w14:textId="77777777" w:rsidR="00440B63" w:rsidRDefault="00F35879" w:rsidP="00F35879">
      <w:pPr>
        <w:rPr>
          <w:vertAlign w:val="superscript"/>
          <w:lang w:val="en-GB"/>
        </w:rPr>
      </w:pPr>
      <w:r w:rsidRPr="003044C6">
        <w:rPr>
          <w:rFonts w:eastAsia="Times New Roman"/>
          <w:vertAlign w:val="superscript"/>
          <w:lang w:val="en-GB"/>
        </w:rPr>
        <w:t>Asterisks (*) show the statistical significance of the means of CARs by t-test, where *p&lt;0.10, **p&lt;0.05, and ***p&lt;0.01.</w:t>
      </w:r>
      <w:r w:rsidR="00440B63">
        <w:rPr>
          <w:rFonts w:hint="eastAsia"/>
          <w:vertAlign w:val="superscript"/>
          <w:lang w:val="en-GB"/>
        </w:rPr>
        <w:t xml:space="preserve"> </w:t>
      </w:r>
    </w:p>
    <w:p w14:paraId="3F73DF29" w14:textId="2E3303E7" w:rsidR="00F35879" w:rsidRPr="0086363B" w:rsidRDefault="00440B63" w:rsidP="00F35879">
      <w:pPr>
        <w:rPr>
          <w:color w:val="FF0000"/>
          <w:vertAlign w:val="superscript"/>
          <w:lang w:val="en-GB"/>
        </w:rPr>
      </w:pPr>
      <w:r w:rsidRPr="0086363B">
        <w:rPr>
          <w:color w:val="FF0000"/>
          <w:highlight w:val="yellow"/>
          <w:vertAlign w:val="superscript"/>
          <w:lang w:val="en-GB"/>
        </w:rPr>
        <w:t>Source: The table was created by the authors</w:t>
      </w:r>
    </w:p>
    <w:bookmarkEnd w:id="0"/>
    <w:p w14:paraId="328579AE" w14:textId="77777777" w:rsidR="006E5EAD" w:rsidRPr="003044C6" w:rsidRDefault="006E5EAD" w:rsidP="006B50E2">
      <w:pPr>
        <w:spacing w:line="240" w:lineRule="auto"/>
        <w:jc w:val="both"/>
        <w:rPr>
          <w:vertAlign w:val="superscript"/>
          <w:lang w:val="en-GB"/>
        </w:rPr>
      </w:pPr>
    </w:p>
    <w:sectPr w:rsidR="006E5EAD" w:rsidRPr="003044C6" w:rsidSect="00383A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97969" w14:textId="77777777" w:rsidR="0049735D" w:rsidRDefault="0049735D" w:rsidP="006D77A8">
      <w:pPr>
        <w:spacing w:line="240" w:lineRule="auto"/>
      </w:pPr>
      <w:r>
        <w:separator/>
      </w:r>
    </w:p>
  </w:endnote>
  <w:endnote w:type="continuationSeparator" w:id="0">
    <w:p w14:paraId="1BC652A3" w14:textId="77777777" w:rsidR="0049735D" w:rsidRDefault="0049735D" w:rsidP="006D7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5160E" w14:textId="77777777" w:rsidR="0049735D" w:rsidRDefault="0049735D" w:rsidP="006D77A8">
      <w:pPr>
        <w:spacing w:line="240" w:lineRule="auto"/>
      </w:pPr>
      <w:r>
        <w:separator/>
      </w:r>
    </w:p>
  </w:footnote>
  <w:footnote w:type="continuationSeparator" w:id="0">
    <w:p w14:paraId="6381996D" w14:textId="77777777" w:rsidR="0049735D" w:rsidRDefault="0049735D" w:rsidP="006D77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D2984"/>
    <w:multiLevelType w:val="multilevel"/>
    <w:tmpl w:val="C54A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253E3"/>
    <w:multiLevelType w:val="multilevel"/>
    <w:tmpl w:val="FBA816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zNTAzMTewMDE1tDRT0lEKTi0uzszPAykwrAUAmuDp+SwAAAA="/>
  </w:docVars>
  <w:rsids>
    <w:rsidRoot w:val="00ED3664"/>
    <w:rsid w:val="00016CA6"/>
    <w:rsid w:val="00084B82"/>
    <w:rsid w:val="000F1429"/>
    <w:rsid w:val="000F180F"/>
    <w:rsid w:val="00187434"/>
    <w:rsid w:val="001A0024"/>
    <w:rsid w:val="00203B12"/>
    <w:rsid w:val="00206BB7"/>
    <w:rsid w:val="00214491"/>
    <w:rsid w:val="00241172"/>
    <w:rsid w:val="00247DF7"/>
    <w:rsid w:val="002506E2"/>
    <w:rsid w:val="002D1400"/>
    <w:rsid w:val="003044C6"/>
    <w:rsid w:val="00322680"/>
    <w:rsid w:val="003765DD"/>
    <w:rsid w:val="00383AAB"/>
    <w:rsid w:val="00440B63"/>
    <w:rsid w:val="004554DD"/>
    <w:rsid w:val="00487370"/>
    <w:rsid w:val="0049735D"/>
    <w:rsid w:val="004C2F83"/>
    <w:rsid w:val="005135CC"/>
    <w:rsid w:val="00557824"/>
    <w:rsid w:val="0058575C"/>
    <w:rsid w:val="005C1883"/>
    <w:rsid w:val="005D0886"/>
    <w:rsid w:val="005E2900"/>
    <w:rsid w:val="005F30BC"/>
    <w:rsid w:val="00645DF4"/>
    <w:rsid w:val="006B50E2"/>
    <w:rsid w:val="006C70FA"/>
    <w:rsid w:val="006D77A8"/>
    <w:rsid w:val="006E5EAD"/>
    <w:rsid w:val="00737D09"/>
    <w:rsid w:val="007725A5"/>
    <w:rsid w:val="00774817"/>
    <w:rsid w:val="00793340"/>
    <w:rsid w:val="007B424E"/>
    <w:rsid w:val="007B5E92"/>
    <w:rsid w:val="007B7F1F"/>
    <w:rsid w:val="00831D7F"/>
    <w:rsid w:val="0086363B"/>
    <w:rsid w:val="00867794"/>
    <w:rsid w:val="00895F2B"/>
    <w:rsid w:val="008B6A23"/>
    <w:rsid w:val="008D078C"/>
    <w:rsid w:val="008F453B"/>
    <w:rsid w:val="0090516D"/>
    <w:rsid w:val="009262A0"/>
    <w:rsid w:val="009663B5"/>
    <w:rsid w:val="00A01640"/>
    <w:rsid w:val="00AE4B70"/>
    <w:rsid w:val="00B115E5"/>
    <w:rsid w:val="00B71044"/>
    <w:rsid w:val="00B827D2"/>
    <w:rsid w:val="00BE201A"/>
    <w:rsid w:val="00C462EB"/>
    <w:rsid w:val="00C8683D"/>
    <w:rsid w:val="00CB6068"/>
    <w:rsid w:val="00CC24C8"/>
    <w:rsid w:val="00CD05DB"/>
    <w:rsid w:val="00CD56F9"/>
    <w:rsid w:val="00D05113"/>
    <w:rsid w:val="00D74C18"/>
    <w:rsid w:val="00D93FC8"/>
    <w:rsid w:val="00DD6C2F"/>
    <w:rsid w:val="00DE4C79"/>
    <w:rsid w:val="00E32A88"/>
    <w:rsid w:val="00E71DCC"/>
    <w:rsid w:val="00E85CB1"/>
    <w:rsid w:val="00EB399B"/>
    <w:rsid w:val="00EB43C9"/>
    <w:rsid w:val="00ED3664"/>
    <w:rsid w:val="00EE38B2"/>
    <w:rsid w:val="00F3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0835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B12"/>
    <w:pPr>
      <w:overflowPunct w:val="0"/>
      <w:spacing w:after="0" w:line="360" w:lineRule="auto"/>
    </w:pPr>
    <w:rPr>
      <w:rFonts w:ascii="Times New Roman" w:hAnsi="Times New Roman" w:cs="Times New Roman"/>
      <w:sz w:val="24"/>
      <w:szCs w:val="24"/>
      <w:lang w:val="" w:eastAsia="ja-JP"/>
    </w:rPr>
  </w:style>
  <w:style w:type="paragraph" w:styleId="Heading1">
    <w:name w:val="heading 1"/>
    <w:basedOn w:val="Normal"/>
    <w:link w:val="Heading1Char"/>
    <w:qFormat/>
    <w:rsid w:val="00CD56F9"/>
    <w:pPr>
      <w:outlineLvl w:val="0"/>
    </w:pPr>
    <w:rPr>
      <w:rFonts w:ascii="Arial" w:eastAsia="Arial" w:hAnsi="Arial" w:cs="Arial"/>
      <w:b/>
      <w:sz w:val="32"/>
    </w:rPr>
  </w:style>
  <w:style w:type="paragraph" w:styleId="Heading2">
    <w:name w:val="heading 2"/>
    <w:basedOn w:val="Normal"/>
    <w:link w:val="Heading2Char"/>
    <w:qFormat/>
    <w:rsid w:val="00CD56F9"/>
    <w:pPr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link w:val="Heading3Char"/>
    <w:qFormat/>
    <w:rsid w:val="00CD56F9"/>
    <w:pPr>
      <w:outlineLvl w:val="2"/>
    </w:pPr>
    <w:rPr>
      <w:rFonts w:eastAsia="Times New Roman"/>
      <w:i/>
    </w:rPr>
  </w:style>
  <w:style w:type="paragraph" w:styleId="Heading4">
    <w:name w:val="heading 4"/>
    <w:basedOn w:val="Normal"/>
    <w:link w:val="Heading4Char"/>
    <w:rsid w:val="00CD56F9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link w:val="Heading5Char"/>
    <w:rsid w:val="00CD56F9"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link w:val="Heading6Char"/>
    <w:rsid w:val="00CD56F9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56F9"/>
    <w:rPr>
      <w:rFonts w:ascii="Arial" w:eastAsia="Arial" w:hAnsi="Arial" w:cs="Arial"/>
      <w:b/>
      <w:sz w:val="32"/>
      <w:szCs w:val="24"/>
      <w:lang w:val="" w:eastAsia="ja-JP"/>
    </w:rPr>
  </w:style>
  <w:style w:type="character" w:customStyle="1" w:styleId="Heading2Char">
    <w:name w:val="Heading 2 Char"/>
    <w:basedOn w:val="DefaultParagraphFont"/>
    <w:link w:val="Heading2"/>
    <w:rsid w:val="00CD56F9"/>
    <w:rPr>
      <w:rFonts w:ascii="Arial" w:eastAsia="Arial" w:hAnsi="Arial" w:cs="Arial"/>
      <w:b/>
      <w:sz w:val="24"/>
      <w:szCs w:val="24"/>
      <w:lang w:val="" w:eastAsia="ja-JP"/>
    </w:rPr>
  </w:style>
  <w:style w:type="character" w:customStyle="1" w:styleId="Heading3Char">
    <w:name w:val="Heading 3 Char"/>
    <w:basedOn w:val="DefaultParagraphFont"/>
    <w:link w:val="Heading3"/>
    <w:rsid w:val="00CD56F9"/>
    <w:rPr>
      <w:rFonts w:ascii="Times New Roman" w:eastAsia="Times New Roman" w:hAnsi="Times New Roman" w:cs="Times New Roman"/>
      <w:i/>
      <w:sz w:val="24"/>
      <w:szCs w:val="24"/>
      <w:lang w:val="" w:eastAsia="ja-JP"/>
    </w:rPr>
  </w:style>
  <w:style w:type="character" w:customStyle="1" w:styleId="Heading4Char">
    <w:name w:val="Heading 4 Char"/>
    <w:basedOn w:val="DefaultParagraphFont"/>
    <w:link w:val="Heading4"/>
    <w:rsid w:val="00CD56F9"/>
    <w:rPr>
      <w:rFonts w:ascii="Times New Roman" w:eastAsiaTheme="minorEastAsia" w:hAnsi="Times New Roman" w:cs="Times New Roman"/>
      <w:b/>
      <w:sz w:val="24"/>
      <w:szCs w:val="24"/>
      <w:lang w:val="" w:eastAsia="ja-JP"/>
    </w:rPr>
  </w:style>
  <w:style w:type="character" w:customStyle="1" w:styleId="Heading5Char">
    <w:name w:val="Heading 5 Char"/>
    <w:basedOn w:val="DefaultParagraphFont"/>
    <w:link w:val="Heading5"/>
    <w:rsid w:val="00CD56F9"/>
    <w:rPr>
      <w:rFonts w:ascii="Times New Roman" w:eastAsiaTheme="minorEastAsia" w:hAnsi="Times New Roman" w:cs="Times New Roman"/>
      <w:b/>
      <w:szCs w:val="24"/>
      <w:lang w:val="" w:eastAsia="ja-JP"/>
    </w:rPr>
  </w:style>
  <w:style w:type="character" w:customStyle="1" w:styleId="Heading6Char">
    <w:name w:val="Heading 6 Char"/>
    <w:basedOn w:val="DefaultParagraphFont"/>
    <w:link w:val="Heading6"/>
    <w:rsid w:val="00CD56F9"/>
    <w:rPr>
      <w:rFonts w:ascii="Times New Roman" w:eastAsiaTheme="minorEastAsia" w:hAnsi="Times New Roman" w:cs="Times New Roman"/>
      <w:b/>
      <w:sz w:val="20"/>
      <w:szCs w:val="24"/>
      <w:lang w:val="" w:eastAsia="ja-JP"/>
    </w:rPr>
  </w:style>
  <w:style w:type="paragraph" w:styleId="BalloonText">
    <w:name w:val="Balloon Text"/>
    <w:basedOn w:val="Normal"/>
    <w:link w:val="BalloonTextChar"/>
    <w:unhideWhenUsed/>
    <w:rsid w:val="00203B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B12"/>
    <w:rPr>
      <w:rFonts w:ascii="Segoe UI" w:eastAsiaTheme="minorEastAsia" w:hAnsi="Segoe UI" w:cs="Segoe UI"/>
      <w:sz w:val="18"/>
      <w:szCs w:val="18"/>
      <w:lang w:val="" w:eastAsia="ja-JP"/>
    </w:rPr>
  </w:style>
  <w:style w:type="paragraph" w:styleId="TOC1">
    <w:name w:val="toc 1"/>
    <w:basedOn w:val="Normal"/>
    <w:rsid w:val="00CD56F9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rsid w:val="00CD56F9"/>
    <w:pPr>
      <w:spacing w:line="330" w:lineRule="auto"/>
    </w:pPr>
    <w:rPr>
      <w:rFonts w:ascii="Calibri" w:eastAsia="Calibri" w:hAnsi="Calibri" w:cs="Calibri"/>
    </w:rPr>
  </w:style>
  <w:style w:type="paragraph" w:styleId="TOC3">
    <w:name w:val="toc 3"/>
    <w:basedOn w:val="Normal"/>
    <w:rsid w:val="00CD56F9"/>
    <w:rPr>
      <w:rFonts w:ascii="Calibri" w:eastAsia="Calibri" w:hAnsi="Calibri" w:cs="Calibri"/>
      <w:sz w:val="22"/>
    </w:rPr>
  </w:style>
  <w:style w:type="paragraph" w:styleId="TOC4">
    <w:name w:val="toc 4"/>
    <w:basedOn w:val="Normal"/>
    <w:rsid w:val="00CD56F9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rsid w:val="00CD56F9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rsid w:val="00CD56F9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rsid w:val="00CD56F9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rsid w:val="00CD56F9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rsid w:val="00CD56F9"/>
    <w:pPr>
      <w:spacing w:line="330" w:lineRule="exact"/>
    </w:pPr>
    <w:rPr>
      <w:rFonts w:ascii="Calibri" w:eastAsia="Calibri" w:hAnsi="Calibri" w:cs="Calibri"/>
    </w:rPr>
  </w:style>
  <w:style w:type="table" w:customStyle="1" w:styleId="OldDefaultTableStyle">
    <w:name w:val="Old Default Table Style"/>
    <w:rsid w:val="00CD56F9"/>
    <w:pPr>
      <w:spacing w:after="0" w:line="36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rsid w:val="00CD56F9"/>
    <w:rPr>
      <w:sz w:val="18"/>
    </w:rPr>
  </w:style>
  <w:style w:type="character" w:styleId="EndnoteReference">
    <w:name w:val="endnote reference"/>
    <w:basedOn w:val="DefaultParagraphFont"/>
    <w:rsid w:val="00CD56F9"/>
    <w:rPr>
      <w:vertAlign w:val="superscript"/>
    </w:rPr>
  </w:style>
  <w:style w:type="character" w:styleId="FootnoteReference">
    <w:name w:val="footnote reference"/>
    <w:basedOn w:val="DefaultParagraphFont"/>
    <w:rsid w:val="00CD56F9"/>
    <w:rPr>
      <w:vertAlign w:val="superscript"/>
    </w:rPr>
  </w:style>
  <w:style w:type="paragraph" w:styleId="Title">
    <w:name w:val="Title"/>
    <w:basedOn w:val="Title3"/>
    <w:link w:val="TitleChar"/>
    <w:qFormat/>
    <w:rsid w:val="00CD56F9"/>
  </w:style>
  <w:style w:type="paragraph" w:customStyle="1" w:styleId="Title3">
    <w:name w:val="Title3"/>
    <w:basedOn w:val="Normal"/>
    <w:qFormat/>
    <w:rsid w:val="00CD56F9"/>
    <w:rPr>
      <w:rFonts w:ascii="Arial" w:eastAsia="Arial" w:hAnsi="Arial" w:cs="Arial"/>
      <w:b/>
      <w:sz w:val="36"/>
    </w:rPr>
  </w:style>
  <w:style w:type="character" w:customStyle="1" w:styleId="TitleChar">
    <w:name w:val="Title Char"/>
    <w:basedOn w:val="DefaultParagraphFont"/>
    <w:link w:val="Title"/>
    <w:rsid w:val="00CD56F9"/>
    <w:rPr>
      <w:rFonts w:ascii="Arial" w:eastAsia="Arial" w:hAnsi="Arial" w:cs="Arial"/>
      <w:b/>
      <w:sz w:val="36"/>
      <w:szCs w:val="24"/>
      <w:lang w:val="" w:eastAsia="ja-JP"/>
    </w:rPr>
  </w:style>
  <w:style w:type="table" w:customStyle="1" w:styleId="TableNormal1">
    <w:name w:val="Table Normal1"/>
    <w:rsid w:val="00CD56F9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rsid w:val="00CD56F9"/>
    <w:pPr>
      <w:spacing w:line="480" w:lineRule="auto"/>
      <w:ind w:left="100" w:right="117" w:firstLine="351"/>
      <w:jc w:val="both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CD56F9"/>
    <w:rPr>
      <w:rFonts w:ascii="Times New Roman" w:eastAsia="Times New Roman" w:hAnsi="Times New Roman" w:cs="Times New Roman"/>
      <w:sz w:val="24"/>
      <w:szCs w:val="24"/>
      <w:lang w:val="" w:eastAsia="ja-JP"/>
    </w:rPr>
  </w:style>
  <w:style w:type="paragraph" w:styleId="ListParagraph">
    <w:name w:val="List Paragraph"/>
    <w:basedOn w:val="Normal"/>
    <w:rsid w:val="00CD56F9"/>
    <w:pPr>
      <w:ind w:left="720"/>
      <w:contextualSpacing/>
    </w:pPr>
  </w:style>
  <w:style w:type="paragraph" w:customStyle="1" w:styleId="TableParagraph">
    <w:name w:val="Table Paragraph"/>
    <w:basedOn w:val="Normal"/>
    <w:rsid w:val="00CD56F9"/>
  </w:style>
  <w:style w:type="paragraph" w:styleId="CommentText">
    <w:name w:val="annotation text"/>
    <w:basedOn w:val="Normal"/>
    <w:link w:val="CommentTextChar"/>
    <w:rsid w:val="00CD56F9"/>
    <w:rPr>
      <w:rFonts w:ascii="Calibri" w:eastAsia="Calibr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rsid w:val="00CD56F9"/>
    <w:rPr>
      <w:rFonts w:ascii="Calibri" w:eastAsia="Calibri" w:hAnsi="Calibri" w:cs="Calibri"/>
      <w:sz w:val="20"/>
      <w:szCs w:val="24"/>
      <w:lang w:val="" w:eastAsia="ja-JP"/>
    </w:rPr>
  </w:style>
  <w:style w:type="paragraph" w:styleId="CommentSubject">
    <w:name w:val="annotation subject"/>
    <w:basedOn w:val="CommentText"/>
    <w:link w:val="CommentSubjectChar"/>
    <w:rsid w:val="00CD56F9"/>
    <w:rPr>
      <w:rFonts w:ascii="Times New Roman" w:eastAsia="Times New Roman" w:hAnsi="Times New Roman" w:cs="Times New Roman"/>
      <w:b/>
    </w:rPr>
  </w:style>
  <w:style w:type="character" w:customStyle="1" w:styleId="CommentSubjectChar">
    <w:name w:val="Comment Subject Char"/>
    <w:basedOn w:val="CommentTextChar"/>
    <w:link w:val="CommentSubject"/>
    <w:rsid w:val="00CD56F9"/>
    <w:rPr>
      <w:rFonts w:ascii="Times New Roman" w:eastAsia="Times New Roman" w:hAnsi="Times New Roman" w:cs="Times New Roman"/>
      <w:b/>
      <w:sz w:val="20"/>
      <w:szCs w:val="24"/>
      <w:lang w:val="" w:eastAsia="ja-JP"/>
    </w:rPr>
  </w:style>
  <w:style w:type="paragraph" w:styleId="Header">
    <w:name w:val="header"/>
    <w:basedOn w:val="Normal"/>
    <w:link w:val="HeaderChar"/>
    <w:rsid w:val="00CD56F9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CD56F9"/>
    <w:rPr>
      <w:rFonts w:ascii="Times New Roman" w:eastAsia="Times New Roman" w:hAnsi="Times New Roman" w:cs="Times New Roman"/>
      <w:sz w:val="24"/>
      <w:szCs w:val="24"/>
      <w:lang w:val="" w:eastAsia="ja-JP"/>
    </w:rPr>
  </w:style>
  <w:style w:type="paragraph" w:styleId="Footer">
    <w:name w:val="footer"/>
    <w:basedOn w:val="Normal"/>
    <w:link w:val="FooterChar"/>
    <w:rsid w:val="00CD56F9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CD56F9"/>
    <w:rPr>
      <w:rFonts w:ascii="Times New Roman" w:eastAsia="Times New Roman" w:hAnsi="Times New Roman" w:cs="Times New Roman"/>
      <w:sz w:val="24"/>
      <w:szCs w:val="24"/>
      <w:lang w:val="" w:eastAsia="ja-JP"/>
    </w:rPr>
  </w:style>
  <w:style w:type="character" w:styleId="Hyperlink">
    <w:name w:val="Hyperlink"/>
    <w:basedOn w:val="DefaultParagraphFont"/>
    <w:rsid w:val="00CD56F9"/>
    <w:rPr>
      <w:color w:val="0563C1"/>
      <w:u w:val="single"/>
    </w:rPr>
  </w:style>
  <w:style w:type="character" w:customStyle="1" w:styleId="1">
    <w:name w:val="未解決のメンション1"/>
    <w:basedOn w:val="DefaultParagraphFont"/>
    <w:rsid w:val="00CD56F9"/>
    <w:rPr>
      <w:color w:val="605E5C"/>
    </w:rPr>
  </w:style>
  <w:style w:type="paragraph" w:styleId="Caption">
    <w:name w:val="caption"/>
    <w:basedOn w:val="Normal"/>
    <w:rsid w:val="00CD56F9"/>
    <w:rPr>
      <w:b/>
      <w:sz w:val="21"/>
    </w:rPr>
  </w:style>
  <w:style w:type="paragraph" w:styleId="Revision">
    <w:name w:val="Revision"/>
    <w:rsid w:val="00CD56F9"/>
    <w:pPr>
      <w:spacing w:after="0" w:line="240" w:lineRule="auto"/>
    </w:pPr>
    <w:rPr>
      <w:rFonts w:ascii="Times New Roman" w:hAnsi="Times New Roman" w:cs="Times New Roman"/>
      <w:sz w:val="24"/>
      <w:szCs w:val="24"/>
      <w:lang w:val="en-US" w:eastAsia="ja-JP"/>
    </w:rPr>
  </w:style>
  <w:style w:type="character" w:customStyle="1" w:styleId="2">
    <w:name w:val="未解決のメンション2"/>
    <w:basedOn w:val="DefaultParagraphFont"/>
    <w:rsid w:val="00CD56F9"/>
    <w:rPr>
      <w:color w:val="605E5C"/>
    </w:rPr>
  </w:style>
  <w:style w:type="paragraph" w:styleId="NormalWeb">
    <w:name w:val="Normal (Web)"/>
    <w:basedOn w:val="Normal"/>
    <w:qFormat/>
    <w:rsid w:val="00CD56F9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CD56F9"/>
    <w:rPr>
      <w:b/>
    </w:rPr>
  </w:style>
  <w:style w:type="character" w:styleId="Emphasis">
    <w:name w:val="Emphasis"/>
    <w:basedOn w:val="DefaultParagraphFont"/>
    <w:qFormat/>
    <w:rsid w:val="00CD56F9"/>
    <w:rPr>
      <w:i/>
    </w:rPr>
  </w:style>
  <w:style w:type="character" w:customStyle="1" w:styleId="3">
    <w:name w:val="未解決のメンション3"/>
    <w:basedOn w:val="DefaultParagraphFont"/>
    <w:rsid w:val="00CD56F9"/>
    <w:rPr>
      <w:color w:val="808080"/>
    </w:rPr>
  </w:style>
  <w:style w:type="character" w:customStyle="1" w:styleId="UnresolvedMention1">
    <w:name w:val="Unresolved Mention1"/>
    <w:basedOn w:val="DefaultParagraphFont"/>
    <w:rsid w:val="00CD56F9"/>
    <w:rPr>
      <w:color w:val="605E5C"/>
    </w:rPr>
  </w:style>
  <w:style w:type="paragraph" w:styleId="FootnoteText">
    <w:name w:val="footnote text"/>
    <w:basedOn w:val="Normal"/>
    <w:link w:val="FootnoteTextChar"/>
    <w:rsid w:val="00CD56F9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CD56F9"/>
    <w:rPr>
      <w:rFonts w:ascii="Times New Roman" w:eastAsiaTheme="minorEastAsia" w:hAnsi="Times New Roman" w:cs="Times New Roman"/>
      <w:sz w:val="20"/>
      <w:szCs w:val="24"/>
      <w:lang w:val="" w:eastAsia="ja-JP"/>
    </w:rPr>
  </w:style>
  <w:style w:type="character" w:customStyle="1" w:styleId="UnresolvedMention2">
    <w:name w:val="Unresolved Mention2"/>
    <w:basedOn w:val="DefaultParagraphFont"/>
    <w:rsid w:val="00CD56F9"/>
    <w:rPr>
      <w:color w:val="605E5C"/>
    </w:rPr>
  </w:style>
  <w:style w:type="character" w:styleId="PageNumber">
    <w:name w:val="page number"/>
    <w:basedOn w:val="DefaultParagraphFont"/>
    <w:rsid w:val="00CD56F9"/>
  </w:style>
  <w:style w:type="paragraph" w:customStyle="1" w:styleId="abbreviations">
    <w:name w:val="abbreviations"/>
    <w:basedOn w:val="abstract"/>
    <w:rsid w:val="00CD56F9"/>
    <w:pPr>
      <w:tabs>
        <w:tab w:val="left" w:pos="3402"/>
      </w:tabs>
      <w:ind w:left="3402" w:hanging="3402"/>
    </w:pPr>
  </w:style>
  <w:style w:type="paragraph" w:customStyle="1" w:styleId="abstract">
    <w:name w:val="abstract"/>
    <w:basedOn w:val="Normal"/>
    <w:rsid w:val="00CD56F9"/>
    <w:pPr>
      <w:spacing w:before="120"/>
    </w:pPr>
    <w:rPr>
      <w:sz w:val="20"/>
    </w:rPr>
  </w:style>
  <w:style w:type="paragraph" w:customStyle="1" w:styleId="Title1">
    <w:name w:val="Title1"/>
    <w:basedOn w:val="Normal"/>
    <w:qFormat/>
    <w:rsid w:val="00CD56F9"/>
    <w:rPr>
      <w:rFonts w:ascii="Arial" w:eastAsia="Arial" w:hAnsi="Arial" w:cs="Arial"/>
      <w:b/>
      <w:sz w:val="36"/>
    </w:rPr>
  </w:style>
  <w:style w:type="paragraph" w:customStyle="1" w:styleId="run-in">
    <w:name w:val="run-in"/>
    <w:basedOn w:val="Normal"/>
    <w:rsid w:val="00CD56F9"/>
    <w:pPr>
      <w:keepNext/>
      <w:spacing w:before="120"/>
    </w:pPr>
    <w:rPr>
      <w:b/>
    </w:rPr>
  </w:style>
  <w:style w:type="paragraph" w:customStyle="1" w:styleId="figurecitation">
    <w:name w:val="figurecitation"/>
    <w:basedOn w:val="Normal"/>
    <w:rsid w:val="00CD56F9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eastAsia="Arial" w:hAnsi="Arial" w:cs="Arial"/>
      <w:b/>
      <w:sz w:val="36"/>
    </w:rPr>
  </w:style>
  <w:style w:type="paragraph" w:customStyle="1" w:styleId="acknowledgements">
    <w:name w:val="acknowledgements"/>
    <w:basedOn w:val="abstract"/>
    <w:rsid w:val="00CD56F9"/>
    <w:pPr>
      <w:spacing w:before="240"/>
    </w:pPr>
  </w:style>
  <w:style w:type="paragraph" w:customStyle="1" w:styleId="author">
    <w:name w:val="author"/>
    <w:basedOn w:val="Normal"/>
    <w:rsid w:val="00CD56F9"/>
    <w:pPr>
      <w:spacing w:before="120"/>
    </w:pPr>
  </w:style>
  <w:style w:type="paragraph" w:customStyle="1" w:styleId="affiliation">
    <w:name w:val="affiliation"/>
    <w:basedOn w:val="Normal"/>
    <w:rsid w:val="00CD56F9"/>
    <w:pPr>
      <w:spacing w:before="120" w:line="240" w:lineRule="auto"/>
    </w:pPr>
    <w:rPr>
      <w:i/>
    </w:rPr>
  </w:style>
  <w:style w:type="paragraph" w:customStyle="1" w:styleId="email">
    <w:name w:val="email"/>
    <w:basedOn w:val="Normal"/>
    <w:rsid w:val="00CD56F9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rsid w:val="00CD56F9"/>
  </w:style>
  <w:style w:type="paragraph" w:customStyle="1" w:styleId="fax">
    <w:name w:val="fax"/>
    <w:basedOn w:val="email"/>
    <w:rsid w:val="00CD56F9"/>
  </w:style>
  <w:style w:type="paragraph" w:customStyle="1" w:styleId="keywords">
    <w:name w:val="keywords"/>
    <w:basedOn w:val="Normal"/>
    <w:rsid w:val="00CD56F9"/>
    <w:pPr>
      <w:spacing w:before="120"/>
    </w:pPr>
    <w:rPr>
      <w:i/>
    </w:rPr>
  </w:style>
  <w:style w:type="paragraph" w:customStyle="1" w:styleId="extraaddress">
    <w:name w:val="extraaddress"/>
    <w:basedOn w:val="email"/>
    <w:rsid w:val="00CD56F9"/>
  </w:style>
  <w:style w:type="paragraph" w:customStyle="1" w:styleId="reference">
    <w:name w:val="reference"/>
    <w:basedOn w:val="Normal"/>
    <w:rsid w:val="00CD56F9"/>
    <w:rPr>
      <w:sz w:val="20"/>
    </w:rPr>
  </w:style>
  <w:style w:type="paragraph" w:customStyle="1" w:styleId="equation">
    <w:name w:val="equation"/>
    <w:basedOn w:val="Normal"/>
    <w:rsid w:val="00CD56F9"/>
    <w:pPr>
      <w:spacing w:before="120" w:after="120"/>
      <w:jc w:val="center"/>
    </w:pPr>
  </w:style>
  <w:style w:type="paragraph" w:customStyle="1" w:styleId="articlenote">
    <w:name w:val="articlenote"/>
    <w:basedOn w:val="Normal"/>
    <w:rsid w:val="00CD56F9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rsid w:val="00CD56F9"/>
    <w:pPr>
      <w:spacing w:before="120"/>
    </w:pPr>
    <w:rPr>
      <w:sz w:val="20"/>
    </w:rPr>
  </w:style>
  <w:style w:type="paragraph" w:customStyle="1" w:styleId="tablelegend">
    <w:name w:val="tablelegend"/>
    <w:basedOn w:val="Normal"/>
    <w:rsid w:val="00CD56F9"/>
    <w:pPr>
      <w:spacing w:before="120"/>
    </w:pPr>
    <w:rPr>
      <w:sz w:val="20"/>
    </w:rPr>
  </w:style>
  <w:style w:type="paragraph" w:customStyle="1" w:styleId="url">
    <w:name w:val="url"/>
    <w:basedOn w:val="email"/>
    <w:rsid w:val="00CD56F9"/>
  </w:style>
  <w:style w:type="paragraph" w:customStyle="1" w:styleId="Title2">
    <w:name w:val="Title2"/>
    <w:basedOn w:val="Normal"/>
    <w:qFormat/>
    <w:rsid w:val="00CD56F9"/>
    <w:rPr>
      <w:rFonts w:ascii="Arial" w:eastAsia="Arial" w:hAnsi="Arial" w:cs="Arial"/>
      <w:b/>
      <w:sz w:val="36"/>
    </w:rPr>
  </w:style>
  <w:style w:type="character" w:customStyle="1" w:styleId="4">
    <w:name w:val="未解決のメンション4"/>
    <w:basedOn w:val="DefaultParagraphFont"/>
    <w:rsid w:val="00CD56F9"/>
    <w:rPr>
      <w:color w:val="605E5C"/>
    </w:rPr>
  </w:style>
  <w:style w:type="character" w:styleId="PlaceholderText">
    <w:name w:val="Placeholder Text"/>
    <w:basedOn w:val="DefaultParagraphFont"/>
    <w:rsid w:val="00CD56F9"/>
    <w:rPr>
      <w:color w:val="808080"/>
    </w:rPr>
  </w:style>
  <w:style w:type="paragraph" w:styleId="Subtitle">
    <w:name w:val="Subtitle"/>
    <w:basedOn w:val="Normal"/>
    <w:link w:val="SubtitleChar"/>
    <w:qFormat/>
    <w:rsid w:val="00CD56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rsid w:val="00CD56F9"/>
    <w:rPr>
      <w:rFonts w:ascii="Georgia" w:eastAsia="Georgia" w:hAnsi="Georgia" w:cs="Georgia"/>
      <w:i/>
      <w:color w:val="666666"/>
      <w:sz w:val="48"/>
      <w:szCs w:val="24"/>
      <w:lang w:val="" w:eastAsia="ja-JP"/>
    </w:rPr>
  </w:style>
  <w:style w:type="table" w:customStyle="1" w:styleId="aff0">
    <w:name w:val="aff0"/>
    <w:basedOn w:val="TableNormal"/>
    <w:rsid w:val="00CD56F9"/>
    <w:pPr>
      <w:spacing w:after="0" w:line="36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CellMar>
        <w:left w:w="99" w:type="dxa"/>
        <w:right w:w="99" w:type="dxa"/>
      </w:tblCellMar>
    </w:tblPr>
  </w:style>
  <w:style w:type="table" w:customStyle="1" w:styleId="aff1">
    <w:name w:val="aff1"/>
    <w:basedOn w:val="TableNormal"/>
    <w:rsid w:val="00CD56F9"/>
    <w:pPr>
      <w:spacing w:after="0" w:line="36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CellMar>
        <w:left w:w="99" w:type="dxa"/>
        <w:right w:w="99" w:type="dxa"/>
      </w:tblCellMar>
    </w:tblPr>
  </w:style>
  <w:style w:type="table" w:customStyle="1" w:styleId="aff2">
    <w:name w:val="aff2"/>
    <w:basedOn w:val="TableNormal"/>
    <w:rsid w:val="00CD56F9"/>
    <w:pPr>
      <w:spacing w:after="0" w:line="36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CellMar>
        <w:left w:w="99" w:type="dxa"/>
        <w:right w:w="99" w:type="dxa"/>
      </w:tblCellMar>
    </w:tblPr>
  </w:style>
  <w:style w:type="table" w:customStyle="1" w:styleId="aff3">
    <w:name w:val="aff3"/>
    <w:basedOn w:val="TableNormal"/>
    <w:rsid w:val="00CD56F9"/>
    <w:pPr>
      <w:spacing w:after="0" w:line="36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CellMar>
        <w:left w:w="99" w:type="dxa"/>
        <w:right w:w="99" w:type="dxa"/>
      </w:tblCellMar>
    </w:tblPr>
  </w:style>
  <w:style w:type="table" w:customStyle="1" w:styleId="aff4">
    <w:name w:val="aff4"/>
    <w:basedOn w:val="TableNormal"/>
    <w:rsid w:val="00CD56F9"/>
    <w:pPr>
      <w:spacing w:after="0" w:line="36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CellMar>
        <w:left w:w="99" w:type="dxa"/>
        <w:right w:w="99" w:type="dxa"/>
      </w:tblCellMar>
    </w:tblPr>
  </w:style>
  <w:style w:type="table" w:customStyle="1" w:styleId="aff5">
    <w:name w:val="aff5"/>
    <w:basedOn w:val="TableNormal"/>
    <w:rsid w:val="00CD56F9"/>
    <w:pPr>
      <w:spacing w:after="0" w:line="36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CellMar>
        <w:left w:w="99" w:type="dxa"/>
        <w:right w:w="99" w:type="dxa"/>
      </w:tblCellMar>
    </w:tblPr>
  </w:style>
  <w:style w:type="table" w:customStyle="1" w:styleId="aff6">
    <w:name w:val="aff6"/>
    <w:basedOn w:val="TableNormal"/>
    <w:rsid w:val="00CD56F9"/>
    <w:pPr>
      <w:spacing w:after="0" w:line="36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CellMar>
        <w:left w:w="99" w:type="dxa"/>
        <w:right w:w="99" w:type="dxa"/>
      </w:tblCellMar>
    </w:tblPr>
  </w:style>
  <w:style w:type="table" w:customStyle="1" w:styleId="aff7">
    <w:name w:val="aff7"/>
    <w:basedOn w:val="TableNormal"/>
    <w:rsid w:val="00CD56F9"/>
    <w:pPr>
      <w:spacing w:after="0" w:line="360" w:lineRule="auto"/>
    </w:pPr>
    <w:rPr>
      <w:rFonts w:ascii="Times New Roman" w:hAnsi="Times New Roman" w:cs="Times New Roman"/>
      <w:sz w:val="24"/>
      <w:szCs w:val="24"/>
      <w:lang w:val="en-US" w:eastAsia="ja-JP"/>
    </w:rPr>
    <w:tblPr>
      <w:tblCellMar>
        <w:left w:w="99" w:type="dxa"/>
        <w:right w:w="99" w:type="dxa"/>
      </w:tblCellMar>
    </w:tblPr>
  </w:style>
  <w:style w:type="character" w:styleId="FollowedHyperlink">
    <w:name w:val="FollowedHyperlink"/>
    <w:basedOn w:val="DefaultParagraphFont"/>
    <w:rsid w:val="00CD56F9"/>
    <w:rPr>
      <w:color w:val="954F72"/>
      <w:u w:val="single"/>
    </w:rPr>
  </w:style>
  <w:style w:type="paragraph" w:customStyle="1" w:styleId="msonormal0">
    <w:name w:val="msonormal"/>
    <w:basedOn w:val="Normal"/>
    <w:qFormat/>
    <w:rsid w:val="00CD56F9"/>
    <w:pPr>
      <w:overflowPunct/>
      <w:spacing w:before="100" w:beforeAutospacing="1" w:after="100" w:afterAutospacing="1" w:line="240" w:lineRule="auto"/>
    </w:pPr>
    <w:rPr>
      <w:rFonts w:ascii="MS PGothic" w:eastAsia="MS PGothic" w:hAnsi="MS PGothic" w:cs="MS PGothic"/>
    </w:rPr>
  </w:style>
  <w:style w:type="paragraph" w:customStyle="1" w:styleId="font5">
    <w:name w:val="font5"/>
    <w:basedOn w:val="Normal"/>
    <w:rsid w:val="00CD56F9"/>
    <w:pPr>
      <w:overflowPunct/>
      <w:spacing w:before="100" w:beforeAutospacing="1" w:after="100" w:afterAutospacing="1" w:line="240" w:lineRule="auto"/>
    </w:pPr>
    <w:rPr>
      <w:rFonts w:ascii="Yu Gothic" w:eastAsia="Yu Gothic" w:hAnsi="Yu Gothic" w:cs="Yu Gothic"/>
      <w:sz w:val="12"/>
    </w:rPr>
  </w:style>
  <w:style w:type="paragraph" w:customStyle="1" w:styleId="font6">
    <w:name w:val="font6"/>
    <w:basedOn w:val="Normal"/>
    <w:rsid w:val="00CD56F9"/>
    <w:pPr>
      <w:overflowPunct/>
      <w:spacing w:before="100" w:beforeAutospacing="1" w:after="100" w:afterAutospacing="1" w:line="240" w:lineRule="auto"/>
    </w:pPr>
    <w:rPr>
      <w:rFonts w:ascii="MS PGothic" w:eastAsia="MS PGothic" w:hAnsi="MS PGothic" w:cs="MS PGothic"/>
      <w:sz w:val="12"/>
    </w:rPr>
  </w:style>
  <w:style w:type="paragraph" w:customStyle="1" w:styleId="font7">
    <w:name w:val="font7"/>
    <w:basedOn w:val="Normal"/>
    <w:rsid w:val="00CD56F9"/>
    <w:pPr>
      <w:overflowPunct/>
      <w:spacing w:before="100" w:beforeAutospacing="1" w:after="100" w:afterAutospacing="1" w:line="240" w:lineRule="auto"/>
    </w:pPr>
    <w:rPr>
      <w:i/>
      <w:sz w:val="16"/>
    </w:rPr>
  </w:style>
  <w:style w:type="paragraph" w:customStyle="1" w:styleId="font8">
    <w:name w:val="font8"/>
    <w:basedOn w:val="Normal"/>
    <w:rsid w:val="00CD56F9"/>
    <w:pPr>
      <w:overflowPunct/>
      <w:spacing w:before="100" w:beforeAutospacing="1" w:after="100" w:afterAutospacing="1" w:line="240" w:lineRule="auto"/>
    </w:pPr>
    <w:rPr>
      <w:rFonts w:ascii="MS PMincho" w:eastAsia="MS PMincho" w:hAnsi="MS PMincho" w:cs="MS PMincho"/>
      <w:i/>
      <w:sz w:val="16"/>
    </w:rPr>
  </w:style>
  <w:style w:type="paragraph" w:customStyle="1" w:styleId="xl66">
    <w:name w:val="xl66"/>
    <w:basedOn w:val="Normal"/>
    <w:rsid w:val="00CD56F9"/>
    <w:pPr>
      <w:pBdr>
        <w:bottom w:val="single" w:sz="4" w:space="0" w:color="auto"/>
      </w:pBdr>
      <w:overflowPunct/>
      <w:spacing w:before="100" w:beforeAutospacing="1" w:after="100" w:afterAutospacing="1" w:line="240" w:lineRule="auto"/>
    </w:pPr>
    <w:rPr>
      <w:b/>
      <w:i/>
      <w:sz w:val="16"/>
    </w:rPr>
  </w:style>
  <w:style w:type="paragraph" w:customStyle="1" w:styleId="xl67">
    <w:name w:val="xl67"/>
    <w:basedOn w:val="Normal"/>
    <w:rsid w:val="00CD56F9"/>
    <w:pPr>
      <w:overflowPunct/>
      <w:spacing w:before="100" w:beforeAutospacing="1" w:after="100" w:afterAutospacing="1" w:line="240" w:lineRule="auto"/>
      <w:jc w:val="center"/>
    </w:pPr>
    <w:rPr>
      <w:sz w:val="16"/>
    </w:rPr>
  </w:style>
  <w:style w:type="paragraph" w:customStyle="1" w:styleId="xl68">
    <w:name w:val="xl68"/>
    <w:basedOn w:val="Normal"/>
    <w:rsid w:val="00CD56F9"/>
    <w:pPr>
      <w:overflowPunct/>
      <w:spacing w:before="100" w:beforeAutospacing="1" w:after="100" w:afterAutospacing="1" w:line="240" w:lineRule="auto"/>
    </w:pPr>
    <w:rPr>
      <w:sz w:val="16"/>
    </w:rPr>
  </w:style>
  <w:style w:type="paragraph" w:customStyle="1" w:styleId="xl69">
    <w:name w:val="xl69"/>
    <w:basedOn w:val="Normal"/>
    <w:rsid w:val="00CD56F9"/>
    <w:pPr>
      <w:pBdr>
        <w:top w:val="single" w:sz="4" w:space="0" w:color="auto"/>
      </w:pBdr>
      <w:overflowPunct/>
      <w:spacing w:before="100" w:beforeAutospacing="1" w:after="100" w:afterAutospacing="1" w:line="240" w:lineRule="auto"/>
    </w:pPr>
    <w:rPr>
      <w:sz w:val="16"/>
    </w:rPr>
  </w:style>
  <w:style w:type="paragraph" w:customStyle="1" w:styleId="xl70">
    <w:name w:val="xl70"/>
    <w:basedOn w:val="Normal"/>
    <w:rsid w:val="00CD56F9"/>
    <w:pPr>
      <w:pBdr>
        <w:top w:val="single" w:sz="4" w:space="0" w:color="auto"/>
      </w:pBdr>
      <w:overflowPunct/>
      <w:spacing w:before="100" w:beforeAutospacing="1" w:after="100" w:afterAutospacing="1" w:line="240" w:lineRule="auto"/>
    </w:pPr>
    <w:rPr>
      <w:sz w:val="16"/>
    </w:rPr>
  </w:style>
  <w:style w:type="paragraph" w:customStyle="1" w:styleId="xl71">
    <w:name w:val="xl71"/>
    <w:basedOn w:val="Normal"/>
    <w:rsid w:val="00CD56F9"/>
    <w:pPr>
      <w:pBdr>
        <w:top w:val="single" w:sz="4" w:space="0" w:color="auto"/>
      </w:pBdr>
      <w:overflowPunct/>
      <w:spacing w:before="100" w:beforeAutospacing="1" w:after="100" w:afterAutospacing="1" w:line="240" w:lineRule="auto"/>
      <w:jc w:val="center"/>
    </w:pPr>
    <w:rPr>
      <w:sz w:val="16"/>
    </w:rPr>
  </w:style>
  <w:style w:type="paragraph" w:customStyle="1" w:styleId="xl72">
    <w:name w:val="xl72"/>
    <w:basedOn w:val="Normal"/>
    <w:rsid w:val="00CD56F9"/>
    <w:pPr>
      <w:overflowPunct/>
      <w:spacing w:before="100" w:beforeAutospacing="1" w:after="100" w:afterAutospacing="1" w:line="240" w:lineRule="auto"/>
    </w:pPr>
    <w:rPr>
      <w:i/>
      <w:sz w:val="16"/>
    </w:rPr>
  </w:style>
  <w:style w:type="paragraph" w:customStyle="1" w:styleId="xl73">
    <w:name w:val="xl73"/>
    <w:basedOn w:val="Normal"/>
    <w:rsid w:val="00CD56F9"/>
    <w:pPr>
      <w:overflowPunct/>
      <w:spacing w:before="100" w:beforeAutospacing="1" w:after="100" w:afterAutospacing="1" w:line="240" w:lineRule="auto"/>
      <w:jc w:val="center"/>
    </w:pPr>
    <w:rPr>
      <w:sz w:val="16"/>
    </w:rPr>
  </w:style>
  <w:style w:type="paragraph" w:customStyle="1" w:styleId="xl74">
    <w:name w:val="xl74"/>
    <w:basedOn w:val="Normal"/>
    <w:rsid w:val="00CD56F9"/>
    <w:pPr>
      <w:overflowPunct/>
      <w:spacing w:before="100" w:beforeAutospacing="1" w:after="100" w:afterAutospacing="1" w:line="240" w:lineRule="auto"/>
    </w:pPr>
    <w:rPr>
      <w:i/>
      <w:sz w:val="16"/>
    </w:rPr>
  </w:style>
  <w:style w:type="paragraph" w:customStyle="1" w:styleId="xl75">
    <w:name w:val="xl75"/>
    <w:basedOn w:val="Normal"/>
    <w:rsid w:val="00CD56F9"/>
    <w:pPr>
      <w:pBdr>
        <w:bottom w:val="single" w:sz="4" w:space="0" w:color="auto"/>
      </w:pBdr>
      <w:overflowPunct/>
      <w:spacing w:before="100" w:beforeAutospacing="1" w:after="100" w:afterAutospacing="1" w:line="240" w:lineRule="auto"/>
    </w:pPr>
    <w:rPr>
      <w:i/>
      <w:sz w:val="16"/>
    </w:rPr>
  </w:style>
  <w:style w:type="paragraph" w:customStyle="1" w:styleId="xl76">
    <w:name w:val="xl76"/>
    <w:basedOn w:val="Normal"/>
    <w:rsid w:val="00CD56F9"/>
    <w:pPr>
      <w:pBdr>
        <w:bottom w:val="single" w:sz="4" w:space="0" w:color="auto"/>
      </w:pBdr>
      <w:overflowPunct/>
      <w:spacing w:before="100" w:beforeAutospacing="1" w:after="100" w:afterAutospacing="1" w:line="240" w:lineRule="auto"/>
      <w:jc w:val="center"/>
    </w:pPr>
    <w:rPr>
      <w:sz w:val="16"/>
    </w:rPr>
  </w:style>
  <w:style w:type="paragraph" w:customStyle="1" w:styleId="xl77">
    <w:name w:val="xl77"/>
    <w:basedOn w:val="Normal"/>
    <w:rsid w:val="00CD56F9"/>
    <w:pPr>
      <w:overflowPunct/>
      <w:spacing w:before="100" w:beforeAutospacing="1" w:after="100" w:afterAutospacing="1" w:line="240" w:lineRule="auto"/>
      <w:jc w:val="center"/>
    </w:pPr>
    <w:rPr>
      <w:sz w:val="16"/>
    </w:rPr>
  </w:style>
  <w:style w:type="paragraph" w:customStyle="1" w:styleId="xl78">
    <w:name w:val="xl78"/>
    <w:basedOn w:val="Normal"/>
    <w:rsid w:val="00CD56F9"/>
    <w:pPr>
      <w:pBdr>
        <w:bottom w:val="single" w:sz="4" w:space="0" w:color="auto"/>
      </w:pBdr>
      <w:overflowPunct/>
      <w:spacing w:before="100" w:beforeAutospacing="1" w:after="100" w:afterAutospacing="1" w:line="240" w:lineRule="auto"/>
      <w:jc w:val="center"/>
    </w:pPr>
    <w:rPr>
      <w:sz w:val="16"/>
    </w:rPr>
  </w:style>
  <w:style w:type="paragraph" w:customStyle="1" w:styleId="xl79">
    <w:name w:val="xl79"/>
    <w:basedOn w:val="Normal"/>
    <w:rsid w:val="00CD56F9"/>
    <w:pPr>
      <w:overflowPunct/>
      <w:spacing w:before="100" w:beforeAutospacing="1" w:after="100" w:afterAutospacing="1" w:line="240" w:lineRule="auto"/>
    </w:pPr>
    <w:rPr>
      <w:sz w:val="16"/>
    </w:rPr>
  </w:style>
  <w:style w:type="paragraph" w:customStyle="1" w:styleId="xl80">
    <w:name w:val="xl80"/>
    <w:basedOn w:val="Normal"/>
    <w:rsid w:val="00CD56F9"/>
    <w:pPr>
      <w:pBdr>
        <w:top w:val="single" w:sz="4" w:space="0" w:color="auto"/>
        <w:bottom w:val="single" w:sz="4" w:space="0" w:color="auto"/>
      </w:pBdr>
      <w:shd w:val="clear" w:color="auto" w:fill="FFFFFF"/>
      <w:overflowPunct/>
      <w:spacing w:before="100" w:beforeAutospacing="1" w:after="100" w:afterAutospacing="1" w:line="240" w:lineRule="auto"/>
      <w:jc w:val="center"/>
    </w:pPr>
    <w:rPr>
      <w:sz w:val="16"/>
    </w:rPr>
  </w:style>
  <w:style w:type="paragraph" w:customStyle="1" w:styleId="TableList">
    <w:name w:val="Table List"/>
    <w:basedOn w:val="Normal"/>
    <w:rsid w:val="00CD56F9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rsid w:val="00CD56F9"/>
    <w:rPr>
      <w:shd w:val="clear" w:color="auto" w:fill="D0FCE2"/>
    </w:rPr>
  </w:style>
  <w:style w:type="character" w:customStyle="1" w:styleId="FamilyName">
    <w:name w:val="Family Name"/>
    <w:basedOn w:val="DefaultParagraphFont"/>
    <w:rsid w:val="00CD56F9"/>
    <w:rPr>
      <w:shd w:val="clear" w:color="auto" w:fill="88F4BE"/>
    </w:rPr>
  </w:style>
  <w:style w:type="paragraph" w:customStyle="1" w:styleId="List8">
    <w:name w:val="List 8"/>
    <w:basedOn w:val="Normal"/>
    <w:rsid w:val="00CD56F9"/>
    <w:pPr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sid w:val="00CD56F9"/>
    <w:rPr>
      <w:shd w:val="clear" w:color="auto" w:fill="FFE3C9"/>
    </w:rPr>
  </w:style>
  <w:style w:type="paragraph" w:customStyle="1" w:styleId="TableNote">
    <w:name w:val="Table Note"/>
    <w:basedOn w:val="Normal"/>
    <w:rsid w:val="00CD56F9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DefaultParagraphFont"/>
    <w:rsid w:val="00CD56F9"/>
    <w:rPr>
      <w:shd w:val="clear" w:color="auto" w:fill="BEBEBE"/>
    </w:rPr>
  </w:style>
  <w:style w:type="paragraph" w:customStyle="1" w:styleId="Correspondence">
    <w:name w:val="Correspondence"/>
    <w:basedOn w:val="Normal"/>
    <w:rsid w:val="00CD56F9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DefaultParagraphFont"/>
    <w:rsid w:val="00CD56F9"/>
    <w:rPr>
      <w:shd w:val="clear" w:color="auto" w:fill="DDA5FF"/>
    </w:rPr>
  </w:style>
  <w:style w:type="paragraph" w:customStyle="1" w:styleId="Annotation">
    <w:name w:val="Annotation"/>
    <w:basedOn w:val="Normal"/>
    <w:rsid w:val="00CD56F9"/>
    <w:pPr>
      <w:spacing w:after="160"/>
      <w:ind w:left="4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rsid w:val="00CD56F9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rsid w:val="00CD56F9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rmula">
    <w:name w:val="Formula"/>
    <w:basedOn w:val="Normal"/>
    <w:rsid w:val="00CD56F9"/>
    <w:pPr>
      <w:shd w:val="clear" w:color="auto" w:fill="FFF5ED"/>
      <w:spacing w:before="120" w:after="120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Label">
    <w:name w:val="Label"/>
    <w:basedOn w:val="DefaultParagraphFont"/>
    <w:rsid w:val="00CD56F9"/>
    <w:rPr>
      <w:shd w:val="clear" w:color="auto" w:fill="FFC391"/>
      <w:vertAlign w:val="baseline"/>
    </w:rPr>
  </w:style>
  <w:style w:type="character" w:customStyle="1" w:styleId="Organization">
    <w:name w:val="Organization"/>
    <w:basedOn w:val="DefaultParagraphFont"/>
    <w:rsid w:val="00CD56F9"/>
    <w:rPr>
      <w:shd w:val="clear" w:color="auto" w:fill="D1FFB5"/>
    </w:rPr>
  </w:style>
  <w:style w:type="paragraph" w:styleId="List2">
    <w:name w:val="List 2"/>
    <w:basedOn w:val="Normal"/>
    <w:rsid w:val="00CD56F9"/>
    <w:pPr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sid w:val="00CD56F9"/>
    <w:rPr>
      <w:shd w:val="clear" w:color="auto" w:fill="FFCFD7"/>
    </w:rPr>
  </w:style>
  <w:style w:type="paragraph" w:styleId="EndnoteText">
    <w:name w:val="endnote text"/>
    <w:basedOn w:val="Normal"/>
    <w:link w:val="EndnoteTextChar"/>
    <w:rsid w:val="00CD56F9"/>
    <w:rPr>
      <w:rFonts w:ascii="Calibri" w:eastAsia="Calibri" w:hAnsi="Calibri" w:cs="Calibri"/>
    </w:rPr>
  </w:style>
  <w:style w:type="character" w:customStyle="1" w:styleId="EndnoteTextChar">
    <w:name w:val="Endnote Text Char"/>
    <w:basedOn w:val="DefaultParagraphFont"/>
    <w:link w:val="EndnoteText"/>
    <w:rsid w:val="00CD56F9"/>
    <w:rPr>
      <w:rFonts w:ascii="Calibri" w:eastAsia="Calibri" w:hAnsi="Calibri" w:cs="Calibri"/>
      <w:sz w:val="24"/>
      <w:szCs w:val="24"/>
      <w:lang w:val="" w:eastAsia="ja-JP"/>
    </w:rPr>
  </w:style>
  <w:style w:type="paragraph" w:styleId="BlockText">
    <w:name w:val="Block Text"/>
    <w:basedOn w:val="Normal"/>
    <w:rsid w:val="00CD56F9"/>
    <w:pPr>
      <w:spacing w:after="160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Normal"/>
    <w:rsid w:val="00CD56F9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DefaultParagraphFont"/>
    <w:rsid w:val="00CD56F9"/>
    <w:rPr>
      <w:shd w:val="clear" w:color="auto" w:fill="D7D7D7"/>
    </w:rPr>
  </w:style>
  <w:style w:type="character" w:customStyle="1" w:styleId="Region">
    <w:name w:val="Region"/>
    <w:basedOn w:val="DefaultParagraphFont"/>
    <w:rsid w:val="00CD56F9"/>
    <w:rPr>
      <w:shd w:val="clear" w:color="auto" w:fill="D8E9EE"/>
    </w:rPr>
  </w:style>
  <w:style w:type="character" w:customStyle="1" w:styleId="DatabaseLink">
    <w:name w:val="Database Link"/>
    <w:basedOn w:val="DefaultParagraphFont"/>
    <w:rsid w:val="00CD56F9"/>
    <w:rPr>
      <w:shd w:val="clear" w:color="auto" w:fill="AFBEFF"/>
    </w:rPr>
  </w:style>
  <w:style w:type="paragraph" w:styleId="List4">
    <w:name w:val="List 4"/>
    <w:basedOn w:val="Normal"/>
    <w:rsid w:val="00CD56F9"/>
    <w:pPr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rsid w:val="00CD56F9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Normal"/>
    <w:rsid w:val="00CD56F9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Normal"/>
    <w:rsid w:val="00CD56F9"/>
    <w:pPr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sid w:val="00CD56F9"/>
    <w:rPr>
      <w:shd w:val="clear" w:color="auto" w:fill="97C5D1"/>
    </w:rPr>
  </w:style>
  <w:style w:type="character" w:customStyle="1" w:styleId="PageNumbers">
    <w:name w:val="Page Numbers"/>
    <w:basedOn w:val="DefaultParagraphFont"/>
    <w:rsid w:val="00CD56F9"/>
    <w:rPr>
      <w:shd w:val="clear" w:color="auto" w:fill="FFEDF0"/>
    </w:rPr>
  </w:style>
  <w:style w:type="paragraph" w:styleId="NormalIndent">
    <w:name w:val="Normal Indent"/>
    <w:basedOn w:val="Normal"/>
    <w:qFormat/>
    <w:rsid w:val="00CD56F9"/>
    <w:pPr>
      <w:ind w:firstLine="480"/>
    </w:pPr>
    <w:rPr>
      <w:sz w:val="22"/>
    </w:rPr>
  </w:style>
  <w:style w:type="character" w:customStyle="1" w:styleId="ArticleTitle">
    <w:name w:val="Article Title"/>
    <w:basedOn w:val="DefaultParagraphFont"/>
    <w:qFormat/>
    <w:rsid w:val="00CD56F9"/>
    <w:rPr>
      <w:shd w:val="clear" w:color="auto" w:fill="E9F9FF"/>
    </w:rPr>
  </w:style>
  <w:style w:type="character" w:customStyle="1" w:styleId="VolumeNumber">
    <w:name w:val="Volume Number"/>
    <w:basedOn w:val="DefaultParagraphFont"/>
    <w:rsid w:val="00CD56F9"/>
    <w:rPr>
      <w:shd w:val="clear" w:color="auto" w:fill="EDF0FF"/>
    </w:rPr>
  </w:style>
  <w:style w:type="character" w:customStyle="1" w:styleId="GeneSequence">
    <w:name w:val="Gene Sequence"/>
    <w:basedOn w:val="DefaultParagraphFont"/>
    <w:rsid w:val="00CD56F9"/>
    <w:rPr>
      <w:shd w:val="clear" w:color="auto" w:fill="FFCDF2"/>
    </w:rPr>
  </w:style>
  <w:style w:type="paragraph" w:customStyle="1" w:styleId="List6">
    <w:name w:val="List 6"/>
    <w:basedOn w:val="Normal"/>
    <w:rsid w:val="00CD56F9"/>
    <w:pPr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DefaultParagraphFont"/>
    <w:rsid w:val="00CD56F9"/>
    <w:rPr>
      <w:shd w:val="clear" w:color="auto" w:fill="CDD5FF"/>
    </w:rPr>
  </w:style>
  <w:style w:type="paragraph" w:styleId="List">
    <w:name w:val="List"/>
    <w:basedOn w:val="Normal"/>
    <w:rsid w:val="00CD56F9"/>
    <w:pPr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sid w:val="00CD56F9"/>
    <w:rPr>
      <w:shd w:val="clear" w:color="auto" w:fill="FFF6A4"/>
    </w:rPr>
  </w:style>
  <w:style w:type="paragraph" w:customStyle="1" w:styleId="Biography">
    <w:name w:val="Biography"/>
    <w:basedOn w:val="Normal"/>
    <w:rsid w:val="00CD56F9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List3">
    <w:name w:val="List 3"/>
    <w:basedOn w:val="Normal"/>
    <w:rsid w:val="00CD56F9"/>
    <w:pPr>
      <w:ind w:left="1200" w:hanging="40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sid w:val="00CD56F9"/>
    <w:rPr>
      <w:shd w:val="clear" w:color="auto" w:fill="FFAFBC"/>
    </w:rPr>
  </w:style>
  <w:style w:type="paragraph" w:customStyle="1" w:styleId="Surtitle">
    <w:name w:val="Surtitle"/>
    <w:basedOn w:val="Normal"/>
    <w:qFormat/>
    <w:rsid w:val="00CD56F9"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rsid w:val="00CD56F9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sid w:val="00CD56F9"/>
    <w:rPr>
      <w:shd w:val="clear" w:color="auto" w:fill="F0F0F0"/>
    </w:rPr>
  </w:style>
  <w:style w:type="character" w:customStyle="1" w:styleId="Heading">
    <w:name w:val="Heading:"/>
    <w:basedOn w:val="DefaultParagraphFont"/>
    <w:rsid w:val="00CD56F9"/>
    <w:rPr>
      <w:color w:val="5B89C1"/>
    </w:rPr>
  </w:style>
  <w:style w:type="character" w:customStyle="1" w:styleId="Source">
    <w:name w:val="Source"/>
    <w:basedOn w:val="DefaultParagraphFont"/>
    <w:rsid w:val="00CD56F9"/>
    <w:rPr>
      <w:shd w:val="clear" w:color="auto" w:fill="C1EDFF"/>
    </w:rPr>
  </w:style>
  <w:style w:type="character" w:customStyle="1" w:styleId="NameScientific">
    <w:name w:val="Name Scientific"/>
    <w:basedOn w:val="DefaultParagraphFont"/>
    <w:rsid w:val="00CD56F9"/>
    <w:rPr>
      <w:shd w:val="clear" w:color="auto" w:fill="91E0FF"/>
    </w:rPr>
  </w:style>
  <w:style w:type="paragraph" w:customStyle="1" w:styleId="Statement">
    <w:name w:val="Statement"/>
    <w:basedOn w:val="Normal"/>
    <w:rsid w:val="00CD56F9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rsid w:val="00CD56F9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rsid w:val="00CD56F9"/>
    <w:pPr>
      <w:spacing w:after="160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Normal"/>
    <w:rsid w:val="00CD56F9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DefaultParagraphFont"/>
    <w:rsid w:val="00CD56F9"/>
    <w:rPr>
      <w:shd w:val="clear" w:color="auto" w:fill="FFF9C9"/>
    </w:rPr>
  </w:style>
  <w:style w:type="paragraph" w:customStyle="1" w:styleId="QuotationSource">
    <w:name w:val="Quotation Source"/>
    <w:basedOn w:val="Normal"/>
    <w:rsid w:val="00CD56F9"/>
    <w:pPr>
      <w:spacing w:after="170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DefaultParagraphFont"/>
    <w:rsid w:val="00CD56F9"/>
    <w:rPr>
      <w:shd w:val="clear" w:color="auto" w:fill="F9EDFF"/>
    </w:rPr>
  </w:style>
  <w:style w:type="paragraph" w:customStyle="1" w:styleId="ChapterNumber">
    <w:name w:val="Chapter Number"/>
    <w:basedOn w:val="Normal"/>
    <w:rsid w:val="00CD56F9"/>
    <w:rPr>
      <w:rFonts w:ascii="Calibri" w:eastAsia="Calibri" w:hAnsi="Calibri" w:cs="Calibri"/>
    </w:rPr>
  </w:style>
  <w:style w:type="paragraph" w:styleId="List5">
    <w:name w:val="List 5"/>
    <w:basedOn w:val="Normal"/>
    <w:rsid w:val="00CD56F9"/>
    <w:pPr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DefaultParagraphFont"/>
    <w:rsid w:val="00CD56F9"/>
    <w:rPr>
      <w:shd w:val="clear" w:color="auto" w:fill="F2DDFF"/>
    </w:rPr>
  </w:style>
  <w:style w:type="paragraph" w:customStyle="1" w:styleId="List1">
    <w:name w:val="List 1"/>
    <w:basedOn w:val="Normal"/>
    <w:rsid w:val="00CD56F9"/>
    <w:pPr>
      <w:ind w:left="1200" w:hanging="600"/>
      <w:jc w:val="both"/>
    </w:pPr>
    <w:rPr>
      <w:rFonts w:eastAsia="Times New Roman"/>
      <w:sz w:val="22"/>
    </w:rPr>
  </w:style>
  <w:style w:type="paragraph" w:customStyle="1" w:styleId="List9">
    <w:name w:val="List 9"/>
    <w:basedOn w:val="Normal"/>
    <w:rsid w:val="00CD56F9"/>
    <w:pPr>
      <w:ind w:left="1200" w:hanging="600"/>
      <w:jc w:val="both"/>
    </w:pPr>
    <w:rPr>
      <w:rFonts w:eastAsia="Times New Roman"/>
      <w:sz w:val="22"/>
    </w:rPr>
  </w:style>
  <w:style w:type="character" w:styleId="LineNumber">
    <w:name w:val="line number"/>
    <w:basedOn w:val="DefaultParagraphFont"/>
    <w:uiPriority w:val="99"/>
    <w:rsid w:val="00CD56F9"/>
  </w:style>
  <w:style w:type="table" w:customStyle="1" w:styleId="aff01">
    <w:name w:val="aff01"/>
    <w:basedOn w:val="TableNormal"/>
    <w:rsid w:val="00895F2B"/>
    <w:pPr>
      <w:spacing w:after="0" w:line="240" w:lineRule="auto"/>
      <w:ind w:firstLine="420"/>
    </w:pPr>
    <w:rPr>
      <w:rFonts w:ascii="Times New Roman" w:eastAsia="Times New Roman" w:hAnsi="Times New Roman" w:cs="Times New Roman"/>
      <w:sz w:val="24"/>
      <w:szCs w:val="24"/>
      <w:lang w:val="en-US" w:eastAsia="ja-JP"/>
    </w:rPr>
    <w:tblPr>
      <w:tblStyleRowBandSize w:val="1"/>
      <w:tblStyleColBandSize w:val="1"/>
      <w:tblInd w:w="0" w:type="nil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EC239-F4F1-4DFC-93B4-62F5A429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2796</Words>
  <Characters>15941</Characters>
  <Application>Microsoft Office Word</Application>
  <DocSecurity>0</DocSecurity>
  <Lines>132</Lines>
  <Paragraphs>37</Paragraphs>
  <ScaleCrop>false</ScaleCrop>
  <Company/>
  <LinksUpToDate>false</LinksUpToDate>
  <CharactersWithSpaces>18700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2024-03-23T06:31:00Z</dcterms:created>
  <dcterms:modified xsi:type="dcterms:W3CDTF">2024-03-28T10:20:00Z</dcterms:modified>
</cp:coreProperties>
</file>