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E806" w14:textId="440E6A13" w:rsidR="00D96E74" w:rsidRDefault="00E4638B">
      <w:pPr>
        <w:widowControl/>
        <w:wordWrap/>
        <w:spacing w:line="240" w:lineRule="auto"/>
        <w:rPr>
          <w:b/>
          <w:bCs/>
          <w:szCs w:val="24"/>
          <w:shd w:val="clear" w:color="auto" w:fill="FFFFFF"/>
        </w:rPr>
      </w:pPr>
      <w:r>
        <w:rPr>
          <w:rFonts w:hint="eastAsia"/>
          <w:b/>
          <w:bCs/>
          <w:szCs w:val="24"/>
          <w:shd w:val="clear" w:color="auto" w:fill="FFFFFF"/>
        </w:rPr>
        <w:t>Online Appendix</w:t>
      </w:r>
    </w:p>
    <w:p w14:paraId="6D3E15CE" w14:textId="77777777" w:rsidR="00E4638B" w:rsidRDefault="00E4638B">
      <w:pPr>
        <w:widowControl/>
        <w:wordWrap/>
        <w:spacing w:line="240" w:lineRule="auto"/>
        <w:rPr>
          <w:b/>
          <w:bCs/>
          <w:szCs w:val="24"/>
          <w:shd w:val="clear" w:color="auto" w:fill="FFFFFF"/>
        </w:rPr>
      </w:pPr>
    </w:p>
    <w:p w14:paraId="4A432384" w14:textId="58F2FD85" w:rsidR="00E00ECB" w:rsidRPr="004D7AA4" w:rsidRDefault="00E00ECB" w:rsidP="002C1CA3">
      <w:pPr>
        <w:widowControl/>
        <w:wordWrap/>
        <w:spacing w:line="240" w:lineRule="auto"/>
        <w:jc w:val="both"/>
        <w:rPr>
          <w:b/>
          <w:bCs/>
          <w:szCs w:val="24"/>
          <w:shd w:val="clear" w:color="auto" w:fill="FFFFFF"/>
        </w:rPr>
      </w:pPr>
      <w:r w:rsidRPr="004D7AA4">
        <w:rPr>
          <w:rFonts w:hint="eastAsia"/>
          <w:b/>
          <w:bCs/>
          <w:szCs w:val="24"/>
          <w:shd w:val="clear" w:color="auto" w:fill="FFFFFF"/>
        </w:rPr>
        <w:t xml:space="preserve">Table </w:t>
      </w:r>
      <w:r w:rsidR="00E4638B">
        <w:rPr>
          <w:b/>
          <w:bCs/>
          <w:szCs w:val="24"/>
          <w:shd w:val="clear" w:color="auto" w:fill="FFFFFF"/>
        </w:rPr>
        <w:t>A</w:t>
      </w:r>
      <w:r w:rsidRPr="004D7AA4">
        <w:rPr>
          <w:rFonts w:hint="eastAsia"/>
          <w:b/>
          <w:bCs/>
          <w:szCs w:val="24"/>
          <w:shd w:val="clear" w:color="auto" w:fill="FFFFFF"/>
        </w:rPr>
        <w:t>1</w:t>
      </w:r>
      <w:r w:rsidR="00E4638B">
        <w:rPr>
          <w:b/>
          <w:bCs/>
          <w:szCs w:val="24"/>
          <w:shd w:val="clear" w:color="auto" w:fill="FFFFFF"/>
        </w:rPr>
        <w:t>:</w:t>
      </w:r>
      <w:r w:rsidRPr="004D7AA4">
        <w:rPr>
          <w:rFonts w:hint="eastAsia"/>
          <w:b/>
          <w:bCs/>
          <w:szCs w:val="24"/>
          <w:shd w:val="clear" w:color="auto" w:fill="FFFFFF"/>
        </w:rPr>
        <w:t xml:space="preserve"> </w:t>
      </w:r>
      <w:r w:rsidR="004D7AA4" w:rsidRPr="004D7AA4">
        <w:rPr>
          <w:b/>
          <w:bCs/>
          <w:szCs w:val="24"/>
          <w:shd w:val="clear" w:color="auto" w:fill="FFFFFF"/>
        </w:rPr>
        <w:t>Previous Studies on Neighboring Effects of Economic Growth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818"/>
        <w:gridCol w:w="1715"/>
        <w:gridCol w:w="2002"/>
        <w:gridCol w:w="1364"/>
      </w:tblGrid>
      <w:tr w:rsidR="007B4D16" w:rsidRPr="004D7AA4" w14:paraId="710CAB77" w14:textId="77777777" w:rsidTr="00880AD0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03058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Paper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B7910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Sample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00D2B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Neighboring effect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5E07E" w14:textId="3D51CFAD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880AD0">
              <w:rPr>
                <w:rFonts w:eastAsia="맑은 고딕"/>
                <w:color w:val="000000"/>
                <w:kern w:val="0"/>
                <w:sz w:val="20"/>
              </w:rPr>
              <w:t>S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patial weight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2329F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Model</w:t>
            </w:r>
          </w:p>
        </w:tc>
      </w:tr>
      <w:tr w:rsidR="007B4D16" w:rsidRPr="004D7AA4" w14:paraId="3825F2D4" w14:textId="77777777" w:rsidTr="00880AD0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ECCB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Ahmad &amp; Hall (2017)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E543" w14:textId="2D3396F4" w:rsidR="004D7AA4" w:rsidRPr="004D7AA4" w:rsidRDefault="004D7AA4" w:rsidP="007B4D16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WC (58), 1984-07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C9CD" w14:textId="77777777" w:rsidR="004D7AA4" w:rsidRPr="007B4D16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0.11-0.13%, </w:t>
            </w:r>
          </w:p>
          <w:p w14:paraId="693A1A0C" w14:textId="3FCC6F54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0.16-0.21%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2EF9" w14:textId="6249114E" w:rsidR="004D7AA4" w:rsidRPr="004D7AA4" w:rsidRDefault="008B3B1E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Property rights, and </w:t>
            </w:r>
            <w:r w:rsidR="00450351">
              <w:rPr>
                <w:rFonts w:eastAsia="맑은 고딕"/>
                <w:color w:val="000000"/>
                <w:kern w:val="0"/>
                <w:sz w:val="20"/>
              </w:rPr>
              <w:t>P</w:t>
            </w:r>
            <w:r>
              <w:rPr>
                <w:rFonts w:eastAsia="맑은 고딕"/>
                <w:color w:val="000000"/>
                <w:kern w:val="0"/>
                <w:sz w:val="20"/>
              </w:rPr>
              <w:t xml:space="preserve">olitical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Institution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06E3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SDM, SCM</w:t>
            </w:r>
          </w:p>
        </w:tc>
      </w:tr>
      <w:tr w:rsidR="007B4D16" w:rsidRPr="004D7AA4" w14:paraId="26806780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89FB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Amid &amp; </w:t>
            </w: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Madiji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(2020)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294A" w14:textId="2F32D466" w:rsidR="004D7AA4" w:rsidRPr="004D7AA4" w:rsidRDefault="004D7AA4" w:rsidP="007B4D16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EC (25), 1992-</w:t>
            </w:r>
            <w:r w:rsidR="000733CA">
              <w:rPr>
                <w:rFonts w:eastAsia="맑은 고딕"/>
                <w:color w:val="000000"/>
                <w:kern w:val="0"/>
                <w:sz w:val="20"/>
              </w:rPr>
              <w:t>20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16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E430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0.11-2.42%.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B2EA" w14:textId="55049C01" w:rsidR="004D7AA4" w:rsidRPr="004D7AA4" w:rsidRDefault="00EA7F03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Bilateral t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rade flow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C506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SDPM, SGM</w:t>
            </w:r>
          </w:p>
        </w:tc>
      </w:tr>
      <w:tr w:rsidR="007B4D16" w:rsidRPr="004D7AA4" w14:paraId="00193013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57B1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Arbia </w:t>
            </w:r>
            <w:r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(2010)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F200" w14:textId="4C0B2B04" w:rsidR="004D7AA4" w:rsidRPr="004D7AA4" w:rsidRDefault="004D7AA4" w:rsidP="007B4D16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(271), 1991-</w:t>
            </w:r>
            <w:r w:rsidR="000733CA">
              <w:rPr>
                <w:rFonts w:eastAsia="맑은 고딕"/>
                <w:color w:val="000000"/>
                <w:kern w:val="0"/>
                <w:sz w:val="20"/>
              </w:rPr>
              <w:t>20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04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72F2" w14:textId="779B8844" w:rsidR="008B3B1E" w:rsidRDefault="004D7AA4" w:rsidP="008B3B1E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0.58-0.71%</w:t>
            </w:r>
            <w:r w:rsidR="008B3B1E">
              <w:rPr>
                <w:rFonts w:eastAsia="맑은 고딕"/>
                <w:color w:val="000000"/>
                <w:kern w:val="0"/>
                <w:sz w:val="20"/>
              </w:rPr>
              <w:t>, and</w:t>
            </w:r>
          </w:p>
          <w:p w14:paraId="3687B587" w14:textId="72186F53" w:rsidR="004D7AA4" w:rsidRPr="004D7AA4" w:rsidRDefault="004D7AA4" w:rsidP="008B3B1E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0.74-0.78%</w:t>
            </w:r>
            <w:r w:rsidR="008B3B1E">
              <w:rPr>
                <w:rFonts w:eastAsia="맑은 고딕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D97B" w14:textId="1D123318" w:rsidR="004D7AA4" w:rsidRPr="004D7AA4" w:rsidRDefault="008B3B1E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Dist., and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Geo-institutional proximity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0A90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SDM, SGM</w:t>
            </w:r>
          </w:p>
        </w:tc>
      </w:tr>
      <w:tr w:rsidR="007B4D16" w:rsidRPr="004D7AA4" w14:paraId="74D755A9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02D2" w14:textId="299A5D85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Benos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(2015)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1BCA" w14:textId="637E09C0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(1273), 1990-</w:t>
            </w:r>
            <w:r w:rsidR="000733CA">
              <w:rPr>
                <w:rFonts w:eastAsia="맑은 고딕"/>
                <w:color w:val="000000"/>
                <w:kern w:val="0"/>
                <w:sz w:val="20"/>
              </w:rPr>
              <w:t>20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05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4095" w14:textId="24C787F9" w:rsidR="00880AD0" w:rsidRPr="008B3B1E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8B3B1E">
              <w:rPr>
                <w:rFonts w:eastAsia="맑은 고딕"/>
                <w:color w:val="000000"/>
                <w:kern w:val="0"/>
                <w:sz w:val="20"/>
              </w:rPr>
              <w:t xml:space="preserve">0.15-0.41%, </w:t>
            </w:r>
          </w:p>
          <w:p w14:paraId="7AB1F244" w14:textId="5560479C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8B3B1E">
              <w:rPr>
                <w:rFonts w:eastAsia="맑은 고딕"/>
                <w:color w:val="000000"/>
                <w:kern w:val="0"/>
                <w:sz w:val="20"/>
              </w:rPr>
              <w:t>0.26-0.55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0B66" w14:textId="253A7533" w:rsidR="004D7AA4" w:rsidRPr="004D7AA4" w:rsidRDefault="008B3B1E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Distance, and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Economic proximity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02BA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BS, MRW, SGM</w:t>
            </w:r>
          </w:p>
        </w:tc>
      </w:tr>
      <w:tr w:rsidR="007B4D16" w:rsidRPr="004D7AA4" w14:paraId="6BA2778C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282A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Carrington (2003)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78CC" w14:textId="7548E7A8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(110), 1989-98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0406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0.93-1.09%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32D2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Relative R&amp;D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778F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SAR, SCM</w:t>
            </w:r>
          </w:p>
        </w:tc>
      </w:tr>
      <w:tr w:rsidR="007B4D16" w:rsidRPr="004D7AA4" w14:paraId="05BF56CF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2474" w14:textId="52FB5194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Dapena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(2019)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53E0" w14:textId="08EC213B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(1276), 2000-14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9B22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0.21%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2A44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2E0C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SCM, SDM </w:t>
            </w:r>
          </w:p>
        </w:tc>
      </w:tr>
      <w:tr w:rsidR="007B4D16" w:rsidRPr="004D7AA4" w14:paraId="23156E1B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EB83" w14:textId="6096F7E4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Ertur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&amp; Koch (20</w:t>
            </w:r>
            <w:r w:rsidR="007F5AE8">
              <w:rPr>
                <w:rFonts w:eastAsia="맑은 고딕"/>
                <w:color w:val="000000"/>
                <w:kern w:val="0"/>
                <w:sz w:val="20"/>
              </w:rPr>
              <w:t>0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CFC9" w14:textId="65C37806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WC (91),</w:t>
            </w:r>
            <w:r w:rsidR="000733CA">
              <w:rPr>
                <w:rFonts w:eastAsia="맑은 고딕"/>
                <w:color w:val="000000"/>
                <w:kern w:val="0"/>
                <w:sz w:val="20"/>
              </w:rPr>
              <w:t xml:space="preserve"> 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1960-95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51FF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0.67-0.74%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86C4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F2F4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SAR, SCM, MRW </w:t>
            </w:r>
          </w:p>
        </w:tc>
      </w:tr>
      <w:tr w:rsidR="007B4D16" w:rsidRPr="004D7AA4" w14:paraId="0B97EFBC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D834" w14:textId="4DDE6F43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Erthus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(2006)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06EC" w14:textId="16E062BC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</w:t>
            </w:r>
            <w:r w:rsidR="00E229CA">
              <w:rPr>
                <w:rFonts w:eastAsia="맑은 고딕"/>
                <w:color w:val="000000"/>
                <w:kern w:val="0"/>
                <w:sz w:val="20"/>
              </w:rPr>
              <w:t xml:space="preserve"> 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(138), 1980-95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893D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0.87%, 0.70%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CC85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B865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ESDA, SCM</w:t>
            </w:r>
          </w:p>
        </w:tc>
      </w:tr>
      <w:tr w:rsidR="007B4D16" w:rsidRPr="004D7AA4" w14:paraId="7B69C197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A822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Fiaschi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&amp; Lavezzi (2007)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F9F8" w14:textId="393896FF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(191), 1980-2002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5BDC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Insignificant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ECAD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75F3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SAR. SCM</w:t>
            </w:r>
          </w:p>
        </w:tc>
      </w:tr>
      <w:tr w:rsidR="007B4D16" w:rsidRPr="004D7AA4" w14:paraId="67B73848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C7A7" w14:textId="338143A0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Fingleton &amp; Lopez-Bazo (200</w:t>
            </w:r>
            <w:r w:rsidR="00EC634E">
              <w:rPr>
                <w:rFonts w:eastAsia="맑은 고딕"/>
                <w:color w:val="000000"/>
                <w:kern w:val="0"/>
                <w:sz w:val="20"/>
              </w:rPr>
              <w:t>7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06A5" w14:textId="4B05802A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(108), 1980-96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AB87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0.24%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2DBD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8161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SCM, SEM </w:t>
            </w:r>
          </w:p>
        </w:tc>
      </w:tr>
      <w:tr w:rsidR="007B4D16" w:rsidRPr="004D7AA4" w14:paraId="5C541419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1E62" w14:textId="03BDDDEE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Fischer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. (2009)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9BF2" w14:textId="2D12A8B2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(198), 1995-2004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86FA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0.66-0.74%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0C99" w14:textId="01764AFE" w:rsidR="004D7AA4" w:rsidRPr="004D7AA4" w:rsidRDefault="00F627C2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Binary contiguity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1317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SDM, SEM</w:t>
            </w:r>
          </w:p>
        </w:tc>
      </w:tr>
      <w:tr w:rsidR="007B4D16" w:rsidRPr="004D7AA4" w14:paraId="03FB2808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EC82" w14:textId="737A027C" w:rsidR="004D7AA4" w:rsidRPr="004D7AA4" w:rsidRDefault="00F10B48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Le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 xml:space="preserve">Gallo &amp; </w:t>
            </w:r>
            <w:proofErr w:type="spellStart"/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Dallerba</w:t>
            </w:r>
            <w:proofErr w:type="spellEnd"/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 xml:space="preserve"> (2007)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0081" w14:textId="3FDE7B8C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(145), 1975-2000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476E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0.51-0.62%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662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C1F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SAR, SCM</w:t>
            </w:r>
          </w:p>
        </w:tc>
      </w:tr>
      <w:tr w:rsidR="007B4D16" w:rsidRPr="004D7AA4" w14:paraId="088E9775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7B6B" w14:textId="3957A687" w:rsidR="004D7AA4" w:rsidRPr="004D7AA4" w:rsidRDefault="00F10B48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Le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 xml:space="preserve">Gallo &amp; </w:t>
            </w:r>
            <w:proofErr w:type="spellStart"/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Ertur</w:t>
            </w:r>
            <w:proofErr w:type="spellEnd"/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 xml:space="preserve"> (200</w:t>
            </w:r>
            <w:r>
              <w:rPr>
                <w:rFonts w:eastAsia="맑은 고딕"/>
                <w:color w:val="000000"/>
                <w:kern w:val="0"/>
                <w:sz w:val="20"/>
              </w:rPr>
              <w:t>3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A0C5" w14:textId="55367D41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(138), 1980-95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8ACB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0.42%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76CC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3CE9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ESDA, SAR</w:t>
            </w:r>
          </w:p>
        </w:tc>
      </w:tr>
      <w:tr w:rsidR="007B4D16" w:rsidRPr="004D7AA4" w14:paraId="6E19B2B8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0AB1" w14:textId="2B24DBD5" w:rsidR="004D7AA4" w:rsidRPr="004D7AA4" w:rsidRDefault="00F10B48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 xml:space="preserve">Le 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 xml:space="preserve">Gallo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="004D7AA4" w:rsidRPr="004D7AA4">
              <w:rPr>
                <w:rFonts w:eastAsia="맑은 고딕"/>
                <w:color w:val="000000"/>
                <w:kern w:val="0"/>
                <w:sz w:val="20"/>
              </w:rPr>
              <w:t>. (2005)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0211" w14:textId="267006D3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(145), 1989-99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10E0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0.76%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6540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1619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SAR, SCM</w:t>
            </w:r>
          </w:p>
        </w:tc>
      </w:tr>
      <w:tr w:rsidR="007B4D16" w:rsidRPr="004D7AA4" w14:paraId="295AABFB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1D93" w14:textId="178C78AB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Ho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(2013)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D6D" w14:textId="32C288D2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WC (26), 1970-2005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7D2A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0.38-0.59%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816F" w14:textId="16DE9424" w:rsidR="004D7AA4" w:rsidRPr="004D7AA4" w:rsidRDefault="00EA7F03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Bilateral t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rade flow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5C9D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SCM, SDPD </w:t>
            </w:r>
          </w:p>
        </w:tc>
      </w:tr>
      <w:tr w:rsidR="007B4D16" w:rsidRPr="004D7AA4" w14:paraId="7ACC484A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97D3" w14:textId="185C43A9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Jayadevan </w:t>
            </w:r>
            <w:r w:rsidR="00D96E74"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(2024)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3E3F" w14:textId="7EAA7F19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</w:t>
            </w:r>
            <w:r w:rsidR="00E229CA">
              <w:rPr>
                <w:rFonts w:eastAsia="맑은 고딕"/>
                <w:color w:val="000000"/>
                <w:kern w:val="0"/>
                <w:sz w:val="20"/>
              </w:rPr>
              <w:t>C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(158), 1990-2019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EF1C" w14:textId="005132AD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-0.06~-0.11%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5762" w14:textId="77777777" w:rsidR="00123071" w:rsidRDefault="004D7AA4" w:rsidP="00123071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Neighborhood, </w:t>
            </w:r>
          </w:p>
          <w:p w14:paraId="394ADCEA" w14:textId="79477F6C" w:rsidR="004D7AA4" w:rsidRPr="004D7AA4" w:rsidRDefault="00123071" w:rsidP="00123071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O</w:t>
            </w:r>
            <w:r w:rsidR="007B4D16">
              <w:rPr>
                <w:rFonts w:eastAsia="맑은 고딕"/>
                <w:color w:val="000000"/>
                <w:kern w:val="0"/>
                <w:sz w:val="20"/>
              </w:rPr>
              <w:t>ther factors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CB63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SAR, SDM </w:t>
            </w:r>
          </w:p>
        </w:tc>
      </w:tr>
      <w:tr w:rsidR="007B4D16" w:rsidRPr="004D7AA4" w14:paraId="39BA3EC1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28FC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Keller (2002)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06D0" w14:textId="6DDADBD7" w:rsidR="004D7AA4" w:rsidRPr="004D7AA4" w:rsidRDefault="004D7AA4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WC (14), 1970-95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4D67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0.84%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3B5D" w14:textId="77777777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3B8B" w14:textId="1BE26675" w:rsidR="004D7AA4" w:rsidRPr="004D7AA4" w:rsidRDefault="004D7AA4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SPDM</w:t>
            </w:r>
            <w:r w:rsidR="007E7EDA">
              <w:rPr>
                <w:rFonts w:eastAsia="맑은 고딕"/>
                <w:color w:val="000000"/>
                <w:kern w:val="0"/>
                <w:sz w:val="20"/>
              </w:rPr>
              <w:t>, SGM</w:t>
            </w:r>
          </w:p>
        </w:tc>
      </w:tr>
      <w:tr w:rsidR="007B4D16" w:rsidRPr="004D7AA4" w14:paraId="0310CD71" w14:textId="77777777" w:rsidTr="00A4289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444F" w14:textId="14E344E5" w:rsidR="004D7AA4" w:rsidRPr="004D7AA4" w:rsidRDefault="00A4289B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 w:hint="eastAsia"/>
                <w:color w:val="000000"/>
                <w:kern w:val="0"/>
                <w:sz w:val="20"/>
              </w:rPr>
              <w:t>Kim (2024)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6E81" w14:textId="147744D4" w:rsidR="004D7AA4" w:rsidRPr="004D7AA4" w:rsidRDefault="00A4289B" w:rsidP="000733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 w:hint="eastAsia"/>
                <w:color w:val="000000"/>
                <w:kern w:val="0"/>
                <w:sz w:val="20"/>
              </w:rPr>
              <w:t>E</w:t>
            </w:r>
            <w:r>
              <w:rPr>
                <w:rFonts w:eastAsia="맑은 고딕"/>
                <w:color w:val="000000"/>
                <w:kern w:val="0"/>
                <w:sz w:val="20"/>
              </w:rPr>
              <w:t>C</w:t>
            </w:r>
            <w:r w:rsidR="00B66320">
              <w:rPr>
                <w:rFonts w:eastAsia="맑은 고딕"/>
                <w:color w:val="000000"/>
                <w:kern w:val="0"/>
                <w:sz w:val="20"/>
              </w:rPr>
              <w:t xml:space="preserve"> (41)</w:t>
            </w:r>
            <w:r w:rsidR="00E229CA">
              <w:rPr>
                <w:rFonts w:eastAsia="맑은 고딕"/>
                <w:color w:val="000000"/>
                <w:kern w:val="0"/>
                <w:sz w:val="20"/>
              </w:rPr>
              <w:t xml:space="preserve">, </w:t>
            </w:r>
            <w:r w:rsidR="00EA7F03">
              <w:rPr>
                <w:rFonts w:eastAsia="맑은 고딕"/>
                <w:color w:val="000000"/>
                <w:kern w:val="0"/>
                <w:sz w:val="20"/>
              </w:rPr>
              <w:t>1950-2019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229B" w14:textId="2C240264" w:rsidR="004D7AA4" w:rsidRPr="004D7AA4" w:rsidRDefault="00AE114C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AE114C">
              <w:rPr>
                <w:rFonts w:eastAsia="맑은 고딕"/>
                <w:color w:val="000000"/>
                <w:kern w:val="0"/>
                <w:sz w:val="20"/>
              </w:rPr>
              <w:t>0.1</w:t>
            </w:r>
            <w:r>
              <w:rPr>
                <w:rFonts w:eastAsia="맑은 고딕"/>
                <w:color w:val="000000"/>
                <w:kern w:val="0"/>
                <w:sz w:val="20"/>
              </w:rPr>
              <w:t>5</w:t>
            </w:r>
            <w:r w:rsidRPr="00AE114C">
              <w:rPr>
                <w:rFonts w:eastAsia="맑은 고딕"/>
                <w:color w:val="000000"/>
                <w:kern w:val="0"/>
                <w:sz w:val="20"/>
              </w:rPr>
              <w:t>–0.1</w:t>
            </w:r>
            <w:r>
              <w:rPr>
                <w:rFonts w:eastAsia="맑은 고딕"/>
                <w:color w:val="000000"/>
                <w:kern w:val="0"/>
                <w:sz w:val="20"/>
              </w:rPr>
              <w:t>8</w:t>
            </w:r>
            <w:r w:rsidRPr="00AE114C">
              <w:rPr>
                <w:rFonts w:eastAsia="맑은 고딕"/>
                <w:color w:val="000000"/>
                <w:kern w:val="0"/>
                <w:sz w:val="20"/>
              </w:rPr>
              <w:t>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62B0" w14:textId="22C5F439" w:rsidR="004D7AA4" w:rsidRPr="004D7AA4" w:rsidRDefault="00EA7F03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Top t</w:t>
            </w:r>
            <w:r w:rsidR="007D6DA5">
              <w:rPr>
                <w:rFonts w:eastAsia="맑은 고딕"/>
                <w:color w:val="000000"/>
                <w:kern w:val="0"/>
                <w:sz w:val="20"/>
              </w:rPr>
              <w:t xml:space="preserve">rade </w:t>
            </w:r>
            <w:r>
              <w:rPr>
                <w:rFonts w:eastAsia="맑은 고딕"/>
                <w:color w:val="000000"/>
                <w:kern w:val="0"/>
                <w:sz w:val="20"/>
              </w:rPr>
              <w:t>partner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AD43" w14:textId="3A80904F" w:rsidR="004D7AA4" w:rsidRPr="004D7AA4" w:rsidRDefault="00AE114C" w:rsidP="004D7AA4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SPDM</w:t>
            </w:r>
            <w:r>
              <w:rPr>
                <w:rFonts w:eastAsia="맑은 고딕" w:hint="eastAsia"/>
                <w:color w:val="000000"/>
                <w:kern w:val="0"/>
                <w:sz w:val="20"/>
              </w:rPr>
              <w:t xml:space="preserve">, </w:t>
            </w:r>
            <w:r>
              <w:rPr>
                <w:rFonts w:eastAsia="맑은 고딕"/>
                <w:color w:val="000000"/>
                <w:kern w:val="0"/>
                <w:sz w:val="20"/>
              </w:rPr>
              <w:t>SGM</w:t>
            </w:r>
          </w:p>
        </w:tc>
      </w:tr>
      <w:tr w:rsidR="00E229CA" w:rsidRPr="004D7AA4" w14:paraId="4C2BF181" w14:textId="77777777" w:rsidTr="00A4289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2352" w14:textId="7E1A7E8C" w:rsidR="00E229CA" w:rsidRPr="00E229CA" w:rsidRDefault="00E229CA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E229CA">
              <w:rPr>
                <w:rFonts w:eastAsia="맑은 고딕"/>
                <w:color w:val="000000"/>
                <w:sz w:val="20"/>
              </w:rPr>
              <w:t>Li &amp; Li (2018)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CE45" w14:textId="5E3CDA0A" w:rsidR="00E229CA" w:rsidRPr="00E229CA" w:rsidRDefault="00E229CA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sz w:val="20"/>
              </w:rPr>
            </w:pPr>
            <w:r w:rsidRPr="00E229CA">
              <w:rPr>
                <w:rFonts w:eastAsia="맑은 고딕"/>
                <w:color w:val="000000"/>
                <w:sz w:val="20"/>
              </w:rPr>
              <w:t>CP (330), 1992-2013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8971" w14:textId="77777777" w:rsidR="00E229CA" w:rsidRDefault="00E229CA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sz w:val="20"/>
              </w:rPr>
            </w:pPr>
            <w:r w:rsidRPr="00E229CA">
              <w:rPr>
                <w:rFonts w:eastAsia="맑은 고딕"/>
                <w:color w:val="000000"/>
                <w:sz w:val="20"/>
              </w:rPr>
              <w:t>0.05-0.06</w:t>
            </w:r>
            <w:r>
              <w:rPr>
                <w:rFonts w:eastAsia="맑은 고딕"/>
                <w:color w:val="000000"/>
                <w:sz w:val="20"/>
              </w:rPr>
              <w:t xml:space="preserve"> </w:t>
            </w:r>
            <w:r w:rsidRPr="00E229CA">
              <w:rPr>
                <w:rFonts w:eastAsia="맑은 고딕"/>
                <w:color w:val="000000"/>
                <w:sz w:val="20"/>
              </w:rPr>
              <w:t>(SAR),</w:t>
            </w:r>
          </w:p>
          <w:p w14:paraId="59E6F080" w14:textId="2C0BDFE6" w:rsidR="00E229CA" w:rsidRPr="00E229CA" w:rsidRDefault="00E229CA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sz w:val="20"/>
              </w:rPr>
              <w:t>0</w:t>
            </w:r>
            <w:r w:rsidRPr="00E229CA">
              <w:rPr>
                <w:rFonts w:eastAsia="맑은 고딕"/>
                <w:color w:val="000000"/>
                <w:sz w:val="20"/>
              </w:rPr>
              <w:t>.13-0.16 (SEM)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4AA0" w14:textId="16936A42" w:rsidR="00E229CA" w:rsidRPr="00E229CA" w:rsidRDefault="00EA7F03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sz w:val="20"/>
              </w:rPr>
              <w:t>Binary c</w:t>
            </w:r>
            <w:r w:rsidR="00E229CA" w:rsidRPr="00E229CA">
              <w:rPr>
                <w:rFonts w:eastAsia="맑은 고딕"/>
                <w:color w:val="000000"/>
                <w:sz w:val="20"/>
              </w:rPr>
              <w:t>ontiguity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C93B8" w14:textId="519A5DDE" w:rsidR="00E229CA" w:rsidRPr="00E229CA" w:rsidRDefault="00E229CA" w:rsidP="00E229CA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E229CA">
              <w:rPr>
                <w:rFonts w:eastAsia="맑은 고딕"/>
                <w:color w:val="000000"/>
                <w:sz w:val="20"/>
              </w:rPr>
              <w:t>SAR, SEM</w:t>
            </w:r>
          </w:p>
        </w:tc>
      </w:tr>
      <w:tr w:rsidR="00A4289B" w:rsidRPr="004D7AA4" w14:paraId="0046A1D0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BEC6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Moreno &amp; Trehan (1997)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94C2" w14:textId="5F85A35F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WC (93), 1965-89 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C6B8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0.54-0.86%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5E6D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76C7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MRW, SGM</w:t>
            </w:r>
          </w:p>
        </w:tc>
      </w:tr>
      <w:tr w:rsidR="00A4289B" w:rsidRPr="004D7AA4" w14:paraId="7C222A19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633C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Piras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&amp; Arbia (2007)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B0E3" w14:textId="24D96960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(125), 1977-2002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F69D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0.69%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D281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872B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SCM, SPDM </w:t>
            </w:r>
          </w:p>
        </w:tc>
      </w:tr>
      <w:tr w:rsidR="00A4289B" w:rsidRPr="004D7AA4" w14:paraId="6E8D80FF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0B1A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Ramirez &amp; </w:t>
            </w: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Loboguerrero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(2002)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AE66" w14:textId="43AC5700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WC (98), 1965-95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639C" w14:textId="6DF7CBA6" w:rsidR="00A4289B" w:rsidRPr="007D7156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18"/>
                <w:szCs w:val="18"/>
              </w:rPr>
            </w:pPr>
            <w:r w:rsidRPr="007D7156">
              <w:rPr>
                <w:rFonts w:eastAsia="맑은 고딕"/>
                <w:color w:val="000000"/>
                <w:kern w:val="0"/>
                <w:sz w:val="18"/>
                <w:szCs w:val="18"/>
              </w:rPr>
              <w:t>0.19-0.23% (ML), 0.30-0.41% (2SLS)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2884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4FC8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SEM, SPDM</w:t>
            </w:r>
          </w:p>
        </w:tc>
      </w:tr>
      <w:tr w:rsidR="00A4289B" w:rsidRPr="004D7AA4" w14:paraId="377BE71F" w14:textId="77777777" w:rsidTr="007B4D16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B291" w14:textId="64D660A3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proofErr w:type="spellStart"/>
            <w:r w:rsidRPr="004D7AA4">
              <w:rPr>
                <w:rFonts w:eastAsia="맑은 고딕"/>
                <w:color w:val="000000"/>
                <w:kern w:val="0"/>
                <w:sz w:val="20"/>
              </w:rPr>
              <w:t>Ramjo</w:t>
            </w:r>
            <w:proofErr w:type="spellEnd"/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 </w:t>
            </w:r>
            <w:r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. (2008)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4F4C" w14:textId="45926DA5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ER (163), 1981-96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02A8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0.04%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BE05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C199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ESDA, SCM</w:t>
            </w:r>
          </w:p>
        </w:tc>
      </w:tr>
      <w:tr w:rsidR="00A4289B" w:rsidRPr="004D7AA4" w14:paraId="4B8B335B" w14:textId="77777777" w:rsidTr="00880AD0">
        <w:trPr>
          <w:trHeight w:val="33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5041" w14:textId="1391330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Sanso-Navarra </w:t>
            </w:r>
            <w:r w:rsidRPr="00D96E74">
              <w:rPr>
                <w:rFonts w:eastAsia="맑은 고딕"/>
                <w:i/>
                <w:iCs/>
                <w:color w:val="000000"/>
                <w:kern w:val="0"/>
                <w:sz w:val="20"/>
              </w:rPr>
              <w:t>et al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. (2020)</w:t>
            </w:r>
          </w:p>
        </w:tc>
        <w:tc>
          <w:tcPr>
            <w:tcW w:w="1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85BC" w14:textId="1D853A32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WR (1528), 1950-2010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5903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0.75-0.76%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8828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GCD</w:t>
            </w: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25A0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SCM, SPDM </w:t>
            </w:r>
          </w:p>
        </w:tc>
      </w:tr>
      <w:tr w:rsidR="00A4289B" w:rsidRPr="004D7AA4" w14:paraId="60BC2711" w14:textId="77777777" w:rsidTr="00880AD0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E07CB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Weinhold (2002)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DD981" w14:textId="1B164F2E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WC (51), 1960-88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F5A77" w14:textId="5330B89D" w:rsidR="00A4289B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 xml:space="preserve">0.39-0.52%, </w:t>
            </w:r>
            <w:r>
              <w:rPr>
                <w:rFonts w:eastAsia="맑은 고딕"/>
                <w:color w:val="000000"/>
                <w:kern w:val="0"/>
                <w:sz w:val="20"/>
              </w:rPr>
              <w:t>and</w:t>
            </w:r>
          </w:p>
          <w:p w14:paraId="024DECC7" w14:textId="5CE3A575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0.21-0.77%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149A4" w14:textId="78DC3EAB" w:rsidR="00A4289B" w:rsidRPr="004D7AA4" w:rsidRDefault="00C946C2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>
              <w:rPr>
                <w:rFonts w:eastAsia="맑은 고딕"/>
                <w:color w:val="000000"/>
                <w:kern w:val="0"/>
                <w:sz w:val="20"/>
              </w:rPr>
              <w:t>Top 5 t</w:t>
            </w:r>
            <w:r w:rsidRPr="004D7AA4">
              <w:rPr>
                <w:rFonts w:eastAsia="맑은 고딕"/>
                <w:color w:val="000000"/>
                <w:kern w:val="0"/>
                <w:sz w:val="20"/>
              </w:rPr>
              <w:t>rade</w:t>
            </w:r>
            <w:r>
              <w:rPr>
                <w:rFonts w:eastAsia="맑은 고딕"/>
                <w:color w:val="000000"/>
                <w:kern w:val="0"/>
                <w:sz w:val="20"/>
              </w:rPr>
              <w:t xml:space="preserve"> partners, and u</w:t>
            </w:r>
            <w:r w:rsidR="00A4289B" w:rsidRPr="004D7AA4">
              <w:rPr>
                <w:rFonts w:eastAsia="맑은 고딕"/>
                <w:color w:val="000000"/>
                <w:kern w:val="0"/>
                <w:sz w:val="20"/>
              </w:rPr>
              <w:t>nexplained trade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C6AA" w14:textId="77777777" w:rsidR="00A4289B" w:rsidRPr="004D7AA4" w:rsidRDefault="00A4289B" w:rsidP="00A4289B">
            <w:pPr>
              <w:widowControl/>
              <w:wordWrap/>
              <w:spacing w:line="240" w:lineRule="auto"/>
              <w:rPr>
                <w:rFonts w:eastAsia="맑은 고딕"/>
                <w:color w:val="000000"/>
                <w:kern w:val="0"/>
                <w:sz w:val="20"/>
              </w:rPr>
            </w:pPr>
            <w:r w:rsidRPr="004D7AA4">
              <w:rPr>
                <w:rFonts w:eastAsia="맑은 고딕"/>
                <w:color w:val="000000"/>
                <w:kern w:val="0"/>
                <w:sz w:val="20"/>
              </w:rPr>
              <w:t>SDPM, SGM</w:t>
            </w:r>
          </w:p>
        </w:tc>
      </w:tr>
    </w:tbl>
    <w:p w14:paraId="4C549900" w14:textId="01D05DD8" w:rsidR="00E00ECB" w:rsidRDefault="007B4D16" w:rsidP="002C1CA3">
      <w:pPr>
        <w:widowControl/>
        <w:wordWrap/>
        <w:spacing w:line="240" w:lineRule="auto"/>
        <w:jc w:val="both"/>
        <w:rPr>
          <w:szCs w:val="24"/>
          <w:shd w:val="clear" w:color="auto" w:fill="FFFFFF"/>
        </w:rPr>
      </w:pPr>
      <w:r w:rsidRPr="007B4D16">
        <w:rPr>
          <w:rFonts w:hint="eastAsia"/>
          <w:i/>
          <w:iCs/>
          <w:sz w:val="16"/>
          <w:szCs w:val="16"/>
          <w:shd w:val="clear" w:color="auto" w:fill="FFFFFF"/>
        </w:rPr>
        <w:t>Notes</w:t>
      </w:r>
      <w:r w:rsidRPr="007B4D16">
        <w:rPr>
          <w:rFonts w:hint="eastAsia"/>
          <w:sz w:val="16"/>
          <w:szCs w:val="16"/>
          <w:shd w:val="clear" w:color="auto" w:fill="FFFFFF"/>
        </w:rPr>
        <w:t xml:space="preserve">: </w:t>
      </w:r>
      <w:r w:rsidRPr="007B4D16">
        <w:rPr>
          <w:sz w:val="16"/>
          <w:szCs w:val="16"/>
          <w:shd w:val="clear" w:color="auto" w:fill="FFFFFF"/>
        </w:rPr>
        <w:t xml:space="preserve">Neighboring effects estimates the impact of 1% increase in the growth rate of a country on the growth rate of neighboring countries. In spatial weight, GCD=great circle distance. In sample classification, WC=world </w:t>
      </w:r>
      <w:r w:rsidR="006E69F0">
        <w:rPr>
          <w:sz w:val="16"/>
          <w:szCs w:val="16"/>
          <w:shd w:val="clear" w:color="auto" w:fill="FFFFFF"/>
        </w:rPr>
        <w:t xml:space="preserve">sample of </w:t>
      </w:r>
      <w:r w:rsidRPr="007B4D16">
        <w:rPr>
          <w:sz w:val="16"/>
          <w:szCs w:val="16"/>
          <w:shd w:val="clear" w:color="auto" w:fill="FFFFFF"/>
        </w:rPr>
        <w:t xml:space="preserve">countries, WR=world </w:t>
      </w:r>
      <w:r w:rsidR="006E69F0">
        <w:rPr>
          <w:sz w:val="16"/>
          <w:szCs w:val="16"/>
          <w:shd w:val="clear" w:color="auto" w:fill="FFFFFF"/>
        </w:rPr>
        <w:t xml:space="preserve">sample of </w:t>
      </w:r>
      <w:r w:rsidRPr="007B4D16">
        <w:rPr>
          <w:sz w:val="16"/>
          <w:szCs w:val="16"/>
          <w:shd w:val="clear" w:color="auto" w:fill="FFFFFF"/>
        </w:rPr>
        <w:t xml:space="preserve">regions, EC=European </w:t>
      </w:r>
      <w:r w:rsidR="00E229CA">
        <w:rPr>
          <w:sz w:val="16"/>
          <w:szCs w:val="16"/>
          <w:shd w:val="clear" w:color="auto" w:fill="FFFFFF"/>
        </w:rPr>
        <w:t xml:space="preserve">sample of </w:t>
      </w:r>
      <w:r w:rsidRPr="007B4D16">
        <w:rPr>
          <w:sz w:val="16"/>
          <w:szCs w:val="16"/>
          <w:shd w:val="clear" w:color="auto" w:fill="FFFFFF"/>
        </w:rPr>
        <w:t xml:space="preserve">countries, ER=European </w:t>
      </w:r>
      <w:r w:rsidR="00E229CA">
        <w:rPr>
          <w:sz w:val="16"/>
          <w:szCs w:val="16"/>
          <w:shd w:val="clear" w:color="auto" w:fill="FFFFFF"/>
        </w:rPr>
        <w:t xml:space="preserve">sample of </w:t>
      </w:r>
      <w:r w:rsidRPr="007B4D16">
        <w:rPr>
          <w:sz w:val="16"/>
          <w:szCs w:val="16"/>
          <w:shd w:val="clear" w:color="auto" w:fill="FFFFFF"/>
        </w:rPr>
        <w:t>regions and CP=Chin</w:t>
      </w:r>
      <w:r w:rsidR="00401F9C">
        <w:rPr>
          <w:sz w:val="16"/>
          <w:szCs w:val="16"/>
          <w:shd w:val="clear" w:color="auto" w:fill="FFFFFF"/>
        </w:rPr>
        <w:t>ese</w:t>
      </w:r>
      <w:r w:rsidRPr="007B4D16">
        <w:rPr>
          <w:sz w:val="16"/>
          <w:szCs w:val="16"/>
          <w:shd w:val="clear" w:color="auto" w:fill="FFFFFF"/>
        </w:rPr>
        <w:t xml:space="preserve"> </w:t>
      </w:r>
      <w:r w:rsidR="00E229CA">
        <w:rPr>
          <w:sz w:val="16"/>
          <w:szCs w:val="16"/>
          <w:shd w:val="clear" w:color="auto" w:fill="FFFFFF"/>
        </w:rPr>
        <w:t xml:space="preserve">sample of </w:t>
      </w:r>
      <w:r w:rsidR="000D26B7" w:rsidRPr="000D26B7">
        <w:rPr>
          <w:sz w:val="16"/>
          <w:szCs w:val="16"/>
          <w:shd w:val="clear" w:color="auto" w:fill="FFFFFF"/>
        </w:rPr>
        <w:t>prefectures</w:t>
      </w:r>
      <w:r w:rsidRPr="007B4D16">
        <w:rPr>
          <w:sz w:val="16"/>
          <w:szCs w:val="16"/>
          <w:shd w:val="clear" w:color="auto" w:fill="FFFFFF"/>
        </w:rPr>
        <w:t>. The number of countries or regions are in parentheses. MRW=Mankiw, Romer, and Weil (1992) model, BS=</w:t>
      </w:r>
      <w:proofErr w:type="spellStart"/>
      <w:r w:rsidRPr="007B4D16">
        <w:rPr>
          <w:sz w:val="16"/>
          <w:szCs w:val="16"/>
          <w:shd w:val="clear" w:color="auto" w:fill="FFFFFF"/>
        </w:rPr>
        <w:t>Benhabib</w:t>
      </w:r>
      <w:proofErr w:type="spellEnd"/>
      <w:r w:rsidRPr="007B4D16">
        <w:rPr>
          <w:sz w:val="16"/>
          <w:szCs w:val="16"/>
          <w:shd w:val="clear" w:color="auto" w:fill="FFFFFF"/>
        </w:rPr>
        <w:t xml:space="preserve"> and Spiegel (1994) growth model, ESDA=Exploratory spatial data analysis. SDPD=spatial dynamic panel </w:t>
      </w:r>
      <w:proofErr w:type="spellStart"/>
      <w:r w:rsidRPr="007B4D16">
        <w:rPr>
          <w:sz w:val="16"/>
          <w:szCs w:val="16"/>
          <w:shd w:val="clear" w:color="auto" w:fill="FFFFFF"/>
        </w:rPr>
        <w:t>datamoel</w:t>
      </w:r>
      <w:proofErr w:type="spellEnd"/>
      <w:r w:rsidRPr="007B4D16">
        <w:rPr>
          <w:sz w:val="16"/>
          <w:szCs w:val="16"/>
          <w:shd w:val="clear" w:color="auto" w:fill="FFFFFF"/>
        </w:rPr>
        <w:t>. SPDM=Spatial panel model, SAR=Spatial autoregressive model, SEM=Spatial error model, SDM-Spatial Durbin model, SGM=Spatial growth model. SCM=Spatial convergenc</w:t>
      </w:r>
      <w:r w:rsidR="00401F9C">
        <w:rPr>
          <w:sz w:val="16"/>
          <w:szCs w:val="16"/>
          <w:shd w:val="clear" w:color="auto" w:fill="FFFFFF"/>
        </w:rPr>
        <w:t>e</w:t>
      </w:r>
      <w:r w:rsidRPr="007B4D16">
        <w:rPr>
          <w:sz w:val="16"/>
          <w:szCs w:val="16"/>
          <w:shd w:val="clear" w:color="auto" w:fill="FFFFFF"/>
        </w:rPr>
        <w:t xml:space="preserve"> model.</w:t>
      </w:r>
    </w:p>
    <w:p w14:paraId="47FD5CCA" w14:textId="77777777" w:rsidR="00C81739" w:rsidRPr="00C81739" w:rsidRDefault="00C81739" w:rsidP="00C81739">
      <w:pPr>
        <w:pStyle w:val="af"/>
        <w:wordWrap/>
        <w:snapToGrid/>
        <w:spacing w:line="240" w:lineRule="auto"/>
        <w:rPr>
          <w:sz w:val="16"/>
          <w:szCs w:val="16"/>
          <w:shd w:val="clear" w:color="auto" w:fill="FFFFFF"/>
        </w:rPr>
      </w:pPr>
      <w:r w:rsidRPr="00C81739">
        <w:rPr>
          <w:i/>
          <w:iCs/>
          <w:sz w:val="16"/>
          <w:szCs w:val="16"/>
          <w:shd w:val="clear" w:color="auto" w:fill="FFFFFF"/>
        </w:rPr>
        <w:t>Sources</w:t>
      </w:r>
      <w:r w:rsidRPr="00C81739">
        <w:rPr>
          <w:sz w:val="16"/>
          <w:szCs w:val="16"/>
          <w:shd w:val="clear" w:color="auto" w:fill="FFFFFF"/>
        </w:rPr>
        <w:t>: Author’s own work.</w:t>
      </w:r>
    </w:p>
    <w:p w14:paraId="1A1F90A9" w14:textId="77777777" w:rsidR="00C81739" w:rsidRPr="00655EA4" w:rsidRDefault="00C81739" w:rsidP="002C1CA3">
      <w:pPr>
        <w:widowControl/>
        <w:wordWrap/>
        <w:spacing w:line="240" w:lineRule="auto"/>
        <w:jc w:val="both"/>
        <w:rPr>
          <w:szCs w:val="24"/>
          <w:shd w:val="clear" w:color="auto" w:fill="FFFFFF"/>
        </w:rPr>
      </w:pPr>
    </w:p>
    <w:tbl>
      <w:tblPr>
        <w:tblStyle w:val="af3"/>
        <w:tblpPr w:leftFromText="142" w:rightFromText="142" w:vertAnchor="text" w:horzAnchor="margin" w:tblpY="421"/>
        <w:tblOverlap w:val="never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4389"/>
        <w:gridCol w:w="2982"/>
      </w:tblGrid>
      <w:tr w:rsidR="007F727B" w:rsidRPr="00655EA4" w14:paraId="18EE399F" w14:textId="77777777" w:rsidTr="00B115E1">
        <w:trPr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AA134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703A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Description and construction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52878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  <w:t>Data Source</w:t>
            </w:r>
          </w:p>
        </w:tc>
      </w:tr>
      <w:tr w:rsidR="007F727B" w:rsidRPr="00655EA4" w14:paraId="00270B7E" w14:textId="77777777" w:rsidTr="00B115E1">
        <w:trPr>
          <w:trHeight w:val="613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6253AD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GDP growth</w:t>
            </w:r>
          </w:p>
        </w:tc>
        <w:tc>
          <w:tcPr>
            <w:tcW w:w="4389" w:type="dxa"/>
            <w:tcBorders>
              <w:top w:val="single" w:sz="4" w:space="0" w:color="auto"/>
            </w:tcBorders>
            <w:vAlign w:val="center"/>
          </w:tcPr>
          <w:p w14:paraId="5D4E244A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Growth rate of expenditure-side real </w:t>
            </w:r>
          </w:p>
          <w:p w14:paraId="19D305D9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GDP at chained PPPs (in mil. 2017US$)</w:t>
            </w:r>
          </w:p>
        </w:tc>
        <w:tc>
          <w:tcPr>
            <w:tcW w:w="2982" w:type="dxa"/>
            <w:tcBorders>
              <w:top w:val="single" w:sz="4" w:space="0" w:color="auto"/>
            </w:tcBorders>
            <w:vAlign w:val="center"/>
          </w:tcPr>
          <w:p w14:paraId="4F941CF0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3DC0F7CC" w14:textId="77777777" w:rsidTr="00B115E1">
        <w:trPr>
          <w:trHeight w:val="506"/>
        </w:trPr>
        <w:tc>
          <w:tcPr>
            <w:tcW w:w="1843" w:type="dxa"/>
            <w:vAlign w:val="center"/>
          </w:tcPr>
          <w:p w14:paraId="74F08E4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Employment growth</w:t>
            </w:r>
          </w:p>
        </w:tc>
        <w:tc>
          <w:tcPr>
            <w:tcW w:w="4389" w:type="dxa"/>
            <w:vAlign w:val="center"/>
          </w:tcPr>
          <w:p w14:paraId="4B8E3745" w14:textId="350F9B68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Growth rate of number of </w:t>
            </w:r>
            <w:r w:rsidR="005B0C11"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people</w:t>
            </w: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 engaged (in millions)</w:t>
            </w:r>
          </w:p>
        </w:tc>
        <w:tc>
          <w:tcPr>
            <w:tcW w:w="2982" w:type="dxa"/>
            <w:vAlign w:val="center"/>
          </w:tcPr>
          <w:p w14:paraId="29EB2A42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73364E80" w14:textId="77777777" w:rsidTr="00B115E1">
        <w:tc>
          <w:tcPr>
            <w:tcW w:w="1843" w:type="dxa"/>
            <w:vAlign w:val="center"/>
          </w:tcPr>
          <w:p w14:paraId="2EEF3470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Capital growth</w:t>
            </w:r>
          </w:p>
        </w:tc>
        <w:tc>
          <w:tcPr>
            <w:tcW w:w="4389" w:type="dxa"/>
            <w:vAlign w:val="center"/>
          </w:tcPr>
          <w:p w14:paraId="29BB72AC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Growth rate of capital stock at constant </w:t>
            </w:r>
          </w:p>
          <w:p w14:paraId="172AFCFD" w14:textId="52EC36BB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2017 national prices (in </w:t>
            </w:r>
            <w:r w:rsidR="005B0C11"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mill</w:t>
            </w: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. 2017US$)</w:t>
            </w:r>
          </w:p>
        </w:tc>
        <w:tc>
          <w:tcPr>
            <w:tcW w:w="2982" w:type="dxa"/>
            <w:vAlign w:val="center"/>
          </w:tcPr>
          <w:p w14:paraId="67383AD8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30A8B2CA" w14:textId="77777777" w:rsidTr="00B115E1">
        <w:trPr>
          <w:trHeight w:val="693"/>
        </w:trPr>
        <w:tc>
          <w:tcPr>
            <w:tcW w:w="1843" w:type="dxa"/>
            <w:vAlign w:val="center"/>
          </w:tcPr>
          <w:p w14:paraId="056E8322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Total factor productivity growth</w:t>
            </w:r>
          </w:p>
        </w:tc>
        <w:tc>
          <w:tcPr>
            <w:tcW w:w="4389" w:type="dxa"/>
            <w:vAlign w:val="center"/>
          </w:tcPr>
          <w:p w14:paraId="7BA961ED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Growth rate of TFP at constant national prices (2017=1)</w:t>
            </w:r>
          </w:p>
        </w:tc>
        <w:tc>
          <w:tcPr>
            <w:tcW w:w="2982" w:type="dxa"/>
            <w:vAlign w:val="center"/>
          </w:tcPr>
          <w:p w14:paraId="2C1EB23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787786A2" w14:textId="77777777" w:rsidTr="00B115E1">
        <w:trPr>
          <w:trHeight w:val="520"/>
        </w:trPr>
        <w:tc>
          <w:tcPr>
            <w:tcW w:w="1843" w:type="dxa"/>
            <w:vAlign w:val="center"/>
          </w:tcPr>
          <w:p w14:paraId="52DFC70C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Export share </w:t>
            </w:r>
          </w:p>
          <w:p w14:paraId="6DE40520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in GDP</w:t>
            </w:r>
          </w:p>
        </w:tc>
        <w:tc>
          <w:tcPr>
            <w:tcW w:w="4389" w:type="dxa"/>
            <w:vAlign w:val="center"/>
          </w:tcPr>
          <w:p w14:paraId="5FA5A0CC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Share of merchandise exports at current </w:t>
            </w:r>
          </w:p>
          <w:p w14:paraId="70169BD5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PPPs</w:t>
            </w:r>
          </w:p>
        </w:tc>
        <w:tc>
          <w:tcPr>
            <w:tcW w:w="2982" w:type="dxa"/>
            <w:vAlign w:val="center"/>
          </w:tcPr>
          <w:p w14:paraId="2E651F89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37252C4E" w14:textId="77777777" w:rsidTr="00B115E1">
        <w:trPr>
          <w:trHeight w:val="502"/>
        </w:trPr>
        <w:tc>
          <w:tcPr>
            <w:tcW w:w="1843" w:type="dxa"/>
            <w:vAlign w:val="center"/>
          </w:tcPr>
          <w:p w14:paraId="1C74FA14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Import share </w:t>
            </w:r>
          </w:p>
          <w:p w14:paraId="4EAA833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in GDP</w:t>
            </w:r>
          </w:p>
        </w:tc>
        <w:tc>
          <w:tcPr>
            <w:tcW w:w="4389" w:type="dxa"/>
            <w:vAlign w:val="center"/>
          </w:tcPr>
          <w:p w14:paraId="7E79C14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Share of merchandise imports at current </w:t>
            </w:r>
          </w:p>
          <w:p w14:paraId="1FF8C63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PPPs</w:t>
            </w:r>
          </w:p>
        </w:tc>
        <w:tc>
          <w:tcPr>
            <w:tcW w:w="2982" w:type="dxa"/>
            <w:vAlign w:val="center"/>
          </w:tcPr>
          <w:p w14:paraId="25D9FF55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507ADEDE" w14:textId="77777777" w:rsidTr="00B115E1">
        <w:trPr>
          <w:trHeight w:val="502"/>
        </w:trPr>
        <w:tc>
          <w:tcPr>
            <w:tcW w:w="1843" w:type="dxa"/>
            <w:vAlign w:val="center"/>
          </w:tcPr>
          <w:p w14:paraId="282190AB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Openness</w:t>
            </w:r>
          </w:p>
        </w:tc>
        <w:tc>
          <w:tcPr>
            <w:tcW w:w="4389" w:type="dxa"/>
            <w:vAlign w:val="center"/>
          </w:tcPr>
          <w:p w14:paraId="2AB7ABEA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Average of the shares of merchandise exports and imports at current PPPs</w:t>
            </w:r>
          </w:p>
        </w:tc>
        <w:tc>
          <w:tcPr>
            <w:tcW w:w="2982" w:type="dxa"/>
            <w:vAlign w:val="center"/>
          </w:tcPr>
          <w:p w14:paraId="634B07E6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5FC8CA6B" w14:textId="77777777" w:rsidTr="00B115E1">
        <w:trPr>
          <w:trHeight w:val="655"/>
        </w:trPr>
        <w:tc>
          <w:tcPr>
            <w:tcW w:w="1843" w:type="dxa"/>
            <w:vAlign w:val="center"/>
          </w:tcPr>
          <w:p w14:paraId="14C4BC19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Asian Financial Crisis</w:t>
            </w:r>
          </w:p>
        </w:tc>
        <w:tc>
          <w:tcPr>
            <w:tcW w:w="4389" w:type="dxa"/>
            <w:vAlign w:val="center"/>
          </w:tcPr>
          <w:p w14:paraId="5A70CF9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Dummy for Asian Financial Crisis </w:t>
            </w:r>
          </w:p>
          <w:p w14:paraId="34D7C844" w14:textId="6A3E97EF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for the </w:t>
            </w:r>
            <w:r w:rsidR="00CB117F"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year</w:t>
            </w: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 1997-99</w:t>
            </w:r>
          </w:p>
        </w:tc>
        <w:tc>
          <w:tcPr>
            <w:tcW w:w="2982" w:type="dxa"/>
            <w:vAlign w:val="center"/>
          </w:tcPr>
          <w:p w14:paraId="552AA355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  <w:t>IMF (2001)</w:t>
            </w:r>
          </w:p>
        </w:tc>
      </w:tr>
      <w:tr w:rsidR="007F727B" w:rsidRPr="00655EA4" w14:paraId="1AD20878" w14:textId="77777777" w:rsidTr="00B115E1">
        <w:trPr>
          <w:trHeight w:val="557"/>
        </w:trPr>
        <w:tc>
          <w:tcPr>
            <w:tcW w:w="1843" w:type="dxa"/>
            <w:vAlign w:val="center"/>
          </w:tcPr>
          <w:p w14:paraId="350A6335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World Financial Crisis</w:t>
            </w:r>
          </w:p>
        </w:tc>
        <w:tc>
          <w:tcPr>
            <w:tcW w:w="4389" w:type="dxa"/>
            <w:vAlign w:val="center"/>
          </w:tcPr>
          <w:p w14:paraId="6A8CB72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Dummy for World Financial Crisis </w:t>
            </w:r>
          </w:p>
          <w:p w14:paraId="335B3746" w14:textId="045E1AFF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for the </w:t>
            </w:r>
            <w:r w:rsidR="00CB117F"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year</w:t>
            </w: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 2007-09</w:t>
            </w:r>
          </w:p>
        </w:tc>
        <w:tc>
          <w:tcPr>
            <w:tcW w:w="2982" w:type="dxa"/>
            <w:vAlign w:val="center"/>
          </w:tcPr>
          <w:p w14:paraId="4D6445A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sz w:val="22"/>
                <w:szCs w:val="22"/>
                <w:shd w:val="clear" w:color="auto" w:fill="FFFFFF"/>
              </w:rPr>
              <w:t>FCIC (2011)</w:t>
            </w:r>
          </w:p>
        </w:tc>
      </w:tr>
      <w:tr w:rsidR="007F727B" w:rsidRPr="00655EA4" w14:paraId="1C70E29B" w14:textId="77777777" w:rsidTr="00B115E1">
        <w:trPr>
          <w:trHeight w:val="990"/>
        </w:trPr>
        <w:tc>
          <w:tcPr>
            <w:tcW w:w="1843" w:type="dxa"/>
            <w:vAlign w:val="center"/>
          </w:tcPr>
          <w:p w14:paraId="069B986C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Near Economic Center (NEC)</w:t>
            </w:r>
          </w:p>
        </w:tc>
        <w:tc>
          <w:tcPr>
            <w:tcW w:w="4389" w:type="dxa"/>
            <w:vAlign w:val="center"/>
          </w:tcPr>
          <w:p w14:paraId="1A331CE3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A regional economic center with strong economic ties with a country</w:t>
            </w:r>
          </w:p>
        </w:tc>
        <w:tc>
          <w:tcPr>
            <w:tcW w:w="2982" w:type="dxa"/>
            <w:vAlign w:val="center"/>
          </w:tcPr>
          <w:p w14:paraId="35E7E60A" w14:textId="4A08DD0E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World Bank Trade Database; Country Studies; IMF Database and reports; OPEC Database; and other sources</w:t>
            </w:r>
          </w:p>
        </w:tc>
      </w:tr>
      <w:tr w:rsidR="007F727B" w:rsidRPr="00655EA4" w14:paraId="1A6C4880" w14:textId="77777777" w:rsidTr="00B115E1">
        <w:trPr>
          <w:trHeight w:val="469"/>
        </w:trPr>
        <w:tc>
          <w:tcPr>
            <w:tcW w:w="1843" w:type="dxa"/>
            <w:vAlign w:val="center"/>
          </w:tcPr>
          <w:p w14:paraId="31B20709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GDP growth of NEC</w:t>
            </w:r>
          </w:p>
        </w:tc>
        <w:tc>
          <w:tcPr>
            <w:tcW w:w="4389" w:type="dxa"/>
            <w:vAlign w:val="center"/>
          </w:tcPr>
          <w:p w14:paraId="15C4BCFD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GDP growth of NEC of a country</w:t>
            </w:r>
          </w:p>
        </w:tc>
        <w:tc>
          <w:tcPr>
            <w:tcW w:w="2982" w:type="dxa"/>
            <w:vAlign w:val="center"/>
          </w:tcPr>
          <w:p w14:paraId="3792EBC9" w14:textId="25D96836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Penn World Tables</w:t>
            </w:r>
          </w:p>
        </w:tc>
      </w:tr>
      <w:tr w:rsidR="007F727B" w:rsidRPr="00655EA4" w14:paraId="7DD347DA" w14:textId="77777777" w:rsidTr="00B115E1">
        <w:tc>
          <w:tcPr>
            <w:tcW w:w="1843" w:type="dxa"/>
            <w:vAlign w:val="center"/>
          </w:tcPr>
          <w:p w14:paraId="47261F1B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FTA</w:t>
            </w:r>
          </w:p>
        </w:tc>
        <w:tc>
          <w:tcPr>
            <w:tcW w:w="4389" w:type="dxa"/>
            <w:vAlign w:val="center"/>
          </w:tcPr>
          <w:p w14:paraId="1C842906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Dummy for the existence of FTA </w:t>
            </w:r>
          </w:p>
          <w:p w14:paraId="15269955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between a country and its NEC</w:t>
            </w:r>
          </w:p>
        </w:tc>
        <w:tc>
          <w:tcPr>
            <w:tcW w:w="2982" w:type="dxa"/>
            <w:vAlign w:val="center"/>
          </w:tcPr>
          <w:p w14:paraId="04D516AB" w14:textId="77777777" w:rsidR="007F727B" w:rsidRPr="00655EA4" w:rsidRDefault="007F727B" w:rsidP="00B115E1">
            <w:pPr>
              <w:widowControl/>
              <w:wordWrap/>
              <w:spacing w:line="240" w:lineRule="auto"/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  <w:t>World Bank FTA Database; List of bi- and multilateral free trade agreements (Wikipedia)</w:t>
            </w:r>
          </w:p>
        </w:tc>
      </w:tr>
      <w:tr w:rsidR="007F727B" w:rsidRPr="00655EA4" w14:paraId="59A11DA4" w14:textId="77777777" w:rsidTr="00B115E1">
        <w:trPr>
          <w:trHeight w:val="331"/>
        </w:trPr>
        <w:tc>
          <w:tcPr>
            <w:tcW w:w="1843" w:type="dxa"/>
            <w:vAlign w:val="center"/>
          </w:tcPr>
          <w:p w14:paraId="2D787D1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Distance</w:t>
            </w:r>
          </w:p>
        </w:tc>
        <w:tc>
          <w:tcPr>
            <w:tcW w:w="4389" w:type="dxa"/>
            <w:vAlign w:val="center"/>
          </w:tcPr>
          <w:p w14:paraId="0262CD38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Distance between a country from its NEC</w:t>
            </w:r>
          </w:p>
        </w:tc>
        <w:tc>
          <w:tcPr>
            <w:tcW w:w="2982" w:type="dxa"/>
            <w:vAlign w:val="center"/>
          </w:tcPr>
          <w:p w14:paraId="2367A13B" w14:textId="4F37FA14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hyperlink r:id="rId8" w:history="1">
              <w:r w:rsidRPr="00655EA4">
                <w:rPr>
                  <w:rFonts w:ascii="Times New Roman" w:eastAsia="맑은 고딕" w:hAnsi="Times New Roman"/>
                  <w:kern w:val="0"/>
                  <w:sz w:val="22"/>
                  <w:szCs w:val="22"/>
                </w:rPr>
                <w:t>Geodatos</w:t>
              </w:r>
            </w:hyperlink>
          </w:p>
        </w:tc>
      </w:tr>
      <w:tr w:rsidR="007F727B" w:rsidRPr="00655EA4" w14:paraId="5752AA41" w14:textId="77777777" w:rsidTr="00B115E1">
        <w:trPr>
          <w:trHeight w:val="477"/>
        </w:trPr>
        <w:tc>
          <w:tcPr>
            <w:tcW w:w="1843" w:type="dxa"/>
            <w:vAlign w:val="center"/>
          </w:tcPr>
          <w:p w14:paraId="14FAF8D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Landlockeness</w:t>
            </w:r>
            <w:proofErr w:type="spellEnd"/>
          </w:p>
        </w:tc>
        <w:tc>
          <w:tcPr>
            <w:tcW w:w="4389" w:type="dxa"/>
            <w:vAlign w:val="center"/>
          </w:tcPr>
          <w:p w14:paraId="7B28346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Dummy for </w:t>
            </w:r>
            <w:proofErr w:type="spellStart"/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landlockedness</w:t>
            </w:r>
            <w:proofErr w:type="spellEnd"/>
          </w:p>
        </w:tc>
        <w:tc>
          <w:tcPr>
            <w:tcW w:w="2982" w:type="dxa"/>
            <w:vAlign w:val="center"/>
          </w:tcPr>
          <w:p w14:paraId="506F4263" w14:textId="3181B5F8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  <w:t>World Atlas</w:t>
            </w:r>
          </w:p>
        </w:tc>
      </w:tr>
      <w:tr w:rsidR="007F727B" w:rsidRPr="00655EA4" w14:paraId="45A7DE17" w14:textId="77777777" w:rsidTr="00B115E1">
        <w:trPr>
          <w:trHeight w:val="485"/>
        </w:trPr>
        <w:tc>
          <w:tcPr>
            <w:tcW w:w="1843" w:type="dxa"/>
            <w:vAlign w:val="center"/>
          </w:tcPr>
          <w:p w14:paraId="195A54BC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Transitioning economy</w:t>
            </w:r>
          </w:p>
        </w:tc>
        <w:tc>
          <w:tcPr>
            <w:tcW w:w="4389" w:type="dxa"/>
            <w:vAlign w:val="center"/>
          </w:tcPr>
          <w:p w14:paraId="397170F6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Dummy for transition economy</w:t>
            </w:r>
          </w:p>
        </w:tc>
        <w:tc>
          <w:tcPr>
            <w:tcW w:w="2982" w:type="dxa"/>
            <w:vAlign w:val="center"/>
          </w:tcPr>
          <w:p w14:paraId="50075DD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  <w:t>EBRD; IMF</w:t>
            </w:r>
          </w:p>
        </w:tc>
      </w:tr>
      <w:tr w:rsidR="007F727B" w:rsidRPr="00655EA4" w14:paraId="41CE591D" w14:textId="77777777" w:rsidTr="00B115E1">
        <w:trPr>
          <w:trHeight w:val="451"/>
        </w:trPr>
        <w:tc>
          <w:tcPr>
            <w:tcW w:w="1843" w:type="dxa"/>
            <w:vAlign w:val="center"/>
          </w:tcPr>
          <w:p w14:paraId="5400022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Communist economy</w:t>
            </w:r>
          </w:p>
        </w:tc>
        <w:tc>
          <w:tcPr>
            <w:tcW w:w="4389" w:type="dxa"/>
            <w:vAlign w:val="center"/>
          </w:tcPr>
          <w:p w14:paraId="1F5F7E4B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Dummy for communist economy</w:t>
            </w:r>
          </w:p>
        </w:tc>
        <w:tc>
          <w:tcPr>
            <w:tcW w:w="2982" w:type="dxa"/>
            <w:vAlign w:val="center"/>
          </w:tcPr>
          <w:p w14:paraId="2D7CBAD8" w14:textId="77777777" w:rsidR="007F727B" w:rsidRPr="00655EA4" w:rsidRDefault="007F727B" w:rsidP="00B115E1">
            <w:pPr>
              <w:widowControl/>
              <w:wordWrap/>
              <w:spacing w:line="240" w:lineRule="auto"/>
              <w:rPr>
                <w:rFonts w:ascii="Times New Roman" w:eastAsia="맑은 고딕" w:hAnsi="Times New Roman"/>
                <w:color w:val="24505C"/>
                <w:kern w:val="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24505C"/>
                <w:kern w:val="0"/>
                <w:sz w:val="22"/>
                <w:szCs w:val="22"/>
              </w:rPr>
              <w:t xml:space="preserve">Communist Countries in </w:t>
            </w:r>
          </w:p>
          <w:p w14:paraId="2518C1C5" w14:textId="092205F3" w:rsidR="007F727B" w:rsidRPr="00655EA4" w:rsidRDefault="00913B54" w:rsidP="00B115E1">
            <w:pPr>
              <w:widowControl/>
              <w:wordWrap/>
              <w:spacing w:line="240" w:lineRule="auto"/>
              <w:rPr>
                <w:rFonts w:ascii="Times New Roman" w:eastAsia="맑은 고딕" w:hAnsi="Times New Roman"/>
                <w:color w:val="24505C"/>
                <w:kern w:val="0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color w:val="24505C"/>
                <w:kern w:val="0"/>
                <w:sz w:val="22"/>
                <w:szCs w:val="22"/>
              </w:rPr>
              <w:t>t</w:t>
            </w:r>
            <w:r w:rsidR="007F727B" w:rsidRPr="00655EA4">
              <w:rPr>
                <w:rFonts w:ascii="Times New Roman" w:eastAsia="맑은 고딕" w:hAnsi="Times New Roman"/>
                <w:color w:val="24505C"/>
                <w:kern w:val="0"/>
                <w:sz w:val="22"/>
                <w:szCs w:val="22"/>
              </w:rPr>
              <w:t>he World (study.com)</w:t>
            </w:r>
          </w:p>
        </w:tc>
      </w:tr>
      <w:tr w:rsidR="007F727B" w:rsidRPr="00655EA4" w14:paraId="2F6C685B" w14:textId="77777777" w:rsidTr="00B115E1">
        <w:trPr>
          <w:trHeight w:val="545"/>
        </w:trPr>
        <w:tc>
          <w:tcPr>
            <w:tcW w:w="1843" w:type="dxa"/>
            <w:vAlign w:val="center"/>
          </w:tcPr>
          <w:p w14:paraId="243D905E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Same language</w:t>
            </w:r>
          </w:p>
        </w:tc>
        <w:tc>
          <w:tcPr>
            <w:tcW w:w="4389" w:type="dxa"/>
            <w:vAlign w:val="center"/>
          </w:tcPr>
          <w:p w14:paraId="68D83007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 xml:space="preserve">Dummy for using the same language </w:t>
            </w:r>
          </w:p>
          <w:p w14:paraId="48B75A21" w14:textId="77777777" w:rsidR="007F727B" w:rsidRPr="00655EA4" w:rsidRDefault="007F727B" w:rsidP="00B115E1">
            <w:pPr>
              <w:wordWrap/>
              <w:spacing w:line="240" w:lineRule="auto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5EA4">
              <w:rPr>
                <w:rFonts w:ascii="Times New Roman" w:eastAsia="맑은 고딕" w:hAnsi="Times New Roman"/>
                <w:color w:val="000000"/>
                <w:sz w:val="22"/>
                <w:szCs w:val="22"/>
              </w:rPr>
              <w:t>between a country and its NEC</w:t>
            </w:r>
          </w:p>
        </w:tc>
        <w:tc>
          <w:tcPr>
            <w:tcW w:w="2982" w:type="dxa"/>
            <w:vAlign w:val="center"/>
          </w:tcPr>
          <w:p w14:paraId="3D0978CF" w14:textId="77777777" w:rsidR="007F727B" w:rsidRPr="00655EA4" w:rsidRDefault="007F727B" w:rsidP="00B115E1">
            <w:pPr>
              <w:widowControl/>
              <w:wordWrap/>
              <w:spacing w:line="240" w:lineRule="auto"/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</w:pPr>
            <w:r w:rsidRPr="00655EA4">
              <w:rPr>
                <w:rFonts w:ascii="Times New Roman" w:eastAsia="맑은 고딕" w:hAnsi="Times New Roman"/>
                <w:color w:val="000000"/>
                <w:kern w:val="0"/>
                <w:sz w:val="22"/>
                <w:szCs w:val="22"/>
              </w:rPr>
              <w:t>World Atlas</w:t>
            </w:r>
          </w:p>
        </w:tc>
      </w:tr>
    </w:tbl>
    <w:p w14:paraId="5EF8B17D" w14:textId="42C2581B" w:rsidR="007F727B" w:rsidRPr="00655EA4" w:rsidRDefault="007F727B" w:rsidP="00B24A9A">
      <w:pPr>
        <w:rPr>
          <w:b/>
          <w:bCs/>
          <w:szCs w:val="24"/>
          <w:shd w:val="clear" w:color="auto" w:fill="FFFFFF"/>
        </w:rPr>
      </w:pPr>
      <w:r w:rsidRPr="00655EA4">
        <w:rPr>
          <w:b/>
          <w:bCs/>
          <w:szCs w:val="24"/>
          <w:shd w:val="clear" w:color="auto" w:fill="FFFFFF"/>
        </w:rPr>
        <w:t xml:space="preserve">Table </w:t>
      </w:r>
      <w:r w:rsidR="00E4638B">
        <w:rPr>
          <w:b/>
          <w:bCs/>
          <w:szCs w:val="24"/>
          <w:shd w:val="clear" w:color="auto" w:fill="FFFFFF"/>
        </w:rPr>
        <w:t>A</w:t>
      </w:r>
      <w:r w:rsidR="005D42DE">
        <w:rPr>
          <w:b/>
          <w:bCs/>
          <w:szCs w:val="24"/>
          <w:shd w:val="clear" w:color="auto" w:fill="FFFFFF"/>
        </w:rPr>
        <w:t>2</w:t>
      </w:r>
      <w:r w:rsidRPr="00655EA4">
        <w:rPr>
          <w:b/>
          <w:bCs/>
          <w:szCs w:val="24"/>
          <w:shd w:val="clear" w:color="auto" w:fill="FFFFFF"/>
        </w:rPr>
        <w:t>: Variables, Definition and Data Sources</w:t>
      </w:r>
    </w:p>
    <w:p w14:paraId="0BFF3F8E" w14:textId="77777777" w:rsidR="007F727B" w:rsidRDefault="007F727B" w:rsidP="007F727B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D06170">
        <w:rPr>
          <w:i/>
          <w:iCs/>
          <w:sz w:val="20"/>
          <w:shd w:val="clear" w:color="auto" w:fill="FFFFFF"/>
        </w:rPr>
        <w:t>Notes</w:t>
      </w:r>
      <w:r w:rsidRPr="00655EA4">
        <w:rPr>
          <w:sz w:val="20"/>
          <w:shd w:val="clear" w:color="auto" w:fill="FFFFFF"/>
        </w:rPr>
        <w:t>: For Penn World Tables, version 10.0 is utilized.</w:t>
      </w:r>
    </w:p>
    <w:p w14:paraId="1448695E" w14:textId="4C5203BF" w:rsidR="00C81739" w:rsidRPr="00C81739" w:rsidRDefault="00C81739" w:rsidP="007F727B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C81739">
        <w:rPr>
          <w:i/>
          <w:iCs/>
          <w:sz w:val="20"/>
          <w:shd w:val="clear" w:color="auto" w:fill="FFFFFF"/>
        </w:rPr>
        <w:t>Source</w:t>
      </w:r>
      <w:r>
        <w:rPr>
          <w:i/>
          <w:iCs/>
          <w:sz w:val="20"/>
          <w:shd w:val="clear" w:color="auto" w:fill="FFFFFF"/>
        </w:rPr>
        <w:t>s</w:t>
      </w:r>
      <w:r>
        <w:rPr>
          <w:sz w:val="20"/>
          <w:shd w:val="clear" w:color="auto" w:fill="FFFFFF"/>
        </w:rPr>
        <w:t>: Author’s own work.</w:t>
      </w:r>
    </w:p>
    <w:p w14:paraId="587124C8" w14:textId="010340ED" w:rsidR="007132C1" w:rsidRDefault="007132C1" w:rsidP="007132C1">
      <w:pPr>
        <w:pStyle w:val="af"/>
        <w:wordWrap/>
        <w:snapToGrid/>
        <w:spacing w:line="360" w:lineRule="auto"/>
        <w:jc w:val="both"/>
        <w:rPr>
          <w:b/>
          <w:bCs/>
          <w:szCs w:val="24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br w:type="page"/>
      </w:r>
      <w:r w:rsidRPr="00A006E0">
        <w:rPr>
          <w:rFonts w:hint="eastAsia"/>
          <w:b/>
          <w:bCs/>
          <w:szCs w:val="24"/>
          <w:shd w:val="clear" w:color="auto" w:fill="FFFFFF"/>
        </w:rPr>
        <w:lastRenderedPageBreak/>
        <w:t>F</w:t>
      </w:r>
      <w:r w:rsidRPr="00A006E0">
        <w:rPr>
          <w:b/>
          <w:bCs/>
          <w:szCs w:val="24"/>
          <w:shd w:val="clear" w:color="auto" w:fill="FFFFFF"/>
        </w:rPr>
        <w:t xml:space="preserve">igure </w:t>
      </w:r>
      <w:r>
        <w:rPr>
          <w:b/>
          <w:bCs/>
          <w:szCs w:val="24"/>
          <w:shd w:val="clear" w:color="auto" w:fill="FFFFFF"/>
        </w:rPr>
        <w:t>A</w:t>
      </w:r>
      <w:r w:rsidRPr="00A006E0">
        <w:rPr>
          <w:b/>
          <w:bCs/>
          <w:szCs w:val="24"/>
          <w:shd w:val="clear" w:color="auto" w:fill="FFFFFF"/>
        </w:rPr>
        <w:t xml:space="preserve">1: </w:t>
      </w:r>
      <w:r>
        <w:rPr>
          <w:b/>
          <w:bCs/>
          <w:szCs w:val="24"/>
          <w:shd w:val="clear" w:color="auto" w:fill="FFFFFF"/>
        </w:rPr>
        <w:t>The</w:t>
      </w:r>
      <w:r w:rsidRPr="00A006E0">
        <w:rPr>
          <w:b/>
          <w:bCs/>
          <w:szCs w:val="24"/>
          <w:shd w:val="clear" w:color="auto" w:fill="FFFFFF"/>
        </w:rPr>
        <w:t xml:space="preserve"> Relationship between Economic Growth of a Country and its NEC </w:t>
      </w:r>
    </w:p>
    <w:p w14:paraId="079CE646" w14:textId="77777777" w:rsidR="007132C1" w:rsidRDefault="007132C1" w:rsidP="007132C1">
      <w:pPr>
        <w:pStyle w:val="af"/>
        <w:wordWrap/>
        <w:snapToGrid/>
        <w:spacing w:line="360" w:lineRule="auto"/>
        <w:rPr>
          <w:b/>
          <w:bCs/>
          <w:szCs w:val="24"/>
          <w:shd w:val="clear" w:color="auto" w:fill="FFFFFF"/>
        </w:rPr>
      </w:pPr>
      <w:r>
        <w:rPr>
          <w:b/>
          <w:bCs/>
          <w:noProof/>
          <w:szCs w:val="24"/>
          <w:shd w:val="clear" w:color="auto" w:fill="FFFFFF"/>
        </w:rPr>
        <w:drawing>
          <wp:inline distT="0" distB="0" distL="0" distR="0" wp14:anchorId="1A41400F" wp14:editId="3790ECC1">
            <wp:extent cx="5410200" cy="3505200"/>
            <wp:effectExtent l="0" t="0" r="0" b="0"/>
            <wp:docPr id="1" name="그림 1" descr="텍스트, 스크린샷, 라인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스크린샷, 라인, 도표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C833" w14:textId="77777777" w:rsidR="007132C1" w:rsidRDefault="007132C1" w:rsidP="007132C1">
      <w:pPr>
        <w:pStyle w:val="af"/>
        <w:wordWrap/>
        <w:snapToGrid/>
        <w:spacing w:line="360" w:lineRule="auto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A) </w:t>
      </w:r>
      <w:r>
        <w:rPr>
          <w:rFonts w:hint="eastAsia"/>
          <w:b/>
          <w:bCs/>
          <w:szCs w:val="24"/>
          <w:shd w:val="clear" w:color="auto" w:fill="FFFFFF"/>
        </w:rPr>
        <w:t>T</w:t>
      </w:r>
      <w:r>
        <w:rPr>
          <w:b/>
          <w:bCs/>
          <w:szCs w:val="24"/>
          <w:shd w:val="clear" w:color="auto" w:fill="FFFFFF"/>
        </w:rPr>
        <w:t>otal Sample</w:t>
      </w:r>
    </w:p>
    <w:p w14:paraId="4F1F0BEB" w14:textId="77777777" w:rsidR="007132C1" w:rsidRDefault="007132C1" w:rsidP="007132C1">
      <w:pPr>
        <w:pStyle w:val="af"/>
        <w:wordWrap/>
        <w:snapToGrid/>
        <w:spacing w:line="240" w:lineRule="auto"/>
        <w:jc w:val="both"/>
        <w:rPr>
          <w:b/>
          <w:bCs/>
          <w:szCs w:val="24"/>
          <w:shd w:val="clear" w:color="auto" w:fill="FFFFFF"/>
        </w:rPr>
      </w:pPr>
      <w:r>
        <w:rPr>
          <w:b/>
          <w:bCs/>
          <w:noProof/>
          <w:szCs w:val="24"/>
          <w:shd w:val="clear" w:color="auto" w:fill="FFFFFF"/>
        </w:rPr>
        <w:drawing>
          <wp:inline distT="0" distB="0" distL="0" distR="0" wp14:anchorId="30B7E343" wp14:editId="4DD78639">
            <wp:extent cx="5381625" cy="3619500"/>
            <wp:effectExtent l="0" t="0" r="0" b="0"/>
            <wp:docPr id="2" name="그림 2" descr="텍스트, 스크린샷, 라인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스크린샷, 라인, 도표이(가) 표시된 사진&#10;&#10;자동 생성된 설명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90378" w14:textId="77777777" w:rsidR="007132C1" w:rsidRDefault="007132C1" w:rsidP="007132C1">
      <w:pPr>
        <w:pStyle w:val="af"/>
        <w:wordWrap/>
        <w:snapToGrid/>
        <w:spacing w:line="360" w:lineRule="auto"/>
        <w:jc w:val="both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B) Sample without Outliers Having Iraq as NEC </w:t>
      </w:r>
    </w:p>
    <w:p w14:paraId="5BA70F46" w14:textId="77777777" w:rsidR="007132C1" w:rsidRDefault="007132C1" w:rsidP="007132C1">
      <w:pPr>
        <w:pStyle w:val="af"/>
        <w:wordWrap/>
        <w:snapToGrid/>
        <w:spacing w:line="240" w:lineRule="auto"/>
        <w:jc w:val="both"/>
        <w:rPr>
          <w:shd w:val="clear" w:color="auto" w:fill="FFFFFF"/>
        </w:rPr>
      </w:pPr>
      <w:r w:rsidRPr="00E462D0">
        <w:rPr>
          <w:rFonts w:hint="eastAsia"/>
          <w:i/>
          <w:iCs/>
          <w:sz w:val="20"/>
          <w:shd w:val="clear" w:color="auto" w:fill="FFFFFF"/>
        </w:rPr>
        <w:t>N</w:t>
      </w:r>
      <w:r w:rsidRPr="00E462D0">
        <w:rPr>
          <w:i/>
          <w:iCs/>
          <w:sz w:val="20"/>
          <w:shd w:val="clear" w:color="auto" w:fill="FFFFFF"/>
        </w:rPr>
        <w:t>otes</w:t>
      </w:r>
      <w:r w:rsidRPr="00A006E0">
        <w:rPr>
          <w:sz w:val="20"/>
          <w:shd w:val="clear" w:color="auto" w:fill="FFFFFF"/>
        </w:rPr>
        <w:t xml:space="preserve">: </w:t>
      </w:r>
      <w:r>
        <w:rPr>
          <w:sz w:val="20"/>
          <w:shd w:val="clear" w:color="auto" w:fill="FFFFFF"/>
        </w:rPr>
        <w:t>Plots are based on the fixed effect model employing the same variable in Model 1 in Table 2</w:t>
      </w:r>
    </w:p>
    <w:p w14:paraId="551ECC9F" w14:textId="77777777" w:rsidR="00C81739" w:rsidRPr="00C81739" w:rsidRDefault="00C81739" w:rsidP="00C81739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C81739">
        <w:rPr>
          <w:i/>
          <w:iCs/>
          <w:sz w:val="20"/>
          <w:shd w:val="clear" w:color="auto" w:fill="FFFFFF"/>
        </w:rPr>
        <w:t>Source</w:t>
      </w:r>
      <w:r>
        <w:rPr>
          <w:i/>
          <w:iCs/>
          <w:sz w:val="20"/>
          <w:shd w:val="clear" w:color="auto" w:fill="FFFFFF"/>
        </w:rPr>
        <w:t>s</w:t>
      </w:r>
      <w:r>
        <w:rPr>
          <w:sz w:val="20"/>
          <w:shd w:val="clear" w:color="auto" w:fill="FFFFFF"/>
        </w:rPr>
        <w:t>: Author’s own work.</w:t>
      </w:r>
    </w:p>
    <w:p w14:paraId="648F735B" w14:textId="77777777" w:rsidR="00E4638B" w:rsidRDefault="00E4638B" w:rsidP="00E4638B">
      <w:pPr>
        <w:widowControl/>
        <w:wordWrap/>
        <w:spacing w:line="240" w:lineRule="auto"/>
        <w:rPr>
          <w:rFonts w:hint="eastAsia"/>
          <w:b/>
          <w:bCs/>
          <w:sz w:val="22"/>
          <w:szCs w:val="22"/>
          <w:shd w:val="clear" w:color="auto" w:fill="FFFFFF"/>
        </w:rPr>
      </w:pPr>
    </w:p>
    <w:tbl>
      <w:tblPr>
        <w:tblpPr w:leftFromText="142" w:rightFromText="142" w:vertAnchor="text" w:horzAnchor="margin" w:tblpY="330"/>
        <w:tblW w:w="86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375"/>
        <w:gridCol w:w="1701"/>
        <w:gridCol w:w="1417"/>
        <w:gridCol w:w="1701"/>
      </w:tblGrid>
      <w:tr w:rsidR="00E4638B" w:rsidRPr="00F53314" w14:paraId="12476C1E" w14:textId="77777777" w:rsidTr="00615A48">
        <w:trPr>
          <w:trHeight w:val="348"/>
        </w:trPr>
        <w:tc>
          <w:tcPr>
            <w:tcW w:w="24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BED2E4" w14:textId="77777777" w:rsidR="00E4638B" w:rsidRPr="00780BFA" w:rsidRDefault="00E4638B" w:rsidP="00615A48">
            <w:pPr>
              <w:widowControl/>
              <w:wordWrap/>
              <w:rPr>
                <w:rFonts w:eastAsia="굴림"/>
                <w:kern w:val="0"/>
                <w:sz w:val="20"/>
              </w:rPr>
            </w:pPr>
          </w:p>
        </w:tc>
        <w:tc>
          <w:tcPr>
            <w:tcW w:w="3076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EAD3F9B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  <w:u w:val="single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  <w:u w:val="single"/>
              </w:rPr>
              <w:t>Level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6E01CA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  <w:u w:val="single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  <w:u w:val="single"/>
              </w:rPr>
              <w:t>First difference</w:t>
            </w:r>
          </w:p>
        </w:tc>
      </w:tr>
      <w:tr w:rsidR="00E4638B" w:rsidRPr="00F53314" w14:paraId="20EC189B" w14:textId="77777777" w:rsidTr="00615A48">
        <w:trPr>
          <w:trHeight w:val="348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642F" w14:textId="77777777" w:rsidR="00E4638B" w:rsidRPr="00963F99" w:rsidRDefault="00E4638B" w:rsidP="00615A48">
            <w:pPr>
              <w:widowControl/>
              <w:wordWrap/>
              <w:rPr>
                <w:rFonts w:eastAsia="맑은 고딕"/>
                <w:kern w:val="0"/>
                <w:sz w:val="20"/>
              </w:rPr>
            </w:pP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3C23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constant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D51E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697C17">
              <w:rPr>
                <w:rFonts w:eastAsia="맑은 고딕"/>
                <w:color w:val="000000"/>
                <w:kern w:val="0"/>
                <w:sz w:val="22"/>
                <w:szCs w:val="22"/>
              </w:rPr>
              <w:t>constant &amp;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 xml:space="preserve"> </w:t>
            </w:r>
            <w:r w:rsidRPr="00697C17">
              <w:rPr>
                <w:rFonts w:eastAsia="맑은 고딕"/>
                <w:color w:val="000000"/>
                <w:kern w:val="0"/>
                <w:sz w:val="22"/>
                <w:szCs w:val="22"/>
              </w:rPr>
              <w:t>trend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C7E6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constant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A0E3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constant &amp; trend</w:t>
            </w:r>
          </w:p>
        </w:tc>
      </w:tr>
      <w:tr w:rsidR="00E4638B" w:rsidRPr="00F53314" w14:paraId="2977B414" w14:textId="77777777" w:rsidTr="00615A48">
        <w:trPr>
          <w:trHeight w:val="348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BA9E" w14:textId="77777777" w:rsidR="00E4638B" w:rsidRPr="000E0D9A" w:rsidRDefault="00E4638B" w:rsidP="00615A48">
            <w:pPr>
              <w:widowControl/>
              <w:wordWrap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L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og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 xml:space="preserve"> (Output)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FDBD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0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055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1A4C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3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98E5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16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999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6761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16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974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</w:tr>
      <w:tr w:rsidR="00E4638B" w:rsidRPr="00F53314" w14:paraId="41D29302" w14:textId="77777777" w:rsidTr="00615A48">
        <w:trPr>
          <w:trHeight w:val="348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4433D0" w14:textId="77777777" w:rsidR="00E4638B" w:rsidRPr="000E0D9A" w:rsidRDefault="00E4638B" w:rsidP="00615A48">
            <w:pPr>
              <w:widowControl/>
              <w:wordWrap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L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og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 xml:space="preserve"> (Capital)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14:paraId="03849685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8F2BC9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-0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092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8F6BB9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4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782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490C5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5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691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</w:tr>
      <w:tr w:rsidR="00E4638B" w:rsidRPr="00F53314" w14:paraId="113A2EDE" w14:textId="77777777" w:rsidTr="00615A48">
        <w:trPr>
          <w:trHeight w:val="348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5E8B78" w14:textId="77777777" w:rsidR="00E4638B" w:rsidRPr="000E0D9A" w:rsidRDefault="00E4638B" w:rsidP="00615A48">
            <w:pPr>
              <w:widowControl/>
              <w:wordWrap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L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og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 xml:space="preserve"> (E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mp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loyment)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14:paraId="341948F8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10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997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12BC8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10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017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C981C1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11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873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83AABE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-1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224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</w:tr>
      <w:tr w:rsidR="00E4638B" w:rsidRPr="00F53314" w14:paraId="7D72059B" w14:textId="77777777" w:rsidTr="00615A48">
        <w:trPr>
          <w:trHeight w:val="348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24A73C" w14:textId="77777777" w:rsidR="00E4638B" w:rsidRPr="000E0D9A" w:rsidRDefault="00E4638B" w:rsidP="00615A48">
            <w:pPr>
              <w:widowControl/>
              <w:wordWrap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L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og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 xml:space="preserve"> (Neighbor’s output)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14:paraId="19305F33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3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C0D60F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3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E0DDF0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16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241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AF202B" w14:textId="77777777" w:rsidR="00E4638B" w:rsidRPr="000E0D9A" w:rsidRDefault="00E4638B" w:rsidP="00615A48">
            <w:pPr>
              <w:widowControl/>
              <w:wordWrap/>
              <w:jc w:val="center"/>
              <w:rPr>
                <w:rFonts w:eastAsia="맑은 고딕"/>
                <w:color w:val="000000"/>
                <w:kern w:val="0"/>
                <w:sz w:val="22"/>
                <w:szCs w:val="22"/>
              </w:rPr>
            </w:pP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15</w:t>
            </w:r>
            <w:r w:rsidRPr="000E0D9A">
              <w:rPr>
                <w:rFonts w:eastAsia="맑은 고딕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eastAsia="맑은 고딕"/>
                <w:color w:val="000000"/>
                <w:kern w:val="0"/>
                <w:sz w:val="22"/>
                <w:szCs w:val="22"/>
              </w:rPr>
              <w:t>640</w:t>
            </w:r>
            <w:r w:rsidRPr="00697C17">
              <w:rPr>
                <w:rFonts w:eastAsia="굴림"/>
                <w:kern w:val="0"/>
                <w:sz w:val="22"/>
                <w:szCs w:val="22"/>
                <w:vertAlign w:val="superscript"/>
              </w:rPr>
              <w:t>***</w:t>
            </w:r>
          </w:p>
        </w:tc>
      </w:tr>
    </w:tbl>
    <w:p w14:paraId="1A4E1268" w14:textId="297BB40C" w:rsidR="00E4638B" w:rsidRPr="000E0D9A" w:rsidRDefault="00E4638B" w:rsidP="00E4638B">
      <w:pPr>
        <w:pStyle w:val="af"/>
        <w:wordWrap/>
        <w:snapToGrid/>
        <w:jc w:val="both"/>
        <w:rPr>
          <w:sz w:val="22"/>
          <w:szCs w:val="22"/>
          <w:shd w:val="clear" w:color="auto" w:fill="FFFFFF"/>
        </w:rPr>
      </w:pPr>
      <w:r w:rsidRPr="000E0D9A">
        <w:rPr>
          <w:b/>
          <w:bCs/>
          <w:sz w:val="22"/>
          <w:szCs w:val="22"/>
          <w:shd w:val="clear" w:color="auto" w:fill="FFFFFF"/>
        </w:rPr>
        <w:t xml:space="preserve">Table </w:t>
      </w:r>
      <w:r>
        <w:rPr>
          <w:b/>
          <w:bCs/>
          <w:sz w:val="22"/>
          <w:szCs w:val="22"/>
          <w:shd w:val="clear" w:color="auto" w:fill="FFFFFF"/>
        </w:rPr>
        <w:t>A3:</w:t>
      </w:r>
      <w:r w:rsidRPr="000E0D9A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0E0D9A">
        <w:rPr>
          <w:b/>
          <w:bCs/>
          <w:sz w:val="22"/>
          <w:szCs w:val="22"/>
          <w:shd w:val="clear" w:color="auto" w:fill="FFFFFF"/>
        </w:rPr>
        <w:t>Pesaran</w:t>
      </w:r>
      <w:r>
        <w:rPr>
          <w:b/>
          <w:bCs/>
          <w:sz w:val="22"/>
          <w:szCs w:val="22"/>
          <w:shd w:val="clear" w:color="auto" w:fill="FFFFFF"/>
        </w:rPr>
        <w:t>’s</w:t>
      </w:r>
      <w:proofErr w:type="spellEnd"/>
      <w:r w:rsidRPr="000E0D9A">
        <w:rPr>
          <w:b/>
          <w:bCs/>
          <w:sz w:val="22"/>
          <w:szCs w:val="22"/>
          <w:shd w:val="clear" w:color="auto" w:fill="FFFFFF"/>
        </w:rPr>
        <w:t xml:space="preserve"> </w:t>
      </w:r>
      <w:r>
        <w:rPr>
          <w:b/>
          <w:bCs/>
          <w:sz w:val="22"/>
          <w:szCs w:val="22"/>
          <w:shd w:val="clear" w:color="auto" w:fill="FFFFFF"/>
        </w:rPr>
        <w:t xml:space="preserve">(2003) </w:t>
      </w:r>
      <w:r w:rsidRPr="000E0D9A">
        <w:rPr>
          <w:b/>
          <w:bCs/>
          <w:sz w:val="22"/>
          <w:szCs w:val="22"/>
          <w:shd w:val="clear" w:color="auto" w:fill="FFFFFF"/>
        </w:rPr>
        <w:t>Panel Unit Root Test</w:t>
      </w:r>
    </w:p>
    <w:p w14:paraId="4024E670" w14:textId="77777777" w:rsidR="00E4638B" w:rsidRDefault="00E4638B" w:rsidP="00C81739">
      <w:pPr>
        <w:pStyle w:val="af"/>
        <w:wordWrap/>
        <w:snapToGrid/>
        <w:spacing w:line="240" w:lineRule="auto"/>
        <w:jc w:val="both"/>
        <w:rPr>
          <w:rFonts w:eastAsia="굴림"/>
          <w:kern w:val="0"/>
          <w:sz w:val="20"/>
        </w:rPr>
      </w:pPr>
      <w:r w:rsidRPr="000E0D9A">
        <w:rPr>
          <w:i/>
          <w:iCs/>
          <w:sz w:val="20"/>
          <w:shd w:val="clear" w:color="auto" w:fill="FFFFFF"/>
        </w:rPr>
        <w:t>Notes</w:t>
      </w:r>
      <w:r>
        <w:rPr>
          <w:sz w:val="20"/>
          <w:shd w:val="clear" w:color="auto" w:fill="FFFFFF"/>
        </w:rPr>
        <w:t xml:space="preserve">: </w:t>
      </w:r>
      <w:r w:rsidRPr="00A14041">
        <w:rPr>
          <w:rFonts w:eastAsia="굴림"/>
          <w:kern w:val="0"/>
          <w:sz w:val="20"/>
          <w:vertAlign w:val="superscript"/>
        </w:rPr>
        <w:t>***</w:t>
      </w:r>
      <w:r w:rsidRPr="00655EA4">
        <w:rPr>
          <w:rFonts w:eastAsia="굴림"/>
          <w:kern w:val="0"/>
          <w:sz w:val="20"/>
        </w:rPr>
        <w:t xml:space="preserve">p&lt;0.01, </w:t>
      </w:r>
      <w:r w:rsidRPr="00A14041">
        <w:rPr>
          <w:rFonts w:eastAsia="굴림"/>
          <w:kern w:val="0"/>
          <w:sz w:val="20"/>
          <w:vertAlign w:val="superscript"/>
        </w:rPr>
        <w:t>**</w:t>
      </w:r>
      <w:r w:rsidRPr="00655EA4">
        <w:rPr>
          <w:rFonts w:eastAsia="굴림"/>
          <w:kern w:val="0"/>
          <w:sz w:val="20"/>
        </w:rPr>
        <w:t>p&lt;0.0</w:t>
      </w:r>
      <w:r>
        <w:rPr>
          <w:rFonts w:eastAsia="굴림"/>
          <w:kern w:val="0"/>
          <w:sz w:val="20"/>
        </w:rPr>
        <w:t>5</w:t>
      </w:r>
      <w:r w:rsidRPr="00655EA4">
        <w:rPr>
          <w:rFonts w:eastAsia="굴림"/>
          <w:kern w:val="0"/>
          <w:sz w:val="20"/>
        </w:rPr>
        <w:t xml:space="preserve">, </w:t>
      </w:r>
      <w:r w:rsidRPr="00A14041">
        <w:rPr>
          <w:rFonts w:eastAsia="굴림"/>
          <w:kern w:val="0"/>
          <w:sz w:val="20"/>
          <w:vertAlign w:val="superscript"/>
        </w:rPr>
        <w:t>*</w:t>
      </w:r>
      <w:r w:rsidRPr="00655EA4">
        <w:rPr>
          <w:rFonts w:eastAsia="굴림"/>
          <w:kern w:val="0"/>
          <w:sz w:val="20"/>
        </w:rPr>
        <w:t>p&lt;0.</w:t>
      </w:r>
      <w:r>
        <w:rPr>
          <w:rFonts w:eastAsia="굴림"/>
          <w:kern w:val="0"/>
          <w:sz w:val="20"/>
        </w:rPr>
        <w:t>10</w:t>
      </w:r>
      <w:r w:rsidRPr="00655EA4">
        <w:rPr>
          <w:rFonts w:eastAsia="굴림"/>
          <w:kern w:val="0"/>
          <w:sz w:val="20"/>
        </w:rPr>
        <w:t xml:space="preserve">. </w:t>
      </w:r>
    </w:p>
    <w:p w14:paraId="5FBE17ED" w14:textId="77777777" w:rsidR="00C81739" w:rsidRPr="00C81739" w:rsidRDefault="00C81739" w:rsidP="00C81739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C81739">
        <w:rPr>
          <w:i/>
          <w:iCs/>
          <w:sz w:val="20"/>
          <w:shd w:val="clear" w:color="auto" w:fill="FFFFFF"/>
        </w:rPr>
        <w:t>Source</w:t>
      </w:r>
      <w:r>
        <w:rPr>
          <w:i/>
          <w:iCs/>
          <w:sz w:val="20"/>
          <w:shd w:val="clear" w:color="auto" w:fill="FFFFFF"/>
        </w:rPr>
        <w:t>s</w:t>
      </w:r>
      <w:r>
        <w:rPr>
          <w:sz w:val="20"/>
          <w:shd w:val="clear" w:color="auto" w:fill="FFFFFF"/>
        </w:rPr>
        <w:t>: Author’s own work.</w:t>
      </w:r>
    </w:p>
    <w:p w14:paraId="2E67D0B2" w14:textId="77777777" w:rsidR="00C81739" w:rsidRPr="00655EA4" w:rsidRDefault="00C81739" w:rsidP="00E4638B">
      <w:pPr>
        <w:pStyle w:val="af"/>
        <w:wordWrap/>
        <w:snapToGrid/>
        <w:jc w:val="both"/>
        <w:rPr>
          <w:rFonts w:hint="eastAsia"/>
          <w:sz w:val="20"/>
          <w:shd w:val="clear" w:color="auto" w:fill="FFFFFF"/>
        </w:rPr>
      </w:pPr>
    </w:p>
    <w:p w14:paraId="62A93B8A" w14:textId="77777777" w:rsidR="00E4638B" w:rsidRPr="00A006E0" w:rsidRDefault="00E4638B" w:rsidP="00E4638B">
      <w:pPr>
        <w:pStyle w:val="af"/>
        <w:wordWrap/>
        <w:snapToGrid/>
        <w:spacing w:line="240" w:lineRule="auto"/>
        <w:jc w:val="both"/>
        <w:rPr>
          <w:rFonts w:hint="eastAsia"/>
          <w:shd w:val="clear" w:color="auto" w:fill="FFFFFF"/>
        </w:rPr>
      </w:pPr>
    </w:p>
    <w:p w14:paraId="06CB5CA6" w14:textId="77777777" w:rsidR="00E4638B" w:rsidRDefault="00E4638B">
      <w:pPr>
        <w:widowControl/>
        <w:wordWrap/>
        <w:spacing w:line="240" w:lineRule="auto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br w:type="page"/>
      </w:r>
    </w:p>
    <w:p w14:paraId="2A0EAB1E" w14:textId="77777777" w:rsidR="006025C6" w:rsidRPr="00C74383" w:rsidRDefault="006025C6">
      <w:pPr>
        <w:widowControl/>
        <w:wordWrap/>
        <w:spacing w:line="240" w:lineRule="auto"/>
        <w:rPr>
          <w:rFonts w:hint="eastAsia"/>
          <w:szCs w:val="24"/>
          <w:shd w:val="clear" w:color="auto" w:fill="FFFFFF"/>
        </w:rPr>
      </w:pPr>
    </w:p>
    <w:tbl>
      <w:tblPr>
        <w:tblpPr w:leftFromText="142" w:rightFromText="142" w:vertAnchor="text" w:horzAnchor="margin" w:tblpY="496"/>
        <w:tblOverlap w:val="never"/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418"/>
        <w:gridCol w:w="1559"/>
        <w:gridCol w:w="1559"/>
      </w:tblGrid>
      <w:tr w:rsidR="00DF66F2" w:rsidRPr="00655EA4" w14:paraId="563F0349" w14:textId="77777777" w:rsidTr="006070C6">
        <w:trPr>
          <w:trHeight w:val="416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92D716E" w14:textId="77777777" w:rsidR="00DF66F2" w:rsidRPr="002118A2" w:rsidRDefault="00DF66F2" w:rsidP="009D3856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  <w:p w14:paraId="2309E0C7" w14:textId="4C7B16FB" w:rsidR="00DF66F2" w:rsidRPr="002118A2" w:rsidRDefault="00DF66F2" w:rsidP="009D3856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0E6D1" w14:textId="17D1C449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 xml:space="preserve">Model 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C66E" w14:textId="3DFD8CA1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Model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5FFED" w14:textId="1E045199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Model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03005" w14:textId="052D39F9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 xml:space="preserve">Model 4 </w:t>
            </w:r>
          </w:p>
        </w:tc>
      </w:tr>
      <w:tr w:rsidR="00DF66F2" w:rsidRPr="00655EA4" w14:paraId="56F40906" w14:textId="77777777" w:rsidTr="0025019C">
        <w:trPr>
          <w:trHeight w:val="340"/>
        </w:trPr>
        <w:tc>
          <w:tcPr>
            <w:tcW w:w="226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EEB2" w14:textId="77777777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50AA6" w14:textId="391FD645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Panel iv GMM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DEE5D" w14:textId="2C9604EA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Panel GLS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886C4" w14:textId="77777777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  <w:u w:val="single"/>
              </w:rPr>
            </w:pPr>
            <w:r w:rsidRPr="002118A2">
              <w:rPr>
                <w:rFonts w:eastAsia="굴림"/>
                <w:kern w:val="0"/>
                <w:sz w:val="22"/>
                <w:szCs w:val="22"/>
                <w:u w:val="single"/>
              </w:rPr>
              <w:t xml:space="preserve">Dynamic Panel Model </w:t>
            </w:r>
          </w:p>
          <w:p w14:paraId="2115A8A8" w14:textId="28E7192B" w:rsidR="00DF66F2" w:rsidRPr="002118A2" w:rsidRDefault="00DF66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 xml:space="preserve">diff. GMM </w:t>
            </w:r>
            <w:proofErr w:type="gramStart"/>
            <w:r w:rsidRPr="002118A2">
              <w:rPr>
                <w:rFonts w:eastAsia="굴림"/>
                <w:kern w:val="0"/>
                <w:sz w:val="22"/>
                <w:szCs w:val="22"/>
              </w:rPr>
              <w:t xml:space="preserve">      </w:t>
            </w:r>
            <w:r w:rsidR="00C71105">
              <w:rPr>
                <w:rFonts w:eastAsia="굴림"/>
                <w:kern w:val="0"/>
                <w:sz w:val="22"/>
                <w:szCs w:val="22"/>
              </w:rPr>
              <w:t xml:space="preserve"> </w:t>
            </w:r>
            <w:r w:rsidRPr="002118A2">
              <w:rPr>
                <w:rFonts w:eastAsia="굴림"/>
                <w:kern w:val="0"/>
                <w:sz w:val="22"/>
                <w:szCs w:val="22"/>
              </w:rPr>
              <w:t>sys</w:t>
            </w:r>
            <w:proofErr w:type="gramEnd"/>
            <w:r w:rsidRPr="002118A2">
              <w:rPr>
                <w:rFonts w:eastAsia="굴림"/>
                <w:kern w:val="0"/>
                <w:sz w:val="22"/>
                <w:szCs w:val="22"/>
              </w:rPr>
              <w:t>.</w:t>
            </w:r>
            <w:r w:rsidR="00C71105">
              <w:rPr>
                <w:rFonts w:eastAsia="굴림"/>
                <w:kern w:val="0"/>
                <w:sz w:val="22"/>
                <w:szCs w:val="22"/>
              </w:rPr>
              <w:t xml:space="preserve"> </w:t>
            </w:r>
            <w:r w:rsidRPr="002118A2">
              <w:rPr>
                <w:rFonts w:eastAsia="굴림"/>
                <w:kern w:val="0"/>
                <w:sz w:val="22"/>
                <w:szCs w:val="22"/>
              </w:rPr>
              <w:t>GMM</w:t>
            </w:r>
          </w:p>
        </w:tc>
      </w:tr>
      <w:tr w:rsidR="006F0568" w:rsidRPr="00655EA4" w14:paraId="7AFB7962" w14:textId="77777777" w:rsidTr="0025019C">
        <w:trPr>
          <w:trHeight w:val="69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EF7081" w14:textId="4E76F6D9" w:rsidR="006F0568" w:rsidRPr="006F0568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50041D">
              <w:rPr>
                <w:rFonts w:eastAsia="굴림"/>
                <w:kern w:val="0"/>
                <w:szCs w:val="24"/>
              </w:rPr>
              <w:t>GDP growth</w:t>
            </w:r>
            <w:r>
              <w:rPr>
                <w:rFonts w:eastAsia="굴림"/>
                <w:kern w:val="0"/>
                <w:sz w:val="22"/>
                <w:szCs w:val="22"/>
              </w:rPr>
              <w:t xml:space="preserve"> (</w:t>
            </w:r>
            <w:r w:rsidR="001475CB">
              <w:rPr>
                <w:rFonts w:eastAsia="굴림"/>
                <w:kern w:val="0"/>
                <w:sz w:val="22"/>
                <w:szCs w:val="22"/>
              </w:rPr>
              <w:t>t</w:t>
            </w:r>
            <w:r>
              <w:rPr>
                <w:rFonts w:eastAsia="굴림"/>
                <w:kern w:val="0"/>
                <w:sz w:val="22"/>
                <w:szCs w:val="22"/>
              </w:rPr>
              <w:t>-1)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BC0164" w14:textId="77777777" w:rsidR="006F0568" w:rsidRPr="002118A2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8E552F" w14:textId="77777777" w:rsidR="006F0568" w:rsidRPr="002118A2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61937F" w14:textId="77777777" w:rsidR="006F0568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 w:hint="eastAsia"/>
                <w:kern w:val="0"/>
                <w:sz w:val="22"/>
                <w:szCs w:val="22"/>
              </w:rPr>
              <w:t>0.0</w:t>
            </w:r>
            <w:r>
              <w:rPr>
                <w:rFonts w:eastAsia="굴림"/>
                <w:kern w:val="0"/>
                <w:sz w:val="22"/>
                <w:szCs w:val="22"/>
              </w:rPr>
              <w:t>40</w:t>
            </w:r>
          </w:p>
          <w:p w14:paraId="7166CFA7" w14:textId="6D538D8F" w:rsidR="006F0568" w:rsidRPr="002118A2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/>
                <w:kern w:val="0"/>
                <w:sz w:val="22"/>
                <w:szCs w:val="22"/>
              </w:rPr>
              <w:t>(0.032)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0559D8" w14:textId="33805CE8" w:rsidR="006F0568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/>
                <w:kern w:val="0"/>
                <w:sz w:val="22"/>
                <w:szCs w:val="22"/>
              </w:rPr>
              <w:t>0.080</w:t>
            </w:r>
            <w:r w:rsidRPr="002118A2">
              <w:rPr>
                <w:rFonts w:eastAsia="굴림"/>
                <w:kern w:val="0"/>
                <w:sz w:val="22"/>
                <w:szCs w:val="22"/>
              </w:rPr>
              <w:t>***</w:t>
            </w:r>
          </w:p>
          <w:p w14:paraId="103922DF" w14:textId="0DCEB46A" w:rsidR="006F0568" w:rsidRPr="002118A2" w:rsidRDefault="006F0568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/>
                <w:kern w:val="0"/>
                <w:sz w:val="22"/>
                <w:szCs w:val="22"/>
              </w:rPr>
              <w:t>(0.031)</w:t>
            </w:r>
          </w:p>
        </w:tc>
      </w:tr>
      <w:tr w:rsidR="0025019C" w:rsidRPr="00655EA4" w14:paraId="66927040" w14:textId="77777777" w:rsidTr="0025019C">
        <w:trPr>
          <w:trHeight w:val="69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1CC5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Employment growth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2F7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0.571**</w:t>
            </w:r>
          </w:p>
          <w:p w14:paraId="245B997E" w14:textId="4BF2FED6" w:rsidR="0025019C" w:rsidRPr="002118A2" w:rsidRDefault="0025019C" w:rsidP="005B53CA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</w:t>
            </w:r>
            <w:proofErr w:type="gramStart"/>
            <w:r w:rsidRPr="002118A2">
              <w:rPr>
                <w:rFonts w:eastAsia="굴림"/>
                <w:kern w:val="0"/>
                <w:sz w:val="22"/>
                <w:szCs w:val="22"/>
              </w:rPr>
              <w:t>0.268)</w:t>
            </w:r>
            <w:r w:rsidRPr="002118A2">
              <w:rPr>
                <w:rFonts w:eastAsia="굴림"/>
                <w:kern w:val="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DED8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0.530***</w:t>
            </w:r>
          </w:p>
          <w:p w14:paraId="691C4E36" w14:textId="775FEA38" w:rsidR="0025019C" w:rsidRPr="002118A2" w:rsidRDefault="0025019C" w:rsidP="00A60987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(0.058)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6D62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0.303</w:t>
            </w:r>
          </w:p>
          <w:p w14:paraId="7DF16CD8" w14:textId="412F2237" w:rsidR="0025019C" w:rsidRPr="002118A2" w:rsidRDefault="0025019C" w:rsidP="00176413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(0.240)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C21C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0.197</w:t>
            </w:r>
          </w:p>
          <w:p w14:paraId="31E984A5" w14:textId="74C589AE" w:rsidR="0025019C" w:rsidRPr="002118A2" w:rsidRDefault="0025019C" w:rsidP="003E77F0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(0.148)</w:t>
            </w:r>
          </w:p>
        </w:tc>
      </w:tr>
      <w:tr w:rsidR="0025019C" w:rsidRPr="00655EA4" w14:paraId="78213B84" w14:textId="77777777" w:rsidTr="0025019C">
        <w:trPr>
          <w:trHeight w:val="69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D8FD3C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Capital growth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0B9A3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0.580***</w:t>
            </w:r>
          </w:p>
          <w:p w14:paraId="2077EEDE" w14:textId="6FCE6114" w:rsidR="0025019C" w:rsidRPr="002118A2" w:rsidRDefault="0025019C" w:rsidP="007D6114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(0.115)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2995FD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0.681***</w:t>
            </w:r>
          </w:p>
          <w:p w14:paraId="34138F18" w14:textId="426BDFA7" w:rsidR="0025019C" w:rsidRPr="002118A2" w:rsidRDefault="0025019C" w:rsidP="00966BDF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91EB78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1.174***</w:t>
            </w:r>
          </w:p>
          <w:p w14:paraId="6D655A64" w14:textId="54031B55" w:rsidR="0025019C" w:rsidRPr="002118A2" w:rsidRDefault="0025019C" w:rsidP="006713E7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(0.105)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7FFF4C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0.359***</w:t>
            </w:r>
          </w:p>
          <w:p w14:paraId="6449A3E4" w14:textId="2271E22D" w:rsidR="0025019C" w:rsidRPr="002118A2" w:rsidRDefault="0025019C" w:rsidP="00713E91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(0.124)</w:t>
            </w:r>
          </w:p>
        </w:tc>
      </w:tr>
      <w:tr w:rsidR="0025019C" w:rsidRPr="00655EA4" w14:paraId="4A0ECF8A" w14:textId="77777777" w:rsidTr="0025019C">
        <w:trPr>
          <w:trHeight w:val="69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747D97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TFP growth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F6F277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0.857***</w:t>
            </w:r>
          </w:p>
          <w:p w14:paraId="4802C75F" w14:textId="05C0C5F5" w:rsidR="0025019C" w:rsidRPr="002118A2" w:rsidRDefault="0025019C" w:rsidP="00EE18ED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(0.185)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876ADA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0.905***</w:t>
            </w:r>
          </w:p>
          <w:p w14:paraId="2DA76639" w14:textId="511B163E" w:rsidR="0025019C" w:rsidRPr="002118A2" w:rsidRDefault="0025019C" w:rsidP="00B91691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C52842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0.907***</w:t>
            </w:r>
          </w:p>
          <w:p w14:paraId="0A0962F7" w14:textId="37A6400C" w:rsidR="0025019C" w:rsidRPr="002118A2" w:rsidRDefault="0025019C" w:rsidP="00F01375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5D9A19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0.785***</w:t>
            </w:r>
          </w:p>
          <w:p w14:paraId="2526516F" w14:textId="6BED93C3" w:rsidR="0025019C" w:rsidRPr="002118A2" w:rsidRDefault="0025019C" w:rsidP="00ED23F6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(0.080)</w:t>
            </w:r>
          </w:p>
        </w:tc>
      </w:tr>
      <w:tr w:rsidR="0025019C" w:rsidRPr="00655EA4" w14:paraId="474E7EAE" w14:textId="77777777" w:rsidTr="0025019C">
        <w:trPr>
          <w:trHeight w:val="69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C4E08F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Openness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49C1B5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0.131***</w:t>
            </w:r>
          </w:p>
          <w:p w14:paraId="3CE787B8" w14:textId="0D9915EC" w:rsidR="0025019C" w:rsidRPr="002118A2" w:rsidRDefault="0025019C" w:rsidP="005731D6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(0.047)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C5021F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0.051***</w:t>
            </w:r>
          </w:p>
          <w:p w14:paraId="194E7969" w14:textId="58EF2073" w:rsidR="0025019C" w:rsidRPr="002118A2" w:rsidRDefault="0025019C" w:rsidP="006446C0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(0.018)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FE97AB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0.172</w:t>
            </w:r>
          </w:p>
          <w:p w14:paraId="72946345" w14:textId="760D5C4D" w:rsidR="0025019C" w:rsidRPr="002118A2" w:rsidRDefault="0025019C" w:rsidP="00A5347D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(0.145)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870EDC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-0.033</w:t>
            </w:r>
          </w:p>
          <w:p w14:paraId="41B13BC3" w14:textId="1651F3E7" w:rsidR="0025019C" w:rsidRPr="002118A2" w:rsidRDefault="0025019C" w:rsidP="00CA71D4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(0.062)</w:t>
            </w:r>
          </w:p>
        </w:tc>
      </w:tr>
      <w:tr w:rsidR="0025019C" w:rsidRPr="00655EA4" w14:paraId="0D676DEE" w14:textId="77777777" w:rsidTr="0025019C">
        <w:trPr>
          <w:trHeight w:val="681"/>
        </w:trPr>
        <w:tc>
          <w:tcPr>
            <w:tcW w:w="2268" w:type="dxa"/>
            <w:shd w:val="clear" w:color="auto" w:fill="auto"/>
            <w:noWrap/>
            <w:vAlign w:val="center"/>
          </w:tcPr>
          <w:p w14:paraId="67F27DC1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GDP growth of</w:t>
            </w:r>
          </w:p>
          <w:p w14:paraId="5CCF3AF0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Near Econ. Center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23D0FC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0.141***</w:t>
            </w:r>
          </w:p>
          <w:p w14:paraId="151503A0" w14:textId="06154FEF" w:rsidR="0025019C" w:rsidRPr="002118A2" w:rsidRDefault="0025019C" w:rsidP="00BE4867">
            <w:pPr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(0.052)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346E0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0.136***</w:t>
            </w:r>
          </w:p>
          <w:p w14:paraId="6238BCF5" w14:textId="1582CBF4" w:rsidR="0025019C" w:rsidRPr="002118A2" w:rsidRDefault="0025019C" w:rsidP="00263F02">
            <w:pPr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(0.025)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98FE3A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0.197***</w:t>
            </w:r>
          </w:p>
          <w:p w14:paraId="35B5E6CF" w14:textId="175DE78A" w:rsidR="0025019C" w:rsidRPr="002118A2" w:rsidRDefault="0025019C" w:rsidP="00BA4CB7">
            <w:pPr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(0.043)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1F75BE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0.295***</w:t>
            </w:r>
          </w:p>
          <w:p w14:paraId="1E646AF1" w14:textId="0DF4DA29" w:rsidR="0025019C" w:rsidRPr="002118A2" w:rsidRDefault="0025019C" w:rsidP="001A07A3">
            <w:pPr>
              <w:spacing w:line="240" w:lineRule="auto"/>
              <w:rPr>
                <w:rFonts w:eastAsia="굴림"/>
                <w:b/>
                <w:bCs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b/>
                <w:bCs/>
                <w:kern w:val="0"/>
                <w:sz w:val="22"/>
                <w:szCs w:val="22"/>
              </w:rPr>
              <w:t>(0.025)</w:t>
            </w:r>
          </w:p>
        </w:tc>
      </w:tr>
      <w:tr w:rsidR="0025019C" w:rsidRPr="00655EA4" w14:paraId="086CF190" w14:textId="77777777" w:rsidTr="0025019C">
        <w:trPr>
          <w:trHeight w:val="69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87853F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TFP growth (t-1)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0F8F23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F315F8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2C6496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0.040</w:t>
            </w:r>
          </w:p>
          <w:p w14:paraId="3C9EA648" w14:textId="211BB599" w:rsidR="0025019C" w:rsidRPr="002118A2" w:rsidRDefault="0025019C" w:rsidP="005774A7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2C4E17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0.080**</w:t>
            </w:r>
          </w:p>
          <w:p w14:paraId="2D5DF42B" w14:textId="4ABCD140" w:rsidR="0025019C" w:rsidRPr="002118A2" w:rsidRDefault="0025019C" w:rsidP="00A579FE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(0.031)</w:t>
            </w:r>
          </w:p>
        </w:tc>
      </w:tr>
      <w:tr w:rsidR="0025019C" w:rsidRPr="00655EA4" w14:paraId="525D5D20" w14:textId="77777777" w:rsidTr="0025019C">
        <w:trPr>
          <w:trHeight w:val="69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7C25EE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Constant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80FF9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9AAE1E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-0.006*</w:t>
            </w:r>
          </w:p>
          <w:p w14:paraId="0E19AEAF" w14:textId="42168419" w:rsidR="0025019C" w:rsidRPr="002118A2" w:rsidRDefault="0025019C" w:rsidP="007F129F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4F2048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DC5BD5" w14:textId="77777777" w:rsidR="0025019C" w:rsidRPr="002118A2" w:rsidRDefault="0025019C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0.008</w:t>
            </w:r>
          </w:p>
          <w:p w14:paraId="1896202F" w14:textId="7BBBB771" w:rsidR="0025019C" w:rsidRPr="002118A2" w:rsidRDefault="0025019C" w:rsidP="00B22693">
            <w:pPr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(0.007)</w:t>
            </w:r>
          </w:p>
        </w:tc>
      </w:tr>
      <w:tr w:rsidR="006025C6" w:rsidRPr="00655EA4" w14:paraId="4A44A97D" w14:textId="77777777" w:rsidTr="0025019C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9C6F" w14:textId="2F4B1876" w:rsidR="006025C6" w:rsidRPr="002118A2" w:rsidRDefault="00E8481B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/>
                <w:kern w:val="0"/>
                <w:sz w:val="22"/>
                <w:szCs w:val="22"/>
              </w:rPr>
              <w:t>C</w:t>
            </w:r>
            <w:r w:rsidR="006025C6" w:rsidRPr="002118A2">
              <w:rPr>
                <w:rFonts w:eastAsia="굴림"/>
                <w:kern w:val="0"/>
                <w:sz w:val="22"/>
                <w:szCs w:val="22"/>
              </w:rPr>
              <w:t xml:space="preserve">ountry </w:t>
            </w:r>
            <w:r w:rsidR="002118A2">
              <w:rPr>
                <w:rFonts w:eastAsia="굴림"/>
                <w:kern w:val="0"/>
                <w:sz w:val="22"/>
                <w:szCs w:val="22"/>
              </w:rPr>
              <w:t>dummy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2505" w14:textId="46C9C837" w:rsidR="006025C6" w:rsidRPr="002118A2" w:rsidRDefault="002118A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>
              <w:rPr>
                <w:rFonts w:eastAsia="굴림"/>
                <w:kern w:val="0"/>
                <w:sz w:val="22"/>
                <w:szCs w:val="22"/>
              </w:rPr>
              <w:t>y</w:t>
            </w:r>
            <w:r w:rsidR="006025C6" w:rsidRPr="002118A2">
              <w:rPr>
                <w:rFonts w:eastAsia="굴림"/>
                <w:kern w:val="0"/>
                <w:sz w:val="22"/>
                <w:szCs w:val="22"/>
              </w:rPr>
              <w:t>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EA5D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B871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ABE8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</w:p>
        </w:tc>
      </w:tr>
      <w:tr w:rsidR="006025C6" w:rsidRPr="00655EA4" w14:paraId="4413E7AD" w14:textId="77777777" w:rsidTr="006070C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701D1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R</w:t>
            </w:r>
            <w:r w:rsidRPr="002118A2">
              <w:rPr>
                <w:rFonts w:eastAsia="굴림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8DDC" w14:textId="65E4DFC5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0.5</w:t>
            </w:r>
            <w:r w:rsidR="001A7EF2" w:rsidRPr="002118A2">
              <w:rPr>
                <w:rFonts w:eastAsia="굴림"/>
                <w:kern w:val="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014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2038</w:t>
            </w:r>
            <w:r w:rsidRPr="002118A2">
              <w:rPr>
                <w:rFonts w:eastAsia="굴림"/>
                <w:kern w:val="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C354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554A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7385*</w:t>
            </w:r>
            <w:r w:rsidRPr="002118A2">
              <w:rPr>
                <w:rFonts w:eastAsia="굴림"/>
                <w:kern w:val="0"/>
                <w:sz w:val="22"/>
                <w:szCs w:val="22"/>
                <w:vertAlign w:val="superscript"/>
              </w:rPr>
              <w:t>c</w:t>
            </w:r>
          </w:p>
        </w:tc>
      </w:tr>
      <w:tr w:rsidR="006025C6" w:rsidRPr="00655EA4" w14:paraId="2C05C092" w14:textId="77777777" w:rsidTr="006070C6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ABB1FC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FE18" w14:textId="7A2BA3AF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14</w:t>
            </w:r>
            <w:r w:rsidR="001A7EF2" w:rsidRPr="002118A2">
              <w:rPr>
                <w:rFonts w:eastAsia="굴림"/>
                <w:kern w:val="0"/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A79F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1458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74DA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1428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8CDC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1457</w:t>
            </w:r>
          </w:p>
        </w:tc>
      </w:tr>
      <w:tr w:rsidR="006025C6" w:rsidRPr="00655EA4" w14:paraId="6D36D70E" w14:textId="77777777" w:rsidTr="006070C6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9630C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Group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C48A" w14:textId="6C5A9D35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2</w:t>
            </w:r>
            <w:r w:rsidR="001A7EF2" w:rsidRPr="002118A2">
              <w:rPr>
                <w:rFonts w:eastAsia="굴림"/>
                <w:kern w:val="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9B4E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C984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A00C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29</w:t>
            </w:r>
          </w:p>
        </w:tc>
      </w:tr>
      <w:tr w:rsidR="006025C6" w:rsidRPr="00655EA4" w14:paraId="2ADEDD8D" w14:textId="77777777" w:rsidTr="006070C6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E52719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Average 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E364" w14:textId="0B3B16E3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5029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371F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C6E42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50</w:t>
            </w:r>
          </w:p>
        </w:tc>
      </w:tr>
      <w:tr w:rsidR="006025C6" w:rsidRPr="00655EA4" w14:paraId="11677DB1" w14:textId="77777777" w:rsidTr="006070C6">
        <w:trPr>
          <w:trHeight w:val="321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4290" w14:textId="2BC8A6A0" w:rsidR="006025C6" w:rsidRPr="002118A2" w:rsidRDefault="001A7E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proofErr w:type="spellStart"/>
            <w:r w:rsidRPr="002118A2">
              <w:rPr>
                <w:rFonts w:eastAsia="굴림"/>
                <w:kern w:val="0"/>
                <w:sz w:val="22"/>
                <w:szCs w:val="22"/>
              </w:rPr>
              <w:t>Sargan</w:t>
            </w:r>
            <w:proofErr w:type="spellEnd"/>
            <w:r w:rsidR="00965BA4" w:rsidRPr="002118A2">
              <w:rPr>
                <w:rFonts w:eastAsia="굴림"/>
                <w:kern w:val="0"/>
                <w:sz w:val="22"/>
                <w:szCs w:val="22"/>
              </w:rPr>
              <w:t xml:space="preserve"> (</w:t>
            </w:r>
            <w:r w:rsidR="006025C6" w:rsidRPr="002118A2">
              <w:rPr>
                <w:rFonts w:eastAsia="굴림"/>
                <w:kern w:val="0"/>
                <w:sz w:val="22"/>
                <w:szCs w:val="22"/>
              </w:rPr>
              <w:t>over id</w:t>
            </w:r>
            <w:r w:rsidR="00965BA4" w:rsidRPr="002118A2">
              <w:rPr>
                <w:rFonts w:eastAsia="굴림"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6E13" w14:textId="1DB0F16B" w:rsidR="006025C6" w:rsidRPr="002118A2" w:rsidRDefault="001A7EF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3</w:t>
            </w:r>
            <w:r w:rsidR="006025C6" w:rsidRPr="002118A2">
              <w:rPr>
                <w:rFonts w:eastAsia="굴림"/>
                <w:kern w:val="0"/>
                <w:sz w:val="22"/>
                <w:szCs w:val="22"/>
              </w:rPr>
              <w:t>.</w:t>
            </w:r>
            <w:r w:rsidRPr="002118A2">
              <w:rPr>
                <w:rFonts w:eastAsia="굴림"/>
                <w:kern w:val="0"/>
                <w:sz w:val="22"/>
                <w:szCs w:val="22"/>
              </w:rPr>
              <w:t>598</w:t>
            </w:r>
            <w:r w:rsidR="00F1546E" w:rsidRPr="002118A2">
              <w:rPr>
                <w:rFonts w:eastAsia="굴림"/>
                <w:kern w:val="0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F879F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2CBDC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304***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37C61" w14:textId="77777777" w:rsidR="006025C6" w:rsidRPr="002118A2" w:rsidRDefault="006025C6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2"/>
                <w:szCs w:val="22"/>
              </w:rPr>
            </w:pPr>
            <w:r w:rsidRPr="002118A2">
              <w:rPr>
                <w:rFonts w:eastAsia="굴림"/>
                <w:kern w:val="0"/>
                <w:sz w:val="22"/>
                <w:szCs w:val="22"/>
              </w:rPr>
              <w:t>557***</w:t>
            </w:r>
          </w:p>
        </w:tc>
      </w:tr>
    </w:tbl>
    <w:p w14:paraId="20924E92" w14:textId="491B713B" w:rsidR="006025C6" w:rsidRPr="00655EA4" w:rsidRDefault="006025C6" w:rsidP="006025C6">
      <w:pPr>
        <w:pStyle w:val="af"/>
        <w:wordWrap/>
        <w:snapToGrid/>
        <w:spacing w:line="240" w:lineRule="auto"/>
        <w:jc w:val="both"/>
        <w:rPr>
          <w:rFonts w:eastAsia="굴림"/>
          <w:b/>
          <w:bCs/>
          <w:kern w:val="0"/>
          <w:szCs w:val="24"/>
        </w:rPr>
      </w:pPr>
      <w:r w:rsidRPr="00655EA4">
        <w:rPr>
          <w:b/>
          <w:bCs/>
          <w:szCs w:val="24"/>
          <w:shd w:val="clear" w:color="auto" w:fill="FFFFFF"/>
        </w:rPr>
        <w:t xml:space="preserve">Table </w:t>
      </w:r>
      <w:r w:rsidR="00E4638B">
        <w:rPr>
          <w:b/>
          <w:bCs/>
          <w:szCs w:val="24"/>
          <w:shd w:val="clear" w:color="auto" w:fill="FFFFFF"/>
        </w:rPr>
        <w:t>A4</w:t>
      </w:r>
      <w:r w:rsidRPr="00655EA4">
        <w:rPr>
          <w:b/>
          <w:bCs/>
          <w:szCs w:val="24"/>
          <w:shd w:val="clear" w:color="auto" w:fill="FFFFFF"/>
        </w:rPr>
        <w:t xml:space="preserve">: Model </w:t>
      </w:r>
      <w:r w:rsidR="00234DCB">
        <w:rPr>
          <w:b/>
          <w:bCs/>
          <w:szCs w:val="24"/>
          <w:shd w:val="clear" w:color="auto" w:fill="FFFFFF"/>
        </w:rPr>
        <w:t>D</w:t>
      </w:r>
      <w:r w:rsidRPr="00655EA4">
        <w:rPr>
          <w:b/>
          <w:bCs/>
          <w:szCs w:val="24"/>
          <w:shd w:val="clear" w:color="auto" w:fill="FFFFFF"/>
        </w:rPr>
        <w:t xml:space="preserve">iagnostics (Dep. Variable: </w:t>
      </w:r>
      <w:r w:rsidRPr="00655EA4">
        <w:rPr>
          <w:rFonts w:eastAsia="굴림"/>
          <w:b/>
          <w:bCs/>
          <w:kern w:val="0"/>
          <w:szCs w:val="24"/>
        </w:rPr>
        <w:t>GDP growth)</w:t>
      </w:r>
    </w:p>
    <w:p w14:paraId="62962AAE" w14:textId="77777777" w:rsidR="006025C6" w:rsidRPr="00655EA4" w:rsidRDefault="006025C6" w:rsidP="006025C6">
      <w:pPr>
        <w:pStyle w:val="af"/>
        <w:wordWrap/>
        <w:snapToGrid/>
        <w:spacing w:line="240" w:lineRule="auto"/>
        <w:jc w:val="both"/>
        <w:rPr>
          <w:sz w:val="18"/>
          <w:szCs w:val="18"/>
          <w:shd w:val="clear" w:color="auto" w:fill="FFFFFF"/>
        </w:rPr>
      </w:pPr>
    </w:p>
    <w:p w14:paraId="35F05231" w14:textId="550DFDE6" w:rsidR="006025C6" w:rsidRDefault="006025C6" w:rsidP="006025C6">
      <w:pPr>
        <w:pStyle w:val="af"/>
        <w:wordWrap/>
        <w:snapToGrid/>
        <w:spacing w:line="240" w:lineRule="auto"/>
        <w:jc w:val="both"/>
        <w:rPr>
          <w:sz w:val="20"/>
          <w:shd w:val="clear" w:color="auto" w:fill="FFFFFF"/>
        </w:rPr>
      </w:pPr>
      <w:r w:rsidRPr="00D06170">
        <w:rPr>
          <w:i/>
          <w:iCs/>
          <w:sz w:val="20"/>
          <w:shd w:val="clear" w:color="auto" w:fill="FFFFFF"/>
        </w:rPr>
        <w:t>Notes</w:t>
      </w:r>
      <w:r w:rsidRPr="00655EA4">
        <w:rPr>
          <w:sz w:val="20"/>
          <w:shd w:val="clear" w:color="auto" w:fill="FFFFFF"/>
        </w:rPr>
        <w:t xml:space="preserve">: </w:t>
      </w:r>
      <w:proofErr w:type="spellStart"/>
      <w:r w:rsidRPr="00655EA4">
        <w:rPr>
          <w:rFonts w:eastAsia="굴림"/>
          <w:kern w:val="0"/>
          <w:sz w:val="20"/>
          <w:vertAlign w:val="superscript"/>
        </w:rPr>
        <w:t>a</w:t>
      </w:r>
      <w:r w:rsidRPr="00655EA4">
        <w:rPr>
          <w:sz w:val="20"/>
          <w:shd w:val="clear" w:color="auto" w:fill="FFFFFF"/>
        </w:rPr>
        <w:t>Robust</w:t>
      </w:r>
      <w:proofErr w:type="spellEnd"/>
      <w:r w:rsidRPr="00655EA4">
        <w:rPr>
          <w:sz w:val="20"/>
          <w:shd w:val="clear" w:color="auto" w:fill="FFFFFF"/>
        </w:rPr>
        <w:t xml:space="preserve"> standard errors are in parentheses for the panel instrument variable </w:t>
      </w:r>
      <w:r w:rsidR="0035185E" w:rsidRPr="00655EA4">
        <w:rPr>
          <w:sz w:val="20"/>
          <w:shd w:val="clear" w:color="auto" w:fill="FFFFFF"/>
        </w:rPr>
        <w:t xml:space="preserve">GMM </w:t>
      </w:r>
      <w:r w:rsidRPr="00655EA4">
        <w:rPr>
          <w:sz w:val="20"/>
          <w:shd w:val="clear" w:color="auto" w:fill="FFFFFF"/>
        </w:rPr>
        <w:t xml:space="preserve">estimation; </w:t>
      </w:r>
      <w:proofErr w:type="spellStart"/>
      <w:r w:rsidRPr="00655EA4">
        <w:rPr>
          <w:rFonts w:eastAsia="굴림"/>
          <w:kern w:val="0"/>
          <w:sz w:val="20"/>
          <w:vertAlign w:val="superscript"/>
        </w:rPr>
        <w:t>b</w:t>
      </w:r>
      <w:r w:rsidRPr="00655EA4">
        <w:rPr>
          <w:rFonts w:eastAsia="굴림"/>
          <w:kern w:val="0"/>
          <w:sz w:val="20"/>
        </w:rPr>
        <w:t>Log</w:t>
      </w:r>
      <w:proofErr w:type="spellEnd"/>
      <w:r w:rsidRPr="00655EA4">
        <w:rPr>
          <w:rFonts w:eastAsia="굴림"/>
          <w:kern w:val="0"/>
          <w:sz w:val="20"/>
        </w:rPr>
        <w:t xml:space="preserve">-likelihood ratio; </w:t>
      </w:r>
      <w:proofErr w:type="spellStart"/>
      <w:r w:rsidRPr="00655EA4">
        <w:rPr>
          <w:rFonts w:eastAsia="굴림"/>
          <w:kern w:val="0"/>
          <w:sz w:val="20"/>
          <w:vertAlign w:val="superscript"/>
        </w:rPr>
        <w:t>c</w:t>
      </w:r>
      <w:r w:rsidRPr="00655EA4">
        <w:rPr>
          <w:rFonts w:eastAsia="굴림"/>
          <w:kern w:val="0"/>
          <w:sz w:val="20"/>
        </w:rPr>
        <w:t>Wald</w:t>
      </w:r>
      <w:proofErr w:type="spellEnd"/>
      <w:r w:rsidRPr="00655EA4">
        <w:rPr>
          <w:rFonts w:eastAsia="굴림"/>
          <w:kern w:val="0"/>
          <w:sz w:val="20"/>
        </w:rPr>
        <w:t xml:space="preserve"> test statistic. </w:t>
      </w:r>
      <w:proofErr w:type="spellStart"/>
      <w:r w:rsidR="00F1546E" w:rsidRPr="00655EA4">
        <w:rPr>
          <w:rFonts w:eastAsia="굴림"/>
          <w:kern w:val="0"/>
          <w:sz w:val="20"/>
          <w:vertAlign w:val="superscript"/>
        </w:rPr>
        <w:t>d</w:t>
      </w:r>
      <w:r w:rsidR="00F1546E" w:rsidRPr="00655EA4">
        <w:rPr>
          <w:rFonts w:eastAsia="굴림"/>
          <w:kern w:val="0"/>
          <w:sz w:val="20"/>
        </w:rPr>
        <w:t>Hansen</w:t>
      </w:r>
      <w:proofErr w:type="spellEnd"/>
      <w:r w:rsidR="00F1546E" w:rsidRPr="00655EA4">
        <w:rPr>
          <w:rFonts w:eastAsia="굴림"/>
          <w:kern w:val="0"/>
          <w:sz w:val="20"/>
        </w:rPr>
        <w:t xml:space="preserve"> J statistic </w:t>
      </w:r>
      <w:r w:rsidRPr="00655EA4">
        <w:rPr>
          <w:rFonts w:eastAsia="굴림"/>
          <w:kern w:val="0"/>
          <w:sz w:val="20"/>
        </w:rPr>
        <w:t>*** p&lt;0.001, ** p&lt;0.01, * p&lt;0.05. All variables represent the growth rate of the variables except openness.</w:t>
      </w:r>
    </w:p>
    <w:p w14:paraId="29444DB7" w14:textId="77777777" w:rsidR="00C81739" w:rsidRPr="00C81739" w:rsidRDefault="00C81739" w:rsidP="00C81739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C81739">
        <w:rPr>
          <w:i/>
          <w:iCs/>
          <w:sz w:val="20"/>
          <w:shd w:val="clear" w:color="auto" w:fill="FFFFFF"/>
        </w:rPr>
        <w:t>Source</w:t>
      </w:r>
      <w:r>
        <w:rPr>
          <w:i/>
          <w:iCs/>
          <w:sz w:val="20"/>
          <w:shd w:val="clear" w:color="auto" w:fill="FFFFFF"/>
        </w:rPr>
        <w:t>s</w:t>
      </w:r>
      <w:r>
        <w:rPr>
          <w:sz w:val="20"/>
          <w:shd w:val="clear" w:color="auto" w:fill="FFFFFF"/>
        </w:rPr>
        <w:t>: Author’s own work.</w:t>
      </w:r>
    </w:p>
    <w:p w14:paraId="4C1A5539" w14:textId="77777777" w:rsidR="00C81739" w:rsidRPr="00655EA4" w:rsidRDefault="00C81739" w:rsidP="006025C6">
      <w:pPr>
        <w:pStyle w:val="af"/>
        <w:wordWrap/>
        <w:snapToGrid/>
        <w:spacing w:line="240" w:lineRule="auto"/>
        <w:jc w:val="both"/>
        <w:rPr>
          <w:sz w:val="20"/>
          <w:shd w:val="clear" w:color="auto" w:fill="FFFFFF"/>
        </w:rPr>
      </w:pPr>
    </w:p>
    <w:p w14:paraId="0E59B88E" w14:textId="4A4DAAB8" w:rsidR="00B0708F" w:rsidRPr="00655EA4" w:rsidRDefault="00B0708F" w:rsidP="00EB6386">
      <w:pPr>
        <w:pStyle w:val="af"/>
        <w:wordWrap/>
        <w:snapToGrid/>
        <w:ind w:firstLineChars="100" w:firstLine="240"/>
        <w:jc w:val="both"/>
        <w:rPr>
          <w:rFonts w:hint="eastAsia"/>
          <w:szCs w:val="24"/>
          <w:shd w:val="clear" w:color="auto" w:fill="FFFFFF"/>
        </w:rPr>
      </w:pPr>
    </w:p>
    <w:p w14:paraId="209B3042" w14:textId="2191EF45" w:rsidR="004461C3" w:rsidRPr="00655EA4" w:rsidRDefault="004461C3">
      <w:pPr>
        <w:widowControl/>
        <w:wordWrap/>
        <w:spacing w:line="240" w:lineRule="auto"/>
        <w:rPr>
          <w:szCs w:val="24"/>
          <w:shd w:val="clear" w:color="auto" w:fill="FFFFFF"/>
        </w:rPr>
      </w:pPr>
      <w:r w:rsidRPr="00655EA4">
        <w:rPr>
          <w:szCs w:val="24"/>
          <w:shd w:val="clear" w:color="auto" w:fill="FFFFFF"/>
        </w:rPr>
        <w:br w:type="page"/>
      </w:r>
    </w:p>
    <w:p w14:paraId="14CA0E11" w14:textId="244B1D2E" w:rsidR="006E4E81" w:rsidRPr="00AF5558" w:rsidRDefault="004C5294" w:rsidP="00141CB8">
      <w:pPr>
        <w:pStyle w:val="af"/>
        <w:wordWrap/>
        <w:snapToGrid/>
        <w:spacing w:line="360" w:lineRule="auto"/>
        <w:ind w:firstLineChars="50" w:firstLine="120"/>
        <w:jc w:val="both"/>
        <w:rPr>
          <w:rFonts w:eastAsia="굴림"/>
          <w:b/>
          <w:bCs/>
          <w:kern w:val="0"/>
          <w:szCs w:val="24"/>
        </w:rPr>
      </w:pPr>
      <w:r w:rsidRPr="00AF5558">
        <w:rPr>
          <w:b/>
          <w:bCs/>
          <w:szCs w:val="24"/>
          <w:shd w:val="clear" w:color="auto" w:fill="FFFFFF"/>
        </w:rPr>
        <w:lastRenderedPageBreak/>
        <w:t xml:space="preserve">Table </w:t>
      </w:r>
      <w:r w:rsidR="00E4638B">
        <w:rPr>
          <w:b/>
          <w:bCs/>
          <w:szCs w:val="24"/>
          <w:shd w:val="clear" w:color="auto" w:fill="FFFFFF"/>
        </w:rPr>
        <w:t>A5</w:t>
      </w:r>
      <w:r w:rsidRPr="00AF5558">
        <w:rPr>
          <w:b/>
          <w:bCs/>
          <w:szCs w:val="24"/>
          <w:shd w:val="clear" w:color="auto" w:fill="FFFFFF"/>
        </w:rPr>
        <w:t>:</w:t>
      </w:r>
      <w:r w:rsidRPr="00AF5558">
        <w:rPr>
          <w:szCs w:val="24"/>
          <w:shd w:val="clear" w:color="auto" w:fill="FFFFFF"/>
        </w:rPr>
        <w:t xml:space="preserve"> </w:t>
      </w:r>
      <w:r w:rsidR="007309D4" w:rsidRPr="00AF5558">
        <w:rPr>
          <w:b/>
          <w:bCs/>
          <w:szCs w:val="24"/>
          <w:shd w:val="clear" w:color="auto" w:fill="FFFFFF"/>
        </w:rPr>
        <w:t xml:space="preserve">Factors </w:t>
      </w:r>
      <w:r w:rsidR="001B2F63" w:rsidRPr="00AF5558">
        <w:rPr>
          <w:b/>
          <w:bCs/>
          <w:szCs w:val="24"/>
          <w:shd w:val="clear" w:color="auto" w:fill="FFFFFF"/>
        </w:rPr>
        <w:t>Facilitating</w:t>
      </w:r>
      <w:r w:rsidR="004918EC" w:rsidRPr="00AF5558">
        <w:rPr>
          <w:b/>
          <w:bCs/>
          <w:szCs w:val="24"/>
          <w:shd w:val="clear" w:color="auto" w:fill="FFFFFF"/>
        </w:rPr>
        <w:t xml:space="preserve"> </w:t>
      </w:r>
      <w:r w:rsidR="007309D4" w:rsidRPr="00AF5558">
        <w:rPr>
          <w:b/>
          <w:bCs/>
          <w:szCs w:val="24"/>
          <w:shd w:val="clear" w:color="auto" w:fill="FFFFFF"/>
        </w:rPr>
        <w:t xml:space="preserve">the Delivery of NEC’s Growth </w:t>
      </w:r>
      <w:r w:rsidRPr="00AF5558">
        <w:rPr>
          <w:b/>
          <w:bCs/>
          <w:szCs w:val="24"/>
          <w:shd w:val="clear" w:color="auto" w:fill="FFFFFF"/>
        </w:rPr>
        <w:t xml:space="preserve">(Dep. Var: </w:t>
      </w:r>
      <w:r w:rsidRPr="00AF5558">
        <w:rPr>
          <w:rFonts w:eastAsia="굴림"/>
          <w:b/>
          <w:bCs/>
          <w:kern w:val="0"/>
          <w:szCs w:val="24"/>
        </w:rPr>
        <w:t>GDP growth)</w:t>
      </w:r>
    </w:p>
    <w:tbl>
      <w:tblPr>
        <w:tblW w:w="9640" w:type="dxa"/>
        <w:tblInd w:w="-4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2"/>
        <w:gridCol w:w="951"/>
        <w:gridCol w:w="995"/>
        <w:gridCol w:w="973"/>
        <w:gridCol w:w="41"/>
        <w:gridCol w:w="1109"/>
        <w:gridCol w:w="992"/>
        <w:gridCol w:w="993"/>
        <w:gridCol w:w="992"/>
        <w:gridCol w:w="992"/>
      </w:tblGrid>
      <w:tr w:rsidR="007743F7" w:rsidRPr="00655EA4" w14:paraId="2F30F759" w14:textId="77777777" w:rsidTr="00B92C21">
        <w:trPr>
          <w:trHeight w:val="340"/>
        </w:trPr>
        <w:tc>
          <w:tcPr>
            <w:tcW w:w="1602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0F98719D" w14:textId="3152C250" w:rsidR="007743F7" w:rsidRPr="00655EA4" w:rsidRDefault="007743F7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br w:type="page"/>
            </w:r>
          </w:p>
        </w:tc>
        <w:tc>
          <w:tcPr>
            <w:tcW w:w="8038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22C9B4FC" w14:textId="035DEE5E" w:rsidR="007743F7" w:rsidRPr="00655EA4" w:rsidRDefault="007743F7" w:rsidP="00A5648C">
            <w:pPr>
              <w:widowControl/>
              <w:wordWrap/>
              <w:spacing w:line="240" w:lineRule="auto"/>
              <w:jc w:val="center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Model</w:t>
            </w:r>
          </w:p>
        </w:tc>
      </w:tr>
      <w:tr w:rsidR="00C81A13" w:rsidRPr="00655EA4" w14:paraId="334E765C" w14:textId="4442A379" w:rsidTr="009D3856">
        <w:trPr>
          <w:trHeight w:val="340"/>
        </w:trPr>
        <w:tc>
          <w:tcPr>
            <w:tcW w:w="1602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6BA411" w14:textId="2CD2E2C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E03D" w14:textId="3C84D1D0" w:rsidR="00C81A13" w:rsidRPr="00655EA4" w:rsidRDefault="00C81A13" w:rsidP="009D3856">
            <w:pPr>
              <w:widowControl/>
              <w:wordWrap/>
              <w:spacing w:line="240" w:lineRule="auto"/>
              <w:ind w:firstLineChars="150" w:firstLine="300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4699D" w14:textId="06F286B6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483A0" w14:textId="7EB33263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FD000" w14:textId="2A7F0425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A77EE" w14:textId="4A615D1D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7A107" w14:textId="29FDF6BF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972E4" w14:textId="1E69288D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97D81" w14:textId="5A240C9E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17</w:t>
            </w:r>
          </w:p>
        </w:tc>
      </w:tr>
      <w:tr w:rsidR="00C81A13" w:rsidRPr="00655EA4" w14:paraId="0A832DC3" w14:textId="0FCF065E" w:rsidTr="009D3856">
        <w:trPr>
          <w:trHeight w:val="576"/>
        </w:trPr>
        <w:tc>
          <w:tcPr>
            <w:tcW w:w="160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27A221C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Employment</w:t>
            </w:r>
          </w:p>
          <w:p w14:paraId="641F6EFA" w14:textId="0B518C25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growth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67B0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0.537*</w:t>
            </w:r>
          </w:p>
          <w:p w14:paraId="24F15892" w14:textId="19F3BDCE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(0.276)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E33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0.530*</w:t>
            </w:r>
          </w:p>
          <w:p w14:paraId="59DF9428" w14:textId="4583785F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(0.277)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8C3AF4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0.539*</w:t>
            </w:r>
          </w:p>
          <w:p w14:paraId="7143A86E" w14:textId="12BE5119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(0.279)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43B5EF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0.502*</w:t>
            </w:r>
          </w:p>
          <w:p w14:paraId="0D991B50" w14:textId="46A765E5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6FF2" w14:textId="543B9A3E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0.499*</w:t>
            </w:r>
          </w:p>
          <w:p w14:paraId="4BA1855D" w14:textId="7AC756F9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(0.280)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3BA9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0.525*</w:t>
            </w:r>
          </w:p>
          <w:p w14:paraId="0E860EF0" w14:textId="5542914B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DAA8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0.516*</w:t>
            </w:r>
          </w:p>
          <w:p w14:paraId="47F7D1F9" w14:textId="23B94097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(0.280)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8FBD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0.526*</w:t>
            </w:r>
          </w:p>
          <w:p w14:paraId="093F0D8F" w14:textId="49E416BB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(0.277)</w:t>
            </w:r>
          </w:p>
        </w:tc>
      </w:tr>
      <w:tr w:rsidR="00C81A13" w:rsidRPr="00655EA4" w14:paraId="00B47625" w14:textId="51E32049" w:rsidTr="009D3856">
        <w:trPr>
          <w:trHeight w:val="566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574464A" w14:textId="28AACF02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Capital Growth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DA3C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0.570***</w:t>
            </w:r>
          </w:p>
          <w:p w14:paraId="08B97BB9" w14:textId="5464F76D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(0.114)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3B10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0.571***</w:t>
            </w:r>
          </w:p>
          <w:p w14:paraId="4ECC1EFB" w14:textId="46CAB9BE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(0.114)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9F73D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0.562***</w:t>
            </w:r>
          </w:p>
          <w:p w14:paraId="07CD548F" w14:textId="0CCE99C2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(0.115)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1EFCD464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0.580***</w:t>
            </w:r>
          </w:p>
          <w:p w14:paraId="771411AD" w14:textId="646CBDC4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E621" w14:textId="45B976EC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0.563***</w:t>
            </w:r>
          </w:p>
          <w:p w14:paraId="6B31AF77" w14:textId="65CA3EA0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(0.113)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0162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0.567***</w:t>
            </w:r>
          </w:p>
          <w:p w14:paraId="6C2546F0" w14:textId="545FCD6A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7BEC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0.554***</w:t>
            </w:r>
          </w:p>
          <w:p w14:paraId="6D1F55CD" w14:textId="68AFEB37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5886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0.573***</w:t>
            </w:r>
          </w:p>
          <w:p w14:paraId="662B99F9" w14:textId="3580B2F8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(0.115)</w:t>
            </w:r>
          </w:p>
        </w:tc>
      </w:tr>
      <w:tr w:rsidR="00C81A13" w:rsidRPr="00655EA4" w14:paraId="7B6C146A" w14:textId="4459C625" w:rsidTr="009D3856">
        <w:trPr>
          <w:trHeight w:val="340"/>
        </w:trPr>
        <w:tc>
          <w:tcPr>
            <w:tcW w:w="16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0EE440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TFP growth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4E63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0.831***</w:t>
            </w:r>
          </w:p>
          <w:p w14:paraId="255739C7" w14:textId="50E6E044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(0.187)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3983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0.835***</w:t>
            </w:r>
          </w:p>
          <w:p w14:paraId="1E50488F" w14:textId="5C3E13E1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(0.186)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D5C99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0.804***</w:t>
            </w:r>
          </w:p>
          <w:p w14:paraId="08FC5172" w14:textId="25EF87CC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(0.191)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B9064F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0.835***</w:t>
            </w:r>
          </w:p>
          <w:p w14:paraId="39E68221" w14:textId="6FEE514F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(0.186)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7DE2" w14:textId="57F700CC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0.823***</w:t>
            </w:r>
          </w:p>
          <w:p w14:paraId="52CD3E6E" w14:textId="368724D6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(0.182)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A23D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0.834***</w:t>
            </w:r>
          </w:p>
          <w:p w14:paraId="26E0EEC2" w14:textId="359EB921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(0.185)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AB1A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0.801***</w:t>
            </w:r>
          </w:p>
          <w:p w14:paraId="1E34586D" w14:textId="0430BBD2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(0.188)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7405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0.836***</w:t>
            </w:r>
          </w:p>
          <w:p w14:paraId="5931202B" w14:textId="0C139D71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(0.187)</w:t>
            </w:r>
          </w:p>
        </w:tc>
      </w:tr>
      <w:tr w:rsidR="00C81A13" w:rsidRPr="00655EA4" w14:paraId="69FDA17C" w14:textId="41B5AC31" w:rsidTr="009D3856">
        <w:trPr>
          <w:trHeight w:val="80"/>
        </w:trPr>
        <w:tc>
          <w:tcPr>
            <w:tcW w:w="160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581D1E" w14:textId="082C8FDE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F66B" w14:textId="0E31780D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3DB6" w14:textId="4A4D1F1B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75CF6" w14:textId="4E14EEA1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11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29254E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2E24" w14:textId="5B1AF4AB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70C" w14:textId="0F82ACC4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B686" w14:textId="1ADFC476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113C" w14:textId="2297285E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</w:tr>
      <w:tr w:rsidR="003367C2" w:rsidRPr="00655EA4" w14:paraId="50653EAA" w14:textId="7B308BF5" w:rsidTr="009D3856">
        <w:trPr>
          <w:trHeight w:val="646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E5EC498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Exports share</w:t>
            </w:r>
          </w:p>
          <w:p w14:paraId="4228FED8" w14:textId="6B97ECA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in GDP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08A1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0.063**</w:t>
            </w:r>
          </w:p>
          <w:p w14:paraId="39C5746B" w14:textId="2C57F942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(0.028)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A963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0.071***</w:t>
            </w:r>
          </w:p>
          <w:p w14:paraId="670FFF71" w14:textId="0CC0213F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0340C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0.072***</w:t>
            </w:r>
          </w:p>
          <w:p w14:paraId="6BC77255" w14:textId="158986D4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4B2E7546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0.070***</w:t>
            </w:r>
          </w:p>
          <w:p w14:paraId="04BA3A50" w14:textId="24B2468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7DCF" w14:textId="2988EB5E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0.072***</w:t>
            </w:r>
          </w:p>
          <w:p w14:paraId="5D7A1060" w14:textId="43BA2798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FBD3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0.071***</w:t>
            </w:r>
          </w:p>
          <w:p w14:paraId="2ED3297D" w14:textId="5D09B1FB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6690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0.071***</w:t>
            </w:r>
          </w:p>
          <w:p w14:paraId="75EB687D" w14:textId="59069720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BC8A" w14:textId="77777777" w:rsidR="003367C2" w:rsidRPr="00655EA4" w:rsidRDefault="003367C2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0.070**</w:t>
            </w:r>
          </w:p>
          <w:p w14:paraId="63147992" w14:textId="5C6CD180" w:rsidR="003367C2" w:rsidRPr="00655EA4" w:rsidRDefault="003367C2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(0.027)</w:t>
            </w:r>
          </w:p>
        </w:tc>
      </w:tr>
      <w:tr w:rsidR="00C81A13" w:rsidRPr="00655EA4" w14:paraId="30A151AF" w14:textId="3E6E4561" w:rsidTr="009D3856">
        <w:trPr>
          <w:trHeight w:val="553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26A1CE9" w14:textId="45FD3F9E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Imports share</w:t>
            </w:r>
          </w:p>
          <w:p w14:paraId="67106515" w14:textId="6BE3F966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in GDP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C33C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0.065***</w:t>
            </w:r>
          </w:p>
          <w:p w14:paraId="7B02BEDA" w14:textId="2DCC9A2F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(0.022)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1220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0.066***</w:t>
            </w:r>
          </w:p>
          <w:p w14:paraId="3360A470" w14:textId="1B9C547B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(0.022)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063E05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0.068***</w:t>
            </w:r>
          </w:p>
          <w:p w14:paraId="1D911E41" w14:textId="028618D7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(0.023)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58CBFBB1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0.066***</w:t>
            </w:r>
          </w:p>
          <w:p w14:paraId="62F14446" w14:textId="2483A984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68A4" w14:textId="63C6F6A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0.069***</w:t>
            </w:r>
          </w:p>
          <w:p w14:paraId="6342549D" w14:textId="56F15DF4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(0.023)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A798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0.066***</w:t>
            </w:r>
          </w:p>
          <w:p w14:paraId="02B5034D" w14:textId="2D7722B3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A153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0.067***</w:t>
            </w:r>
          </w:p>
          <w:p w14:paraId="754C428A" w14:textId="79C1E376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25DB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0.066***</w:t>
            </w:r>
          </w:p>
          <w:p w14:paraId="09A1905D" w14:textId="60510492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(0.022)</w:t>
            </w:r>
          </w:p>
        </w:tc>
      </w:tr>
      <w:tr w:rsidR="00C81A13" w:rsidRPr="00655EA4" w14:paraId="5A8B1662" w14:textId="76AA9238" w:rsidTr="009D3856">
        <w:trPr>
          <w:trHeight w:val="710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F5A8D4B" w14:textId="1F7E6718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GDP growth</w:t>
            </w:r>
          </w:p>
          <w:p w14:paraId="12A2EFF6" w14:textId="3FEB437F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of NEC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C699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0.108**</w:t>
            </w:r>
          </w:p>
          <w:p w14:paraId="0FDC747B" w14:textId="40B29401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(0.054)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EA74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0.129**</w:t>
            </w:r>
          </w:p>
          <w:p w14:paraId="176D4A6F" w14:textId="1D07306C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(0.059)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73AD78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0.269***</w:t>
            </w:r>
          </w:p>
          <w:p w14:paraId="56CD3D32" w14:textId="09D2CBBC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(0.074)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6A0AFC3A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0.180***</w:t>
            </w:r>
          </w:p>
          <w:p w14:paraId="78907486" w14:textId="427B1DA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(0.068)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0516" w14:textId="5CD528F0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0.101**</w:t>
            </w:r>
          </w:p>
          <w:p w14:paraId="1AB17BD6" w14:textId="2C81E2E7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(0.045)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2BB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0.122**</w:t>
            </w:r>
          </w:p>
          <w:p w14:paraId="25E87DF6" w14:textId="120A51E7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(0.050)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34DA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0.138***</w:t>
            </w:r>
          </w:p>
          <w:p w14:paraId="63350934" w14:textId="0FE34B84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(0.051)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BEBD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0.118*</w:t>
            </w:r>
          </w:p>
          <w:p w14:paraId="04AEEAA2" w14:textId="116042C3" w:rsidR="00C81A13" w:rsidRPr="00655EA4" w:rsidRDefault="00C81A13" w:rsidP="009D3856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(0.061)</w:t>
            </w:r>
          </w:p>
        </w:tc>
      </w:tr>
      <w:tr w:rsidR="00C81A13" w:rsidRPr="00655EA4" w14:paraId="4779CAD5" w14:textId="258D20FC" w:rsidTr="009D3856">
        <w:trPr>
          <w:trHeight w:val="340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149E43A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Asian financial</w:t>
            </w:r>
          </w:p>
          <w:p w14:paraId="231F33CD" w14:textId="7AC54F8C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Crisis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0DE0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-0.016**</w:t>
            </w:r>
          </w:p>
          <w:p w14:paraId="7F12FE69" w14:textId="56160E2F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C48B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-0.017**</w:t>
            </w:r>
          </w:p>
          <w:p w14:paraId="16B6F22A" w14:textId="2E8BFF55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DEAE81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-0.016**</w:t>
            </w:r>
          </w:p>
          <w:p w14:paraId="0374FE04" w14:textId="57D98871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14:paraId="082D6EAE" w14:textId="358413C4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-0.018***</w:t>
            </w:r>
          </w:p>
          <w:p w14:paraId="370F6C52" w14:textId="51FBC8F9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A0E5" w14:textId="58D323C0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-0.016**</w:t>
            </w:r>
          </w:p>
          <w:p w14:paraId="3A41A13E" w14:textId="0A736209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5A87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-0.016**</w:t>
            </w:r>
          </w:p>
          <w:p w14:paraId="02D38D70" w14:textId="2971C084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DF78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-0.017**</w:t>
            </w:r>
          </w:p>
          <w:p w14:paraId="08E5A0DD" w14:textId="740FF0EE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D248" w14:textId="77777777" w:rsidR="00C81A13" w:rsidRPr="00655EA4" w:rsidRDefault="00C81A13" w:rsidP="009D3856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-0.017**</w:t>
            </w:r>
          </w:p>
          <w:p w14:paraId="6C58E0FA" w14:textId="3233C755" w:rsidR="00C81A13" w:rsidRPr="00655EA4" w:rsidRDefault="00C81A13" w:rsidP="009D3856">
            <w:pPr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(0.007)</w:t>
            </w:r>
          </w:p>
        </w:tc>
      </w:tr>
      <w:tr w:rsidR="00610781" w:rsidRPr="00655EA4" w14:paraId="426D3180" w14:textId="77777777" w:rsidTr="009D3856">
        <w:trPr>
          <w:trHeight w:val="719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9387483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Communist</w:t>
            </w:r>
          </w:p>
          <w:p w14:paraId="55E276F8" w14:textId="35DAA1E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Economy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BFADAAA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 w:hint="eastAsia"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1A38C0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4A404535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1EABD979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C2BAE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89998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81EC5E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-0.148**</w:t>
            </w:r>
          </w:p>
          <w:p w14:paraId="47D450F9" w14:textId="565596A2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(0.060)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333461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</w:p>
        </w:tc>
      </w:tr>
      <w:tr w:rsidR="00610781" w:rsidRPr="00655EA4" w14:paraId="0CCCCE37" w14:textId="0FD2E53F" w:rsidTr="00610781">
        <w:trPr>
          <w:trHeight w:val="566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C943279" w14:textId="4F45BD43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Exports*GDP</w:t>
            </w:r>
          </w:p>
          <w:p w14:paraId="0C52B0BC" w14:textId="7C611AC8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growth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919524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0.125</w:t>
            </w:r>
          </w:p>
          <w:p w14:paraId="5B52CFEC" w14:textId="33136D2E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(0.108)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2FF7059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6C85B11D" w14:textId="77777777" w:rsidR="00610781" w:rsidRPr="003146C7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5D39F8B9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E89ADF" w14:textId="65BB4B05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8A483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01FCDD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4E86D2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</w:tr>
      <w:tr w:rsidR="00610781" w:rsidRPr="00655EA4" w14:paraId="1D11076E" w14:textId="373E55C9" w:rsidTr="00610781">
        <w:trPr>
          <w:trHeight w:val="702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C164170" w14:textId="417AA05C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Imports*GDP</w:t>
            </w:r>
          </w:p>
          <w:p w14:paraId="1578A7DB" w14:textId="4CD91292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growth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CC2A90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57A09A1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-0.021</w:t>
            </w:r>
          </w:p>
          <w:p w14:paraId="4389C462" w14:textId="15D0445A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(0.084)</w:t>
            </w: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173FB6ED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0844B9FD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5954FA" w14:textId="1407BF5B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1DBB1C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9FF52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8D54D9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</w:tr>
      <w:tr w:rsidR="00610781" w:rsidRPr="00655EA4" w14:paraId="4C7F7795" w14:textId="2732424A" w:rsidTr="00610781">
        <w:trPr>
          <w:trHeight w:val="568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D6EE91A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FTA*GDP</w:t>
            </w:r>
          </w:p>
          <w:p w14:paraId="65E6243A" w14:textId="32F1619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growth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908AD38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CEA299D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4F544160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-0.149**</w:t>
            </w:r>
          </w:p>
          <w:p w14:paraId="6E4B57EE" w14:textId="6E5CD00C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(0.067)</w:t>
            </w:r>
          </w:p>
        </w:tc>
        <w:tc>
          <w:tcPr>
            <w:tcW w:w="1109" w:type="dxa"/>
            <w:vAlign w:val="center"/>
          </w:tcPr>
          <w:p w14:paraId="5B7934E1" w14:textId="22CF5AF8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EE7979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B6F9B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96A464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2D721C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</w:tr>
      <w:tr w:rsidR="00610781" w:rsidRPr="00655EA4" w14:paraId="36E0EDFC" w14:textId="1D99A4AD" w:rsidTr="00610781">
        <w:trPr>
          <w:trHeight w:val="718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5E2C45A" w14:textId="1866CE4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Distance from</w:t>
            </w:r>
          </w:p>
          <w:p w14:paraId="794AD714" w14:textId="17939EB1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72A14C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46BC92C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26115D46" w14:textId="7267ADAD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4359E86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-0.000</w:t>
            </w:r>
          </w:p>
          <w:p w14:paraId="40A1D9C9" w14:textId="6B357921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(0.000)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341A6E" w14:textId="4F9FCDAA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E692D4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9B9095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066C20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</w:tr>
      <w:tr w:rsidR="00610781" w:rsidRPr="00655EA4" w14:paraId="2FE1842D" w14:textId="0814077E" w:rsidTr="00610781">
        <w:trPr>
          <w:trHeight w:val="428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8F6F434" w14:textId="6846C90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Landlock*GDP</w:t>
            </w:r>
          </w:p>
          <w:p w14:paraId="38B5FC87" w14:textId="55032D74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growth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8A598CA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3E35DBE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04900C22" w14:textId="77777777" w:rsidR="00610781" w:rsidRPr="005B0C11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43F1F78D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B038DE" w14:textId="13BFE64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0.338***</w:t>
            </w:r>
          </w:p>
          <w:p w14:paraId="252E1A1E" w14:textId="16826269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(0.120)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ACB95A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4FA45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604DCA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</w:tr>
      <w:tr w:rsidR="00610781" w:rsidRPr="00655EA4" w14:paraId="6D42E23B" w14:textId="00BCFB7A" w:rsidTr="009D3856">
        <w:trPr>
          <w:trHeight w:val="712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CCBCE9A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Transitioning*</w:t>
            </w:r>
          </w:p>
          <w:p w14:paraId="38155F55" w14:textId="71C1C308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GDP gr.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6F705A4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DA01C2C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3265BBA5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479D6E5F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DC85EE" w14:textId="34B2BA2F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480F1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0.159*</w:t>
            </w:r>
          </w:p>
          <w:p w14:paraId="3E0ABEE6" w14:textId="5077C231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(0.092)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4A4350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053205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</w:tr>
      <w:tr w:rsidR="00610781" w:rsidRPr="00655EA4" w14:paraId="3E801AAB" w14:textId="7A9EAAAE" w:rsidTr="009D3856">
        <w:trPr>
          <w:trHeight w:val="557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3293A52" w14:textId="0F1A4BEA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Communist*</w:t>
            </w:r>
          </w:p>
          <w:p w14:paraId="446FC2CB" w14:textId="4D6A3426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GDP gr.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90C9A1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393DDD5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3AB224FF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415D818B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4224B3" w14:textId="4409A721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86CD9C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291F8F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0.064</w:t>
            </w:r>
          </w:p>
          <w:p w14:paraId="598A8055" w14:textId="12AC78BC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(0.181)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6A3298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</w:tr>
      <w:tr w:rsidR="00610781" w:rsidRPr="00655EA4" w14:paraId="6F6E11F2" w14:textId="04A37BC7" w:rsidTr="00F530F0">
        <w:trPr>
          <w:trHeight w:val="618"/>
        </w:trPr>
        <w:tc>
          <w:tcPr>
            <w:tcW w:w="1602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CC58BA9" w14:textId="45CC5100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Same language*</w:t>
            </w:r>
          </w:p>
          <w:p w14:paraId="46F756D9" w14:textId="2E845C0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GDP gr. of NEC</w:t>
            </w:r>
          </w:p>
        </w:tc>
        <w:tc>
          <w:tcPr>
            <w:tcW w:w="95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9CB9E66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388612F" w14:textId="77777777" w:rsidR="00610781" w:rsidRPr="00450351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1014" w:type="dxa"/>
            <w:gridSpan w:val="2"/>
            <w:shd w:val="clear" w:color="auto" w:fill="auto"/>
            <w:noWrap/>
            <w:vAlign w:val="center"/>
          </w:tcPr>
          <w:p w14:paraId="12050F69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1109" w:type="dxa"/>
            <w:vAlign w:val="center"/>
          </w:tcPr>
          <w:p w14:paraId="102A4FE8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2CDF9F" w14:textId="3B3F8DA9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Times New Roman"/>
                <w:b/>
                <w:bCs/>
                <w:kern w:val="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8BC49B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025316" w14:textId="77777777" w:rsidR="00610781" w:rsidRPr="0050041D" w:rsidRDefault="00610781" w:rsidP="00610781">
            <w:pPr>
              <w:widowControl/>
              <w:wordWrap/>
              <w:spacing w:line="240" w:lineRule="auto"/>
              <w:rPr>
                <w:rFonts w:eastAsia="맑은 고딕"/>
                <w:b/>
                <w:bCs/>
                <w:kern w:val="0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6E2831" w14:textId="7777777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0.026</w:t>
            </w:r>
          </w:p>
          <w:p w14:paraId="243A5899" w14:textId="05088ABD" w:rsidR="00610781" w:rsidRPr="00655EA4" w:rsidRDefault="00610781" w:rsidP="00610781">
            <w:pPr>
              <w:spacing w:line="240" w:lineRule="auto"/>
              <w:rPr>
                <w:rFonts w:eastAsia="굴림"/>
                <w:b/>
                <w:bCs/>
                <w:kern w:val="0"/>
                <w:sz w:val="20"/>
              </w:rPr>
            </w:pPr>
            <w:r w:rsidRPr="00655EA4">
              <w:rPr>
                <w:rFonts w:eastAsia="굴림"/>
                <w:b/>
                <w:bCs/>
                <w:kern w:val="0"/>
                <w:sz w:val="20"/>
              </w:rPr>
              <w:t>(0.076)</w:t>
            </w:r>
          </w:p>
        </w:tc>
      </w:tr>
      <w:tr w:rsidR="00F530F0" w:rsidRPr="00655EA4" w14:paraId="0A998854" w14:textId="77777777" w:rsidTr="00F530F0">
        <w:trPr>
          <w:trHeight w:val="339"/>
        </w:trPr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CC69B" w14:textId="57F82CC1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Country dummy</w:t>
            </w:r>
          </w:p>
        </w:tc>
        <w:tc>
          <w:tcPr>
            <w:tcW w:w="95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8BED64" w14:textId="63DDAB7F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1F014D" w14:textId="5074085B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10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1B6FF" w14:textId="385D5D69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4562E2D" w14:textId="70D55F5B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65082" w14:textId="44B81A92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BB7519" w14:textId="65E03E42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8332C" w14:textId="66C16768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Times New Roman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1FF8D2" w14:textId="24A8DD2B" w:rsidR="00F530F0" w:rsidRPr="00655EA4" w:rsidRDefault="00F530F0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yes</w:t>
            </w:r>
          </w:p>
        </w:tc>
      </w:tr>
      <w:tr w:rsidR="00610781" w:rsidRPr="00655EA4" w14:paraId="61596DF2" w14:textId="67343C54" w:rsidTr="009D3856">
        <w:trPr>
          <w:trHeight w:val="331"/>
        </w:trPr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8B5776" w14:textId="358B2EFA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R</w:t>
            </w:r>
            <w:r w:rsidRPr="00655EA4">
              <w:rPr>
                <w:rFonts w:eastAsia="굴림"/>
                <w:kern w:val="0"/>
                <w:sz w:val="20"/>
                <w:vertAlign w:val="superscript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4DF8A1" w14:textId="0ABB548B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0.552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80D3B" w14:textId="5A0DFE2A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07AFB" w14:textId="5EBE3B12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 xml:space="preserve">0.550 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935B9" w14:textId="3A5931D4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AD46A" w14:textId="0C3AC14C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E3A932" w14:textId="3B12360F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FF7" w14:textId="3FBDA123" w:rsidR="00610781" w:rsidRPr="00655EA4" w:rsidRDefault="00610781" w:rsidP="00610781">
            <w:pPr>
              <w:widowControl/>
              <w:wordWrap/>
              <w:spacing w:line="240" w:lineRule="auto"/>
              <w:ind w:firstLineChars="100" w:firstLine="200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0.552          0.552</w:t>
            </w:r>
          </w:p>
        </w:tc>
      </w:tr>
      <w:tr w:rsidR="00610781" w:rsidRPr="00655EA4" w14:paraId="6080DACD" w14:textId="753BF205" w:rsidTr="009D3856">
        <w:trPr>
          <w:trHeight w:val="289"/>
        </w:trPr>
        <w:tc>
          <w:tcPr>
            <w:tcW w:w="160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24EE37B9" w14:textId="428CFB22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 xml:space="preserve">Under id </w:t>
            </w:r>
            <w:proofErr w:type="spellStart"/>
            <w:r w:rsidRPr="00655EA4">
              <w:rPr>
                <w:rFonts w:eastAsia="굴림"/>
                <w:kern w:val="0"/>
                <w:sz w:val="20"/>
              </w:rPr>
              <w:t>test</w:t>
            </w:r>
            <w:r w:rsidRPr="00655EA4">
              <w:rPr>
                <w:rFonts w:eastAsia="굴림"/>
                <w:kern w:val="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FA266A" w14:textId="0895D790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14.44***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3A06D6C" w14:textId="2B7A7A75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14.62***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2BBEC" w14:textId="7A853CBC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14.21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  <w:vAlign w:val="center"/>
          </w:tcPr>
          <w:p w14:paraId="5A0C1613" w14:textId="0AD9523C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14.39***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037F5" w14:textId="0BE1D516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14.49***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EAF8925" w14:textId="30E4BBE5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14.64***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F2D33CB" w14:textId="71A2D838" w:rsidR="00610781" w:rsidRPr="00655EA4" w:rsidRDefault="00610781" w:rsidP="00610781">
            <w:pPr>
              <w:widowControl/>
              <w:wordWrap/>
              <w:spacing w:line="240" w:lineRule="auto"/>
              <w:ind w:firstLineChars="100" w:firstLine="200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14.78***   13.86**</w:t>
            </w:r>
          </w:p>
        </w:tc>
      </w:tr>
      <w:tr w:rsidR="00610781" w:rsidRPr="00655EA4" w14:paraId="6A1A06AB" w14:textId="3887F67E" w:rsidTr="009D3856">
        <w:trPr>
          <w:trHeight w:val="305"/>
        </w:trPr>
        <w:tc>
          <w:tcPr>
            <w:tcW w:w="160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A56C3A3" w14:textId="77DA1630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 xml:space="preserve">Weak id </w:t>
            </w:r>
            <w:proofErr w:type="spellStart"/>
            <w:r w:rsidRPr="00655EA4">
              <w:rPr>
                <w:rFonts w:eastAsia="굴림"/>
                <w:kern w:val="0"/>
                <w:sz w:val="20"/>
              </w:rPr>
              <w:t>test</w:t>
            </w:r>
            <w:r w:rsidRPr="00655EA4">
              <w:rPr>
                <w:rFonts w:eastAsia="굴림"/>
                <w:kern w:val="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F30803" w14:textId="54BF0D48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5.851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86FE4E" w14:textId="65750148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5.859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5D6DE6B" w14:textId="6477E9F6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5.755</w:t>
            </w:r>
          </w:p>
        </w:tc>
        <w:tc>
          <w:tcPr>
            <w:tcW w:w="1150" w:type="dxa"/>
            <w:gridSpan w:val="2"/>
            <w:vAlign w:val="center"/>
          </w:tcPr>
          <w:p w14:paraId="51B03068" w14:textId="4E346E76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5.886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1F5E73" w14:textId="789B79FF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7748BB" w14:textId="54E736F9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5.862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2DF796" w14:textId="0F4DD38F" w:rsidR="00610781" w:rsidRPr="00655EA4" w:rsidRDefault="00610781" w:rsidP="00610781">
            <w:pPr>
              <w:widowControl/>
              <w:wordWrap/>
              <w:spacing w:line="240" w:lineRule="auto"/>
              <w:ind w:firstLineChars="100" w:firstLine="200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5.878          5.759</w:t>
            </w:r>
          </w:p>
        </w:tc>
      </w:tr>
      <w:tr w:rsidR="00610781" w:rsidRPr="00655EA4" w14:paraId="195675B4" w14:textId="131E01BC" w:rsidTr="009D3856">
        <w:trPr>
          <w:trHeight w:val="271"/>
        </w:trPr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300E29" w14:textId="26059826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 xml:space="preserve">Over id </w:t>
            </w:r>
            <w:proofErr w:type="spellStart"/>
            <w:r w:rsidRPr="00655EA4">
              <w:rPr>
                <w:rFonts w:eastAsia="굴림"/>
                <w:kern w:val="0"/>
                <w:sz w:val="20"/>
              </w:rPr>
              <w:t>test</w:t>
            </w:r>
            <w:r w:rsidRPr="00655EA4">
              <w:rPr>
                <w:rFonts w:eastAsia="굴림"/>
                <w:kern w:val="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A0603" w14:textId="7467AE58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3.629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F57ADA" w14:textId="542A3642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3.657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6EE42" w14:textId="67577155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3.356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  <w:vAlign w:val="center"/>
          </w:tcPr>
          <w:p w14:paraId="32EC919E" w14:textId="4C7E743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3.653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F5DDA" w14:textId="5E849D17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E0420D" w14:textId="311E39CE" w:rsidR="00610781" w:rsidRPr="00655EA4" w:rsidRDefault="00610781" w:rsidP="00610781">
            <w:pPr>
              <w:widowControl/>
              <w:wordWrap/>
              <w:spacing w:line="240" w:lineRule="auto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3.637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5295A2" w14:textId="37B9C820" w:rsidR="00610781" w:rsidRPr="00655EA4" w:rsidRDefault="00610781" w:rsidP="00610781">
            <w:pPr>
              <w:widowControl/>
              <w:wordWrap/>
              <w:spacing w:line="240" w:lineRule="auto"/>
              <w:ind w:firstLineChars="100" w:firstLine="200"/>
              <w:rPr>
                <w:rFonts w:eastAsia="굴림"/>
                <w:kern w:val="0"/>
                <w:sz w:val="20"/>
              </w:rPr>
            </w:pPr>
            <w:r w:rsidRPr="00655EA4">
              <w:rPr>
                <w:rFonts w:eastAsia="굴림"/>
                <w:kern w:val="0"/>
                <w:sz w:val="20"/>
              </w:rPr>
              <w:t>3.126          3.630</w:t>
            </w:r>
          </w:p>
        </w:tc>
      </w:tr>
    </w:tbl>
    <w:p w14:paraId="4C7B97B6" w14:textId="22F26852" w:rsidR="00B7221B" w:rsidRDefault="00746FA8" w:rsidP="00C81739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D06170">
        <w:rPr>
          <w:i/>
          <w:iCs/>
          <w:sz w:val="20"/>
          <w:shd w:val="clear" w:color="auto" w:fill="FFFFFF"/>
        </w:rPr>
        <w:t>Notes</w:t>
      </w:r>
      <w:r w:rsidRPr="00655EA4">
        <w:rPr>
          <w:sz w:val="20"/>
          <w:shd w:val="clear" w:color="auto" w:fill="FFFFFF"/>
        </w:rPr>
        <w:t xml:space="preserve">: Refer to the notes to </w:t>
      </w:r>
      <w:r w:rsidR="006E4E81" w:rsidRPr="00655EA4">
        <w:rPr>
          <w:sz w:val="20"/>
          <w:shd w:val="clear" w:color="auto" w:fill="FFFFFF"/>
        </w:rPr>
        <w:t>the previous table</w:t>
      </w:r>
      <w:r w:rsidR="008E604B" w:rsidRPr="00655EA4">
        <w:rPr>
          <w:sz w:val="20"/>
          <w:shd w:val="clear" w:color="auto" w:fill="FFFFFF"/>
        </w:rPr>
        <w:t>.</w:t>
      </w:r>
    </w:p>
    <w:p w14:paraId="373699E1" w14:textId="33081D37" w:rsidR="00C81739" w:rsidRDefault="00C81739" w:rsidP="00C81739">
      <w:pPr>
        <w:pStyle w:val="af"/>
        <w:wordWrap/>
        <w:snapToGrid/>
        <w:spacing w:line="240" w:lineRule="auto"/>
        <w:rPr>
          <w:sz w:val="20"/>
          <w:shd w:val="clear" w:color="auto" w:fill="FFFFFF"/>
        </w:rPr>
      </w:pPr>
      <w:r w:rsidRPr="00C81739">
        <w:rPr>
          <w:i/>
          <w:iCs/>
          <w:sz w:val="20"/>
          <w:shd w:val="clear" w:color="auto" w:fill="FFFFFF"/>
        </w:rPr>
        <w:t>Source</w:t>
      </w:r>
      <w:r>
        <w:rPr>
          <w:i/>
          <w:iCs/>
          <w:sz w:val="20"/>
          <w:shd w:val="clear" w:color="auto" w:fill="FFFFFF"/>
        </w:rPr>
        <w:t>s</w:t>
      </w:r>
      <w:r>
        <w:rPr>
          <w:sz w:val="20"/>
          <w:shd w:val="clear" w:color="auto" w:fill="FFFFFF"/>
        </w:rPr>
        <w:t>: Author’s own work.</w:t>
      </w:r>
    </w:p>
    <w:p w14:paraId="6E1A10AE" w14:textId="1E4914E2" w:rsidR="002B47B9" w:rsidRDefault="002B47B9">
      <w:pPr>
        <w:widowControl/>
        <w:wordWrap/>
        <w:spacing w:line="240" w:lineRule="auto"/>
        <w:rPr>
          <w:rFonts w:hint="eastAsia"/>
          <w:b/>
          <w:bCs/>
          <w:szCs w:val="24"/>
          <w:shd w:val="clear" w:color="auto" w:fill="FFFFFF"/>
        </w:rPr>
      </w:pPr>
    </w:p>
    <w:sectPr w:rsidR="002B47B9" w:rsidSect="0050041D">
      <w:footerReference w:type="default" r:id="rId11"/>
      <w:footerReference w:type="first" r:id="rId12"/>
      <w:endnotePr>
        <w:numFmt w:val="decimal"/>
      </w:endnotePr>
      <w:pgSz w:w="11906" w:h="16838" w:code="9"/>
      <w:pgMar w:top="1701" w:right="1440" w:bottom="1440" w:left="1440" w:header="1134" w:footer="851" w:gutter="0"/>
      <w:pgNumType w:start="0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583A" w14:textId="77777777" w:rsidR="00112F93" w:rsidRDefault="00112F93">
      <w:r>
        <w:separator/>
      </w:r>
    </w:p>
  </w:endnote>
  <w:endnote w:type="continuationSeparator" w:id="0">
    <w:p w14:paraId="051079FF" w14:textId="77777777" w:rsidR="00112F93" w:rsidRDefault="0011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69BA" w14:textId="77777777" w:rsidR="00CE2885" w:rsidRDefault="00CE28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6052C" w:rsidRPr="00B6052C">
      <w:rPr>
        <w:noProof/>
        <w:lang w:val="ja-JP" w:eastAsia="ja-JP"/>
      </w:rPr>
      <w:t>41</w:t>
    </w:r>
    <w:r>
      <w:fldChar w:fldCharType="end"/>
    </w:r>
  </w:p>
  <w:p w14:paraId="1387EB4D" w14:textId="77777777" w:rsidR="00CE2885" w:rsidRDefault="00CE28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D783" w14:textId="77777777" w:rsidR="00CE2885" w:rsidRDefault="00CE2885">
    <w:pPr>
      <w:pStyle w:val="a6"/>
      <w:jc w:val="center"/>
    </w:pPr>
  </w:p>
  <w:p w14:paraId="51677E87" w14:textId="77777777" w:rsidR="00CE2885" w:rsidRDefault="00CE28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27E7" w14:textId="77777777" w:rsidR="00112F93" w:rsidRDefault="00112F93">
      <w:r>
        <w:separator/>
      </w:r>
    </w:p>
  </w:footnote>
  <w:footnote w:type="continuationSeparator" w:id="0">
    <w:p w14:paraId="7A6DC045" w14:textId="77777777" w:rsidR="00112F93" w:rsidRDefault="00112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6C36BC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D9BCA146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70AE24F2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564031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D3AE3E3C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6763416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F5A4698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F04576A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25A82B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DE2CE15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E8A08F9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02A96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27A6E"/>
    <w:multiLevelType w:val="singleLevel"/>
    <w:tmpl w:val="5F48C0BC"/>
    <w:lvl w:ilvl="0">
      <w:start w:val="3"/>
      <w:numFmt w:val="decimal"/>
      <w:lvlText w:val="(%1)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13" w15:restartNumberingAfterBreak="0">
    <w:nsid w:val="28270873"/>
    <w:multiLevelType w:val="hybridMultilevel"/>
    <w:tmpl w:val="4646712E"/>
    <w:lvl w:ilvl="0" w:tplc="63B2FF7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E4E2F45"/>
    <w:multiLevelType w:val="singleLevel"/>
    <w:tmpl w:val="3314EE76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2F0F156E"/>
    <w:multiLevelType w:val="hybridMultilevel"/>
    <w:tmpl w:val="76B6BEEE"/>
    <w:lvl w:ilvl="0" w:tplc="402C54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36C765C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041F0"/>
    <w:multiLevelType w:val="multilevel"/>
    <w:tmpl w:val="C8E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76C2F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2F7A26"/>
    <w:multiLevelType w:val="singleLevel"/>
    <w:tmpl w:val="9B7449F6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4AE85D30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72452"/>
    <w:multiLevelType w:val="hybridMultilevel"/>
    <w:tmpl w:val="992A787C"/>
    <w:lvl w:ilvl="0" w:tplc="B62C6726">
      <w:numFmt w:val="bullet"/>
      <w:lvlText w:val="*"/>
      <w:lvlJc w:val="left"/>
      <w:pPr>
        <w:ind w:left="760" w:hanging="360"/>
      </w:pPr>
      <w:rPr>
        <w:rFonts w:ascii="Arial" w:eastAsia="굴림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3EC5407"/>
    <w:multiLevelType w:val="hybridMultilevel"/>
    <w:tmpl w:val="D612323E"/>
    <w:lvl w:ilvl="0" w:tplc="94A4E7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6B8079F"/>
    <w:multiLevelType w:val="singleLevel"/>
    <w:tmpl w:val="168C78CC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57F634C8"/>
    <w:multiLevelType w:val="singleLevel"/>
    <w:tmpl w:val="16D2F920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5" w15:restartNumberingAfterBreak="0">
    <w:nsid w:val="5CD77DA3"/>
    <w:multiLevelType w:val="multilevel"/>
    <w:tmpl w:val="EDA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4B332A"/>
    <w:multiLevelType w:val="hybridMultilevel"/>
    <w:tmpl w:val="42C26D08"/>
    <w:lvl w:ilvl="0" w:tplc="74A448EE">
      <w:start w:val="1"/>
      <w:numFmt w:val="upp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ED77DBE"/>
    <w:multiLevelType w:val="hybridMultilevel"/>
    <w:tmpl w:val="67463ED2"/>
    <w:lvl w:ilvl="0" w:tplc="0AEE8CCE">
      <w:start w:val="2"/>
      <w:numFmt w:val="upp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53C3EB2"/>
    <w:multiLevelType w:val="singleLevel"/>
    <w:tmpl w:val="C8C00FA4"/>
    <w:lvl w:ilvl="0">
      <w:start w:val="2"/>
      <w:numFmt w:val="decimal"/>
      <w:lvlText w:val="(%1)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9" w15:restartNumberingAfterBreak="0">
    <w:nsid w:val="78651E46"/>
    <w:multiLevelType w:val="singleLevel"/>
    <w:tmpl w:val="3852FDFE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739404458">
    <w:abstractNumId w:val="12"/>
  </w:num>
  <w:num w:numId="2" w16cid:durableId="509948070">
    <w:abstractNumId w:val="14"/>
  </w:num>
  <w:num w:numId="3" w16cid:durableId="1466317768">
    <w:abstractNumId w:val="24"/>
  </w:num>
  <w:num w:numId="4" w16cid:durableId="791051750">
    <w:abstractNumId w:val="29"/>
  </w:num>
  <w:num w:numId="5" w16cid:durableId="1069765134">
    <w:abstractNumId w:val="23"/>
  </w:num>
  <w:num w:numId="6" w16cid:durableId="1731153635">
    <w:abstractNumId w:val="19"/>
  </w:num>
  <w:num w:numId="7" w16cid:durableId="1243368493">
    <w:abstractNumId w:val="28"/>
  </w:num>
  <w:num w:numId="8" w16cid:durableId="1041369663">
    <w:abstractNumId w:val="9"/>
  </w:num>
  <w:num w:numId="9" w16cid:durableId="2099012341">
    <w:abstractNumId w:val="7"/>
  </w:num>
  <w:num w:numId="10" w16cid:durableId="1677807582">
    <w:abstractNumId w:val="6"/>
  </w:num>
  <w:num w:numId="11" w16cid:durableId="1476147604">
    <w:abstractNumId w:val="5"/>
  </w:num>
  <w:num w:numId="12" w16cid:durableId="225536465">
    <w:abstractNumId w:val="4"/>
  </w:num>
  <w:num w:numId="13" w16cid:durableId="92484560">
    <w:abstractNumId w:val="8"/>
  </w:num>
  <w:num w:numId="14" w16cid:durableId="1127160049">
    <w:abstractNumId w:val="3"/>
  </w:num>
  <w:num w:numId="15" w16cid:durableId="1113785633">
    <w:abstractNumId w:val="2"/>
  </w:num>
  <w:num w:numId="16" w16cid:durableId="1145009840">
    <w:abstractNumId w:val="1"/>
  </w:num>
  <w:num w:numId="17" w16cid:durableId="1097553614">
    <w:abstractNumId w:val="0"/>
  </w:num>
  <w:num w:numId="18" w16cid:durableId="617419670">
    <w:abstractNumId w:val="15"/>
  </w:num>
  <w:num w:numId="19" w16cid:durableId="2586472">
    <w:abstractNumId w:val="22"/>
  </w:num>
  <w:num w:numId="20" w16cid:durableId="856890653">
    <w:abstractNumId w:val="17"/>
  </w:num>
  <w:num w:numId="21" w16cid:durableId="1376081856">
    <w:abstractNumId w:val="13"/>
  </w:num>
  <w:num w:numId="22" w16cid:durableId="2036075525">
    <w:abstractNumId w:val="21"/>
  </w:num>
  <w:num w:numId="23" w16cid:durableId="1742481982">
    <w:abstractNumId w:val="26"/>
  </w:num>
  <w:num w:numId="24" w16cid:durableId="1199779365">
    <w:abstractNumId w:val="27"/>
  </w:num>
  <w:num w:numId="25" w16cid:durableId="395398022">
    <w:abstractNumId w:val="10"/>
    <w:lvlOverride w:ilvl="0">
      <w:startOverride w:val="10"/>
    </w:lvlOverride>
  </w:num>
  <w:num w:numId="26" w16cid:durableId="938637640">
    <w:abstractNumId w:val="18"/>
  </w:num>
  <w:num w:numId="27" w16cid:durableId="1798833343">
    <w:abstractNumId w:val="11"/>
    <w:lvlOverride w:ilvl="0">
      <w:startOverride w:val="8"/>
    </w:lvlOverride>
  </w:num>
  <w:num w:numId="28" w16cid:durableId="1225877507">
    <w:abstractNumId w:val="20"/>
  </w:num>
  <w:num w:numId="29" w16cid:durableId="1963223243">
    <w:abstractNumId w:val="16"/>
    <w:lvlOverride w:ilvl="0">
      <w:startOverride w:val="3"/>
    </w:lvlOverride>
  </w:num>
  <w:num w:numId="30" w16cid:durableId="7162725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227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9D"/>
    <w:rsid w:val="00000A19"/>
    <w:rsid w:val="00000B15"/>
    <w:rsid w:val="000021EA"/>
    <w:rsid w:val="000024F9"/>
    <w:rsid w:val="00002B79"/>
    <w:rsid w:val="00003549"/>
    <w:rsid w:val="00003BC1"/>
    <w:rsid w:val="00004347"/>
    <w:rsid w:val="00005ABB"/>
    <w:rsid w:val="00005DD2"/>
    <w:rsid w:val="00005EBE"/>
    <w:rsid w:val="0000667B"/>
    <w:rsid w:val="00006967"/>
    <w:rsid w:val="00006EFB"/>
    <w:rsid w:val="00006F33"/>
    <w:rsid w:val="00006F91"/>
    <w:rsid w:val="000073FE"/>
    <w:rsid w:val="00007D8E"/>
    <w:rsid w:val="00007D9F"/>
    <w:rsid w:val="00010602"/>
    <w:rsid w:val="000106A0"/>
    <w:rsid w:val="00010788"/>
    <w:rsid w:val="00010FB3"/>
    <w:rsid w:val="00011357"/>
    <w:rsid w:val="00012CEF"/>
    <w:rsid w:val="00013409"/>
    <w:rsid w:val="00013891"/>
    <w:rsid w:val="0001393C"/>
    <w:rsid w:val="00013B52"/>
    <w:rsid w:val="00013D7F"/>
    <w:rsid w:val="00014081"/>
    <w:rsid w:val="0001437A"/>
    <w:rsid w:val="00014C78"/>
    <w:rsid w:val="00014E8A"/>
    <w:rsid w:val="00014EED"/>
    <w:rsid w:val="00015886"/>
    <w:rsid w:val="00015C19"/>
    <w:rsid w:val="00015DA3"/>
    <w:rsid w:val="0001725D"/>
    <w:rsid w:val="0001786F"/>
    <w:rsid w:val="000209F9"/>
    <w:rsid w:val="00020B95"/>
    <w:rsid w:val="00020FFE"/>
    <w:rsid w:val="00021A74"/>
    <w:rsid w:val="00021C7D"/>
    <w:rsid w:val="00021D0B"/>
    <w:rsid w:val="0002229D"/>
    <w:rsid w:val="000229EE"/>
    <w:rsid w:val="00022F52"/>
    <w:rsid w:val="00023231"/>
    <w:rsid w:val="0002338A"/>
    <w:rsid w:val="000242BB"/>
    <w:rsid w:val="000244EF"/>
    <w:rsid w:val="00025173"/>
    <w:rsid w:val="0002531F"/>
    <w:rsid w:val="000257D3"/>
    <w:rsid w:val="00025FBA"/>
    <w:rsid w:val="00026A70"/>
    <w:rsid w:val="00030666"/>
    <w:rsid w:val="00030874"/>
    <w:rsid w:val="0003134B"/>
    <w:rsid w:val="00032D69"/>
    <w:rsid w:val="00033BB4"/>
    <w:rsid w:val="00035E20"/>
    <w:rsid w:val="00036E8F"/>
    <w:rsid w:val="000374F2"/>
    <w:rsid w:val="0003762D"/>
    <w:rsid w:val="0003772B"/>
    <w:rsid w:val="00037C4B"/>
    <w:rsid w:val="0004117A"/>
    <w:rsid w:val="00041901"/>
    <w:rsid w:val="00042EBC"/>
    <w:rsid w:val="00043585"/>
    <w:rsid w:val="00043FDF"/>
    <w:rsid w:val="0004484B"/>
    <w:rsid w:val="00044B16"/>
    <w:rsid w:val="00044FE5"/>
    <w:rsid w:val="000452B6"/>
    <w:rsid w:val="000454C8"/>
    <w:rsid w:val="00046121"/>
    <w:rsid w:val="00046B9C"/>
    <w:rsid w:val="00047021"/>
    <w:rsid w:val="000473C0"/>
    <w:rsid w:val="00047DCE"/>
    <w:rsid w:val="000504D7"/>
    <w:rsid w:val="00050B6B"/>
    <w:rsid w:val="00050F30"/>
    <w:rsid w:val="00053B6B"/>
    <w:rsid w:val="00054BFA"/>
    <w:rsid w:val="00055C0E"/>
    <w:rsid w:val="00056287"/>
    <w:rsid w:val="000563E1"/>
    <w:rsid w:val="00056D41"/>
    <w:rsid w:val="000571BD"/>
    <w:rsid w:val="000572A7"/>
    <w:rsid w:val="000572EC"/>
    <w:rsid w:val="00060E5D"/>
    <w:rsid w:val="00061532"/>
    <w:rsid w:val="00061BE0"/>
    <w:rsid w:val="00062208"/>
    <w:rsid w:val="0006244A"/>
    <w:rsid w:val="000630D9"/>
    <w:rsid w:val="000631C6"/>
    <w:rsid w:val="0006342E"/>
    <w:rsid w:val="0006344F"/>
    <w:rsid w:val="00063A28"/>
    <w:rsid w:val="0006414C"/>
    <w:rsid w:val="00064567"/>
    <w:rsid w:val="000645A9"/>
    <w:rsid w:val="00064950"/>
    <w:rsid w:val="00064A8B"/>
    <w:rsid w:val="00064CDB"/>
    <w:rsid w:val="000655BB"/>
    <w:rsid w:val="00066923"/>
    <w:rsid w:val="00066DB5"/>
    <w:rsid w:val="00067581"/>
    <w:rsid w:val="00067780"/>
    <w:rsid w:val="000678E7"/>
    <w:rsid w:val="00067E24"/>
    <w:rsid w:val="000700EC"/>
    <w:rsid w:val="00070A31"/>
    <w:rsid w:val="00070A93"/>
    <w:rsid w:val="000714A8"/>
    <w:rsid w:val="000715B3"/>
    <w:rsid w:val="00071D2B"/>
    <w:rsid w:val="00071DC0"/>
    <w:rsid w:val="00071F03"/>
    <w:rsid w:val="00072DB6"/>
    <w:rsid w:val="00072E17"/>
    <w:rsid w:val="00072E82"/>
    <w:rsid w:val="000733CA"/>
    <w:rsid w:val="0007384A"/>
    <w:rsid w:val="0007392A"/>
    <w:rsid w:val="00073B24"/>
    <w:rsid w:val="00073E27"/>
    <w:rsid w:val="000753CB"/>
    <w:rsid w:val="00075B71"/>
    <w:rsid w:val="00076249"/>
    <w:rsid w:val="000764F2"/>
    <w:rsid w:val="0007687E"/>
    <w:rsid w:val="00077080"/>
    <w:rsid w:val="0008027B"/>
    <w:rsid w:val="000811A4"/>
    <w:rsid w:val="00082067"/>
    <w:rsid w:val="00082AD7"/>
    <w:rsid w:val="0008327D"/>
    <w:rsid w:val="000837F3"/>
    <w:rsid w:val="0008380D"/>
    <w:rsid w:val="00083ED7"/>
    <w:rsid w:val="000843DC"/>
    <w:rsid w:val="00084C14"/>
    <w:rsid w:val="00085408"/>
    <w:rsid w:val="0008583D"/>
    <w:rsid w:val="0008785E"/>
    <w:rsid w:val="00087B28"/>
    <w:rsid w:val="0009007E"/>
    <w:rsid w:val="00090282"/>
    <w:rsid w:val="000908E4"/>
    <w:rsid w:val="00090F9B"/>
    <w:rsid w:val="00091D7D"/>
    <w:rsid w:val="000921F0"/>
    <w:rsid w:val="00092AAC"/>
    <w:rsid w:val="00092C78"/>
    <w:rsid w:val="00092CB0"/>
    <w:rsid w:val="00092FF5"/>
    <w:rsid w:val="000930DF"/>
    <w:rsid w:val="0009563B"/>
    <w:rsid w:val="000958B1"/>
    <w:rsid w:val="00095F1F"/>
    <w:rsid w:val="00096B3A"/>
    <w:rsid w:val="000A08EE"/>
    <w:rsid w:val="000A0FB5"/>
    <w:rsid w:val="000A102A"/>
    <w:rsid w:val="000A1753"/>
    <w:rsid w:val="000A232C"/>
    <w:rsid w:val="000A2966"/>
    <w:rsid w:val="000A3121"/>
    <w:rsid w:val="000A3EB2"/>
    <w:rsid w:val="000A467A"/>
    <w:rsid w:val="000A4BC5"/>
    <w:rsid w:val="000A4E11"/>
    <w:rsid w:val="000A5276"/>
    <w:rsid w:val="000A56D5"/>
    <w:rsid w:val="000A5739"/>
    <w:rsid w:val="000A59A9"/>
    <w:rsid w:val="000A5BF5"/>
    <w:rsid w:val="000A60FD"/>
    <w:rsid w:val="000A6D37"/>
    <w:rsid w:val="000A73DA"/>
    <w:rsid w:val="000A771A"/>
    <w:rsid w:val="000A79FD"/>
    <w:rsid w:val="000A7CFA"/>
    <w:rsid w:val="000B019B"/>
    <w:rsid w:val="000B178D"/>
    <w:rsid w:val="000B1AE5"/>
    <w:rsid w:val="000B1C62"/>
    <w:rsid w:val="000B318F"/>
    <w:rsid w:val="000B33D0"/>
    <w:rsid w:val="000B368F"/>
    <w:rsid w:val="000B3D00"/>
    <w:rsid w:val="000B4253"/>
    <w:rsid w:val="000B6048"/>
    <w:rsid w:val="000B67C0"/>
    <w:rsid w:val="000B6C90"/>
    <w:rsid w:val="000B7200"/>
    <w:rsid w:val="000B7550"/>
    <w:rsid w:val="000B7C86"/>
    <w:rsid w:val="000C00D8"/>
    <w:rsid w:val="000C1030"/>
    <w:rsid w:val="000C199F"/>
    <w:rsid w:val="000C1F92"/>
    <w:rsid w:val="000C2619"/>
    <w:rsid w:val="000C311D"/>
    <w:rsid w:val="000C438C"/>
    <w:rsid w:val="000C47F9"/>
    <w:rsid w:val="000C48D0"/>
    <w:rsid w:val="000C69AD"/>
    <w:rsid w:val="000C73F6"/>
    <w:rsid w:val="000C769D"/>
    <w:rsid w:val="000C782E"/>
    <w:rsid w:val="000C7A4D"/>
    <w:rsid w:val="000D1436"/>
    <w:rsid w:val="000D253D"/>
    <w:rsid w:val="000D26B7"/>
    <w:rsid w:val="000D27AA"/>
    <w:rsid w:val="000D2C9E"/>
    <w:rsid w:val="000D386E"/>
    <w:rsid w:val="000D387A"/>
    <w:rsid w:val="000D3F5A"/>
    <w:rsid w:val="000D4039"/>
    <w:rsid w:val="000D4075"/>
    <w:rsid w:val="000D4486"/>
    <w:rsid w:val="000D4F7D"/>
    <w:rsid w:val="000D5534"/>
    <w:rsid w:val="000D5943"/>
    <w:rsid w:val="000D5A14"/>
    <w:rsid w:val="000D5EE2"/>
    <w:rsid w:val="000D64F0"/>
    <w:rsid w:val="000D689A"/>
    <w:rsid w:val="000D7309"/>
    <w:rsid w:val="000D7374"/>
    <w:rsid w:val="000D787F"/>
    <w:rsid w:val="000E067A"/>
    <w:rsid w:val="000E1A69"/>
    <w:rsid w:val="000E1F05"/>
    <w:rsid w:val="000E22A4"/>
    <w:rsid w:val="000E2723"/>
    <w:rsid w:val="000E30EB"/>
    <w:rsid w:val="000E468D"/>
    <w:rsid w:val="000E46F5"/>
    <w:rsid w:val="000E4845"/>
    <w:rsid w:val="000E5331"/>
    <w:rsid w:val="000E57A4"/>
    <w:rsid w:val="000E6694"/>
    <w:rsid w:val="000E677C"/>
    <w:rsid w:val="000E781D"/>
    <w:rsid w:val="000E7B29"/>
    <w:rsid w:val="000F1E91"/>
    <w:rsid w:val="000F30A2"/>
    <w:rsid w:val="000F30AE"/>
    <w:rsid w:val="000F3354"/>
    <w:rsid w:val="000F3C57"/>
    <w:rsid w:val="000F3FCE"/>
    <w:rsid w:val="000F431A"/>
    <w:rsid w:val="000F4E36"/>
    <w:rsid w:val="000F4EC8"/>
    <w:rsid w:val="000F5684"/>
    <w:rsid w:val="000F59EA"/>
    <w:rsid w:val="000F5B13"/>
    <w:rsid w:val="000F5CCF"/>
    <w:rsid w:val="000F613E"/>
    <w:rsid w:val="000F6AA6"/>
    <w:rsid w:val="000F6C2D"/>
    <w:rsid w:val="000F6EF3"/>
    <w:rsid w:val="00100141"/>
    <w:rsid w:val="00100AAA"/>
    <w:rsid w:val="00101650"/>
    <w:rsid w:val="00101DF0"/>
    <w:rsid w:val="00102063"/>
    <w:rsid w:val="001033D2"/>
    <w:rsid w:val="00103618"/>
    <w:rsid w:val="0010398C"/>
    <w:rsid w:val="00104EB9"/>
    <w:rsid w:val="0010529B"/>
    <w:rsid w:val="00105506"/>
    <w:rsid w:val="00105746"/>
    <w:rsid w:val="001073B6"/>
    <w:rsid w:val="00107426"/>
    <w:rsid w:val="001074A5"/>
    <w:rsid w:val="001077C3"/>
    <w:rsid w:val="00107826"/>
    <w:rsid w:val="0010791D"/>
    <w:rsid w:val="00107952"/>
    <w:rsid w:val="0011043B"/>
    <w:rsid w:val="00110CD4"/>
    <w:rsid w:val="00111B2E"/>
    <w:rsid w:val="00111E6F"/>
    <w:rsid w:val="001124E2"/>
    <w:rsid w:val="001127CD"/>
    <w:rsid w:val="00112F93"/>
    <w:rsid w:val="001139AB"/>
    <w:rsid w:val="00113B7F"/>
    <w:rsid w:val="001144D3"/>
    <w:rsid w:val="00114678"/>
    <w:rsid w:val="001153F4"/>
    <w:rsid w:val="001161C2"/>
    <w:rsid w:val="001166B4"/>
    <w:rsid w:val="0011718B"/>
    <w:rsid w:val="001176C5"/>
    <w:rsid w:val="001209D6"/>
    <w:rsid w:val="00120DD0"/>
    <w:rsid w:val="001213AA"/>
    <w:rsid w:val="00121744"/>
    <w:rsid w:val="00121861"/>
    <w:rsid w:val="00121D05"/>
    <w:rsid w:val="00122B11"/>
    <w:rsid w:val="0012301D"/>
    <w:rsid w:val="00123071"/>
    <w:rsid w:val="00123772"/>
    <w:rsid w:val="001237E1"/>
    <w:rsid w:val="0012456E"/>
    <w:rsid w:val="0012509B"/>
    <w:rsid w:val="00125587"/>
    <w:rsid w:val="00125994"/>
    <w:rsid w:val="0012621E"/>
    <w:rsid w:val="001271FD"/>
    <w:rsid w:val="00131CBD"/>
    <w:rsid w:val="00131EF5"/>
    <w:rsid w:val="00132451"/>
    <w:rsid w:val="00132B5F"/>
    <w:rsid w:val="00132EA4"/>
    <w:rsid w:val="001342C7"/>
    <w:rsid w:val="00134316"/>
    <w:rsid w:val="0013464E"/>
    <w:rsid w:val="00134853"/>
    <w:rsid w:val="001353AD"/>
    <w:rsid w:val="00135B9A"/>
    <w:rsid w:val="0013610F"/>
    <w:rsid w:val="001365FE"/>
    <w:rsid w:val="00136AF1"/>
    <w:rsid w:val="00136C2A"/>
    <w:rsid w:val="0013746D"/>
    <w:rsid w:val="00137703"/>
    <w:rsid w:val="00140473"/>
    <w:rsid w:val="00141941"/>
    <w:rsid w:val="00141BA3"/>
    <w:rsid w:val="00141CB8"/>
    <w:rsid w:val="00141FF0"/>
    <w:rsid w:val="001420EE"/>
    <w:rsid w:val="0014241E"/>
    <w:rsid w:val="0014334C"/>
    <w:rsid w:val="001434A0"/>
    <w:rsid w:val="001436DB"/>
    <w:rsid w:val="00144194"/>
    <w:rsid w:val="00144D98"/>
    <w:rsid w:val="00144F23"/>
    <w:rsid w:val="0014551B"/>
    <w:rsid w:val="00146F1E"/>
    <w:rsid w:val="001475CB"/>
    <w:rsid w:val="00150130"/>
    <w:rsid w:val="00150162"/>
    <w:rsid w:val="00150E59"/>
    <w:rsid w:val="00150EE8"/>
    <w:rsid w:val="001511F0"/>
    <w:rsid w:val="001512DF"/>
    <w:rsid w:val="00151CF5"/>
    <w:rsid w:val="00152B3D"/>
    <w:rsid w:val="00153933"/>
    <w:rsid w:val="00155F60"/>
    <w:rsid w:val="001563A0"/>
    <w:rsid w:val="001577C2"/>
    <w:rsid w:val="00157BB5"/>
    <w:rsid w:val="00157E97"/>
    <w:rsid w:val="00160089"/>
    <w:rsid w:val="00160426"/>
    <w:rsid w:val="0016219D"/>
    <w:rsid w:val="00163127"/>
    <w:rsid w:val="001635EC"/>
    <w:rsid w:val="001636EE"/>
    <w:rsid w:val="001642E3"/>
    <w:rsid w:val="001642E6"/>
    <w:rsid w:val="00164D1B"/>
    <w:rsid w:val="00164F82"/>
    <w:rsid w:val="00165236"/>
    <w:rsid w:val="00165448"/>
    <w:rsid w:val="001654F6"/>
    <w:rsid w:val="00166123"/>
    <w:rsid w:val="00166275"/>
    <w:rsid w:val="001663D3"/>
    <w:rsid w:val="00166B16"/>
    <w:rsid w:val="0016701C"/>
    <w:rsid w:val="001670E6"/>
    <w:rsid w:val="0016719C"/>
    <w:rsid w:val="001676E7"/>
    <w:rsid w:val="0017057A"/>
    <w:rsid w:val="00170C75"/>
    <w:rsid w:val="00171456"/>
    <w:rsid w:val="00171DAA"/>
    <w:rsid w:val="001720F3"/>
    <w:rsid w:val="0017261C"/>
    <w:rsid w:val="0017388C"/>
    <w:rsid w:val="00173A61"/>
    <w:rsid w:val="00173C88"/>
    <w:rsid w:val="00173CC0"/>
    <w:rsid w:val="001749C1"/>
    <w:rsid w:val="00174A0F"/>
    <w:rsid w:val="00174EF0"/>
    <w:rsid w:val="00175D97"/>
    <w:rsid w:val="00176554"/>
    <w:rsid w:val="00177AD6"/>
    <w:rsid w:val="00180B9E"/>
    <w:rsid w:val="00180D80"/>
    <w:rsid w:val="00180F6F"/>
    <w:rsid w:val="00181422"/>
    <w:rsid w:val="0018166F"/>
    <w:rsid w:val="0018182F"/>
    <w:rsid w:val="00181907"/>
    <w:rsid w:val="00181D56"/>
    <w:rsid w:val="001820AB"/>
    <w:rsid w:val="0018219A"/>
    <w:rsid w:val="00182D4F"/>
    <w:rsid w:val="00182E7F"/>
    <w:rsid w:val="0018369D"/>
    <w:rsid w:val="00183763"/>
    <w:rsid w:val="00183BB0"/>
    <w:rsid w:val="00183FE8"/>
    <w:rsid w:val="001843B9"/>
    <w:rsid w:val="001845EB"/>
    <w:rsid w:val="001847F5"/>
    <w:rsid w:val="00185837"/>
    <w:rsid w:val="00185A1F"/>
    <w:rsid w:val="00187D7C"/>
    <w:rsid w:val="00187F8E"/>
    <w:rsid w:val="00190024"/>
    <w:rsid w:val="0019062C"/>
    <w:rsid w:val="001906F4"/>
    <w:rsid w:val="00190EFF"/>
    <w:rsid w:val="0019214E"/>
    <w:rsid w:val="001922B8"/>
    <w:rsid w:val="00192EBD"/>
    <w:rsid w:val="001940D5"/>
    <w:rsid w:val="001952D9"/>
    <w:rsid w:val="00195724"/>
    <w:rsid w:val="001958F8"/>
    <w:rsid w:val="00195A66"/>
    <w:rsid w:val="00195D10"/>
    <w:rsid w:val="00195E96"/>
    <w:rsid w:val="00195EDE"/>
    <w:rsid w:val="001963EF"/>
    <w:rsid w:val="00196565"/>
    <w:rsid w:val="00196A1D"/>
    <w:rsid w:val="00196B53"/>
    <w:rsid w:val="00196D4A"/>
    <w:rsid w:val="001972B9"/>
    <w:rsid w:val="001976AE"/>
    <w:rsid w:val="001A0048"/>
    <w:rsid w:val="001A04F5"/>
    <w:rsid w:val="001A08F7"/>
    <w:rsid w:val="001A185D"/>
    <w:rsid w:val="001A227F"/>
    <w:rsid w:val="001A37F7"/>
    <w:rsid w:val="001A394B"/>
    <w:rsid w:val="001A3BF3"/>
    <w:rsid w:val="001A3C13"/>
    <w:rsid w:val="001A3D39"/>
    <w:rsid w:val="001A42C9"/>
    <w:rsid w:val="001A45D7"/>
    <w:rsid w:val="001A483F"/>
    <w:rsid w:val="001A4DED"/>
    <w:rsid w:val="001A5EC4"/>
    <w:rsid w:val="001A65FC"/>
    <w:rsid w:val="001A6821"/>
    <w:rsid w:val="001A6828"/>
    <w:rsid w:val="001A683F"/>
    <w:rsid w:val="001A6B1A"/>
    <w:rsid w:val="001A6D85"/>
    <w:rsid w:val="001A7291"/>
    <w:rsid w:val="001A7E52"/>
    <w:rsid w:val="001A7EF2"/>
    <w:rsid w:val="001B0C71"/>
    <w:rsid w:val="001B20BA"/>
    <w:rsid w:val="001B2657"/>
    <w:rsid w:val="001B2D22"/>
    <w:rsid w:val="001B2F63"/>
    <w:rsid w:val="001B3021"/>
    <w:rsid w:val="001B32DC"/>
    <w:rsid w:val="001B57FE"/>
    <w:rsid w:val="001B7173"/>
    <w:rsid w:val="001B7922"/>
    <w:rsid w:val="001C0581"/>
    <w:rsid w:val="001C0829"/>
    <w:rsid w:val="001C0977"/>
    <w:rsid w:val="001C0E59"/>
    <w:rsid w:val="001C1379"/>
    <w:rsid w:val="001C15CC"/>
    <w:rsid w:val="001C206A"/>
    <w:rsid w:val="001C34F2"/>
    <w:rsid w:val="001C4097"/>
    <w:rsid w:val="001C497B"/>
    <w:rsid w:val="001C4B60"/>
    <w:rsid w:val="001C4CE8"/>
    <w:rsid w:val="001C5118"/>
    <w:rsid w:val="001C5A02"/>
    <w:rsid w:val="001C6E82"/>
    <w:rsid w:val="001C7412"/>
    <w:rsid w:val="001D0006"/>
    <w:rsid w:val="001D0E32"/>
    <w:rsid w:val="001D16C6"/>
    <w:rsid w:val="001D23A7"/>
    <w:rsid w:val="001D23AC"/>
    <w:rsid w:val="001D37A7"/>
    <w:rsid w:val="001D3D33"/>
    <w:rsid w:val="001D41F3"/>
    <w:rsid w:val="001D4665"/>
    <w:rsid w:val="001D4B1D"/>
    <w:rsid w:val="001D5278"/>
    <w:rsid w:val="001D559F"/>
    <w:rsid w:val="001D56A8"/>
    <w:rsid w:val="001D577E"/>
    <w:rsid w:val="001D5AB0"/>
    <w:rsid w:val="001D5B38"/>
    <w:rsid w:val="001D60E2"/>
    <w:rsid w:val="001D6955"/>
    <w:rsid w:val="001D6EAD"/>
    <w:rsid w:val="001D756D"/>
    <w:rsid w:val="001E0436"/>
    <w:rsid w:val="001E14E2"/>
    <w:rsid w:val="001E2E4C"/>
    <w:rsid w:val="001E2FB0"/>
    <w:rsid w:val="001E3731"/>
    <w:rsid w:val="001E3D4F"/>
    <w:rsid w:val="001E4855"/>
    <w:rsid w:val="001E48D2"/>
    <w:rsid w:val="001E4A92"/>
    <w:rsid w:val="001E59B5"/>
    <w:rsid w:val="001E5A36"/>
    <w:rsid w:val="001E5AE5"/>
    <w:rsid w:val="001E67FD"/>
    <w:rsid w:val="001E686D"/>
    <w:rsid w:val="001E6DBF"/>
    <w:rsid w:val="001E70D5"/>
    <w:rsid w:val="001F04F2"/>
    <w:rsid w:val="001F08D3"/>
    <w:rsid w:val="001F0C37"/>
    <w:rsid w:val="001F15FF"/>
    <w:rsid w:val="001F1720"/>
    <w:rsid w:val="001F1D14"/>
    <w:rsid w:val="001F2238"/>
    <w:rsid w:val="001F2879"/>
    <w:rsid w:val="001F3029"/>
    <w:rsid w:val="001F312D"/>
    <w:rsid w:val="001F4484"/>
    <w:rsid w:val="001F4E66"/>
    <w:rsid w:val="001F6130"/>
    <w:rsid w:val="001F6421"/>
    <w:rsid w:val="001F721A"/>
    <w:rsid w:val="001F72DC"/>
    <w:rsid w:val="001F771E"/>
    <w:rsid w:val="001F7B4E"/>
    <w:rsid w:val="00200C4D"/>
    <w:rsid w:val="002012B6"/>
    <w:rsid w:val="0020145D"/>
    <w:rsid w:val="00201B84"/>
    <w:rsid w:val="00201FF6"/>
    <w:rsid w:val="0020203C"/>
    <w:rsid w:val="00202502"/>
    <w:rsid w:val="00203317"/>
    <w:rsid w:val="00203437"/>
    <w:rsid w:val="00203744"/>
    <w:rsid w:val="00203996"/>
    <w:rsid w:val="002049B6"/>
    <w:rsid w:val="002049BF"/>
    <w:rsid w:val="0020644F"/>
    <w:rsid w:val="00206615"/>
    <w:rsid w:val="002075CD"/>
    <w:rsid w:val="00207E75"/>
    <w:rsid w:val="0021041C"/>
    <w:rsid w:val="002106F7"/>
    <w:rsid w:val="00210DC5"/>
    <w:rsid w:val="002118A2"/>
    <w:rsid w:val="00211A59"/>
    <w:rsid w:val="00212586"/>
    <w:rsid w:val="00213243"/>
    <w:rsid w:val="00213A97"/>
    <w:rsid w:val="00213B06"/>
    <w:rsid w:val="002141F3"/>
    <w:rsid w:val="002150CC"/>
    <w:rsid w:val="0021572C"/>
    <w:rsid w:val="00215D39"/>
    <w:rsid w:val="00215DB8"/>
    <w:rsid w:val="00216005"/>
    <w:rsid w:val="002160A3"/>
    <w:rsid w:val="00216520"/>
    <w:rsid w:val="00217599"/>
    <w:rsid w:val="00217656"/>
    <w:rsid w:val="002177D3"/>
    <w:rsid w:val="00217C96"/>
    <w:rsid w:val="00217EC6"/>
    <w:rsid w:val="002201B9"/>
    <w:rsid w:val="00220560"/>
    <w:rsid w:val="002209AD"/>
    <w:rsid w:val="00221861"/>
    <w:rsid w:val="00222230"/>
    <w:rsid w:val="00223028"/>
    <w:rsid w:val="00223838"/>
    <w:rsid w:val="00223A83"/>
    <w:rsid w:val="00223BC1"/>
    <w:rsid w:val="00225454"/>
    <w:rsid w:val="00225514"/>
    <w:rsid w:val="002258A1"/>
    <w:rsid w:val="00226D04"/>
    <w:rsid w:val="002273F3"/>
    <w:rsid w:val="00227406"/>
    <w:rsid w:val="00227DCB"/>
    <w:rsid w:val="00227FD8"/>
    <w:rsid w:val="002304EE"/>
    <w:rsid w:val="00230511"/>
    <w:rsid w:val="00230C76"/>
    <w:rsid w:val="00230C9F"/>
    <w:rsid w:val="0023130F"/>
    <w:rsid w:val="00231674"/>
    <w:rsid w:val="00231DFD"/>
    <w:rsid w:val="00232292"/>
    <w:rsid w:val="00232A3C"/>
    <w:rsid w:val="00232D80"/>
    <w:rsid w:val="00232F46"/>
    <w:rsid w:val="00233872"/>
    <w:rsid w:val="002339FD"/>
    <w:rsid w:val="00233A08"/>
    <w:rsid w:val="00234274"/>
    <w:rsid w:val="002342DB"/>
    <w:rsid w:val="00234DCB"/>
    <w:rsid w:val="00234F78"/>
    <w:rsid w:val="00235694"/>
    <w:rsid w:val="00235ECC"/>
    <w:rsid w:val="00235EFF"/>
    <w:rsid w:val="0023648A"/>
    <w:rsid w:val="00237008"/>
    <w:rsid w:val="00237A00"/>
    <w:rsid w:val="00237C51"/>
    <w:rsid w:val="00240989"/>
    <w:rsid w:val="002410DA"/>
    <w:rsid w:val="00241403"/>
    <w:rsid w:val="00241539"/>
    <w:rsid w:val="00242DBE"/>
    <w:rsid w:val="002432B7"/>
    <w:rsid w:val="0024331F"/>
    <w:rsid w:val="00243446"/>
    <w:rsid w:val="00243A36"/>
    <w:rsid w:val="0024416E"/>
    <w:rsid w:val="00244EDB"/>
    <w:rsid w:val="002452FF"/>
    <w:rsid w:val="00245912"/>
    <w:rsid w:val="0024631E"/>
    <w:rsid w:val="00246890"/>
    <w:rsid w:val="00246BFF"/>
    <w:rsid w:val="002472EF"/>
    <w:rsid w:val="00247EE0"/>
    <w:rsid w:val="0025019C"/>
    <w:rsid w:val="0025020B"/>
    <w:rsid w:val="00250A78"/>
    <w:rsid w:val="00250E01"/>
    <w:rsid w:val="00250F54"/>
    <w:rsid w:val="0025136F"/>
    <w:rsid w:val="00251D94"/>
    <w:rsid w:val="002529F4"/>
    <w:rsid w:val="00253542"/>
    <w:rsid w:val="00253C3E"/>
    <w:rsid w:val="00253D34"/>
    <w:rsid w:val="00253E77"/>
    <w:rsid w:val="00254424"/>
    <w:rsid w:val="0025503F"/>
    <w:rsid w:val="00255588"/>
    <w:rsid w:val="00256067"/>
    <w:rsid w:val="00256417"/>
    <w:rsid w:val="0025653F"/>
    <w:rsid w:val="00256630"/>
    <w:rsid w:val="0025676F"/>
    <w:rsid w:val="00256A44"/>
    <w:rsid w:val="00256FD4"/>
    <w:rsid w:val="00257F98"/>
    <w:rsid w:val="00260525"/>
    <w:rsid w:val="002605A2"/>
    <w:rsid w:val="00260F77"/>
    <w:rsid w:val="0026188F"/>
    <w:rsid w:val="00261CF5"/>
    <w:rsid w:val="002622D5"/>
    <w:rsid w:val="002624C2"/>
    <w:rsid w:val="002625AD"/>
    <w:rsid w:val="002629FA"/>
    <w:rsid w:val="00262C78"/>
    <w:rsid w:val="00263BB0"/>
    <w:rsid w:val="00263BB2"/>
    <w:rsid w:val="0026424C"/>
    <w:rsid w:val="0026615C"/>
    <w:rsid w:val="00266BE2"/>
    <w:rsid w:val="00266C8B"/>
    <w:rsid w:val="00266D45"/>
    <w:rsid w:val="00266E1F"/>
    <w:rsid w:val="002672CB"/>
    <w:rsid w:val="00267C36"/>
    <w:rsid w:val="002701D0"/>
    <w:rsid w:val="002702A7"/>
    <w:rsid w:val="00270B34"/>
    <w:rsid w:val="0027137D"/>
    <w:rsid w:val="002714D7"/>
    <w:rsid w:val="00271572"/>
    <w:rsid w:val="00271C74"/>
    <w:rsid w:val="00271F63"/>
    <w:rsid w:val="002720D8"/>
    <w:rsid w:val="00272768"/>
    <w:rsid w:val="00272BF0"/>
    <w:rsid w:val="0027334E"/>
    <w:rsid w:val="0027398C"/>
    <w:rsid w:val="00273FFF"/>
    <w:rsid w:val="0027417C"/>
    <w:rsid w:val="00274415"/>
    <w:rsid w:val="0027485E"/>
    <w:rsid w:val="00274FCE"/>
    <w:rsid w:val="00275AE0"/>
    <w:rsid w:val="0027635C"/>
    <w:rsid w:val="00277DEB"/>
    <w:rsid w:val="00280EF6"/>
    <w:rsid w:val="0028114E"/>
    <w:rsid w:val="00282139"/>
    <w:rsid w:val="0028346F"/>
    <w:rsid w:val="00283DB2"/>
    <w:rsid w:val="0028474A"/>
    <w:rsid w:val="00284B9E"/>
    <w:rsid w:val="0028534D"/>
    <w:rsid w:val="002864D8"/>
    <w:rsid w:val="00286AAA"/>
    <w:rsid w:val="00287507"/>
    <w:rsid w:val="00290328"/>
    <w:rsid w:val="0029076A"/>
    <w:rsid w:val="002909A8"/>
    <w:rsid w:val="00290B15"/>
    <w:rsid w:val="00290BE0"/>
    <w:rsid w:val="00290DDA"/>
    <w:rsid w:val="002914E1"/>
    <w:rsid w:val="0029193C"/>
    <w:rsid w:val="00291CA0"/>
    <w:rsid w:val="0029211E"/>
    <w:rsid w:val="0029220B"/>
    <w:rsid w:val="002930C3"/>
    <w:rsid w:val="002937CC"/>
    <w:rsid w:val="0029395A"/>
    <w:rsid w:val="00293ACB"/>
    <w:rsid w:val="0029496B"/>
    <w:rsid w:val="0029498A"/>
    <w:rsid w:val="00294E67"/>
    <w:rsid w:val="00294ECD"/>
    <w:rsid w:val="00295291"/>
    <w:rsid w:val="00295ADF"/>
    <w:rsid w:val="00295C44"/>
    <w:rsid w:val="002965E8"/>
    <w:rsid w:val="00296BE2"/>
    <w:rsid w:val="00297D95"/>
    <w:rsid w:val="002A00A0"/>
    <w:rsid w:val="002A0D1C"/>
    <w:rsid w:val="002A1032"/>
    <w:rsid w:val="002A119E"/>
    <w:rsid w:val="002A15EC"/>
    <w:rsid w:val="002A209C"/>
    <w:rsid w:val="002A337B"/>
    <w:rsid w:val="002A3CB1"/>
    <w:rsid w:val="002A475F"/>
    <w:rsid w:val="002A4B58"/>
    <w:rsid w:val="002A57D2"/>
    <w:rsid w:val="002A5A23"/>
    <w:rsid w:val="002A6E16"/>
    <w:rsid w:val="002A7116"/>
    <w:rsid w:val="002B0260"/>
    <w:rsid w:val="002B0B6E"/>
    <w:rsid w:val="002B0DF9"/>
    <w:rsid w:val="002B10F6"/>
    <w:rsid w:val="002B11C2"/>
    <w:rsid w:val="002B162F"/>
    <w:rsid w:val="002B21D5"/>
    <w:rsid w:val="002B3899"/>
    <w:rsid w:val="002B3C07"/>
    <w:rsid w:val="002B47B9"/>
    <w:rsid w:val="002B5D1B"/>
    <w:rsid w:val="002B6A91"/>
    <w:rsid w:val="002B6B15"/>
    <w:rsid w:val="002B6D10"/>
    <w:rsid w:val="002B7280"/>
    <w:rsid w:val="002B7E5D"/>
    <w:rsid w:val="002C0709"/>
    <w:rsid w:val="002C1859"/>
    <w:rsid w:val="002C1CA3"/>
    <w:rsid w:val="002C243D"/>
    <w:rsid w:val="002C35D7"/>
    <w:rsid w:val="002C4639"/>
    <w:rsid w:val="002C4643"/>
    <w:rsid w:val="002C4B09"/>
    <w:rsid w:val="002C4B72"/>
    <w:rsid w:val="002C4C09"/>
    <w:rsid w:val="002C5BEE"/>
    <w:rsid w:val="002C616B"/>
    <w:rsid w:val="002C63EF"/>
    <w:rsid w:val="002C6CF0"/>
    <w:rsid w:val="002C71FB"/>
    <w:rsid w:val="002C727B"/>
    <w:rsid w:val="002C74C3"/>
    <w:rsid w:val="002C7A7C"/>
    <w:rsid w:val="002D00C0"/>
    <w:rsid w:val="002D0CA7"/>
    <w:rsid w:val="002D1438"/>
    <w:rsid w:val="002D1652"/>
    <w:rsid w:val="002D2B1B"/>
    <w:rsid w:val="002D2EBB"/>
    <w:rsid w:val="002D300B"/>
    <w:rsid w:val="002D3206"/>
    <w:rsid w:val="002D35A7"/>
    <w:rsid w:val="002D470B"/>
    <w:rsid w:val="002D64DA"/>
    <w:rsid w:val="002D6C2B"/>
    <w:rsid w:val="002D728E"/>
    <w:rsid w:val="002D7C80"/>
    <w:rsid w:val="002E05A7"/>
    <w:rsid w:val="002E0D51"/>
    <w:rsid w:val="002E1664"/>
    <w:rsid w:val="002E1827"/>
    <w:rsid w:val="002E327C"/>
    <w:rsid w:val="002E361B"/>
    <w:rsid w:val="002E3C82"/>
    <w:rsid w:val="002E4B5C"/>
    <w:rsid w:val="002E4D03"/>
    <w:rsid w:val="002E541A"/>
    <w:rsid w:val="002E5421"/>
    <w:rsid w:val="002E5855"/>
    <w:rsid w:val="002E64A6"/>
    <w:rsid w:val="002E7629"/>
    <w:rsid w:val="002E79D0"/>
    <w:rsid w:val="002E7B08"/>
    <w:rsid w:val="002E7D0C"/>
    <w:rsid w:val="002F03F1"/>
    <w:rsid w:val="002F04D4"/>
    <w:rsid w:val="002F0748"/>
    <w:rsid w:val="002F087A"/>
    <w:rsid w:val="002F099B"/>
    <w:rsid w:val="002F10D0"/>
    <w:rsid w:val="002F1611"/>
    <w:rsid w:val="002F1B78"/>
    <w:rsid w:val="002F330B"/>
    <w:rsid w:val="002F35D4"/>
    <w:rsid w:val="002F3E46"/>
    <w:rsid w:val="002F40EE"/>
    <w:rsid w:val="002F514B"/>
    <w:rsid w:val="002F6A37"/>
    <w:rsid w:val="002F6EA6"/>
    <w:rsid w:val="0030149C"/>
    <w:rsid w:val="00301715"/>
    <w:rsid w:val="00301B09"/>
    <w:rsid w:val="00301BBE"/>
    <w:rsid w:val="003023B5"/>
    <w:rsid w:val="00303017"/>
    <w:rsid w:val="003038A2"/>
    <w:rsid w:val="00303C6E"/>
    <w:rsid w:val="00303F74"/>
    <w:rsid w:val="00304313"/>
    <w:rsid w:val="00304741"/>
    <w:rsid w:val="00304EAC"/>
    <w:rsid w:val="00305B3B"/>
    <w:rsid w:val="00305BDE"/>
    <w:rsid w:val="00305D1D"/>
    <w:rsid w:val="003064DC"/>
    <w:rsid w:val="00306C7E"/>
    <w:rsid w:val="0030798B"/>
    <w:rsid w:val="00307EE6"/>
    <w:rsid w:val="0031090A"/>
    <w:rsid w:val="00311018"/>
    <w:rsid w:val="003133A3"/>
    <w:rsid w:val="00313551"/>
    <w:rsid w:val="003136E1"/>
    <w:rsid w:val="0031387D"/>
    <w:rsid w:val="003145EC"/>
    <w:rsid w:val="003146C7"/>
    <w:rsid w:val="00314E1C"/>
    <w:rsid w:val="0031509E"/>
    <w:rsid w:val="003153AB"/>
    <w:rsid w:val="00316254"/>
    <w:rsid w:val="003162C8"/>
    <w:rsid w:val="00316372"/>
    <w:rsid w:val="00316942"/>
    <w:rsid w:val="00316F73"/>
    <w:rsid w:val="00317B55"/>
    <w:rsid w:val="00317C9C"/>
    <w:rsid w:val="00317EB4"/>
    <w:rsid w:val="003207D4"/>
    <w:rsid w:val="00321021"/>
    <w:rsid w:val="0032155D"/>
    <w:rsid w:val="00321AE2"/>
    <w:rsid w:val="00321B34"/>
    <w:rsid w:val="00323206"/>
    <w:rsid w:val="003233D8"/>
    <w:rsid w:val="00323BA0"/>
    <w:rsid w:val="00323FC3"/>
    <w:rsid w:val="00324249"/>
    <w:rsid w:val="00324A7D"/>
    <w:rsid w:val="00324AD8"/>
    <w:rsid w:val="00324B16"/>
    <w:rsid w:val="00324E55"/>
    <w:rsid w:val="0032584A"/>
    <w:rsid w:val="003267E1"/>
    <w:rsid w:val="0032725C"/>
    <w:rsid w:val="003276E4"/>
    <w:rsid w:val="00327849"/>
    <w:rsid w:val="0033075E"/>
    <w:rsid w:val="00330803"/>
    <w:rsid w:val="00332345"/>
    <w:rsid w:val="00332B15"/>
    <w:rsid w:val="00333A1D"/>
    <w:rsid w:val="00334C50"/>
    <w:rsid w:val="00334DCA"/>
    <w:rsid w:val="00334E7B"/>
    <w:rsid w:val="003366C6"/>
    <w:rsid w:val="003367C2"/>
    <w:rsid w:val="0033701F"/>
    <w:rsid w:val="00337050"/>
    <w:rsid w:val="0033709E"/>
    <w:rsid w:val="003400E0"/>
    <w:rsid w:val="0034097D"/>
    <w:rsid w:val="00340A17"/>
    <w:rsid w:val="00343080"/>
    <w:rsid w:val="003435B0"/>
    <w:rsid w:val="003435C6"/>
    <w:rsid w:val="00343C12"/>
    <w:rsid w:val="00343E41"/>
    <w:rsid w:val="003440C5"/>
    <w:rsid w:val="0034474F"/>
    <w:rsid w:val="00345100"/>
    <w:rsid w:val="003471BB"/>
    <w:rsid w:val="00347441"/>
    <w:rsid w:val="003476CB"/>
    <w:rsid w:val="0034773C"/>
    <w:rsid w:val="00350029"/>
    <w:rsid w:val="00350B0E"/>
    <w:rsid w:val="0035119C"/>
    <w:rsid w:val="0035185E"/>
    <w:rsid w:val="00351DFD"/>
    <w:rsid w:val="003524D2"/>
    <w:rsid w:val="00352687"/>
    <w:rsid w:val="0035282B"/>
    <w:rsid w:val="00353AFE"/>
    <w:rsid w:val="00354142"/>
    <w:rsid w:val="003541A3"/>
    <w:rsid w:val="00354432"/>
    <w:rsid w:val="003545B7"/>
    <w:rsid w:val="00355D4E"/>
    <w:rsid w:val="00357150"/>
    <w:rsid w:val="003603CF"/>
    <w:rsid w:val="0036101C"/>
    <w:rsid w:val="00361024"/>
    <w:rsid w:val="003612E3"/>
    <w:rsid w:val="0036167B"/>
    <w:rsid w:val="00361B8D"/>
    <w:rsid w:val="003622D5"/>
    <w:rsid w:val="003624E8"/>
    <w:rsid w:val="00362EC4"/>
    <w:rsid w:val="003635C0"/>
    <w:rsid w:val="00363D96"/>
    <w:rsid w:val="00364DCE"/>
    <w:rsid w:val="003654B7"/>
    <w:rsid w:val="003654C9"/>
    <w:rsid w:val="00365C1F"/>
    <w:rsid w:val="00365E2F"/>
    <w:rsid w:val="00366A8A"/>
    <w:rsid w:val="00366CA1"/>
    <w:rsid w:val="00367176"/>
    <w:rsid w:val="00370007"/>
    <w:rsid w:val="00371429"/>
    <w:rsid w:val="0037158F"/>
    <w:rsid w:val="00371936"/>
    <w:rsid w:val="00372464"/>
    <w:rsid w:val="00372576"/>
    <w:rsid w:val="00372C27"/>
    <w:rsid w:val="00372CCF"/>
    <w:rsid w:val="003735F1"/>
    <w:rsid w:val="00373668"/>
    <w:rsid w:val="00373F44"/>
    <w:rsid w:val="0037429F"/>
    <w:rsid w:val="003747A6"/>
    <w:rsid w:val="003747C1"/>
    <w:rsid w:val="00374944"/>
    <w:rsid w:val="00374C7E"/>
    <w:rsid w:val="00376490"/>
    <w:rsid w:val="00376DAB"/>
    <w:rsid w:val="00377593"/>
    <w:rsid w:val="003803EF"/>
    <w:rsid w:val="00380739"/>
    <w:rsid w:val="003810C2"/>
    <w:rsid w:val="003829C6"/>
    <w:rsid w:val="00382D83"/>
    <w:rsid w:val="00383309"/>
    <w:rsid w:val="00383895"/>
    <w:rsid w:val="00383C71"/>
    <w:rsid w:val="003844A4"/>
    <w:rsid w:val="00384862"/>
    <w:rsid w:val="00384C75"/>
    <w:rsid w:val="0038537A"/>
    <w:rsid w:val="00387212"/>
    <w:rsid w:val="00390826"/>
    <w:rsid w:val="00390930"/>
    <w:rsid w:val="00391BE6"/>
    <w:rsid w:val="00391BEE"/>
    <w:rsid w:val="00392066"/>
    <w:rsid w:val="00392A40"/>
    <w:rsid w:val="003931AD"/>
    <w:rsid w:val="00393367"/>
    <w:rsid w:val="00393A6B"/>
    <w:rsid w:val="00393EF0"/>
    <w:rsid w:val="00394206"/>
    <w:rsid w:val="003942E6"/>
    <w:rsid w:val="003944C6"/>
    <w:rsid w:val="00394906"/>
    <w:rsid w:val="00394BFD"/>
    <w:rsid w:val="00394D41"/>
    <w:rsid w:val="00395394"/>
    <w:rsid w:val="0039553F"/>
    <w:rsid w:val="00395E94"/>
    <w:rsid w:val="00396F95"/>
    <w:rsid w:val="003978E4"/>
    <w:rsid w:val="00397E0D"/>
    <w:rsid w:val="00397E2F"/>
    <w:rsid w:val="00397EFD"/>
    <w:rsid w:val="003A07A1"/>
    <w:rsid w:val="003A0A55"/>
    <w:rsid w:val="003A0E50"/>
    <w:rsid w:val="003A13C4"/>
    <w:rsid w:val="003A14AD"/>
    <w:rsid w:val="003A173C"/>
    <w:rsid w:val="003A39C3"/>
    <w:rsid w:val="003A3B8E"/>
    <w:rsid w:val="003A3D95"/>
    <w:rsid w:val="003A4554"/>
    <w:rsid w:val="003A561A"/>
    <w:rsid w:val="003A60FD"/>
    <w:rsid w:val="003A61FA"/>
    <w:rsid w:val="003A69EC"/>
    <w:rsid w:val="003A73BD"/>
    <w:rsid w:val="003A74D4"/>
    <w:rsid w:val="003A792B"/>
    <w:rsid w:val="003A7F2A"/>
    <w:rsid w:val="003B08FF"/>
    <w:rsid w:val="003B1FBE"/>
    <w:rsid w:val="003B2D62"/>
    <w:rsid w:val="003B3089"/>
    <w:rsid w:val="003B3AD6"/>
    <w:rsid w:val="003B4599"/>
    <w:rsid w:val="003B4714"/>
    <w:rsid w:val="003B47D2"/>
    <w:rsid w:val="003B4E9A"/>
    <w:rsid w:val="003B4FFA"/>
    <w:rsid w:val="003B542A"/>
    <w:rsid w:val="003B5A8E"/>
    <w:rsid w:val="003B66B0"/>
    <w:rsid w:val="003B6DFF"/>
    <w:rsid w:val="003B7AB3"/>
    <w:rsid w:val="003B7D9B"/>
    <w:rsid w:val="003B7E8F"/>
    <w:rsid w:val="003C043A"/>
    <w:rsid w:val="003C1D35"/>
    <w:rsid w:val="003C1F00"/>
    <w:rsid w:val="003C28A2"/>
    <w:rsid w:val="003C2C3E"/>
    <w:rsid w:val="003C34EE"/>
    <w:rsid w:val="003C4E8E"/>
    <w:rsid w:val="003C576E"/>
    <w:rsid w:val="003C5DE0"/>
    <w:rsid w:val="003C5E8E"/>
    <w:rsid w:val="003C672D"/>
    <w:rsid w:val="003C6FDA"/>
    <w:rsid w:val="003C7660"/>
    <w:rsid w:val="003C7D72"/>
    <w:rsid w:val="003D04EA"/>
    <w:rsid w:val="003D1829"/>
    <w:rsid w:val="003D1CF1"/>
    <w:rsid w:val="003D1E0B"/>
    <w:rsid w:val="003D2037"/>
    <w:rsid w:val="003D22B1"/>
    <w:rsid w:val="003D258B"/>
    <w:rsid w:val="003D2992"/>
    <w:rsid w:val="003D33FF"/>
    <w:rsid w:val="003D402F"/>
    <w:rsid w:val="003D446B"/>
    <w:rsid w:val="003D49C0"/>
    <w:rsid w:val="003D49C7"/>
    <w:rsid w:val="003D5327"/>
    <w:rsid w:val="003D547C"/>
    <w:rsid w:val="003D5545"/>
    <w:rsid w:val="003D55CE"/>
    <w:rsid w:val="003D5758"/>
    <w:rsid w:val="003D629E"/>
    <w:rsid w:val="003D63E7"/>
    <w:rsid w:val="003D7390"/>
    <w:rsid w:val="003D7A12"/>
    <w:rsid w:val="003D7D31"/>
    <w:rsid w:val="003E04B4"/>
    <w:rsid w:val="003E17DD"/>
    <w:rsid w:val="003E264C"/>
    <w:rsid w:val="003E286C"/>
    <w:rsid w:val="003E2E0B"/>
    <w:rsid w:val="003E3097"/>
    <w:rsid w:val="003E30A6"/>
    <w:rsid w:val="003E3893"/>
    <w:rsid w:val="003E43F4"/>
    <w:rsid w:val="003E4634"/>
    <w:rsid w:val="003E481A"/>
    <w:rsid w:val="003E567A"/>
    <w:rsid w:val="003E589B"/>
    <w:rsid w:val="003E6E6B"/>
    <w:rsid w:val="003E7136"/>
    <w:rsid w:val="003E7473"/>
    <w:rsid w:val="003F009A"/>
    <w:rsid w:val="003F01B4"/>
    <w:rsid w:val="003F0A4C"/>
    <w:rsid w:val="003F0EE8"/>
    <w:rsid w:val="003F189B"/>
    <w:rsid w:val="003F2296"/>
    <w:rsid w:val="003F27D6"/>
    <w:rsid w:val="003F4867"/>
    <w:rsid w:val="003F53F3"/>
    <w:rsid w:val="003F6E27"/>
    <w:rsid w:val="003F74C5"/>
    <w:rsid w:val="003F7550"/>
    <w:rsid w:val="003F7723"/>
    <w:rsid w:val="00401F9C"/>
    <w:rsid w:val="0040216B"/>
    <w:rsid w:val="004024A9"/>
    <w:rsid w:val="00402C0E"/>
    <w:rsid w:val="0040302B"/>
    <w:rsid w:val="004034F1"/>
    <w:rsid w:val="0040360C"/>
    <w:rsid w:val="004040C4"/>
    <w:rsid w:val="0040451F"/>
    <w:rsid w:val="00404C91"/>
    <w:rsid w:val="004055B5"/>
    <w:rsid w:val="004055E1"/>
    <w:rsid w:val="00405AB4"/>
    <w:rsid w:val="004072F7"/>
    <w:rsid w:val="00410077"/>
    <w:rsid w:val="004100FE"/>
    <w:rsid w:val="00411498"/>
    <w:rsid w:val="00411BDF"/>
    <w:rsid w:val="00412798"/>
    <w:rsid w:val="00412ACA"/>
    <w:rsid w:val="00412BEB"/>
    <w:rsid w:val="00412CBC"/>
    <w:rsid w:val="00412D78"/>
    <w:rsid w:val="00413BF1"/>
    <w:rsid w:val="00413E46"/>
    <w:rsid w:val="00413E6C"/>
    <w:rsid w:val="00414453"/>
    <w:rsid w:val="004150DD"/>
    <w:rsid w:val="0041515D"/>
    <w:rsid w:val="004165D6"/>
    <w:rsid w:val="0041661E"/>
    <w:rsid w:val="00416822"/>
    <w:rsid w:val="00416CE9"/>
    <w:rsid w:val="00416F18"/>
    <w:rsid w:val="00417FC7"/>
    <w:rsid w:val="0042006F"/>
    <w:rsid w:val="00420091"/>
    <w:rsid w:val="00420115"/>
    <w:rsid w:val="00420773"/>
    <w:rsid w:val="00420D61"/>
    <w:rsid w:val="00421329"/>
    <w:rsid w:val="0042158B"/>
    <w:rsid w:val="00421F41"/>
    <w:rsid w:val="0042369D"/>
    <w:rsid w:val="004249FC"/>
    <w:rsid w:val="0042540A"/>
    <w:rsid w:val="00426041"/>
    <w:rsid w:val="004263EC"/>
    <w:rsid w:val="0042696B"/>
    <w:rsid w:val="00427055"/>
    <w:rsid w:val="0042725D"/>
    <w:rsid w:val="00427619"/>
    <w:rsid w:val="00430068"/>
    <w:rsid w:val="004302B4"/>
    <w:rsid w:val="00430ADE"/>
    <w:rsid w:val="00430D7A"/>
    <w:rsid w:val="00431FE3"/>
    <w:rsid w:val="004330AC"/>
    <w:rsid w:val="004330D1"/>
    <w:rsid w:val="004340A0"/>
    <w:rsid w:val="004341BD"/>
    <w:rsid w:val="004362DD"/>
    <w:rsid w:val="0044011C"/>
    <w:rsid w:val="004404B4"/>
    <w:rsid w:val="00440BAC"/>
    <w:rsid w:val="00440E0D"/>
    <w:rsid w:val="0044120D"/>
    <w:rsid w:val="00441C44"/>
    <w:rsid w:val="00441DDB"/>
    <w:rsid w:val="00443EC0"/>
    <w:rsid w:val="004445F9"/>
    <w:rsid w:val="00444701"/>
    <w:rsid w:val="00445A18"/>
    <w:rsid w:val="00445A33"/>
    <w:rsid w:val="00445EEA"/>
    <w:rsid w:val="00445F4E"/>
    <w:rsid w:val="004461C3"/>
    <w:rsid w:val="004464A7"/>
    <w:rsid w:val="00446E59"/>
    <w:rsid w:val="00447100"/>
    <w:rsid w:val="004472F0"/>
    <w:rsid w:val="0044736D"/>
    <w:rsid w:val="004500DA"/>
    <w:rsid w:val="00450351"/>
    <w:rsid w:val="00451AA7"/>
    <w:rsid w:val="00452C05"/>
    <w:rsid w:val="00452F65"/>
    <w:rsid w:val="00453BC9"/>
    <w:rsid w:val="00453E4C"/>
    <w:rsid w:val="00454186"/>
    <w:rsid w:val="00454D3F"/>
    <w:rsid w:val="0045518A"/>
    <w:rsid w:val="00455921"/>
    <w:rsid w:val="00455D79"/>
    <w:rsid w:val="0045733D"/>
    <w:rsid w:val="004579FB"/>
    <w:rsid w:val="00460218"/>
    <w:rsid w:val="00460434"/>
    <w:rsid w:val="00460463"/>
    <w:rsid w:val="0046068C"/>
    <w:rsid w:val="00460941"/>
    <w:rsid w:val="00460DB3"/>
    <w:rsid w:val="00461AE6"/>
    <w:rsid w:val="0046225C"/>
    <w:rsid w:val="004625FB"/>
    <w:rsid w:val="00462A15"/>
    <w:rsid w:val="00462C88"/>
    <w:rsid w:val="00462DBB"/>
    <w:rsid w:val="004634C4"/>
    <w:rsid w:val="00463757"/>
    <w:rsid w:val="00463A6B"/>
    <w:rsid w:val="00464A41"/>
    <w:rsid w:val="0046557A"/>
    <w:rsid w:val="004665C4"/>
    <w:rsid w:val="00466D12"/>
    <w:rsid w:val="004674A7"/>
    <w:rsid w:val="00467919"/>
    <w:rsid w:val="004715C6"/>
    <w:rsid w:val="004716B1"/>
    <w:rsid w:val="00471C0D"/>
    <w:rsid w:val="0047203B"/>
    <w:rsid w:val="0047270A"/>
    <w:rsid w:val="004739C7"/>
    <w:rsid w:val="00473B19"/>
    <w:rsid w:val="00474502"/>
    <w:rsid w:val="0047457C"/>
    <w:rsid w:val="00474F74"/>
    <w:rsid w:val="00476400"/>
    <w:rsid w:val="0047667D"/>
    <w:rsid w:val="004766C9"/>
    <w:rsid w:val="00476A17"/>
    <w:rsid w:val="00476BF1"/>
    <w:rsid w:val="00476FAA"/>
    <w:rsid w:val="00477721"/>
    <w:rsid w:val="00480E0D"/>
    <w:rsid w:val="00481851"/>
    <w:rsid w:val="00481DDD"/>
    <w:rsid w:val="0048249C"/>
    <w:rsid w:val="00482848"/>
    <w:rsid w:val="0048290F"/>
    <w:rsid w:val="0048349A"/>
    <w:rsid w:val="00483CC1"/>
    <w:rsid w:val="00483DE7"/>
    <w:rsid w:val="00485809"/>
    <w:rsid w:val="004858BE"/>
    <w:rsid w:val="00485E53"/>
    <w:rsid w:val="00485F5C"/>
    <w:rsid w:val="00485FF6"/>
    <w:rsid w:val="00486B3A"/>
    <w:rsid w:val="004870C4"/>
    <w:rsid w:val="0048723E"/>
    <w:rsid w:val="0048758E"/>
    <w:rsid w:val="00490D74"/>
    <w:rsid w:val="004918EC"/>
    <w:rsid w:val="00492907"/>
    <w:rsid w:val="0049323C"/>
    <w:rsid w:val="004932A7"/>
    <w:rsid w:val="00493778"/>
    <w:rsid w:val="00493929"/>
    <w:rsid w:val="00493AF0"/>
    <w:rsid w:val="00494326"/>
    <w:rsid w:val="00494380"/>
    <w:rsid w:val="00494731"/>
    <w:rsid w:val="0049484D"/>
    <w:rsid w:val="00494AEC"/>
    <w:rsid w:val="00495E30"/>
    <w:rsid w:val="004969B2"/>
    <w:rsid w:val="004971E7"/>
    <w:rsid w:val="00497497"/>
    <w:rsid w:val="00497D71"/>
    <w:rsid w:val="004A04E9"/>
    <w:rsid w:val="004A086F"/>
    <w:rsid w:val="004A0F7D"/>
    <w:rsid w:val="004A12F4"/>
    <w:rsid w:val="004A18C7"/>
    <w:rsid w:val="004A2212"/>
    <w:rsid w:val="004A23F9"/>
    <w:rsid w:val="004A27FC"/>
    <w:rsid w:val="004A2825"/>
    <w:rsid w:val="004A2A8E"/>
    <w:rsid w:val="004A3B44"/>
    <w:rsid w:val="004A3FFC"/>
    <w:rsid w:val="004A41F7"/>
    <w:rsid w:val="004A4B6C"/>
    <w:rsid w:val="004A52FE"/>
    <w:rsid w:val="004A54BE"/>
    <w:rsid w:val="004A54F6"/>
    <w:rsid w:val="004A56BA"/>
    <w:rsid w:val="004A58CE"/>
    <w:rsid w:val="004A5D5A"/>
    <w:rsid w:val="004A601D"/>
    <w:rsid w:val="004A6426"/>
    <w:rsid w:val="004A659A"/>
    <w:rsid w:val="004A6FCC"/>
    <w:rsid w:val="004A724B"/>
    <w:rsid w:val="004A78DE"/>
    <w:rsid w:val="004B138B"/>
    <w:rsid w:val="004B1DC9"/>
    <w:rsid w:val="004B29F0"/>
    <w:rsid w:val="004B3A0D"/>
    <w:rsid w:val="004B4737"/>
    <w:rsid w:val="004B4940"/>
    <w:rsid w:val="004B4B08"/>
    <w:rsid w:val="004B5EE8"/>
    <w:rsid w:val="004B6075"/>
    <w:rsid w:val="004B6373"/>
    <w:rsid w:val="004B6D82"/>
    <w:rsid w:val="004B758C"/>
    <w:rsid w:val="004B7B04"/>
    <w:rsid w:val="004C113C"/>
    <w:rsid w:val="004C1A32"/>
    <w:rsid w:val="004C284B"/>
    <w:rsid w:val="004C2BE3"/>
    <w:rsid w:val="004C2D05"/>
    <w:rsid w:val="004C2E22"/>
    <w:rsid w:val="004C4BA7"/>
    <w:rsid w:val="004C5294"/>
    <w:rsid w:val="004C54BB"/>
    <w:rsid w:val="004C5627"/>
    <w:rsid w:val="004C5B0F"/>
    <w:rsid w:val="004C66F3"/>
    <w:rsid w:val="004C6CCD"/>
    <w:rsid w:val="004C7004"/>
    <w:rsid w:val="004C70A0"/>
    <w:rsid w:val="004C79AE"/>
    <w:rsid w:val="004D004A"/>
    <w:rsid w:val="004D006B"/>
    <w:rsid w:val="004D01DB"/>
    <w:rsid w:val="004D1139"/>
    <w:rsid w:val="004D1B72"/>
    <w:rsid w:val="004D2995"/>
    <w:rsid w:val="004D3698"/>
    <w:rsid w:val="004D3876"/>
    <w:rsid w:val="004D4029"/>
    <w:rsid w:val="004D40B9"/>
    <w:rsid w:val="004D4357"/>
    <w:rsid w:val="004D4C3B"/>
    <w:rsid w:val="004D4FB0"/>
    <w:rsid w:val="004D6688"/>
    <w:rsid w:val="004D7429"/>
    <w:rsid w:val="004D7AA4"/>
    <w:rsid w:val="004E0BC7"/>
    <w:rsid w:val="004E0C2F"/>
    <w:rsid w:val="004E161E"/>
    <w:rsid w:val="004E176F"/>
    <w:rsid w:val="004E205E"/>
    <w:rsid w:val="004E221A"/>
    <w:rsid w:val="004E22F0"/>
    <w:rsid w:val="004E3034"/>
    <w:rsid w:val="004E3251"/>
    <w:rsid w:val="004E32D9"/>
    <w:rsid w:val="004E41BF"/>
    <w:rsid w:val="004E47E4"/>
    <w:rsid w:val="004E487E"/>
    <w:rsid w:val="004E4B86"/>
    <w:rsid w:val="004E51FD"/>
    <w:rsid w:val="004E571B"/>
    <w:rsid w:val="004E7E7A"/>
    <w:rsid w:val="004F074C"/>
    <w:rsid w:val="004F08D6"/>
    <w:rsid w:val="004F28DE"/>
    <w:rsid w:val="004F3022"/>
    <w:rsid w:val="004F34BC"/>
    <w:rsid w:val="004F383A"/>
    <w:rsid w:val="004F4756"/>
    <w:rsid w:val="004F52AC"/>
    <w:rsid w:val="004F55CA"/>
    <w:rsid w:val="004F69B2"/>
    <w:rsid w:val="004F75F9"/>
    <w:rsid w:val="004F7C11"/>
    <w:rsid w:val="004F7C17"/>
    <w:rsid w:val="0050041D"/>
    <w:rsid w:val="00501438"/>
    <w:rsid w:val="00501F61"/>
    <w:rsid w:val="005023E9"/>
    <w:rsid w:val="005026AF"/>
    <w:rsid w:val="005028F1"/>
    <w:rsid w:val="00502E2F"/>
    <w:rsid w:val="00503214"/>
    <w:rsid w:val="005034E3"/>
    <w:rsid w:val="00503873"/>
    <w:rsid w:val="00505EC5"/>
    <w:rsid w:val="005062CB"/>
    <w:rsid w:val="005063CA"/>
    <w:rsid w:val="00506CCB"/>
    <w:rsid w:val="00506D0E"/>
    <w:rsid w:val="00506FF6"/>
    <w:rsid w:val="00510AB1"/>
    <w:rsid w:val="00510D9F"/>
    <w:rsid w:val="0051284C"/>
    <w:rsid w:val="0051290E"/>
    <w:rsid w:val="00512EB5"/>
    <w:rsid w:val="005131A1"/>
    <w:rsid w:val="00513E6D"/>
    <w:rsid w:val="0051496E"/>
    <w:rsid w:val="00514A41"/>
    <w:rsid w:val="00514B43"/>
    <w:rsid w:val="00514BE2"/>
    <w:rsid w:val="005153F9"/>
    <w:rsid w:val="00515A68"/>
    <w:rsid w:val="00515D62"/>
    <w:rsid w:val="0051698B"/>
    <w:rsid w:val="00516CD3"/>
    <w:rsid w:val="00516D19"/>
    <w:rsid w:val="00516E9D"/>
    <w:rsid w:val="005172B0"/>
    <w:rsid w:val="00517E64"/>
    <w:rsid w:val="0052060C"/>
    <w:rsid w:val="00520CA9"/>
    <w:rsid w:val="00520D16"/>
    <w:rsid w:val="00521B28"/>
    <w:rsid w:val="005233C5"/>
    <w:rsid w:val="00523E5E"/>
    <w:rsid w:val="00523FD3"/>
    <w:rsid w:val="005249B7"/>
    <w:rsid w:val="00524CF9"/>
    <w:rsid w:val="005253E0"/>
    <w:rsid w:val="005257EC"/>
    <w:rsid w:val="005258F3"/>
    <w:rsid w:val="0052635B"/>
    <w:rsid w:val="00526741"/>
    <w:rsid w:val="00526CEB"/>
    <w:rsid w:val="00532CDE"/>
    <w:rsid w:val="00533D04"/>
    <w:rsid w:val="00533F77"/>
    <w:rsid w:val="0053409A"/>
    <w:rsid w:val="00534A6F"/>
    <w:rsid w:val="00534A82"/>
    <w:rsid w:val="005350CA"/>
    <w:rsid w:val="005352DE"/>
    <w:rsid w:val="00535525"/>
    <w:rsid w:val="00535737"/>
    <w:rsid w:val="00535B53"/>
    <w:rsid w:val="00535F63"/>
    <w:rsid w:val="005363C0"/>
    <w:rsid w:val="00536CAD"/>
    <w:rsid w:val="0053710C"/>
    <w:rsid w:val="00537761"/>
    <w:rsid w:val="00537980"/>
    <w:rsid w:val="005400AA"/>
    <w:rsid w:val="00541493"/>
    <w:rsid w:val="00541BD5"/>
    <w:rsid w:val="0054274A"/>
    <w:rsid w:val="005428B2"/>
    <w:rsid w:val="00543FB5"/>
    <w:rsid w:val="005449CD"/>
    <w:rsid w:val="005454A8"/>
    <w:rsid w:val="005456F8"/>
    <w:rsid w:val="00545A9D"/>
    <w:rsid w:val="005462C0"/>
    <w:rsid w:val="0054653C"/>
    <w:rsid w:val="005465B1"/>
    <w:rsid w:val="005471C9"/>
    <w:rsid w:val="00547D8E"/>
    <w:rsid w:val="00550190"/>
    <w:rsid w:val="0055091D"/>
    <w:rsid w:val="005539D0"/>
    <w:rsid w:val="005549F0"/>
    <w:rsid w:val="005562D7"/>
    <w:rsid w:val="005566F5"/>
    <w:rsid w:val="00557802"/>
    <w:rsid w:val="00560433"/>
    <w:rsid w:val="00560E81"/>
    <w:rsid w:val="005610A8"/>
    <w:rsid w:val="0056118F"/>
    <w:rsid w:val="00561302"/>
    <w:rsid w:val="00563A01"/>
    <w:rsid w:val="0056551A"/>
    <w:rsid w:val="00565CA7"/>
    <w:rsid w:val="00566CD0"/>
    <w:rsid w:val="00566D5D"/>
    <w:rsid w:val="0056766B"/>
    <w:rsid w:val="00567E73"/>
    <w:rsid w:val="00570014"/>
    <w:rsid w:val="0057044B"/>
    <w:rsid w:val="0057088A"/>
    <w:rsid w:val="0057263C"/>
    <w:rsid w:val="0057339E"/>
    <w:rsid w:val="0057342F"/>
    <w:rsid w:val="0057368D"/>
    <w:rsid w:val="00573C44"/>
    <w:rsid w:val="005741C4"/>
    <w:rsid w:val="005744F5"/>
    <w:rsid w:val="00574F0B"/>
    <w:rsid w:val="00574FB3"/>
    <w:rsid w:val="00575616"/>
    <w:rsid w:val="005806DE"/>
    <w:rsid w:val="00580DBE"/>
    <w:rsid w:val="005810DD"/>
    <w:rsid w:val="0058234F"/>
    <w:rsid w:val="0058252C"/>
    <w:rsid w:val="00583442"/>
    <w:rsid w:val="00583CA3"/>
    <w:rsid w:val="0058435C"/>
    <w:rsid w:val="00585DA5"/>
    <w:rsid w:val="00586916"/>
    <w:rsid w:val="00586CF9"/>
    <w:rsid w:val="00586E55"/>
    <w:rsid w:val="00587127"/>
    <w:rsid w:val="00587694"/>
    <w:rsid w:val="00587946"/>
    <w:rsid w:val="00587E6C"/>
    <w:rsid w:val="005901CD"/>
    <w:rsid w:val="005905AE"/>
    <w:rsid w:val="0059096B"/>
    <w:rsid w:val="0059163A"/>
    <w:rsid w:val="00591677"/>
    <w:rsid w:val="00591F06"/>
    <w:rsid w:val="005920D8"/>
    <w:rsid w:val="0059239B"/>
    <w:rsid w:val="005928DB"/>
    <w:rsid w:val="00592D25"/>
    <w:rsid w:val="00592E2D"/>
    <w:rsid w:val="00592FDE"/>
    <w:rsid w:val="00593908"/>
    <w:rsid w:val="00593EA6"/>
    <w:rsid w:val="0059515D"/>
    <w:rsid w:val="005956FC"/>
    <w:rsid w:val="005968A4"/>
    <w:rsid w:val="00596C2F"/>
    <w:rsid w:val="00596EE0"/>
    <w:rsid w:val="005972EC"/>
    <w:rsid w:val="005979AB"/>
    <w:rsid w:val="00597DBB"/>
    <w:rsid w:val="005A0366"/>
    <w:rsid w:val="005A0775"/>
    <w:rsid w:val="005A0842"/>
    <w:rsid w:val="005A0A31"/>
    <w:rsid w:val="005A1F3D"/>
    <w:rsid w:val="005A200E"/>
    <w:rsid w:val="005A225D"/>
    <w:rsid w:val="005A2417"/>
    <w:rsid w:val="005A2FF9"/>
    <w:rsid w:val="005A315E"/>
    <w:rsid w:val="005A3353"/>
    <w:rsid w:val="005A3457"/>
    <w:rsid w:val="005A3A0E"/>
    <w:rsid w:val="005A3BB3"/>
    <w:rsid w:val="005A41BA"/>
    <w:rsid w:val="005A4479"/>
    <w:rsid w:val="005A5068"/>
    <w:rsid w:val="005A52D9"/>
    <w:rsid w:val="005A5670"/>
    <w:rsid w:val="005A5696"/>
    <w:rsid w:val="005A62E0"/>
    <w:rsid w:val="005A694C"/>
    <w:rsid w:val="005A7398"/>
    <w:rsid w:val="005A746F"/>
    <w:rsid w:val="005A7480"/>
    <w:rsid w:val="005A76EF"/>
    <w:rsid w:val="005A7FE9"/>
    <w:rsid w:val="005B0093"/>
    <w:rsid w:val="005B0203"/>
    <w:rsid w:val="005B0A6F"/>
    <w:rsid w:val="005B0B53"/>
    <w:rsid w:val="005B0BCA"/>
    <w:rsid w:val="005B0C11"/>
    <w:rsid w:val="005B13DA"/>
    <w:rsid w:val="005B1A28"/>
    <w:rsid w:val="005B1DD2"/>
    <w:rsid w:val="005B2EA0"/>
    <w:rsid w:val="005B3242"/>
    <w:rsid w:val="005B3A2D"/>
    <w:rsid w:val="005B488B"/>
    <w:rsid w:val="005B498E"/>
    <w:rsid w:val="005B52B0"/>
    <w:rsid w:val="005B5402"/>
    <w:rsid w:val="005B54B0"/>
    <w:rsid w:val="005B6B8F"/>
    <w:rsid w:val="005C0479"/>
    <w:rsid w:val="005C0FA6"/>
    <w:rsid w:val="005C16CA"/>
    <w:rsid w:val="005C1CD9"/>
    <w:rsid w:val="005C1DD7"/>
    <w:rsid w:val="005C1FA9"/>
    <w:rsid w:val="005C211A"/>
    <w:rsid w:val="005C26C2"/>
    <w:rsid w:val="005C2967"/>
    <w:rsid w:val="005C2B09"/>
    <w:rsid w:val="005C3C0A"/>
    <w:rsid w:val="005C461E"/>
    <w:rsid w:val="005C52FA"/>
    <w:rsid w:val="005C5A0B"/>
    <w:rsid w:val="005C5B5F"/>
    <w:rsid w:val="005C6873"/>
    <w:rsid w:val="005C6F5F"/>
    <w:rsid w:val="005C7446"/>
    <w:rsid w:val="005C74DF"/>
    <w:rsid w:val="005C7F84"/>
    <w:rsid w:val="005D1BD6"/>
    <w:rsid w:val="005D23ED"/>
    <w:rsid w:val="005D368F"/>
    <w:rsid w:val="005D3D25"/>
    <w:rsid w:val="005D41DC"/>
    <w:rsid w:val="005D42DE"/>
    <w:rsid w:val="005D44EC"/>
    <w:rsid w:val="005D5561"/>
    <w:rsid w:val="005D6C70"/>
    <w:rsid w:val="005D7CB6"/>
    <w:rsid w:val="005E097C"/>
    <w:rsid w:val="005E0E2A"/>
    <w:rsid w:val="005E1AC3"/>
    <w:rsid w:val="005E2052"/>
    <w:rsid w:val="005E238B"/>
    <w:rsid w:val="005E28E7"/>
    <w:rsid w:val="005E2A46"/>
    <w:rsid w:val="005E2BE0"/>
    <w:rsid w:val="005E35A6"/>
    <w:rsid w:val="005E3FC5"/>
    <w:rsid w:val="005E5677"/>
    <w:rsid w:val="005E66C1"/>
    <w:rsid w:val="005E6BD5"/>
    <w:rsid w:val="005E6DC6"/>
    <w:rsid w:val="005E70D7"/>
    <w:rsid w:val="005F1E27"/>
    <w:rsid w:val="005F201B"/>
    <w:rsid w:val="005F2EB1"/>
    <w:rsid w:val="005F35B0"/>
    <w:rsid w:val="005F406D"/>
    <w:rsid w:val="005F4212"/>
    <w:rsid w:val="005F45F4"/>
    <w:rsid w:val="005F4A02"/>
    <w:rsid w:val="005F51FB"/>
    <w:rsid w:val="005F58C6"/>
    <w:rsid w:val="005F5FBB"/>
    <w:rsid w:val="005F702C"/>
    <w:rsid w:val="005F7383"/>
    <w:rsid w:val="005F74C0"/>
    <w:rsid w:val="005F795D"/>
    <w:rsid w:val="0060021F"/>
    <w:rsid w:val="00600403"/>
    <w:rsid w:val="006008CB"/>
    <w:rsid w:val="006009F9"/>
    <w:rsid w:val="00601262"/>
    <w:rsid w:val="00601B53"/>
    <w:rsid w:val="00601DED"/>
    <w:rsid w:val="006025C6"/>
    <w:rsid w:val="006025DA"/>
    <w:rsid w:val="00602807"/>
    <w:rsid w:val="00603160"/>
    <w:rsid w:val="006032EB"/>
    <w:rsid w:val="006037C8"/>
    <w:rsid w:val="006044B2"/>
    <w:rsid w:val="006047FB"/>
    <w:rsid w:val="00605956"/>
    <w:rsid w:val="00606209"/>
    <w:rsid w:val="006068CB"/>
    <w:rsid w:val="00606FF3"/>
    <w:rsid w:val="006070C6"/>
    <w:rsid w:val="00607665"/>
    <w:rsid w:val="00610645"/>
    <w:rsid w:val="00610781"/>
    <w:rsid w:val="0061078E"/>
    <w:rsid w:val="006108B1"/>
    <w:rsid w:val="006109D9"/>
    <w:rsid w:val="00611310"/>
    <w:rsid w:val="00611759"/>
    <w:rsid w:val="006126A8"/>
    <w:rsid w:val="00612B92"/>
    <w:rsid w:val="0061454E"/>
    <w:rsid w:val="00614861"/>
    <w:rsid w:val="00614BFD"/>
    <w:rsid w:val="0061545F"/>
    <w:rsid w:val="006162D2"/>
    <w:rsid w:val="00616F40"/>
    <w:rsid w:val="0061783E"/>
    <w:rsid w:val="00621003"/>
    <w:rsid w:val="00622350"/>
    <w:rsid w:val="00622593"/>
    <w:rsid w:val="00623095"/>
    <w:rsid w:val="00624957"/>
    <w:rsid w:val="00624F14"/>
    <w:rsid w:val="00624FB0"/>
    <w:rsid w:val="006270B9"/>
    <w:rsid w:val="006276C7"/>
    <w:rsid w:val="00630A38"/>
    <w:rsid w:val="00630C34"/>
    <w:rsid w:val="0063126B"/>
    <w:rsid w:val="00631630"/>
    <w:rsid w:val="0063192D"/>
    <w:rsid w:val="00631C77"/>
    <w:rsid w:val="00632EBE"/>
    <w:rsid w:val="0063309A"/>
    <w:rsid w:val="0063409C"/>
    <w:rsid w:val="00634661"/>
    <w:rsid w:val="006356A4"/>
    <w:rsid w:val="00636688"/>
    <w:rsid w:val="006376C0"/>
    <w:rsid w:val="006376FA"/>
    <w:rsid w:val="006410AA"/>
    <w:rsid w:val="00641572"/>
    <w:rsid w:val="0064205F"/>
    <w:rsid w:val="006426FE"/>
    <w:rsid w:val="006434F1"/>
    <w:rsid w:val="00643701"/>
    <w:rsid w:val="00644599"/>
    <w:rsid w:val="00644DCC"/>
    <w:rsid w:val="00645312"/>
    <w:rsid w:val="0064540E"/>
    <w:rsid w:val="006460D7"/>
    <w:rsid w:val="006463D5"/>
    <w:rsid w:val="006469A8"/>
    <w:rsid w:val="00646BB4"/>
    <w:rsid w:val="0064791D"/>
    <w:rsid w:val="00647920"/>
    <w:rsid w:val="00647A8C"/>
    <w:rsid w:val="00647FF7"/>
    <w:rsid w:val="00650D6F"/>
    <w:rsid w:val="006510FF"/>
    <w:rsid w:val="0065205C"/>
    <w:rsid w:val="0065228A"/>
    <w:rsid w:val="00652546"/>
    <w:rsid w:val="0065295F"/>
    <w:rsid w:val="006529E5"/>
    <w:rsid w:val="006532B6"/>
    <w:rsid w:val="0065420F"/>
    <w:rsid w:val="00654418"/>
    <w:rsid w:val="00654B20"/>
    <w:rsid w:val="00654CFE"/>
    <w:rsid w:val="00655A0C"/>
    <w:rsid w:val="00655C9F"/>
    <w:rsid w:val="00655CF8"/>
    <w:rsid w:val="00655EA4"/>
    <w:rsid w:val="006565C0"/>
    <w:rsid w:val="006570C5"/>
    <w:rsid w:val="006577C3"/>
    <w:rsid w:val="00657BF1"/>
    <w:rsid w:val="00657F4D"/>
    <w:rsid w:val="00661570"/>
    <w:rsid w:val="00661733"/>
    <w:rsid w:val="00661D6D"/>
    <w:rsid w:val="006635E2"/>
    <w:rsid w:val="00663A4C"/>
    <w:rsid w:val="006645C9"/>
    <w:rsid w:val="00664808"/>
    <w:rsid w:val="00664936"/>
    <w:rsid w:val="00664C18"/>
    <w:rsid w:val="00665792"/>
    <w:rsid w:val="00665BA8"/>
    <w:rsid w:val="00665F43"/>
    <w:rsid w:val="0066635C"/>
    <w:rsid w:val="00667172"/>
    <w:rsid w:val="006672C7"/>
    <w:rsid w:val="0067008E"/>
    <w:rsid w:val="006703B7"/>
    <w:rsid w:val="006703C0"/>
    <w:rsid w:val="006706AF"/>
    <w:rsid w:val="00670D00"/>
    <w:rsid w:val="00671081"/>
    <w:rsid w:val="0067171D"/>
    <w:rsid w:val="006717E6"/>
    <w:rsid w:val="00672E48"/>
    <w:rsid w:val="00674803"/>
    <w:rsid w:val="00675789"/>
    <w:rsid w:val="0067629F"/>
    <w:rsid w:val="0067661F"/>
    <w:rsid w:val="006775D2"/>
    <w:rsid w:val="006803F5"/>
    <w:rsid w:val="006808FB"/>
    <w:rsid w:val="00681890"/>
    <w:rsid w:val="00682AB5"/>
    <w:rsid w:val="00682D38"/>
    <w:rsid w:val="006844E5"/>
    <w:rsid w:val="006848D9"/>
    <w:rsid w:val="00684AED"/>
    <w:rsid w:val="00684EA8"/>
    <w:rsid w:val="006859A6"/>
    <w:rsid w:val="00685B88"/>
    <w:rsid w:val="00690D03"/>
    <w:rsid w:val="00691839"/>
    <w:rsid w:val="00691B6E"/>
    <w:rsid w:val="006922A3"/>
    <w:rsid w:val="00692857"/>
    <w:rsid w:val="006928BB"/>
    <w:rsid w:val="00692A4A"/>
    <w:rsid w:val="00692D3A"/>
    <w:rsid w:val="00693763"/>
    <w:rsid w:val="006946AC"/>
    <w:rsid w:val="00694EB1"/>
    <w:rsid w:val="00695666"/>
    <w:rsid w:val="00695AC8"/>
    <w:rsid w:val="00695ADE"/>
    <w:rsid w:val="00695B47"/>
    <w:rsid w:val="00695F41"/>
    <w:rsid w:val="00696803"/>
    <w:rsid w:val="0069686A"/>
    <w:rsid w:val="00696D04"/>
    <w:rsid w:val="00696F0F"/>
    <w:rsid w:val="0069738D"/>
    <w:rsid w:val="006973E1"/>
    <w:rsid w:val="0069765D"/>
    <w:rsid w:val="00697C9A"/>
    <w:rsid w:val="006A02B1"/>
    <w:rsid w:val="006A04CB"/>
    <w:rsid w:val="006A0AE7"/>
    <w:rsid w:val="006A14E4"/>
    <w:rsid w:val="006A34EA"/>
    <w:rsid w:val="006A3510"/>
    <w:rsid w:val="006A3932"/>
    <w:rsid w:val="006A3FB9"/>
    <w:rsid w:val="006A44CF"/>
    <w:rsid w:val="006A50AA"/>
    <w:rsid w:val="006A53BF"/>
    <w:rsid w:val="006A53CD"/>
    <w:rsid w:val="006A53F0"/>
    <w:rsid w:val="006A6087"/>
    <w:rsid w:val="006A6157"/>
    <w:rsid w:val="006A6198"/>
    <w:rsid w:val="006A685B"/>
    <w:rsid w:val="006A6B71"/>
    <w:rsid w:val="006A7829"/>
    <w:rsid w:val="006A7970"/>
    <w:rsid w:val="006B0587"/>
    <w:rsid w:val="006B19A6"/>
    <w:rsid w:val="006B2DF8"/>
    <w:rsid w:val="006B3D64"/>
    <w:rsid w:val="006B454D"/>
    <w:rsid w:val="006B4DA7"/>
    <w:rsid w:val="006B563B"/>
    <w:rsid w:val="006B57AE"/>
    <w:rsid w:val="006B611C"/>
    <w:rsid w:val="006B6AFC"/>
    <w:rsid w:val="006B7AA9"/>
    <w:rsid w:val="006C0CB3"/>
    <w:rsid w:val="006C14B7"/>
    <w:rsid w:val="006C1B6C"/>
    <w:rsid w:val="006C2713"/>
    <w:rsid w:val="006C2C0A"/>
    <w:rsid w:val="006C4281"/>
    <w:rsid w:val="006C4BD1"/>
    <w:rsid w:val="006C4EA8"/>
    <w:rsid w:val="006C5032"/>
    <w:rsid w:val="006C5246"/>
    <w:rsid w:val="006C5510"/>
    <w:rsid w:val="006C553C"/>
    <w:rsid w:val="006C5922"/>
    <w:rsid w:val="006C703B"/>
    <w:rsid w:val="006C7C03"/>
    <w:rsid w:val="006D0044"/>
    <w:rsid w:val="006D0976"/>
    <w:rsid w:val="006D0C09"/>
    <w:rsid w:val="006D1130"/>
    <w:rsid w:val="006D1D4E"/>
    <w:rsid w:val="006D2369"/>
    <w:rsid w:val="006D2476"/>
    <w:rsid w:val="006D330C"/>
    <w:rsid w:val="006D3314"/>
    <w:rsid w:val="006D35F3"/>
    <w:rsid w:val="006D498E"/>
    <w:rsid w:val="006D4E17"/>
    <w:rsid w:val="006D52B4"/>
    <w:rsid w:val="006D6571"/>
    <w:rsid w:val="006D67B8"/>
    <w:rsid w:val="006D694C"/>
    <w:rsid w:val="006D6A2C"/>
    <w:rsid w:val="006D6A44"/>
    <w:rsid w:val="006E0864"/>
    <w:rsid w:val="006E0DEA"/>
    <w:rsid w:val="006E102A"/>
    <w:rsid w:val="006E1080"/>
    <w:rsid w:val="006E1FCB"/>
    <w:rsid w:val="006E2826"/>
    <w:rsid w:val="006E2C7B"/>
    <w:rsid w:val="006E3064"/>
    <w:rsid w:val="006E36E1"/>
    <w:rsid w:val="006E41F3"/>
    <w:rsid w:val="006E4E81"/>
    <w:rsid w:val="006E67C6"/>
    <w:rsid w:val="006E67EE"/>
    <w:rsid w:val="006E69F0"/>
    <w:rsid w:val="006E6C94"/>
    <w:rsid w:val="006F01A7"/>
    <w:rsid w:val="006F0568"/>
    <w:rsid w:val="006F145E"/>
    <w:rsid w:val="006F1B36"/>
    <w:rsid w:val="006F3216"/>
    <w:rsid w:val="006F331F"/>
    <w:rsid w:val="006F407B"/>
    <w:rsid w:val="006F40B6"/>
    <w:rsid w:val="006F42DE"/>
    <w:rsid w:val="006F4403"/>
    <w:rsid w:val="006F4981"/>
    <w:rsid w:val="006F5319"/>
    <w:rsid w:val="007002C1"/>
    <w:rsid w:val="00700E49"/>
    <w:rsid w:val="007021EA"/>
    <w:rsid w:val="007022B0"/>
    <w:rsid w:val="00702913"/>
    <w:rsid w:val="00702A1A"/>
    <w:rsid w:val="00702FE8"/>
    <w:rsid w:val="00703155"/>
    <w:rsid w:val="00703C55"/>
    <w:rsid w:val="00704841"/>
    <w:rsid w:val="00704BC3"/>
    <w:rsid w:val="00704DFE"/>
    <w:rsid w:val="007050D8"/>
    <w:rsid w:val="007073ED"/>
    <w:rsid w:val="00707548"/>
    <w:rsid w:val="00707D9F"/>
    <w:rsid w:val="007107F7"/>
    <w:rsid w:val="007108E1"/>
    <w:rsid w:val="00710AEE"/>
    <w:rsid w:val="00710BB7"/>
    <w:rsid w:val="007116E0"/>
    <w:rsid w:val="00711E55"/>
    <w:rsid w:val="00711EBF"/>
    <w:rsid w:val="00712182"/>
    <w:rsid w:val="00712718"/>
    <w:rsid w:val="007127E8"/>
    <w:rsid w:val="00712AEB"/>
    <w:rsid w:val="00713060"/>
    <w:rsid w:val="007132C1"/>
    <w:rsid w:val="00714096"/>
    <w:rsid w:val="00715701"/>
    <w:rsid w:val="00715C49"/>
    <w:rsid w:val="00715FD0"/>
    <w:rsid w:val="0071690D"/>
    <w:rsid w:val="00716C7C"/>
    <w:rsid w:val="00716DE5"/>
    <w:rsid w:val="00717AE9"/>
    <w:rsid w:val="007202BE"/>
    <w:rsid w:val="007203A4"/>
    <w:rsid w:val="0072074A"/>
    <w:rsid w:val="00720D33"/>
    <w:rsid w:val="00720ECF"/>
    <w:rsid w:val="0072140A"/>
    <w:rsid w:val="00721C19"/>
    <w:rsid w:val="00721C36"/>
    <w:rsid w:val="00722ABE"/>
    <w:rsid w:val="00722CE7"/>
    <w:rsid w:val="00722D2A"/>
    <w:rsid w:val="00726592"/>
    <w:rsid w:val="007272DC"/>
    <w:rsid w:val="007309D4"/>
    <w:rsid w:val="007311AB"/>
    <w:rsid w:val="007315B4"/>
    <w:rsid w:val="00732204"/>
    <w:rsid w:val="007322AF"/>
    <w:rsid w:val="00732D15"/>
    <w:rsid w:val="00734F9D"/>
    <w:rsid w:val="00735686"/>
    <w:rsid w:val="00735ACD"/>
    <w:rsid w:val="00737011"/>
    <w:rsid w:val="00737852"/>
    <w:rsid w:val="00737BAE"/>
    <w:rsid w:val="007400F4"/>
    <w:rsid w:val="00740B93"/>
    <w:rsid w:val="0074127C"/>
    <w:rsid w:val="007420F0"/>
    <w:rsid w:val="00742107"/>
    <w:rsid w:val="00742400"/>
    <w:rsid w:val="007432F5"/>
    <w:rsid w:val="00743810"/>
    <w:rsid w:val="00743F28"/>
    <w:rsid w:val="00744031"/>
    <w:rsid w:val="00744755"/>
    <w:rsid w:val="00744CF0"/>
    <w:rsid w:val="0074522C"/>
    <w:rsid w:val="007455A4"/>
    <w:rsid w:val="00745985"/>
    <w:rsid w:val="00745E0A"/>
    <w:rsid w:val="00746129"/>
    <w:rsid w:val="00746256"/>
    <w:rsid w:val="00746D6E"/>
    <w:rsid w:val="00746E56"/>
    <w:rsid w:val="00746FA8"/>
    <w:rsid w:val="00747776"/>
    <w:rsid w:val="00750C48"/>
    <w:rsid w:val="0075188D"/>
    <w:rsid w:val="00751A5C"/>
    <w:rsid w:val="00751AD5"/>
    <w:rsid w:val="00751C56"/>
    <w:rsid w:val="007529DF"/>
    <w:rsid w:val="00753024"/>
    <w:rsid w:val="00753405"/>
    <w:rsid w:val="007551FB"/>
    <w:rsid w:val="00755442"/>
    <w:rsid w:val="00755CF5"/>
    <w:rsid w:val="00756008"/>
    <w:rsid w:val="007567F0"/>
    <w:rsid w:val="007568E6"/>
    <w:rsid w:val="00757506"/>
    <w:rsid w:val="007579A5"/>
    <w:rsid w:val="00757F3D"/>
    <w:rsid w:val="00760414"/>
    <w:rsid w:val="00760F42"/>
    <w:rsid w:val="00761BD6"/>
    <w:rsid w:val="00761F35"/>
    <w:rsid w:val="00761F7C"/>
    <w:rsid w:val="00762936"/>
    <w:rsid w:val="00762C5A"/>
    <w:rsid w:val="00762FF5"/>
    <w:rsid w:val="007635B0"/>
    <w:rsid w:val="007637B0"/>
    <w:rsid w:val="007642AD"/>
    <w:rsid w:val="0076439A"/>
    <w:rsid w:val="00765472"/>
    <w:rsid w:val="00765A71"/>
    <w:rsid w:val="0076796C"/>
    <w:rsid w:val="007679A5"/>
    <w:rsid w:val="00767C9D"/>
    <w:rsid w:val="00771691"/>
    <w:rsid w:val="007721F5"/>
    <w:rsid w:val="00772AF3"/>
    <w:rsid w:val="007736EC"/>
    <w:rsid w:val="00773FD0"/>
    <w:rsid w:val="007743D4"/>
    <w:rsid w:val="007743F7"/>
    <w:rsid w:val="00774B43"/>
    <w:rsid w:val="00775ACB"/>
    <w:rsid w:val="0077631F"/>
    <w:rsid w:val="00776A4F"/>
    <w:rsid w:val="00776C98"/>
    <w:rsid w:val="00777D8A"/>
    <w:rsid w:val="0078070D"/>
    <w:rsid w:val="00780951"/>
    <w:rsid w:val="00781CE1"/>
    <w:rsid w:val="00781E54"/>
    <w:rsid w:val="007824F5"/>
    <w:rsid w:val="00782D0B"/>
    <w:rsid w:val="00782DDD"/>
    <w:rsid w:val="00782EE5"/>
    <w:rsid w:val="007831E2"/>
    <w:rsid w:val="00783DE8"/>
    <w:rsid w:val="00785457"/>
    <w:rsid w:val="00785497"/>
    <w:rsid w:val="007864BE"/>
    <w:rsid w:val="007870D6"/>
    <w:rsid w:val="00787878"/>
    <w:rsid w:val="00787D5C"/>
    <w:rsid w:val="00790290"/>
    <w:rsid w:val="00791022"/>
    <w:rsid w:val="00791538"/>
    <w:rsid w:val="00791794"/>
    <w:rsid w:val="00791AAA"/>
    <w:rsid w:val="00792C80"/>
    <w:rsid w:val="007938EB"/>
    <w:rsid w:val="00794CB9"/>
    <w:rsid w:val="007956A3"/>
    <w:rsid w:val="0079596D"/>
    <w:rsid w:val="007963D7"/>
    <w:rsid w:val="0079697D"/>
    <w:rsid w:val="00796E1D"/>
    <w:rsid w:val="00796F24"/>
    <w:rsid w:val="00797881"/>
    <w:rsid w:val="007A03DD"/>
    <w:rsid w:val="007A0A7D"/>
    <w:rsid w:val="007A0F1E"/>
    <w:rsid w:val="007A1289"/>
    <w:rsid w:val="007A1FC4"/>
    <w:rsid w:val="007A205A"/>
    <w:rsid w:val="007A238F"/>
    <w:rsid w:val="007A2705"/>
    <w:rsid w:val="007A2D63"/>
    <w:rsid w:val="007A3685"/>
    <w:rsid w:val="007A408E"/>
    <w:rsid w:val="007A40A4"/>
    <w:rsid w:val="007A40BD"/>
    <w:rsid w:val="007A489F"/>
    <w:rsid w:val="007A4D2D"/>
    <w:rsid w:val="007A5871"/>
    <w:rsid w:val="007A5965"/>
    <w:rsid w:val="007A5F3E"/>
    <w:rsid w:val="007A63A1"/>
    <w:rsid w:val="007A6559"/>
    <w:rsid w:val="007A6F26"/>
    <w:rsid w:val="007A782A"/>
    <w:rsid w:val="007A7A5D"/>
    <w:rsid w:val="007A7F00"/>
    <w:rsid w:val="007A7FAF"/>
    <w:rsid w:val="007B01E3"/>
    <w:rsid w:val="007B023A"/>
    <w:rsid w:val="007B1570"/>
    <w:rsid w:val="007B20E9"/>
    <w:rsid w:val="007B4374"/>
    <w:rsid w:val="007B4D16"/>
    <w:rsid w:val="007B547B"/>
    <w:rsid w:val="007B55AE"/>
    <w:rsid w:val="007B6430"/>
    <w:rsid w:val="007B649D"/>
    <w:rsid w:val="007B64E8"/>
    <w:rsid w:val="007B6B5F"/>
    <w:rsid w:val="007B7426"/>
    <w:rsid w:val="007B75FD"/>
    <w:rsid w:val="007B7627"/>
    <w:rsid w:val="007B7B8F"/>
    <w:rsid w:val="007C0569"/>
    <w:rsid w:val="007C087E"/>
    <w:rsid w:val="007C22C9"/>
    <w:rsid w:val="007C23A5"/>
    <w:rsid w:val="007C260D"/>
    <w:rsid w:val="007C29A3"/>
    <w:rsid w:val="007C420E"/>
    <w:rsid w:val="007C45AF"/>
    <w:rsid w:val="007C4A26"/>
    <w:rsid w:val="007C53EE"/>
    <w:rsid w:val="007C660E"/>
    <w:rsid w:val="007C68DF"/>
    <w:rsid w:val="007C7AB4"/>
    <w:rsid w:val="007D021D"/>
    <w:rsid w:val="007D05A0"/>
    <w:rsid w:val="007D0CE3"/>
    <w:rsid w:val="007D1697"/>
    <w:rsid w:val="007D1AE1"/>
    <w:rsid w:val="007D1D95"/>
    <w:rsid w:val="007D1F27"/>
    <w:rsid w:val="007D325B"/>
    <w:rsid w:val="007D3A92"/>
    <w:rsid w:val="007D441E"/>
    <w:rsid w:val="007D46A5"/>
    <w:rsid w:val="007D49EB"/>
    <w:rsid w:val="007D6213"/>
    <w:rsid w:val="007D6DA5"/>
    <w:rsid w:val="007D7156"/>
    <w:rsid w:val="007D74CE"/>
    <w:rsid w:val="007D7E06"/>
    <w:rsid w:val="007E1731"/>
    <w:rsid w:val="007E1749"/>
    <w:rsid w:val="007E1882"/>
    <w:rsid w:val="007E307D"/>
    <w:rsid w:val="007E44C7"/>
    <w:rsid w:val="007E45D2"/>
    <w:rsid w:val="007E46FB"/>
    <w:rsid w:val="007E4B95"/>
    <w:rsid w:val="007E4DD3"/>
    <w:rsid w:val="007E4E0A"/>
    <w:rsid w:val="007E4F80"/>
    <w:rsid w:val="007E5BC9"/>
    <w:rsid w:val="007E5FCA"/>
    <w:rsid w:val="007E68CC"/>
    <w:rsid w:val="007E6C90"/>
    <w:rsid w:val="007E6EF2"/>
    <w:rsid w:val="007E70EE"/>
    <w:rsid w:val="007E73E3"/>
    <w:rsid w:val="007E770E"/>
    <w:rsid w:val="007E7EDA"/>
    <w:rsid w:val="007F004E"/>
    <w:rsid w:val="007F0305"/>
    <w:rsid w:val="007F1416"/>
    <w:rsid w:val="007F14EE"/>
    <w:rsid w:val="007F1C65"/>
    <w:rsid w:val="007F2522"/>
    <w:rsid w:val="007F26C2"/>
    <w:rsid w:val="007F2BC9"/>
    <w:rsid w:val="007F35A8"/>
    <w:rsid w:val="007F44E1"/>
    <w:rsid w:val="007F48E8"/>
    <w:rsid w:val="007F5073"/>
    <w:rsid w:val="007F5378"/>
    <w:rsid w:val="007F5589"/>
    <w:rsid w:val="007F5635"/>
    <w:rsid w:val="007F5AE8"/>
    <w:rsid w:val="007F6549"/>
    <w:rsid w:val="007F6C3B"/>
    <w:rsid w:val="007F727B"/>
    <w:rsid w:val="00800813"/>
    <w:rsid w:val="00801538"/>
    <w:rsid w:val="00801A2C"/>
    <w:rsid w:val="00801B67"/>
    <w:rsid w:val="00801D1A"/>
    <w:rsid w:val="00801E98"/>
    <w:rsid w:val="0080333E"/>
    <w:rsid w:val="00803D55"/>
    <w:rsid w:val="00804850"/>
    <w:rsid w:val="0080534B"/>
    <w:rsid w:val="008057CB"/>
    <w:rsid w:val="00805980"/>
    <w:rsid w:val="0080612F"/>
    <w:rsid w:val="00806561"/>
    <w:rsid w:val="008068CB"/>
    <w:rsid w:val="00807871"/>
    <w:rsid w:val="0080797B"/>
    <w:rsid w:val="00807C6B"/>
    <w:rsid w:val="00810684"/>
    <w:rsid w:val="008106A1"/>
    <w:rsid w:val="00810821"/>
    <w:rsid w:val="008110D3"/>
    <w:rsid w:val="00812146"/>
    <w:rsid w:val="0081214D"/>
    <w:rsid w:val="008124CD"/>
    <w:rsid w:val="008127FA"/>
    <w:rsid w:val="00812BBB"/>
    <w:rsid w:val="00812E99"/>
    <w:rsid w:val="00813E95"/>
    <w:rsid w:val="008143ED"/>
    <w:rsid w:val="00815C32"/>
    <w:rsid w:val="00816516"/>
    <w:rsid w:val="00816C60"/>
    <w:rsid w:val="00817DCB"/>
    <w:rsid w:val="00821491"/>
    <w:rsid w:val="00821638"/>
    <w:rsid w:val="00822264"/>
    <w:rsid w:val="00822E9B"/>
    <w:rsid w:val="00823149"/>
    <w:rsid w:val="0082325E"/>
    <w:rsid w:val="00824AB4"/>
    <w:rsid w:val="00825D0D"/>
    <w:rsid w:val="008264BE"/>
    <w:rsid w:val="0082669C"/>
    <w:rsid w:val="00827897"/>
    <w:rsid w:val="00827F32"/>
    <w:rsid w:val="00830AEA"/>
    <w:rsid w:val="00830B2D"/>
    <w:rsid w:val="00833F4C"/>
    <w:rsid w:val="00834BC8"/>
    <w:rsid w:val="008363CE"/>
    <w:rsid w:val="00836502"/>
    <w:rsid w:val="008367EB"/>
    <w:rsid w:val="00836E24"/>
    <w:rsid w:val="00837DDD"/>
    <w:rsid w:val="0084018F"/>
    <w:rsid w:val="008415F4"/>
    <w:rsid w:val="008416F2"/>
    <w:rsid w:val="00842573"/>
    <w:rsid w:val="00842D9E"/>
    <w:rsid w:val="00843947"/>
    <w:rsid w:val="00843A0C"/>
    <w:rsid w:val="0084445C"/>
    <w:rsid w:val="00844F28"/>
    <w:rsid w:val="0084555A"/>
    <w:rsid w:val="00845791"/>
    <w:rsid w:val="00845CA0"/>
    <w:rsid w:val="00846B58"/>
    <w:rsid w:val="00846BB4"/>
    <w:rsid w:val="00847437"/>
    <w:rsid w:val="00847CDC"/>
    <w:rsid w:val="00847EB2"/>
    <w:rsid w:val="0085000B"/>
    <w:rsid w:val="00850675"/>
    <w:rsid w:val="00850B22"/>
    <w:rsid w:val="008518A6"/>
    <w:rsid w:val="00851CC4"/>
    <w:rsid w:val="00852046"/>
    <w:rsid w:val="00852297"/>
    <w:rsid w:val="008547D6"/>
    <w:rsid w:val="00855847"/>
    <w:rsid w:val="00855855"/>
    <w:rsid w:val="0085618C"/>
    <w:rsid w:val="00856479"/>
    <w:rsid w:val="008565AA"/>
    <w:rsid w:val="00857204"/>
    <w:rsid w:val="00860016"/>
    <w:rsid w:val="008602F0"/>
    <w:rsid w:val="00860770"/>
    <w:rsid w:val="008609E6"/>
    <w:rsid w:val="00861AFF"/>
    <w:rsid w:val="00862A73"/>
    <w:rsid w:val="00863172"/>
    <w:rsid w:val="00863AF2"/>
    <w:rsid w:val="008643E4"/>
    <w:rsid w:val="00865837"/>
    <w:rsid w:val="0086615F"/>
    <w:rsid w:val="008674F5"/>
    <w:rsid w:val="008675D4"/>
    <w:rsid w:val="0087061A"/>
    <w:rsid w:val="0087083B"/>
    <w:rsid w:val="00870A92"/>
    <w:rsid w:val="00871462"/>
    <w:rsid w:val="0087169A"/>
    <w:rsid w:val="00871817"/>
    <w:rsid w:val="00872165"/>
    <w:rsid w:val="008725F6"/>
    <w:rsid w:val="008729C8"/>
    <w:rsid w:val="00872C80"/>
    <w:rsid w:val="00873087"/>
    <w:rsid w:val="008738B1"/>
    <w:rsid w:val="00873935"/>
    <w:rsid w:val="008742C5"/>
    <w:rsid w:val="0087466A"/>
    <w:rsid w:val="0087496F"/>
    <w:rsid w:val="00874C0A"/>
    <w:rsid w:val="00875D40"/>
    <w:rsid w:val="008773A4"/>
    <w:rsid w:val="00877D03"/>
    <w:rsid w:val="00880033"/>
    <w:rsid w:val="008806F2"/>
    <w:rsid w:val="00880AD0"/>
    <w:rsid w:val="00880F22"/>
    <w:rsid w:val="00882291"/>
    <w:rsid w:val="00882A05"/>
    <w:rsid w:val="00882D1E"/>
    <w:rsid w:val="008830FB"/>
    <w:rsid w:val="0088363C"/>
    <w:rsid w:val="008841AB"/>
    <w:rsid w:val="008845A0"/>
    <w:rsid w:val="00884F53"/>
    <w:rsid w:val="00885945"/>
    <w:rsid w:val="00885FB7"/>
    <w:rsid w:val="00887914"/>
    <w:rsid w:val="00887BDD"/>
    <w:rsid w:val="00890073"/>
    <w:rsid w:val="00890161"/>
    <w:rsid w:val="00890D97"/>
    <w:rsid w:val="00890ED0"/>
    <w:rsid w:val="00891589"/>
    <w:rsid w:val="00891604"/>
    <w:rsid w:val="00892484"/>
    <w:rsid w:val="00892C6F"/>
    <w:rsid w:val="0089344D"/>
    <w:rsid w:val="00893590"/>
    <w:rsid w:val="008936E2"/>
    <w:rsid w:val="0089421B"/>
    <w:rsid w:val="00894577"/>
    <w:rsid w:val="0089569B"/>
    <w:rsid w:val="00895FB0"/>
    <w:rsid w:val="008963F9"/>
    <w:rsid w:val="00896C49"/>
    <w:rsid w:val="0089752B"/>
    <w:rsid w:val="008A0360"/>
    <w:rsid w:val="008A0386"/>
    <w:rsid w:val="008A07A1"/>
    <w:rsid w:val="008A07E0"/>
    <w:rsid w:val="008A147D"/>
    <w:rsid w:val="008A2574"/>
    <w:rsid w:val="008A2575"/>
    <w:rsid w:val="008A26FD"/>
    <w:rsid w:val="008A30FA"/>
    <w:rsid w:val="008A359F"/>
    <w:rsid w:val="008A38EC"/>
    <w:rsid w:val="008A40E6"/>
    <w:rsid w:val="008A4133"/>
    <w:rsid w:val="008A430D"/>
    <w:rsid w:val="008A4CEE"/>
    <w:rsid w:val="008A4F5E"/>
    <w:rsid w:val="008A4F8E"/>
    <w:rsid w:val="008A5096"/>
    <w:rsid w:val="008A5BEE"/>
    <w:rsid w:val="008A5CA9"/>
    <w:rsid w:val="008A5CC3"/>
    <w:rsid w:val="008A6504"/>
    <w:rsid w:val="008A6624"/>
    <w:rsid w:val="008A7B05"/>
    <w:rsid w:val="008A7B83"/>
    <w:rsid w:val="008A7C3F"/>
    <w:rsid w:val="008A7FC2"/>
    <w:rsid w:val="008B1195"/>
    <w:rsid w:val="008B25A5"/>
    <w:rsid w:val="008B2955"/>
    <w:rsid w:val="008B348E"/>
    <w:rsid w:val="008B3B1E"/>
    <w:rsid w:val="008B456B"/>
    <w:rsid w:val="008B5015"/>
    <w:rsid w:val="008B5F85"/>
    <w:rsid w:val="008B61DF"/>
    <w:rsid w:val="008B67C7"/>
    <w:rsid w:val="008B6D66"/>
    <w:rsid w:val="008B78E0"/>
    <w:rsid w:val="008B7984"/>
    <w:rsid w:val="008B7D67"/>
    <w:rsid w:val="008C05AB"/>
    <w:rsid w:val="008C0612"/>
    <w:rsid w:val="008C0C3F"/>
    <w:rsid w:val="008C1B04"/>
    <w:rsid w:val="008C211D"/>
    <w:rsid w:val="008C299C"/>
    <w:rsid w:val="008C2CF6"/>
    <w:rsid w:val="008C3564"/>
    <w:rsid w:val="008C3A28"/>
    <w:rsid w:val="008C4159"/>
    <w:rsid w:val="008C422E"/>
    <w:rsid w:val="008C476A"/>
    <w:rsid w:val="008C4CB7"/>
    <w:rsid w:val="008C50E5"/>
    <w:rsid w:val="008C6115"/>
    <w:rsid w:val="008C73D2"/>
    <w:rsid w:val="008C7FFC"/>
    <w:rsid w:val="008D0BF9"/>
    <w:rsid w:val="008D1010"/>
    <w:rsid w:val="008D1054"/>
    <w:rsid w:val="008D122B"/>
    <w:rsid w:val="008D17B3"/>
    <w:rsid w:val="008D18D7"/>
    <w:rsid w:val="008D2B49"/>
    <w:rsid w:val="008D3AA3"/>
    <w:rsid w:val="008D3E9B"/>
    <w:rsid w:val="008D5ABD"/>
    <w:rsid w:val="008D6047"/>
    <w:rsid w:val="008D74DF"/>
    <w:rsid w:val="008D7AB8"/>
    <w:rsid w:val="008D7BC5"/>
    <w:rsid w:val="008D7CEA"/>
    <w:rsid w:val="008E03C6"/>
    <w:rsid w:val="008E0762"/>
    <w:rsid w:val="008E0805"/>
    <w:rsid w:val="008E17BA"/>
    <w:rsid w:val="008E2B85"/>
    <w:rsid w:val="008E3424"/>
    <w:rsid w:val="008E350B"/>
    <w:rsid w:val="008E35B2"/>
    <w:rsid w:val="008E41D9"/>
    <w:rsid w:val="008E427D"/>
    <w:rsid w:val="008E42AA"/>
    <w:rsid w:val="008E49EC"/>
    <w:rsid w:val="008E51AA"/>
    <w:rsid w:val="008E55CC"/>
    <w:rsid w:val="008E604B"/>
    <w:rsid w:val="008E690D"/>
    <w:rsid w:val="008E6AC7"/>
    <w:rsid w:val="008F0086"/>
    <w:rsid w:val="008F0484"/>
    <w:rsid w:val="008F1674"/>
    <w:rsid w:val="008F1C4C"/>
    <w:rsid w:val="008F1CDD"/>
    <w:rsid w:val="008F217F"/>
    <w:rsid w:val="008F3CB9"/>
    <w:rsid w:val="008F50BF"/>
    <w:rsid w:val="008F6C79"/>
    <w:rsid w:val="008F6CC5"/>
    <w:rsid w:val="008F770C"/>
    <w:rsid w:val="00901169"/>
    <w:rsid w:val="009018B7"/>
    <w:rsid w:val="00901AE7"/>
    <w:rsid w:val="009020B1"/>
    <w:rsid w:val="00902625"/>
    <w:rsid w:val="009044DE"/>
    <w:rsid w:val="009046F7"/>
    <w:rsid w:val="00905810"/>
    <w:rsid w:val="00906271"/>
    <w:rsid w:val="009062D7"/>
    <w:rsid w:val="00906861"/>
    <w:rsid w:val="00907280"/>
    <w:rsid w:val="00907704"/>
    <w:rsid w:val="00907EF0"/>
    <w:rsid w:val="00911B7B"/>
    <w:rsid w:val="00911CF0"/>
    <w:rsid w:val="0091248E"/>
    <w:rsid w:val="00913B54"/>
    <w:rsid w:val="00913E78"/>
    <w:rsid w:val="009145AE"/>
    <w:rsid w:val="00914877"/>
    <w:rsid w:val="00914C18"/>
    <w:rsid w:val="00914EEF"/>
    <w:rsid w:val="00915DB3"/>
    <w:rsid w:val="00916033"/>
    <w:rsid w:val="0091613D"/>
    <w:rsid w:val="009174A6"/>
    <w:rsid w:val="00917E94"/>
    <w:rsid w:val="00920356"/>
    <w:rsid w:val="00920931"/>
    <w:rsid w:val="009209F6"/>
    <w:rsid w:val="00920ABC"/>
    <w:rsid w:val="00920CF2"/>
    <w:rsid w:val="00921430"/>
    <w:rsid w:val="00923919"/>
    <w:rsid w:val="00923A42"/>
    <w:rsid w:val="009240D3"/>
    <w:rsid w:val="009248E3"/>
    <w:rsid w:val="00924934"/>
    <w:rsid w:val="009258D7"/>
    <w:rsid w:val="00926CCA"/>
    <w:rsid w:val="00926FEB"/>
    <w:rsid w:val="0092706D"/>
    <w:rsid w:val="00927D6B"/>
    <w:rsid w:val="00930109"/>
    <w:rsid w:val="0093013C"/>
    <w:rsid w:val="00930254"/>
    <w:rsid w:val="0093068D"/>
    <w:rsid w:val="009308A6"/>
    <w:rsid w:val="009309FA"/>
    <w:rsid w:val="00930FAF"/>
    <w:rsid w:val="00931314"/>
    <w:rsid w:val="00933829"/>
    <w:rsid w:val="0093387D"/>
    <w:rsid w:val="0093388C"/>
    <w:rsid w:val="00933CD8"/>
    <w:rsid w:val="00934CDF"/>
    <w:rsid w:val="00935C30"/>
    <w:rsid w:val="00937F28"/>
    <w:rsid w:val="00941250"/>
    <w:rsid w:val="0094193B"/>
    <w:rsid w:val="00941DB3"/>
    <w:rsid w:val="00941F3B"/>
    <w:rsid w:val="00942380"/>
    <w:rsid w:val="009428CA"/>
    <w:rsid w:val="0094293A"/>
    <w:rsid w:val="00942F29"/>
    <w:rsid w:val="00943B8B"/>
    <w:rsid w:val="00943B96"/>
    <w:rsid w:val="00943F4D"/>
    <w:rsid w:val="00943FFC"/>
    <w:rsid w:val="0094518D"/>
    <w:rsid w:val="0094657D"/>
    <w:rsid w:val="0094692E"/>
    <w:rsid w:val="00947335"/>
    <w:rsid w:val="00947BD7"/>
    <w:rsid w:val="00947C24"/>
    <w:rsid w:val="00947CEB"/>
    <w:rsid w:val="00947FFA"/>
    <w:rsid w:val="0095021E"/>
    <w:rsid w:val="00950489"/>
    <w:rsid w:val="00950CCE"/>
    <w:rsid w:val="00951146"/>
    <w:rsid w:val="00951150"/>
    <w:rsid w:val="00951D0E"/>
    <w:rsid w:val="0095217C"/>
    <w:rsid w:val="0095278A"/>
    <w:rsid w:val="00952F50"/>
    <w:rsid w:val="009532FC"/>
    <w:rsid w:val="00955772"/>
    <w:rsid w:val="00955A36"/>
    <w:rsid w:val="00955F71"/>
    <w:rsid w:val="00956268"/>
    <w:rsid w:val="009579BA"/>
    <w:rsid w:val="0096018E"/>
    <w:rsid w:val="00960A8D"/>
    <w:rsid w:val="00960EC7"/>
    <w:rsid w:val="00960EF6"/>
    <w:rsid w:val="00961E62"/>
    <w:rsid w:val="009621F5"/>
    <w:rsid w:val="00962381"/>
    <w:rsid w:val="0096277D"/>
    <w:rsid w:val="00962B78"/>
    <w:rsid w:val="009631E9"/>
    <w:rsid w:val="00963BC1"/>
    <w:rsid w:val="009653E1"/>
    <w:rsid w:val="00965404"/>
    <w:rsid w:val="00965B62"/>
    <w:rsid w:val="00965BA4"/>
    <w:rsid w:val="00965CE0"/>
    <w:rsid w:val="00965FBE"/>
    <w:rsid w:val="00966379"/>
    <w:rsid w:val="009665E4"/>
    <w:rsid w:val="00966BD8"/>
    <w:rsid w:val="0096770E"/>
    <w:rsid w:val="009708A4"/>
    <w:rsid w:val="00970CDA"/>
    <w:rsid w:val="00971103"/>
    <w:rsid w:val="009711E8"/>
    <w:rsid w:val="009713E4"/>
    <w:rsid w:val="00971760"/>
    <w:rsid w:val="00971887"/>
    <w:rsid w:val="00971EE9"/>
    <w:rsid w:val="00972700"/>
    <w:rsid w:val="00972B0A"/>
    <w:rsid w:val="00972C3D"/>
    <w:rsid w:val="00972D55"/>
    <w:rsid w:val="00972DCB"/>
    <w:rsid w:val="0097310A"/>
    <w:rsid w:val="0097350B"/>
    <w:rsid w:val="00973EE3"/>
    <w:rsid w:val="009753F5"/>
    <w:rsid w:val="00975701"/>
    <w:rsid w:val="0097634A"/>
    <w:rsid w:val="009770F7"/>
    <w:rsid w:val="00977F3D"/>
    <w:rsid w:val="009801EC"/>
    <w:rsid w:val="00980CB1"/>
    <w:rsid w:val="009813B9"/>
    <w:rsid w:val="00982F7F"/>
    <w:rsid w:val="00983F72"/>
    <w:rsid w:val="0098447A"/>
    <w:rsid w:val="009846E1"/>
    <w:rsid w:val="00985739"/>
    <w:rsid w:val="0098675C"/>
    <w:rsid w:val="00986AF4"/>
    <w:rsid w:val="00986DF9"/>
    <w:rsid w:val="0098737F"/>
    <w:rsid w:val="00987B8B"/>
    <w:rsid w:val="00987E44"/>
    <w:rsid w:val="009903B8"/>
    <w:rsid w:val="00991E92"/>
    <w:rsid w:val="0099309A"/>
    <w:rsid w:val="00993C83"/>
    <w:rsid w:val="00993FD4"/>
    <w:rsid w:val="00994ABF"/>
    <w:rsid w:val="00996132"/>
    <w:rsid w:val="0099662B"/>
    <w:rsid w:val="009969D8"/>
    <w:rsid w:val="009973F6"/>
    <w:rsid w:val="009A0718"/>
    <w:rsid w:val="009A0769"/>
    <w:rsid w:val="009A09C9"/>
    <w:rsid w:val="009A1607"/>
    <w:rsid w:val="009A1BA7"/>
    <w:rsid w:val="009A1CFE"/>
    <w:rsid w:val="009A2453"/>
    <w:rsid w:val="009A2A1B"/>
    <w:rsid w:val="009A35EF"/>
    <w:rsid w:val="009A4B32"/>
    <w:rsid w:val="009A5369"/>
    <w:rsid w:val="009A5482"/>
    <w:rsid w:val="009A58A1"/>
    <w:rsid w:val="009A5CD7"/>
    <w:rsid w:val="009A6760"/>
    <w:rsid w:val="009A67A5"/>
    <w:rsid w:val="009A723D"/>
    <w:rsid w:val="009A7697"/>
    <w:rsid w:val="009A79AE"/>
    <w:rsid w:val="009A7AFB"/>
    <w:rsid w:val="009A7CB2"/>
    <w:rsid w:val="009B0D3F"/>
    <w:rsid w:val="009B0D92"/>
    <w:rsid w:val="009B18B5"/>
    <w:rsid w:val="009B5666"/>
    <w:rsid w:val="009B56B2"/>
    <w:rsid w:val="009B7DC5"/>
    <w:rsid w:val="009C0CE7"/>
    <w:rsid w:val="009C37AC"/>
    <w:rsid w:val="009C37F1"/>
    <w:rsid w:val="009C37FF"/>
    <w:rsid w:val="009C42E5"/>
    <w:rsid w:val="009C491E"/>
    <w:rsid w:val="009C510A"/>
    <w:rsid w:val="009C5FC0"/>
    <w:rsid w:val="009C6559"/>
    <w:rsid w:val="009C6608"/>
    <w:rsid w:val="009C6EA9"/>
    <w:rsid w:val="009C7244"/>
    <w:rsid w:val="009C7A24"/>
    <w:rsid w:val="009C7AE1"/>
    <w:rsid w:val="009C7B5A"/>
    <w:rsid w:val="009C7C19"/>
    <w:rsid w:val="009D07E5"/>
    <w:rsid w:val="009D1923"/>
    <w:rsid w:val="009D2B4E"/>
    <w:rsid w:val="009D3856"/>
    <w:rsid w:val="009D4BD1"/>
    <w:rsid w:val="009D4F26"/>
    <w:rsid w:val="009D5D1F"/>
    <w:rsid w:val="009D6B0F"/>
    <w:rsid w:val="009D79CD"/>
    <w:rsid w:val="009D7C27"/>
    <w:rsid w:val="009E026D"/>
    <w:rsid w:val="009E0A4C"/>
    <w:rsid w:val="009E30B8"/>
    <w:rsid w:val="009E3164"/>
    <w:rsid w:val="009E31B5"/>
    <w:rsid w:val="009E32D8"/>
    <w:rsid w:val="009E353C"/>
    <w:rsid w:val="009E3D06"/>
    <w:rsid w:val="009E3E34"/>
    <w:rsid w:val="009E51A9"/>
    <w:rsid w:val="009E53D6"/>
    <w:rsid w:val="009E5622"/>
    <w:rsid w:val="009E5EF6"/>
    <w:rsid w:val="009E6DBA"/>
    <w:rsid w:val="009F0DDC"/>
    <w:rsid w:val="009F22A4"/>
    <w:rsid w:val="009F2B89"/>
    <w:rsid w:val="009F2DD9"/>
    <w:rsid w:val="009F32BD"/>
    <w:rsid w:val="009F3EFF"/>
    <w:rsid w:val="009F4026"/>
    <w:rsid w:val="009F4B3F"/>
    <w:rsid w:val="009F4EE0"/>
    <w:rsid w:val="009F50E2"/>
    <w:rsid w:val="009F55E0"/>
    <w:rsid w:val="009F5CB4"/>
    <w:rsid w:val="009F62FA"/>
    <w:rsid w:val="009F6CA7"/>
    <w:rsid w:val="009F7B57"/>
    <w:rsid w:val="00A001C9"/>
    <w:rsid w:val="00A006E0"/>
    <w:rsid w:val="00A01569"/>
    <w:rsid w:val="00A0199B"/>
    <w:rsid w:val="00A024D3"/>
    <w:rsid w:val="00A02524"/>
    <w:rsid w:val="00A026FC"/>
    <w:rsid w:val="00A02EE7"/>
    <w:rsid w:val="00A03469"/>
    <w:rsid w:val="00A036C9"/>
    <w:rsid w:val="00A037A3"/>
    <w:rsid w:val="00A03C56"/>
    <w:rsid w:val="00A04720"/>
    <w:rsid w:val="00A04DC2"/>
    <w:rsid w:val="00A06CE5"/>
    <w:rsid w:val="00A06CF7"/>
    <w:rsid w:val="00A0726F"/>
    <w:rsid w:val="00A073BA"/>
    <w:rsid w:val="00A07D20"/>
    <w:rsid w:val="00A101FF"/>
    <w:rsid w:val="00A10C1D"/>
    <w:rsid w:val="00A10EBD"/>
    <w:rsid w:val="00A111F5"/>
    <w:rsid w:val="00A12460"/>
    <w:rsid w:val="00A15527"/>
    <w:rsid w:val="00A1568A"/>
    <w:rsid w:val="00A15A81"/>
    <w:rsid w:val="00A15E7C"/>
    <w:rsid w:val="00A15EC0"/>
    <w:rsid w:val="00A16273"/>
    <w:rsid w:val="00A16BBB"/>
    <w:rsid w:val="00A173BB"/>
    <w:rsid w:val="00A202B2"/>
    <w:rsid w:val="00A203CC"/>
    <w:rsid w:val="00A20E2A"/>
    <w:rsid w:val="00A210B9"/>
    <w:rsid w:val="00A212F7"/>
    <w:rsid w:val="00A21492"/>
    <w:rsid w:val="00A21923"/>
    <w:rsid w:val="00A2275B"/>
    <w:rsid w:val="00A23715"/>
    <w:rsid w:val="00A23746"/>
    <w:rsid w:val="00A23AE8"/>
    <w:rsid w:val="00A24591"/>
    <w:rsid w:val="00A248EA"/>
    <w:rsid w:val="00A251EB"/>
    <w:rsid w:val="00A25203"/>
    <w:rsid w:val="00A2523E"/>
    <w:rsid w:val="00A25273"/>
    <w:rsid w:val="00A25277"/>
    <w:rsid w:val="00A26334"/>
    <w:rsid w:val="00A26986"/>
    <w:rsid w:val="00A26996"/>
    <w:rsid w:val="00A26D4C"/>
    <w:rsid w:val="00A27005"/>
    <w:rsid w:val="00A27568"/>
    <w:rsid w:val="00A279D2"/>
    <w:rsid w:val="00A30FAB"/>
    <w:rsid w:val="00A313EE"/>
    <w:rsid w:val="00A31402"/>
    <w:rsid w:val="00A31D6F"/>
    <w:rsid w:val="00A32C2A"/>
    <w:rsid w:val="00A342C8"/>
    <w:rsid w:val="00A343DD"/>
    <w:rsid w:val="00A343E5"/>
    <w:rsid w:val="00A34B10"/>
    <w:rsid w:val="00A34D27"/>
    <w:rsid w:val="00A34F63"/>
    <w:rsid w:val="00A35227"/>
    <w:rsid w:val="00A355DD"/>
    <w:rsid w:val="00A35AB3"/>
    <w:rsid w:val="00A36AC2"/>
    <w:rsid w:val="00A37A49"/>
    <w:rsid w:val="00A41108"/>
    <w:rsid w:val="00A41127"/>
    <w:rsid w:val="00A41218"/>
    <w:rsid w:val="00A41D5B"/>
    <w:rsid w:val="00A41D94"/>
    <w:rsid w:val="00A42191"/>
    <w:rsid w:val="00A4289B"/>
    <w:rsid w:val="00A434B2"/>
    <w:rsid w:val="00A43666"/>
    <w:rsid w:val="00A43A42"/>
    <w:rsid w:val="00A43B57"/>
    <w:rsid w:val="00A44D77"/>
    <w:rsid w:val="00A455C1"/>
    <w:rsid w:val="00A45CE2"/>
    <w:rsid w:val="00A50994"/>
    <w:rsid w:val="00A50EF7"/>
    <w:rsid w:val="00A511FA"/>
    <w:rsid w:val="00A5187D"/>
    <w:rsid w:val="00A51C2C"/>
    <w:rsid w:val="00A51CCC"/>
    <w:rsid w:val="00A52071"/>
    <w:rsid w:val="00A52479"/>
    <w:rsid w:val="00A527A4"/>
    <w:rsid w:val="00A52D3A"/>
    <w:rsid w:val="00A536BE"/>
    <w:rsid w:val="00A54B3F"/>
    <w:rsid w:val="00A54DBF"/>
    <w:rsid w:val="00A55650"/>
    <w:rsid w:val="00A55B44"/>
    <w:rsid w:val="00A5648C"/>
    <w:rsid w:val="00A565EF"/>
    <w:rsid w:val="00A5668E"/>
    <w:rsid w:val="00A566B1"/>
    <w:rsid w:val="00A56CAF"/>
    <w:rsid w:val="00A56EBA"/>
    <w:rsid w:val="00A57AFF"/>
    <w:rsid w:val="00A60C7A"/>
    <w:rsid w:val="00A61B2B"/>
    <w:rsid w:val="00A62645"/>
    <w:rsid w:val="00A62BE1"/>
    <w:rsid w:val="00A62C62"/>
    <w:rsid w:val="00A631E0"/>
    <w:rsid w:val="00A638E6"/>
    <w:rsid w:val="00A6402E"/>
    <w:rsid w:val="00A66312"/>
    <w:rsid w:val="00A6719C"/>
    <w:rsid w:val="00A67C08"/>
    <w:rsid w:val="00A705B5"/>
    <w:rsid w:val="00A70C06"/>
    <w:rsid w:val="00A70C92"/>
    <w:rsid w:val="00A7170A"/>
    <w:rsid w:val="00A72091"/>
    <w:rsid w:val="00A733FF"/>
    <w:rsid w:val="00A73781"/>
    <w:rsid w:val="00A73AB2"/>
    <w:rsid w:val="00A7405D"/>
    <w:rsid w:val="00A753CD"/>
    <w:rsid w:val="00A7548F"/>
    <w:rsid w:val="00A75B11"/>
    <w:rsid w:val="00A76244"/>
    <w:rsid w:val="00A76568"/>
    <w:rsid w:val="00A76C30"/>
    <w:rsid w:val="00A76E22"/>
    <w:rsid w:val="00A775C5"/>
    <w:rsid w:val="00A80F09"/>
    <w:rsid w:val="00A81161"/>
    <w:rsid w:val="00A8130D"/>
    <w:rsid w:val="00A81B3A"/>
    <w:rsid w:val="00A8354A"/>
    <w:rsid w:val="00A83AE4"/>
    <w:rsid w:val="00A83D96"/>
    <w:rsid w:val="00A84230"/>
    <w:rsid w:val="00A843BE"/>
    <w:rsid w:val="00A844A8"/>
    <w:rsid w:val="00A850C6"/>
    <w:rsid w:val="00A8575A"/>
    <w:rsid w:val="00A85AC8"/>
    <w:rsid w:val="00A85CA5"/>
    <w:rsid w:val="00A8685D"/>
    <w:rsid w:val="00A8774B"/>
    <w:rsid w:val="00A87CC3"/>
    <w:rsid w:val="00A90A60"/>
    <w:rsid w:val="00A9176A"/>
    <w:rsid w:val="00A92C35"/>
    <w:rsid w:val="00A9302C"/>
    <w:rsid w:val="00A9354F"/>
    <w:rsid w:val="00A93965"/>
    <w:rsid w:val="00A93BD6"/>
    <w:rsid w:val="00A93E3C"/>
    <w:rsid w:val="00A9444A"/>
    <w:rsid w:val="00A9485D"/>
    <w:rsid w:val="00A949C4"/>
    <w:rsid w:val="00A94C17"/>
    <w:rsid w:val="00A9508E"/>
    <w:rsid w:val="00A95314"/>
    <w:rsid w:val="00A95B6B"/>
    <w:rsid w:val="00A95E40"/>
    <w:rsid w:val="00A9644C"/>
    <w:rsid w:val="00A976E6"/>
    <w:rsid w:val="00A97EAC"/>
    <w:rsid w:val="00AA037B"/>
    <w:rsid w:val="00AA062F"/>
    <w:rsid w:val="00AA0905"/>
    <w:rsid w:val="00AA0E7C"/>
    <w:rsid w:val="00AA1095"/>
    <w:rsid w:val="00AA1470"/>
    <w:rsid w:val="00AA1D51"/>
    <w:rsid w:val="00AA23B1"/>
    <w:rsid w:val="00AA2754"/>
    <w:rsid w:val="00AA2AE2"/>
    <w:rsid w:val="00AA2B40"/>
    <w:rsid w:val="00AA4863"/>
    <w:rsid w:val="00AA4A75"/>
    <w:rsid w:val="00AA5147"/>
    <w:rsid w:val="00AA5A11"/>
    <w:rsid w:val="00AA64BF"/>
    <w:rsid w:val="00AA6DD9"/>
    <w:rsid w:val="00AA7FA9"/>
    <w:rsid w:val="00AB0D67"/>
    <w:rsid w:val="00AB0E7F"/>
    <w:rsid w:val="00AB1C4C"/>
    <w:rsid w:val="00AB2E27"/>
    <w:rsid w:val="00AB2E5A"/>
    <w:rsid w:val="00AB34E8"/>
    <w:rsid w:val="00AB3BC8"/>
    <w:rsid w:val="00AB4965"/>
    <w:rsid w:val="00AB4D0C"/>
    <w:rsid w:val="00AB5725"/>
    <w:rsid w:val="00AB6076"/>
    <w:rsid w:val="00AB67CC"/>
    <w:rsid w:val="00AB6CC8"/>
    <w:rsid w:val="00AB6DDC"/>
    <w:rsid w:val="00AB7AAC"/>
    <w:rsid w:val="00AC01F1"/>
    <w:rsid w:val="00AC1411"/>
    <w:rsid w:val="00AC15D2"/>
    <w:rsid w:val="00AC2799"/>
    <w:rsid w:val="00AC2FF6"/>
    <w:rsid w:val="00AC3196"/>
    <w:rsid w:val="00AC32C1"/>
    <w:rsid w:val="00AC4446"/>
    <w:rsid w:val="00AC4853"/>
    <w:rsid w:val="00AC5892"/>
    <w:rsid w:val="00AC58C3"/>
    <w:rsid w:val="00AC5CCA"/>
    <w:rsid w:val="00AC689E"/>
    <w:rsid w:val="00AC69C3"/>
    <w:rsid w:val="00AC6E87"/>
    <w:rsid w:val="00AC722D"/>
    <w:rsid w:val="00AC7298"/>
    <w:rsid w:val="00AC73F5"/>
    <w:rsid w:val="00AD1660"/>
    <w:rsid w:val="00AD2A26"/>
    <w:rsid w:val="00AD2EFA"/>
    <w:rsid w:val="00AD2FCE"/>
    <w:rsid w:val="00AD3685"/>
    <w:rsid w:val="00AD4124"/>
    <w:rsid w:val="00AD4127"/>
    <w:rsid w:val="00AD4A91"/>
    <w:rsid w:val="00AD5804"/>
    <w:rsid w:val="00AD780A"/>
    <w:rsid w:val="00AE0428"/>
    <w:rsid w:val="00AE114C"/>
    <w:rsid w:val="00AE14B1"/>
    <w:rsid w:val="00AE16BB"/>
    <w:rsid w:val="00AE2B25"/>
    <w:rsid w:val="00AE2CDB"/>
    <w:rsid w:val="00AE2F4C"/>
    <w:rsid w:val="00AE2FF7"/>
    <w:rsid w:val="00AE30E1"/>
    <w:rsid w:val="00AE35FC"/>
    <w:rsid w:val="00AE367D"/>
    <w:rsid w:val="00AE3C78"/>
    <w:rsid w:val="00AE3FD9"/>
    <w:rsid w:val="00AE4094"/>
    <w:rsid w:val="00AE46D9"/>
    <w:rsid w:val="00AE4B57"/>
    <w:rsid w:val="00AE5630"/>
    <w:rsid w:val="00AE56F6"/>
    <w:rsid w:val="00AE57C1"/>
    <w:rsid w:val="00AE5C14"/>
    <w:rsid w:val="00AE669A"/>
    <w:rsid w:val="00AE6817"/>
    <w:rsid w:val="00AE74B3"/>
    <w:rsid w:val="00AF03FE"/>
    <w:rsid w:val="00AF0CA9"/>
    <w:rsid w:val="00AF0CFC"/>
    <w:rsid w:val="00AF102C"/>
    <w:rsid w:val="00AF1919"/>
    <w:rsid w:val="00AF1F4A"/>
    <w:rsid w:val="00AF210A"/>
    <w:rsid w:val="00AF2581"/>
    <w:rsid w:val="00AF2C7F"/>
    <w:rsid w:val="00AF31ED"/>
    <w:rsid w:val="00AF395B"/>
    <w:rsid w:val="00AF3EA8"/>
    <w:rsid w:val="00AF41FA"/>
    <w:rsid w:val="00AF46F4"/>
    <w:rsid w:val="00AF4785"/>
    <w:rsid w:val="00AF4E54"/>
    <w:rsid w:val="00AF5112"/>
    <w:rsid w:val="00AF536F"/>
    <w:rsid w:val="00AF5558"/>
    <w:rsid w:val="00AF6217"/>
    <w:rsid w:val="00AF64AD"/>
    <w:rsid w:val="00AF767C"/>
    <w:rsid w:val="00AF7B9C"/>
    <w:rsid w:val="00B00B07"/>
    <w:rsid w:val="00B00D86"/>
    <w:rsid w:val="00B01469"/>
    <w:rsid w:val="00B01963"/>
    <w:rsid w:val="00B01BF5"/>
    <w:rsid w:val="00B027EE"/>
    <w:rsid w:val="00B02FBE"/>
    <w:rsid w:val="00B038CF"/>
    <w:rsid w:val="00B03D39"/>
    <w:rsid w:val="00B03EA5"/>
    <w:rsid w:val="00B044F9"/>
    <w:rsid w:val="00B04BA4"/>
    <w:rsid w:val="00B051CE"/>
    <w:rsid w:val="00B05F0E"/>
    <w:rsid w:val="00B06BE3"/>
    <w:rsid w:val="00B06C96"/>
    <w:rsid w:val="00B06ED7"/>
    <w:rsid w:val="00B0708F"/>
    <w:rsid w:val="00B10708"/>
    <w:rsid w:val="00B10A08"/>
    <w:rsid w:val="00B115E1"/>
    <w:rsid w:val="00B1166B"/>
    <w:rsid w:val="00B11BE4"/>
    <w:rsid w:val="00B11DA0"/>
    <w:rsid w:val="00B11F04"/>
    <w:rsid w:val="00B12D1D"/>
    <w:rsid w:val="00B12E83"/>
    <w:rsid w:val="00B13A0F"/>
    <w:rsid w:val="00B13F65"/>
    <w:rsid w:val="00B1555C"/>
    <w:rsid w:val="00B156A0"/>
    <w:rsid w:val="00B1581B"/>
    <w:rsid w:val="00B15F77"/>
    <w:rsid w:val="00B1641C"/>
    <w:rsid w:val="00B16511"/>
    <w:rsid w:val="00B16BDF"/>
    <w:rsid w:val="00B174F9"/>
    <w:rsid w:val="00B17ED8"/>
    <w:rsid w:val="00B206A8"/>
    <w:rsid w:val="00B20D09"/>
    <w:rsid w:val="00B216D5"/>
    <w:rsid w:val="00B21B92"/>
    <w:rsid w:val="00B21E50"/>
    <w:rsid w:val="00B22198"/>
    <w:rsid w:val="00B22521"/>
    <w:rsid w:val="00B22E55"/>
    <w:rsid w:val="00B23A56"/>
    <w:rsid w:val="00B24729"/>
    <w:rsid w:val="00B24A9A"/>
    <w:rsid w:val="00B24C24"/>
    <w:rsid w:val="00B25103"/>
    <w:rsid w:val="00B25B9C"/>
    <w:rsid w:val="00B25E4B"/>
    <w:rsid w:val="00B26004"/>
    <w:rsid w:val="00B264C7"/>
    <w:rsid w:val="00B266B6"/>
    <w:rsid w:val="00B26983"/>
    <w:rsid w:val="00B27933"/>
    <w:rsid w:val="00B27C25"/>
    <w:rsid w:val="00B27C5F"/>
    <w:rsid w:val="00B30770"/>
    <w:rsid w:val="00B307C6"/>
    <w:rsid w:val="00B307E9"/>
    <w:rsid w:val="00B308C4"/>
    <w:rsid w:val="00B31806"/>
    <w:rsid w:val="00B31E20"/>
    <w:rsid w:val="00B32224"/>
    <w:rsid w:val="00B32503"/>
    <w:rsid w:val="00B328D6"/>
    <w:rsid w:val="00B3320E"/>
    <w:rsid w:val="00B33725"/>
    <w:rsid w:val="00B33808"/>
    <w:rsid w:val="00B33CEA"/>
    <w:rsid w:val="00B34991"/>
    <w:rsid w:val="00B36544"/>
    <w:rsid w:val="00B3665C"/>
    <w:rsid w:val="00B366EA"/>
    <w:rsid w:val="00B40808"/>
    <w:rsid w:val="00B40D06"/>
    <w:rsid w:val="00B41073"/>
    <w:rsid w:val="00B4136D"/>
    <w:rsid w:val="00B41E19"/>
    <w:rsid w:val="00B42AA1"/>
    <w:rsid w:val="00B42BB1"/>
    <w:rsid w:val="00B436D6"/>
    <w:rsid w:val="00B43E78"/>
    <w:rsid w:val="00B441D4"/>
    <w:rsid w:val="00B449EF"/>
    <w:rsid w:val="00B451AA"/>
    <w:rsid w:val="00B45D4B"/>
    <w:rsid w:val="00B46A3D"/>
    <w:rsid w:val="00B47179"/>
    <w:rsid w:val="00B478D8"/>
    <w:rsid w:val="00B50076"/>
    <w:rsid w:val="00B515B6"/>
    <w:rsid w:val="00B523B1"/>
    <w:rsid w:val="00B5255B"/>
    <w:rsid w:val="00B541E9"/>
    <w:rsid w:val="00B544C8"/>
    <w:rsid w:val="00B54618"/>
    <w:rsid w:val="00B552DA"/>
    <w:rsid w:val="00B5606C"/>
    <w:rsid w:val="00B5665F"/>
    <w:rsid w:val="00B56BD9"/>
    <w:rsid w:val="00B5739F"/>
    <w:rsid w:val="00B57531"/>
    <w:rsid w:val="00B6052C"/>
    <w:rsid w:val="00B62C85"/>
    <w:rsid w:val="00B634E0"/>
    <w:rsid w:val="00B6444B"/>
    <w:rsid w:val="00B64887"/>
    <w:rsid w:val="00B64FA5"/>
    <w:rsid w:val="00B65596"/>
    <w:rsid w:val="00B660CD"/>
    <w:rsid w:val="00B66264"/>
    <w:rsid w:val="00B66320"/>
    <w:rsid w:val="00B66DDA"/>
    <w:rsid w:val="00B6777D"/>
    <w:rsid w:val="00B67BF4"/>
    <w:rsid w:val="00B7004D"/>
    <w:rsid w:val="00B702EC"/>
    <w:rsid w:val="00B7084F"/>
    <w:rsid w:val="00B71782"/>
    <w:rsid w:val="00B7221B"/>
    <w:rsid w:val="00B72243"/>
    <w:rsid w:val="00B7224B"/>
    <w:rsid w:val="00B728C2"/>
    <w:rsid w:val="00B73AA3"/>
    <w:rsid w:val="00B74A21"/>
    <w:rsid w:val="00B75480"/>
    <w:rsid w:val="00B75F95"/>
    <w:rsid w:val="00B76860"/>
    <w:rsid w:val="00B77866"/>
    <w:rsid w:val="00B77FE2"/>
    <w:rsid w:val="00B80481"/>
    <w:rsid w:val="00B80DE0"/>
    <w:rsid w:val="00B812F7"/>
    <w:rsid w:val="00B81A22"/>
    <w:rsid w:val="00B81FC1"/>
    <w:rsid w:val="00B83FBF"/>
    <w:rsid w:val="00B84C1D"/>
    <w:rsid w:val="00B84C83"/>
    <w:rsid w:val="00B85E92"/>
    <w:rsid w:val="00B8669A"/>
    <w:rsid w:val="00B86A50"/>
    <w:rsid w:val="00B875F2"/>
    <w:rsid w:val="00B8774E"/>
    <w:rsid w:val="00B87F7B"/>
    <w:rsid w:val="00B9057D"/>
    <w:rsid w:val="00B9084B"/>
    <w:rsid w:val="00B91627"/>
    <w:rsid w:val="00B92671"/>
    <w:rsid w:val="00B932B0"/>
    <w:rsid w:val="00B93510"/>
    <w:rsid w:val="00B95826"/>
    <w:rsid w:val="00B95FD4"/>
    <w:rsid w:val="00B96D8E"/>
    <w:rsid w:val="00B96E97"/>
    <w:rsid w:val="00B97556"/>
    <w:rsid w:val="00B97676"/>
    <w:rsid w:val="00B977A1"/>
    <w:rsid w:val="00B97AF0"/>
    <w:rsid w:val="00BA0FC9"/>
    <w:rsid w:val="00BA1AED"/>
    <w:rsid w:val="00BA1B73"/>
    <w:rsid w:val="00BA1F63"/>
    <w:rsid w:val="00BA2418"/>
    <w:rsid w:val="00BA3CF5"/>
    <w:rsid w:val="00BA411B"/>
    <w:rsid w:val="00BA4298"/>
    <w:rsid w:val="00BA602C"/>
    <w:rsid w:val="00BA6176"/>
    <w:rsid w:val="00BA73B7"/>
    <w:rsid w:val="00BA7B21"/>
    <w:rsid w:val="00BB13DB"/>
    <w:rsid w:val="00BB18EC"/>
    <w:rsid w:val="00BB1ACE"/>
    <w:rsid w:val="00BB215B"/>
    <w:rsid w:val="00BB27CE"/>
    <w:rsid w:val="00BB2935"/>
    <w:rsid w:val="00BB3639"/>
    <w:rsid w:val="00BB3CF4"/>
    <w:rsid w:val="00BB3E54"/>
    <w:rsid w:val="00BB4360"/>
    <w:rsid w:val="00BB4CE8"/>
    <w:rsid w:val="00BB502E"/>
    <w:rsid w:val="00BB50D9"/>
    <w:rsid w:val="00BB532F"/>
    <w:rsid w:val="00BB55F8"/>
    <w:rsid w:val="00BB5F97"/>
    <w:rsid w:val="00BB64C4"/>
    <w:rsid w:val="00BB6AFA"/>
    <w:rsid w:val="00BB6D6C"/>
    <w:rsid w:val="00BB6E13"/>
    <w:rsid w:val="00BB6F96"/>
    <w:rsid w:val="00BB71C0"/>
    <w:rsid w:val="00BB72FA"/>
    <w:rsid w:val="00BB750A"/>
    <w:rsid w:val="00BB7767"/>
    <w:rsid w:val="00BB79D5"/>
    <w:rsid w:val="00BC047B"/>
    <w:rsid w:val="00BC0493"/>
    <w:rsid w:val="00BC10D2"/>
    <w:rsid w:val="00BC1753"/>
    <w:rsid w:val="00BC278C"/>
    <w:rsid w:val="00BC2BA4"/>
    <w:rsid w:val="00BC38CE"/>
    <w:rsid w:val="00BC38E0"/>
    <w:rsid w:val="00BC4BBE"/>
    <w:rsid w:val="00BC4E9C"/>
    <w:rsid w:val="00BC529C"/>
    <w:rsid w:val="00BC56D0"/>
    <w:rsid w:val="00BC56F2"/>
    <w:rsid w:val="00BC5747"/>
    <w:rsid w:val="00BC5E33"/>
    <w:rsid w:val="00BC5EFE"/>
    <w:rsid w:val="00BC6577"/>
    <w:rsid w:val="00BC699A"/>
    <w:rsid w:val="00BC6C89"/>
    <w:rsid w:val="00BC6E95"/>
    <w:rsid w:val="00BC7900"/>
    <w:rsid w:val="00BC7AFC"/>
    <w:rsid w:val="00BD0218"/>
    <w:rsid w:val="00BD0C48"/>
    <w:rsid w:val="00BD1731"/>
    <w:rsid w:val="00BD1E30"/>
    <w:rsid w:val="00BD1F4F"/>
    <w:rsid w:val="00BD24B1"/>
    <w:rsid w:val="00BD30E4"/>
    <w:rsid w:val="00BD3116"/>
    <w:rsid w:val="00BD3E2B"/>
    <w:rsid w:val="00BD3EC4"/>
    <w:rsid w:val="00BD4036"/>
    <w:rsid w:val="00BD49CA"/>
    <w:rsid w:val="00BD4B1B"/>
    <w:rsid w:val="00BD6AA1"/>
    <w:rsid w:val="00BD6B79"/>
    <w:rsid w:val="00BD79B7"/>
    <w:rsid w:val="00BE1135"/>
    <w:rsid w:val="00BE231D"/>
    <w:rsid w:val="00BE2E1B"/>
    <w:rsid w:val="00BE4F53"/>
    <w:rsid w:val="00BE51DB"/>
    <w:rsid w:val="00BE555D"/>
    <w:rsid w:val="00BE5F3E"/>
    <w:rsid w:val="00BE63ED"/>
    <w:rsid w:val="00BE658B"/>
    <w:rsid w:val="00BE7069"/>
    <w:rsid w:val="00BE7104"/>
    <w:rsid w:val="00BE7464"/>
    <w:rsid w:val="00BE7699"/>
    <w:rsid w:val="00BE78EE"/>
    <w:rsid w:val="00BF0254"/>
    <w:rsid w:val="00BF0CA7"/>
    <w:rsid w:val="00BF0CF4"/>
    <w:rsid w:val="00BF14CA"/>
    <w:rsid w:val="00BF15CD"/>
    <w:rsid w:val="00BF163C"/>
    <w:rsid w:val="00BF1E16"/>
    <w:rsid w:val="00BF1ED2"/>
    <w:rsid w:val="00BF2274"/>
    <w:rsid w:val="00BF2F0D"/>
    <w:rsid w:val="00BF2F9A"/>
    <w:rsid w:val="00BF3497"/>
    <w:rsid w:val="00BF3BEB"/>
    <w:rsid w:val="00BF4592"/>
    <w:rsid w:val="00BF4F8F"/>
    <w:rsid w:val="00BF523E"/>
    <w:rsid w:val="00BF5964"/>
    <w:rsid w:val="00BF6C41"/>
    <w:rsid w:val="00BF6D1E"/>
    <w:rsid w:val="00BF6DB3"/>
    <w:rsid w:val="00BF6DF4"/>
    <w:rsid w:val="00BF7507"/>
    <w:rsid w:val="00BF78FA"/>
    <w:rsid w:val="00C010A5"/>
    <w:rsid w:val="00C01550"/>
    <w:rsid w:val="00C0157B"/>
    <w:rsid w:val="00C01E86"/>
    <w:rsid w:val="00C0337D"/>
    <w:rsid w:val="00C037F4"/>
    <w:rsid w:val="00C03BB0"/>
    <w:rsid w:val="00C03DA1"/>
    <w:rsid w:val="00C04211"/>
    <w:rsid w:val="00C052C4"/>
    <w:rsid w:val="00C053F6"/>
    <w:rsid w:val="00C05A36"/>
    <w:rsid w:val="00C0652A"/>
    <w:rsid w:val="00C071CC"/>
    <w:rsid w:val="00C072BD"/>
    <w:rsid w:val="00C0763B"/>
    <w:rsid w:val="00C079C6"/>
    <w:rsid w:val="00C07EA9"/>
    <w:rsid w:val="00C07F6F"/>
    <w:rsid w:val="00C110BA"/>
    <w:rsid w:val="00C11C91"/>
    <w:rsid w:val="00C12171"/>
    <w:rsid w:val="00C12293"/>
    <w:rsid w:val="00C124EA"/>
    <w:rsid w:val="00C1335F"/>
    <w:rsid w:val="00C13443"/>
    <w:rsid w:val="00C13F86"/>
    <w:rsid w:val="00C145EB"/>
    <w:rsid w:val="00C14C5C"/>
    <w:rsid w:val="00C1515A"/>
    <w:rsid w:val="00C1565D"/>
    <w:rsid w:val="00C163C3"/>
    <w:rsid w:val="00C16616"/>
    <w:rsid w:val="00C16C28"/>
    <w:rsid w:val="00C16D69"/>
    <w:rsid w:val="00C170A8"/>
    <w:rsid w:val="00C2113D"/>
    <w:rsid w:val="00C21AAB"/>
    <w:rsid w:val="00C21CE9"/>
    <w:rsid w:val="00C230CC"/>
    <w:rsid w:val="00C232CF"/>
    <w:rsid w:val="00C2330E"/>
    <w:rsid w:val="00C23828"/>
    <w:rsid w:val="00C2400E"/>
    <w:rsid w:val="00C2457C"/>
    <w:rsid w:val="00C25050"/>
    <w:rsid w:val="00C25239"/>
    <w:rsid w:val="00C259D2"/>
    <w:rsid w:val="00C26839"/>
    <w:rsid w:val="00C27229"/>
    <w:rsid w:val="00C27B56"/>
    <w:rsid w:val="00C3006A"/>
    <w:rsid w:val="00C317A3"/>
    <w:rsid w:val="00C31911"/>
    <w:rsid w:val="00C326D7"/>
    <w:rsid w:val="00C33110"/>
    <w:rsid w:val="00C34294"/>
    <w:rsid w:val="00C3450E"/>
    <w:rsid w:val="00C3461D"/>
    <w:rsid w:val="00C34D48"/>
    <w:rsid w:val="00C35DE5"/>
    <w:rsid w:val="00C3691B"/>
    <w:rsid w:val="00C374F1"/>
    <w:rsid w:val="00C4027C"/>
    <w:rsid w:val="00C40582"/>
    <w:rsid w:val="00C40F4D"/>
    <w:rsid w:val="00C41209"/>
    <w:rsid w:val="00C439B1"/>
    <w:rsid w:val="00C43CF9"/>
    <w:rsid w:val="00C44430"/>
    <w:rsid w:val="00C449B5"/>
    <w:rsid w:val="00C44CE5"/>
    <w:rsid w:val="00C4513D"/>
    <w:rsid w:val="00C4520F"/>
    <w:rsid w:val="00C469C5"/>
    <w:rsid w:val="00C46CF5"/>
    <w:rsid w:val="00C46DF3"/>
    <w:rsid w:val="00C47288"/>
    <w:rsid w:val="00C475A3"/>
    <w:rsid w:val="00C47944"/>
    <w:rsid w:val="00C47FD1"/>
    <w:rsid w:val="00C506A6"/>
    <w:rsid w:val="00C510FC"/>
    <w:rsid w:val="00C51A2F"/>
    <w:rsid w:val="00C52110"/>
    <w:rsid w:val="00C52163"/>
    <w:rsid w:val="00C524A0"/>
    <w:rsid w:val="00C524C0"/>
    <w:rsid w:val="00C524DC"/>
    <w:rsid w:val="00C52CC0"/>
    <w:rsid w:val="00C53435"/>
    <w:rsid w:val="00C53C64"/>
    <w:rsid w:val="00C53F19"/>
    <w:rsid w:val="00C5431B"/>
    <w:rsid w:val="00C54E0E"/>
    <w:rsid w:val="00C567C0"/>
    <w:rsid w:val="00C5685C"/>
    <w:rsid w:val="00C572D8"/>
    <w:rsid w:val="00C5788C"/>
    <w:rsid w:val="00C57FB8"/>
    <w:rsid w:val="00C6001A"/>
    <w:rsid w:val="00C6074B"/>
    <w:rsid w:val="00C60A73"/>
    <w:rsid w:val="00C60B35"/>
    <w:rsid w:val="00C61260"/>
    <w:rsid w:val="00C61498"/>
    <w:rsid w:val="00C61A2F"/>
    <w:rsid w:val="00C61E1C"/>
    <w:rsid w:val="00C61F5B"/>
    <w:rsid w:val="00C62B17"/>
    <w:rsid w:val="00C62BA7"/>
    <w:rsid w:val="00C6341B"/>
    <w:rsid w:val="00C635A1"/>
    <w:rsid w:val="00C64008"/>
    <w:rsid w:val="00C64136"/>
    <w:rsid w:val="00C6428E"/>
    <w:rsid w:val="00C65A6E"/>
    <w:rsid w:val="00C66842"/>
    <w:rsid w:val="00C705E2"/>
    <w:rsid w:val="00C71105"/>
    <w:rsid w:val="00C713D4"/>
    <w:rsid w:val="00C7165F"/>
    <w:rsid w:val="00C721DF"/>
    <w:rsid w:val="00C722EA"/>
    <w:rsid w:val="00C72C57"/>
    <w:rsid w:val="00C731C3"/>
    <w:rsid w:val="00C733E8"/>
    <w:rsid w:val="00C739EC"/>
    <w:rsid w:val="00C73A9E"/>
    <w:rsid w:val="00C73F2E"/>
    <w:rsid w:val="00C74383"/>
    <w:rsid w:val="00C74C0E"/>
    <w:rsid w:val="00C7579E"/>
    <w:rsid w:val="00C77538"/>
    <w:rsid w:val="00C81739"/>
    <w:rsid w:val="00C819E6"/>
    <w:rsid w:val="00C81A13"/>
    <w:rsid w:val="00C82152"/>
    <w:rsid w:val="00C82838"/>
    <w:rsid w:val="00C82B93"/>
    <w:rsid w:val="00C82ED9"/>
    <w:rsid w:val="00C8338F"/>
    <w:rsid w:val="00C86106"/>
    <w:rsid w:val="00C8619D"/>
    <w:rsid w:val="00C862DC"/>
    <w:rsid w:val="00C86727"/>
    <w:rsid w:val="00C86E1F"/>
    <w:rsid w:val="00C87195"/>
    <w:rsid w:val="00C877D3"/>
    <w:rsid w:val="00C90153"/>
    <w:rsid w:val="00C905D3"/>
    <w:rsid w:val="00C90966"/>
    <w:rsid w:val="00C915C1"/>
    <w:rsid w:val="00C91FDA"/>
    <w:rsid w:val="00C922A9"/>
    <w:rsid w:val="00C923CF"/>
    <w:rsid w:val="00C9273D"/>
    <w:rsid w:val="00C92952"/>
    <w:rsid w:val="00C93A3D"/>
    <w:rsid w:val="00C93C53"/>
    <w:rsid w:val="00C93D1B"/>
    <w:rsid w:val="00C946C2"/>
    <w:rsid w:val="00C9631B"/>
    <w:rsid w:val="00C966AB"/>
    <w:rsid w:val="00C97568"/>
    <w:rsid w:val="00CA0079"/>
    <w:rsid w:val="00CA03DC"/>
    <w:rsid w:val="00CA0904"/>
    <w:rsid w:val="00CA1547"/>
    <w:rsid w:val="00CA1838"/>
    <w:rsid w:val="00CA1865"/>
    <w:rsid w:val="00CA18A9"/>
    <w:rsid w:val="00CA2516"/>
    <w:rsid w:val="00CA255C"/>
    <w:rsid w:val="00CA3F44"/>
    <w:rsid w:val="00CA481F"/>
    <w:rsid w:val="00CA4939"/>
    <w:rsid w:val="00CA4A36"/>
    <w:rsid w:val="00CA5112"/>
    <w:rsid w:val="00CA585A"/>
    <w:rsid w:val="00CA73C3"/>
    <w:rsid w:val="00CA7C9D"/>
    <w:rsid w:val="00CB00DD"/>
    <w:rsid w:val="00CB08B7"/>
    <w:rsid w:val="00CB09EC"/>
    <w:rsid w:val="00CB0B98"/>
    <w:rsid w:val="00CB117F"/>
    <w:rsid w:val="00CB11A9"/>
    <w:rsid w:val="00CB229E"/>
    <w:rsid w:val="00CB2760"/>
    <w:rsid w:val="00CB2A0B"/>
    <w:rsid w:val="00CB32C4"/>
    <w:rsid w:val="00CB4FFD"/>
    <w:rsid w:val="00CB548B"/>
    <w:rsid w:val="00CB5EE9"/>
    <w:rsid w:val="00CB7613"/>
    <w:rsid w:val="00CB7700"/>
    <w:rsid w:val="00CB7DBF"/>
    <w:rsid w:val="00CB7FAF"/>
    <w:rsid w:val="00CC0916"/>
    <w:rsid w:val="00CC154D"/>
    <w:rsid w:val="00CC15A4"/>
    <w:rsid w:val="00CC2B2D"/>
    <w:rsid w:val="00CC3542"/>
    <w:rsid w:val="00CC3ACA"/>
    <w:rsid w:val="00CC430E"/>
    <w:rsid w:val="00CC51E2"/>
    <w:rsid w:val="00CC57FA"/>
    <w:rsid w:val="00CC69AE"/>
    <w:rsid w:val="00CC769E"/>
    <w:rsid w:val="00CC7ED3"/>
    <w:rsid w:val="00CD17F8"/>
    <w:rsid w:val="00CD1B82"/>
    <w:rsid w:val="00CD1BC2"/>
    <w:rsid w:val="00CD2514"/>
    <w:rsid w:val="00CD2FC4"/>
    <w:rsid w:val="00CD3163"/>
    <w:rsid w:val="00CD3966"/>
    <w:rsid w:val="00CD3EE0"/>
    <w:rsid w:val="00CD4233"/>
    <w:rsid w:val="00CD4964"/>
    <w:rsid w:val="00CD4985"/>
    <w:rsid w:val="00CD4CC5"/>
    <w:rsid w:val="00CD55A8"/>
    <w:rsid w:val="00CD60B3"/>
    <w:rsid w:val="00CD6619"/>
    <w:rsid w:val="00CD67BD"/>
    <w:rsid w:val="00CD68B8"/>
    <w:rsid w:val="00CD6B7E"/>
    <w:rsid w:val="00CD7464"/>
    <w:rsid w:val="00CD7814"/>
    <w:rsid w:val="00CD7A67"/>
    <w:rsid w:val="00CE05AE"/>
    <w:rsid w:val="00CE0BBC"/>
    <w:rsid w:val="00CE166D"/>
    <w:rsid w:val="00CE17CA"/>
    <w:rsid w:val="00CE1B79"/>
    <w:rsid w:val="00CE2885"/>
    <w:rsid w:val="00CE2A15"/>
    <w:rsid w:val="00CE2F2A"/>
    <w:rsid w:val="00CE3390"/>
    <w:rsid w:val="00CE34AC"/>
    <w:rsid w:val="00CE35CC"/>
    <w:rsid w:val="00CE3F60"/>
    <w:rsid w:val="00CE3FB7"/>
    <w:rsid w:val="00CE448F"/>
    <w:rsid w:val="00CE4976"/>
    <w:rsid w:val="00CE606F"/>
    <w:rsid w:val="00CE6110"/>
    <w:rsid w:val="00CE6EDD"/>
    <w:rsid w:val="00CE708C"/>
    <w:rsid w:val="00CE71BF"/>
    <w:rsid w:val="00CE76A3"/>
    <w:rsid w:val="00CF03C8"/>
    <w:rsid w:val="00CF10B5"/>
    <w:rsid w:val="00CF1506"/>
    <w:rsid w:val="00CF1BED"/>
    <w:rsid w:val="00CF24DC"/>
    <w:rsid w:val="00CF2D1E"/>
    <w:rsid w:val="00CF32FF"/>
    <w:rsid w:val="00CF362B"/>
    <w:rsid w:val="00CF392B"/>
    <w:rsid w:val="00CF3A52"/>
    <w:rsid w:val="00CF3DCF"/>
    <w:rsid w:val="00CF507C"/>
    <w:rsid w:val="00CF5739"/>
    <w:rsid w:val="00CF6004"/>
    <w:rsid w:val="00CF63B7"/>
    <w:rsid w:val="00CF63C4"/>
    <w:rsid w:val="00CF72E8"/>
    <w:rsid w:val="00CF7734"/>
    <w:rsid w:val="00CF7B41"/>
    <w:rsid w:val="00D005BD"/>
    <w:rsid w:val="00D00E19"/>
    <w:rsid w:val="00D019B3"/>
    <w:rsid w:val="00D01A2C"/>
    <w:rsid w:val="00D02557"/>
    <w:rsid w:val="00D034C9"/>
    <w:rsid w:val="00D034DA"/>
    <w:rsid w:val="00D03559"/>
    <w:rsid w:val="00D03986"/>
    <w:rsid w:val="00D0471A"/>
    <w:rsid w:val="00D05481"/>
    <w:rsid w:val="00D05F95"/>
    <w:rsid w:val="00D06170"/>
    <w:rsid w:val="00D06205"/>
    <w:rsid w:val="00D06549"/>
    <w:rsid w:val="00D0688F"/>
    <w:rsid w:val="00D06D11"/>
    <w:rsid w:val="00D06E1D"/>
    <w:rsid w:val="00D100CA"/>
    <w:rsid w:val="00D1128B"/>
    <w:rsid w:val="00D11A67"/>
    <w:rsid w:val="00D124C2"/>
    <w:rsid w:val="00D1273A"/>
    <w:rsid w:val="00D12A32"/>
    <w:rsid w:val="00D12E59"/>
    <w:rsid w:val="00D12EA7"/>
    <w:rsid w:val="00D1303C"/>
    <w:rsid w:val="00D13B58"/>
    <w:rsid w:val="00D13BBB"/>
    <w:rsid w:val="00D14E27"/>
    <w:rsid w:val="00D168B4"/>
    <w:rsid w:val="00D169EA"/>
    <w:rsid w:val="00D16A1E"/>
    <w:rsid w:val="00D16CE9"/>
    <w:rsid w:val="00D20DF7"/>
    <w:rsid w:val="00D20F61"/>
    <w:rsid w:val="00D23527"/>
    <w:rsid w:val="00D2378F"/>
    <w:rsid w:val="00D23BD8"/>
    <w:rsid w:val="00D24316"/>
    <w:rsid w:val="00D24341"/>
    <w:rsid w:val="00D251A4"/>
    <w:rsid w:val="00D2593A"/>
    <w:rsid w:val="00D26DB3"/>
    <w:rsid w:val="00D275D1"/>
    <w:rsid w:val="00D3097F"/>
    <w:rsid w:val="00D30B24"/>
    <w:rsid w:val="00D30F58"/>
    <w:rsid w:val="00D321ED"/>
    <w:rsid w:val="00D325D5"/>
    <w:rsid w:val="00D32743"/>
    <w:rsid w:val="00D33FB2"/>
    <w:rsid w:val="00D342CF"/>
    <w:rsid w:val="00D345E2"/>
    <w:rsid w:val="00D34E6C"/>
    <w:rsid w:val="00D356D1"/>
    <w:rsid w:val="00D356E5"/>
    <w:rsid w:val="00D35A62"/>
    <w:rsid w:val="00D35FCA"/>
    <w:rsid w:val="00D36800"/>
    <w:rsid w:val="00D37337"/>
    <w:rsid w:val="00D40108"/>
    <w:rsid w:val="00D401D2"/>
    <w:rsid w:val="00D40332"/>
    <w:rsid w:val="00D40B87"/>
    <w:rsid w:val="00D41C38"/>
    <w:rsid w:val="00D41FE0"/>
    <w:rsid w:val="00D42425"/>
    <w:rsid w:val="00D429B8"/>
    <w:rsid w:val="00D430A8"/>
    <w:rsid w:val="00D43B38"/>
    <w:rsid w:val="00D43FA3"/>
    <w:rsid w:val="00D44393"/>
    <w:rsid w:val="00D44B58"/>
    <w:rsid w:val="00D45F9E"/>
    <w:rsid w:val="00D46039"/>
    <w:rsid w:val="00D4643F"/>
    <w:rsid w:val="00D46839"/>
    <w:rsid w:val="00D50976"/>
    <w:rsid w:val="00D51581"/>
    <w:rsid w:val="00D52059"/>
    <w:rsid w:val="00D520A1"/>
    <w:rsid w:val="00D5222C"/>
    <w:rsid w:val="00D52B68"/>
    <w:rsid w:val="00D52EB7"/>
    <w:rsid w:val="00D52F29"/>
    <w:rsid w:val="00D538A1"/>
    <w:rsid w:val="00D538D1"/>
    <w:rsid w:val="00D53AC7"/>
    <w:rsid w:val="00D53B69"/>
    <w:rsid w:val="00D554B7"/>
    <w:rsid w:val="00D55F5E"/>
    <w:rsid w:val="00D5648B"/>
    <w:rsid w:val="00D56B15"/>
    <w:rsid w:val="00D56B86"/>
    <w:rsid w:val="00D57422"/>
    <w:rsid w:val="00D60207"/>
    <w:rsid w:val="00D61EF7"/>
    <w:rsid w:val="00D62026"/>
    <w:rsid w:val="00D62540"/>
    <w:rsid w:val="00D62840"/>
    <w:rsid w:val="00D62845"/>
    <w:rsid w:val="00D62ED9"/>
    <w:rsid w:val="00D6305E"/>
    <w:rsid w:val="00D63148"/>
    <w:rsid w:val="00D63270"/>
    <w:rsid w:val="00D6392F"/>
    <w:rsid w:val="00D640BE"/>
    <w:rsid w:val="00D64A03"/>
    <w:rsid w:val="00D64ADC"/>
    <w:rsid w:val="00D64E09"/>
    <w:rsid w:val="00D650F5"/>
    <w:rsid w:val="00D66DED"/>
    <w:rsid w:val="00D670CA"/>
    <w:rsid w:val="00D67D67"/>
    <w:rsid w:val="00D706B3"/>
    <w:rsid w:val="00D7135D"/>
    <w:rsid w:val="00D71438"/>
    <w:rsid w:val="00D7174B"/>
    <w:rsid w:val="00D71AFF"/>
    <w:rsid w:val="00D72838"/>
    <w:rsid w:val="00D72FE6"/>
    <w:rsid w:val="00D730FD"/>
    <w:rsid w:val="00D73A6D"/>
    <w:rsid w:val="00D73C98"/>
    <w:rsid w:val="00D73DD8"/>
    <w:rsid w:val="00D73E38"/>
    <w:rsid w:val="00D752AC"/>
    <w:rsid w:val="00D75D5A"/>
    <w:rsid w:val="00D75F01"/>
    <w:rsid w:val="00D7639C"/>
    <w:rsid w:val="00D764D0"/>
    <w:rsid w:val="00D766BA"/>
    <w:rsid w:val="00D77ED5"/>
    <w:rsid w:val="00D80108"/>
    <w:rsid w:val="00D80606"/>
    <w:rsid w:val="00D80A48"/>
    <w:rsid w:val="00D80F4A"/>
    <w:rsid w:val="00D8110C"/>
    <w:rsid w:val="00D81767"/>
    <w:rsid w:val="00D81BCF"/>
    <w:rsid w:val="00D82838"/>
    <w:rsid w:val="00D82CD6"/>
    <w:rsid w:val="00D82D14"/>
    <w:rsid w:val="00D8321E"/>
    <w:rsid w:val="00D839E0"/>
    <w:rsid w:val="00D84232"/>
    <w:rsid w:val="00D843CE"/>
    <w:rsid w:val="00D86CC1"/>
    <w:rsid w:val="00D87212"/>
    <w:rsid w:val="00D87294"/>
    <w:rsid w:val="00D873C0"/>
    <w:rsid w:val="00D9029D"/>
    <w:rsid w:val="00D9052E"/>
    <w:rsid w:val="00D91986"/>
    <w:rsid w:val="00D91EE5"/>
    <w:rsid w:val="00D920ED"/>
    <w:rsid w:val="00D92AB7"/>
    <w:rsid w:val="00D92D74"/>
    <w:rsid w:val="00D938DF"/>
    <w:rsid w:val="00D9399A"/>
    <w:rsid w:val="00D93B3F"/>
    <w:rsid w:val="00D93E61"/>
    <w:rsid w:val="00D94770"/>
    <w:rsid w:val="00D948E3"/>
    <w:rsid w:val="00D94EA9"/>
    <w:rsid w:val="00D95A56"/>
    <w:rsid w:val="00D96095"/>
    <w:rsid w:val="00D967CC"/>
    <w:rsid w:val="00D96C8C"/>
    <w:rsid w:val="00D96E74"/>
    <w:rsid w:val="00D96F78"/>
    <w:rsid w:val="00D97D99"/>
    <w:rsid w:val="00DA0930"/>
    <w:rsid w:val="00DA1130"/>
    <w:rsid w:val="00DA18B6"/>
    <w:rsid w:val="00DA1A58"/>
    <w:rsid w:val="00DA2591"/>
    <w:rsid w:val="00DA3209"/>
    <w:rsid w:val="00DA501A"/>
    <w:rsid w:val="00DA62CC"/>
    <w:rsid w:val="00DA695C"/>
    <w:rsid w:val="00DA70C8"/>
    <w:rsid w:val="00DA749B"/>
    <w:rsid w:val="00DA759D"/>
    <w:rsid w:val="00DA7B14"/>
    <w:rsid w:val="00DA7F2C"/>
    <w:rsid w:val="00DA7FA5"/>
    <w:rsid w:val="00DB025B"/>
    <w:rsid w:val="00DB0368"/>
    <w:rsid w:val="00DB0371"/>
    <w:rsid w:val="00DB1372"/>
    <w:rsid w:val="00DB187F"/>
    <w:rsid w:val="00DB1F22"/>
    <w:rsid w:val="00DB1F58"/>
    <w:rsid w:val="00DB2794"/>
    <w:rsid w:val="00DB27C4"/>
    <w:rsid w:val="00DB2924"/>
    <w:rsid w:val="00DB2A00"/>
    <w:rsid w:val="00DB2AE8"/>
    <w:rsid w:val="00DB2B7F"/>
    <w:rsid w:val="00DB31BD"/>
    <w:rsid w:val="00DB327E"/>
    <w:rsid w:val="00DB34EF"/>
    <w:rsid w:val="00DB36F6"/>
    <w:rsid w:val="00DB4104"/>
    <w:rsid w:val="00DB415C"/>
    <w:rsid w:val="00DB43AC"/>
    <w:rsid w:val="00DB537E"/>
    <w:rsid w:val="00DB60EF"/>
    <w:rsid w:val="00DB6F8A"/>
    <w:rsid w:val="00DB7282"/>
    <w:rsid w:val="00DC0301"/>
    <w:rsid w:val="00DC072C"/>
    <w:rsid w:val="00DC0A4A"/>
    <w:rsid w:val="00DC0C43"/>
    <w:rsid w:val="00DC1158"/>
    <w:rsid w:val="00DC2542"/>
    <w:rsid w:val="00DC2C00"/>
    <w:rsid w:val="00DC2FDB"/>
    <w:rsid w:val="00DC3DB2"/>
    <w:rsid w:val="00DC43FF"/>
    <w:rsid w:val="00DC4CC6"/>
    <w:rsid w:val="00DC4E6F"/>
    <w:rsid w:val="00DC4F47"/>
    <w:rsid w:val="00DC55B2"/>
    <w:rsid w:val="00DC568C"/>
    <w:rsid w:val="00DC5B7D"/>
    <w:rsid w:val="00DC5F96"/>
    <w:rsid w:val="00DC66F3"/>
    <w:rsid w:val="00DC7336"/>
    <w:rsid w:val="00DC7E49"/>
    <w:rsid w:val="00DD0014"/>
    <w:rsid w:val="00DD0735"/>
    <w:rsid w:val="00DD0822"/>
    <w:rsid w:val="00DD0B74"/>
    <w:rsid w:val="00DD1269"/>
    <w:rsid w:val="00DD1566"/>
    <w:rsid w:val="00DD19FD"/>
    <w:rsid w:val="00DD20C3"/>
    <w:rsid w:val="00DD2533"/>
    <w:rsid w:val="00DD26C8"/>
    <w:rsid w:val="00DD298E"/>
    <w:rsid w:val="00DD3005"/>
    <w:rsid w:val="00DD3E4B"/>
    <w:rsid w:val="00DD4211"/>
    <w:rsid w:val="00DD46CD"/>
    <w:rsid w:val="00DD4FC4"/>
    <w:rsid w:val="00DD5B53"/>
    <w:rsid w:val="00DD5CD9"/>
    <w:rsid w:val="00DD5D6F"/>
    <w:rsid w:val="00DD6003"/>
    <w:rsid w:val="00DD6246"/>
    <w:rsid w:val="00DD6703"/>
    <w:rsid w:val="00DD6B29"/>
    <w:rsid w:val="00DD6C87"/>
    <w:rsid w:val="00DD6DEF"/>
    <w:rsid w:val="00DD7475"/>
    <w:rsid w:val="00DD772D"/>
    <w:rsid w:val="00DE0386"/>
    <w:rsid w:val="00DE0463"/>
    <w:rsid w:val="00DE04BE"/>
    <w:rsid w:val="00DE1410"/>
    <w:rsid w:val="00DE17CC"/>
    <w:rsid w:val="00DE2341"/>
    <w:rsid w:val="00DE2F80"/>
    <w:rsid w:val="00DE37D2"/>
    <w:rsid w:val="00DE4890"/>
    <w:rsid w:val="00DE55F1"/>
    <w:rsid w:val="00DE5A91"/>
    <w:rsid w:val="00DE60CC"/>
    <w:rsid w:val="00DE6B5F"/>
    <w:rsid w:val="00DE7518"/>
    <w:rsid w:val="00DE7D42"/>
    <w:rsid w:val="00DE7D54"/>
    <w:rsid w:val="00DF0802"/>
    <w:rsid w:val="00DF10B0"/>
    <w:rsid w:val="00DF14A3"/>
    <w:rsid w:val="00DF15C2"/>
    <w:rsid w:val="00DF1BA5"/>
    <w:rsid w:val="00DF1DB5"/>
    <w:rsid w:val="00DF20F9"/>
    <w:rsid w:val="00DF348B"/>
    <w:rsid w:val="00DF4FFD"/>
    <w:rsid w:val="00DF66F2"/>
    <w:rsid w:val="00DF67E4"/>
    <w:rsid w:val="00DF6F14"/>
    <w:rsid w:val="00DF755A"/>
    <w:rsid w:val="00DF7578"/>
    <w:rsid w:val="00DF7F25"/>
    <w:rsid w:val="00E00041"/>
    <w:rsid w:val="00E003BD"/>
    <w:rsid w:val="00E00CB4"/>
    <w:rsid w:val="00E00ECB"/>
    <w:rsid w:val="00E01149"/>
    <w:rsid w:val="00E01AE6"/>
    <w:rsid w:val="00E02C57"/>
    <w:rsid w:val="00E0373F"/>
    <w:rsid w:val="00E03DA4"/>
    <w:rsid w:val="00E03EF2"/>
    <w:rsid w:val="00E048EE"/>
    <w:rsid w:val="00E049D4"/>
    <w:rsid w:val="00E051CA"/>
    <w:rsid w:val="00E05F31"/>
    <w:rsid w:val="00E0620A"/>
    <w:rsid w:val="00E0657A"/>
    <w:rsid w:val="00E07D6A"/>
    <w:rsid w:val="00E07FFB"/>
    <w:rsid w:val="00E105D2"/>
    <w:rsid w:val="00E1141C"/>
    <w:rsid w:val="00E11AC3"/>
    <w:rsid w:val="00E12BE0"/>
    <w:rsid w:val="00E12CF4"/>
    <w:rsid w:val="00E12D32"/>
    <w:rsid w:val="00E13304"/>
    <w:rsid w:val="00E14353"/>
    <w:rsid w:val="00E14472"/>
    <w:rsid w:val="00E159CE"/>
    <w:rsid w:val="00E15C40"/>
    <w:rsid w:val="00E160FB"/>
    <w:rsid w:val="00E162DA"/>
    <w:rsid w:val="00E16A8F"/>
    <w:rsid w:val="00E177D6"/>
    <w:rsid w:val="00E17E1F"/>
    <w:rsid w:val="00E202AB"/>
    <w:rsid w:val="00E202DB"/>
    <w:rsid w:val="00E21703"/>
    <w:rsid w:val="00E21DC5"/>
    <w:rsid w:val="00E22989"/>
    <w:rsid w:val="00E229CA"/>
    <w:rsid w:val="00E22E22"/>
    <w:rsid w:val="00E231DD"/>
    <w:rsid w:val="00E24321"/>
    <w:rsid w:val="00E246C6"/>
    <w:rsid w:val="00E24AE5"/>
    <w:rsid w:val="00E25DCA"/>
    <w:rsid w:val="00E2658F"/>
    <w:rsid w:val="00E27556"/>
    <w:rsid w:val="00E277A3"/>
    <w:rsid w:val="00E27A90"/>
    <w:rsid w:val="00E30092"/>
    <w:rsid w:val="00E3040B"/>
    <w:rsid w:val="00E3195C"/>
    <w:rsid w:val="00E325EA"/>
    <w:rsid w:val="00E32872"/>
    <w:rsid w:val="00E3326C"/>
    <w:rsid w:val="00E335E4"/>
    <w:rsid w:val="00E338DD"/>
    <w:rsid w:val="00E33E54"/>
    <w:rsid w:val="00E34FFD"/>
    <w:rsid w:val="00E353F6"/>
    <w:rsid w:val="00E35A85"/>
    <w:rsid w:val="00E35AE4"/>
    <w:rsid w:val="00E35FC2"/>
    <w:rsid w:val="00E36196"/>
    <w:rsid w:val="00E3631F"/>
    <w:rsid w:val="00E36D0A"/>
    <w:rsid w:val="00E37329"/>
    <w:rsid w:val="00E37F71"/>
    <w:rsid w:val="00E4025F"/>
    <w:rsid w:val="00E40393"/>
    <w:rsid w:val="00E40482"/>
    <w:rsid w:val="00E406A4"/>
    <w:rsid w:val="00E41599"/>
    <w:rsid w:val="00E41BFB"/>
    <w:rsid w:val="00E4237D"/>
    <w:rsid w:val="00E4275D"/>
    <w:rsid w:val="00E4285B"/>
    <w:rsid w:val="00E4320F"/>
    <w:rsid w:val="00E43576"/>
    <w:rsid w:val="00E440DD"/>
    <w:rsid w:val="00E4439D"/>
    <w:rsid w:val="00E443B8"/>
    <w:rsid w:val="00E443DE"/>
    <w:rsid w:val="00E455F4"/>
    <w:rsid w:val="00E456A1"/>
    <w:rsid w:val="00E462D0"/>
    <w:rsid w:val="00E46322"/>
    <w:rsid w:val="00E4638B"/>
    <w:rsid w:val="00E474C7"/>
    <w:rsid w:val="00E47C36"/>
    <w:rsid w:val="00E5068A"/>
    <w:rsid w:val="00E50953"/>
    <w:rsid w:val="00E5095A"/>
    <w:rsid w:val="00E50C6E"/>
    <w:rsid w:val="00E50D2D"/>
    <w:rsid w:val="00E51157"/>
    <w:rsid w:val="00E512CD"/>
    <w:rsid w:val="00E514C6"/>
    <w:rsid w:val="00E51BF0"/>
    <w:rsid w:val="00E52A2E"/>
    <w:rsid w:val="00E530CC"/>
    <w:rsid w:val="00E5332B"/>
    <w:rsid w:val="00E53A5F"/>
    <w:rsid w:val="00E53E67"/>
    <w:rsid w:val="00E54C33"/>
    <w:rsid w:val="00E5516C"/>
    <w:rsid w:val="00E559A8"/>
    <w:rsid w:val="00E55A80"/>
    <w:rsid w:val="00E55AAF"/>
    <w:rsid w:val="00E56887"/>
    <w:rsid w:val="00E575BD"/>
    <w:rsid w:val="00E578BF"/>
    <w:rsid w:val="00E6154A"/>
    <w:rsid w:val="00E6249F"/>
    <w:rsid w:val="00E624EE"/>
    <w:rsid w:val="00E62DCE"/>
    <w:rsid w:val="00E6315D"/>
    <w:rsid w:val="00E64A4A"/>
    <w:rsid w:val="00E65392"/>
    <w:rsid w:val="00E65747"/>
    <w:rsid w:val="00E667E9"/>
    <w:rsid w:val="00E66EC6"/>
    <w:rsid w:val="00E67588"/>
    <w:rsid w:val="00E6785B"/>
    <w:rsid w:val="00E706AF"/>
    <w:rsid w:val="00E70F9E"/>
    <w:rsid w:val="00E71788"/>
    <w:rsid w:val="00E71D4A"/>
    <w:rsid w:val="00E71FE2"/>
    <w:rsid w:val="00E720CC"/>
    <w:rsid w:val="00E725B2"/>
    <w:rsid w:val="00E72F5E"/>
    <w:rsid w:val="00E735E8"/>
    <w:rsid w:val="00E73866"/>
    <w:rsid w:val="00E73E8C"/>
    <w:rsid w:val="00E741E0"/>
    <w:rsid w:val="00E7432E"/>
    <w:rsid w:val="00E745AE"/>
    <w:rsid w:val="00E76B2A"/>
    <w:rsid w:val="00E76F6F"/>
    <w:rsid w:val="00E77433"/>
    <w:rsid w:val="00E779A8"/>
    <w:rsid w:val="00E80637"/>
    <w:rsid w:val="00E80C79"/>
    <w:rsid w:val="00E80CEB"/>
    <w:rsid w:val="00E81A06"/>
    <w:rsid w:val="00E827B8"/>
    <w:rsid w:val="00E82AB4"/>
    <w:rsid w:val="00E82AF9"/>
    <w:rsid w:val="00E82EE4"/>
    <w:rsid w:val="00E834E4"/>
    <w:rsid w:val="00E83663"/>
    <w:rsid w:val="00E83678"/>
    <w:rsid w:val="00E83847"/>
    <w:rsid w:val="00E838BF"/>
    <w:rsid w:val="00E83C87"/>
    <w:rsid w:val="00E83D47"/>
    <w:rsid w:val="00E8408C"/>
    <w:rsid w:val="00E8429D"/>
    <w:rsid w:val="00E846F4"/>
    <w:rsid w:val="00E8481B"/>
    <w:rsid w:val="00E84822"/>
    <w:rsid w:val="00E8508A"/>
    <w:rsid w:val="00E85B38"/>
    <w:rsid w:val="00E85D33"/>
    <w:rsid w:val="00E86692"/>
    <w:rsid w:val="00E901AC"/>
    <w:rsid w:val="00E90663"/>
    <w:rsid w:val="00E90EA7"/>
    <w:rsid w:val="00E91328"/>
    <w:rsid w:val="00E916C3"/>
    <w:rsid w:val="00E924D7"/>
    <w:rsid w:val="00E9334C"/>
    <w:rsid w:val="00E93B05"/>
    <w:rsid w:val="00E942A9"/>
    <w:rsid w:val="00E94322"/>
    <w:rsid w:val="00E94D5C"/>
    <w:rsid w:val="00E96144"/>
    <w:rsid w:val="00E970FF"/>
    <w:rsid w:val="00E97AB7"/>
    <w:rsid w:val="00EA0374"/>
    <w:rsid w:val="00EA03A4"/>
    <w:rsid w:val="00EA0889"/>
    <w:rsid w:val="00EA09D5"/>
    <w:rsid w:val="00EA09DD"/>
    <w:rsid w:val="00EA2BEE"/>
    <w:rsid w:val="00EA4761"/>
    <w:rsid w:val="00EA4A30"/>
    <w:rsid w:val="00EA4B1D"/>
    <w:rsid w:val="00EA4E3B"/>
    <w:rsid w:val="00EA57B3"/>
    <w:rsid w:val="00EA5C0E"/>
    <w:rsid w:val="00EA613C"/>
    <w:rsid w:val="00EA6790"/>
    <w:rsid w:val="00EA6BA4"/>
    <w:rsid w:val="00EA6EE3"/>
    <w:rsid w:val="00EA72C2"/>
    <w:rsid w:val="00EA7551"/>
    <w:rsid w:val="00EA78B5"/>
    <w:rsid w:val="00EA7D8D"/>
    <w:rsid w:val="00EA7E33"/>
    <w:rsid w:val="00EA7F03"/>
    <w:rsid w:val="00EB05D5"/>
    <w:rsid w:val="00EB0CF2"/>
    <w:rsid w:val="00EB177F"/>
    <w:rsid w:val="00EB1816"/>
    <w:rsid w:val="00EB3A1F"/>
    <w:rsid w:val="00EB3F30"/>
    <w:rsid w:val="00EB402B"/>
    <w:rsid w:val="00EB4458"/>
    <w:rsid w:val="00EB4694"/>
    <w:rsid w:val="00EB5061"/>
    <w:rsid w:val="00EB57F0"/>
    <w:rsid w:val="00EB5803"/>
    <w:rsid w:val="00EB5B6E"/>
    <w:rsid w:val="00EB6386"/>
    <w:rsid w:val="00EB6469"/>
    <w:rsid w:val="00EB7147"/>
    <w:rsid w:val="00EB7A5F"/>
    <w:rsid w:val="00EB7B80"/>
    <w:rsid w:val="00EB7BFF"/>
    <w:rsid w:val="00EC0367"/>
    <w:rsid w:val="00EC0589"/>
    <w:rsid w:val="00EC0EDE"/>
    <w:rsid w:val="00EC1AE2"/>
    <w:rsid w:val="00EC1DCA"/>
    <w:rsid w:val="00EC230D"/>
    <w:rsid w:val="00EC3472"/>
    <w:rsid w:val="00EC36E2"/>
    <w:rsid w:val="00EC37CB"/>
    <w:rsid w:val="00EC3CCC"/>
    <w:rsid w:val="00EC4297"/>
    <w:rsid w:val="00EC439E"/>
    <w:rsid w:val="00EC43E2"/>
    <w:rsid w:val="00EC442B"/>
    <w:rsid w:val="00EC4727"/>
    <w:rsid w:val="00EC4DCC"/>
    <w:rsid w:val="00EC523F"/>
    <w:rsid w:val="00EC620F"/>
    <w:rsid w:val="00EC634E"/>
    <w:rsid w:val="00EC717C"/>
    <w:rsid w:val="00ED013B"/>
    <w:rsid w:val="00ED141E"/>
    <w:rsid w:val="00ED165C"/>
    <w:rsid w:val="00ED1860"/>
    <w:rsid w:val="00ED1B47"/>
    <w:rsid w:val="00ED1F0C"/>
    <w:rsid w:val="00ED21C8"/>
    <w:rsid w:val="00ED274C"/>
    <w:rsid w:val="00ED2DAB"/>
    <w:rsid w:val="00ED30C8"/>
    <w:rsid w:val="00ED39AE"/>
    <w:rsid w:val="00ED39B8"/>
    <w:rsid w:val="00ED3AFE"/>
    <w:rsid w:val="00ED4100"/>
    <w:rsid w:val="00ED427B"/>
    <w:rsid w:val="00ED4FA1"/>
    <w:rsid w:val="00ED638E"/>
    <w:rsid w:val="00ED689B"/>
    <w:rsid w:val="00ED6F8D"/>
    <w:rsid w:val="00ED74D8"/>
    <w:rsid w:val="00EE02C7"/>
    <w:rsid w:val="00EE03FB"/>
    <w:rsid w:val="00EE09F8"/>
    <w:rsid w:val="00EE1144"/>
    <w:rsid w:val="00EE129B"/>
    <w:rsid w:val="00EE151C"/>
    <w:rsid w:val="00EE2002"/>
    <w:rsid w:val="00EE2123"/>
    <w:rsid w:val="00EE2727"/>
    <w:rsid w:val="00EE32BE"/>
    <w:rsid w:val="00EE36C0"/>
    <w:rsid w:val="00EE4D50"/>
    <w:rsid w:val="00EE51FB"/>
    <w:rsid w:val="00EE5220"/>
    <w:rsid w:val="00EE5413"/>
    <w:rsid w:val="00EF13AD"/>
    <w:rsid w:val="00EF1644"/>
    <w:rsid w:val="00EF1C33"/>
    <w:rsid w:val="00EF2E1F"/>
    <w:rsid w:val="00EF2E4D"/>
    <w:rsid w:val="00EF3DD9"/>
    <w:rsid w:val="00EF432E"/>
    <w:rsid w:val="00EF44AA"/>
    <w:rsid w:val="00EF47D2"/>
    <w:rsid w:val="00EF4931"/>
    <w:rsid w:val="00EF4A79"/>
    <w:rsid w:val="00EF5021"/>
    <w:rsid w:val="00EF6BF2"/>
    <w:rsid w:val="00EF6DB8"/>
    <w:rsid w:val="00EF7028"/>
    <w:rsid w:val="00EF7072"/>
    <w:rsid w:val="00EF74A3"/>
    <w:rsid w:val="00EF7543"/>
    <w:rsid w:val="00EF76C1"/>
    <w:rsid w:val="00EF7D58"/>
    <w:rsid w:val="00F01D2D"/>
    <w:rsid w:val="00F020A8"/>
    <w:rsid w:val="00F02779"/>
    <w:rsid w:val="00F028B4"/>
    <w:rsid w:val="00F033A5"/>
    <w:rsid w:val="00F037B4"/>
    <w:rsid w:val="00F03B8E"/>
    <w:rsid w:val="00F03E10"/>
    <w:rsid w:val="00F03EEA"/>
    <w:rsid w:val="00F05390"/>
    <w:rsid w:val="00F056DF"/>
    <w:rsid w:val="00F06443"/>
    <w:rsid w:val="00F06574"/>
    <w:rsid w:val="00F065B6"/>
    <w:rsid w:val="00F06876"/>
    <w:rsid w:val="00F06934"/>
    <w:rsid w:val="00F0697E"/>
    <w:rsid w:val="00F0699B"/>
    <w:rsid w:val="00F074DA"/>
    <w:rsid w:val="00F07D9F"/>
    <w:rsid w:val="00F106E8"/>
    <w:rsid w:val="00F10B48"/>
    <w:rsid w:val="00F11399"/>
    <w:rsid w:val="00F1176E"/>
    <w:rsid w:val="00F1249C"/>
    <w:rsid w:val="00F12943"/>
    <w:rsid w:val="00F12CED"/>
    <w:rsid w:val="00F12FCA"/>
    <w:rsid w:val="00F1327B"/>
    <w:rsid w:val="00F13A2B"/>
    <w:rsid w:val="00F13AF6"/>
    <w:rsid w:val="00F14400"/>
    <w:rsid w:val="00F14D88"/>
    <w:rsid w:val="00F150F7"/>
    <w:rsid w:val="00F1546E"/>
    <w:rsid w:val="00F158D6"/>
    <w:rsid w:val="00F1598A"/>
    <w:rsid w:val="00F16218"/>
    <w:rsid w:val="00F162BE"/>
    <w:rsid w:val="00F17600"/>
    <w:rsid w:val="00F17B04"/>
    <w:rsid w:val="00F2015F"/>
    <w:rsid w:val="00F2155F"/>
    <w:rsid w:val="00F21BE9"/>
    <w:rsid w:val="00F2219A"/>
    <w:rsid w:val="00F22BBE"/>
    <w:rsid w:val="00F22C25"/>
    <w:rsid w:val="00F23523"/>
    <w:rsid w:val="00F23680"/>
    <w:rsid w:val="00F23C1C"/>
    <w:rsid w:val="00F24B5D"/>
    <w:rsid w:val="00F25531"/>
    <w:rsid w:val="00F2597B"/>
    <w:rsid w:val="00F25ECA"/>
    <w:rsid w:val="00F27203"/>
    <w:rsid w:val="00F27731"/>
    <w:rsid w:val="00F30346"/>
    <w:rsid w:val="00F307E2"/>
    <w:rsid w:val="00F30CFA"/>
    <w:rsid w:val="00F30DF2"/>
    <w:rsid w:val="00F329AC"/>
    <w:rsid w:val="00F333D0"/>
    <w:rsid w:val="00F33C0F"/>
    <w:rsid w:val="00F34FB5"/>
    <w:rsid w:val="00F35408"/>
    <w:rsid w:val="00F35510"/>
    <w:rsid w:val="00F3565A"/>
    <w:rsid w:val="00F3576C"/>
    <w:rsid w:val="00F36403"/>
    <w:rsid w:val="00F36CDE"/>
    <w:rsid w:val="00F40175"/>
    <w:rsid w:val="00F40BB0"/>
    <w:rsid w:val="00F414F7"/>
    <w:rsid w:val="00F41C1E"/>
    <w:rsid w:val="00F424E6"/>
    <w:rsid w:val="00F4323F"/>
    <w:rsid w:val="00F43C37"/>
    <w:rsid w:val="00F44234"/>
    <w:rsid w:val="00F4455B"/>
    <w:rsid w:val="00F44BE7"/>
    <w:rsid w:val="00F452DF"/>
    <w:rsid w:val="00F456F9"/>
    <w:rsid w:val="00F45787"/>
    <w:rsid w:val="00F45DDA"/>
    <w:rsid w:val="00F45E06"/>
    <w:rsid w:val="00F46071"/>
    <w:rsid w:val="00F4674B"/>
    <w:rsid w:val="00F473FA"/>
    <w:rsid w:val="00F47AF2"/>
    <w:rsid w:val="00F47AFC"/>
    <w:rsid w:val="00F50055"/>
    <w:rsid w:val="00F5009E"/>
    <w:rsid w:val="00F504AA"/>
    <w:rsid w:val="00F50F8E"/>
    <w:rsid w:val="00F518F5"/>
    <w:rsid w:val="00F519E1"/>
    <w:rsid w:val="00F51A61"/>
    <w:rsid w:val="00F52B05"/>
    <w:rsid w:val="00F530F0"/>
    <w:rsid w:val="00F53728"/>
    <w:rsid w:val="00F53A9F"/>
    <w:rsid w:val="00F548EC"/>
    <w:rsid w:val="00F54E83"/>
    <w:rsid w:val="00F550DF"/>
    <w:rsid w:val="00F552D9"/>
    <w:rsid w:val="00F55D8B"/>
    <w:rsid w:val="00F56056"/>
    <w:rsid w:val="00F5605C"/>
    <w:rsid w:val="00F56459"/>
    <w:rsid w:val="00F5714E"/>
    <w:rsid w:val="00F6029B"/>
    <w:rsid w:val="00F60694"/>
    <w:rsid w:val="00F60749"/>
    <w:rsid w:val="00F60C3B"/>
    <w:rsid w:val="00F615E4"/>
    <w:rsid w:val="00F6178C"/>
    <w:rsid w:val="00F627C2"/>
    <w:rsid w:val="00F628FD"/>
    <w:rsid w:val="00F62FDB"/>
    <w:rsid w:val="00F632D0"/>
    <w:rsid w:val="00F6385A"/>
    <w:rsid w:val="00F63F8C"/>
    <w:rsid w:val="00F64335"/>
    <w:rsid w:val="00F64370"/>
    <w:rsid w:val="00F65C6A"/>
    <w:rsid w:val="00F65C9D"/>
    <w:rsid w:val="00F65D32"/>
    <w:rsid w:val="00F65DAD"/>
    <w:rsid w:val="00F66118"/>
    <w:rsid w:val="00F666C0"/>
    <w:rsid w:val="00F669FA"/>
    <w:rsid w:val="00F66E87"/>
    <w:rsid w:val="00F6720F"/>
    <w:rsid w:val="00F6733F"/>
    <w:rsid w:val="00F676F6"/>
    <w:rsid w:val="00F67A9E"/>
    <w:rsid w:val="00F70105"/>
    <w:rsid w:val="00F70FB1"/>
    <w:rsid w:val="00F71AD9"/>
    <w:rsid w:val="00F722CA"/>
    <w:rsid w:val="00F72315"/>
    <w:rsid w:val="00F731B8"/>
    <w:rsid w:val="00F7371D"/>
    <w:rsid w:val="00F74B06"/>
    <w:rsid w:val="00F75C74"/>
    <w:rsid w:val="00F75D42"/>
    <w:rsid w:val="00F76191"/>
    <w:rsid w:val="00F76DDE"/>
    <w:rsid w:val="00F76FA0"/>
    <w:rsid w:val="00F77D59"/>
    <w:rsid w:val="00F80236"/>
    <w:rsid w:val="00F80B3D"/>
    <w:rsid w:val="00F810B3"/>
    <w:rsid w:val="00F8148F"/>
    <w:rsid w:val="00F81B3F"/>
    <w:rsid w:val="00F81F86"/>
    <w:rsid w:val="00F822FA"/>
    <w:rsid w:val="00F8247F"/>
    <w:rsid w:val="00F82866"/>
    <w:rsid w:val="00F82DEA"/>
    <w:rsid w:val="00F82F6B"/>
    <w:rsid w:val="00F8324F"/>
    <w:rsid w:val="00F8348E"/>
    <w:rsid w:val="00F83764"/>
    <w:rsid w:val="00F8401D"/>
    <w:rsid w:val="00F85127"/>
    <w:rsid w:val="00F85372"/>
    <w:rsid w:val="00F85D0E"/>
    <w:rsid w:val="00F85F66"/>
    <w:rsid w:val="00F861D6"/>
    <w:rsid w:val="00F86AB6"/>
    <w:rsid w:val="00F874BB"/>
    <w:rsid w:val="00F91747"/>
    <w:rsid w:val="00F921E1"/>
    <w:rsid w:val="00F9240F"/>
    <w:rsid w:val="00F92855"/>
    <w:rsid w:val="00F92FDF"/>
    <w:rsid w:val="00F93145"/>
    <w:rsid w:val="00F93DF6"/>
    <w:rsid w:val="00F93EF1"/>
    <w:rsid w:val="00F9413A"/>
    <w:rsid w:val="00F953BE"/>
    <w:rsid w:val="00F95676"/>
    <w:rsid w:val="00F95818"/>
    <w:rsid w:val="00F9645A"/>
    <w:rsid w:val="00F96EF3"/>
    <w:rsid w:val="00F97B41"/>
    <w:rsid w:val="00F97B7B"/>
    <w:rsid w:val="00FA08F9"/>
    <w:rsid w:val="00FA0C78"/>
    <w:rsid w:val="00FA1E71"/>
    <w:rsid w:val="00FA1F9D"/>
    <w:rsid w:val="00FA2435"/>
    <w:rsid w:val="00FA29B5"/>
    <w:rsid w:val="00FA2EBF"/>
    <w:rsid w:val="00FA2EFC"/>
    <w:rsid w:val="00FA3038"/>
    <w:rsid w:val="00FA3747"/>
    <w:rsid w:val="00FA4460"/>
    <w:rsid w:val="00FA484A"/>
    <w:rsid w:val="00FA6669"/>
    <w:rsid w:val="00FA67AC"/>
    <w:rsid w:val="00FA7652"/>
    <w:rsid w:val="00FA7728"/>
    <w:rsid w:val="00FA7BBC"/>
    <w:rsid w:val="00FB0038"/>
    <w:rsid w:val="00FB06F8"/>
    <w:rsid w:val="00FB0ED6"/>
    <w:rsid w:val="00FB123F"/>
    <w:rsid w:val="00FB171F"/>
    <w:rsid w:val="00FB26BF"/>
    <w:rsid w:val="00FB3468"/>
    <w:rsid w:val="00FB4449"/>
    <w:rsid w:val="00FB4CC6"/>
    <w:rsid w:val="00FB5071"/>
    <w:rsid w:val="00FB51FE"/>
    <w:rsid w:val="00FB53E9"/>
    <w:rsid w:val="00FB5603"/>
    <w:rsid w:val="00FB582A"/>
    <w:rsid w:val="00FB597E"/>
    <w:rsid w:val="00FB5B75"/>
    <w:rsid w:val="00FB5D5E"/>
    <w:rsid w:val="00FB5FA9"/>
    <w:rsid w:val="00FB693F"/>
    <w:rsid w:val="00FB6ECF"/>
    <w:rsid w:val="00FB726C"/>
    <w:rsid w:val="00FB77BD"/>
    <w:rsid w:val="00FB79FD"/>
    <w:rsid w:val="00FB7AD1"/>
    <w:rsid w:val="00FC0517"/>
    <w:rsid w:val="00FC05BC"/>
    <w:rsid w:val="00FC12BE"/>
    <w:rsid w:val="00FC19A2"/>
    <w:rsid w:val="00FC1EE2"/>
    <w:rsid w:val="00FC2177"/>
    <w:rsid w:val="00FC2660"/>
    <w:rsid w:val="00FC274B"/>
    <w:rsid w:val="00FC2C4F"/>
    <w:rsid w:val="00FC2E44"/>
    <w:rsid w:val="00FC30FB"/>
    <w:rsid w:val="00FC32E4"/>
    <w:rsid w:val="00FC35CB"/>
    <w:rsid w:val="00FC36DE"/>
    <w:rsid w:val="00FC4804"/>
    <w:rsid w:val="00FC49F0"/>
    <w:rsid w:val="00FC4B5A"/>
    <w:rsid w:val="00FC4FAE"/>
    <w:rsid w:val="00FC51CE"/>
    <w:rsid w:val="00FC54F7"/>
    <w:rsid w:val="00FC5DAF"/>
    <w:rsid w:val="00FC672E"/>
    <w:rsid w:val="00FC673D"/>
    <w:rsid w:val="00FC77F1"/>
    <w:rsid w:val="00FC7860"/>
    <w:rsid w:val="00FC7BDC"/>
    <w:rsid w:val="00FD03C5"/>
    <w:rsid w:val="00FD0517"/>
    <w:rsid w:val="00FD0D5E"/>
    <w:rsid w:val="00FD1290"/>
    <w:rsid w:val="00FD1A4E"/>
    <w:rsid w:val="00FD1A9D"/>
    <w:rsid w:val="00FD1BF2"/>
    <w:rsid w:val="00FD267F"/>
    <w:rsid w:val="00FD5D7B"/>
    <w:rsid w:val="00FD5F0D"/>
    <w:rsid w:val="00FD6149"/>
    <w:rsid w:val="00FD637E"/>
    <w:rsid w:val="00FD6D90"/>
    <w:rsid w:val="00FD743D"/>
    <w:rsid w:val="00FE0F3E"/>
    <w:rsid w:val="00FE162E"/>
    <w:rsid w:val="00FE194F"/>
    <w:rsid w:val="00FE2085"/>
    <w:rsid w:val="00FE2477"/>
    <w:rsid w:val="00FE2555"/>
    <w:rsid w:val="00FE333A"/>
    <w:rsid w:val="00FE4497"/>
    <w:rsid w:val="00FE5B00"/>
    <w:rsid w:val="00FE63C8"/>
    <w:rsid w:val="00FE6D15"/>
    <w:rsid w:val="00FF0D6F"/>
    <w:rsid w:val="00FF170E"/>
    <w:rsid w:val="00FF1AE8"/>
    <w:rsid w:val="00FF1B66"/>
    <w:rsid w:val="00FF25CB"/>
    <w:rsid w:val="00FF293E"/>
    <w:rsid w:val="00FF36FD"/>
    <w:rsid w:val="00FF3DDD"/>
    <w:rsid w:val="00FF4BA6"/>
    <w:rsid w:val="00FF5BE8"/>
    <w:rsid w:val="00FF5CE8"/>
    <w:rsid w:val="00FF60C0"/>
    <w:rsid w:val="00FF6B03"/>
    <w:rsid w:val="00FF6E2C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001CB"/>
  <w15:docId w15:val="{FCD114B3-B599-4FB8-9DAF-9F3A47F3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spacing w:line="480" w:lineRule="auto"/>
    </w:pPr>
    <w:rPr>
      <w:kern w:val="2"/>
      <w:sz w:val="24"/>
      <w:lang w:eastAsia="ko-KR"/>
    </w:rPr>
  </w:style>
  <w:style w:type="paragraph" w:styleId="1">
    <w:name w:val="heading 1"/>
    <w:basedOn w:val="a"/>
    <w:next w:val="a"/>
    <w:link w:val="1Char"/>
    <w:qFormat/>
    <w:pPr>
      <w:keepNext/>
      <w:outlineLvl w:val="0"/>
    </w:pPr>
    <w:rPr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left="360" w:hanging="360"/>
      <w:outlineLvl w:val="2"/>
    </w:pPr>
    <w:rPr>
      <w:b/>
      <w:bCs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2529F4"/>
    <w:pPr>
      <w:keepNext/>
      <w:ind w:leftChars="500" w:left="500" w:hangingChars="200" w:hanging="2000"/>
      <w:outlineLvl w:val="4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lang w:eastAsia="ko-KR"/>
    </w:rPr>
  </w:style>
  <w:style w:type="paragraph" w:customStyle="1" w:styleId="10">
    <w:name w:val="본문(신명조10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lang w:eastAsia="ko-KR"/>
    </w:rPr>
  </w:style>
  <w:style w:type="paragraph" w:customStyle="1" w:styleId="100">
    <w:name w:val="본문(중고딕10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lang w:eastAsia="ko-KR"/>
    </w:rPr>
  </w:style>
  <w:style w:type="paragraph" w:customStyle="1" w:styleId="15">
    <w:name w:val="작은제목(중고딕15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sz w:val="30"/>
      <w:lang w:eastAsia="ko-KR"/>
    </w:rPr>
  </w:style>
  <w:style w:type="paragraph" w:customStyle="1" w:styleId="20">
    <w:name w:val="중간제목(옛체20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96" w:lineRule="auto"/>
      <w:jc w:val="center"/>
    </w:pPr>
    <w:rPr>
      <w:rFonts w:ascii="바탕체"/>
      <w:color w:val="000000"/>
      <w:sz w:val="40"/>
      <w:lang w:eastAsia="ko-KR"/>
    </w:rPr>
  </w:style>
  <w:style w:type="paragraph" w:customStyle="1" w:styleId="200">
    <w:name w:val="큰제목(견고딕20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96" w:lineRule="auto"/>
      <w:jc w:val="center"/>
    </w:pPr>
    <w:rPr>
      <w:rFonts w:ascii="바탕체"/>
      <w:color w:val="000000"/>
      <w:sz w:val="40"/>
      <w:lang w:eastAsia="ko-KR"/>
    </w:rPr>
  </w:style>
  <w:style w:type="paragraph" w:customStyle="1" w:styleId="30">
    <w:name w:val="큰제목(견고딕30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96" w:lineRule="auto"/>
      <w:jc w:val="center"/>
    </w:pPr>
    <w:rPr>
      <w:rFonts w:ascii="바탕체"/>
      <w:color w:val="000000"/>
      <w:sz w:val="60"/>
      <w:lang w:eastAsia="ko-KR"/>
    </w:rPr>
  </w:style>
  <w:style w:type="paragraph" w:customStyle="1" w:styleId="9">
    <w:name w:val="머리말(신명조9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sz w:val="18"/>
      <w:lang w:eastAsia="ko-KR"/>
    </w:rPr>
  </w:style>
  <w:style w:type="paragraph" w:customStyle="1" w:styleId="90">
    <w:name w:val="머리말(중고딕9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sz w:val="18"/>
      <w:lang w:eastAsia="ko-KR"/>
    </w:rPr>
  </w:style>
  <w:style w:type="paragraph" w:customStyle="1" w:styleId="91">
    <w:name w:val="각주내용(신명조9)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59" w:lineRule="auto"/>
      <w:ind w:left="600" w:right="200" w:hanging="400"/>
      <w:jc w:val="both"/>
    </w:pPr>
    <w:rPr>
      <w:rFonts w:ascii="바탕체"/>
      <w:color w:val="000000"/>
      <w:sz w:val="18"/>
      <w:lang w:eastAsia="ko-KR"/>
    </w:rPr>
  </w:style>
  <w:style w:type="paragraph" w:styleId="a4">
    <w:name w:val="endnote text"/>
    <w:basedOn w:val="a"/>
    <w:semiHidden/>
    <w:pPr>
      <w:snapToGrid w:val="0"/>
      <w:ind w:left="142" w:hanging="142"/>
    </w:pPr>
    <w:rPr>
      <w:sz w:val="22"/>
    </w:rPr>
  </w:style>
  <w:style w:type="character" w:styleId="a5">
    <w:name w:val="endnote reference"/>
    <w:semiHidden/>
    <w:rPr>
      <w:vertAlign w:val="superscript"/>
    </w:rPr>
  </w:style>
  <w:style w:type="paragraph" w:styleId="a6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 Indent"/>
    <w:basedOn w:val="a"/>
    <w:pPr>
      <w:spacing w:before="56"/>
      <w:ind w:left="301"/>
    </w:pPr>
    <w:rPr>
      <w:sz w:val="22"/>
    </w:rPr>
  </w:style>
  <w:style w:type="paragraph" w:styleId="a9">
    <w:name w:val="Title"/>
    <w:basedOn w:val="a"/>
    <w:link w:val="Char0"/>
    <w:qFormat/>
    <w:pPr>
      <w:jc w:val="center"/>
      <w:outlineLvl w:val="0"/>
    </w:pPr>
    <w:rPr>
      <w:b/>
      <w:bCs/>
      <w:kern w:val="28"/>
      <w:sz w:val="28"/>
      <w:szCs w:val="32"/>
    </w:rPr>
  </w:style>
  <w:style w:type="paragraph" w:styleId="aa">
    <w:name w:val="Body Text"/>
    <w:basedOn w:val="a"/>
    <w:pPr>
      <w:spacing w:after="120"/>
    </w:pPr>
  </w:style>
  <w:style w:type="paragraph" w:styleId="ab">
    <w:name w:val="Body Text First Indent"/>
    <w:basedOn w:val="aa"/>
    <w:pPr>
      <w:ind w:firstLine="720"/>
    </w:pPr>
  </w:style>
  <w:style w:type="paragraph" w:styleId="ac">
    <w:name w:val="List"/>
    <w:basedOn w:val="a"/>
    <w:pPr>
      <w:ind w:left="240" w:hanging="240"/>
    </w:pPr>
  </w:style>
  <w:style w:type="paragraph" w:customStyle="1" w:styleId="Equation">
    <w:name w:val="Equation"/>
    <w:basedOn w:val="a"/>
    <w:pPr>
      <w:tabs>
        <w:tab w:val="left" w:pos="7920"/>
      </w:tabs>
      <w:ind w:left="908" w:hanging="11"/>
    </w:pPr>
  </w:style>
  <w:style w:type="paragraph" w:styleId="ad">
    <w:name w:val="header"/>
    <w:basedOn w:val="a"/>
    <w:rsid w:val="00E8429D"/>
    <w:pPr>
      <w:tabs>
        <w:tab w:val="center" w:pos="4252"/>
        <w:tab w:val="right" w:pos="8504"/>
      </w:tabs>
      <w:snapToGrid w:val="0"/>
    </w:pPr>
  </w:style>
  <w:style w:type="paragraph" w:styleId="ae">
    <w:name w:val="Date"/>
    <w:basedOn w:val="a"/>
    <w:next w:val="a"/>
    <w:rsid w:val="00BC56F2"/>
  </w:style>
  <w:style w:type="paragraph" w:styleId="21">
    <w:name w:val="Body Text 2"/>
    <w:basedOn w:val="a"/>
    <w:rsid w:val="00F85F66"/>
    <w:pPr>
      <w:spacing w:after="180"/>
    </w:pPr>
  </w:style>
  <w:style w:type="paragraph" w:styleId="af">
    <w:name w:val="footnote text"/>
    <w:basedOn w:val="a"/>
    <w:link w:val="Char1"/>
    <w:semiHidden/>
    <w:rsid w:val="00C57FB8"/>
    <w:pPr>
      <w:snapToGrid w:val="0"/>
    </w:pPr>
  </w:style>
  <w:style w:type="character" w:styleId="af0">
    <w:name w:val="footnote reference"/>
    <w:semiHidden/>
    <w:rsid w:val="00C57FB8"/>
    <w:rPr>
      <w:vertAlign w:val="superscript"/>
    </w:rPr>
  </w:style>
  <w:style w:type="paragraph" w:styleId="af1">
    <w:name w:val="Balloon Text"/>
    <w:basedOn w:val="a"/>
    <w:semiHidden/>
    <w:rsid w:val="00DB2794"/>
    <w:rPr>
      <w:rFonts w:ascii="Arial" w:eastAsia="돋움" w:hAnsi="Arial"/>
      <w:sz w:val="18"/>
      <w:szCs w:val="18"/>
    </w:rPr>
  </w:style>
  <w:style w:type="character" w:styleId="af2">
    <w:name w:val="Hyperlink"/>
    <w:uiPriority w:val="99"/>
    <w:rsid w:val="00A565EF"/>
    <w:rPr>
      <w:color w:val="0000FF"/>
      <w:u w:val="single"/>
    </w:rPr>
  </w:style>
  <w:style w:type="paragraph" w:customStyle="1" w:styleId="UAAU">
    <w:name w:val="©öUAA¡¾U"/>
    <w:rsid w:val="00A565EF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overflowPunct w:val="0"/>
      <w:autoSpaceDE w:val="0"/>
      <w:autoSpaceDN w:val="0"/>
      <w:adjustRightInd w:val="0"/>
      <w:spacing w:line="296" w:lineRule="atLeast"/>
      <w:jc w:val="both"/>
      <w:textAlignment w:val="baseline"/>
    </w:pPr>
    <w:rPr>
      <w:rFonts w:eastAsia="바탕"/>
      <w:color w:val="000000"/>
      <w:lang w:eastAsia="ko-KR"/>
    </w:rPr>
  </w:style>
  <w:style w:type="paragraph" w:customStyle="1" w:styleId="s0">
    <w:name w:val="s0"/>
    <w:rsid w:val="002529F4"/>
    <w:pPr>
      <w:widowControl w:val="0"/>
      <w:autoSpaceDE w:val="0"/>
      <w:autoSpaceDN w:val="0"/>
      <w:adjustRightInd w:val="0"/>
    </w:pPr>
    <w:rPr>
      <w:rFonts w:ascii="바탕" w:eastAsia="바탕" w:cs="바탕"/>
      <w:sz w:val="24"/>
      <w:szCs w:val="24"/>
      <w:lang w:eastAsia="ko-KR"/>
    </w:rPr>
  </w:style>
  <w:style w:type="paragraph" w:styleId="HTML">
    <w:name w:val="HTML Preformatted"/>
    <w:basedOn w:val="a"/>
    <w:rsid w:val="00882A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spacing w:line="240" w:lineRule="auto"/>
    </w:pPr>
    <w:rPr>
      <w:rFonts w:ascii="Courier New" w:eastAsia="SimSun" w:hAnsi="Courier New" w:cs="Courier New"/>
      <w:color w:val="000000"/>
      <w:kern w:val="0"/>
      <w:sz w:val="20"/>
      <w:lang w:val="en-CA" w:eastAsia="zh-CN"/>
    </w:rPr>
  </w:style>
  <w:style w:type="paragraph" w:customStyle="1" w:styleId="Default">
    <w:name w:val="Default"/>
    <w:rsid w:val="001E70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customStyle="1" w:styleId="Char0">
    <w:name w:val="제목 Char"/>
    <w:link w:val="a9"/>
    <w:rsid w:val="00F83764"/>
    <w:rPr>
      <w:b/>
      <w:bCs/>
      <w:kern w:val="28"/>
      <w:sz w:val="28"/>
      <w:szCs w:val="32"/>
      <w:lang w:eastAsia="ko-KR"/>
    </w:rPr>
  </w:style>
  <w:style w:type="character" w:customStyle="1" w:styleId="Char1">
    <w:name w:val="각주 텍스트 Char"/>
    <w:link w:val="af"/>
    <w:semiHidden/>
    <w:rsid w:val="00F83764"/>
    <w:rPr>
      <w:kern w:val="2"/>
      <w:sz w:val="24"/>
      <w:lang w:eastAsia="ko-KR"/>
    </w:rPr>
  </w:style>
  <w:style w:type="paragraph" w:customStyle="1" w:styleId="11">
    <w:name w:val="標準1"/>
    <w:basedOn w:val="a"/>
    <w:rsid w:val="00F83764"/>
    <w:pPr>
      <w:autoSpaceDE w:val="0"/>
      <w:autoSpaceDN w:val="0"/>
      <w:spacing w:line="384" w:lineRule="auto"/>
      <w:jc w:val="both"/>
      <w:textAlignment w:val="baseline"/>
    </w:pPr>
    <w:rPr>
      <w:rFonts w:eastAsia="Times New Roman"/>
      <w:color w:val="000000"/>
      <w:kern w:val="0"/>
      <w:sz w:val="20"/>
      <w:lang w:eastAsia="ja-JP"/>
    </w:rPr>
  </w:style>
  <w:style w:type="table" w:styleId="af3">
    <w:name w:val="Table Grid"/>
    <w:basedOn w:val="a1"/>
    <w:uiPriority w:val="59"/>
    <w:rsid w:val="005905AE"/>
    <w:rPr>
      <w:rFonts w:ascii="Calibri" w:eastAsia="MS Mincho" w:hAnsi="Calibri"/>
      <w:kern w:val="2"/>
      <w:sz w:val="21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link w:val="1"/>
    <w:uiPriority w:val="9"/>
    <w:rsid w:val="005905AE"/>
    <w:rPr>
      <w:b/>
      <w:bCs/>
      <w:kern w:val="32"/>
      <w:sz w:val="24"/>
      <w:szCs w:val="32"/>
      <w:lang w:eastAsia="ko-KR"/>
    </w:rPr>
  </w:style>
  <w:style w:type="character" w:customStyle="1" w:styleId="Char">
    <w:name w:val="바닥글 Char"/>
    <w:link w:val="a6"/>
    <w:uiPriority w:val="99"/>
    <w:rsid w:val="00135B9A"/>
    <w:rPr>
      <w:kern w:val="2"/>
      <w:sz w:val="24"/>
      <w:lang w:eastAsia="ko-KR"/>
    </w:rPr>
  </w:style>
  <w:style w:type="character" w:styleId="af4">
    <w:name w:val="Unresolved Mention"/>
    <w:basedOn w:val="a0"/>
    <w:uiPriority w:val="99"/>
    <w:semiHidden/>
    <w:unhideWhenUsed/>
    <w:rsid w:val="00FC77F1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824AB4"/>
    <w:pPr>
      <w:autoSpaceDE w:val="0"/>
      <w:autoSpaceDN w:val="0"/>
      <w:spacing w:after="160" w:line="259" w:lineRule="auto"/>
      <w:ind w:leftChars="400" w:left="800"/>
      <w:jc w:val="both"/>
    </w:pPr>
    <w:rPr>
      <w:rFonts w:asciiTheme="minorHAnsi" w:eastAsiaTheme="minorEastAsia" w:hAnsiTheme="minorHAnsi" w:cstheme="minorBidi"/>
      <w:sz w:val="20"/>
      <w:szCs w:val="22"/>
    </w:rPr>
  </w:style>
  <w:style w:type="character" w:styleId="af6">
    <w:name w:val="Placeholder Text"/>
    <w:basedOn w:val="a0"/>
    <w:uiPriority w:val="99"/>
    <w:semiHidden/>
    <w:rsid w:val="0059239B"/>
    <w:rPr>
      <w:color w:val="808080"/>
    </w:rPr>
  </w:style>
  <w:style w:type="character" w:styleId="af7">
    <w:name w:val="Strong"/>
    <w:uiPriority w:val="22"/>
    <w:qFormat/>
    <w:rsid w:val="005C7F84"/>
    <w:rPr>
      <w:b/>
      <w:bCs/>
    </w:rPr>
  </w:style>
  <w:style w:type="character" w:styleId="af8">
    <w:name w:val="annotation reference"/>
    <w:basedOn w:val="a0"/>
    <w:uiPriority w:val="99"/>
    <w:rsid w:val="007127E8"/>
    <w:rPr>
      <w:sz w:val="16"/>
      <w:szCs w:val="16"/>
    </w:rPr>
  </w:style>
  <w:style w:type="paragraph" w:styleId="af9">
    <w:name w:val="annotation text"/>
    <w:basedOn w:val="a"/>
    <w:link w:val="Char2"/>
    <w:uiPriority w:val="99"/>
    <w:semiHidden/>
    <w:unhideWhenUsed/>
    <w:rsid w:val="007127E8"/>
    <w:pPr>
      <w:spacing w:line="240" w:lineRule="auto"/>
    </w:pPr>
    <w:rPr>
      <w:sz w:val="20"/>
    </w:rPr>
  </w:style>
  <w:style w:type="character" w:customStyle="1" w:styleId="Char2">
    <w:name w:val="메모 텍스트 Char"/>
    <w:basedOn w:val="a0"/>
    <w:link w:val="af9"/>
    <w:uiPriority w:val="99"/>
    <w:semiHidden/>
    <w:rsid w:val="007127E8"/>
    <w:rPr>
      <w:kern w:val="2"/>
      <w:lang w:eastAsia="ko-KR"/>
    </w:rPr>
  </w:style>
  <w:style w:type="paragraph" w:styleId="afa">
    <w:name w:val="Revision"/>
    <w:hidden/>
    <w:uiPriority w:val="99"/>
    <w:semiHidden/>
    <w:rsid w:val="007127E8"/>
    <w:rPr>
      <w:kern w:val="2"/>
      <w:sz w:val="24"/>
      <w:lang w:eastAsia="ko-KR"/>
    </w:rPr>
  </w:style>
  <w:style w:type="paragraph" w:styleId="afb">
    <w:name w:val="annotation subject"/>
    <w:basedOn w:val="af9"/>
    <w:next w:val="af9"/>
    <w:link w:val="Char3"/>
    <w:uiPriority w:val="99"/>
    <w:semiHidden/>
    <w:unhideWhenUsed/>
    <w:rsid w:val="007127E8"/>
    <w:rPr>
      <w:b/>
      <w:bCs/>
    </w:rPr>
  </w:style>
  <w:style w:type="character" w:customStyle="1" w:styleId="Char3">
    <w:name w:val="메모 주제 Char"/>
    <w:basedOn w:val="Char2"/>
    <w:link w:val="afb"/>
    <w:uiPriority w:val="99"/>
    <w:semiHidden/>
    <w:rsid w:val="007127E8"/>
    <w:rPr>
      <w:b/>
      <w:bCs/>
      <w:kern w:val="2"/>
      <w:lang w:eastAsia="ko-KR"/>
    </w:rPr>
  </w:style>
  <w:style w:type="paragraph" w:styleId="afc">
    <w:name w:val="Normal (Web)"/>
    <w:basedOn w:val="a"/>
    <w:uiPriority w:val="99"/>
    <w:semiHidden/>
    <w:unhideWhenUsed/>
    <w:rsid w:val="007127E8"/>
    <w:pPr>
      <w:widowControl/>
      <w:wordWrap/>
      <w:spacing w:before="100" w:beforeAutospacing="1" w:after="100" w:afterAutospacing="1" w:line="240" w:lineRule="auto"/>
    </w:pPr>
    <w:rPr>
      <w:rFonts w:eastAsia="Times New Roman"/>
      <w:kern w:val="0"/>
      <w:szCs w:val="24"/>
      <w:lang w:val="en-IN" w:eastAsia="en-IN"/>
    </w:rPr>
  </w:style>
  <w:style w:type="character" w:styleId="afd">
    <w:name w:val="FollowedHyperlink"/>
    <w:basedOn w:val="a0"/>
    <w:uiPriority w:val="99"/>
    <w:semiHidden/>
    <w:unhideWhenUsed/>
    <w:rsid w:val="00947C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ncem.com/countri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1B7F3-511D-4A58-8E34-81C59A73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1301</Words>
  <Characters>7416</Characters>
  <Application>Microsoft Office Word</Application>
  <DocSecurity>0</DocSecurity>
  <Lines>61</Lines>
  <Paragraphs>17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 Decomposition of Total Factor Productivity Growth</vt:lpstr>
      <vt:lpstr>A Decomposition of Total Factor Productivity Growth</vt:lpstr>
      <vt:lpstr>A Decomposition of Total Factor Productivity Growth</vt:lpstr>
    </vt:vector>
  </TitlesOfParts>
  <Company>Ritsumeikan Asia Pacific University</Company>
  <LinksUpToDate>false</LinksUpToDate>
  <CharactersWithSpaces>8700</CharactersWithSpaces>
  <SharedDoc>false</SharedDoc>
  <HLinks>
    <vt:vector size="6" baseType="variant">
      <vt:variant>
        <vt:i4>3932252</vt:i4>
      </vt:variant>
      <vt:variant>
        <vt:i4>0</vt:i4>
      </vt:variant>
      <vt:variant>
        <vt:i4>0</vt:i4>
      </vt:variant>
      <vt:variant>
        <vt:i4>5</vt:i4>
      </vt:variant>
      <vt:variant>
        <vt:lpwstr>mailto:shkim@apu.ac.jp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Decomposition of Total Factor Productivity Growth</dc:title>
  <dc:creator>Edit 1</dc:creator>
  <cp:lastModifiedBy>Kim SangHo</cp:lastModifiedBy>
  <cp:revision>10</cp:revision>
  <cp:lastPrinted>2024-12-15T03:47:00Z</cp:lastPrinted>
  <dcterms:created xsi:type="dcterms:W3CDTF">2025-01-08T06:14:00Z</dcterms:created>
  <dcterms:modified xsi:type="dcterms:W3CDTF">2025-01-14T01:24:00Z</dcterms:modified>
</cp:coreProperties>
</file>