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635C5B" w14:textId="36F2B925" w:rsidR="00426D6E" w:rsidRPr="00216DFC" w:rsidRDefault="00426D6E" w:rsidP="00426D6E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bookmarkStart w:id="0" w:name="_GoBack"/>
      <w:r w:rsidRPr="00216DFC">
        <w:rPr>
          <w:rFonts w:asciiTheme="majorBidi" w:hAnsiTheme="majorBidi" w:cstheme="majorBidi"/>
          <w:b/>
          <w:bCs/>
          <w:sz w:val="24"/>
          <w:szCs w:val="24"/>
        </w:rPr>
        <w:t>Appendix 1: Variables Definition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83"/>
        <w:gridCol w:w="4885"/>
        <w:gridCol w:w="4622"/>
      </w:tblGrid>
      <w:tr w:rsidR="00426D6E" w:rsidRPr="00216DFC" w14:paraId="4EB99D70" w14:textId="77777777" w:rsidTr="00292F66">
        <w:tc>
          <w:tcPr>
            <w:tcW w:w="595" w:type="pct"/>
          </w:tcPr>
          <w:p w14:paraId="5FDAEAD8" w14:textId="77777777" w:rsidR="00426D6E" w:rsidRPr="00216DFC" w:rsidRDefault="00426D6E" w:rsidP="00292F66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Variable</w:t>
            </w:r>
          </w:p>
        </w:tc>
        <w:tc>
          <w:tcPr>
            <w:tcW w:w="2264" w:type="pct"/>
          </w:tcPr>
          <w:p w14:paraId="6C704DDD" w14:textId="77777777" w:rsidR="00426D6E" w:rsidRPr="00216DFC" w:rsidRDefault="00426D6E" w:rsidP="00292F66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Definition</w:t>
            </w:r>
          </w:p>
        </w:tc>
        <w:tc>
          <w:tcPr>
            <w:tcW w:w="2142" w:type="pct"/>
          </w:tcPr>
          <w:p w14:paraId="2B67F89E" w14:textId="77777777" w:rsidR="00426D6E" w:rsidRPr="00216DFC" w:rsidRDefault="00426D6E" w:rsidP="00292F66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Source </w:t>
            </w:r>
          </w:p>
        </w:tc>
      </w:tr>
      <w:tr w:rsidR="00426D6E" w:rsidRPr="00216DFC" w14:paraId="33FCA9A5" w14:textId="77777777" w:rsidTr="00292F66">
        <w:tc>
          <w:tcPr>
            <w:tcW w:w="595" w:type="pct"/>
          </w:tcPr>
          <w:p w14:paraId="41D9BBF0" w14:textId="77777777" w:rsidR="00426D6E" w:rsidRPr="00216DFC" w:rsidRDefault="00426D6E" w:rsidP="00292F6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Debt FF1</w:t>
            </w:r>
          </w:p>
        </w:tc>
        <w:tc>
          <w:tcPr>
            <w:tcW w:w="2264" w:type="pct"/>
          </w:tcPr>
          <w:p w14:paraId="590BAF64" w14:textId="77777777" w:rsidR="00426D6E" w:rsidRPr="00216DFC" w:rsidRDefault="00426D6E" w:rsidP="00292F6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 xml:space="preserve">Dummy variable 1 is assigned to firms that has at least three consecutive years of unused debt capacity, and zero otherwise.  </w:t>
            </w:r>
          </w:p>
        </w:tc>
        <w:tc>
          <w:tcPr>
            <w:tcW w:w="2142" w:type="pct"/>
          </w:tcPr>
          <w:p w14:paraId="30547AED" w14:textId="77777777" w:rsidR="00426D6E" w:rsidRPr="00216DFC" w:rsidRDefault="00426D6E" w:rsidP="00292F6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S&amp;P Capital IQ and authors calculation</w:t>
            </w:r>
          </w:p>
        </w:tc>
      </w:tr>
      <w:tr w:rsidR="00426D6E" w:rsidRPr="00216DFC" w14:paraId="05A5B697" w14:textId="77777777" w:rsidTr="00292F66">
        <w:tc>
          <w:tcPr>
            <w:tcW w:w="595" w:type="pct"/>
          </w:tcPr>
          <w:p w14:paraId="7F04E6B8" w14:textId="77777777" w:rsidR="00426D6E" w:rsidRPr="00216DFC" w:rsidRDefault="00426D6E" w:rsidP="00292F6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Debt FF2</w:t>
            </w:r>
          </w:p>
        </w:tc>
        <w:tc>
          <w:tcPr>
            <w:tcW w:w="2264" w:type="pct"/>
          </w:tcPr>
          <w:p w14:paraId="7A14217E" w14:textId="77777777" w:rsidR="00426D6E" w:rsidRPr="00216DFC" w:rsidRDefault="00426D6E" w:rsidP="00292F6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 xml:space="preserve">Total debt divided by equity </w:t>
            </w:r>
          </w:p>
        </w:tc>
        <w:tc>
          <w:tcPr>
            <w:tcW w:w="2142" w:type="pct"/>
          </w:tcPr>
          <w:p w14:paraId="7155DA54" w14:textId="77777777" w:rsidR="00426D6E" w:rsidRPr="00216DFC" w:rsidRDefault="00426D6E" w:rsidP="00292F6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S&amp;P Capital IQ and authors calculation</w:t>
            </w:r>
          </w:p>
        </w:tc>
      </w:tr>
      <w:tr w:rsidR="00426D6E" w:rsidRPr="00216DFC" w14:paraId="62AFEDD2" w14:textId="77777777" w:rsidTr="00292F66">
        <w:tc>
          <w:tcPr>
            <w:tcW w:w="595" w:type="pct"/>
          </w:tcPr>
          <w:p w14:paraId="415A6BE3" w14:textId="77777777" w:rsidR="00426D6E" w:rsidRPr="00216DFC" w:rsidRDefault="00426D6E" w:rsidP="00292F6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Cash FF1</w:t>
            </w:r>
          </w:p>
        </w:tc>
        <w:tc>
          <w:tcPr>
            <w:tcW w:w="2264" w:type="pct"/>
          </w:tcPr>
          <w:p w14:paraId="44E9C3AC" w14:textId="77777777" w:rsidR="00426D6E" w:rsidRPr="00216DFC" w:rsidRDefault="00426D6E" w:rsidP="00292F6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 xml:space="preserve">Firms with cash more than industry median are cash flexible firms that are assigned a dummy variable 1 and zero otherwise. </w:t>
            </w:r>
          </w:p>
        </w:tc>
        <w:tc>
          <w:tcPr>
            <w:tcW w:w="2142" w:type="pct"/>
          </w:tcPr>
          <w:p w14:paraId="57048004" w14:textId="77777777" w:rsidR="00426D6E" w:rsidRPr="00216DFC" w:rsidRDefault="00426D6E" w:rsidP="00292F6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S&amp;P Capital IQ and authors calculation</w:t>
            </w:r>
          </w:p>
        </w:tc>
      </w:tr>
      <w:tr w:rsidR="00426D6E" w:rsidRPr="00216DFC" w14:paraId="2FDFB1FE" w14:textId="77777777" w:rsidTr="00292F66">
        <w:tc>
          <w:tcPr>
            <w:tcW w:w="595" w:type="pct"/>
          </w:tcPr>
          <w:p w14:paraId="12437F5D" w14:textId="77777777" w:rsidR="00426D6E" w:rsidRPr="00216DFC" w:rsidRDefault="00426D6E" w:rsidP="00292F6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Cash FF2</w:t>
            </w:r>
          </w:p>
        </w:tc>
        <w:tc>
          <w:tcPr>
            <w:tcW w:w="2264" w:type="pct"/>
          </w:tcPr>
          <w:p w14:paraId="4279BFBE" w14:textId="77777777" w:rsidR="00426D6E" w:rsidRPr="00216DFC" w:rsidRDefault="00426D6E" w:rsidP="00292F6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Natural logarithm of one plus cash and cash equivalents</w:t>
            </w:r>
          </w:p>
        </w:tc>
        <w:tc>
          <w:tcPr>
            <w:tcW w:w="2142" w:type="pct"/>
          </w:tcPr>
          <w:p w14:paraId="53BDB543" w14:textId="77777777" w:rsidR="00426D6E" w:rsidRPr="00216DFC" w:rsidRDefault="00426D6E" w:rsidP="00292F66">
            <w:pPr>
              <w:jc w:val="both"/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S&amp;P Capital IQ and authors calculation</w:t>
            </w:r>
          </w:p>
        </w:tc>
      </w:tr>
      <w:tr w:rsidR="00426D6E" w:rsidRPr="00216DFC" w14:paraId="2B8F875A" w14:textId="77777777" w:rsidTr="00292F66">
        <w:tc>
          <w:tcPr>
            <w:tcW w:w="595" w:type="pct"/>
          </w:tcPr>
          <w:p w14:paraId="33BC3145" w14:textId="77777777" w:rsidR="00426D6E" w:rsidRPr="00216DFC" w:rsidRDefault="00426D6E" w:rsidP="00292F6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EPU</w:t>
            </w:r>
          </w:p>
        </w:tc>
        <w:tc>
          <w:tcPr>
            <w:tcW w:w="2264" w:type="pct"/>
          </w:tcPr>
          <w:p w14:paraId="55BAEF4B" w14:textId="77777777" w:rsidR="00426D6E" w:rsidRPr="00216DFC" w:rsidRDefault="00426D6E" w:rsidP="00292F6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 xml:space="preserve">Economic policy uncertainty </w:t>
            </w:r>
          </w:p>
        </w:tc>
        <w:tc>
          <w:tcPr>
            <w:tcW w:w="2142" w:type="pct"/>
          </w:tcPr>
          <w:p w14:paraId="7F7AF82B" w14:textId="77777777" w:rsidR="00426D6E" w:rsidRPr="00216DFC" w:rsidRDefault="001829AE" w:rsidP="00292F6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hyperlink r:id="rId5" w:history="1">
              <w:r w:rsidR="00426D6E" w:rsidRPr="00216DFC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>http://www.policyuncertainty.com/index.html</w:t>
              </w:r>
            </w:hyperlink>
            <w:r w:rsidR="00426D6E" w:rsidRPr="00216DF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</w:tr>
      <w:tr w:rsidR="00426D6E" w:rsidRPr="00216DFC" w14:paraId="08B49631" w14:textId="77777777" w:rsidTr="00292F66">
        <w:tc>
          <w:tcPr>
            <w:tcW w:w="595" w:type="pct"/>
          </w:tcPr>
          <w:p w14:paraId="3C4859BE" w14:textId="77777777" w:rsidR="00426D6E" w:rsidRPr="00216DFC" w:rsidRDefault="00426D6E" w:rsidP="00292F6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Maturity</w:t>
            </w:r>
          </w:p>
        </w:tc>
        <w:tc>
          <w:tcPr>
            <w:tcW w:w="2264" w:type="pct"/>
          </w:tcPr>
          <w:p w14:paraId="3EA7A3E4" w14:textId="77777777" w:rsidR="00426D6E" w:rsidRPr="00216DFC" w:rsidRDefault="00426D6E" w:rsidP="00292F6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Ratio of debt repayable after one year to total debt</w:t>
            </w:r>
          </w:p>
        </w:tc>
        <w:tc>
          <w:tcPr>
            <w:tcW w:w="2142" w:type="pct"/>
          </w:tcPr>
          <w:p w14:paraId="404741D0" w14:textId="77777777" w:rsidR="00426D6E" w:rsidRPr="00216DFC" w:rsidRDefault="00426D6E" w:rsidP="00292F6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S&amp;P Capital IQ and authors calculation</w:t>
            </w:r>
          </w:p>
        </w:tc>
      </w:tr>
      <w:tr w:rsidR="00426D6E" w:rsidRPr="00216DFC" w14:paraId="591B34B7" w14:textId="77777777" w:rsidTr="00292F66">
        <w:tc>
          <w:tcPr>
            <w:tcW w:w="595" w:type="pct"/>
          </w:tcPr>
          <w:p w14:paraId="12F2902C" w14:textId="77777777" w:rsidR="00426D6E" w:rsidRPr="00216DFC" w:rsidRDefault="00426D6E" w:rsidP="00292F6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MTB</w:t>
            </w:r>
          </w:p>
        </w:tc>
        <w:tc>
          <w:tcPr>
            <w:tcW w:w="2264" w:type="pct"/>
          </w:tcPr>
          <w:p w14:paraId="7E91AE90" w14:textId="77777777" w:rsidR="00426D6E" w:rsidRPr="00216DFC" w:rsidRDefault="00426D6E" w:rsidP="00292F6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Ratio of market value of equity to book value of equity</w:t>
            </w:r>
          </w:p>
        </w:tc>
        <w:tc>
          <w:tcPr>
            <w:tcW w:w="2142" w:type="pct"/>
          </w:tcPr>
          <w:p w14:paraId="35E2CE90" w14:textId="77777777" w:rsidR="00426D6E" w:rsidRPr="00216DFC" w:rsidRDefault="00426D6E" w:rsidP="00292F6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S&amp;P Capital IQ and authors calculation</w:t>
            </w:r>
          </w:p>
        </w:tc>
      </w:tr>
      <w:tr w:rsidR="00426D6E" w:rsidRPr="00216DFC" w14:paraId="42F55586" w14:textId="77777777" w:rsidTr="00292F66">
        <w:tc>
          <w:tcPr>
            <w:tcW w:w="595" w:type="pct"/>
          </w:tcPr>
          <w:p w14:paraId="03C2387C" w14:textId="77777777" w:rsidR="00426D6E" w:rsidRPr="00216DFC" w:rsidRDefault="00426D6E" w:rsidP="00292F6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Tangibility</w:t>
            </w:r>
          </w:p>
        </w:tc>
        <w:tc>
          <w:tcPr>
            <w:tcW w:w="2264" w:type="pct"/>
          </w:tcPr>
          <w:p w14:paraId="4CFDA505" w14:textId="77777777" w:rsidR="00426D6E" w:rsidRPr="00216DFC" w:rsidRDefault="00426D6E" w:rsidP="00292F6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 xml:space="preserve">Ratio of fixed assets to total assets </w:t>
            </w:r>
          </w:p>
        </w:tc>
        <w:tc>
          <w:tcPr>
            <w:tcW w:w="2142" w:type="pct"/>
          </w:tcPr>
          <w:p w14:paraId="39B07E98" w14:textId="77777777" w:rsidR="00426D6E" w:rsidRPr="00216DFC" w:rsidRDefault="00426D6E" w:rsidP="00292F6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S&amp;P Capital IQ and authors calculation</w:t>
            </w:r>
          </w:p>
        </w:tc>
      </w:tr>
      <w:tr w:rsidR="00426D6E" w:rsidRPr="00216DFC" w14:paraId="497F9EC0" w14:textId="77777777" w:rsidTr="00292F66">
        <w:tc>
          <w:tcPr>
            <w:tcW w:w="595" w:type="pct"/>
          </w:tcPr>
          <w:p w14:paraId="58DEDA62" w14:textId="77777777" w:rsidR="00426D6E" w:rsidRPr="00216DFC" w:rsidRDefault="00426D6E" w:rsidP="00292F6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NDTS</w:t>
            </w:r>
          </w:p>
        </w:tc>
        <w:tc>
          <w:tcPr>
            <w:tcW w:w="2264" w:type="pct"/>
          </w:tcPr>
          <w:p w14:paraId="786CC03C" w14:textId="77777777" w:rsidR="00426D6E" w:rsidRPr="00216DFC" w:rsidRDefault="00426D6E" w:rsidP="00292F6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Depreciation divided by total assets</w:t>
            </w:r>
          </w:p>
        </w:tc>
        <w:tc>
          <w:tcPr>
            <w:tcW w:w="2142" w:type="pct"/>
          </w:tcPr>
          <w:p w14:paraId="7F17A771" w14:textId="77777777" w:rsidR="00426D6E" w:rsidRPr="00216DFC" w:rsidRDefault="00426D6E" w:rsidP="00292F6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S&amp;P Capital IQ and authors calculation</w:t>
            </w:r>
          </w:p>
        </w:tc>
      </w:tr>
      <w:tr w:rsidR="00426D6E" w:rsidRPr="00216DFC" w14:paraId="0A302F2F" w14:textId="77777777" w:rsidTr="00292F66">
        <w:tc>
          <w:tcPr>
            <w:tcW w:w="595" w:type="pct"/>
          </w:tcPr>
          <w:p w14:paraId="3FF9F99A" w14:textId="77777777" w:rsidR="00426D6E" w:rsidRPr="00216DFC" w:rsidRDefault="00426D6E" w:rsidP="00292F6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16DFC">
              <w:rPr>
                <w:rFonts w:asciiTheme="majorBidi" w:hAnsiTheme="majorBidi" w:cstheme="majorBidi"/>
                <w:sz w:val="24"/>
                <w:szCs w:val="24"/>
              </w:rPr>
              <w:t>E.Sales</w:t>
            </w:r>
            <w:proofErr w:type="spellEnd"/>
          </w:p>
        </w:tc>
        <w:tc>
          <w:tcPr>
            <w:tcW w:w="2264" w:type="pct"/>
          </w:tcPr>
          <w:p w14:paraId="73E95837" w14:textId="77777777" w:rsidR="00426D6E" w:rsidRPr="00216DFC" w:rsidRDefault="00426D6E" w:rsidP="00292F6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Earnings before extraordinary items divided by sales</w:t>
            </w:r>
          </w:p>
        </w:tc>
        <w:tc>
          <w:tcPr>
            <w:tcW w:w="2142" w:type="pct"/>
          </w:tcPr>
          <w:p w14:paraId="59EA3CED" w14:textId="77777777" w:rsidR="00426D6E" w:rsidRPr="00216DFC" w:rsidRDefault="00426D6E" w:rsidP="00292F6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S&amp;P Capital IQ and authors calculation</w:t>
            </w:r>
          </w:p>
        </w:tc>
      </w:tr>
      <w:tr w:rsidR="00426D6E" w:rsidRPr="00216DFC" w14:paraId="5883DF56" w14:textId="77777777" w:rsidTr="00292F66">
        <w:tc>
          <w:tcPr>
            <w:tcW w:w="595" w:type="pct"/>
          </w:tcPr>
          <w:p w14:paraId="758EE4CE" w14:textId="77777777" w:rsidR="00426D6E" w:rsidRPr="00216DFC" w:rsidRDefault="00426D6E" w:rsidP="00292F6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NWC.TA</w:t>
            </w:r>
          </w:p>
        </w:tc>
        <w:tc>
          <w:tcPr>
            <w:tcW w:w="2264" w:type="pct"/>
          </w:tcPr>
          <w:p w14:paraId="05EC9EA9" w14:textId="77777777" w:rsidR="00426D6E" w:rsidRPr="00216DFC" w:rsidRDefault="00426D6E" w:rsidP="00292F6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(Current assets – current liabilities) divided by total assets</w:t>
            </w:r>
          </w:p>
        </w:tc>
        <w:tc>
          <w:tcPr>
            <w:tcW w:w="2142" w:type="pct"/>
          </w:tcPr>
          <w:p w14:paraId="618F7B8E" w14:textId="77777777" w:rsidR="00426D6E" w:rsidRPr="00216DFC" w:rsidRDefault="00426D6E" w:rsidP="00292F6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S&amp;P Capital IQ and authors calculation</w:t>
            </w:r>
          </w:p>
        </w:tc>
      </w:tr>
      <w:tr w:rsidR="00426D6E" w:rsidRPr="00216DFC" w14:paraId="0FF4BD1F" w14:textId="77777777" w:rsidTr="00292F66">
        <w:tc>
          <w:tcPr>
            <w:tcW w:w="595" w:type="pct"/>
          </w:tcPr>
          <w:p w14:paraId="561BBD88" w14:textId="77777777" w:rsidR="00426D6E" w:rsidRPr="00216DFC" w:rsidRDefault="00426D6E" w:rsidP="00292F6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Firm Size</w:t>
            </w:r>
          </w:p>
        </w:tc>
        <w:tc>
          <w:tcPr>
            <w:tcW w:w="2264" w:type="pct"/>
          </w:tcPr>
          <w:p w14:paraId="0142FBB4" w14:textId="77777777" w:rsidR="00426D6E" w:rsidRPr="00216DFC" w:rsidRDefault="00426D6E" w:rsidP="00292F6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 xml:space="preserve">Natural logarithm of total assets </w:t>
            </w:r>
          </w:p>
        </w:tc>
        <w:tc>
          <w:tcPr>
            <w:tcW w:w="2142" w:type="pct"/>
          </w:tcPr>
          <w:p w14:paraId="01BECE15" w14:textId="77777777" w:rsidR="00426D6E" w:rsidRPr="00216DFC" w:rsidRDefault="00426D6E" w:rsidP="00292F6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S&amp;P Capital IQ and authors calculation</w:t>
            </w:r>
          </w:p>
        </w:tc>
      </w:tr>
      <w:tr w:rsidR="00426D6E" w:rsidRPr="00216DFC" w14:paraId="65BAFD5E" w14:textId="77777777" w:rsidTr="00292F66">
        <w:tc>
          <w:tcPr>
            <w:tcW w:w="595" w:type="pct"/>
          </w:tcPr>
          <w:p w14:paraId="3B0803CC" w14:textId="77777777" w:rsidR="00426D6E" w:rsidRPr="00216DFC" w:rsidRDefault="00426D6E" w:rsidP="00292F6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RE.TE</w:t>
            </w:r>
          </w:p>
        </w:tc>
        <w:tc>
          <w:tcPr>
            <w:tcW w:w="2264" w:type="pct"/>
          </w:tcPr>
          <w:p w14:paraId="3D8676C6" w14:textId="77777777" w:rsidR="00426D6E" w:rsidRPr="00216DFC" w:rsidRDefault="00426D6E" w:rsidP="00292F6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Retained earnings divided by total equity</w:t>
            </w:r>
          </w:p>
        </w:tc>
        <w:tc>
          <w:tcPr>
            <w:tcW w:w="2142" w:type="pct"/>
          </w:tcPr>
          <w:p w14:paraId="6A875B00" w14:textId="77777777" w:rsidR="00426D6E" w:rsidRPr="00216DFC" w:rsidRDefault="00426D6E" w:rsidP="00292F6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S&amp;P Capital IQ and authors calculation</w:t>
            </w:r>
          </w:p>
        </w:tc>
      </w:tr>
      <w:tr w:rsidR="00426D6E" w:rsidRPr="00216DFC" w14:paraId="28216A55" w14:textId="77777777" w:rsidTr="00292F66">
        <w:tc>
          <w:tcPr>
            <w:tcW w:w="595" w:type="pct"/>
          </w:tcPr>
          <w:p w14:paraId="5196EE57" w14:textId="77777777" w:rsidR="00426D6E" w:rsidRPr="00216DFC" w:rsidRDefault="00426D6E" w:rsidP="00292F6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Firm Age</w:t>
            </w:r>
          </w:p>
        </w:tc>
        <w:tc>
          <w:tcPr>
            <w:tcW w:w="2264" w:type="pct"/>
          </w:tcPr>
          <w:p w14:paraId="26426EBA" w14:textId="77777777" w:rsidR="00426D6E" w:rsidRPr="00216DFC" w:rsidRDefault="00426D6E" w:rsidP="00292F6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Natural logarithm of one plus firm age</w:t>
            </w:r>
          </w:p>
        </w:tc>
        <w:tc>
          <w:tcPr>
            <w:tcW w:w="2142" w:type="pct"/>
          </w:tcPr>
          <w:p w14:paraId="5D9E975B" w14:textId="77777777" w:rsidR="00426D6E" w:rsidRPr="00216DFC" w:rsidRDefault="00426D6E" w:rsidP="00292F6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S&amp;P Capital IQ and authors calculation</w:t>
            </w:r>
          </w:p>
        </w:tc>
      </w:tr>
    </w:tbl>
    <w:p w14:paraId="3F5EB058" w14:textId="75E2B0F3" w:rsidR="00C4000D" w:rsidRPr="00216DFC" w:rsidRDefault="00C4000D" w:rsidP="00C4000D">
      <w:pPr>
        <w:rPr>
          <w:rFonts w:asciiTheme="majorBidi" w:hAnsiTheme="majorBidi" w:cstheme="majorBidi"/>
        </w:rPr>
      </w:pPr>
      <w:r w:rsidRPr="00216DFC">
        <w:rPr>
          <w:rFonts w:asciiTheme="majorBidi" w:hAnsiTheme="majorBidi" w:cstheme="majorBidi"/>
          <w:highlight w:val="yellow"/>
        </w:rPr>
        <w:t xml:space="preserve">Source: </w:t>
      </w:r>
      <w:r w:rsidR="00CC2A68" w:rsidRPr="00216DFC">
        <w:rPr>
          <w:rFonts w:asciiTheme="majorBidi" w:hAnsiTheme="majorBidi" w:cstheme="majorBidi"/>
          <w:highlight w:val="yellow"/>
        </w:rPr>
        <w:t xml:space="preserve">S&amp;P Capital IQ and </w:t>
      </w:r>
      <w:proofErr w:type="gramStart"/>
      <w:r w:rsidR="00CC2A68" w:rsidRPr="00216DFC">
        <w:rPr>
          <w:rFonts w:asciiTheme="majorBidi" w:hAnsiTheme="majorBidi" w:cstheme="majorBidi"/>
          <w:highlight w:val="yellow"/>
        </w:rPr>
        <w:t>authors</w:t>
      </w:r>
      <w:proofErr w:type="gramEnd"/>
      <w:r w:rsidR="00CC2A68" w:rsidRPr="00216DFC">
        <w:rPr>
          <w:rFonts w:asciiTheme="majorBidi" w:hAnsiTheme="majorBidi" w:cstheme="majorBidi"/>
          <w:highlight w:val="yellow"/>
        </w:rPr>
        <w:t xml:space="preserve"> calculation</w:t>
      </w:r>
    </w:p>
    <w:p w14:paraId="7E5565EA" w14:textId="77777777" w:rsidR="00C0201E" w:rsidRPr="00216DFC" w:rsidRDefault="00C0201E" w:rsidP="004A7FB6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1FE0D73E" w14:textId="77777777" w:rsidR="002673F2" w:rsidRPr="00216DFC" w:rsidRDefault="002673F2" w:rsidP="004A7FB6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9FE8F6F" w14:textId="4FD2E999" w:rsidR="004A7FB6" w:rsidRPr="00216DFC" w:rsidRDefault="00280AC6" w:rsidP="004A7FB6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bookmarkStart w:id="1" w:name="_Hlk131625469"/>
      <w:r w:rsidRPr="00216DFC">
        <w:rPr>
          <w:rFonts w:asciiTheme="majorBidi" w:hAnsiTheme="majorBidi" w:cstheme="majorBidi"/>
          <w:b/>
          <w:bCs/>
          <w:sz w:val="24"/>
          <w:szCs w:val="24"/>
        </w:rPr>
        <w:t xml:space="preserve">Appendix </w:t>
      </w:r>
      <w:bookmarkEnd w:id="1"/>
      <w:r w:rsidR="00426D6E" w:rsidRPr="00216DFC">
        <w:rPr>
          <w:rFonts w:asciiTheme="majorBidi" w:hAnsiTheme="majorBidi" w:cstheme="majorBidi"/>
          <w:b/>
          <w:bCs/>
          <w:sz w:val="24"/>
          <w:szCs w:val="24"/>
        </w:rPr>
        <w:t>2</w:t>
      </w:r>
      <w:r w:rsidR="002673F2" w:rsidRPr="00216DFC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4A7FB6" w:rsidRPr="00216DFC">
        <w:rPr>
          <w:rFonts w:asciiTheme="majorBidi" w:hAnsiTheme="majorBidi" w:cstheme="majorBidi"/>
          <w:b/>
          <w:bCs/>
          <w:sz w:val="24"/>
          <w:szCs w:val="24"/>
        </w:rPr>
        <w:t xml:space="preserve">Descriptive Statistics 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3533"/>
        <w:gridCol w:w="909"/>
        <w:gridCol w:w="1590"/>
        <w:gridCol w:w="1590"/>
        <w:gridCol w:w="1590"/>
        <w:gridCol w:w="1588"/>
      </w:tblGrid>
      <w:tr w:rsidR="00167CD4" w:rsidRPr="00216DFC" w14:paraId="4B2BE3E4" w14:textId="77777777" w:rsidTr="00C4000D">
        <w:tc>
          <w:tcPr>
            <w:tcW w:w="1636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62BD832B" w14:textId="77777777" w:rsidR="00167CD4" w:rsidRPr="00216DFC" w:rsidRDefault="00167CD4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Variable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1B5DE935" w14:textId="77777777" w:rsidR="00167CD4" w:rsidRPr="00216DFC" w:rsidRDefault="00167CD4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16DFC">
              <w:rPr>
                <w:rFonts w:asciiTheme="majorBidi" w:hAnsiTheme="majorBidi" w:cstheme="majorBidi"/>
                <w:sz w:val="24"/>
                <w:szCs w:val="24"/>
              </w:rPr>
              <w:t>Obs</w:t>
            </w:r>
            <w:proofErr w:type="spellEnd"/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7CC865E6" w14:textId="77777777" w:rsidR="00167CD4" w:rsidRPr="00216DFC" w:rsidRDefault="00167CD4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 xml:space="preserve"> Mean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2EFA2BFB" w14:textId="77777777" w:rsidR="00167CD4" w:rsidRPr="00216DFC" w:rsidRDefault="00167CD4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 xml:space="preserve"> Std. Dev.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4E7606BD" w14:textId="77777777" w:rsidR="00167CD4" w:rsidRPr="00216DFC" w:rsidRDefault="00167CD4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 xml:space="preserve"> Min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20ED503C" w14:textId="77777777" w:rsidR="00167CD4" w:rsidRPr="00216DFC" w:rsidRDefault="00167CD4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 xml:space="preserve"> Max</w:t>
            </w:r>
          </w:p>
        </w:tc>
      </w:tr>
      <w:tr w:rsidR="00167CD4" w:rsidRPr="00216DFC" w14:paraId="5B196BDC" w14:textId="77777777" w:rsidTr="00C4000D">
        <w:tc>
          <w:tcPr>
            <w:tcW w:w="1636" w:type="pct"/>
            <w:tcBorders>
              <w:top w:val="nil"/>
              <w:left w:val="nil"/>
              <w:bottom w:val="nil"/>
              <w:right w:val="nil"/>
            </w:tcBorders>
          </w:tcPr>
          <w:p w14:paraId="6DD2705A" w14:textId="77777777" w:rsidR="00167CD4" w:rsidRPr="00216DFC" w:rsidRDefault="00167CD4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 xml:space="preserve"> Debt FF1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14:paraId="3D2D1452" w14:textId="77777777" w:rsidR="00167CD4" w:rsidRPr="00216DFC" w:rsidRDefault="00167CD4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1014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</w:tcPr>
          <w:p w14:paraId="05716FB9" w14:textId="77777777" w:rsidR="00167CD4" w:rsidRPr="00216DFC" w:rsidRDefault="00167CD4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.18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</w:tcPr>
          <w:p w14:paraId="6BD7CF31" w14:textId="77777777" w:rsidR="00167CD4" w:rsidRPr="00216DFC" w:rsidRDefault="00167CD4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.39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</w:tcPr>
          <w:p w14:paraId="5134737A" w14:textId="77777777" w:rsidR="00167CD4" w:rsidRPr="00216DFC" w:rsidRDefault="00167CD4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643EDFB7" w14:textId="77777777" w:rsidR="00167CD4" w:rsidRPr="00216DFC" w:rsidRDefault="00167CD4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167CD4" w:rsidRPr="00216DFC" w14:paraId="276BE3A0" w14:textId="77777777" w:rsidTr="00C4000D">
        <w:tc>
          <w:tcPr>
            <w:tcW w:w="1636" w:type="pct"/>
            <w:tcBorders>
              <w:top w:val="nil"/>
              <w:left w:val="nil"/>
              <w:bottom w:val="nil"/>
              <w:right w:val="nil"/>
            </w:tcBorders>
          </w:tcPr>
          <w:p w14:paraId="794BC4D7" w14:textId="77777777" w:rsidR="00167CD4" w:rsidRPr="00216DFC" w:rsidRDefault="00167CD4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 xml:space="preserve"> Debt FF2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14:paraId="6ACB57DA" w14:textId="77777777" w:rsidR="00167CD4" w:rsidRPr="00216DFC" w:rsidRDefault="00167CD4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1014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</w:tcPr>
          <w:p w14:paraId="15F627D4" w14:textId="77777777" w:rsidR="00167CD4" w:rsidRPr="00216DFC" w:rsidRDefault="00167CD4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.24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</w:tcPr>
          <w:p w14:paraId="1F62BD92" w14:textId="77777777" w:rsidR="00167CD4" w:rsidRPr="00216DFC" w:rsidRDefault="00167CD4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.25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</w:tcPr>
          <w:p w14:paraId="2A0F3D71" w14:textId="77777777" w:rsidR="00167CD4" w:rsidRPr="00216DFC" w:rsidRDefault="00167CD4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25B4E2C2" w14:textId="77777777" w:rsidR="00167CD4" w:rsidRPr="00216DFC" w:rsidRDefault="00167CD4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1.26</w:t>
            </w:r>
          </w:p>
        </w:tc>
      </w:tr>
      <w:tr w:rsidR="00167CD4" w:rsidRPr="00216DFC" w14:paraId="5927A064" w14:textId="77777777" w:rsidTr="00C4000D">
        <w:tc>
          <w:tcPr>
            <w:tcW w:w="1636" w:type="pct"/>
            <w:tcBorders>
              <w:top w:val="nil"/>
              <w:left w:val="nil"/>
              <w:bottom w:val="nil"/>
              <w:right w:val="nil"/>
            </w:tcBorders>
          </w:tcPr>
          <w:p w14:paraId="71083EF9" w14:textId="77777777" w:rsidR="00167CD4" w:rsidRPr="00216DFC" w:rsidRDefault="00167CD4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 xml:space="preserve"> Cash FF1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14:paraId="6464CC18" w14:textId="77777777" w:rsidR="00167CD4" w:rsidRPr="00216DFC" w:rsidRDefault="00167CD4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1014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</w:tcPr>
          <w:p w14:paraId="09F69574" w14:textId="77777777" w:rsidR="00167CD4" w:rsidRPr="00216DFC" w:rsidRDefault="00167CD4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.5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</w:tcPr>
          <w:p w14:paraId="53D049B9" w14:textId="77777777" w:rsidR="00167CD4" w:rsidRPr="00216DFC" w:rsidRDefault="00167CD4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.5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</w:tcPr>
          <w:p w14:paraId="78A91C17" w14:textId="77777777" w:rsidR="00167CD4" w:rsidRPr="00216DFC" w:rsidRDefault="00167CD4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0AA78F0D" w14:textId="77777777" w:rsidR="00167CD4" w:rsidRPr="00216DFC" w:rsidRDefault="00167CD4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167CD4" w:rsidRPr="00216DFC" w14:paraId="4CD75435" w14:textId="77777777" w:rsidTr="00C4000D">
        <w:tc>
          <w:tcPr>
            <w:tcW w:w="1636" w:type="pct"/>
            <w:tcBorders>
              <w:top w:val="nil"/>
              <w:left w:val="nil"/>
              <w:bottom w:val="nil"/>
              <w:right w:val="nil"/>
            </w:tcBorders>
          </w:tcPr>
          <w:p w14:paraId="6040FEC8" w14:textId="77777777" w:rsidR="00167CD4" w:rsidRPr="00216DFC" w:rsidRDefault="00167CD4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 xml:space="preserve"> Cash FF2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14:paraId="387B326C" w14:textId="77777777" w:rsidR="00167CD4" w:rsidRPr="00216DFC" w:rsidRDefault="00167CD4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1014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</w:tcPr>
          <w:p w14:paraId="694A250F" w14:textId="77777777" w:rsidR="00167CD4" w:rsidRPr="00216DFC" w:rsidRDefault="00167CD4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5.29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</w:tcPr>
          <w:p w14:paraId="5C7CA9C2" w14:textId="77777777" w:rsidR="00167CD4" w:rsidRPr="00216DFC" w:rsidRDefault="00167CD4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1.62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</w:tcPr>
          <w:p w14:paraId="3589543D" w14:textId="77777777" w:rsidR="00167CD4" w:rsidRPr="00216DFC" w:rsidRDefault="00167CD4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70717D0D" w14:textId="77777777" w:rsidR="00167CD4" w:rsidRPr="00216DFC" w:rsidRDefault="00167CD4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8.37</w:t>
            </w:r>
          </w:p>
        </w:tc>
      </w:tr>
      <w:tr w:rsidR="00167CD4" w:rsidRPr="00216DFC" w14:paraId="20DCF2F1" w14:textId="77777777" w:rsidTr="00C4000D">
        <w:tc>
          <w:tcPr>
            <w:tcW w:w="1636" w:type="pct"/>
            <w:tcBorders>
              <w:top w:val="nil"/>
              <w:left w:val="nil"/>
              <w:bottom w:val="nil"/>
              <w:right w:val="nil"/>
            </w:tcBorders>
          </w:tcPr>
          <w:p w14:paraId="7BC65216" w14:textId="77777777" w:rsidR="00167CD4" w:rsidRPr="00216DFC" w:rsidRDefault="00167CD4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 xml:space="preserve"> EPU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14:paraId="02481839" w14:textId="77777777" w:rsidR="00167CD4" w:rsidRPr="00216DFC" w:rsidRDefault="00167CD4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1014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</w:tcPr>
          <w:p w14:paraId="22D5EA7F" w14:textId="77777777" w:rsidR="00167CD4" w:rsidRPr="00216DFC" w:rsidRDefault="00167CD4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73.6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</w:tcPr>
          <w:p w14:paraId="0391CEED" w14:textId="77777777" w:rsidR="00167CD4" w:rsidRPr="00216DFC" w:rsidRDefault="00167CD4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19.77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</w:tcPr>
          <w:p w14:paraId="0BBC1AD7" w14:textId="77777777" w:rsidR="00167CD4" w:rsidRPr="00216DFC" w:rsidRDefault="00167CD4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39.88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4A5E5B2F" w14:textId="77777777" w:rsidR="00167CD4" w:rsidRPr="00216DFC" w:rsidRDefault="00167CD4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134.57</w:t>
            </w:r>
          </w:p>
        </w:tc>
      </w:tr>
      <w:tr w:rsidR="00167CD4" w:rsidRPr="00216DFC" w14:paraId="37167162" w14:textId="77777777" w:rsidTr="00C4000D">
        <w:tc>
          <w:tcPr>
            <w:tcW w:w="1636" w:type="pct"/>
            <w:tcBorders>
              <w:top w:val="nil"/>
              <w:left w:val="nil"/>
              <w:bottom w:val="nil"/>
              <w:right w:val="nil"/>
            </w:tcBorders>
          </w:tcPr>
          <w:p w14:paraId="5760CB5C" w14:textId="77777777" w:rsidR="00167CD4" w:rsidRPr="00216DFC" w:rsidRDefault="00167CD4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 xml:space="preserve"> Maturity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14:paraId="37667106" w14:textId="77777777" w:rsidR="00167CD4" w:rsidRPr="00216DFC" w:rsidRDefault="00167CD4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1014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</w:tcPr>
          <w:p w14:paraId="700ABC88" w14:textId="77777777" w:rsidR="00167CD4" w:rsidRPr="00216DFC" w:rsidRDefault="00167CD4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.64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</w:tcPr>
          <w:p w14:paraId="66EFA6F0" w14:textId="77777777" w:rsidR="00167CD4" w:rsidRPr="00216DFC" w:rsidRDefault="00167CD4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.42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</w:tcPr>
          <w:p w14:paraId="12E43702" w14:textId="77777777" w:rsidR="00167CD4" w:rsidRPr="00216DFC" w:rsidRDefault="00167CD4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581EF7D4" w14:textId="77777777" w:rsidR="00167CD4" w:rsidRPr="00216DFC" w:rsidRDefault="00167CD4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167CD4" w:rsidRPr="00216DFC" w14:paraId="5CDB1298" w14:textId="77777777" w:rsidTr="00C4000D">
        <w:tc>
          <w:tcPr>
            <w:tcW w:w="1636" w:type="pct"/>
            <w:tcBorders>
              <w:top w:val="nil"/>
              <w:left w:val="nil"/>
              <w:bottom w:val="nil"/>
              <w:right w:val="nil"/>
            </w:tcBorders>
          </w:tcPr>
          <w:p w14:paraId="73088F9F" w14:textId="77777777" w:rsidR="00167CD4" w:rsidRPr="00216DFC" w:rsidRDefault="00167CD4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 xml:space="preserve"> MTB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14:paraId="2A7AAA7E" w14:textId="77777777" w:rsidR="00167CD4" w:rsidRPr="00216DFC" w:rsidRDefault="00167CD4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1014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</w:tcPr>
          <w:p w14:paraId="3EEB749F" w14:textId="77777777" w:rsidR="00167CD4" w:rsidRPr="00216DFC" w:rsidRDefault="00167CD4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2.96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</w:tcPr>
          <w:p w14:paraId="69E5D139" w14:textId="77777777" w:rsidR="00167CD4" w:rsidRPr="00216DFC" w:rsidRDefault="00167CD4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7.98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</w:tcPr>
          <w:p w14:paraId="30987344" w14:textId="77777777" w:rsidR="00167CD4" w:rsidRPr="00216DFC" w:rsidRDefault="00167CD4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-.02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638ABF55" w14:textId="77777777" w:rsidR="00167CD4" w:rsidRPr="00216DFC" w:rsidRDefault="00167CD4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124.67</w:t>
            </w:r>
          </w:p>
        </w:tc>
      </w:tr>
      <w:tr w:rsidR="00167CD4" w:rsidRPr="00216DFC" w14:paraId="2593FDCF" w14:textId="77777777" w:rsidTr="00C4000D">
        <w:tc>
          <w:tcPr>
            <w:tcW w:w="1636" w:type="pct"/>
            <w:tcBorders>
              <w:top w:val="nil"/>
              <w:left w:val="nil"/>
              <w:bottom w:val="nil"/>
              <w:right w:val="nil"/>
            </w:tcBorders>
          </w:tcPr>
          <w:p w14:paraId="5B652E94" w14:textId="77777777" w:rsidR="00167CD4" w:rsidRPr="00216DFC" w:rsidRDefault="00167CD4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 xml:space="preserve"> Tangibility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14:paraId="53B8CA0B" w14:textId="77777777" w:rsidR="00167CD4" w:rsidRPr="00216DFC" w:rsidRDefault="00167CD4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1014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</w:tcPr>
          <w:p w14:paraId="732BDF82" w14:textId="77777777" w:rsidR="00167CD4" w:rsidRPr="00216DFC" w:rsidRDefault="00167CD4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.53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</w:tcPr>
          <w:p w14:paraId="752A846C" w14:textId="77777777" w:rsidR="00167CD4" w:rsidRPr="00216DFC" w:rsidRDefault="00167CD4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.32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</w:tcPr>
          <w:p w14:paraId="7B27095C" w14:textId="77777777" w:rsidR="00167CD4" w:rsidRPr="00216DFC" w:rsidRDefault="00167CD4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239EFE71" w14:textId="77777777" w:rsidR="00167CD4" w:rsidRPr="00216DFC" w:rsidRDefault="00167CD4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.99</w:t>
            </w:r>
          </w:p>
        </w:tc>
      </w:tr>
      <w:tr w:rsidR="00167CD4" w:rsidRPr="00216DFC" w14:paraId="3BB7BFA4" w14:textId="77777777" w:rsidTr="00C4000D">
        <w:tc>
          <w:tcPr>
            <w:tcW w:w="1636" w:type="pct"/>
            <w:tcBorders>
              <w:top w:val="nil"/>
              <w:left w:val="nil"/>
              <w:bottom w:val="nil"/>
              <w:right w:val="nil"/>
            </w:tcBorders>
          </w:tcPr>
          <w:p w14:paraId="397CAFFD" w14:textId="77777777" w:rsidR="00167CD4" w:rsidRPr="00216DFC" w:rsidRDefault="00167CD4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 xml:space="preserve"> NDTS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14:paraId="7F7842D1" w14:textId="77777777" w:rsidR="00167CD4" w:rsidRPr="00216DFC" w:rsidRDefault="00167CD4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1014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</w:tcPr>
          <w:p w14:paraId="43A837D3" w14:textId="77777777" w:rsidR="00167CD4" w:rsidRPr="00216DFC" w:rsidRDefault="00167CD4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.01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</w:tcPr>
          <w:p w14:paraId="277262B6" w14:textId="77777777" w:rsidR="00167CD4" w:rsidRPr="00216DFC" w:rsidRDefault="00167CD4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.01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</w:tcPr>
          <w:p w14:paraId="6A419769" w14:textId="77777777" w:rsidR="00167CD4" w:rsidRPr="00216DFC" w:rsidRDefault="00167CD4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715A994B" w14:textId="77777777" w:rsidR="00167CD4" w:rsidRPr="00216DFC" w:rsidRDefault="00167CD4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.04</w:t>
            </w:r>
          </w:p>
        </w:tc>
      </w:tr>
      <w:tr w:rsidR="00167CD4" w:rsidRPr="00216DFC" w14:paraId="06176225" w14:textId="77777777" w:rsidTr="00C4000D">
        <w:tc>
          <w:tcPr>
            <w:tcW w:w="1636" w:type="pct"/>
            <w:tcBorders>
              <w:top w:val="nil"/>
              <w:left w:val="nil"/>
              <w:bottom w:val="nil"/>
              <w:right w:val="nil"/>
            </w:tcBorders>
          </w:tcPr>
          <w:p w14:paraId="133FD7EA" w14:textId="77777777" w:rsidR="00167CD4" w:rsidRPr="00216DFC" w:rsidRDefault="00167CD4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16DFC">
              <w:rPr>
                <w:rFonts w:asciiTheme="majorBidi" w:hAnsiTheme="majorBidi" w:cstheme="majorBidi"/>
                <w:sz w:val="24"/>
                <w:szCs w:val="24"/>
              </w:rPr>
              <w:t>E.Sales</w:t>
            </w:r>
            <w:proofErr w:type="spellEnd"/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14:paraId="134ADD9D" w14:textId="77777777" w:rsidR="00167CD4" w:rsidRPr="00216DFC" w:rsidRDefault="00167CD4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1014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</w:tcPr>
          <w:p w14:paraId="3A248CF4" w14:textId="77777777" w:rsidR="00167CD4" w:rsidRPr="00216DFC" w:rsidRDefault="00167CD4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.03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</w:tcPr>
          <w:p w14:paraId="274039F8" w14:textId="77777777" w:rsidR="00167CD4" w:rsidRPr="00216DFC" w:rsidRDefault="00167CD4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1.16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</w:tcPr>
          <w:p w14:paraId="65FCA3F3" w14:textId="77777777" w:rsidR="00167CD4" w:rsidRPr="00216DFC" w:rsidRDefault="00167CD4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-12.38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282A9EB6" w14:textId="77777777" w:rsidR="00167CD4" w:rsidRPr="00216DFC" w:rsidRDefault="00167CD4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7.6</w:t>
            </w:r>
          </w:p>
        </w:tc>
      </w:tr>
      <w:tr w:rsidR="00167CD4" w:rsidRPr="00216DFC" w14:paraId="2C6FE443" w14:textId="77777777" w:rsidTr="00C4000D">
        <w:tc>
          <w:tcPr>
            <w:tcW w:w="1636" w:type="pct"/>
            <w:tcBorders>
              <w:top w:val="nil"/>
              <w:left w:val="nil"/>
              <w:bottom w:val="nil"/>
              <w:right w:val="nil"/>
            </w:tcBorders>
          </w:tcPr>
          <w:p w14:paraId="4A1CD77E" w14:textId="77777777" w:rsidR="00167CD4" w:rsidRPr="00216DFC" w:rsidRDefault="00167CD4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 xml:space="preserve"> NWC.TA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14:paraId="4F83E380" w14:textId="77777777" w:rsidR="00167CD4" w:rsidRPr="00216DFC" w:rsidRDefault="00167CD4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1014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</w:tcPr>
          <w:p w14:paraId="11BB8077" w14:textId="77777777" w:rsidR="00167CD4" w:rsidRPr="00216DFC" w:rsidRDefault="00167CD4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.06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</w:tcPr>
          <w:p w14:paraId="613C1C56" w14:textId="77777777" w:rsidR="00167CD4" w:rsidRPr="00216DFC" w:rsidRDefault="00167CD4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.13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</w:tcPr>
          <w:p w14:paraId="5A17F78B" w14:textId="77777777" w:rsidR="00167CD4" w:rsidRPr="00216DFC" w:rsidRDefault="00167CD4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-.47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64806357" w14:textId="77777777" w:rsidR="00167CD4" w:rsidRPr="00216DFC" w:rsidRDefault="00167CD4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.55</w:t>
            </w:r>
          </w:p>
        </w:tc>
      </w:tr>
      <w:tr w:rsidR="00167CD4" w:rsidRPr="00216DFC" w14:paraId="6AD813E2" w14:textId="77777777" w:rsidTr="00C4000D">
        <w:tc>
          <w:tcPr>
            <w:tcW w:w="1636" w:type="pct"/>
            <w:tcBorders>
              <w:top w:val="nil"/>
              <w:left w:val="nil"/>
              <w:bottom w:val="nil"/>
              <w:right w:val="nil"/>
            </w:tcBorders>
          </w:tcPr>
          <w:p w14:paraId="5B94A825" w14:textId="77777777" w:rsidR="00167CD4" w:rsidRPr="00216DFC" w:rsidRDefault="00167CD4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 xml:space="preserve"> Firm Size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14:paraId="71036A0E" w14:textId="77777777" w:rsidR="00167CD4" w:rsidRPr="00216DFC" w:rsidRDefault="00167CD4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1014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</w:tcPr>
          <w:p w14:paraId="2B089A64" w14:textId="77777777" w:rsidR="00167CD4" w:rsidRPr="00216DFC" w:rsidRDefault="00167CD4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7.27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</w:tcPr>
          <w:p w14:paraId="0417B92F" w14:textId="77777777" w:rsidR="00167CD4" w:rsidRPr="00216DFC" w:rsidRDefault="00167CD4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1.14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</w:tcPr>
          <w:p w14:paraId="1D280529" w14:textId="77777777" w:rsidR="00167CD4" w:rsidRPr="00216DFC" w:rsidRDefault="00167CD4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235ABB81" w14:textId="77777777" w:rsidR="00167CD4" w:rsidRPr="00216DFC" w:rsidRDefault="00167CD4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9.27</w:t>
            </w:r>
          </w:p>
        </w:tc>
      </w:tr>
      <w:tr w:rsidR="00167CD4" w:rsidRPr="00216DFC" w14:paraId="3F639A4D" w14:textId="77777777" w:rsidTr="00C4000D">
        <w:tc>
          <w:tcPr>
            <w:tcW w:w="1636" w:type="pct"/>
            <w:tcBorders>
              <w:top w:val="nil"/>
              <w:left w:val="nil"/>
              <w:bottom w:val="nil"/>
              <w:right w:val="nil"/>
            </w:tcBorders>
          </w:tcPr>
          <w:p w14:paraId="7E7FC500" w14:textId="77777777" w:rsidR="00167CD4" w:rsidRPr="00216DFC" w:rsidRDefault="00167CD4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 xml:space="preserve"> RE.TE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14:paraId="06B5939B" w14:textId="77777777" w:rsidR="00167CD4" w:rsidRPr="00216DFC" w:rsidRDefault="00167CD4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1014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</w:tcPr>
          <w:p w14:paraId="7EEC457F" w14:textId="77777777" w:rsidR="00167CD4" w:rsidRPr="00216DFC" w:rsidRDefault="00167CD4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.46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</w:tcPr>
          <w:p w14:paraId="49330F13" w14:textId="77777777" w:rsidR="00167CD4" w:rsidRPr="00216DFC" w:rsidRDefault="00167CD4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3.61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</w:tcPr>
          <w:p w14:paraId="46D62225" w14:textId="77777777" w:rsidR="00167CD4" w:rsidRPr="00216DFC" w:rsidRDefault="00167CD4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-11.96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1FE8C1E8" w14:textId="77777777" w:rsidR="00167CD4" w:rsidRPr="00216DFC" w:rsidRDefault="00167CD4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71.07</w:t>
            </w:r>
          </w:p>
        </w:tc>
      </w:tr>
      <w:tr w:rsidR="00167CD4" w:rsidRPr="00216DFC" w14:paraId="742C12FF" w14:textId="77777777" w:rsidTr="00C4000D">
        <w:tc>
          <w:tcPr>
            <w:tcW w:w="1636" w:type="pct"/>
            <w:tcBorders>
              <w:top w:val="nil"/>
              <w:left w:val="nil"/>
              <w:bottom w:val="nil"/>
              <w:right w:val="nil"/>
            </w:tcBorders>
          </w:tcPr>
          <w:p w14:paraId="6B235E93" w14:textId="77777777" w:rsidR="00167CD4" w:rsidRPr="00216DFC" w:rsidRDefault="00167CD4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 xml:space="preserve"> Firm Age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14:paraId="46F02F1A" w14:textId="77777777" w:rsidR="00167CD4" w:rsidRPr="00216DFC" w:rsidRDefault="00167CD4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1014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</w:tcPr>
          <w:p w14:paraId="074BE279" w14:textId="77777777" w:rsidR="00167CD4" w:rsidRPr="00216DFC" w:rsidRDefault="00167CD4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41.02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</w:tcPr>
          <w:p w14:paraId="053BF043" w14:textId="77777777" w:rsidR="00167CD4" w:rsidRPr="00216DFC" w:rsidRDefault="00167CD4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31.74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</w:tcPr>
          <w:p w14:paraId="677CE592" w14:textId="77777777" w:rsidR="00167CD4" w:rsidRPr="00216DFC" w:rsidRDefault="00167CD4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3D800AD3" w14:textId="77777777" w:rsidR="00167CD4" w:rsidRPr="00216DFC" w:rsidRDefault="00167CD4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16DFC">
              <w:rPr>
                <w:rFonts w:asciiTheme="majorBidi" w:hAnsiTheme="majorBidi" w:cstheme="majorBidi"/>
                <w:sz w:val="24"/>
                <w:szCs w:val="24"/>
              </w:rPr>
              <w:t>154.25</w:t>
            </w:r>
          </w:p>
        </w:tc>
      </w:tr>
      <w:tr w:rsidR="00167CD4" w:rsidRPr="00216DFC" w14:paraId="428502E3" w14:textId="77777777" w:rsidTr="00167CD4">
        <w:tc>
          <w:tcPr>
            <w:tcW w:w="5000" w:type="pct"/>
            <w:gridSpan w:val="6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9E1B260" w14:textId="6A0B4CCF" w:rsidR="00167CD4" w:rsidRPr="00216DFC" w:rsidRDefault="00E205BD" w:rsidP="00E205BD">
            <w:pPr>
              <w:rPr>
                <w:rFonts w:asciiTheme="majorBidi" w:hAnsiTheme="majorBidi" w:cstheme="majorBidi"/>
              </w:rPr>
            </w:pPr>
            <w:r w:rsidRPr="00216D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Refer </w:t>
            </w:r>
            <w:r w:rsidR="00426D6E" w:rsidRPr="00216D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Appendix</w:t>
            </w:r>
            <w:r w:rsidRPr="00216D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1 for variable definitions</w:t>
            </w:r>
          </w:p>
        </w:tc>
      </w:tr>
    </w:tbl>
    <w:p w14:paraId="4A6A85B1" w14:textId="77777777" w:rsidR="00C4000D" w:rsidRPr="00216DFC" w:rsidRDefault="00C4000D" w:rsidP="00C4000D">
      <w:pPr>
        <w:rPr>
          <w:rFonts w:asciiTheme="majorBidi" w:hAnsiTheme="majorBidi" w:cstheme="majorBidi"/>
        </w:rPr>
      </w:pPr>
      <w:r w:rsidRPr="00216DFC">
        <w:rPr>
          <w:rFonts w:asciiTheme="majorBidi" w:hAnsiTheme="majorBidi" w:cstheme="majorBidi"/>
          <w:highlight w:val="yellow"/>
        </w:rPr>
        <w:t>Source: Authors' own work</w:t>
      </w:r>
    </w:p>
    <w:p w14:paraId="66410050" w14:textId="66B5DDDE" w:rsidR="00167CD4" w:rsidRPr="00216DFC" w:rsidRDefault="00167CD4" w:rsidP="004A7FB6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0EBD08F9" w14:textId="050DEF9C" w:rsidR="00167CD4" w:rsidRPr="00216DFC" w:rsidRDefault="00167CD4" w:rsidP="004A7FB6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02ADDB2A" w14:textId="77777777" w:rsidR="00167CD4" w:rsidRPr="00216DFC" w:rsidRDefault="00167CD4" w:rsidP="004A7FB6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011D1647" w14:textId="77777777" w:rsidR="004A7FB6" w:rsidRPr="00216DFC" w:rsidRDefault="004A7FB6" w:rsidP="004A7FB6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216DFC">
        <w:rPr>
          <w:rFonts w:asciiTheme="majorBidi" w:hAnsiTheme="majorBidi" w:cstheme="majorBidi"/>
          <w:b/>
          <w:bCs/>
          <w:sz w:val="24"/>
          <w:szCs w:val="24"/>
        </w:rPr>
        <w:br/>
      </w:r>
      <w:r w:rsidRPr="00216DFC">
        <w:rPr>
          <w:rFonts w:ascii="Garamond" w:hAnsi="Garamond"/>
          <w:b/>
          <w:bCs/>
          <w:sz w:val="20"/>
          <w:szCs w:val="20"/>
        </w:rPr>
        <w:br w:type="page"/>
      </w:r>
    </w:p>
    <w:p w14:paraId="1AE06E55" w14:textId="77777777" w:rsidR="003D3EA4" w:rsidRPr="00216DFC" w:rsidRDefault="003D3EA4" w:rsidP="004A7FB6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14"/>
          <w:szCs w:val="14"/>
        </w:rPr>
        <w:sectPr w:rsidR="003D3EA4" w:rsidRPr="00216DFC" w:rsidSect="003D3EA4">
          <w:pgSz w:w="12240" w:h="15840"/>
          <w:pgMar w:top="288" w:right="720" w:bottom="288" w:left="720" w:header="720" w:footer="720" w:gutter="0"/>
          <w:cols w:space="720"/>
          <w:docGrid w:linePitch="360"/>
        </w:sectPr>
      </w:pPr>
    </w:p>
    <w:p w14:paraId="2D3F988D" w14:textId="036BF892" w:rsidR="00567843" w:rsidRPr="00216DFC" w:rsidRDefault="00280AC6" w:rsidP="004A7FB6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14"/>
          <w:szCs w:val="14"/>
        </w:rPr>
      </w:pPr>
      <w:r w:rsidRPr="00216DFC">
        <w:rPr>
          <w:rFonts w:asciiTheme="majorBidi" w:hAnsiTheme="majorBidi" w:cstheme="majorBidi"/>
          <w:b/>
          <w:bCs/>
          <w:sz w:val="14"/>
          <w:szCs w:val="14"/>
        </w:rPr>
        <w:lastRenderedPageBreak/>
        <w:t xml:space="preserve">Appendix </w:t>
      </w:r>
      <w:r w:rsidR="00426D6E" w:rsidRPr="00216DFC">
        <w:rPr>
          <w:rFonts w:asciiTheme="majorBidi" w:hAnsiTheme="majorBidi" w:cstheme="majorBidi"/>
          <w:b/>
          <w:bCs/>
          <w:sz w:val="14"/>
          <w:szCs w:val="14"/>
        </w:rPr>
        <w:t>3</w:t>
      </w:r>
      <w:r w:rsidR="00E13501" w:rsidRPr="00216DFC">
        <w:rPr>
          <w:rFonts w:asciiTheme="majorBidi" w:hAnsiTheme="majorBidi" w:cstheme="majorBidi"/>
          <w:b/>
          <w:bCs/>
          <w:sz w:val="14"/>
          <w:szCs w:val="14"/>
        </w:rPr>
        <w:t xml:space="preserve">: </w:t>
      </w:r>
      <w:r w:rsidR="004A7FB6" w:rsidRPr="00216DFC">
        <w:rPr>
          <w:rFonts w:asciiTheme="majorBidi" w:hAnsiTheme="majorBidi" w:cstheme="majorBidi"/>
          <w:b/>
          <w:bCs/>
          <w:sz w:val="14"/>
          <w:szCs w:val="14"/>
        </w:rPr>
        <w:t>Pairwise correlations</w:t>
      </w:r>
    </w:p>
    <w:p w14:paraId="1B9F36FD" w14:textId="6E2219AB" w:rsidR="004A7FB6" w:rsidRPr="00216DFC" w:rsidRDefault="004A7FB6" w:rsidP="004A7FB6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14"/>
          <w:szCs w:val="14"/>
        </w:rPr>
      </w:pPr>
      <w:r w:rsidRPr="00216DFC">
        <w:rPr>
          <w:rFonts w:asciiTheme="majorBidi" w:hAnsiTheme="majorBidi" w:cstheme="majorBidi"/>
          <w:b/>
          <w:bCs/>
          <w:sz w:val="14"/>
          <w:szCs w:val="14"/>
        </w:rPr>
        <w:t xml:space="preserve">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38"/>
        <w:gridCol w:w="976"/>
        <w:gridCol w:w="854"/>
        <w:gridCol w:w="854"/>
        <w:gridCol w:w="854"/>
        <w:gridCol w:w="976"/>
        <w:gridCol w:w="976"/>
        <w:gridCol w:w="854"/>
        <w:gridCol w:w="976"/>
        <w:gridCol w:w="976"/>
        <w:gridCol w:w="854"/>
        <w:gridCol w:w="976"/>
        <w:gridCol w:w="854"/>
        <w:gridCol w:w="854"/>
        <w:gridCol w:w="854"/>
      </w:tblGrid>
      <w:tr w:rsidR="00FB5C66" w:rsidRPr="00216DFC" w14:paraId="3AD64510" w14:textId="77777777" w:rsidTr="00452F31">
        <w:tc>
          <w:tcPr>
            <w:tcW w:w="1938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7E17E77C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Variables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76186E1D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(1)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2245484C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(2)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56F34587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(3)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4DBF358B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(4)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3B75E5BF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(5)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34FB9878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(6)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33150365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(7)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482FFE53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(8)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743C9EAD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(9)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54A03B99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(10)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221B3407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(11)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08A7A30C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(12)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2226C72C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(13)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44B3A539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(14)</w:t>
            </w:r>
          </w:p>
        </w:tc>
      </w:tr>
      <w:tr w:rsidR="00FB5C66" w:rsidRPr="00216DFC" w14:paraId="118C2018" w14:textId="77777777" w:rsidTr="00452F31"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</w:tcPr>
          <w:p w14:paraId="492449FC" w14:textId="2ADB64D8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 xml:space="preserve">(1) </w:t>
            </w:r>
            <w:r w:rsidR="00380EEC" w:rsidRPr="00216DFC">
              <w:rPr>
                <w:rFonts w:asciiTheme="majorBidi" w:hAnsiTheme="majorBidi" w:cstheme="majorBidi"/>
                <w:sz w:val="18"/>
                <w:szCs w:val="18"/>
              </w:rPr>
              <w:t xml:space="preserve">Debt </w:t>
            </w:r>
            <w:r w:rsidRPr="00216DFC">
              <w:rPr>
                <w:rFonts w:asciiTheme="majorBidi" w:hAnsiTheme="majorBidi" w:cstheme="majorBidi"/>
                <w:sz w:val="18"/>
                <w:szCs w:val="18"/>
              </w:rPr>
              <w:t>FF1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103713DA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1.00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C015ABA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B0264D1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5E27833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4C2A00F0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0272CAD0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8DB35F4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5CB18172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20BFDEE7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BD70F11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046A0680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28811C5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91EB863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A9497B0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FB5C66" w:rsidRPr="00216DFC" w14:paraId="3085D545" w14:textId="77777777" w:rsidTr="00452F31"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</w:tcPr>
          <w:p w14:paraId="47B7F470" w14:textId="3338C698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 xml:space="preserve">(2) </w:t>
            </w:r>
            <w:r w:rsidR="00380EEC" w:rsidRPr="00216DFC">
              <w:rPr>
                <w:rFonts w:asciiTheme="majorBidi" w:hAnsiTheme="majorBidi" w:cstheme="majorBidi"/>
                <w:sz w:val="18"/>
                <w:szCs w:val="18"/>
              </w:rPr>
              <w:t xml:space="preserve">Debt FF2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77293D9B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-0.18***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42D6A1C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1.00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D4C5EF4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5E3ABFA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1A4980E5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10E29A53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047206B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23B3808A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3856F58A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B168CF1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2B29E347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100D9A9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8AAEB15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009516E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FB5C66" w:rsidRPr="00216DFC" w14:paraId="4434956A" w14:textId="77777777" w:rsidTr="00452F31"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</w:tcPr>
          <w:p w14:paraId="1953944E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(3) Cash FF1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366D3ED1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0.02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80FA089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-0.03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A8E5B9F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1.00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25DB0EA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4F58C5CB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1BA8CCD9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5C75AFA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3BFA00DD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00FFE22D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3947B30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2246CC0A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10E545B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DC6EDCA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39D4A35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FB5C66" w:rsidRPr="00216DFC" w14:paraId="1D56E35E" w14:textId="77777777" w:rsidTr="00452F31"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</w:tcPr>
          <w:p w14:paraId="3054EC42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(4) Cash FF2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44F87745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0.08**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B045D00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0.03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1706EB0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0.56***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1533DCB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1.00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41763EC8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705354AC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7E43867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1954B33E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616D139C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0962974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0BC1228F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B576C25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3DC70A7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ADA8CC3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FB5C66" w:rsidRPr="00216DFC" w14:paraId="2718596A" w14:textId="77777777" w:rsidTr="00452F31"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</w:tcPr>
          <w:p w14:paraId="295D4E6A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(5) EPU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7B95F3FF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0.12***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2BE8662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0.04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236241C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0.02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2141D18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28ACC9CF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1.00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07C6C47F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F6CFBC0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4302D6C2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5EF59A6E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F325285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189462A7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F996C33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BD8979A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F3CB5D5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FB5C66" w:rsidRPr="00216DFC" w14:paraId="29E5E571" w14:textId="77777777" w:rsidTr="00452F31"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</w:tcPr>
          <w:p w14:paraId="6C2AF15A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(6) Maturity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4679EC3A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-0.08***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E684184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0.54***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0A633A2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0.08**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31776B0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0.22***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4631178D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-0.01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64615F5A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1.00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693E574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72D639E0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1F77430F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D545384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6714CA37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39E82F6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312EF30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86EB36B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FB5C66" w:rsidRPr="00216DFC" w14:paraId="643CE074" w14:textId="77777777" w:rsidTr="00452F31"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</w:tcPr>
          <w:p w14:paraId="739FE428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(7) MTB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5800D701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-0.03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3452099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0.04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E00623F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0.04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FC614D4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0.14***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1D19F24B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-0.03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0770E2AB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0.09***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0B46F2C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1.00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7519B589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76563EB4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5B07BFF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3E91C22C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8D2F855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08DD9BA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CE6905B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FB5C66" w:rsidRPr="00216DFC" w14:paraId="4386F517" w14:textId="77777777" w:rsidTr="00452F31"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</w:tcPr>
          <w:p w14:paraId="0E7BA37A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(8) Tangibility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383B30EC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-0.01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1D0B103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0.45***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E23B3C7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-0.06*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AB4C484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0.03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13E3D306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0.02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26234334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0.21***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1D5FA4F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-0.07**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78F0690F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1.00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39FB65C7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C7C4A8C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4744D319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66331D6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67BAAB9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15135BA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FB5C66" w:rsidRPr="00216DFC" w14:paraId="314205AB" w14:textId="77777777" w:rsidTr="00452F31"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</w:tcPr>
          <w:p w14:paraId="2B754900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(9) NDTS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4D7E5014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0.05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1D2E942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-0.04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34B423A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0.02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93855DB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0.09***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1142988A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0.05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42E2A1C7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0.00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B651940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0.17***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40866A71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0.23***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7FAE41BF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1.00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B1D2E47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0985373B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6A49951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39A8BD3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AF2D77F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FB5C66" w:rsidRPr="00216DFC" w14:paraId="3ACABCF1" w14:textId="77777777" w:rsidTr="00452F31"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</w:tcPr>
          <w:p w14:paraId="4CE0457D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 xml:space="preserve">(10) </w:t>
            </w:r>
            <w:proofErr w:type="spellStart"/>
            <w:r w:rsidRPr="00216DFC">
              <w:rPr>
                <w:rFonts w:asciiTheme="majorBidi" w:hAnsiTheme="majorBidi" w:cstheme="majorBidi"/>
                <w:sz w:val="18"/>
                <w:szCs w:val="18"/>
              </w:rPr>
              <w:t>E.Sales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52D6BA7B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0.01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2BCD402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-0.01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11E039A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0.05*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77D1199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-0.01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0418EEBB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0.01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4B8B2EBC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-0.01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58CC1FB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0.04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73FA924C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-0.04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6ECB5ED3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-0.06**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B01B02E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1.00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5AD07AFF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B0B81E0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3821DCE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1BE40DA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FB5C66" w:rsidRPr="00216DFC" w14:paraId="48CCDE12" w14:textId="77777777" w:rsidTr="00452F31"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</w:tcPr>
          <w:p w14:paraId="0EBF49E9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(11) NWC.TA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5B8339BF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0.00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44B46E0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-0.06*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6EAEE31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0.05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DC0C071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0.08**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46A38571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-0.15***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0A432A74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0.00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DC054EB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0.11***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66869EB9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-0.21***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558419DD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0.06*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7E11A63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0.10***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21BE1F69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1.00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5C7B1A6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8F6F11E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48CCE23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FB5C66" w:rsidRPr="00216DFC" w14:paraId="05BB6CD3" w14:textId="77777777" w:rsidTr="00452F31"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</w:tcPr>
          <w:p w14:paraId="76702BB5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(12) Firm Size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4849B06C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0.09***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E01E7D7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0.14***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A27FD52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0.40***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B2E00F1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0.55***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1EE6E256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1A85CD58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0.22***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A23631E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0.09***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5A9E2793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-0.01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00611CA8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-0.05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894FBE0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768F859B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-0.03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B05939A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1.00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FFC645F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0A359DE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FB5C66" w:rsidRPr="00216DFC" w14:paraId="060F5097" w14:textId="77777777" w:rsidTr="00452F31"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</w:tcPr>
          <w:p w14:paraId="024A7F99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(13) RE.TE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7F0DB2BF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0.04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B8F42FF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0.00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20A19E9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0.01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890E159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0.03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19220E24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-0.07**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4A8549C1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0.03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66B404F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0.48***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0B8F16AE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-0.05*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0B65CDFB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0.03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B9BD592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0.09***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045D3582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0.21***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6DA6C2F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0.01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4750425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1.00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82CB458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FB5C66" w:rsidRPr="00216DFC" w14:paraId="7276AF87" w14:textId="77777777" w:rsidTr="00452F31"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</w:tcPr>
          <w:p w14:paraId="14936250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(14) Firm Age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752F460A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0.03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19EE991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-0.02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87323F0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0.08**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43673DF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0.16***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28080901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0.01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574E40C8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-0.12***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0181531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-0.01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66F1DF27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-0.09***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680AB9CD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-0.11***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E86D71E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15F79E73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-0.14***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78661B1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0.19***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95E9AD1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-0.03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D6623C3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sz w:val="18"/>
                <w:szCs w:val="18"/>
              </w:rPr>
              <w:t>1.00</w:t>
            </w:r>
          </w:p>
        </w:tc>
      </w:tr>
      <w:tr w:rsidR="00FB5C66" w:rsidRPr="00216DFC" w14:paraId="70D200B9" w14:textId="77777777" w:rsidTr="00452F31">
        <w:tc>
          <w:tcPr>
            <w:tcW w:w="14626" w:type="dxa"/>
            <w:gridSpan w:val="15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E38B704" w14:textId="77777777" w:rsidR="00FB5C66" w:rsidRPr="00216DFC" w:rsidRDefault="00FB5C66" w:rsidP="00452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216DF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*** p&lt;0.01, ** p&lt;0.05, * p&lt;0.1</w:t>
            </w:r>
          </w:p>
        </w:tc>
      </w:tr>
    </w:tbl>
    <w:p w14:paraId="77FCF847" w14:textId="3ECDBAA6" w:rsidR="00167CD4" w:rsidRPr="00216DFC" w:rsidRDefault="00167CD4" w:rsidP="004A7FB6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14"/>
          <w:szCs w:val="14"/>
        </w:rPr>
      </w:pPr>
    </w:p>
    <w:p w14:paraId="18E0B8A3" w14:textId="1C4EF9DD" w:rsidR="0003484F" w:rsidRPr="00216DFC" w:rsidRDefault="00FF00B1" w:rsidP="00280AC6">
      <w:pPr>
        <w:rPr>
          <w:rFonts w:asciiTheme="majorBidi" w:hAnsiTheme="majorBidi" w:cstheme="majorBidi"/>
        </w:rPr>
      </w:pPr>
      <w:r w:rsidRPr="00216DFC">
        <w:rPr>
          <w:rFonts w:asciiTheme="majorBidi" w:hAnsiTheme="majorBidi" w:cstheme="majorBidi"/>
          <w:i/>
          <w:iCs/>
          <w:sz w:val="24"/>
          <w:szCs w:val="24"/>
        </w:rPr>
        <w:t xml:space="preserve">Refer </w:t>
      </w:r>
      <w:r w:rsidR="00426D6E" w:rsidRPr="00216DFC">
        <w:rPr>
          <w:rFonts w:asciiTheme="majorBidi" w:hAnsiTheme="majorBidi" w:cstheme="majorBidi"/>
          <w:i/>
          <w:iCs/>
          <w:sz w:val="24"/>
          <w:szCs w:val="24"/>
        </w:rPr>
        <w:t>Appendix</w:t>
      </w:r>
      <w:r w:rsidRPr="00216DFC">
        <w:rPr>
          <w:rFonts w:asciiTheme="majorBidi" w:hAnsiTheme="majorBidi" w:cstheme="majorBidi"/>
          <w:i/>
          <w:iCs/>
          <w:sz w:val="24"/>
          <w:szCs w:val="24"/>
        </w:rPr>
        <w:t xml:space="preserve"> 1 for variable definitions</w:t>
      </w:r>
    </w:p>
    <w:p w14:paraId="3A503452" w14:textId="77777777" w:rsidR="00C4000D" w:rsidRPr="00216DFC" w:rsidRDefault="00C4000D" w:rsidP="00C4000D">
      <w:pPr>
        <w:rPr>
          <w:rFonts w:asciiTheme="majorBidi" w:hAnsiTheme="majorBidi" w:cstheme="majorBidi"/>
        </w:rPr>
      </w:pPr>
      <w:r w:rsidRPr="00216DFC">
        <w:rPr>
          <w:rFonts w:asciiTheme="majorBidi" w:hAnsiTheme="majorBidi" w:cstheme="majorBidi"/>
          <w:highlight w:val="yellow"/>
        </w:rPr>
        <w:t>Source: Authors' own work</w:t>
      </w:r>
    </w:p>
    <w:p w14:paraId="7D357F66" w14:textId="77777777" w:rsidR="009709E3" w:rsidRPr="00216DFC" w:rsidRDefault="009709E3">
      <w:pPr>
        <w:rPr>
          <w:rFonts w:asciiTheme="majorBidi" w:hAnsiTheme="majorBidi" w:cstheme="majorBidi"/>
        </w:rPr>
        <w:sectPr w:rsidR="009709E3" w:rsidRPr="00216DFC" w:rsidSect="006D61A0">
          <w:pgSz w:w="15840" w:h="12240" w:orient="landscape"/>
          <w:pgMar w:top="720" w:right="288" w:bottom="720" w:left="288" w:header="720" w:footer="720" w:gutter="0"/>
          <w:cols w:space="720"/>
          <w:docGrid w:linePitch="360"/>
        </w:sectPr>
      </w:pPr>
    </w:p>
    <w:p w14:paraId="20FED44E" w14:textId="77777777" w:rsidR="009F79B9" w:rsidRPr="00216DFC" w:rsidRDefault="009F79B9" w:rsidP="009F79B9">
      <w:pPr>
        <w:rPr>
          <w:rFonts w:asciiTheme="majorBidi" w:hAnsiTheme="majorBidi" w:cstheme="majorBidi"/>
        </w:rPr>
      </w:pPr>
    </w:p>
    <w:p w14:paraId="6B23730C" w14:textId="4D4CF748" w:rsidR="009F79B9" w:rsidRPr="00216DFC" w:rsidRDefault="009F79B9" w:rsidP="009F79B9">
      <w:pPr>
        <w:spacing w:after="0"/>
        <w:rPr>
          <w:rFonts w:asciiTheme="majorBidi" w:hAnsiTheme="majorBidi" w:cstheme="majorBidi"/>
          <w:b/>
          <w:bCs/>
        </w:rPr>
      </w:pPr>
      <w:r w:rsidRPr="00216DFC">
        <w:rPr>
          <w:rFonts w:asciiTheme="majorBidi" w:hAnsiTheme="majorBidi" w:cstheme="majorBidi"/>
          <w:b/>
          <w:bCs/>
        </w:rPr>
        <w:t>Appendix 4: OLS regression results of EPU impact on debt (Debt FF1) and cash (Cash FF1) flexibility before and during COVID-19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014"/>
        <w:gridCol w:w="2312"/>
        <w:gridCol w:w="2327"/>
        <w:gridCol w:w="1821"/>
        <w:gridCol w:w="2326"/>
      </w:tblGrid>
      <w:tr w:rsidR="009F79B9" w:rsidRPr="00216DFC" w14:paraId="33D9C2BA" w14:textId="77777777" w:rsidTr="00292F66">
        <w:trPr>
          <w:trHeight w:val="276"/>
        </w:trPr>
        <w:tc>
          <w:tcPr>
            <w:tcW w:w="9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194D6" w14:textId="77777777" w:rsidR="009F79B9" w:rsidRPr="00216DFC" w:rsidRDefault="009F79B9" w:rsidP="00292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7AAC9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(1)</w:t>
            </w:r>
          </w:p>
        </w:tc>
        <w:tc>
          <w:tcPr>
            <w:tcW w:w="10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FC114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(2)</w:t>
            </w:r>
          </w:p>
        </w:tc>
        <w:tc>
          <w:tcPr>
            <w:tcW w:w="8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EF0DD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(3)</w:t>
            </w:r>
          </w:p>
        </w:tc>
        <w:tc>
          <w:tcPr>
            <w:tcW w:w="10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B0488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(4)</w:t>
            </w:r>
          </w:p>
        </w:tc>
      </w:tr>
      <w:tr w:rsidR="009F79B9" w:rsidRPr="00216DFC" w14:paraId="5B467D8E" w14:textId="77777777" w:rsidTr="00292F66">
        <w:trPr>
          <w:trHeight w:val="276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033EF" w14:textId="77777777" w:rsidR="009F79B9" w:rsidRPr="00216DFC" w:rsidRDefault="009F79B9" w:rsidP="00292F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Variables</w:t>
            </w: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533E9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Pre-</w:t>
            </w:r>
            <w:proofErr w:type="spellStart"/>
            <w:r w:rsidRPr="00216DF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Covid</w:t>
            </w:r>
            <w:proofErr w:type="spellEnd"/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5548D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During </w:t>
            </w:r>
            <w:proofErr w:type="spellStart"/>
            <w:r w:rsidRPr="00216DF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Covid</w:t>
            </w:r>
            <w:proofErr w:type="spellEnd"/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97612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Pre-</w:t>
            </w:r>
            <w:proofErr w:type="spellStart"/>
            <w:r w:rsidRPr="00216DF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Covid</w:t>
            </w:r>
            <w:proofErr w:type="spellEnd"/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36A00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During </w:t>
            </w:r>
            <w:proofErr w:type="spellStart"/>
            <w:r w:rsidRPr="00216DF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Covid</w:t>
            </w:r>
            <w:proofErr w:type="spellEnd"/>
          </w:p>
        </w:tc>
      </w:tr>
      <w:tr w:rsidR="009F79B9" w:rsidRPr="00216DFC" w14:paraId="28EFEE0C" w14:textId="77777777" w:rsidTr="00292F66">
        <w:trPr>
          <w:trHeight w:val="276"/>
        </w:trPr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4B9E95" w14:textId="77777777" w:rsidR="009F79B9" w:rsidRPr="00216DFC" w:rsidRDefault="009F79B9" w:rsidP="00292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0F867C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Debt FF2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A6FA0C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Debt FF2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D35E47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Cash FF2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D491F3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Cash FF2</w:t>
            </w:r>
          </w:p>
        </w:tc>
      </w:tr>
      <w:tr w:rsidR="009F79B9" w:rsidRPr="00216DFC" w14:paraId="03B397BD" w14:textId="77777777" w:rsidTr="00292F66">
        <w:trPr>
          <w:trHeight w:val="276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C02E0" w14:textId="77777777" w:rsidR="009F79B9" w:rsidRPr="00216DFC" w:rsidRDefault="009F79B9" w:rsidP="00292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EPU</w:t>
            </w: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70DE9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0.000984***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D88E0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-0.000644*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8BC24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-0.0022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65E7C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0.0039</w:t>
            </w:r>
          </w:p>
        </w:tc>
      </w:tr>
      <w:tr w:rsidR="009F79B9" w:rsidRPr="00216DFC" w14:paraId="74588848" w14:textId="77777777" w:rsidTr="00292F66">
        <w:trPr>
          <w:trHeight w:val="276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0D53A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0C1F3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-0.001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D63BE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-0.017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8290B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-0.368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B6D9A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-0.073</w:t>
            </w:r>
          </w:p>
        </w:tc>
      </w:tr>
      <w:tr w:rsidR="009F79B9" w:rsidRPr="00216DFC" w14:paraId="534933B3" w14:textId="77777777" w:rsidTr="00292F66">
        <w:trPr>
          <w:trHeight w:val="276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11C1C" w14:textId="77777777" w:rsidR="009F79B9" w:rsidRPr="00216DFC" w:rsidRDefault="009F79B9" w:rsidP="00292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Firm Size</w:t>
            </w: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00BA8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0.0392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BE953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0.202*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2DEF5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0.964***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0339E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1.373</w:t>
            </w:r>
          </w:p>
        </w:tc>
      </w:tr>
      <w:tr w:rsidR="009F79B9" w:rsidRPr="00216DFC" w14:paraId="0FBF496F" w14:textId="77777777" w:rsidTr="00292F66">
        <w:trPr>
          <w:trHeight w:val="276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14B2B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D9519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-0.086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DD02E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-0.034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81E00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39CB3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-0.072</w:t>
            </w:r>
          </w:p>
        </w:tc>
      </w:tr>
      <w:tr w:rsidR="009F79B9" w:rsidRPr="00216DFC" w14:paraId="365A761C" w14:textId="77777777" w:rsidTr="00292F66">
        <w:trPr>
          <w:trHeight w:val="276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0E8F6" w14:textId="77777777" w:rsidR="009F79B9" w:rsidRPr="00216DFC" w:rsidRDefault="009F79B9" w:rsidP="00292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MTB</w:t>
            </w: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603B3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0.00324***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8DE2B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0.00991***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FDFEC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0.00509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E6BCC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0.00478</w:t>
            </w:r>
          </w:p>
        </w:tc>
      </w:tr>
      <w:tr w:rsidR="009F79B9" w:rsidRPr="00216DFC" w14:paraId="1128AF9D" w14:textId="77777777" w:rsidTr="00292F66">
        <w:trPr>
          <w:trHeight w:val="276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1D388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CED8E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26907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28E7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-0.328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20D66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-0.815</w:t>
            </w:r>
          </w:p>
        </w:tc>
      </w:tr>
      <w:tr w:rsidR="009F79B9" w:rsidRPr="00216DFC" w14:paraId="0ED54017" w14:textId="77777777" w:rsidTr="00292F66">
        <w:trPr>
          <w:trHeight w:val="276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5DE4B" w14:textId="77777777" w:rsidR="009F79B9" w:rsidRPr="00216DFC" w:rsidRDefault="009F79B9" w:rsidP="00292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Maturity</w:t>
            </w: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DCF4A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0.174***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6473C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0.185***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7C4A8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0.621***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01E40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0.312</w:t>
            </w:r>
          </w:p>
        </w:tc>
      </w:tr>
      <w:tr w:rsidR="009F79B9" w:rsidRPr="00216DFC" w14:paraId="6E7BCA12" w14:textId="77777777" w:rsidTr="00292F66">
        <w:trPr>
          <w:trHeight w:val="276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866BB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9EC80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2B8CD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86332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23D04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-0.129</w:t>
            </w:r>
          </w:p>
        </w:tc>
      </w:tr>
      <w:tr w:rsidR="009F79B9" w:rsidRPr="00216DFC" w14:paraId="35CD3720" w14:textId="77777777" w:rsidTr="00292F66">
        <w:trPr>
          <w:trHeight w:val="276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40C0D" w14:textId="77777777" w:rsidR="009F79B9" w:rsidRPr="00216DFC" w:rsidRDefault="009F79B9" w:rsidP="00292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Tangibility</w:t>
            </w: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F1DC6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0.222***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6009C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0.213**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225AF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5.084***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C6938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6.212***</w:t>
            </w:r>
          </w:p>
        </w:tc>
      </w:tr>
      <w:tr w:rsidR="009F79B9" w:rsidRPr="00216DFC" w14:paraId="15398D04" w14:textId="77777777" w:rsidTr="00292F66">
        <w:trPr>
          <w:trHeight w:val="276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89FCB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6E811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1AC4B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-0.005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B8419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79E88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</w:tr>
      <w:tr w:rsidR="009F79B9" w:rsidRPr="00216DFC" w14:paraId="3B4F4DB2" w14:textId="77777777" w:rsidTr="00292F66">
        <w:trPr>
          <w:trHeight w:val="276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3A27A" w14:textId="77777777" w:rsidR="009F79B9" w:rsidRPr="00216DFC" w:rsidRDefault="009F79B9" w:rsidP="00292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NDTS</w:t>
            </w: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CFBDC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1.625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70316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7.889**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E2680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-30.57**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7EF98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-7.64</w:t>
            </w:r>
          </w:p>
        </w:tc>
      </w:tr>
      <w:tr w:rsidR="009F79B9" w:rsidRPr="00216DFC" w14:paraId="1E788ED5" w14:textId="77777777" w:rsidTr="00292F66">
        <w:trPr>
          <w:trHeight w:val="276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47755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2F7A1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-0.219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2D027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-0.003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83AE4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-0.006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804AE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-0.719</w:t>
            </w:r>
          </w:p>
        </w:tc>
      </w:tr>
      <w:tr w:rsidR="009F79B9" w:rsidRPr="00216DFC" w14:paraId="7DC9A097" w14:textId="77777777" w:rsidTr="00292F66">
        <w:trPr>
          <w:trHeight w:val="276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C5288" w14:textId="77777777" w:rsidR="009F79B9" w:rsidRPr="00216DFC" w:rsidRDefault="009F79B9" w:rsidP="00292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16DFC">
              <w:rPr>
                <w:rFonts w:ascii="Times New Roman" w:eastAsia="Times New Roman" w:hAnsi="Times New Roman" w:cs="Times New Roman"/>
                <w:color w:val="000000"/>
              </w:rPr>
              <w:t>E.Sales</w:t>
            </w:r>
            <w:proofErr w:type="spellEnd"/>
          </w:p>
        </w:tc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6D404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-0.00607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08886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0.00154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26C40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0.233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F987D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-0.0177</w:t>
            </w:r>
          </w:p>
        </w:tc>
      </w:tr>
      <w:tr w:rsidR="009F79B9" w:rsidRPr="00216DFC" w14:paraId="0E81460D" w14:textId="77777777" w:rsidTr="00292F66">
        <w:trPr>
          <w:trHeight w:val="276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2AF00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06D70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-0.774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344BD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-0.62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10BCF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-0.19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ED57F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-0.48</w:t>
            </w:r>
          </w:p>
        </w:tc>
      </w:tr>
      <w:tr w:rsidR="009F79B9" w:rsidRPr="00216DFC" w14:paraId="571278FE" w14:textId="77777777" w:rsidTr="00292F66">
        <w:trPr>
          <w:trHeight w:val="276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91D31" w14:textId="77777777" w:rsidR="009F79B9" w:rsidRPr="00216DFC" w:rsidRDefault="009F79B9" w:rsidP="00292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NWC.TA</w:t>
            </w: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1AAAF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-0.115**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DB2CD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0.0782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110ED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1.092**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3459D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0.952</w:t>
            </w:r>
          </w:p>
        </w:tc>
      </w:tr>
      <w:tr w:rsidR="009F79B9" w:rsidRPr="00216DFC" w14:paraId="7F3975CA" w14:textId="77777777" w:rsidTr="00292F66">
        <w:trPr>
          <w:trHeight w:val="276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883C2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3A15D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-0.009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2383E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-0.208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452A1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-0.003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2B57E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-0.058</w:t>
            </w:r>
          </w:p>
        </w:tc>
      </w:tr>
      <w:tr w:rsidR="009F79B9" w:rsidRPr="00216DFC" w14:paraId="70F3C52F" w14:textId="77777777" w:rsidTr="00292F66">
        <w:trPr>
          <w:trHeight w:val="276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8D079" w14:textId="77777777" w:rsidR="009F79B9" w:rsidRPr="00216DFC" w:rsidRDefault="009F79B9" w:rsidP="00292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RE.TE</w:t>
            </w: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2A92C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-0.00229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0B016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-0.00519*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01130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-0.0029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03D13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0.0138</w:t>
            </w:r>
          </w:p>
        </w:tc>
      </w:tr>
      <w:tr w:rsidR="009F79B9" w:rsidRPr="00216DFC" w14:paraId="371EC6AE" w14:textId="77777777" w:rsidTr="00292F66">
        <w:trPr>
          <w:trHeight w:val="276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0A09F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EDA0B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-0.074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F8926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-0.038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D56A3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-0.787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19145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-0.49</w:t>
            </w:r>
          </w:p>
        </w:tc>
      </w:tr>
      <w:tr w:rsidR="009F79B9" w:rsidRPr="00216DFC" w14:paraId="24F1A55E" w14:textId="77777777" w:rsidTr="00292F66">
        <w:trPr>
          <w:trHeight w:val="276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8C70C" w14:textId="77777777" w:rsidR="009F79B9" w:rsidRPr="00216DFC" w:rsidRDefault="009F79B9" w:rsidP="00292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Firm age</w:t>
            </w: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8E163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0.00791*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B7E7C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-0.0320**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04E0F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0.155***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F8EB0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-0.0237</w:t>
            </w:r>
          </w:p>
        </w:tc>
      </w:tr>
      <w:tr w:rsidR="009F79B9" w:rsidRPr="00216DFC" w14:paraId="0350FF31" w14:textId="77777777" w:rsidTr="00292F66">
        <w:trPr>
          <w:trHeight w:val="276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1E029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17D00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-0.035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56FB9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-0.009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BD675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F46EE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-0.809</w:t>
            </w:r>
          </w:p>
        </w:tc>
      </w:tr>
      <w:tr w:rsidR="009F79B9" w:rsidRPr="00216DFC" w14:paraId="280F8A95" w14:textId="77777777" w:rsidTr="00292F66">
        <w:trPr>
          <w:trHeight w:val="276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AAF66" w14:textId="77777777" w:rsidR="009F79B9" w:rsidRPr="00216DFC" w:rsidRDefault="009F79B9" w:rsidP="00292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Constant</w:t>
            </w: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7C988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-0.686**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B18FC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-0.104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A4654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-10.72***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8C2A3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-7.685</w:t>
            </w:r>
          </w:p>
        </w:tc>
      </w:tr>
      <w:tr w:rsidR="009F79B9" w:rsidRPr="00216DFC" w14:paraId="44BF28CF" w14:textId="77777777" w:rsidTr="00292F66">
        <w:trPr>
          <w:trHeight w:val="276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445C7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5D75C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-0.002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3A5D5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-0.896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DCC2D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E8E20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-0.228</w:t>
            </w:r>
          </w:p>
        </w:tc>
      </w:tr>
      <w:tr w:rsidR="009F79B9" w:rsidRPr="00216DFC" w14:paraId="32BDEA2B" w14:textId="77777777" w:rsidTr="00292F66">
        <w:trPr>
          <w:trHeight w:val="276"/>
        </w:trPr>
        <w:tc>
          <w:tcPr>
            <w:tcW w:w="9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D561A" w14:textId="77777777" w:rsidR="009F79B9" w:rsidRPr="00216DFC" w:rsidRDefault="009F79B9" w:rsidP="00292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N</w:t>
            </w:r>
          </w:p>
        </w:tc>
        <w:tc>
          <w:tcPr>
            <w:tcW w:w="10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D1988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663</w:t>
            </w:r>
          </w:p>
        </w:tc>
        <w:tc>
          <w:tcPr>
            <w:tcW w:w="10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95A6F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351</w:t>
            </w:r>
          </w:p>
        </w:tc>
        <w:tc>
          <w:tcPr>
            <w:tcW w:w="8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F410C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663</w:t>
            </w:r>
          </w:p>
        </w:tc>
        <w:tc>
          <w:tcPr>
            <w:tcW w:w="10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F326B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351</w:t>
            </w:r>
          </w:p>
        </w:tc>
      </w:tr>
      <w:tr w:rsidR="009F79B9" w:rsidRPr="00216DFC" w14:paraId="772C88B4" w14:textId="77777777" w:rsidTr="00292F66">
        <w:trPr>
          <w:trHeight w:val="276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D4F69" w14:textId="77777777" w:rsidR="009F79B9" w:rsidRPr="00216DFC" w:rsidRDefault="009F79B9" w:rsidP="00292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R-</w:t>
            </w:r>
            <w:proofErr w:type="spellStart"/>
            <w:r w:rsidRPr="00216DFC">
              <w:rPr>
                <w:rFonts w:ascii="Times New Roman" w:eastAsia="Times New Roman" w:hAnsi="Times New Roman" w:cs="Times New Roman"/>
                <w:color w:val="000000"/>
              </w:rPr>
              <w:t>sq</w:t>
            </w:r>
            <w:proofErr w:type="spellEnd"/>
          </w:p>
        </w:tc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C362D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0.371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73DAE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0.326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61441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0.522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3C57F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0.326</w:t>
            </w:r>
          </w:p>
        </w:tc>
      </w:tr>
      <w:tr w:rsidR="009F79B9" w:rsidRPr="00216DFC" w14:paraId="0C6A0BE4" w14:textId="77777777" w:rsidTr="00292F66">
        <w:trPr>
          <w:trHeight w:val="276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54CFE" w14:textId="77777777" w:rsidR="009F79B9" w:rsidRPr="00216DFC" w:rsidRDefault="009F79B9" w:rsidP="00292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16DFC">
              <w:rPr>
                <w:rFonts w:ascii="Times New Roman" w:eastAsia="Times New Roman" w:hAnsi="Times New Roman" w:cs="Times New Roman"/>
                <w:color w:val="000000"/>
              </w:rPr>
              <w:t>aic</w:t>
            </w:r>
            <w:proofErr w:type="spellEnd"/>
          </w:p>
        </w:tc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75974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-1082.6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FA54A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-668.5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4D2D0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1736.6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8419C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795.8</w:t>
            </w:r>
          </w:p>
        </w:tc>
      </w:tr>
      <w:tr w:rsidR="009F79B9" w:rsidRPr="00216DFC" w14:paraId="5EC7B5E4" w14:textId="77777777" w:rsidTr="00292F66">
        <w:trPr>
          <w:trHeight w:val="276"/>
        </w:trPr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56D403" w14:textId="77777777" w:rsidR="009F79B9" w:rsidRPr="00216DFC" w:rsidRDefault="009F79B9" w:rsidP="00292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p</w:t>
            </w:r>
          </w:p>
        </w:tc>
        <w:tc>
          <w:tcPr>
            <w:tcW w:w="10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105B0C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819AAC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17A4FA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210BA0" w14:textId="77777777" w:rsidR="009F79B9" w:rsidRPr="00216DFC" w:rsidRDefault="009F79B9" w:rsidP="0029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</w:tr>
    </w:tbl>
    <w:p w14:paraId="2E99D195" w14:textId="77777777" w:rsidR="009F79B9" w:rsidRPr="00216DFC" w:rsidRDefault="009F79B9" w:rsidP="009F79B9">
      <w:pPr>
        <w:spacing w:after="0"/>
        <w:rPr>
          <w:rFonts w:asciiTheme="majorBidi" w:hAnsiTheme="majorBidi" w:cstheme="majorBidi"/>
        </w:rPr>
      </w:pPr>
    </w:p>
    <w:p w14:paraId="5E0A0E3B" w14:textId="77777777" w:rsidR="009F79B9" w:rsidRPr="00216DFC" w:rsidRDefault="009F79B9" w:rsidP="009F79B9">
      <w:pPr>
        <w:rPr>
          <w:rFonts w:asciiTheme="majorBidi" w:hAnsiTheme="majorBidi" w:cstheme="majorBidi"/>
        </w:rPr>
      </w:pPr>
      <w:proofErr w:type="gramStart"/>
      <w:r w:rsidRPr="00216DFC">
        <w:rPr>
          <w:rFonts w:asciiTheme="majorBidi" w:hAnsiTheme="majorBidi" w:cstheme="majorBidi"/>
        </w:rPr>
        <w:t>p-values</w:t>
      </w:r>
      <w:proofErr w:type="gramEnd"/>
      <w:r w:rsidRPr="00216DFC">
        <w:rPr>
          <w:rFonts w:asciiTheme="majorBidi" w:hAnsiTheme="majorBidi" w:cstheme="majorBidi"/>
        </w:rPr>
        <w:t xml:space="preserve"> in parentheses * p&lt;0.05, ** p&lt;0.01, *** p&lt;0.001</w:t>
      </w:r>
    </w:p>
    <w:p w14:paraId="42D0C3C0" w14:textId="24C99D59" w:rsidR="009F79B9" w:rsidRPr="00216DFC" w:rsidRDefault="009F79B9" w:rsidP="009F79B9">
      <w:pPr>
        <w:rPr>
          <w:rFonts w:asciiTheme="majorBidi" w:hAnsiTheme="majorBidi" w:cstheme="majorBidi"/>
        </w:rPr>
      </w:pPr>
      <w:r w:rsidRPr="00216DFC">
        <w:rPr>
          <w:rFonts w:asciiTheme="majorBidi" w:hAnsiTheme="majorBidi" w:cstheme="majorBidi"/>
          <w:i/>
          <w:iCs/>
          <w:sz w:val="24"/>
          <w:szCs w:val="24"/>
        </w:rPr>
        <w:t>Refer Appendix 1 for variable definitions</w:t>
      </w:r>
    </w:p>
    <w:p w14:paraId="0F1266BB" w14:textId="77777777" w:rsidR="00216DFC" w:rsidRPr="00216DFC" w:rsidRDefault="00216DFC" w:rsidP="00216DFC">
      <w:pPr>
        <w:rPr>
          <w:rFonts w:asciiTheme="majorBidi" w:hAnsiTheme="majorBidi" w:cstheme="majorBidi"/>
        </w:rPr>
      </w:pPr>
      <w:r w:rsidRPr="00216DFC">
        <w:rPr>
          <w:rFonts w:asciiTheme="majorBidi" w:hAnsiTheme="majorBidi" w:cstheme="majorBidi"/>
          <w:highlight w:val="yellow"/>
        </w:rPr>
        <w:t>Source: Authors' own work</w:t>
      </w:r>
    </w:p>
    <w:p w14:paraId="5DF2802E" w14:textId="77777777" w:rsidR="009F79B9" w:rsidRPr="00216DFC" w:rsidRDefault="009F79B9" w:rsidP="009F79B9">
      <w:pPr>
        <w:rPr>
          <w:rFonts w:asciiTheme="majorBidi" w:hAnsiTheme="majorBidi" w:cstheme="majorBidi"/>
        </w:rPr>
      </w:pPr>
    </w:p>
    <w:p w14:paraId="4BFEDABA" w14:textId="77777777" w:rsidR="009F79B9" w:rsidRPr="00216DFC" w:rsidRDefault="009F79B9">
      <w:pPr>
        <w:rPr>
          <w:rFonts w:asciiTheme="majorBidi" w:hAnsiTheme="majorBidi" w:cstheme="majorBidi"/>
        </w:rPr>
      </w:pPr>
    </w:p>
    <w:p w14:paraId="7A46DC63" w14:textId="77777777" w:rsidR="009F79B9" w:rsidRPr="00216DFC" w:rsidRDefault="009F79B9">
      <w:pPr>
        <w:rPr>
          <w:rFonts w:asciiTheme="majorBidi" w:hAnsiTheme="majorBidi" w:cstheme="majorBidi"/>
        </w:rPr>
      </w:pPr>
    </w:p>
    <w:p w14:paraId="3B2C3FF9" w14:textId="77777777" w:rsidR="009F79B9" w:rsidRPr="00216DFC" w:rsidRDefault="009F79B9">
      <w:pPr>
        <w:rPr>
          <w:rFonts w:asciiTheme="majorBidi" w:hAnsiTheme="majorBidi" w:cstheme="majorBidi"/>
        </w:rPr>
        <w:sectPr w:rsidR="009F79B9" w:rsidRPr="00216DFC" w:rsidSect="009709E3">
          <w:pgSz w:w="12240" w:h="15840"/>
          <w:pgMar w:top="288" w:right="720" w:bottom="288" w:left="720" w:header="720" w:footer="720" w:gutter="0"/>
          <w:cols w:space="720"/>
          <w:docGrid w:linePitch="360"/>
        </w:sectPr>
      </w:pPr>
    </w:p>
    <w:p w14:paraId="0CF152B6" w14:textId="77777777" w:rsidR="009F79B9" w:rsidRPr="00216DFC" w:rsidRDefault="009F79B9">
      <w:pPr>
        <w:rPr>
          <w:rFonts w:asciiTheme="majorBidi" w:hAnsiTheme="majorBidi" w:cstheme="majorBidi"/>
        </w:rPr>
      </w:pPr>
    </w:p>
    <w:p w14:paraId="5628B3EC" w14:textId="312929FB" w:rsidR="00A5144E" w:rsidRPr="00216DFC" w:rsidRDefault="00280AC6">
      <w:pPr>
        <w:rPr>
          <w:rFonts w:asciiTheme="majorBidi" w:hAnsiTheme="majorBidi" w:cstheme="majorBidi"/>
        </w:rPr>
      </w:pPr>
      <w:r w:rsidRPr="00216DFC">
        <w:rPr>
          <w:rFonts w:asciiTheme="majorBidi" w:hAnsiTheme="majorBidi" w:cstheme="majorBidi"/>
        </w:rPr>
        <w:t xml:space="preserve">Appendix </w:t>
      </w:r>
      <w:r w:rsidR="009F79B9" w:rsidRPr="00216DFC">
        <w:rPr>
          <w:rFonts w:asciiTheme="majorBidi" w:hAnsiTheme="majorBidi" w:cstheme="majorBidi"/>
        </w:rPr>
        <w:t>5</w:t>
      </w:r>
      <w:r w:rsidR="007536F7" w:rsidRPr="00216DFC">
        <w:rPr>
          <w:rFonts w:asciiTheme="majorBidi" w:hAnsiTheme="majorBidi" w:cstheme="majorBidi"/>
        </w:rPr>
        <w:t xml:space="preserve">: </w:t>
      </w:r>
      <w:r w:rsidR="00E11D34" w:rsidRPr="00216DFC">
        <w:rPr>
          <w:rFonts w:asciiTheme="majorBidi" w:hAnsiTheme="majorBidi" w:cstheme="majorBidi"/>
        </w:rPr>
        <w:t>D</w:t>
      </w:r>
      <w:r w:rsidR="003A1C29" w:rsidRPr="00216DFC">
        <w:rPr>
          <w:rFonts w:asciiTheme="majorBidi" w:hAnsiTheme="majorBidi" w:cstheme="majorBidi"/>
        </w:rPr>
        <w:t>I</w:t>
      </w:r>
      <w:r w:rsidR="00E11D34" w:rsidRPr="00216DFC">
        <w:rPr>
          <w:rFonts w:asciiTheme="majorBidi" w:hAnsiTheme="majorBidi" w:cstheme="majorBidi"/>
        </w:rPr>
        <w:t>D</w:t>
      </w:r>
      <w:r w:rsidR="007536F7" w:rsidRPr="00216DFC">
        <w:rPr>
          <w:rFonts w:asciiTheme="majorBidi" w:hAnsiTheme="majorBidi" w:cstheme="majorBidi"/>
        </w:rPr>
        <w:t xml:space="preserve"> estimations</w:t>
      </w:r>
      <w:r w:rsidR="00942F2D" w:rsidRPr="00216DFC">
        <w:rPr>
          <w:rFonts w:asciiTheme="majorBidi" w:hAnsiTheme="majorBidi" w:cstheme="majorBidi"/>
        </w:rPr>
        <w:t xml:space="preserve"> </w:t>
      </w:r>
      <w:r w:rsidR="00E11D34" w:rsidRPr="00216DFC">
        <w:rPr>
          <w:rFonts w:asciiTheme="majorBidi" w:hAnsiTheme="majorBidi" w:cstheme="majorBidi"/>
        </w:rPr>
        <w:t xml:space="preserve">results </w:t>
      </w:r>
      <w:r w:rsidR="00342440" w:rsidRPr="00216DFC">
        <w:rPr>
          <w:rFonts w:asciiTheme="majorBidi" w:hAnsiTheme="majorBidi" w:cstheme="majorBidi"/>
        </w:rPr>
        <w:t xml:space="preserve">of </w:t>
      </w:r>
      <w:proofErr w:type="spellStart"/>
      <w:r w:rsidR="00342440" w:rsidRPr="00216DFC">
        <w:rPr>
          <w:rFonts w:asciiTheme="majorBidi" w:hAnsiTheme="majorBidi" w:cstheme="majorBidi"/>
        </w:rPr>
        <w:t>covid</w:t>
      </w:r>
      <w:proofErr w:type="spellEnd"/>
      <w:r w:rsidR="00342440" w:rsidRPr="00216DFC">
        <w:rPr>
          <w:rFonts w:asciiTheme="majorBidi" w:hAnsiTheme="majorBidi" w:cstheme="majorBidi"/>
        </w:rPr>
        <w:t xml:space="preserve"> induced EPU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496"/>
        <w:gridCol w:w="1847"/>
        <w:gridCol w:w="2117"/>
        <w:gridCol w:w="1670"/>
        <w:gridCol w:w="1670"/>
      </w:tblGrid>
      <w:tr w:rsidR="008334CB" w:rsidRPr="00216DFC" w14:paraId="6D085ABF" w14:textId="77777777" w:rsidTr="008334CB">
        <w:trPr>
          <w:trHeight w:val="288"/>
        </w:trPr>
        <w:tc>
          <w:tcPr>
            <w:tcW w:w="16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00699" w14:textId="77777777" w:rsidR="008334CB" w:rsidRPr="00216DFC" w:rsidRDefault="008334CB" w:rsidP="0083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9C683" w14:textId="6D70E910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(1)</w:t>
            </w:r>
          </w:p>
        </w:tc>
        <w:tc>
          <w:tcPr>
            <w:tcW w:w="9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192DC" w14:textId="6CDEA522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(2)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C0B1D" w14:textId="1B9EFD74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(3)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347DB" w14:textId="7929F2FE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(4)</w:t>
            </w:r>
          </w:p>
        </w:tc>
      </w:tr>
      <w:tr w:rsidR="008334CB" w:rsidRPr="00216DFC" w14:paraId="1DDBA6DC" w14:textId="77777777" w:rsidTr="008334CB">
        <w:trPr>
          <w:trHeight w:val="288"/>
        </w:trPr>
        <w:tc>
          <w:tcPr>
            <w:tcW w:w="16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8E4872" w14:textId="77777777" w:rsidR="008334CB" w:rsidRPr="00216DFC" w:rsidRDefault="008334CB" w:rsidP="008334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Variables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7E2F62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Debt FF1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EC80B8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Debt FF2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12DC92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Cash FF1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A4C30C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Cash FF2</w:t>
            </w:r>
          </w:p>
        </w:tc>
      </w:tr>
      <w:tr w:rsidR="008334CB" w:rsidRPr="00216DFC" w14:paraId="34F24B03" w14:textId="77777777" w:rsidTr="008334CB">
        <w:trPr>
          <w:trHeight w:val="288"/>
        </w:trPr>
        <w:tc>
          <w:tcPr>
            <w:tcW w:w="1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D175F" w14:textId="15B4B783" w:rsidR="008334CB" w:rsidRPr="00216DFC" w:rsidRDefault="00BB1EE7" w:rsidP="0083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T</w:t>
            </w:r>
            <w:r w:rsidR="008334CB" w:rsidRPr="00216DFC">
              <w:rPr>
                <w:rFonts w:ascii="Times New Roman" w:eastAsia="Times New Roman" w:hAnsi="Times New Roman" w:cs="Times New Roman"/>
                <w:color w:val="000000"/>
              </w:rPr>
              <w:t>reat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65BFF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0.0666*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4203A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0.0297**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51BB3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0.0659*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47893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-0.102</w:t>
            </w:r>
          </w:p>
        </w:tc>
      </w:tr>
      <w:tr w:rsidR="008334CB" w:rsidRPr="00216DFC" w14:paraId="0D186649" w14:textId="77777777" w:rsidTr="008334CB">
        <w:trPr>
          <w:trHeight w:val="288"/>
        </w:trPr>
        <w:tc>
          <w:tcPr>
            <w:tcW w:w="1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480FE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56504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-0.021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13501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-0.002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B2614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-0.041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0A862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-0.176</w:t>
            </w:r>
          </w:p>
        </w:tc>
      </w:tr>
      <w:tr w:rsidR="008334CB" w:rsidRPr="00216DFC" w14:paraId="19B60385" w14:textId="77777777" w:rsidTr="008334CB">
        <w:trPr>
          <w:trHeight w:val="288"/>
        </w:trPr>
        <w:tc>
          <w:tcPr>
            <w:tcW w:w="1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8B836" w14:textId="6FF36DD4" w:rsidR="008334CB" w:rsidRPr="00216DFC" w:rsidRDefault="00BB1EE7" w:rsidP="0083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P</w:t>
            </w:r>
            <w:r w:rsidR="00CD6C85" w:rsidRPr="00216DFC">
              <w:rPr>
                <w:rFonts w:ascii="Times New Roman" w:eastAsia="Times New Roman" w:hAnsi="Times New Roman" w:cs="Times New Roman"/>
                <w:color w:val="000000"/>
              </w:rPr>
              <w:t>ost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FEA93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-0.057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6E618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0.0488**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5CE48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-0.305***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77667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-0.646***</w:t>
            </w:r>
          </w:p>
        </w:tc>
      </w:tr>
      <w:tr w:rsidR="008334CB" w:rsidRPr="00216DFC" w14:paraId="562833C1" w14:textId="77777777" w:rsidTr="008334CB">
        <w:trPr>
          <w:trHeight w:val="288"/>
        </w:trPr>
        <w:tc>
          <w:tcPr>
            <w:tcW w:w="1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1BE55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FCBDA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-0.254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C1F2B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-0.003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49E92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41AE1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</w:tr>
      <w:tr w:rsidR="008334CB" w:rsidRPr="00216DFC" w14:paraId="1A72CAD5" w14:textId="77777777" w:rsidTr="008334CB">
        <w:trPr>
          <w:trHeight w:val="288"/>
        </w:trPr>
        <w:tc>
          <w:tcPr>
            <w:tcW w:w="1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6636E" w14:textId="2CB4B7F1" w:rsidR="008334CB" w:rsidRPr="00216DFC" w:rsidRDefault="00BB1EE7" w:rsidP="0083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T</w:t>
            </w:r>
            <w:r w:rsidR="008334CB" w:rsidRPr="00216DFC">
              <w:rPr>
                <w:rFonts w:ascii="Times New Roman" w:eastAsia="Times New Roman" w:hAnsi="Times New Roman" w:cs="Times New Roman"/>
                <w:color w:val="000000"/>
              </w:rPr>
              <w:t>reat</w:t>
            </w: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*P</w:t>
            </w:r>
            <w:r w:rsidR="00CD6C85" w:rsidRPr="00216DFC">
              <w:rPr>
                <w:rFonts w:ascii="Times New Roman" w:eastAsia="Times New Roman" w:hAnsi="Times New Roman" w:cs="Times New Roman"/>
                <w:color w:val="000000"/>
              </w:rPr>
              <w:t>ost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15785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0.041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733A6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-0.0572***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55932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0.153**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BB099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0.311*</w:t>
            </w:r>
          </w:p>
        </w:tc>
      </w:tr>
      <w:tr w:rsidR="008334CB" w:rsidRPr="00216DFC" w14:paraId="67F59F9C" w14:textId="77777777" w:rsidTr="008334CB">
        <w:trPr>
          <w:trHeight w:val="288"/>
        </w:trPr>
        <w:tc>
          <w:tcPr>
            <w:tcW w:w="1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BFA90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82E18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-0.405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D2901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B06D8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-0.005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2737E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-0.015</w:t>
            </w:r>
          </w:p>
        </w:tc>
      </w:tr>
      <w:tr w:rsidR="008334CB" w:rsidRPr="00216DFC" w14:paraId="53EEC50E" w14:textId="77777777" w:rsidTr="008334CB">
        <w:trPr>
          <w:trHeight w:val="288"/>
        </w:trPr>
        <w:tc>
          <w:tcPr>
            <w:tcW w:w="1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900CF" w14:textId="77777777" w:rsidR="008334CB" w:rsidRPr="00216DFC" w:rsidRDefault="008334CB" w:rsidP="0083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Firm Size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0D692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0.004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482EC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0.0454*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F5028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0.185**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2DFC2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0.667***</w:t>
            </w:r>
          </w:p>
        </w:tc>
      </w:tr>
      <w:tr w:rsidR="008334CB" w:rsidRPr="00216DFC" w14:paraId="37FABFEA" w14:textId="77777777" w:rsidTr="008334CB">
        <w:trPr>
          <w:trHeight w:val="288"/>
        </w:trPr>
        <w:tc>
          <w:tcPr>
            <w:tcW w:w="1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A910B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AF623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-0.946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17DD2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-0.018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4CAB6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-0.005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197D6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</w:tr>
      <w:tr w:rsidR="008334CB" w:rsidRPr="00216DFC" w14:paraId="01DBAF0E" w14:textId="77777777" w:rsidTr="008334CB">
        <w:trPr>
          <w:trHeight w:val="288"/>
        </w:trPr>
        <w:tc>
          <w:tcPr>
            <w:tcW w:w="1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13F50" w14:textId="77777777" w:rsidR="008334CB" w:rsidRPr="00216DFC" w:rsidRDefault="008334CB" w:rsidP="0083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MTB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6A898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-0.00493**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EA276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0.00369***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B8182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-0.00486*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3F645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0.001</w:t>
            </w:r>
          </w:p>
        </w:tc>
      </w:tr>
      <w:tr w:rsidR="008334CB" w:rsidRPr="00216DFC" w14:paraId="20B9CCE1" w14:textId="77777777" w:rsidTr="008334CB">
        <w:trPr>
          <w:trHeight w:val="288"/>
        </w:trPr>
        <w:tc>
          <w:tcPr>
            <w:tcW w:w="1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76002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B2836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-0.008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27748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6F2EE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-0.020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24BFB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-0.893</w:t>
            </w:r>
          </w:p>
        </w:tc>
      </w:tr>
      <w:tr w:rsidR="008334CB" w:rsidRPr="00216DFC" w14:paraId="2CF807D5" w14:textId="77777777" w:rsidTr="008334CB">
        <w:trPr>
          <w:trHeight w:val="288"/>
        </w:trPr>
        <w:tc>
          <w:tcPr>
            <w:tcW w:w="1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58E69" w14:textId="77777777" w:rsidR="008334CB" w:rsidRPr="00216DFC" w:rsidRDefault="008334CB" w:rsidP="0083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Maturity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50E3C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-0.221***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00790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0.184***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EEB37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0.050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276E6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0.567***</w:t>
            </w:r>
          </w:p>
        </w:tc>
      </w:tr>
      <w:tr w:rsidR="008334CB" w:rsidRPr="00216DFC" w14:paraId="773E678D" w14:textId="77777777" w:rsidTr="008334CB">
        <w:trPr>
          <w:trHeight w:val="288"/>
        </w:trPr>
        <w:tc>
          <w:tcPr>
            <w:tcW w:w="1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14BA6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FEDE8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6A584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87054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-0.264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A02E8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</w:tr>
      <w:tr w:rsidR="008334CB" w:rsidRPr="00216DFC" w14:paraId="7F507316" w14:textId="77777777" w:rsidTr="008334CB">
        <w:trPr>
          <w:trHeight w:val="288"/>
        </w:trPr>
        <w:tc>
          <w:tcPr>
            <w:tcW w:w="1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7944B" w14:textId="77777777" w:rsidR="008334CB" w:rsidRPr="00216DFC" w:rsidRDefault="008334CB" w:rsidP="0083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Tangibility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0D5B1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0.264**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2B5FA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0.266***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C0705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0.735***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6246F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5.337***</w:t>
            </w:r>
          </w:p>
        </w:tc>
      </w:tr>
      <w:tr w:rsidR="008334CB" w:rsidRPr="00216DFC" w14:paraId="6F73AF27" w14:textId="77777777" w:rsidTr="008334CB">
        <w:trPr>
          <w:trHeight w:val="288"/>
        </w:trPr>
        <w:tc>
          <w:tcPr>
            <w:tcW w:w="1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C1F1C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2426D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-0.006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B0D7E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14F99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77C98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</w:tr>
      <w:tr w:rsidR="008334CB" w:rsidRPr="00216DFC" w14:paraId="6B0CD1C5" w14:textId="77777777" w:rsidTr="008334CB">
        <w:trPr>
          <w:trHeight w:val="288"/>
        </w:trPr>
        <w:tc>
          <w:tcPr>
            <w:tcW w:w="1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36680" w14:textId="77777777" w:rsidR="008334CB" w:rsidRPr="00216DFC" w:rsidRDefault="008334CB" w:rsidP="0083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NDTS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015BE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3.022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EDA51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-0.139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A030E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-6.161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421AD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-22.85*</w:t>
            </w:r>
          </w:p>
        </w:tc>
      </w:tr>
      <w:tr w:rsidR="008334CB" w:rsidRPr="00216DFC" w14:paraId="59FFF035" w14:textId="77777777" w:rsidTr="008334CB">
        <w:trPr>
          <w:trHeight w:val="288"/>
        </w:trPr>
        <w:tc>
          <w:tcPr>
            <w:tcW w:w="1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8704B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8E5A8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-0.373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F33E6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-0.901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6DE8A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-0.106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421C2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-0.011</w:t>
            </w:r>
          </w:p>
        </w:tc>
      </w:tr>
      <w:tr w:rsidR="008334CB" w:rsidRPr="00216DFC" w14:paraId="61ECAF5D" w14:textId="77777777" w:rsidTr="008334CB">
        <w:trPr>
          <w:trHeight w:val="288"/>
        </w:trPr>
        <w:tc>
          <w:tcPr>
            <w:tcW w:w="1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F0E33" w14:textId="77777777" w:rsidR="008334CB" w:rsidRPr="00216DFC" w:rsidRDefault="008334CB" w:rsidP="0083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16DFC">
              <w:rPr>
                <w:rFonts w:ascii="Times New Roman" w:eastAsia="Times New Roman" w:hAnsi="Times New Roman" w:cs="Times New Roman"/>
                <w:color w:val="000000"/>
              </w:rPr>
              <w:t>E.Sales</w:t>
            </w:r>
            <w:proofErr w:type="spellEnd"/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0986A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0.005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3E4D6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0.003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EC6C6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0.002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C7C63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-0.027</w:t>
            </w:r>
          </w:p>
        </w:tc>
      </w:tr>
      <w:tr w:rsidR="008334CB" w:rsidRPr="00216DFC" w14:paraId="7F1A3CB9" w14:textId="77777777" w:rsidTr="008334CB">
        <w:trPr>
          <w:trHeight w:val="288"/>
        </w:trPr>
        <w:tc>
          <w:tcPr>
            <w:tcW w:w="1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074FA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46DC5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-0.645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3D4F8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-0.334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DDCA0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-0.885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5B83F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-0.313</w:t>
            </w:r>
          </w:p>
        </w:tc>
      </w:tr>
      <w:tr w:rsidR="008334CB" w:rsidRPr="00216DFC" w14:paraId="6FFAD986" w14:textId="77777777" w:rsidTr="008334CB">
        <w:trPr>
          <w:trHeight w:val="288"/>
        </w:trPr>
        <w:tc>
          <w:tcPr>
            <w:tcW w:w="1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87E5E" w14:textId="77777777" w:rsidR="008334CB" w:rsidRPr="00216DFC" w:rsidRDefault="008334CB" w:rsidP="0083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NWC.TA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4AB0C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0.075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2CF78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-0.0957**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DD57A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0.168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3B3F0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1.023***</w:t>
            </w:r>
          </w:p>
        </w:tc>
      </w:tr>
      <w:tr w:rsidR="008334CB" w:rsidRPr="00216DFC" w14:paraId="655B82C1" w14:textId="77777777" w:rsidTr="008334CB">
        <w:trPr>
          <w:trHeight w:val="288"/>
        </w:trPr>
        <w:tc>
          <w:tcPr>
            <w:tcW w:w="1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7D3A2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E9B55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-0.491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9EF89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-0.008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72494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-0.169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2F206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</w:tr>
      <w:tr w:rsidR="008334CB" w:rsidRPr="00216DFC" w14:paraId="2C7B5E4F" w14:textId="77777777" w:rsidTr="008334CB">
        <w:trPr>
          <w:trHeight w:val="288"/>
        </w:trPr>
        <w:tc>
          <w:tcPr>
            <w:tcW w:w="1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41742" w14:textId="77777777" w:rsidR="008334CB" w:rsidRPr="00216DFC" w:rsidRDefault="008334CB" w:rsidP="0083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RE.TE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CFD17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0.0100**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64B74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-0.002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9616D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0.005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B8CF5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</w:tr>
      <w:tr w:rsidR="008334CB" w:rsidRPr="00216DFC" w14:paraId="32D16B3F" w14:textId="77777777" w:rsidTr="008334CB">
        <w:trPr>
          <w:trHeight w:val="288"/>
        </w:trPr>
        <w:tc>
          <w:tcPr>
            <w:tcW w:w="1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DC53C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43BAE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-0.007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2547B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-0.104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FDD75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-0.272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FA533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-0.979</w:t>
            </w:r>
          </w:p>
        </w:tc>
      </w:tr>
      <w:tr w:rsidR="008334CB" w:rsidRPr="00216DFC" w14:paraId="1F23FFEF" w14:textId="77777777" w:rsidTr="008334CB">
        <w:trPr>
          <w:trHeight w:val="288"/>
        </w:trPr>
        <w:tc>
          <w:tcPr>
            <w:tcW w:w="1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C21EF" w14:textId="77777777" w:rsidR="008334CB" w:rsidRPr="00216DFC" w:rsidRDefault="008334CB" w:rsidP="0083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Firm age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EA3B2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0.0507***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A9D48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0.00803*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0C725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-0.003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4B72D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0.105***</w:t>
            </w:r>
          </w:p>
        </w:tc>
      </w:tr>
      <w:tr w:rsidR="008334CB" w:rsidRPr="00216DFC" w14:paraId="1C516A21" w14:textId="77777777" w:rsidTr="008334CB">
        <w:trPr>
          <w:trHeight w:val="288"/>
        </w:trPr>
        <w:tc>
          <w:tcPr>
            <w:tcW w:w="1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E2B59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1BFA8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2976D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-0.026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81320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-0.793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2AD5C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</w:tr>
      <w:tr w:rsidR="008334CB" w:rsidRPr="00216DFC" w14:paraId="42F6F1B2" w14:textId="77777777" w:rsidTr="008334CB">
        <w:trPr>
          <w:trHeight w:val="288"/>
        </w:trPr>
        <w:tc>
          <w:tcPr>
            <w:tcW w:w="1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1474E" w14:textId="77777777" w:rsidR="008334CB" w:rsidRPr="00216DFC" w:rsidRDefault="008334CB" w:rsidP="0083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Constant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97AF1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-1.972**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E2FE9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-0.698***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0FEF9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-1.045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2691A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-6.748***</w:t>
            </w:r>
          </w:p>
        </w:tc>
      </w:tr>
      <w:tr w:rsidR="008334CB" w:rsidRPr="00216DFC" w14:paraId="24D9FF06" w14:textId="77777777" w:rsidTr="008334CB">
        <w:trPr>
          <w:trHeight w:val="288"/>
        </w:trPr>
        <w:tc>
          <w:tcPr>
            <w:tcW w:w="1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31F0B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AB99F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-0.001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FCD52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4A458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-0.119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1B0D6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</w:tr>
      <w:tr w:rsidR="008334CB" w:rsidRPr="00216DFC" w14:paraId="014292DC" w14:textId="77777777" w:rsidTr="008334CB">
        <w:trPr>
          <w:trHeight w:val="288"/>
        </w:trPr>
        <w:tc>
          <w:tcPr>
            <w:tcW w:w="16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1957A1" w14:textId="77777777" w:rsidR="008334CB" w:rsidRPr="00216DFC" w:rsidRDefault="008334CB" w:rsidP="0083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Period FE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439C26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CA1D6B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D773E0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8548B1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8334CB" w:rsidRPr="00216DFC" w14:paraId="01232914" w14:textId="77777777" w:rsidTr="008334CB">
        <w:trPr>
          <w:trHeight w:val="288"/>
        </w:trPr>
        <w:tc>
          <w:tcPr>
            <w:tcW w:w="1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8AC41" w14:textId="77777777" w:rsidR="008334CB" w:rsidRPr="00216DFC" w:rsidRDefault="008334CB" w:rsidP="0083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N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52B81" w14:textId="57F5C47A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1014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2DCD7" w14:textId="0A7F50C5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1014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EE9F1" w14:textId="514A3DE1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1014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1811D" w14:textId="2834AFF0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1014</w:t>
            </w:r>
          </w:p>
        </w:tc>
      </w:tr>
      <w:tr w:rsidR="008334CB" w:rsidRPr="00216DFC" w14:paraId="2306ECA0" w14:textId="77777777" w:rsidTr="008334CB">
        <w:trPr>
          <w:trHeight w:val="288"/>
        </w:trPr>
        <w:tc>
          <w:tcPr>
            <w:tcW w:w="1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B9B30" w14:textId="77777777" w:rsidR="008334CB" w:rsidRPr="00216DFC" w:rsidRDefault="008334CB" w:rsidP="0083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R-</w:t>
            </w:r>
            <w:proofErr w:type="spellStart"/>
            <w:r w:rsidRPr="00216DFC">
              <w:rPr>
                <w:rFonts w:ascii="Times New Roman" w:eastAsia="Times New Roman" w:hAnsi="Times New Roman" w:cs="Times New Roman"/>
                <w:color w:val="000000"/>
              </w:rPr>
              <w:t>sq</w:t>
            </w:r>
            <w:proofErr w:type="spellEnd"/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D5FC0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0.099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097D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0.387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BD7DA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0.149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49F0F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0.453</w:t>
            </w:r>
          </w:p>
        </w:tc>
      </w:tr>
      <w:tr w:rsidR="008334CB" w:rsidRPr="00216DFC" w14:paraId="5931FB04" w14:textId="77777777" w:rsidTr="001313D2">
        <w:trPr>
          <w:trHeight w:val="288"/>
        </w:trPr>
        <w:tc>
          <w:tcPr>
            <w:tcW w:w="16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D456CA" w14:textId="77777777" w:rsidR="008334CB" w:rsidRPr="00216DFC" w:rsidRDefault="008334CB" w:rsidP="0083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p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124EC4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645E56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83FEBB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D01E94" w14:textId="77777777" w:rsidR="008334CB" w:rsidRPr="00216DFC" w:rsidRDefault="008334CB" w:rsidP="0083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DFC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</w:tr>
    </w:tbl>
    <w:p w14:paraId="0A1A75CC" w14:textId="77777777" w:rsidR="001313D2" w:rsidRPr="00216DFC" w:rsidRDefault="001313D2" w:rsidP="001313D2">
      <w:pPr>
        <w:rPr>
          <w:rFonts w:asciiTheme="majorBidi" w:hAnsiTheme="majorBidi" w:cstheme="majorBidi"/>
        </w:rPr>
      </w:pPr>
      <w:proofErr w:type="gramStart"/>
      <w:r w:rsidRPr="00216DFC">
        <w:rPr>
          <w:rFonts w:asciiTheme="majorBidi" w:hAnsiTheme="majorBidi" w:cstheme="majorBidi"/>
        </w:rPr>
        <w:t>p-values</w:t>
      </w:r>
      <w:proofErr w:type="gramEnd"/>
      <w:r w:rsidRPr="00216DFC">
        <w:rPr>
          <w:rFonts w:asciiTheme="majorBidi" w:hAnsiTheme="majorBidi" w:cstheme="majorBidi"/>
        </w:rPr>
        <w:t xml:space="preserve"> in parentheses * p&lt;0.05, ** p&lt;0.01, *** p&lt;0.001</w:t>
      </w:r>
    </w:p>
    <w:p w14:paraId="3425B8A6" w14:textId="76021703" w:rsidR="001313D2" w:rsidRDefault="001313D2" w:rsidP="001313D2">
      <w:pPr>
        <w:rPr>
          <w:rFonts w:asciiTheme="majorBidi" w:hAnsiTheme="majorBidi" w:cstheme="majorBidi"/>
        </w:rPr>
      </w:pPr>
      <w:r w:rsidRPr="00216DFC">
        <w:rPr>
          <w:rFonts w:asciiTheme="majorBidi" w:hAnsiTheme="majorBidi" w:cstheme="majorBidi"/>
          <w:i/>
          <w:iCs/>
          <w:sz w:val="24"/>
          <w:szCs w:val="24"/>
        </w:rPr>
        <w:t xml:space="preserve">Refer </w:t>
      </w:r>
      <w:r w:rsidR="00426D6E" w:rsidRPr="00216DFC">
        <w:rPr>
          <w:rFonts w:asciiTheme="majorBidi" w:hAnsiTheme="majorBidi" w:cstheme="majorBidi"/>
          <w:i/>
          <w:iCs/>
          <w:sz w:val="24"/>
          <w:szCs w:val="24"/>
        </w:rPr>
        <w:t>Appendix 1</w:t>
      </w:r>
      <w:r w:rsidRPr="00216DFC">
        <w:rPr>
          <w:rFonts w:asciiTheme="majorBidi" w:hAnsiTheme="majorBidi" w:cstheme="majorBidi"/>
          <w:i/>
          <w:iCs/>
          <w:sz w:val="24"/>
          <w:szCs w:val="24"/>
        </w:rPr>
        <w:t xml:space="preserve"> for variable definitions</w:t>
      </w:r>
    </w:p>
    <w:p w14:paraId="25BE9CAD" w14:textId="77777777" w:rsidR="001829AE" w:rsidRPr="00216DFC" w:rsidRDefault="001829AE" w:rsidP="001829AE">
      <w:pPr>
        <w:rPr>
          <w:rFonts w:asciiTheme="majorBidi" w:hAnsiTheme="majorBidi" w:cstheme="majorBidi"/>
        </w:rPr>
      </w:pPr>
      <w:r w:rsidRPr="00216DFC">
        <w:rPr>
          <w:rFonts w:asciiTheme="majorBidi" w:hAnsiTheme="majorBidi" w:cstheme="majorBidi"/>
          <w:highlight w:val="yellow"/>
        </w:rPr>
        <w:t>Source: Authors' own work</w:t>
      </w:r>
    </w:p>
    <w:p w14:paraId="2DA9AF8B" w14:textId="61C03D83" w:rsidR="00B21C22" w:rsidRDefault="00B21C22">
      <w:pPr>
        <w:rPr>
          <w:rFonts w:asciiTheme="majorBidi" w:hAnsiTheme="majorBidi" w:cstheme="majorBidi"/>
        </w:rPr>
      </w:pPr>
    </w:p>
    <w:p w14:paraId="2704B883" w14:textId="7B273EF8" w:rsidR="00B21C22" w:rsidRDefault="00B21C22">
      <w:pPr>
        <w:rPr>
          <w:rFonts w:asciiTheme="majorBidi" w:hAnsiTheme="majorBidi" w:cstheme="majorBidi"/>
        </w:rPr>
      </w:pPr>
    </w:p>
    <w:p w14:paraId="2BA7B7F1" w14:textId="5C48582A" w:rsidR="00B21C22" w:rsidRDefault="00B21C22">
      <w:pPr>
        <w:rPr>
          <w:rFonts w:asciiTheme="majorBidi" w:hAnsiTheme="majorBidi" w:cstheme="majorBidi"/>
        </w:rPr>
      </w:pPr>
    </w:p>
    <w:p w14:paraId="5FCED281" w14:textId="55DAB8F4" w:rsidR="002006A9" w:rsidRDefault="002006A9">
      <w:pPr>
        <w:rPr>
          <w:rFonts w:asciiTheme="majorBidi" w:hAnsiTheme="majorBidi" w:cstheme="majorBidi"/>
        </w:rPr>
      </w:pPr>
    </w:p>
    <w:p w14:paraId="42F63F42" w14:textId="7BE59FEA" w:rsidR="003E42F4" w:rsidRDefault="003E42F4">
      <w:pPr>
        <w:rPr>
          <w:rFonts w:asciiTheme="majorBidi" w:hAnsiTheme="majorBidi" w:cstheme="majorBidi"/>
        </w:rPr>
      </w:pPr>
    </w:p>
    <w:p w14:paraId="3334C527" w14:textId="0A7C2770" w:rsidR="003E42F4" w:rsidRDefault="003E42F4">
      <w:pPr>
        <w:rPr>
          <w:rFonts w:asciiTheme="majorBidi" w:hAnsiTheme="majorBidi" w:cstheme="majorBidi"/>
        </w:rPr>
      </w:pPr>
    </w:p>
    <w:p w14:paraId="5801A4FD" w14:textId="52236BAE" w:rsidR="003E42F4" w:rsidRDefault="003E42F4">
      <w:pPr>
        <w:rPr>
          <w:rFonts w:asciiTheme="majorBidi" w:hAnsiTheme="majorBidi" w:cstheme="majorBidi"/>
        </w:rPr>
      </w:pPr>
    </w:p>
    <w:p w14:paraId="33E6D006" w14:textId="38C7398A" w:rsidR="003E42F4" w:rsidRDefault="003E42F4">
      <w:pPr>
        <w:rPr>
          <w:rFonts w:asciiTheme="majorBidi" w:hAnsiTheme="majorBidi" w:cstheme="majorBidi"/>
        </w:rPr>
      </w:pPr>
    </w:p>
    <w:p w14:paraId="4DF74849" w14:textId="77777777" w:rsidR="003E42F4" w:rsidRDefault="003E42F4">
      <w:pPr>
        <w:rPr>
          <w:rFonts w:asciiTheme="majorBidi" w:hAnsiTheme="majorBidi" w:cstheme="majorBidi"/>
        </w:rPr>
      </w:pPr>
    </w:p>
    <w:bookmarkEnd w:id="0"/>
    <w:p w14:paraId="56C2CFEC" w14:textId="0AAF6E06" w:rsidR="002006A9" w:rsidRDefault="002006A9">
      <w:pPr>
        <w:rPr>
          <w:rFonts w:asciiTheme="majorBidi" w:hAnsiTheme="majorBidi" w:cstheme="majorBidi"/>
        </w:rPr>
      </w:pPr>
    </w:p>
    <w:sectPr w:rsidR="002006A9" w:rsidSect="009709E3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Harvard&lt;/Style&gt;&lt;LeftDelim&gt;{&lt;/LeftDelim&gt;&lt;RightDelim&gt;}&lt;/RightDelim&gt;&lt;FontName&gt;Calibri&lt;/FontName&gt;&lt;FontSize&gt;11&lt;/FontSize&gt;&lt;ReflistTitle&gt;References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4A7FB6"/>
    <w:rsid w:val="0000137D"/>
    <w:rsid w:val="00002FDC"/>
    <w:rsid w:val="00023C0D"/>
    <w:rsid w:val="0003484F"/>
    <w:rsid w:val="00083E63"/>
    <w:rsid w:val="000A1E64"/>
    <w:rsid w:val="000C1AA3"/>
    <w:rsid w:val="001139A6"/>
    <w:rsid w:val="00131229"/>
    <w:rsid w:val="001313D2"/>
    <w:rsid w:val="00133F75"/>
    <w:rsid w:val="00163951"/>
    <w:rsid w:val="00164992"/>
    <w:rsid w:val="00167CD4"/>
    <w:rsid w:val="00181788"/>
    <w:rsid w:val="001829AE"/>
    <w:rsid w:val="001A189E"/>
    <w:rsid w:val="001A54D5"/>
    <w:rsid w:val="001C7643"/>
    <w:rsid w:val="001D6824"/>
    <w:rsid w:val="001E6222"/>
    <w:rsid w:val="002006A9"/>
    <w:rsid w:val="00203241"/>
    <w:rsid w:val="00216365"/>
    <w:rsid w:val="00216DFC"/>
    <w:rsid w:val="00230461"/>
    <w:rsid w:val="0023658C"/>
    <w:rsid w:val="00241B5A"/>
    <w:rsid w:val="0026112D"/>
    <w:rsid w:val="002673F2"/>
    <w:rsid w:val="00280AC6"/>
    <w:rsid w:val="00300A5F"/>
    <w:rsid w:val="00325954"/>
    <w:rsid w:val="00325F8B"/>
    <w:rsid w:val="00342440"/>
    <w:rsid w:val="003556D5"/>
    <w:rsid w:val="00360093"/>
    <w:rsid w:val="00361B46"/>
    <w:rsid w:val="00380EEC"/>
    <w:rsid w:val="003A1C29"/>
    <w:rsid w:val="003B48B9"/>
    <w:rsid w:val="003D3EA4"/>
    <w:rsid w:val="003E42F4"/>
    <w:rsid w:val="003F7F06"/>
    <w:rsid w:val="00426D6E"/>
    <w:rsid w:val="00456BF1"/>
    <w:rsid w:val="00494DA5"/>
    <w:rsid w:val="004A7FB6"/>
    <w:rsid w:val="00505B36"/>
    <w:rsid w:val="00567843"/>
    <w:rsid w:val="005717DA"/>
    <w:rsid w:val="005955AE"/>
    <w:rsid w:val="005B708F"/>
    <w:rsid w:val="00632508"/>
    <w:rsid w:val="00636E67"/>
    <w:rsid w:val="006439D9"/>
    <w:rsid w:val="00667765"/>
    <w:rsid w:val="0069035E"/>
    <w:rsid w:val="006A00BD"/>
    <w:rsid w:val="006D61A0"/>
    <w:rsid w:val="006F044B"/>
    <w:rsid w:val="006F0460"/>
    <w:rsid w:val="007432D5"/>
    <w:rsid w:val="007536F7"/>
    <w:rsid w:val="007971F6"/>
    <w:rsid w:val="007B6663"/>
    <w:rsid w:val="007C136F"/>
    <w:rsid w:val="007D3E34"/>
    <w:rsid w:val="00801865"/>
    <w:rsid w:val="00824441"/>
    <w:rsid w:val="008334CB"/>
    <w:rsid w:val="00833E60"/>
    <w:rsid w:val="008440D3"/>
    <w:rsid w:val="00847F5F"/>
    <w:rsid w:val="0086701D"/>
    <w:rsid w:val="008756D6"/>
    <w:rsid w:val="00876CDE"/>
    <w:rsid w:val="008857A2"/>
    <w:rsid w:val="008C1383"/>
    <w:rsid w:val="009344FB"/>
    <w:rsid w:val="009377CB"/>
    <w:rsid w:val="00942F2D"/>
    <w:rsid w:val="00970806"/>
    <w:rsid w:val="009709E3"/>
    <w:rsid w:val="00987AD0"/>
    <w:rsid w:val="009A1F48"/>
    <w:rsid w:val="009A201C"/>
    <w:rsid w:val="009B3412"/>
    <w:rsid w:val="009D3F3A"/>
    <w:rsid w:val="009F79B9"/>
    <w:rsid w:val="00A20B05"/>
    <w:rsid w:val="00A25F1F"/>
    <w:rsid w:val="00A30C9E"/>
    <w:rsid w:val="00A5144E"/>
    <w:rsid w:val="00A52E71"/>
    <w:rsid w:val="00A567C9"/>
    <w:rsid w:val="00A76E39"/>
    <w:rsid w:val="00A921B0"/>
    <w:rsid w:val="00A96BA7"/>
    <w:rsid w:val="00A97CC5"/>
    <w:rsid w:val="00AE6352"/>
    <w:rsid w:val="00B06C83"/>
    <w:rsid w:val="00B21C22"/>
    <w:rsid w:val="00BB1EE7"/>
    <w:rsid w:val="00C0201E"/>
    <w:rsid w:val="00C02D4F"/>
    <w:rsid w:val="00C4000D"/>
    <w:rsid w:val="00C6240E"/>
    <w:rsid w:val="00C95C82"/>
    <w:rsid w:val="00CA0087"/>
    <w:rsid w:val="00CA019A"/>
    <w:rsid w:val="00CB2BAD"/>
    <w:rsid w:val="00CC0212"/>
    <w:rsid w:val="00CC0584"/>
    <w:rsid w:val="00CC2A68"/>
    <w:rsid w:val="00CD6C85"/>
    <w:rsid w:val="00CE5FD0"/>
    <w:rsid w:val="00CE7B82"/>
    <w:rsid w:val="00D12FCA"/>
    <w:rsid w:val="00D43C10"/>
    <w:rsid w:val="00D4445E"/>
    <w:rsid w:val="00D6784D"/>
    <w:rsid w:val="00D82B97"/>
    <w:rsid w:val="00D8401E"/>
    <w:rsid w:val="00D9175C"/>
    <w:rsid w:val="00D947CF"/>
    <w:rsid w:val="00DC67AE"/>
    <w:rsid w:val="00DE6F52"/>
    <w:rsid w:val="00DF04CA"/>
    <w:rsid w:val="00E11D34"/>
    <w:rsid w:val="00E13501"/>
    <w:rsid w:val="00E205BD"/>
    <w:rsid w:val="00E20C58"/>
    <w:rsid w:val="00E23628"/>
    <w:rsid w:val="00E27339"/>
    <w:rsid w:val="00E44140"/>
    <w:rsid w:val="00E930B6"/>
    <w:rsid w:val="00ED4BA2"/>
    <w:rsid w:val="00EF12EC"/>
    <w:rsid w:val="00F03606"/>
    <w:rsid w:val="00F341A9"/>
    <w:rsid w:val="00F6051F"/>
    <w:rsid w:val="00F62E2A"/>
    <w:rsid w:val="00FA6FBF"/>
    <w:rsid w:val="00FB551C"/>
    <w:rsid w:val="00FB5C66"/>
    <w:rsid w:val="00FC15AA"/>
    <w:rsid w:val="00FD45FC"/>
    <w:rsid w:val="00FD74EF"/>
    <w:rsid w:val="00FF0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814C2"/>
  <w15:chartTrackingRefBased/>
  <w15:docId w15:val="{695C32E3-4AA1-4AAE-8BD6-9EEAA891C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FB6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73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E6F52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930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31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policyuncertainty.com/index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69EFA1-1813-4ACD-AEFA-F8DD48047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936</TotalTime>
  <Pages>5</Pages>
  <Words>882</Words>
  <Characters>5028</Characters>
  <Application>Microsoft Office Word</Application>
  <DocSecurity>0</DocSecurity>
  <Lines>41</Lines>
  <Paragraphs>11</Paragraphs>
  <ScaleCrop>false</ScaleCrop>
  <Company/>
  <LinksUpToDate>false</LinksUpToDate>
  <CharactersWithSpaces>5899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Deputy Director of Quality Assurance ( Dr.Tamanna Dalwai)</dc:creator>
  <cp:keywords/>
  <dc:description/>
  <cp:lastModifiedBy>Kevin Emerald</cp:lastModifiedBy>
  <cp:revision>64</cp:revision>
  <dcterms:created xsi:type="dcterms:W3CDTF">2023-01-21T10:41:00Z</dcterms:created>
  <dcterms:modified xsi:type="dcterms:W3CDTF">2023-07-21T12:29:00Z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451c355d266dd6c8bf49baf806ee8f47458127bb19e5797ba71a52450def20d8</vt:lpwstr>
  </property>
</Properties>
</file>