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87BD" w14:textId="0202E97F" w:rsidR="000E56F4" w:rsidRPr="00CA1962" w:rsidRDefault="000E56F4" w:rsidP="000E56F4">
      <w:pPr>
        <w:rPr>
          <w:rFonts w:asciiTheme="majorBidi" w:hAnsiTheme="majorBidi" w:cstheme="majorBidi"/>
          <w:sz w:val="20"/>
          <w:szCs w:val="20"/>
        </w:rPr>
      </w:pPr>
      <w:r w:rsidRPr="0056640E">
        <w:rPr>
          <w:rFonts w:asciiTheme="majorBidi" w:hAnsiTheme="majorBidi" w:cstheme="majorBidi"/>
          <w:b/>
          <w:bCs/>
          <w:sz w:val="20"/>
          <w:szCs w:val="20"/>
        </w:rPr>
        <w:t>Supplementary material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Pr="00CA1962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 w:rsidR="00BB7454">
        <w:rPr>
          <w:rFonts w:asciiTheme="majorBidi" w:hAnsiTheme="majorBidi" w:cstheme="majorBidi"/>
          <w:b/>
          <w:bCs/>
          <w:sz w:val="20"/>
          <w:szCs w:val="20"/>
        </w:rPr>
        <w:t xml:space="preserve">S </w:t>
      </w:r>
      <w:bookmarkStart w:id="0" w:name="_GoBack"/>
      <w:bookmarkEnd w:id="0"/>
      <w:r w:rsidRPr="00D951FF">
        <w:rPr>
          <w:rFonts w:asciiTheme="majorBidi" w:hAnsiTheme="majorBidi" w:cstheme="majorBidi"/>
          <w:b/>
          <w:bCs/>
          <w:sz w:val="20"/>
          <w:szCs w:val="20"/>
        </w:rPr>
        <w:t>I</w:t>
      </w:r>
      <w:r w:rsidRPr="00CA1962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CA1962">
        <w:rPr>
          <w:rFonts w:asciiTheme="majorBidi" w:hAnsiTheme="majorBidi" w:cstheme="majorBidi"/>
          <w:sz w:val="20"/>
          <w:szCs w:val="20"/>
        </w:rPr>
        <w:t xml:space="preserve">  </w:t>
      </w:r>
      <w:r w:rsidRPr="00CA1962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Results with Mixed-Effects ML Regression</w:t>
      </w:r>
    </w:p>
    <w:tbl>
      <w:tblPr>
        <w:tblW w:w="11006" w:type="dxa"/>
        <w:jc w:val="center"/>
        <w:tblLook w:val="04A0" w:firstRow="1" w:lastRow="0" w:firstColumn="1" w:lastColumn="0" w:noHBand="0" w:noVBand="1"/>
      </w:tblPr>
      <w:tblGrid>
        <w:gridCol w:w="140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E56F4" w:rsidRPr="00CA1962" w14:paraId="51985DEE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00CF1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D44A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Direct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EAE7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Moderating</w:t>
            </w:r>
          </w:p>
        </w:tc>
      </w:tr>
      <w:tr w:rsidR="000E56F4" w:rsidRPr="00CA1962" w14:paraId="5A5ECDD4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58449B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4CE3A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C61C0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2D8E9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3CEC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DFC03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DF2B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5568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5898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38FB7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15049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M5</w:t>
            </w:r>
          </w:p>
        </w:tc>
      </w:tr>
      <w:tr w:rsidR="000E56F4" w:rsidRPr="00CA1962" w14:paraId="39376E46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B3348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ESGP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B0EE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.021***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75AC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38C1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218D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.021***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F925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E3A8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.023***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8DB0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6C6E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84F7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.023***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DB57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0E56F4" w:rsidRPr="00CA1962" w14:paraId="797732D1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E3751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CE7A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(7.36)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EF71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9DA8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1A7E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(7.37)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3964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9B6B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(7.72)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3F01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D5E4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6495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(7.72)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88B5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56F4" w:rsidRPr="00CA1962" w14:paraId="37D82C78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5796E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0546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25BA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.012***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372B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45D7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1F17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.013***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A847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9396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.034***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AF7C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0A0A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0F1C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.034***</w:t>
            </w:r>
          </w:p>
        </w:tc>
      </w:tr>
      <w:tr w:rsidR="000E56F4" w:rsidRPr="00CA1962" w14:paraId="62B181FC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ED4E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99B0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DF6F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(5.28)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9741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7A64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3627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(5.30)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5333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9AEF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(4.40)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A6DF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83DB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58CA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(4.37)</w:t>
            </w:r>
          </w:p>
        </w:tc>
      </w:tr>
      <w:tr w:rsidR="000E56F4" w:rsidRPr="00CA1962" w14:paraId="59CC5D12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49DE7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A7C5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0CBC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677A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8D36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3D86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114F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F5BF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.013***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8110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34FB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6865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.013***</w:t>
            </w:r>
          </w:p>
        </w:tc>
      </w:tr>
      <w:tr w:rsidR="000E56F4" w:rsidRPr="00CA1962" w14:paraId="502B55C1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B4E7D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EC7D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4251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(2.24)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FDBD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1BAF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DA8B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(2.28)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E1CF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926B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(3.74)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E0AD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199B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1E3C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(3.74)</w:t>
            </w:r>
          </w:p>
        </w:tc>
      </w:tr>
      <w:tr w:rsidR="000E56F4" w:rsidRPr="00CA1962" w14:paraId="2E98B406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5A382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764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BBF7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DB50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714E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AAF3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00EF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B18F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.145**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9592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EFBF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462A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.006**</w:t>
            </w:r>
          </w:p>
        </w:tc>
      </w:tr>
      <w:tr w:rsidR="000E56F4" w:rsidRPr="00CA1962" w14:paraId="3CDF616A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F157C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7FE9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E470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(0.34)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7105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B843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B45C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(0.33)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0FEC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AA1B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(2.52)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B7EC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BEEF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B3C9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(2.53)</w:t>
            </w:r>
          </w:p>
        </w:tc>
      </w:tr>
      <w:tr w:rsidR="000E56F4" w:rsidRPr="00CA1962" w14:paraId="690DEEBE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8F812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ESGC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1BF3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1009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14EE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C622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E96D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E593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0ED3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9423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D9BF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4E26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0E56F4" w:rsidRPr="00CA1962" w14:paraId="2822A796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CD5C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101B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B909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6B2D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(0.20)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8C98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(-0.37)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8734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(-0.36)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B0A7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E30E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60EE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(0.37)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7056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(-0.39)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7AE9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(0.01)</w:t>
            </w:r>
          </w:p>
        </w:tc>
      </w:tr>
      <w:tr w:rsidR="000E56F4" w:rsidRPr="00CA1962" w14:paraId="58573CC9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3E435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6A05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30B3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136D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26A8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D269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D4FA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4D43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E1E1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4551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0D77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</w:tr>
      <w:tr w:rsidR="000E56F4" w:rsidRPr="00CA1962" w14:paraId="2918EDE1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3D738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43DE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7E0D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8B59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AA7B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0CCC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BE79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(2.21)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FB59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(2.53)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71F4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(-0.22)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6C49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(1.92)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00B9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(1.54)</w:t>
            </w:r>
          </w:p>
        </w:tc>
      </w:tr>
      <w:tr w:rsidR="000E56F4" w:rsidRPr="00CA1962" w14:paraId="656D5EAD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AA4A9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ESGP*CSRD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BABA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511B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5707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8A76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9EA6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2A47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D7AA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6017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3656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5460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0E56F4" w:rsidRPr="00CA1962" w14:paraId="5F474CAD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5F9A7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7373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EE22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68E1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6E53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48AC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C002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(-2.33)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EC38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06A2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494D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(-2.32)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F951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56F4" w:rsidRPr="00CA1962" w14:paraId="20B3C73B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560F6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EPS*CSRD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5AE9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7759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6745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B56E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18F1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B67E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D0CC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-.0002**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F6F8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5797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1764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-.0002**</w:t>
            </w:r>
          </w:p>
        </w:tc>
      </w:tr>
      <w:tr w:rsidR="000E56F4" w:rsidRPr="00CA1962" w14:paraId="4C286104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EEDD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6141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C78F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861D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E0FA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A78D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BAD4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31AF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(-2.80)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F3D7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5EB4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EDB1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(-2.78)</w:t>
            </w:r>
          </w:p>
        </w:tc>
      </w:tr>
      <w:tr w:rsidR="000E56F4" w:rsidRPr="00CA1962" w14:paraId="515B1018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EB7DC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SPS*CSRD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05D5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8E9E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332D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1505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51B2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0CFA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A79D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-.019*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09D2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97A3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19D4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-.019**</w:t>
            </w:r>
          </w:p>
        </w:tc>
      </w:tr>
      <w:tr w:rsidR="000E56F4" w:rsidRPr="00CA1962" w14:paraId="40F35DBB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5531E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27D0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3CBF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57D5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6DAB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22D7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83AC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2BAE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(-1.82)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82F7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2C1E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484B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(-1.81)</w:t>
            </w:r>
          </w:p>
        </w:tc>
      </w:tr>
      <w:tr w:rsidR="000E56F4" w:rsidRPr="00CA1962" w14:paraId="4D6652FF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FAA32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GPS*CSRD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1232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E1A4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22B5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4BE5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7938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3A68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7F52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6071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B7A6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112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0E56F4" w:rsidRPr="00CA1962" w14:paraId="34D52732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AD933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B6E3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F208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F7C8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9750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B5EB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C7B4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2178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C78F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A8CE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C689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(0.96)</w:t>
            </w:r>
          </w:p>
        </w:tc>
      </w:tr>
      <w:tr w:rsidR="000E56F4" w:rsidRPr="00CA1962" w14:paraId="6280B5CF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D87CC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ESGC*CSRD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F86C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19ED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65F5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54E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A536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F3BE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A462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1AD8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A840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71F8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0E56F4" w:rsidRPr="00CA1962" w14:paraId="34B5238A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BC28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1B5D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8DC9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308C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5CE8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10F5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792C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7431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4F4C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(-0.47)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EB3E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(0.32)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8A7A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(0.15)</w:t>
            </w:r>
          </w:p>
        </w:tc>
      </w:tr>
      <w:tr w:rsidR="000E56F4" w:rsidRPr="00CA1962" w14:paraId="44E2D878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1258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8541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-.560***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F308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6798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-.34***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0DD8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-.55***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415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-.573***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A4A0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-.56***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784F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-.543***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543C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-.343***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55A9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-.55***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243E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-.545***</w:t>
            </w:r>
          </w:p>
        </w:tc>
      </w:tr>
      <w:tr w:rsidR="000E56F4" w:rsidRPr="00CA1962" w14:paraId="37BA1E52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7433E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B7E9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(-7.84)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0AE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(-8.13)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2DB3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(-4.86)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FC52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A9D7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(-7.59)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8B31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(-7.83)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AEAF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(-7.48)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50AB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(-4.87)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96B3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(-7.33)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3218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(-7.16)</w:t>
            </w:r>
          </w:p>
        </w:tc>
      </w:tr>
      <w:tr w:rsidR="000E56F4" w:rsidRPr="00CA1962" w14:paraId="1CE6656D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A074D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71B2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26C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D5D5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2479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1512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35B8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BF8E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8A29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2C6A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AADB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-.008**</w:t>
            </w:r>
          </w:p>
        </w:tc>
      </w:tr>
      <w:tr w:rsidR="000E56F4" w:rsidRPr="00CA1962" w14:paraId="7F30AD4D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DBF51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1738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(-2.96)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9A12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7A42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(-2.37)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1C10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7780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(-2.91)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52EE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(-3.01)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5969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(-3.03)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EA83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(-2.36)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8613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6FC0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(-3.03)</w:t>
            </w:r>
          </w:p>
        </w:tc>
      </w:tr>
      <w:tr w:rsidR="000E56F4" w:rsidRPr="00CA1962" w14:paraId="297B3E48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56BB8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2385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8AB9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.309***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C747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D99B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308***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E748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.309***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8DBE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8C86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D7DD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0D00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9AE9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.308***</w:t>
            </w:r>
          </w:p>
        </w:tc>
      </w:tr>
      <w:tr w:rsidR="000E56F4" w:rsidRPr="00CA1962" w14:paraId="4249753F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113D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2139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(40.47)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6599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(40.53)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8494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(40.19)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0FF7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45E2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(40.51)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DD32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(40.46)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AE4E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(40.50)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C21F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(40.12)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F2B5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(40.34)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D733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(40.40)</w:t>
            </w:r>
          </w:p>
        </w:tc>
      </w:tr>
      <w:tr w:rsidR="000E56F4" w:rsidRPr="00CA1962" w14:paraId="666EA4BF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3C655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C798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5.53***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00BC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5.75***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0F7A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4.67***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8E4F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5.37***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5570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5.60***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7E22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C111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5.02***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8833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4.70***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F738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5.24***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F0C7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4.42***</w:t>
            </w:r>
          </w:p>
        </w:tc>
      </w:tr>
      <w:tr w:rsidR="000E56F4" w:rsidRPr="00CA1962" w14:paraId="38DCF479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31A1D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DA58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(8.32)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2E69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(8.63)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5B09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(5.97)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5248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(6.68)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6BF9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(7.13)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8D7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(8.07)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D57F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(6.56)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36B2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(5.97)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19BC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(6.36)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1A11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(5.08)</w:t>
            </w:r>
          </w:p>
        </w:tc>
      </w:tr>
      <w:tr w:rsidR="000E56F4" w:rsidRPr="00CA1962" w14:paraId="58F4AAE1" w14:textId="77777777" w:rsidTr="00F86521">
        <w:trPr>
          <w:trHeight w:val="288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BA3FF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Firm FE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F1F8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9C9E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445F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BF4E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F57A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16BF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7D09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97C2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DD65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3A09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0E56F4" w:rsidRPr="00CA1962" w14:paraId="52EAE23B" w14:textId="77777777" w:rsidTr="00F86521">
        <w:trPr>
          <w:trHeight w:val="288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C5467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EC50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8FCE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9EFB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E579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2E4F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7B36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A22B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2144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0CD2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BE19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</w:tr>
      <w:tr w:rsidR="000E56F4" w:rsidRPr="00CA1962" w14:paraId="042BADB9" w14:textId="77777777" w:rsidTr="00F86521">
        <w:trPr>
          <w:trHeight w:val="288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5D2FE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Wald chi2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C20C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26F9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F28D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F13D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98F4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96A2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A6D8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99F1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887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86B5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2100.69</w:t>
            </w:r>
          </w:p>
        </w:tc>
      </w:tr>
      <w:tr w:rsidR="000E56F4" w:rsidRPr="00CA1962" w14:paraId="677B4BB5" w14:textId="77777777" w:rsidTr="00F86521">
        <w:trPr>
          <w:trHeight w:val="288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44B01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Prob</w:t>
            </w:r>
            <w:proofErr w:type="spellEnd"/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&gt; chi2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E331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9D48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A8E6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656C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B8A5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8514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3DB4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0FB2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EF8E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EAC0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14:paraId="0014488F" w14:textId="77777777" w:rsidR="000E56F4" w:rsidRDefault="000E56F4" w:rsidP="000E56F4">
      <w:pPr>
        <w:spacing w:before="80" w:after="80"/>
        <w:jc w:val="both"/>
        <w:rPr>
          <w:rFonts w:asciiTheme="majorBidi" w:hAnsiTheme="majorBidi" w:cstheme="majorBidi"/>
          <w:sz w:val="16"/>
          <w:szCs w:val="16"/>
        </w:rPr>
      </w:pPr>
      <w:r w:rsidRPr="00CA1962">
        <w:rPr>
          <w:rFonts w:asciiTheme="majorBidi" w:hAnsiTheme="majorBidi" w:cstheme="majorBidi"/>
          <w:sz w:val="16"/>
          <w:szCs w:val="16"/>
        </w:rPr>
        <w:t xml:space="preserve">Note: *** p &lt; 0.01, ** p &lt; 0.05, * p &lt; </w:t>
      </w:r>
      <w:proofErr w:type="gramStart"/>
      <w:r w:rsidRPr="00CA1962">
        <w:rPr>
          <w:rFonts w:asciiTheme="majorBidi" w:hAnsiTheme="majorBidi" w:cstheme="majorBidi"/>
          <w:sz w:val="16"/>
          <w:szCs w:val="16"/>
        </w:rPr>
        <w:t>0.10 .</w:t>
      </w:r>
      <w:proofErr w:type="gramEnd"/>
    </w:p>
    <w:p w14:paraId="25303559" w14:textId="77777777" w:rsidR="000E56F4" w:rsidRDefault="000E56F4" w:rsidP="000E56F4">
      <w:pPr>
        <w:spacing w:before="80" w:after="80"/>
        <w:jc w:val="both"/>
      </w:pPr>
    </w:p>
    <w:p w14:paraId="457B4EEE" w14:textId="77777777" w:rsidR="000E56F4" w:rsidRDefault="000E56F4" w:rsidP="000E56F4">
      <w:pPr>
        <w:spacing w:after="0" w:line="240" w:lineRule="auto"/>
      </w:pPr>
      <w:r>
        <w:br w:type="page"/>
      </w:r>
    </w:p>
    <w:p w14:paraId="268FDF66" w14:textId="0330CBB1" w:rsidR="000E56F4" w:rsidRPr="00CA1962" w:rsidRDefault="000E56F4" w:rsidP="000E56F4">
      <w:pPr>
        <w:spacing w:before="80" w:after="80"/>
        <w:rPr>
          <w:rFonts w:asciiTheme="majorBidi" w:hAnsiTheme="majorBidi" w:cstheme="majorBidi"/>
          <w:sz w:val="20"/>
          <w:szCs w:val="20"/>
        </w:rPr>
      </w:pPr>
      <w:r w:rsidRPr="0056640E">
        <w:rPr>
          <w:rFonts w:asciiTheme="majorBidi" w:hAnsiTheme="majorBidi" w:cstheme="majorBidi"/>
          <w:b/>
          <w:bCs/>
          <w:sz w:val="20"/>
          <w:szCs w:val="20"/>
        </w:rPr>
        <w:lastRenderedPageBreak/>
        <w:t>Supplementary material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Pr="00CA1962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 w:rsidR="00BB7454">
        <w:rPr>
          <w:rFonts w:asciiTheme="majorBidi" w:hAnsiTheme="majorBidi" w:cstheme="majorBidi"/>
          <w:b/>
          <w:bCs/>
          <w:sz w:val="20"/>
          <w:szCs w:val="20"/>
        </w:rPr>
        <w:t xml:space="preserve">S </w:t>
      </w:r>
      <w:r w:rsidRPr="00D951FF">
        <w:rPr>
          <w:rFonts w:asciiTheme="majorBidi" w:hAnsiTheme="majorBidi" w:cstheme="majorBidi"/>
          <w:b/>
          <w:bCs/>
          <w:sz w:val="20"/>
          <w:szCs w:val="20"/>
        </w:rPr>
        <w:t>I</w:t>
      </w:r>
      <w:r>
        <w:rPr>
          <w:rFonts w:asciiTheme="majorBidi" w:hAnsiTheme="majorBidi" w:cstheme="majorBidi"/>
          <w:b/>
          <w:bCs/>
          <w:sz w:val="20"/>
          <w:szCs w:val="20"/>
        </w:rPr>
        <w:t>I</w:t>
      </w:r>
      <w:r w:rsidRPr="00CA1962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CA1962">
        <w:rPr>
          <w:rFonts w:asciiTheme="majorBidi" w:hAnsiTheme="majorBidi" w:cstheme="majorBidi"/>
          <w:sz w:val="20"/>
          <w:szCs w:val="20"/>
        </w:rPr>
        <w:t xml:space="preserve"> Two-Stage Least Squares (2SLS) Estimation Results</w:t>
      </w:r>
    </w:p>
    <w:tbl>
      <w:tblPr>
        <w:tblW w:w="11006" w:type="dxa"/>
        <w:jc w:val="center"/>
        <w:tblLook w:val="04A0" w:firstRow="1" w:lastRow="0" w:firstColumn="1" w:lastColumn="0" w:noHBand="0" w:noVBand="1"/>
      </w:tblPr>
      <w:tblGrid>
        <w:gridCol w:w="1406"/>
        <w:gridCol w:w="960"/>
        <w:gridCol w:w="960"/>
        <w:gridCol w:w="960"/>
        <w:gridCol w:w="960"/>
        <w:gridCol w:w="960"/>
        <w:gridCol w:w="906"/>
        <w:gridCol w:w="996"/>
        <w:gridCol w:w="906"/>
        <w:gridCol w:w="996"/>
        <w:gridCol w:w="996"/>
      </w:tblGrid>
      <w:tr w:rsidR="000E56F4" w:rsidRPr="00CA1962" w14:paraId="67769799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A04D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8ECE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Direct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44F4F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Moderating</w:t>
            </w:r>
          </w:p>
        </w:tc>
      </w:tr>
      <w:tr w:rsidR="000E56F4" w:rsidRPr="00CA1962" w14:paraId="4555E3A4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2A9B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54AE5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B1EF1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D2B6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E5F7A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5AFCE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A573D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A39A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6386A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308DB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B9FE1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M5</w:t>
            </w:r>
          </w:p>
        </w:tc>
      </w:tr>
      <w:tr w:rsidR="000E56F4" w:rsidRPr="00CA1962" w14:paraId="7B421340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AED43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ESGP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CDF4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.022***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EB2F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5419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31C9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.023***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CD70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1D8E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.019***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BA41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39FD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8A50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.024***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927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0E56F4" w:rsidRPr="00CA1962" w14:paraId="4F3F6D72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97769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6C60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(7.68)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8781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44AB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272E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(7.84)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F7C8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A560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(6.50)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37A4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5C11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C7E8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(8.18)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E89F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56F4" w:rsidRPr="00CA1962" w14:paraId="57826A61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68867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BB70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958B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.013***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C4D4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D618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25AF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.012***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9A6E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4C39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.030***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018E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80D5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5928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.036***</w:t>
            </w:r>
          </w:p>
        </w:tc>
      </w:tr>
      <w:tr w:rsidR="000E56F4" w:rsidRPr="00CA1962" w14:paraId="4C8EB624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7ED52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833B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4AD8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(5.15)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2CB4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DEAC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4380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(5.15)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6EBD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27BE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(3.19)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772B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848E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23DE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(4.61)</w:t>
            </w:r>
          </w:p>
        </w:tc>
      </w:tr>
      <w:tr w:rsidR="000E56F4" w:rsidRPr="00CA1962" w14:paraId="4538272B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E6563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4466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EBE0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D0B1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FC84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216F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.008**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8DCA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5A5F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.012***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DEB5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B7D2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CC1E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.015***</w:t>
            </w:r>
          </w:p>
        </w:tc>
      </w:tr>
      <w:tr w:rsidR="000E56F4" w:rsidRPr="00CA1962" w14:paraId="656CB756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6B73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DD18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CDF9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(2.84)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AAE1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5D3D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DBCD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(2.84)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38CF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353A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(2.92)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D97A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05F1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C419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(4.35)</w:t>
            </w:r>
          </w:p>
        </w:tc>
      </w:tr>
      <w:tr w:rsidR="000E56F4" w:rsidRPr="00CA1962" w14:paraId="589FC569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23FA7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0A23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CDD5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3607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9831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7B20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461F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F5B3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.139**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BD51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B2B2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32F7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.007**</w:t>
            </w:r>
          </w:p>
        </w:tc>
      </w:tr>
      <w:tr w:rsidR="000E56F4" w:rsidRPr="00CA1962" w14:paraId="1EC930A0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5324D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76FB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4AA3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(0.54)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32D2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78F2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B932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(0.54)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9EE2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3237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(1.98)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4747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4796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1662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(2.78)</w:t>
            </w:r>
          </w:p>
        </w:tc>
      </w:tr>
      <w:tr w:rsidR="000E56F4" w:rsidRPr="00CA1962" w14:paraId="5CE9B1E1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B3C06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ESGC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A7A1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B6C6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A520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8DF2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6DA5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3851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5876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7DE7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E84F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(0.00)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F32B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0E56F4" w:rsidRPr="00CA1962" w14:paraId="0E6AD50A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9FA4E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4359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89EA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A1F9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AB7E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(-0.06)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ED17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(-0.08)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5CDD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7941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A0DE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(0.55)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42A0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(-0.19)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C9FC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(0.21)</w:t>
            </w:r>
          </w:p>
        </w:tc>
      </w:tr>
      <w:tr w:rsidR="000E56F4" w:rsidRPr="00CA1962" w14:paraId="0363DBB6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B8D24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273D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40B0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7DD4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1405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D348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3DA8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2760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7E63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7411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9E8C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</w:tr>
      <w:tr w:rsidR="000E56F4" w:rsidRPr="00CA1962" w14:paraId="2BEF5A50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07843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25D1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9D80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25A5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1945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5103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B1D4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(2.10)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F728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(2.04)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98C4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(0.33)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7FEA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(1.74)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010C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(1.32)</w:t>
            </w:r>
          </w:p>
        </w:tc>
      </w:tr>
      <w:tr w:rsidR="000E56F4" w:rsidRPr="00CA1962" w14:paraId="1CD226FA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86A42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ESGP*CSRD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12C7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467F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53D2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8EE5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D722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017A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-.016**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76BC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FA26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5A70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-.020**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5831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56F4" w:rsidRPr="00CA1962" w14:paraId="4697734A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0BB4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3CBC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DBE3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7999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C7D5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0542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86FA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(-2.08)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0F2B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C89D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1911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(-2.35)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7125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56F4" w:rsidRPr="00CA1962" w14:paraId="361C7DF1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EB60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EPS*CSRD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8E8D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9DEA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F258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0623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5E46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905C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ECD5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-.0002**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8C26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7831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C419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-.0003**</w:t>
            </w:r>
          </w:p>
        </w:tc>
      </w:tr>
      <w:tr w:rsidR="000E56F4" w:rsidRPr="00CA1962" w14:paraId="425A531D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862B6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FC9F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4E21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1D3B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3BAA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D0BE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DCE2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B252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(-2.15)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C573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A352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66CD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(-3.07)</w:t>
            </w:r>
          </w:p>
        </w:tc>
      </w:tr>
      <w:tr w:rsidR="000E56F4" w:rsidRPr="00CA1962" w14:paraId="59A3F642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365AA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SPS*CSRD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FF45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D6F5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45BB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FDE9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B0F8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FDBF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5E9A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-.020*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230A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0F68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E183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-.019**</w:t>
            </w:r>
          </w:p>
        </w:tc>
      </w:tr>
      <w:tr w:rsidR="000E56F4" w:rsidRPr="00CA1962" w14:paraId="34797E11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B1A9F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8F4A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F12B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E227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C1DB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CFF6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FBB6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66C0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(-1.86)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C7A6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FA9B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DA5A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(-1.77)</w:t>
            </w:r>
          </w:p>
        </w:tc>
      </w:tr>
      <w:tr w:rsidR="000E56F4" w:rsidRPr="00CA1962" w14:paraId="7BC7E30F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6301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GPS*CSRD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EA02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2661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422A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147E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FC1A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51CF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57F9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C4C0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D544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7EAC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0E56F4" w:rsidRPr="00CA1962" w14:paraId="2C983DB1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EAAD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BCAD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1C62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B2EB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C01F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33DC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5390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AB86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(1.43)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1645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275F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4F00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(0.88)</w:t>
            </w:r>
          </w:p>
        </w:tc>
      </w:tr>
      <w:tr w:rsidR="000E56F4" w:rsidRPr="00CA1962" w14:paraId="07EF24CA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37548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ESGC*CSRD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3E0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3311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0039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5D04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5194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7839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F5C8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240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(0.00)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CB00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919C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0E56F4" w:rsidRPr="00CA1962" w14:paraId="11DD1EE7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31B04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06D2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83F0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6721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3C87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ECE5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F515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FB5F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3C1C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(-0.33)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CF5D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(0.49)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FDBB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(0.33)</w:t>
            </w:r>
          </w:p>
        </w:tc>
      </w:tr>
      <w:tr w:rsidR="000E56F4" w:rsidRPr="00CA1962" w14:paraId="1E246B26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73D76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DC4E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-.596***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71D6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-.619***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F78D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-.372***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CB9F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-.598***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5E53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-.617***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704D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-.50***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2474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-.587***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498E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-.37***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B8FC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-.600***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8348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-.587***</w:t>
            </w:r>
          </w:p>
        </w:tc>
      </w:tr>
      <w:tr w:rsidR="000E56F4" w:rsidRPr="00CA1962" w14:paraId="1CA2370B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F628C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49B9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(-8.31)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16D6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(-8.62)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E22A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(-5.24)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4BA5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(-7.85)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D425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(-8.10)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7004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(-7.02)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2D3F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(-6.64)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9EC8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(-5.24)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44D1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(-7.87)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F295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(-7.66)</w:t>
            </w:r>
          </w:p>
        </w:tc>
      </w:tr>
      <w:tr w:rsidR="000E56F4" w:rsidRPr="00CA1962" w14:paraId="6ACF18C1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65034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F9F0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3A11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-.011***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88E6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C007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-.011***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A1F5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-.011**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1CF4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-.005**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8F1B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-.009***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DD20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-.009**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FE4A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-.011**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3FA1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-.011**</w:t>
            </w:r>
          </w:p>
        </w:tc>
      </w:tr>
      <w:tr w:rsidR="000E56F4" w:rsidRPr="00CA1962" w14:paraId="602DC809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5855F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A5EA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(-4.005)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E485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(-3.99)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B293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(-3.37)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938D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(-4.01)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64E5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(-3.98)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96A2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(-2.15)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B2E1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(-2.80)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512B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(-3.38)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B937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(-4.06)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5947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(-4.12)</w:t>
            </w:r>
          </w:p>
        </w:tc>
      </w:tr>
      <w:tr w:rsidR="000E56F4" w:rsidRPr="00CA1962" w14:paraId="5182E815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FF88E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F400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.310***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7D0E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.311***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582D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.310***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9149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.310***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7142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.311***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D2AA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.299***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B417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.247***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BF79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.310***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5D82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.310***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360B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.310***</w:t>
            </w:r>
          </w:p>
        </w:tc>
      </w:tr>
      <w:tr w:rsidR="000E56F4" w:rsidRPr="00CA1962" w14:paraId="369448D2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E5B1A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9B66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(40.60)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6A17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(40.65)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C761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(40.40)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A5A5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(40.56)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8B89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(40.61)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E2B6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(39.89)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50C1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(32.49)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E25E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(40.20)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1BED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(40.46)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29AA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(40.53)</w:t>
            </w:r>
          </w:p>
        </w:tc>
      </w:tr>
      <w:tr w:rsidR="000E56F4" w:rsidRPr="00CA1962" w14:paraId="7C1C8E2A" w14:textId="77777777" w:rsidTr="00F86521">
        <w:trPr>
          <w:trHeight w:val="288"/>
          <w:jc w:val="center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A6AB1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BF04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7.33***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E984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7.58***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5DC7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6.35***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7FCA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7.31***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36AD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7.55***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625A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F3AF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6.58***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580F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6.37***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1C49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5.24***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FE9E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6.28***</w:t>
            </w:r>
          </w:p>
        </w:tc>
      </w:tr>
      <w:tr w:rsidR="000E56F4" w:rsidRPr="00CA1962" w14:paraId="53320559" w14:textId="77777777" w:rsidTr="00F86521">
        <w:trPr>
          <w:trHeight w:val="288"/>
          <w:jc w:val="center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6E641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C355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(10.57)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7097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(10.90)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329A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(7.84)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16BB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(8.98)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F38E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(9.26)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6F0C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(10.36)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0BE1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(8.47)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A4FF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(7.84)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B03D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(6.36)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DFBC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(7.03)</w:t>
            </w:r>
          </w:p>
        </w:tc>
      </w:tr>
      <w:tr w:rsidR="000E56F4" w:rsidRPr="00CA1962" w14:paraId="7F324DFA" w14:textId="77777777" w:rsidTr="00F86521">
        <w:trPr>
          <w:trHeight w:val="288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3F64F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Firm FE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CF96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8FA4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6340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7FB1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9754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60F3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2C81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3C22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CF05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C4790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0E56F4" w:rsidRPr="00CA1962" w14:paraId="297E30D2" w14:textId="77777777" w:rsidTr="00F86521">
        <w:trPr>
          <w:trHeight w:val="288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67AE3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351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2E9B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D894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7E9D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2CBC7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04FA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BD87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CF6B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0E8D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1B309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</w:tr>
      <w:tr w:rsidR="000E56F4" w:rsidRPr="00CA1962" w14:paraId="7B934482" w14:textId="77777777" w:rsidTr="00F86521">
        <w:trPr>
          <w:trHeight w:val="288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3A5E1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Wald chi2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F8E6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7650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2339.07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AB1CE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2216.08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3E88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C61D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2339.08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1D33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2001.16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1A11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2362.78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E4965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1939.44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2978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2318.71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D2A0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2363.2</w:t>
            </w:r>
          </w:p>
        </w:tc>
      </w:tr>
      <w:tr w:rsidR="000E56F4" w:rsidRPr="00CA1962" w14:paraId="5B443725" w14:textId="77777777" w:rsidTr="00F86521">
        <w:trPr>
          <w:trHeight w:val="312"/>
          <w:jc w:val="center"/>
        </w:trPr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81EDE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51D5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4562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9AFB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6FD5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2924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1ADAA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03BB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0.3615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0612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B13EB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7EB8D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0.362</w:t>
            </w:r>
          </w:p>
        </w:tc>
      </w:tr>
      <w:tr w:rsidR="000E56F4" w:rsidRPr="00CA1962" w14:paraId="448BB2D7" w14:textId="77777777" w:rsidTr="00F86521">
        <w:trPr>
          <w:trHeight w:val="288"/>
          <w:jc w:val="center"/>
        </w:trPr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0465C0" w14:textId="77777777" w:rsidR="000E56F4" w:rsidRPr="00CA1962" w:rsidRDefault="000E56F4" w:rsidP="00F8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Prob</w:t>
            </w:r>
            <w:proofErr w:type="spellEnd"/>
            <w:r w:rsidRPr="00CA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&gt; chi2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0526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257F6C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63BC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814B7F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9EBB4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42471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C6EAE6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2E7052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7A973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4C41F8" w14:textId="77777777" w:rsidR="000E56F4" w:rsidRPr="00CA1962" w:rsidRDefault="000E56F4" w:rsidP="00F8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1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14:paraId="3E58C3BD" w14:textId="77777777" w:rsidR="000E56F4" w:rsidRDefault="000E56F4" w:rsidP="000E56F4">
      <w:pPr>
        <w:spacing w:before="80" w:after="80"/>
        <w:jc w:val="both"/>
        <w:rPr>
          <w:rFonts w:asciiTheme="majorBidi" w:hAnsiTheme="majorBidi" w:cstheme="majorBidi"/>
          <w:sz w:val="16"/>
          <w:szCs w:val="16"/>
        </w:rPr>
      </w:pPr>
      <w:r w:rsidRPr="00CA1962">
        <w:rPr>
          <w:rFonts w:asciiTheme="majorBidi" w:hAnsiTheme="majorBidi" w:cstheme="majorBidi"/>
          <w:sz w:val="16"/>
          <w:szCs w:val="16"/>
        </w:rPr>
        <w:t xml:space="preserve">Note: *** p &lt; 0.01, ** p &lt; 0.05, * p &lt; </w:t>
      </w:r>
      <w:proofErr w:type="gramStart"/>
      <w:r w:rsidRPr="00CA1962">
        <w:rPr>
          <w:rFonts w:asciiTheme="majorBidi" w:hAnsiTheme="majorBidi" w:cstheme="majorBidi"/>
          <w:sz w:val="16"/>
          <w:szCs w:val="16"/>
        </w:rPr>
        <w:t>0.10 .</w:t>
      </w:r>
      <w:proofErr w:type="gramEnd"/>
    </w:p>
    <w:p w14:paraId="6E59F722" w14:textId="77777777" w:rsidR="000E56F4" w:rsidRDefault="000E56F4" w:rsidP="000E56F4">
      <w:pPr>
        <w:spacing w:before="80" w:after="80"/>
        <w:jc w:val="both"/>
        <w:rPr>
          <w:rFonts w:asciiTheme="majorBidi" w:hAnsiTheme="majorBidi" w:cstheme="majorBidi"/>
          <w:sz w:val="16"/>
          <w:szCs w:val="16"/>
        </w:rPr>
      </w:pPr>
    </w:p>
    <w:p w14:paraId="0C6ACC84" w14:textId="77777777" w:rsidR="000E56F4" w:rsidRDefault="000E56F4" w:rsidP="000E56F4">
      <w:pPr>
        <w:spacing w:before="80" w:after="80"/>
        <w:jc w:val="both"/>
        <w:rPr>
          <w:rFonts w:asciiTheme="majorBidi" w:hAnsiTheme="majorBidi" w:cstheme="majorBidi"/>
          <w:sz w:val="16"/>
          <w:szCs w:val="16"/>
        </w:rPr>
      </w:pPr>
    </w:p>
    <w:p w14:paraId="78348C7C" w14:textId="77777777" w:rsidR="000E56F4" w:rsidRPr="0056640E" w:rsidRDefault="000E56F4" w:rsidP="000E56F4">
      <w:pPr>
        <w:rPr>
          <w:b/>
          <w:bCs/>
        </w:rPr>
      </w:pPr>
    </w:p>
    <w:p w14:paraId="4426995C" w14:textId="77777777" w:rsidR="00155A09" w:rsidRDefault="00155A09"/>
    <w:sectPr w:rsidR="00155A09" w:rsidSect="000E56F4">
      <w:pgSz w:w="12240" w:h="15840"/>
      <w:pgMar w:top="1440" w:right="1797" w:bottom="1440" w:left="179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F4"/>
    <w:rsid w:val="000E56F4"/>
    <w:rsid w:val="00155A09"/>
    <w:rsid w:val="007675AE"/>
    <w:rsid w:val="00A3137B"/>
    <w:rsid w:val="00BB7454"/>
    <w:rsid w:val="00C214FE"/>
    <w:rsid w:val="00C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F28C"/>
  <w15:chartTrackingRefBased/>
  <w15:docId w15:val="{8F765CE7-9070-4F5A-B76E-5D943FC7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6F4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E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0E5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5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5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E5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E5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5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E5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5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0E5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E5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E5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E5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E5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0E5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0E5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0E5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E5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0E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E5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0E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6F4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5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6F4"/>
    <w:pPr>
      <w:ind w:left="720"/>
      <w:contextualSpacing/>
    </w:pPr>
    <w:rPr>
      <w:kern w:val="2"/>
      <w:lang w:val="es-E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5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6F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0E56F4"/>
    <w:rPr>
      <w:b/>
      <w:bCs/>
    </w:rPr>
  </w:style>
  <w:style w:type="paragraph" w:styleId="Revision">
    <w:name w:val="Revision"/>
    <w:hidden/>
    <w:uiPriority w:val="99"/>
    <w:semiHidden/>
    <w:rsid w:val="000E56F4"/>
    <w:pPr>
      <w:spacing w:after="0" w:line="240" w:lineRule="auto"/>
    </w:pPr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5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F4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F4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Merello Gimenez</dc:creator>
  <cp:keywords/>
  <dc:description/>
  <cp:lastModifiedBy>Rakesh Sagar</cp:lastModifiedBy>
  <cp:revision>2</cp:revision>
  <dcterms:created xsi:type="dcterms:W3CDTF">2026-04-28T12:49:00Z</dcterms:created>
  <dcterms:modified xsi:type="dcterms:W3CDTF">2026-07-11T06:56:00Z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24297018-cd6f-48f2-b7b3-4114867390f0</vt:lpwstr>
  </property>
</Properties>
</file>