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14A4" w14:textId="738EFE8C" w:rsidR="00AF42D9" w:rsidRPr="00E213D6" w:rsidRDefault="000915B5" w:rsidP="00AF42D9">
      <w:pPr>
        <w:rPr>
          <w:rFonts w:ascii="Times New Roman" w:hAnsi="Times New Roman" w:cs="Times New Roman"/>
          <w:b/>
          <w:bCs/>
        </w:rPr>
      </w:pPr>
      <w:r>
        <w:rPr>
          <w:rFonts w:ascii="Times New Roman" w:hAnsi="Times New Roman" w:cs="Times New Roman"/>
          <w:b/>
          <w:bCs/>
        </w:rPr>
        <w:t>Supplemental Materials</w:t>
      </w:r>
      <w:r w:rsidR="00AF42D9" w:rsidRPr="00E213D6">
        <w:rPr>
          <w:rFonts w:ascii="Times New Roman" w:hAnsi="Times New Roman" w:cs="Times New Roman"/>
          <w:b/>
          <w:bCs/>
        </w:rPr>
        <w:t xml:space="preserve"> 3: Key influential theories and concepts underlying the 12 Competencies framework</w:t>
      </w:r>
    </w:p>
    <w:p w14:paraId="18D3D84F" w14:textId="77777777" w:rsidR="00AF42D9" w:rsidRPr="00E213D6" w:rsidRDefault="00AF42D9" w:rsidP="00AF42D9">
      <w:pPr>
        <w:rPr>
          <w:rFonts w:ascii="Times New Roman" w:hAnsi="Times New Roman" w:cs="Times New Roman"/>
        </w:rPr>
      </w:pPr>
    </w:p>
    <w:tbl>
      <w:tblPr>
        <w:tblStyle w:val="TableGrid"/>
        <w:tblW w:w="0" w:type="auto"/>
        <w:tblLook w:val="04A0" w:firstRow="1" w:lastRow="0" w:firstColumn="1" w:lastColumn="0" w:noHBand="0" w:noVBand="1"/>
      </w:tblPr>
      <w:tblGrid>
        <w:gridCol w:w="2590"/>
        <w:gridCol w:w="5055"/>
        <w:gridCol w:w="5040"/>
      </w:tblGrid>
      <w:tr w:rsidR="00AF42D9" w:rsidRPr="00E213D6" w14:paraId="00746F54" w14:textId="77777777" w:rsidTr="00CF09F0">
        <w:trPr>
          <w:tblHeader/>
        </w:trPr>
        <w:tc>
          <w:tcPr>
            <w:tcW w:w="2590" w:type="dxa"/>
          </w:tcPr>
          <w:p w14:paraId="4F278AB4" w14:textId="77777777" w:rsidR="00AF42D9" w:rsidRPr="00E213D6" w:rsidRDefault="00AF42D9" w:rsidP="00CF09F0">
            <w:pPr>
              <w:rPr>
                <w:rFonts w:ascii="Times New Roman" w:hAnsi="Times New Roman" w:cs="Times New Roman"/>
                <w:b/>
                <w:bCs/>
                <w:sz w:val="22"/>
                <w:szCs w:val="22"/>
              </w:rPr>
            </w:pPr>
            <w:r w:rsidRPr="00E213D6">
              <w:rPr>
                <w:rFonts w:ascii="Times New Roman" w:hAnsi="Times New Roman" w:cs="Times New Roman"/>
                <w:b/>
                <w:bCs/>
                <w:sz w:val="22"/>
                <w:szCs w:val="22"/>
              </w:rPr>
              <w:t>Concept/Theory</w:t>
            </w:r>
          </w:p>
        </w:tc>
        <w:tc>
          <w:tcPr>
            <w:tcW w:w="5055" w:type="dxa"/>
          </w:tcPr>
          <w:p w14:paraId="3B00FAA0" w14:textId="77777777" w:rsidR="00AF42D9" w:rsidRPr="00E213D6" w:rsidRDefault="00AF42D9" w:rsidP="00CF09F0">
            <w:pPr>
              <w:rPr>
                <w:rFonts w:ascii="Times New Roman" w:hAnsi="Times New Roman" w:cs="Times New Roman"/>
                <w:b/>
                <w:bCs/>
                <w:sz w:val="22"/>
                <w:szCs w:val="22"/>
              </w:rPr>
            </w:pPr>
            <w:r w:rsidRPr="00E213D6">
              <w:rPr>
                <w:rFonts w:ascii="Times New Roman" w:hAnsi="Times New Roman" w:cs="Times New Roman"/>
                <w:b/>
                <w:bCs/>
                <w:sz w:val="22"/>
                <w:szCs w:val="22"/>
              </w:rPr>
              <w:t>Core Description</w:t>
            </w:r>
          </w:p>
        </w:tc>
        <w:tc>
          <w:tcPr>
            <w:tcW w:w="5040" w:type="dxa"/>
          </w:tcPr>
          <w:p w14:paraId="2F9BA0CC" w14:textId="77777777" w:rsidR="00AF42D9" w:rsidRPr="00E213D6" w:rsidRDefault="00AF42D9" w:rsidP="00CF09F0">
            <w:pPr>
              <w:rPr>
                <w:rFonts w:ascii="Times New Roman" w:hAnsi="Times New Roman" w:cs="Times New Roman"/>
                <w:b/>
                <w:bCs/>
                <w:sz w:val="22"/>
                <w:szCs w:val="22"/>
              </w:rPr>
            </w:pPr>
            <w:r w:rsidRPr="00E213D6">
              <w:rPr>
                <w:rFonts w:ascii="Times New Roman" w:hAnsi="Times New Roman" w:cs="Times New Roman"/>
                <w:b/>
                <w:bCs/>
                <w:sz w:val="22"/>
                <w:szCs w:val="22"/>
              </w:rPr>
              <w:t xml:space="preserve">Known outcomes relevant to workplace </w:t>
            </w:r>
          </w:p>
        </w:tc>
      </w:tr>
      <w:tr w:rsidR="00AF42D9" w:rsidRPr="00E213D6" w14:paraId="41613250" w14:textId="77777777" w:rsidTr="00CF09F0">
        <w:tc>
          <w:tcPr>
            <w:tcW w:w="2590" w:type="dxa"/>
          </w:tcPr>
          <w:p w14:paraId="0DDFAC5B" w14:textId="77777777" w:rsidR="00AF42D9" w:rsidRPr="00E213D6" w:rsidRDefault="00AF42D9" w:rsidP="00CF09F0">
            <w:pPr>
              <w:rPr>
                <w:rFonts w:ascii="Times New Roman" w:hAnsi="Times New Roman" w:cs="Times New Roman"/>
                <w:b/>
                <w:bCs/>
                <w:sz w:val="22"/>
                <w:szCs w:val="22"/>
              </w:rPr>
            </w:pPr>
            <w:r w:rsidRPr="00E213D6">
              <w:rPr>
                <w:rFonts w:ascii="Times New Roman" w:hAnsi="Times New Roman" w:cs="Times New Roman"/>
                <w:b/>
                <w:bCs/>
                <w:sz w:val="22"/>
                <w:szCs w:val="22"/>
              </w:rPr>
              <w:t>Stress models</w:t>
            </w:r>
          </w:p>
        </w:tc>
        <w:tc>
          <w:tcPr>
            <w:tcW w:w="5055" w:type="dxa"/>
          </w:tcPr>
          <w:p w14:paraId="58E3D36F" w14:textId="77777777" w:rsidR="00AF42D9" w:rsidRPr="00E213D6" w:rsidRDefault="00AF42D9" w:rsidP="00CF09F0">
            <w:pPr>
              <w:rPr>
                <w:rFonts w:ascii="Times New Roman" w:hAnsi="Times New Roman" w:cs="Times New Roman"/>
                <w:sz w:val="22"/>
                <w:szCs w:val="22"/>
              </w:rPr>
            </w:pPr>
          </w:p>
        </w:tc>
        <w:tc>
          <w:tcPr>
            <w:tcW w:w="5040" w:type="dxa"/>
          </w:tcPr>
          <w:p w14:paraId="37332D64" w14:textId="77777777" w:rsidR="00AF42D9" w:rsidRPr="00E213D6" w:rsidRDefault="00AF42D9" w:rsidP="00CF09F0">
            <w:pPr>
              <w:rPr>
                <w:rFonts w:ascii="Times New Roman" w:hAnsi="Times New Roman" w:cs="Times New Roman"/>
                <w:sz w:val="22"/>
                <w:szCs w:val="22"/>
              </w:rPr>
            </w:pPr>
          </w:p>
        </w:tc>
      </w:tr>
      <w:tr w:rsidR="00AF42D9" w:rsidRPr="00E213D6" w14:paraId="33E9734D" w14:textId="77777777" w:rsidTr="00CF09F0">
        <w:tc>
          <w:tcPr>
            <w:tcW w:w="2590" w:type="dxa"/>
          </w:tcPr>
          <w:p w14:paraId="48D410DC"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Job-Demand Resources (JD-R)</w:t>
            </w:r>
          </w:p>
        </w:tc>
        <w:tc>
          <w:tcPr>
            <w:tcW w:w="5055" w:type="dxa"/>
          </w:tcPr>
          <w:p w14:paraId="0A97B40C" w14:textId="783BC50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Job-stress model argues employee health and (work) well-being result from imbalance between + job resources and – job demands or characteristics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PEVuZE5vdGU+PENpdGU+PEF1dGhvcj5TY2hhdWZlbGk8L0F1dGhvcj48WWVhcj4yMDE0PC9ZZWFy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(Schaufeli and Taris, 2014, Burr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Explains psychological process of stress and motivation.</w:t>
            </w:r>
          </w:p>
        </w:tc>
        <w:tc>
          <w:tcPr>
            <w:tcW w:w="5040" w:type="dxa"/>
          </w:tcPr>
          <w:p w14:paraId="78E2E7F4" w14:textId="2801F7A2"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Relentless job demands lead to exhaustion, when combined with few job resources this leads to withdrawal, disengagement, burnout, turnover intention and negative health outcomes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PEVuZE5vdGU+PENpdGU+PEF1dGhvcj5TY2hhdWZlbGk8L0F1dGhvcj48WWVhcj4yMDE0PC9ZZWFy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(Schaufeli and Taris,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2972BA41" w14:textId="77777777" w:rsidTr="00CF09F0">
        <w:tc>
          <w:tcPr>
            <w:tcW w:w="2590" w:type="dxa"/>
          </w:tcPr>
          <w:p w14:paraId="1DF92DF6"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Job-Demand Control (JC-R)</w:t>
            </w:r>
          </w:p>
        </w:tc>
        <w:tc>
          <w:tcPr>
            <w:tcW w:w="5055" w:type="dxa"/>
          </w:tcPr>
          <w:p w14:paraId="7B64F9CD" w14:textId="37577E8A"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Explains how job characteristics influence employee work well-being through two dimensions: psychological work demands + control workers must meet demands</w:t>
            </w:r>
            <w:r w:rsidR="000915B5">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PEVuZE5vdGU+PENpdGU+PEF1dGhvcj5LYXJhc2VrPC9BdXRob3I+PFllYXI+MTk3OTwvWWVhcj48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(Karasek, 1979, Karasek and Theorell, 1990, Karasek et al., 1988)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Explains work-related stress. </w:t>
            </w:r>
          </w:p>
        </w:tc>
        <w:tc>
          <w:tcPr>
            <w:tcW w:w="5040" w:type="dxa"/>
          </w:tcPr>
          <w:p w14:paraId="6BD01998" w14:textId="1201F6CD"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High job demands (heavy workload, role ambiguity, job-related strain) + low control leads to stress </w:t>
            </w:r>
            <w:r w:rsidRPr="00E213D6">
              <w:rPr>
                <w:rFonts w:ascii="Times New Roman" w:hAnsi="Times New Roman" w:cs="Times New Roman"/>
                <w:sz w:val="22"/>
                <w:szCs w:val="22"/>
              </w:rPr>
              <w:fldChar w:fldCharType="begin">
                <w:fldData xml:space="preserve">PEVuZE5vdGU+PENpdGU+PEF1dGhvcj5LYXJhc2VrPC9BdXRob3I+PFllYXI+MTk5MDwvWWVhcj48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(Karasek and Theorell, 1990)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and increased risk of cardiovascular disease</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PEVuZE5vdGU+PENpdGU+PEF1dGhvcj5LYXJhc2VrPC9BdXRob3I+PFllYXI+MTk4ODwvWWVhcj48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(Karasek et al., 1988)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Mediated by engaging with leadership and gaining autonomy/control over their work. </w:t>
            </w:r>
          </w:p>
        </w:tc>
      </w:tr>
      <w:tr w:rsidR="00AF42D9" w:rsidRPr="00E213D6" w14:paraId="461666CF" w14:textId="77777777" w:rsidTr="00CF09F0">
        <w:tc>
          <w:tcPr>
            <w:tcW w:w="2590" w:type="dxa"/>
          </w:tcPr>
          <w:p w14:paraId="316027F4"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Theory of Planned Behavior (TPB)</w:t>
            </w:r>
          </w:p>
        </w:tc>
        <w:tc>
          <w:tcPr>
            <w:tcW w:w="5055" w:type="dxa"/>
          </w:tcPr>
          <w:p w14:paraId="50E99B66" w14:textId="49F25185"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Considers individual’s attitude and social norms as well as perceived control as accurate predictors of behavioral intentions. Includes perceptions of self-efficacy and difficulty of behavior </w:t>
            </w:r>
            <w:r w:rsidRPr="00E213D6">
              <w:rPr>
                <w:rFonts w:ascii="Times New Roman" w:hAnsi="Times New Roman" w:cs="Times New Roman"/>
                <w:sz w:val="22"/>
                <w:szCs w:val="22"/>
              </w:rPr>
              <w:fldChar w:fldCharType="begin">
                <w:fldData xml:space="preserve">PEVuZE5vdGU+PENpdGU+PEF1dGhvcj5BanplbjwvQXV0aG9yPjxZZWFyPjE5OTE8L1llYXI+PFJl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=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(Ajzen, 1991, Ajzen, 2002)</w:t>
            </w:r>
            <w:r w:rsidRPr="00E213D6">
              <w:rPr>
                <w:rFonts w:ascii="Times New Roman" w:hAnsi="Times New Roman" w:cs="Times New Roman"/>
                <w:sz w:val="22"/>
                <w:szCs w:val="22"/>
              </w:rPr>
              <w:fldChar w:fldCharType="end"/>
            </w:r>
          </w:p>
        </w:tc>
        <w:tc>
          <w:tcPr>
            <w:tcW w:w="5040" w:type="dxa"/>
          </w:tcPr>
          <w:p w14:paraId="2CFB7724" w14:textId="7065CF91"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Used to explain motivation. Has been used to successfully predict health-related behaviors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PEVuZE5vdGU+PENpdGU+PEF1dGhvcj5TaGF3PC9BdXRob3I+PFllYXI+MjAxNjwvWWVhcj48UmVj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(Shaw, 2016)</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0464DD77" w14:textId="77777777" w:rsidTr="00CF09F0">
        <w:tc>
          <w:tcPr>
            <w:tcW w:w="2590" w:type="dxa"/>
          </w:tcPr>
          <w:p w14:paraId="6472FF05"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Effort Reward Imbalance (ERI)</w:t>
            </w:r>
          </w:p>
        </w:tc>
        <w:tc>
          <w:tcPr>
            <w:tcW w:w="5055" w:type="dxa"/>
          </w:tcPr>
          <w:p w14:paraId="2AAE4B45" w14:textId="0CD8D741"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Explains negative psychosocial work environment as a mismatch between high effort and low received rewards leading to adverse effects on health and well-being</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PEVuZE5vdGU+PENpdGU+PEF1dGhvcj5SZW48L0F1dGhvcj48WWVhcj4yMDE5PC9ZZWFyPjxSZWNO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(Ren et al., 2019, Siegrist, 2008)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Conceptualization of stress (Siegrist 2008). </w:t>
            </w:r>
          </w:p>
        </w:tc>
        <w:tc>
          <w:tcPr>
            <w:tcW w:w="5040" w:type="dxa"/>
          </w:tcPr>
          <w:p w14:paraId="7B8A517B" w14:textId="5C97646C"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Adds risk factors for JD-R model</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PEVuZE5vdGU+PENpdGU+PEF1dGhvcj5CdXJyPC9BdXRob3I+PFllYXI+MjAxOTwvWWVhcj48UmVj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(Burr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Has been linked to increased risk of exposure to workplace bullying and norm-breaking behavior</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PEVuZE5vdGU+PENpdGU+PEF1dGhvcj5Ob3RlbGFlcnM8L0F1dGhvcj48WWVhcj4yMDE5PC9ZZWFy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(Notelaers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0C35D2C6" w14:textId="77777777" w:rsidTr="00CF09F0">
        <w:tc>
          <w:tcPr>
            <w:tcW w:w="2590" w:type="dxa"/>
          </w:tcPr>
          <w:p w14:paraId="2C90C26C"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Stress as Offense to </w:t>
            </w:r>
            <w:proofErr w:type="spellStart"/>
            <w:r w:rsidRPr="00E213D6">
              <w:rPr>
                <w:rFonts w:ascii="Times New Roman" w:hAnsi="Times New Roman" w:cs="Times New Roman"/>
                <w:sz w:val="22"/>
                <w:szCs w:val="22"/>
              </w:rPr>
              <w:t>Self Theory</w:t>
            </w:r>
            <w:proofErr w:type="spellEnd"/>
            <w:r w:rsidRPr="00E213D6">
              <w:rPr>
                <w:rFonts w:ascii="Times New Roman" w:hAnsi="Times New Roman" w:cs="Times New Roman"/>
                <w:sz w:val="22"/>
                <w:szCs w:val="22"/>
              </w:rPr>
              <w:t xml:space="preserve"> (SOS)</w:t>
            </w:r>
          </w:p>
        </w:tc>
        <w:tc>
          <w:tcPr>
            <w:tcW w:w="5055" w:type="dxa"/>
          </w:tcPr>
          <w:p w14:paraId="487F78CF" w14:textId="36F475A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Argues that how employees are treated by management can boost self or be perceived as a threat to the self</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(Semmer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5D4A734A" w14:textId="5B52492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Perceived illegitimate tasks are an established stressor. Lack of appreciation core element of social support, which is linked to positive health outcomes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PEVuZE5vdGU+PENpdGU+PEF1dGhvcj5TZW1tZXI8L0F1dGhvcj48WWVhcj4yMDE5PC9ZZWFyPjxS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(Semmer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398A6FF1" w14:textId="77777777" w:rsidTr="00CF09F0">
        <w:tc>
          <w:tcPr>
            <w:tcW w:w="2590" w:type="dxa"/>
          </w:tcPr>
          <w:p w14:paraId="07E3B732" w14:textId="77777777" w:rsidR="00AF42D9" w:rsidRPr="00E213D6" w:rsidRDefault="00AF42D9" w:rsidP="00CF09F0">
            <w:pPr>
              <w:rPr>
                <w:rFonts w:ascii="Times New Roman" w:hAnsi="Times New Roman" w:cs="Times New Roman"/>
                <w:b/>
                <w:bCs/>
                <w:sz w:val="22"/>
                <w:szCs w:val="22"/>
              </w:rPr>
            </w:pPr>
            <w:r w:rsidRPr="00E213D6">
              <w:rPr>
                <w:rFonts w:ascii="Times New Roman" w:hAnsi="Times New Roman" w:cs="Times New Roman"/>
                <w:b/>
                <w:bCs/>
                <w:sz w:val="22"/>
                <w:szCs w:val="22"/>
              </w:rPr>
              <w:t>Positive Psychology</w:t>
            </w:r>
          </w:p>
        </w:tc>
        <w:tc>
          <w:tcPr>
            <w:tcW w:w="5055" w:type="dxa"/>
          </w:tcPr>
          <w:p w14:paraId="45F7B4A8" w14:textId="77777777" w:rsidR="00AF42D9" w:rsidRPr="00E213D6" w:rsidRDefault="00AF42D9" w:rsidP="00CF09F0">
            <w:pPr>
              <w:rPr>
                <w:rFonts w:ascii="Times New Roman" w:hAnsi="Times New Roman" w:cs="Times New Roman"/>
                <w:sz w:val="22"/>
                <w:szCs w:val="22"/>
              </w:rPr>
            </w:pPr>
          </w:p>
        </w:tc>
        <w:tc>
          <w:tcPr>
            <w:tcW w:w="5040" w:type="dxa"/>
          </w:tcPr>
          <w:p w14:paraId="4ADA7369" w14:textId="77777777" w:rsidR="00AF42D9" w:rsidRPr="00E213D6" w:rsidRDefault="00AF42D9" w:rsidP="00CF09F0">
            <w:pPr>
              <w:rPr>
                <w:rFonts w:ascii="Times New Roman" w:hAnsi="Times New Roman" w:cs="Times New Roman"/>
                <w:sz w:val="22"/>
                <w:szCs w:val="22"/>
              </w:rPr>
            </w:pPr>
          </w:p>
        </w:tc>
      </w:tr>
      <w:tr w:rsidR="00AF42D9" w:rsidRPr="00E213D6" w14:paraId="102874DE" w14:textId="77777777" w:rsidTr="00CF09F0">
        <w:tc>
          <w:tcPr>
            <w:tcW w:w="2590" w:type="dxa"/>
          </w:tcPr>
          <w:p w14:paraId="0EF54081"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Self-Determination Theory (SDT)</w:t>
            </w:r>
          </w:p>
        </w:tc>
        <w:tc>
          <w:tcPr>
            <w:tcW w:w="5055" w:type="dxa"/>
          </w:tcPr>
          <w:p w14:paraId="71B84111" w14:textId="413AE13E"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Theory of human motivation. Argues three basic psychological needs: competence, autonomy, relatedness/belonging, which if satisfied lead to internal motivation, performance and wellness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PEVuZE5vdGU+PENpdGU+PEF1dGhvcj5EZWNpPC9BdXRob3I+PFllYXI+MjAxNzwvWWVhcj48UmVj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(Deci et al., 2017)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Competence is a core human need; </w:t>
            </w:r>
            <w:r w:rsidRPr="00E213D6">
              <w:rPr>
                <w:rFonts w:ascii="Times New Roman" w:hAnsi="Times New Roman" w:cs="Times New Roman"/>
                <w:sz w:val="22"/>
                <w:szCs w:val="22"/>
              </w:rPr>
              <w:lastRenderedPageBreak/>
              <w:t>individuals pursue conditions that foster their own growth and development</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PEVuZE5vdGU+PENpdGU+PEF1dGhvcj5EZWNpPC9BdXRob3I+PFllYXI+MjAwMDwvWWVhcj48UmVj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==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(Deci and Ryan, 2000)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44A52FD2" w14:textId="0ADFCCE9"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lastRenderedPageBreak/>
              <w:t xml:space="preserve">Autonomy, competence, relatedness </w:t>
            </w:r>
            <w:r w:rsidRPr="00E213D6">
              <w:rPr>
                <w:rFonts w:ascii="Times New Roman" w:hAnsi="Times New Roman" w:cs="Times New Roman"/>
                <w:sz w:val="22"/>
                <w:szCs w:val="22"/>
              </w:rPr>
              <w:fldChar w:fldCharType="begin">
                <w:fldData xml:space="preserve">PEVuZE5vdGU+PENpdGU+PEF1dGhvcj5SeWFuPC9BdXRob3I+PFllYXI+MjAwMDwvWWVhcj48UmVj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(Ryan and Deci, 2000)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leads to efficient use of resources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PEVuZE5vdGU+PENpdGU+PEF1dGhvcj5SeWZmPC9BdXRob3I+PFllYXI+MTk5ODwvWWVhcj48UmVj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=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(Ryff and Singer, 1998, Ryff, 1989)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Connected with job satisfaction and work engagement, which impacts belongingness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PEVuZE5vdGU+PENpdGU+PEF1dGhvcj5Cb3dsYnk8L0F1dGhvcj48WWVhcj4xOTc5PC9ZZWFyPjxS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(Bowlby, 1979, Gatt and Jiang, 2020)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both lead to reduced stress, better coping. </w:t>
            </w:r>
          </w:p>
        </w:tc>
      </w:tr>
      <w:tr w:rsidR="00AF42D9" w:rsidRPr="00E213D6" w14:paraId="4E92B100" w14:textId="77777777" w:rsidTr="00CF09F0">
        <w:tc>
          <w:tcPr>
            <w:tcW w:w="2590" w:type="dxa"/>
          </w:tcPr>
          <w:p w14:paraId="7B181980"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Flourishing </w:t>
            </w:r>
          </w:p>
        </w:tc>
        <w:tc>
          <w:tcPr>
            <w:tcW w:w="5055" w:type="dxa"/>
          </w:tcPr>
          <w:p w14:paraId="66972DD2" w14:textId="46C4C1C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Key concept in positive psychology that understands mental health as a continuum between flourishing and languishing</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PEVuZE5vdGU+PENpdGU+PEF1dGhvcj5LZXllczwvQXV0aG9yPjxZZWFyPjIwMDI8L1llYXI+PFJl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==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(Keyes, 2002)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Part of salutogenic approach which looks at factors which cause well-being versus disease generation (pathogenic)</w:t>
            </w:r>
            <w:r w:rsidRPr="00E213D6">
              <w:rPr>
                <w:rFonts w:ascii="Times New Roman" w:hAnsi="Times New Roman" w:cs="Times New Roman"/>
                <w:sz w:val="22"/>
                <w:szCs w:val="22"/>
              </w:rPr>
              <w:fldChar w:fldCharType="begin">
                <w:fldData xml:space="preserve">PEVuZE5vdGU+PENpdGU+PEF1dGhvcj5CaGF0dGFjaGFyeWE8L0F1dGhvcj48WWVhcj4yMDIwPC9Z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(Bhattacharya et al., 2020)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50C5C7E6" w14:textId="15620AE4"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Well-studied approach to understanding mental health. Those who flourish have been found to have high hedonic (immediate pleasure) and eudaimonic (self-growth, actualization) well-being</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PEVuZE5vdGU+PENpdGU+PEF1dGhvcj5TY2hvdGFudXMtRGlqa3N0cmE8L0F1dGhvcj48WWVhcj4y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(Schotanus-Dijkstra et al., 2016, Ryan and Deci, 2001)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Helps to explain meaning, goals, and relationships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PEVuZE5vdGU+PENpdGU+PEF1dGhvcj5XaXNzaW5nPC9BdXRob3I+PFllYXI+MjAyMTwvWWVhcj48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(Wissing et al., 2021)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Influenced by traits such as personality</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PEVuZE5vdGU+PENpdGU+PEF1dGhvcj5TY2hvdGFudXMtRGlqa3N0cmE8L0F1dGhvcj48WWVhcj4y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(Schotanus-Dijkstra et al., 2016)</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18D9FAA2" w14:textId="77777777" w:rsidTr="00CF09F0">
        <w:tc>
          <w:tcPr>
            <w:tcW w:w="2590" w:type="dxa"/>
          </w:tcPr>
          <w:p w14:paraId="6C9D1CCC"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Salutogenic approach </w:t>
            </w:r>
          </w:p>
        </w:tc>
        <w:tc>
          <w:tcPr>
            <w:tcW w:w="5055" w:type="dxa"/>
          </w:tcPr>
          <w:p w14:paraId="6266A91B" w14:textId="12FBB02A"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Views health as the presence of positive states of human capacities and functioning in cognition, affect, and behavior</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PEVuZE5vdGU+PENpdGU+PEF1dGhvcj5LZXllczwvQXV0aG9yPjxZZWFyPjIwMTQ8L1llYXI+PFJl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(Keyes,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Health is seen as a continuum that is influenced by competing pathogenic stressors and salutogenic resources which aims to enable positive health and well-being outcomes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PEVuZE5vdGU+PENpdGU+PEF1dGhvcj5BbnRvbm92c2t5PC9BdXRob3I+PFllYXI+MTk4NzwvWWVh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(Antonovsky, 1987)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17725956" w14:textId="4C41E91B"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Argued to be important for promoting and protecting positive mental health to prevent mental illness and improve overall psychosocial functioning for individuals and population health</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PEVuZE5vdGU+PENpdGU+PEF1dGhvcj5LZXllczwvQXV0aG9yPjxZZWFyPjIwMTQ8L1llYXI+PFJl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(Keyes,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Used as model for shifting towards health-promotion in European health care systems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PEVuZE5vdGU+PENpdGU+PEF1dGhvcj5CeXJuZTwvQXV0aG9yPjxZZWFyPjIwMDQ8L1llYXI+PFJl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(Byrne, 2004, Becker et al., 2010)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521C326C" w14:textId="77777777" w:rsidTr="00CF09F0">
        <w:tc>
          <w:tcPr>
            <w:tcW w:w="2590" w:type="dxa"/>
          </w:tcPr>
          <w:p w14:paraId="7D70C9C7"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Sense of Coherence Theory (SOC) (part of Salutogenic approach)</w:t>
            </w:r>
          </w:p>
        </w:tc>
        <w:tc>
          <w:tcPr>
            <w:tcW w:w="5055" w:type="dxa"/>
          </w:tcPr>
          <w:p w14:paraId="6AF9C895" w14:textId="1798894D"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Individual orientation that perceives life as comprehensive, manageable, meaningful. Explains individual variations in managing stress and health outcomes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PEVuZE5vdGU+PENpdGU+PEF1dGhvcj5BbnRvbm92c2t5PC9BdXRob3I+PFllYXI+MTk4NzwvWWVh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(Antonovsky, 1987)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0B90EE8C" w14:textId="69DC852D"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Longitudinal studies associated SOC with lower mortality rate, better perceived health, and better health behaviors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PEVuZE5vdGU+PENpdGU+PEF1dGhvcj5Fcmlrc3NvbjwvQXV0aG9yPjxZZWFyPjIwMDY8L1llYXI+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(Eriksson and Lindström, 2006, Gonzalez-Hernandez and Sancho, 2017, Álvarez et al., 2021, Bhattacharya et al., 2020)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SOC mediates </w:t>
            </w:r>
            <w:proofErr w:type="gramStart"/>
            <w:r w:rsidRPr="00E213D6">
              <w:rPr>
                <w:rFonts w:ascii="Times New Roman" w:hAnsi="Times New Roman" w:cs="Times New Roman"/>
                <w:sz w:val="22"/>
                <w:szCs w:val="22"/>
              </w:rPr>
              <w:t>between:</w:t>
            </w:r>
            <w:proofErr w:type="gramEnd"/>
            <w:r w:rsidRPr="00E213D6">
              <w:rPr>
                <w:rFonts w:ascii="Times New Roman" w:hAnsi="Times New Roman" w:cs="Times New Roman"/>
                <w:sz w:val="22"/>
                <w:szCs w:val="22"/>
              </w:rPr>
              <w:t xml:space="preserve"> individual work characteristics and work environment; job resources and work engagement; work characteristics + well-being</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PEVuZE5vdGU+PENpdGU+PEF1dGhvcj5CYXVlcjwvQXV0aG9yPjxZZWFyPjIwMDc8L1llYXI+PFJl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(Bauer and Jenny, 2007)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1FCABC48" w14:textId="77777777" w:rsidTr="00CF09F0">
        <w:tc>
          <w:tcPr>
            <w:tcW w:w="2590" w:type="dxa"/>
          </w:tcPr>
          <w:p w14:paraId="1EC7309A"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PERMA model</w:t>
            </w:r>
          </w:p>
        </w:tc>
        <w:tc>
          <w:tcPr>
            <w:tcW w:w="5055" w:type="dxa"/>
          </w:tcPr>
          <w:p w14:paraId="5AA055D7" w14:textId="4BEDFD31"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Framework developed to measure well-being. Comprised of five pillars of well-being: positive emotion, engagement, relationships, meaning, accomplishment</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PEVuZE5vdGU+PENpdGU+PEF1dGhvcj5TZWxpZ21hbjwvQXV0aG9yPjxZZWFyPjIwMTg8L1llYXI+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(Seligman, 2018, Seligman, 2011)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540A0766" w14:textId="283EEEAE"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Validated across multiple studies to assess well-being across multiple domains </w:t>
            </w:r>
            <w:r w:rsidRPr="00E213D6">
              <w:rPr>
                <w:rFonts w:ascii="Times New Roman" w:hAnsi="Times New Roman" w:cs="Times New Roman"/>
                <w:sz w:val="22"/>
                <w:szCs w:val="22"/>
              </w:rPr>
              <w:fldChar w:fldCharType="begin">
                <w:fldData xml:space="preserve">PEVuZE5vdGU+PENpdGU+PEF1dGhvcj5LZXJuPC9BdXRob3I+PFllYXI+MjAxNTwvWWVhcj48UmVj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(Kern et al., 2015)</w:t>
            </w:r>
            <w:r w:rsidRPr="00E213D6">
              <w:rPr>
                <w:rFonts w:ascii="Times New Roman" w:hAnsi="Times New Roman" w:cs="Times New Roman"/>
                <w:sz w:val="22"/>
                <w:szCs w:val="22"/>
              </w:rPr>
              <w:fldChar w:fldCharType="end"/>
            </w:r>
          </w:p>
        </w:tc>
      </w:tr>
      <w:tr w:rsidR="00AF42D9" w:rsidRPr="00E213D6" w14:paraId="4084F081" w14:textId="77777777" w:rsidTr="00CF09F0">
        <w:tc>
          <w:tcPr>
            <w:tcW w:w="2590" w:type="dxa"/>
          </w:tcPr>
          <w:p w14:paraId="3FA5E308"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Psychological capital (</w:t>
            </w:r>
            <w:proofErr w:type="spellStart"/>
            <w:r w:rsidRPr="00E213D6">
              <w:rPr>
                <w:rFonts w:ascii="Times New Roman" w:hAnsi="Times New Roman" w:cs="Times New Roman"/>
                <w:sz w:val="22"/>
                <w:szCs w:val="22"/>
              </w:rPr>
              <w:t>PysCap</w:t>
            </w:r>
            <w:proofErr w:type="spellEnd"/>
            <w:r w:rsidRPr="00E213D6">
              <w:rPr>
                <w:rFonts w:ascii="Times New Roman" w:hAnsi="Times New Roman" w:cs="Times New Roman"/>
                <w:sz w:val="22"/>
                <w:szCs w:val="22"/>
              </w:rPr>
              <w:t>). Part of Personal Resources</w:t>
            </w:r>
          </w:p>
        </w:tc>
        <w:tc>
          <w:tcPr>
            <w:tcW w:w="5055" w:type="dxa"/>
          </w:tcPr>
          <w:p w14:paraId="5A0391AE" w14:textId="797BC656"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Individual’s positive psychological state of development associated with high levels of hope, self-efficacy, resilience, optimism</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PEVuZE5vdGU+PENpdGU+PEF1dGhvcj5MdXRoYW5zPC9BdXRob3I+PFllYXI+MjAwNzwvWWVhcj48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(Luthans et al., 2007, Luthans et al., 2006)</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55F8B001" w14:textId="328EF9BE"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Linked to job performance and satisfaction</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PEVuZE5vdGU+PENpdGU+PEF1dGhvcj5MdXRoYW5zPC9BdXRob3I+PFllYXI+MjAwNzwvWWVhcj48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(Luthans et al., 2007, Paterson et al., 2014, Abbas et al.,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reduced absenteeism and turnover intention</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PEVuZE5vdGU+PENpdGU+PEF1dGhvcj5BdmV5PC9BdXRob3I+PFllYXI+MjAwNjwvWWVhcj48UmVj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(Avey et al., 2006, Choi and Lee,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reduced stress, thriving, better health, well-being outcomes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PEVuZE5vdGU+PENpdGU+PEF1dGhvcj5QYXRlcnNvbjwvQXV0aG9yPjxZZWFyPjIwMTQ8L1llYXI+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 xml:space="preserve">(Paterson </w:t>
            </w:r>
            <w:r w:rsidRPr="00E213D6">
              <w:rPr>
                <w:rFonts w:ascii="Times New Roman" w:hAnsi="Times New Roman" w:cs="Times New Roman"/>
                <w:noProof/>
                <w:sz w:val="22"/>
                <w:szCs w:val="22"/>
              </w:rPr>
              <w:lastRenderedPageBreak/>
              <w:t>et al.,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Hope and optimism linked with physiological, psychological well-being</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PEVuZE5vdGU+PENpdGU+PEF1dGhvcj5EdTwvQXV0aG9yPjxZZWFyPjIwMTU8L1llYXI+PFJlY051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(Du et al., 2015)</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6484B2A0" w14:textId="77777777" w:rsidTr="00CF09F0">
        <w:tc>
          <w:tcPr>
            <w:tcW w:w="2590" w:type="dxa"/>
          </w:tcPr>
          <w:p w14:paraId="470B4C0C"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lastRenderedPageBreak/>
              <w:t>Personal Resources (PR)</w:t>
            </w:r>
          </w:p>
        </w:tc>
        <w:tc>
          <w:tcPr>
            <w:tcW w:w="5055" w:type="dxa"/>
          </w:tcPr>
          <w:p w14:paraId="17713144" w14:textId="10C658B0"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Psychological characteristic or aspect of the self that is associated with resiliency; impacts the ability to control or impact one’s environment and how environment is understood</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PEVuZE5vdGU+PENpdGU+PEF1dGhvcj5CYW5kdXJhPC9BdXRob3I+PFllYXI+MTk5NzwvWWVhcj48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(Bandura, 1997, Xanthopoulou et al., 2007)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Helps explain individual variations in JD-R outcomes</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PEVuZE5vdGU+PENpdGU+PEF1dGhvcj5CdXJyPC9BdXRob3I+PFllYXI+MjAxOTwvWWVhcj48UmVj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(Burr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6C7BCD6D" w14:textId="033F2B89"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Has been linked to the accomplishment of work goals and stimulating personal growth and development</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PEVuZE5vdGU+PENpdGU+PEF1dGhvcj5TY2hhdWZlbGk8L0F1dGhvcj48WWVhcj4yMDE0PC9ZZWFy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(Schaufeli and Taris,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As part of the JD-R model mediates between perception of job resources and engagement or exhaustion</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PEVuZE5vdGU+PENpdGU+PEF1dGhvcj5YYW50aG9wb3Vsb3U8L0F1dGhvcj48WWVhcj4yMDA3PC9Z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(Xanthopoulou et al., 2007)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Mediates between POS and engagement </w:t>
            </w:r>
            <w:r w:rsidRPr="00E213D6">
              <w:rPr>
                <w:rFonts w:ascii="Times New Roman" w:hAnsi="Times New Roman" w:cs="Times New Roman"/>
                <w:sz w:val="22"/>
                <w:szCs w:val="22"/>
              </w:rPr>
              <w:fldChar w:fldCharType="begin">
                <w:fldData xml:space="preserve">PEVuZE5vdGU+PENpdGU+PEF1dGhvcj5OaWtoaWw8L0F1dGhvcj48WWVhcj4yMDE4PC9ZZWFyPjxS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(Nikhil and Arthi, 2018, Al-Omar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and perceptions of justice, rewards, support</w:t>
            </w:r>
            <w:r w:rsidR="001724B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PEVuZE5vdGU+PENpdGU+PEF1dGhvcj5SaG9hZGVzPC9BdXRob3I+PFllYXI+MjAwMTwvWWVhcj48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(Rhoades et al., 2001)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5F259C85" w14:textId="77777777" w:rsidTr="00CF09F0">
        <w:tc>
          <w:tcPr>
            <w:tcW w:w="2590" w:type="dxa"/>
          </w:tcPr>
          <w:p w14:paraId="51C590D8" w14:textId="77777777" w:rsidR="00AF42D9" w:rsidRPr="00E213D6" w:rsidRDefault="00AF42D9" w:rsidP="00CF09F0">
            <w:pPr>
              <w:rPr>
                <w:rFonts w:ascii="Times New Roman" w:hAnsi="Times New Roman" w:cs="Times New Roman"/>
                <w:color w:val="00B050"/>
                <w:sz w:val="22"/>
                <w:szCs w:val="22"/>
              </w:rPr>
            </w:pPr>
            <w:r w:rsidRPr="00E213D6">
              <w:rPr>
                <w:rFonts w:ascii="Times New Roman" w:hAnsi="Times New Roman" w:cs="Times New Roman"/>
                <w:b/>
                <w:bCs/>
                <w:sz w:val="22"/>
                <w:szCs w:val="22"/>
              </w:rPr>
              <w:t>Social/relational:</w:t>
            </w:r>
          </w:p>
        </w:tc>
        <w:tc>
          <w:tcPr>
            <w:tcW w:w="5055" w:type="dxa"/>
          </w:tcPr>
          <w:p w14:paraId="23529DD0" w14:textId="77777777" w:rsidR="00AF42D9" w:rsidRPr="00E213D6" w:rsidRDefault="00AF42D9" w:rsidP="00CF09F0">
            <w:pPr>
              <w:rPr>
                <w:rFonts w:ascii="Times New Roman" w:hAnsi="Times New Roman" w:cs="Times New Roman"/>
                <w:color w:val="00B050"/>
                <w:sz w:val="22"/>
                <w:szCs w:val="22"/>
              </w:rPr>
            </w:pPr>
          </w:p>
        </w:tc>
        <w:tc>
          <w:tcPr>
            <w:tcW w:w="5040" w:type="dxa"/>
          </w:tcPr>
          <w:p w14:paraId="337D0B41" w14:textId="77777777" w:rsidR="00AF42D9" w:rsidRPr="00E213D6" w:rsidRDefault="00AF42D9" w:rsidP="00CF09F0">
            <w:pPr>
              <w:rPr>
                <w:rFonts w:ascii="Times New Roman" w:hAnsi="Times New Roman" w:cs="Times New Roman"/>
                <w:color w:val="00B050"/>
                <w:sz w:val="22"/>
                <w:szCs w:val="22"/>
              </w:rPr>
            </w:pPr>
          </w:p>
        </w:tc>
      </w:tr>
      <w:tr w:rsidR="00AF42D9" w:rsidRPr="00E213D6" w14:paraId="6EF0F449" w14:textId="77777777" w:rsidTr="00CF09F0">
        <w:tc>
          <w:tcPr>
            <w:tcW w:w="2590" w:type="dxa"/>
          </w:tcPr>
          <w:p w14:paraId="40F28756"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Perceived Organizational Support (POS)</w:t>
            </w:r>
          </w:p>
        </w:tc>
        <w:tc>
          <w:tcPr>
            <w:tcW w:w="5055" w:type="dxa"/>
          </w:tcPr>
          <w:p w14:paraId="333ED319" w14:textId="1D94274A"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How employees believe their supervisors value their input and are about their welfare</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PEVuZE5vdGU+PENpdGU+PEF1dGhvcj5FaXNlbmJlcmdlcjwvQXV0aG9yPjxZZWFyPjE5ODY8L1ll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(Eisenberger et al., 1986, Abid et al., 2016)</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0C352C4B" w14:textId="57B3F176"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Associated with job satisfaction, affective organizational commitment, well-being, and reduced withdrawal behavior</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PEVuZE5vdGU+PENpdGU+PEF1dGhvcj5SaG9hZGVzPC9BdXRob3I+PFllYXI+MjAwMjwvWWVhcj48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(Rhoades and Eisenberger, 2002, Gillet et al., 2013, Riggle et al., 2009, Panaccio and Vandenberghe, 2009)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799F62E4" w14:textId="77777777" w:rsidTr="00CF09F0">
        <w:tc>
          <w:tcPr>
            <w:tcW w:w="2590" w:type="dxa"/>
          </w:tcPr>
          <w:p w14:paraId="2CD899D2" w14:textId="77777777" w:rsidR="00AF42D9" w:rsidRPr="00E213D6" w:rsidRDefault="00AF42D9" w:rsidP="00CF09F0">
            <w:pPr>
              <w:rPr>
                <w:rFonts w:ascii="Times New Roman" w:hAnsi="Times New Roman" w:cs="Times New Roman"/>
                <w:b/>
                <w:bCs/>
                <w:sz w:val="22"/>
                <w:szCs w:val="22"/>
              </w:rPr>
            </w:pPr>
            <w:r w:rsidRPr="00E213D6">
              <w:rPr>
                <w:rFonts w:ascii="Times New Roman" w:hAnsi="Times New Roman" w:cs="Times New Roman"/>
                <w:sz w:val="22"/>
                <w:szCs w:val="22"/>
              </w:rPr>
              <w:t>Psychological safety</w:t>
            </w:r>
          </w:p>
        </w:tc>
        <w:tc>
          <w:tcPr>
            <w:tcW w:w="5055" w:type="dxa"/>
          </w:tcPr>
          <w:p w14:paraId="0C91C62A" w14:textId="2D4322D2"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 shared belief that employees can bring full self to work and not be penalized for speaking up; environment supports interpersonal risk taking, safe to make mistakes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PEVuZE5vdGU+PENpdGU+PEF1dGhvcj5FZG1vbmRzb248L0F1dGhvcj48WWVhcj4xOTk5PC9ZZWFy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(Edmondson, 1999)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4F6BE790" w14:textId="1FDB4FD6"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Considered global workplace hazard</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PEVuZE5vdGU+PENpdGU+PEF1dGhvcj5PZmZpY2Ugb2YgdGhlIFUuUy4gU3VyZ2VvbiBHZW5lcmFs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(Office of the U.S. Surgeon General, 2022, Leka et al., 2010, American National Standards Institute, 2021)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Linked to improved decision making, healthier team dynamics, more effective execution and better interpersonal relationships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PEVuZE5vdGU+PENpdGU+PEF1dGhvcj5FZG1vbmRzb248L0F1dGhvcj48WWVhcj4yMDIxPC9ZZWFy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(Edmondson and Mortensen, 2021)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May be top predictor of team success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PEVuZE5vdGU+PENpdGU+PEF1dGhvcj5Sb3pvdnNreTwvQXV0aG9yPjxZZWFyPjIwMTU8L1llYXI+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(Rozovsky, 2015)</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465B0661" w14:textId="77777777" w:rsidTr="00CF09F0">
        <w:tc>
          <w:tcPr>
            <w:tcW w:w="2590" w:type="dxa"/>
          </w:tcPr>
          <w:p w14:paraId="72A1AE06"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Social Practice Theory (SPT)</w:t>
            </w:r>
          </w:p>
        </w:tc>
        <w:tc>
          <w:tcPr>
            <w:tcW w:w="5055" w:type="dxa"/>
          </w:tcPr>
          <w:p w14:paraId="3F9E1D48" w14:textId="22E8140B"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Conceptualizes individual and community well-being. Describes everyday activities that are performed by individuals but are shared and emerge out of specific contexts, including building spaces through meanings, skills, and objects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PEVuZE5vdGU+PENpdGU+PEF1dGhvcj5Nb3JnYW48L0F1dGhvcj48WWVhcj4yMDIyPC9ZZWFyPjxS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(Morgan et al., 2022, Reckwitz, 2002, Shove et al., 2012)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2FD62BCC" w14:textId="3C55B63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Can help explain holistic, interactive understanding of well-being in relation to people and buildings. Practices straddle individual agency and social structure and connect buildings and spaces, organizations, and individuals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PEVuZE5vdGU+PENpdGU+PEF1dGhvcj5SZWNrd2l0ejwvQXV0aG9yPjxZZWFyPjIwMTc8L1llYXI+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(Reckwitz, 2017, Shove et al., 2012)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3D9CB2A7" w14:textId="77777777" w:rsidTr="00CF09F0">
        <w:tc>
          <w:tcPr>
            <w:tcW w:w="2590" w:type="dxa"/>
          </w:tcPr>
          <w:p w14:paraId="2D1085D7"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Behavioral Complexity Theory (BCT)</w:t>
            </w:r>
          </w:p>
        </w:tc>
        <w:tc>
          <w:tcPr>
            <w:tcW w:w="5055" w:type="dxa"/>
          </w:tcPr>
          <w:p w14:paraId="6DEB5155" w14:textId="3F3B91F4"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Studies the interplay of two key components of decision making (differentiation and integration of concepts as they relate to decision making) and </w:t>
            </w:r>
            <w:r w:rsidRPr="00E213D6">
              <w:rPr>
                <w:rFonts w:ascii="Times New Roman" w:hAnsi="Times New Roman" w:cs="Times New Roman"/>
                <w:sz w:val="22"/>
                <w:szCs w:val="22"/>
              </w:rPr>
              <w:lastRenderedPageBreak/>
              <w:t>metacognitive parameters such as optimal task and information management, adequate crisis responses, and strategic thinking in relation to day to day functioning</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PEVuZE5vdGU+PENpdGU+PEF1dGhvcj5EZW5pc29uPC9BdXRob3I+PFllYXI+MTk5NTwvWWVhcj48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(Denison et al., 1995, Cockerill and Satish, 2021, Satish and Streufert, 1997)</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779C2DF9" w14:textId="1DFA39E1"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lastRenderedPageBreak/>
              <w:t>Used to understand the impacts of our environment on performance, well-being, and thriving</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PEVuZE5vdGU+PENpdGU+PEF1dGhvcj5EZW5pc29uPC9BdXRob3I+PFllYXI+MTk5NTwvWWVhcj48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(Denison et al., 1995, Cockerill and Satish, 2021)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Has inspired </w:t>
            </w:r>
            <w:r w:rsidRPr="00E213D6">
              <w:rPr>
                <w:rFonts w:ascii="Times New Roman" w:hAnsi="Times New Roman" w:cs="Times New Roman"/>
                <w:sz w:val="22"/>
                <w:szCs w:val="22"/>
              </w:rPr>
              <w:lastRenderedPageBreak/>
              <w:t>technologies to help navigate volatility, uncertainty, complexity, ambiguity, and delayed feedback</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PEVuZE5vdGU+PENpdGU+PEF1dGhvcj5UdXJuZXI8L0F1dGhvcj48WWVhcj4yMDE5PC9ZZWFyPjxS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(Turner and Baker,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75CF153A" w14:textId="77777777" w:rsidTr="00CF09F0">
        <w:tc>
          <w:tcPr>
            <w:tcW w:w="2590" w:type="dxa"/>
          </w:tcPr>
          <w:p w14:paraId="3F7E7A9F"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lastRenderedPageBreak/>
              <w:t>Socio-ecological model of health</w:t>
            </w:r>
          </w:p>
        </w:tc>
        <w:tc>
          <w:tcPr>
            <w:tcW w:w="5055" w:type="dxa"/>
          </w:tcPr>
          <w:p w14:paraId="72330A50" w14:textId="005C6884"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Shows the relationship between individual, relationship, community, built environment, and societal factors that impact health</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PEVuZE5vdGU+PENpdGU+PEF1dGhvcj5Xb3JsZCBIZWFsdGggT3JnYW5pemF0aW9uPC9BdXRob3I+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(World Health Organization, 2010)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2B1F9620" w14:textId="60902F7F"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Has been shown to better explain complex public health issues with multiple influencing factors such as obesity</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PEVuZE5vdGU+PENpdGU+PEF1dGhvcj5Xb3JsZCBIZWFsdGggT3JnYW5pemF0aW9uPC9BdXRob3I+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(World Health Organization, 2010)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0CB54BBF" w14:textId="77777777" w:rsidTr="00CF09F0">
        <w:tc>
          <w:tcPr>
            <w:tcW w:w="2590" w:type="dxa"/>
          </w:tcPr>
          <w:p w14:paraId="246E367A"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Social capital</w:t>
            </w:r>
          </w:p>
        </w:tc>
        <w:tc>
          <w:tcPr>
            <w:tcW w:w="5055" w:type="dxa"/>
          </w:tcPr>
          <w:p w14:paraId="332CA915" w14:textId="184357F5"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Includes structural and psychological elements such as networks of personal relationships and shared norms, values and understanding that facilitates cooperation among groups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PEVuZE5vdGU+PENpdGU+PEF1dGhvcj5PRUNEPC9BdXRob3I+PFJlY051bT40MjI1PC9SZWNOdW0+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(OECD)</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the ability for people to work together for shared purposes in organizations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PEVuZE5vdGU+PENpdGU+PEF1dGhvcj5GdWt1eWFtYTwvQXV0aG9yPjxZZWFyPjIwMDE8L1llYXI+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(Fukuyama, 2001)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535F5E66" w14:textId="02B4A5A6"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Necessary for trust, cooperation and participation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PEVuZE5vdGU+PENpdGU+PEF1dGhvcj5Tb2NpYWwgYW5kIEh1bWFuIENhcGl0YWwgQ29hbGl0aW9u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(Social and Human Capital Coalition,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critical to poverty alleviation and sustainable human and economic development</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PEVuZE5vdGU+PENpdGU+PEF1dGhvcj5UaGUgV29ybGQgQmFuazwvQXV0aG9yPjxZZWFyPjIwMTE8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(The World Bank, 2011)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73A8ECAD" w14:textId="77777777" w:rsidTr="00CF09F0">
        <w:tc>
          <w:tcPr>
            <w:tcW w:w="2590" w:type="dxa"/>
          </w:tcPr>
          <w:p w14:paraId="222785F3"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Human capital</w:t>
            </w:r>
          </w:p>
        </w:tc>
        <w:tc>
          <w:tcPr>
            <w:tcW w:w="5055" w:type="dxa"/>
          </w:tcPr>
          <w:p w14:paraId="614A9185" w14:textId="6743787D"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The knowledge, skills, competencies and attributes embodied in individuals that facilitates the creation of personal, social and economic well-being</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PEVuZE5vdGU+PENpdGU+PEF1dGhvcj5LZWVsZXk8L0F1dGhvcj48WWVhcj4yMDA3PC9ZZWFyPjxS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(Keeley, 2007, Social and Human Capital Coalition,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04BD77C8" w14:textId="2272538B"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 Essential for competitive advantage for organizations. Informs informal and formal learning and training programs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PEVuZE5vdGU+PENpdGU+PEF1dGhvcj5Ob2U8L0F1dGhvcj48WWVhcj4yMDE0PC9ZZWFyPjxSZWNO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(Noe et al.,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11F5F0C4" w14:textId="77777777" w:rsidTr="00CF09F0">
        <w:tc>
          <w:tcPr>
            <w:tcW w:w="2590" w:type="dxa"/>
          </w:tcPr>
          <w:p w14:paraId="328C8B74"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Organizational Capital/ Organizational Social Capital (OSC)</w:t>
            </w:r>
          </w:p>
        </w:tc>
        <w:tc>
          <w:tcPr>
            <w:tcW w:w="5055" w:type="dxa"/>
          </w:tcPr>
          <w:p w14:paraId="54CEBC7A" w14:textId="275213C1"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 resource reflecting the character of social relations with an organization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PEVuZE5vdGU+PENpdGU+PEF1dGhvcj5MZWFuYTwvQXV0aG9yPjxZZWFyPjE5OTk8L1llYXI+PFJl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(Leana and van Buren, 1999)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Includes the knowledge and information embodied in employees, the values and norms of the organization, and tacit knowledge and explicit practices that enable production for an organization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PEVuZE5vdGU+PENpdGU+PEF1dGhvcj5MZXY8L0F1dGhvcj48WWVhcj5uLmQuIDwvWWVhcj48UmVj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(Lev and Radhakrishnan, n.d. )</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1A217E46" w14:textId="510B3EB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Cognitive and relational aspects of organizational social capital linked to performance</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PEVuZE5vdGU+PENpdGU+PEF1dGhvcj5BbmRyZXdzPC9BdXRob3I+PFllYXI+MjAxMDwvWWVhcj48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(Andrews, 2010)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resilience and innovation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PEVuZE5vdGU+PENpdGU+PEF1dGhvcj5GYW5kacOxbzwvQXV0aG9yPjxZZWFyPjIwMTk8L1llYXI+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=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(Fandiño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Has been shown to influence both groups and individuals and is considered a key workplace characteristic</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PEVuZE5vdGU+PENpdGU+PEF1dGhvcj5LaXNzPC9BdXRob3I+PFllYXI+MjAxNDwvWWVhcj48UmVj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(Kiss et al.,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Poor organizational capital has been associated with sick leave and poor work ability</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PEVuZE5vdGU+PENpdGU+PEF1dGhvcj5LaXNzPC9BdXRob3I+PFllYXI+MjAxNDwvWWVhcj48UmVj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(Kiss et al.,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31F53DD9" w14:textId="77777777" w:rsidTr="00CF09F0">
        <w:tc>
          <w:tcPr>
            <w:tcW w:w="2590" w:type="dxa"/>
          </w:tcPr>
          <w:p w14:paraId="23223E8F"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Organizational Network Analysis</w:t>
            </w:r>
          </w:p>
        </w:tc>
        <w:tc>
          <w:tcPr>
            <w:tcW w:w="5055" w:type="dxa"/>
          </w:tcPr>
          <w:p w14:paraId="73C6C5FE" w14:textId="37713EC8"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How communications, decisions, and information flow through an organization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PEVuZE5vdGU+PENpdGU+PEF1dGhvcj5EZWxvaXR0ZTwvQXV0aG9yPjxZZWFyPjIwMjI8L1llYXI+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(Deloitte, 2022)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2BA69D82" w14:textId="37A127CB"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Used to support strategic collaboration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PEVuZE5vdGU+PENpdGU+PEF1dGhvcj5Dcm9zczwvQXV0aG9yPjxZZWFyPjIwMDI8L1llYXI+PFJl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(Cross et al., 2002)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improve collaborative planning </w:t>
            </w:r>
            <w:r w:rsidRPr="00E213D6">
              <w:rPr>
                <w:rFonts w:ascii="Times New Roman" w:hAnsi="Times New Roman" w:cs="Times New Roman"/>
                <w:sz w:val="22"/>
                <w:szCs w:val="22"/>
              </w:rPr>
              <w:fldChar w:fldCharType="begin">
                <w:fldData xml:space="preserve">PEVuZE5vdGU+PENpdGU+PEF1dGhvcj5NYW5kYXJhbm88L0F1dGhvcj48WWVhcj4yMDA5PC9ZZWFy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(Mandarano, 2009)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and strengthen community partnerships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PEVuZE5vdGU+PENpdGU+PEF1dGhvcj5Qcm92YW48L0F1dGhvcj48WWVhcj4yMDA1PC9ZZWFyPjxS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(Provan et al., 2005)</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62F530E8" w14:textId="77777777" w:rsidTr="00CF09F0">
        <w:tc>
          <w:tcPr>
            <w:tcW w:w="2590" w:type="dxa"/>
          </w:tcPr>
          <w:p w14:paraId="28527B76"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 Theory of a Firm Perspective (TFP)</w:t>
            </w:r>
          </w:p>
        </w:tc>
        <w:tc>
          <w:tcPr>
            <w:tcW w:w="5055" w:type="dxa"/>
          </w:tcPr>
          <w:p w14:paraId="7F57183C" w14:textId="3C807A2D"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An S &amp; D model of Corporate Social Responsibility (CSR) which breaks CSR impacts into operational and corporate image. Measures impact in terms of firm </w:t>
            </w:r>
            <w:r w:rsidRPr="00E213D6">
              <w:rPr>
                <w:rFonts w:ascii="Times New Roman" w:hAnsi="Times New Roman" w:cs="Times New Roman"/>
                <w:sz w:val="22"/>
                <w:szCs w:val="22"/>
              </w:rPr>
              <w:lastRenderedPageBreak/>
              <w:t>performance and explores how much a firm should spend on CSR</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PEVuZE5vdGU+PENpdGU+PEF1dGhvcj5NY1dpbGxpYW1zPC9BdXRob3I+PFllYXI+MjAwMTwvWWVh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(McWilliams and Siegel, 2001)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4B49A2BE" w14:textId="27DBEB9D"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lastRenderedPageBreak/>
              <w:t>Not often used in workplace, but useful for evaluating environmental sustainability REIT firm performance</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PEVuZE5vdGU+PENpdGU+PEF1dGhvcj5EZXZpbmU8L0F1dGhvcj48WWVhcj4yMDIxPC9ZZWFyPjxS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(Devine and Yönder, 2021)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379B27EC" w14:textId="77777777" w:rsidTr="00CF09F0">
        <w:tc>
          <w:tcPr>
            <w:tcW w:w="2590" w:type="dxa"/>
          </w:tcPr>
          <w:p w14:paraId="736224F8"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Collective Mindfulness</w:t>
            </w:r>
          </w:p>
        </w:tc>
        <w:tc>
          <w:tcPr>
            <w:tcW w:w="5055" w:type="dxa"/>
          </w:tcPr>
          <w:p w14:paraId="1731457E" w14:textId="0025FAAB"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Defined as the collective capability through organizational processes or practices to detect, categorize, and respond to unexpected events and errors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PEVuZE5vdGU+PENpdGU+PEF1dGhvcj5XZWljazwvQXV0aG9yPjxZZWFyPjE5OTk8L1llYXI+PFJl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(Weick et al., 1999, Sutcliffe et al., 2016)</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It can be the result of top-down processes or </w:t>
            </w:r>
            <w:r w:rsidR="00A014E1" w:rsidRPr="00E213D6">
              <w:rPr>
                <w:rFonts w:ascii="Times New Roman" w:hAnsi="Times New Roman" w:cs="Times New Roman"/>
                <w:sz w:val="22"/>
                <w:szCs w:val="22"/>
              </w:rPr>
              <w:t>bottom-up</w:t>
            </w:r>
            <w:r w:rsidRPr="00E213D6">
              <w:rPr>
                <w:rFonts w:ascii="Times New Roman" w:hAnsi="Times New Roman" w:cs="Times New Roman"/>
                <w:sz w:val="22"/>
                <w:szCs w:val="22"/>
              </w:rPr>
              <w:t xml:space="preserve"> Mindful Organizing</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PEVuZE5vdGU+PENpdGU+PEF1dGhvcj5Wb2d1czwvQXV0aG9yPjxZZWFyPjIwMTI8L1llYXI+PFJl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(Vogus and Sutcliffe, 2012)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important to have both.</w:t>
            </w:r>
          </w:p>
        </w:tc>
        <w:tc>
          <w:tcPr>
            <w:tcW w:w="5040" w:type="dxa"/>
          </w:tcPr>
          <w:p w14:paraId="5843AEF1" w14:textId="19F8DC7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Associated with lower turnover rates for employees</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PEVuZE5vdGU+PENpdGU+PEF1dGhvcj5Wb2d1czwvQXV0aG9yPjxZZWFyPjIwMTQ8L1llYXI+PFJl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(Vogus et al., 2014)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and greater customer satisfaction</w:t>
            </w:r>
            <w:r w:rsidRPr="00E213D6">
              <w:rPr>
                <w:rFonts w:ascii="Times New Roman" w:hAnsi="Times New Roman" w:cs="Times New Roman"/>
                <w:sz w:val="22"/>
                <w:szCs w:val="22"/>
              </w:rPr>
              <w:fldChar w:fldCharType="begin">
                <w:fldData xml:space="preserve">PEVuZE5vdGU+PENpdGU+PEF1dGhvcj5OZHViaXNpPC9BdXRob3I+PFllYXI+MjAxMjwvWWVhcj48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(Ndubisi, 2012)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innovation</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PEVuZE5vdGU+PENpdGU+PEF1dGhvcj5Wb2d1czwvQXV0aG9yPjxZZWFyPjIwMTI8L1llYXI+PFJl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(Vogus and Sutcliffe, 2012)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and improved quality, safety and reliability</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PEVuZE5vdGU+PENpdGU+PEF1dGhvcj5Wb2d1czwvQXV0aG9yPjxZZWFyPjIwMTE8L1llYXI+PFJl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(Vogus and Sutcliffe, 2011)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4FEA2F7A" w14:textId="77777777" w:rsidTr="00CF09F0">
        <w:tc>
          <w:tcPr>
            <w:tcW w:w="2590" w:type="dxa"/>
          </w:tcPr>
          <w:p w14:paraId="56575071"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Collective Well-being (also known as Community Well-being) (CWB)</w:t>
            </w:r>
          </w:p>
        </w:tc>
        <w:tc>
          <w:tcPr>
            <w:tcW w:w="5055" w:type="dxa"/>
          </w:tcPr>
          <w:p w14:paraId="6EB5D25E" w14:textId="28722799"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Understanding of the overall health of a community</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PEVuZE5vdGU+PENpdGU+PEF1dGhvcj5Sb3k8L0F1dGhvcj48WWVhcj4yMDE4PC9ZZWFyPjxSZWNO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(Roy et al., 2018)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Overlaps with community well-being, a dynamic process arising from the interaction of residents with their physical environments as they negotiate understandings of community within shared spaces of a building</w:t>
            </w:r>
            <w:r w:rsidR="00A014E1"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PEVuZE5vdGU+PENpdGU+PEF1dGhvcj5MYWNoPC9BdXRob3I+PFllYXI+MjAyMjwvWWVhcj48UmVj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(Lach et al., 2022, Atkinson et al., 2017, Wiseman and Brasher, 2008)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50545FC0" w14:textId="3E65E7C8"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Response to critiques that aggregated individual responses inadequate to fully capture resident/occupant experience and dynamic building-occupant interactions </w:t>
            </w:r>
            <w:r w:rsidRPr="00E213D6">
              <w:rPr>
                <w:rFonts w:ascii="Times New Roman" w:hAnsi="Times New Roman" w:cs="Times New Roman"/>
                <w:sz w:val="22"/>
                <w:szCs w:val="22"/>
              </w:rPr>
              <w:fldChar w:fldCharType="begin">
                <w:fldData xml:space="preserve">PEVuZE5vdGU+PENpdGU+PEF1dGhvcj5MYWNoPC9BdXRob3I+PFllYXI+MjAyMjwvWWVhcj48UmVj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==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(Lach et al., 2022)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Connected to Social Practice Theory. </w:t>
            </w:r>
          </w:p>
        </w:tc>
      </w:tr>
      <w:tr w:rsidR="00AF42D9" w:rsidRPr="00E213D6" w14:paraId="4CD60071" w14:textId="77777777" w:rsidTr="00CF09F0">
        <w:tc>
          <w:tcPr>
            <w:tcW w:w="2590" w:type="dxa"/>
          </w:tcPr>
          <w:p w14:paraId="662C3648"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b/>
                <w:bCs/>
                <w:sz w:val="22"/>
                <w:szCs w:val="22"/>
              </w:rPr>
              <w:t xml:space="preserve">Environmental/design: </w:t>
            </w:r>
          </w:p>
        </w:tc>
        <w:tc>
          <w:tcPr>
            <w:tcW w:w="5055" w:type="dxa"/>
          </w:tcPr>
          <w:p w14:paraId="492B55A0" w14:textId="77777777" w:rsidR="00AF42D9" w:rsidRPr="00E213D6" w:rsidRDefault="00AF42D9" w:rsidP="00CF09F0">
            <w:pPr>
              <w:rPr>
                <w:rFonts w:ascii="Times New Roman" w:hAnsi="Times New Roman" w:cs="Times New Roman"/>
                <w:sz w:val="22"/>
                <w:szCs w:val="22"/>
              </w:rPr>
            </w:pPr>
          </w:p>
        </w:tc>
        <w:tc>
          <w:tcPr>
            <w:tcW w:w="5040" w:type="dxa"/>
          </w:tcPr>
          <w:p w14:paraId="1E80C36D" w14:textId="77777777" w:rsidR="00AF42D9" w:rsidRPr="00E213D6" w:rsidRDefault="00AF42D9" w:rsidP="00CF09F0">
            <w:pPr>
              <w:rPr>
                <w:rFonts w:ascii="Times New Roman" w:hAnsi="Times New Roman" w:cs="Times New Roman"/>
                <w:sz w:val="22"/>
                <w:szCs w:val="22"/>
              </w:rPr>
            </w:pPr>
          </w:p>
        </w:tc>
      </w:tr>
      <w:tr w:rsidR="00AF42D9" w:rsidRPr="00E213D6" w14:paraId="6B63529D" w14:textId="77777777" w:rsidTr="00CF09F0">
        <w:tc>
          <w:tcPr>
            <w:tcW w:w="2590" w:type="dxa"/>
          </w:tcPr>
          <w:p w14:paraId="48DBD2B5"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Environmental Demand Resources (ED-R)</w:t>
            </w:r>
          </w:p>
        </w:tc>
        <w:tc>
          <w:tcPr>
            <w:tcW w:w="5055" w:type="dxa"/>
          </w:tcPr>
          <w:p w14:paraId="342F338F" w14:textId="084E12E4"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Adaptation of JD-R model that views indoor environments as resources and demands (stressors) and aims to increase resources (and reduce stress) through design and amenities (e.g. access to nature)</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PEVuZE5vdGU+PENpdGU+PEF1dGhvcj5Sb3NrYW1zPC9BdXRob3I+PFllYXI+MjAyMDwvWWVhcj48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(Roskams and Haynes, 2020)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11D9CB92" w14:textId="050B5CA2"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Physical environment and poor IEQ and design conditions negatively impact the psychophysiological state of office workers and are known stressors</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PEVuZE5vdGU+PENpdGU+PEF1dGhvcj5Bd2FkYTwvQXV0aG9yPjxZZWFyPjIwMjM8L1llYXI+PFJl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(Awada et al., 2023, Lamb and Kwok, 2016, Roskams and Haynes, 2020)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1C921355" w14:textId="77777777" w:rsidTr="00CF09F0">
        <w:tc>
          <w:tcPr>
            <w:tcW w:w="2590" w:type="dxa"/>
          </w:tcPr>
          <w:p w14:paraId="5C65422D"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Sense of Place and Place Attachment (SOP)</w:t>
            </w:r>
          </w:p>
        </w:tc>
        <w:tc>
          <w:tcPr>
            <w:tcW w:w="5055" w:type="dxa"/>
          </w:tcPr>
          <w:p w14:paraId="33A89CD4" w14:textId="77777777" w:rsidR="00AF42D9" w:rsidRPr="00E213D6" w:rsidRDefault="00AF42D9" w:rsidP="00CF09F0">
            <w:pPr>
              <w:rPr>
                <w:rFonts w:ascii="Times New Roman" w:hAnsi="Times New Roman" w:cs="Times New Roman"/>
                <w:sz w:val="22"/>
                <w:szCs w:val="22"/>
              </w:rPr>
            </w:pPr>
          </w:p>
          <w:p w14:paraId="66953ABE" w14:textId="38BF2AC4"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Argues that humans have emotional, individual, and collective lived experiences of and attachment or dis-attachment (placelessness) to places</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PEVuZE5vdGU+PENpdGU+PEF1dGhvcj5SZWxwaDwvQXV0aG9yPjxZZWFyPjE5NzY8L1llYXI+PFJl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(Relph, 1976, Relph, 2008, Kearns and Gesler, 1998)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Historical, natural, cultural, and personal attributes influence place attachment and perceptions</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PEVuZE5vdGU+PENpdGU+PEF1dGhvcj5Lb3JwZWxhPC9BdXRob3I+PFllYXI+MjAwMjwvWWVhcj48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(Korpela et al., 2002, Gesler, 2005, Kearns and Gesler, 1998)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05FB810A" w14:textId="7F3EB5DF"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Place attachment to natural places has been associated with emotional and self-regulation strategies</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PEVuZE5vdGU+PENpdGU+PEF1dGhvcj5Lb3JwZWxhPC9BdXRob3I+PFllYXI+MjAwODwvWWVhcj48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==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(Korpela et al., 2008)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Sense of place has been linked to health and well-being outcomes at an individual and community level  </w:t>
            </w:r>
            <w:r w:rsidRPr="00E213D6">
              <w:rPr>
                <w:rFonts w:ascii="Times New Roman" w:hAnsi="Times New Roman" w:cs="Times New Roman"/>
                <w:sz w:val="22"/>
                <w:szCs w:val="22"/>
              </w:rPr>
              <w:fldChar w:fldCharType="begin">
                <w:fldData xml:space="preserve">PEVuZE5vdGU+PENpdGU+PEF1dGhvcj5XaWxsaWFtczwvQXV0aG9yPjxZZWFyPjIwMDg8L1llYXI+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(Williams and Patterson, 2008, Eyles and Williams, 2008)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0692E66E" w14:textId="77777777" w:rsidTr="00CF09F0">
        <w:tc>
          <w:tcPr>
            <w:tcW w:w="2590" w:type="dxa"/>
          </w:tcPr>
          <w:p w14:paraId="2AFC6E49"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Activity Based Working (ABW)</w:t>
            </w:r>
          </w:p>
        </w:tc>
        <w:tc>
          <w:tcPr>
            <w:tcW w:w="5055" w:type="dxa"/>
          </w:tcPr>
          <w:p w14:paraId="311FA828" w14:textId="7B606D38"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 design approach that provides multiple spaces for employees to work around the office based on the type of activity they need to do</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PEVuZE5vdGU+PENpdGU+PEF1dGhvcj5DQlJFPC9BdXRob3I+PFllYXI+bi5kLjwvWWVhcj48UmVj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(CBRE, n.d.)</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2682E4DE" w14:textId="3D4B02F2"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Positively linked with interaction, communication, control of time and space, and satisfaction with the workplace. Positively linked with better physical and mental health from increased physical activity, but mixed results for concentration and privacy</w:t>
            </w:r>
            <w:r w:rsidR="00584D69"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PEVuZE5vdGU+PENpdGU+PEF1dGhvcj5DYW5kaWRvPC9BdXRob3I+PFllYXI+MjAxOTwvWWVhcj48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 xml:space="preserve">(Candido </w:t>
            </w:r>
            <w:r w:rsidRPr="00E213D6">
              <w:rPr>
                <w:rFonts w:ascii="Times New Roman" w:hAnsi="Times New Roman" w:cs="Times New Roman"/>
                <w:noProof/>
                <w:sz w:val="22"/>
                <w:szCs w:val="22"/>
              </w:rPr>
              <w:lastRenderedPageBreak/>
              <w:t>et al., 2019, Engelen et al., 2019, Arundell et al., 2018)</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r w:rsidR="00AF42D9" w:rsidRPr="00E213D6" w14:paraId="38D51F6A" w14:textId="77777777" w:rsidTr="00CF09F0">
        <w:tc>
          <w:tcPr>
            <w:tcW w:w="2590" w:type="dxa"/>
          </w:tcPr>
          <w:p w14:paraId="4C9EABE7"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lastRenderedPageBreak/>
              <w:t>Person-Fit Theory (PFT)</w:t>
            </w:r>
          </w:p>
        </w:tc>
        <w:tc>
          <w:tcPr>
            <w:tcW w:w="5055" w:type="dxa"/>
          </w:tcPr>
          <w:p w14:paraId="7E35A19E" w14:textId="2EC0866A"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People tend to prefer an environment which is correlated with their needs and capacities </w:t>
            </w:r>
            <w:r w:rsidRPr="00E213D6">
              <w:rPr>
                <w:rFonts w:ascii="Times New Roman" w:hAnsi="Times New Roman" w:cs="Times New Roman"/>
                <w:sz w:val="22"/>
                <w:szCs w:val="22"/>
              </w:rPr>
              <w:fldChar w:fldCharType="begin">
                <w:fldData xml:space="preserve">PEVuZE5vdGU+PENpdGU+PEF1dGhvcj5DYXNwaTwvQXV0aG9yPjxZZWFyPjIwMDU8L1llYXI+PFJl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(Caspi et al., 2005)</w:t>
            </w:r>
            <w:r w:rsidRPr="00E213D6">
              <w:rPr>
                <w:rFonts w:ascii="Times New Roman" w:hAnsi="Times New Roman" w:cs="Times New Roman"/>
                <w:sz w:val="22"/>
                <w:szCs w:val="22"/>
              </w:rPr>
              <w:fldChar w:fldCharType="end"/>
            </w:r>
          </w:p>
        </w:tc>
        <w:tc>
          <w:tcPr>
            <w:tcW w:w="5040" w:type="dxa"/>
          </w:tcPr>
          <w:p w14:paraId="6A862F65" w14:textId="1CCB161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Preference for restorative spaces found to differ by age, gender, demographics, mood, and stress levels </w:t>
            </w:r>
            <w:r w:rsidRPr="00E213D6">
              <w:rPr>
                <w:rFonts w:ascii="Times New Roman" w:hAnsi="Times New Roman" w:cs="Times New Roman"/>
                <w:sz w:val="22"/>
                <w:szCs w:val="22"/>
              </w:rPr>
              <w:fldChar w:fldCharType="begin">
                <w:fldData xml:space="preserve">PEVuZE5vdGU+PENpdGU+PEF1dGhvcj5XYW5nPC9BdXRob3I+PFllYXI+MjAyMjwvWWVhcj48UmVj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(Wang and Li, 2022, Korpela et al., 2008, Hartig et al., 1998, Staats et al., 2010)</w:t>
            </w:r>
            <w:r w:rsidRPr="00E213D6">
              <w:rPr>
                <w:rFonts w:ascii="Times New Roman" w:hAnsi="Times New Roman" w:cs="Times New Roman"/>
                <w:sz w:val="22"/>
                <w:szCs w:val="22"/>
              </w:rPr>
              <w:fldChar w:fldCharType="end"/>
            </w:r>
          </w:p>
        </w:tc>
      </w:tr>
      <w:tr w:rsidR="00AF42D9" w:rsidRPr="00E213D6" w14:paraId="31B80EF5" w14:textId="77777777" w:rsidTr="00CF09F0">
        <w:tc>
          <w:tcPr>
            <w:tcW w:w="2590" w:type="dxa"/>
          </w:tcPr>
          <w:p w14:paraId="63230AA9"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b/>
                <w:bCs/>
                <w:sz w:val="22"/>
                <w:szCs w:val="22"/>
              </w:rPr>
              <w:t xml:space="preserve">Nature: </w:t>
            </w:r>
          </w:p>
        </w:tc>
        <w:tc>
          <w:tcPr>
            <w:tcW w:w="5055" w:type="dxa"/>
          </w:tcPr>
          <w:p w14:paraId="525CD77A" w14:textId="77777777" w:rsidR="00AF42D9" w:rsidRPr="00E213D6" w:rsidRDefault="00AF42D9" w:rsidP="00CF09F0">
            <w:pPr>
              <w:rPr>
                <w:rFonts w:ascii="Times New Roman" w:hAnsi="Times New Roman" w:cs="Times New Roman"/>
                <w:sz w:val="22"/>
                <w:szCs w:val="22"/>
              </w:rPr>
            </w:pPr>
          </w:p>
        </w:tc>
        <w:tc>
          <w:tcPr>
            <w:tcW w:w="5040" w:type="dxa"/>
          </w:tcPr>
          <w:p w14:paraId="4EC3343E" w14:textId="77777777" w:rsidR="00AF42D9" w:rsidRPr="00E213D6" w:rsidRDefault="00AF42D9" w:rsidP="00CF09F0">
            <w:pPr>
              <w:rPr>
                <w:rFonts w:ascii="Times New Roman" w:hAnsi="Times New Roman" w:cs="Times New Roman"/>
                <w:sz w:val="22"/>
                <w:szCs w:val="22"/>
              </w:rPr>
            </w:pPr>
          </w:p>
        </w:tc>
      </w:tr>
      <w:tr w:rsidR="00AF42D9" w:rsidRPr="00E213D6" w14:paraId="7C5D75F6" w14:textId="77777777" w:rsidTr="00CF09F0">
        <w:tc>
          <w:tcPr>
            <w:tcW w:w="2590" w:type="dxa"/>
          </w:tcPr>
          <w:p w14:paraId="7D229E13" w14:textId="77777777" w:rsidR="00AF42D9" w:rsidRPr="00E213D6" w:rsidRDefault="00AF42D9" w:rsidP="00CF09F0">
            <w:pPr>
              <w:rPr>
                <w:rFonts w:ascii="Times New Roman" w:hAnsi="Times New Roman" w:cs="Times New Roman"/>
                <w:color w:val="FF0000"/>
                <w:sz w:val="22"/>
                <w:szCs w:val="22"/>
              </w:rPr>
            </w:pPr>
            <w:r w:rsidRPr="00E213D6">
              <w:rPr>
                <w:rFonts w:ascii="Times New Roman" w:hAnsi="Times New Roman" w:cs="Times New Roman"/>
                <w:sz w:val="22"/>
                <w:szCs w:val="22"/>
              </w:rPr>
              <w:t>Attention Restoration Theory (ART)</w:t>
            </w:r>
          </w:p>
        </w:tc>
        <w:tc>
          <w:tcPr>
            <w:tcW w:w="5055" w:type="dxa"/>
          </w:tcPr>
          <w:p w14:paraId="34172D46" w14:textId="379F6A58"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Argues that qualities of nature (soft fascination, being away, compatibility, extent) help reduce mental fatigue and improve concentration</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PEVuZE5vdGU+PENpdGU+PEF1dGhvcj5LYXBsYW48L0F1dGhvcj48WWVhcj4xOTk1PC9ZZWFyPjxS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(Kaplan, 1995, Kaplan, 2007, Wyles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78309F55" w14:textId="444F36C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Linked to improved concentration, stress reduction, better mental health, improved cognition and learning, greater job satisfaction, improved social interactions and reduced crime</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PEVuZE5vdGU+PENpdGU+PEF1dGhvcj5TY2h1dHRlPC9BdXRob3I+PFllYXI+MjAxNzwvWWVhcj48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(Schutte et al., 2017, Shepley et al., 2019, Kaplan, 1995, Hartig et al., 1997, Peters et al., 2010)</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3BC729EB" w14:textId="77777777" w:rsidTr="00CF09F0">
        <w:tc>
          <w:tcPr>
            <w:tcW w:w="2590" w:type="dxa"/>
          </w:tcPr>
          <w:p w14:paraId="288368C3"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Psychosocial Stress Reduction Theory (SRT)</w:t>
            </w:r>
          </w:p>
        </w:tc>
        <w:tc>
          <w:tcPr>
            <w:tcW w:w="5055" w:type="dxa"/>
          </w:tcPr>
          <w:p w14:paraId="5456C732" w14:textId="34AE5D18" w:rsidR="00AF42D9" w:rsidRPr="00E213D6" w:rsidRDefault="00AF42D9" w:rsidP="00CF09F0">
            <w:pPr>
              <w:rPr>
                <w:rFonts w:ascii="Times New Roman" w:hAnsi="Times New Roman" w:cs="Times New Roman"/>
                <w:i/>
                <w:iCs/>
                <w:sz w:val="22"/>
                <w:szCs w:val="22"/>
              </w:rPr>
            </w:pPr>
            <w:r w:rsidRPr="00E213D6">
              <w:rPr>
                <w:rFonts w:ascii="Times New Roman" w:hAnsi="Times New Roman" w:cs="Times New Roman"/>
                <w:sz w:val="22"/>
                <w:szCs w:val="22"/>
              </w:rPr>
              <w:t>Argues that natural environments promote faster recovery from stress and positively impacts mood,</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PEVuZE5vdGU+PENpdGU+PEF1dGhvcj5VbHJpY2g8L0F1dGhvcj48WWVhcj4xOTkxPC9ZZWFyPjxS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(Ulrich et al., 1991, Tyrväinen et al., 2014, Hunter et al., 2019)</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2024B883" w14:textId="50E12AA7" w:rsidR="00AF42D9" w:rsidRPr="00E213D6" w:rsidRDefault="00AF42D9" w:rsidP="00CF09F0">
            <w:pPr>
              <w:rPr>
                <w:rFonts w:ascii="Times New Roman" w:hAnsi="Times New Roman" w:cs="Times New Roman"/>
                <w:i/>
                <w:iCs/>
                <w:sz w:val="22"/>
                <w:szCs w:val="22"/>
              </w:rPr>
            </w:pPr>
            <w:r w:rsidRPr="00E213D6">
              <w:rPr>
                <w:rFonts w:ascii="Times New Roman" w:hAnsi="Times New Roman" w:cs="Times New Roman"/>
                <w:sz w:val="22"/>
                <w:szCs w:val="22"/>
              </w:rPr>
              <w:t xml:space="preserve">Studies have linked exposure to nature and indoor plants to lower cortisol levels, reduced stress, reduced burnout in healthcare workers, and improved self-reported mood </w:t>
            </w:r>
            <w:r w:rsidRPr="00E213D6">
              <w:rPr>
                <w:rFonts w:ascii="Times New Roman" w:hAnsi="Times New Roman" w:cs="Times New Roman"/>
                <w:sz w:val="22"/>
                <w:szCs w:val="22"/>
              </w:rPr>
              <w:fldChar w:fldCharType="begin">
                <w:fldData xml:space="preserve">PEVuZE5vdGU+PENpdGU+PEF1dGhvcj5IdW50ZXI8L0F1dGhvcj48WWVhcj4yMDE5PC9ZZWFyPjxS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(Hunter et al., 2019, Bowler et al., 2010, Cordoza et al., 2018, Bringslimark et al., 2009)</w:t>
            </w:r>
            <w:r w:rsidRPr="00E213D6">
              <w:rPr>
                <w:rFonts w:ascii="Times New Roman" w:hAnsi="Times New Roman" w:cs="Times New Roman"/>
                <w:sz w:val="22"/>
                <w:szCs w:val="22"/>
              </w:rPr>
              <w:fldChar w:fldCharType="end"/>
            </w:r>
          </w:p>
        </w:tc>
      </w:tr>
      <w:tr w:rsidR="00AF42D9" w:rsidRPr="00E213D6" w14:paraId="3D4E9B14" w14:textId="77777777" w:rsidTr="00CF09F0">
        <w:tc>
          <w:tcPr>
            <w:tcW w:w="2590" w:type="dxa"/>
          </w:tcPr>
          <w:p w14:paraId="629FFC47"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Biophilia Hypothesis</w:t>
            </w:r>
          </w:p>
        </w:tc>
        <w:tc>
          <w:tcPr>
            <w:tcW w:w="5055" w:type="dxa"/>
          </w:tcPr>
          <w:p w14:paraId="2E9E1CD1" w14:textId="5C8EE37F"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Argues that humans have an innate emotional affinity for nature and living organisms</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PEVuZE5vdGU+PENpdGU+PEF1dGhvcj5XaWxzb248L0F1dGhvcj48WWVhcj4xOTg0PC9ZZWFyPjxS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==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(Wilson, 1984)</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c>
          <w:tcPr>
            <w:tcW w:w="5040" w:type="dxa"/>
          </w:tcPr>
          <w:p w14:paraId="02C43C6C" w14:textId="3C440ED5"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Studies have shown nature scenes are generally preferred over urban scenes and have positive health and well-being impacts</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PEVuZE5vdGU+PENpdGU+PEF1dGhvcj5LYXBsYW48L0F1dGhvcj48WWVhcj4yMDA1PC9ZZWFyPjxS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(Kaplan and Kaplan, 2005, Wood et al., 2018, Loder, 2014, Conedera et al., 2015)</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w:t>
            </w:r>
          </w:p>
        </w:tc>
      </w:tr>
      <w:tr w:rsidR="00AF42D9" w:rsidRPr="00E213D6" w14:paraId="39111042" w14:textId="77777777" w:rsidTr="00CF09F0">
        <w:tc>
          <w:tcPr>
            <w:tcW w:w="2590" w:type="dxa"/>
          </w:tcPr>
          <w:p w14:paraId="0BA02FAE"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Biophilic Design</w:t>
            </w:r>
          </w:p>
        </w:tc>
        <w:tc>
          <w:tcPr>
            <w:tcW w:w="5055" w:type="dxa"/>
          </w:tcPr>
          <w:p w14:paraId="1B51CF6D" w14:textId="1FDA9659"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Builds on biophilia hypothesis by proposing key dimensions, elements and attributes for biophilic design that aims to connect humans with nature</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PEVuZE5vdGU+PENpdGU+PEF1dGhvcj5LZWxsZXJ0PC9BdXRob3I+PFllYXI+MjAxNTwvWWVhcj48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(Kellert and Calabrese, 2015)</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c>
          <w:tcPr>
            <w:tcW w:w="5040" w:type="dxa"/>
          </w:tcPr>
          <w:p w14:paraId="2C8F3854" w14:textId="77777777" w:rsidR="00AF42D9" w:rsidRPr="00E213D6" w:rsidRDefault="00AF42D9" w:rsidP="00CF09F0">
            <w:pPr>
              <w:rPr>
                <w:rFonts w:ascii="Times New Roman" w:hAnsi="Times New Roman" w:cs="Times New Roman"/>
                <w:sz w:val="22"/>
                <w:szCs w:val="22"/>
              </w:rPr>
            </w:pPr>
          </w:p>
          <w:p w14:paraId="0D70BD0B" w14:textId="2088488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Has been adapted for building and interior design and neighborhoods</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PEVuZE5vdGU+PENpdGU+PEF1dGhvcj5Ccm93bmluZzwvQXV0aG9yPjxZZWFyPjIwMTQ8L1llYXI+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(Browning et al., 2014, McGee and Marshall-Baker, 2015, Andreucci et al., 2021)</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Has been linked with connection to nature, improved cognition, reduced stress, and other health benefits </w:t>
            </w:r>
            <w:r w:rsidRPr="00E213D6">
              <w:rPr>
                <w:rFonts w:ascii="Times New Roman" w:hAnsi="Times New Roman" w:cs="Times New Roman"/>
                <w:sz w:val="22"/>
                <w:szCs w:val="22"/>
              </w:rPr>
              <w:fldChar w:fldCharType="begin">
                <w:fldData xml:space="preserve">PEVuZE5vdGU+PENpdGU+PEF1dGhvcj5SaWNoYXJkc29uPC9BdXRob3I+PFllYXI+MjAyMjwvWWVh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(Richardson and Butler, 2022, Yin et al., 2018)</w:t>
            </w:r>
            <w:r w:rsidRPr="00E213D6">
              <w:rPr>
                <w:rFonts w:ascii="Times New Roman" w:hAnsi="Times New Roman" w:cs="Times New Roman"/>
                <w:sz w:val="22"/>
                <w:szCs w:val="22"/>
              </w:rPr>
              <w:fldChar w:fldCharType="end"/>
            </w:r>
          </w:p>
        </w:tc>
      </w:tr>
      <w:tr w:rsidR="00AF42D9" w:rsidRPr="00E213D6" w14:paraId="3670CE61" w14:textId="77777777" w:rsidTr="00CF09F0">
        <w:tc>
          <w:tcPr>
            <w:tcW w:w="2590" w:type="dxa"/>
          </w:tcPr>
          <w:p w14:paraId="5EA995D5" w14:textId="77777777"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Natural Capital</w:t>
            </w:r>
          </w:p>
        </w:tc>
        <w:tc>
          <w:tcPr>
            <w:tcW w:w="5055" w:type="dxa"/>
          </w:tcPr>
          <w:p w14:paraId="2AE5EEC3" w14:textId="1E038A31"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 xml:space="preserve">Defined as the world’s stocks of natural assets which include geology, soil, air, water, and all living things. Humans derive a wide range of services (ecosystem services) from natural capital that makes human life possible </w:t>
            </w:r>
            <w:r w:rsidRPr="00E213D6">
              <w:rPr>
                <w:rFonts w:ascii="Times New Roman" w:hAnsi="Times New Roman" w:cs="Times New Roman"/>
                <w:sz w:val="22"/>
                <w:szCs w:val="22"/>
              </w:rPr>
              <w:fldChar w:fldCharType="begin">
                <w:fldData xml:space="preserve">PEVuZE5vdGU+PENpdGU+PEF1dGhvcj5Db252ZW50aW9uIG9uIEJpb2xvZ2ljYWwgRGl2ZXJzaXR5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=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(Convention on Biological Diversity, n.d.)</w:t>
            </w:r>
            <w:r w:rsidRPr="00E213D6">
              <w:rPr>
                <w:rFonts w:ascii="Times New Roman" w:hAnsi="Times New Roman" w:cs="Times New Roman"/>
                <w:sz w:val="22"/>
                <w:szCs w:val="22"/>
              </w:rPr>
              <w:fldChar w:fldCharType="end"/>
            </w:r>
          </w:p>
        </w:tc>
        <w:tc>
          <w:tcPr>
            <w:tcW w:w="5040" w:type="dxa"/>
          </w:tcPr>
          <w:p w14:paraId="52057546" w14:textId="39320263" w:rsidR="00AF42D9" w:rsidRPr="00E213D6" w:rsidRDefault="00AF42D9" w:rsidP="00CF09F0">
            <w:pPr>
              <w:rPr>
                <w:rFonts w:ascii="Times New Roman" w:hAnsi="Times New Roman" w:cs="Times New Roman"/>
                <w:sz w:val="22"/>
                <w:szCs w:val="22"/>
              </w:rPr>
            </w:pPr>
            <w:r w:rsidRPr="00E213D6">
              <w:rPr>
                <w:rFonts w:ascii="Times New Roman" w:hAnsi="Times New Roman" w:cs="Times New Roman"/>
                <w:sz w:val="22"/>
                <w:szCs w:val="22"/>
              </w:rPr>
              <w:t>Part of ecosystem services and context in which organizations operate. Has been traditionally under-accounted for in ESG reporting and business operations</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PEVuZE5vdGU+PENpdGU+PEF1dGhvcj5VTlJJU0Q8L0F1dGhvcj48WWVhcj4yMDIyPC9ZZWFyPjxS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(UNRISD, 2022)</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Key part of movement for more inclusive or </w:t>
            </w:r>
            <w:proofErr w:type="spellStart"/>
            <w:r w:rsidRPr="00E213D6">
              <w:rPr>
                <w:rFonts w:ascii="Times New Roman" w:hAnsi="Times New Roman" w:cs="Times New Roman"/>
                <w:sz w:val="22"/>
                <w:szCs w:val="22"/>
              </w:rPr>
              <w:t>multicapitals</w:t>
            </w:r>
            <w:proofErr w:type="spellEnd"/>
            <w:r w:rsidRPr="00E213D6">
              <w:rPr>
                <w:rFonts w:ascii="Times New Roman" w:hAnsi="Times New Roman" w:cs="Times New Roman"/>
                <w:sz w:val="22"/>
                <w:szCs w:val="22"/>
              </w:rPr>
              <w:t xml:space="preserve"> approach for </w:t>
            </w:r>
            <w:r w:rsidRPr="00E213D6">
              <w:rPr>
                <w:rFonts w:ascii="Times New Roman" w:hAnsi="Times New Roman" w:cs="Times New Roman"/>
                <w:sz w:val="22"/>
                <w:szCs w:val="22"/>
              </w:rPr>
              <w:lastRenderedPageBreak/>
              <w:t>improved ecological, social, economic and human health</w:t>
            </w:r>
            <w:r w:rsidR="00CC6223" w:rsidRPr="00E213D6">
              <w:rPr>
                <w:rFonts w:ascii="Times New Roman" w:hAnsi="Times New Roman" w:cs="Times New Roman"/>
                <w:sz w:val="22"/>
                <w:szCs w:val="22"/>
              </w:rPr>
              <w:t xml:space="preserve"> </w:t>
            </w:r>
            <w:r w:rsidRPr="00E213D6">
              <w:rPr>
                <w:rFonts w:ascii="Times New Roman" w:hAnsi="Times New Roman" w:cs="Times New Roman"/>
                <w:sz w:val="22"/>
                <w:szCs w:val="22"/>
              </w:rPr>
              <w:fldChar w:fldCharType="begin">
                <w:fldData xml:space="preserve">PEVuZE5vdGU+PENpdGU+PEF1dGhvcj5Tb2NpYWwgYW5kIEh1bWFuIENhcGl0YWwgQ29hbGl0aW9u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</w:fldData>
              </w:fldChar>
            </w:r>
            <w:r w:rsidRPr="00E213D6">
              <w:rPr>
                <w:rFonts w:ascii="Times New Roman" w:hAnsi="Times New Roman" w:cs="Times New Roman"/>
                <w:sz w:val="22"/>
                <w:szCs w:val="22"/>
              </w:rPr>
              <w:instrText xml:space="preserve"> ADDIN EN.JS.CITE </w:instrText>
            </w:r>
            <w:r w:rsidRPr="00E213D6">
              <w:rPr>
                <w:rFonts w:ascii="Times New Roman" w:hAnsi="Times New Roman" w:cs="Times New Roman"/>
                <w:sz w:val="22"/>
                <w:szCs w:val="22"/>
              </w:rPr>
            </w:r>
            <w:r w:rsidRPr="00E213D6">
              <w:rPr>
                <w:rFonts w:ascii="Times New Roman" w:hAnsi="Times New Roman" w:cs="Times New Roman"/>
                <w:sz w:val="22"/>
                <w:szCs w:val="22"/>
              </w:rPr>
              <w:fldChar w:fldCharType="separate"/>
            </w:r>
            <w:r w:rsidRPr="00E213D6">
              <w:rPr>
                <w:rFonts w:ascii="Times New Roman" w:hAnsi="Times New Roman" w:cs="Times New Roman"/>
                <w:noProof/>
                <w:sz w:val="22"/>
                <w:szCs w:val="22"/>
              </w:rPr>
              <w:t>(Social and Human Capital Coalition, 2019, EY and Capitalism)</w:t>
            </w:r>
            <w:r w:rsidRPr="00E213D6">
              <w:rPr>
                <w:rFonts w:ascii="Times New Roman" w:hAnsi="Times New Roman" w:cs="Times New Roman"/>
                <w:sz w:val="22"/>
                <w:szCs w:val="22"/>
              </w:rPr>
              <w:fldChar w:fldCharType="end"/>
            </w:r>
            <w:r w:rsidRPr="00E213D6">
              <w:rPr>
                <w:rFonts w:ascii="Times New Roman" w:hAnsi="Times New Roman" w:cs="Times New Roman"/>
                <w:sz w:val="22"/>
                <w:szCs w:val="22"/>
              </w:rPr>
              <w:t xml:space="preserve">. </w:t>
            </w:r>
          </w:p>
        </w:tc>
      </w:tr>
    </w:tbl>
    <w:p w14:paraId="3547A002" w14:textId="77777777" w:rsidR="00AF42D9" w:rsidRPr="00E213D6" w:rsidRDefault="00AF42D9">
      <w:pPr>
        <w:rPr>
          <w:rFonts w:ascii="Times New Roman" w:hAnsi="Times New Roman" w:cs="Times New Roman"/>
        </w:rPr>
      </w:pPr>
    </w:p>
    <w:p w14:paraId="761B5AAD" w14:textId="77777777" w:rsidR="00AF42D9" w:rsidRDefault="00AF42D9">
      <w:pPr>
        <w:rPr>
          <w:rFonts w:ascii="Times New Roman" w:hAnsi="Times New Roman" w:cs="Times New Roman"/>
        </w:rPr>
      </w:pPr>
    </w:p>
    <w:p w14:paraId="782CDC7E" w14:textId="37A7C818" w:rsidR="00A96DAD" w:rsidRPr="00A96DAD" w:rsidRDefault="00A96DAD">
      <w:pPr>
        <w:rPr>
          <w:rFonts w:ascii="Times New Roman" w:hAnsi="Times New Roman" w:cs="Times New Roman"/>
          <w:b/>
          <w:bCs/>
        </w:rPr>
      </w:pPr>
      <w:r w:rsidRPr="00A96DAD">
        <w:rPr>
          <w:rFonts w:ascii="Times New Roman" w:hAnsi="Times New Roman" w:cs="Times New Roman"/>
          <w:b/>
          <w:bCs/>
        </w:rPr>
        <w:t>References</w:t>
      </w:r>
    </w:p>
    <w:sdt>
      <w:sdtPr>
        <w:tag w:val="EndNote.ReferenceList"/>
        <w:id w:val="1936400788"/>
        <w:placeholder>
          <w:docPart w:val="DefaultPlaceholder_-1854013440"/>
        </w:placeholder>
      </w:sdtPr>
      <w:sdtContent>
        <w:p w14:paraId="4F1F19EE" w14:textId="3C418C73" w:rsidR="00E213D6" w:rsidRPr="00E213D6" w:rsidRDefault="00E213D6" w:rsidP="00E213D6">
          <w:pPr>
            <w:pStyle w:val="EndNoteBibliography"/>
            <w:ind w:left="720" w:hanging="720"/>
            <w:rPr>
              <w:noProof/>
            </w:rPr>
          </w:pPr>
          <w:r w:rsidRPr="00E213D6">
            <w:rPr>
              <w:noProof/>
            </w:rPr>
            <w:t xml:space="preserve">ABBAS, M., RAJA, U., DARR, W. &amp; BOUCKENOOGHE, D. 2014. Combined Effects of Perceived Politics and Psychological Capital on Job Satisfaction, Turnover Intentions, and Performance. </w:t>
          </w:r>
          <w:r w:rsidRPr="00E213D6">
            <w:rPr>
              <w:i/>
              <w:noProof/>
            </w:rPr>
            <w:t>Journal of Management,</w:t>
          </w:r>
          <w:r w:rsidRPr="00E213D6">
            <w:rPr>
              <w:noProof/>
            </w:rPr>
            <w:t xml:space="preserve"> 40</w:t>
          </w:r>
          <w:r w:rsidRPr="00E213D6">
            <w:rPr>
              <w:b/>
              <w:noProof/>
            </w:rPr>
            <w:t>,</w:t>
          </w:r>
          <w:r w:rsidRPr="00E213D6">
            <w:rPr>
              <w:noProof/>
            </w:rPr>
            <w:t xml:space="preserve"> 1813-1830.</w:t>
          </w:r>
        </w:p>
        <w:p w14:paraId="193DF42E" w14:textId="77777777" w:rsidR="00E213D6" w:rsidRPr="00E213D6" w:rsidRDefault="00E213D6" w:rsidP="00E213D6">
          <w:pPr>
            <w:pStyle w:val="EndNoteBibliography"/>
            <w:ind w:left="720" w:hanging="720"/>
            <w:rPr>
              <w:noProof/>
            </w:rPr>
          </w:pPr>
          <w:r w:rsidRPr="00E213D6">
            <w:rPr>
              <w:noProof/>
            </w:rPr>
            <w:t xml:space="preserve">ABID, G., ZAHRA, I. &amp; AHMED, A. 2016. Promoting thriving at work and waning turnover intention: A relational perspective. </w:t>
          </w:r>
          <w:r w:rsidRPr="00E213D6">
            <w:rPr>
              <w:i/>
              <w:noProof/>
            </w:rPr>
            <w:t>Future Business Journal,</w:t>
          </w:r>
          <w:r w:rsidRPr="00E213D6">
            <w:rPr>
              <w:noProof/>
            </w:rPr>
            <w:t xml:space="preserve"> 2</w:t>
          </w:r>
          <w:r w:rsidRPr="00E213D6">
            <w:rPr>
              <w:b/>
              <w:noProof/>
            </w:rPr>
            <w:t>,</w:t>
          </w:r>
          <w:r w:rsidRPr="00E213D6">
            <w:rPr>
              <w:noProof/>
            </w:rPr>
            <w:t xml:space="preserve"> 127-137.</w:t>
          </w:r>
        </w:p>
        <w:p w14:paraId="788A2111" w14:textId="77777777" w:rsidR="00E213D6" w:rsidRPr="00E213D6" w:rsidRDefault="00E213D6" w:rsidP="00E213D6">
          <w:pPr>
            <w:pStyle w:val="EndNoteBibliography"/>
            <w:ind w:left="720" w:hanging="720"/>
            <w:rPr>
              <w:noProof/>
            </w:rPr>
          </w:pPr>
          <w:r w:rsidRPr="00E213D6">
            <w:rPr>
              <w:noProof/>
            </w:rPr>
            <w:t xml:space="preserve">AJZEN, I. 1991. The theory of planned behavior. </w:t>
          </w:r>
          <w:r w:rsidRPr="00E213D6">
            <w:rPr>
              <w:i/>
              <w:noProof/>
            </w:rPr>
            <w:t>Organizational Behavior and Human Decision Processes,</w:t>
          </w:r>
          <w:r w:rsidRPr="00E213D6">
            <w:rPr>
              <w:noProof/>
            </w:rPr>
            <w:t xml:space="preserve"> 50</w:t>
          </w:r>
          <w:r w:rsidRPr="00E213D6">
            <w:rPr>
              <w:b/>
              <w:noProof/>
            </w:rPr>
            <w:t>,</w:t>
          </w:r>
          <w:r w:rsidRPr="00E213D6">
            <w:rPr>
              <w:noProof/>
            </w:rPr>
            <w:t xml:space="preserve"> 179-211.</w:t>
          </w:r>
        </w:p>
        <w:p w14:paraId="28C8211F" w14:textId="77777777" w:rsidR="00E213D6" w:rsidRPr="00E213D6" w:rsidRDefault="00E213D6" w:rsidP="00E213D6">
          <w:pPr>
            <w:pStyle w:val="EndNoteBibliography"/>
            <w:ind w:left="720" w:hanging="720"/>
            <w:rPr>
              <w:noProof/>
            </w:rPr>
          </w:pPr>
          <w:r w:rsidRPr="00E213D6">
            <w:rPr>
              <w:noProof/>
            </w:rPr>
            <w:t xml:space="preserve">AJZEN, I. 2002. Perceived Behavioral Control, Self-Efficacy, Locus of Control, and the Theory of Planned Behavior1. </w:t>
          </w:r>
          <w:r w:rsidRPr="00E213D6">
            <w:rPr>
              <w:i/>
              <w:noProof/>
            </w:rPr>
            <w:t>Journal of Applied Social Psychology,</w:t>
          </w:r>
          <w:r w:rsidRPr="00E213D6">
            <w:rPr>
              <w:noProof/>
            </w:rPr>
            <w:t xml:space="preserve"> 32</w:t>
          </w:r>
          <w:r w:rsidRPr="00E213D6">
            <w:rPr>
              <w:b/>
              <w:noProof/>
            </w:rPr>
            <w:t>,</w:t>
          </w:r>
          <w:r w:rsidRPr="00E213D6">
            <w:rPr>
              <w:noProof/>
            </w:rPr>
            <w:t xml:space="preserve"> 665-683.</w:t>
          </w:r>
        </w:p>
        <w:p w14:paraId="782BF18B" w14:textId="77777777" w:rsidR="00E213D6" w:rsidRPr="00E213D6" w:rsidRDefault="00E213D6" w:rsidP="00E213D6">
          <w:pPr>
            <w:pStyle w:val="EndNoteBibliography"/>
            <w:ind w:left="720" w:hanging="720"/>
            <w:rPr>
              <w:noProof/>
            </w:rPr>
          </w:pPr>
          <w:r w:rsidRPr="00E213D6">
            <w:rPr>
              <w:noProof/>
            </w:rPr>
            <w:t xml:space="preserve">AL-OMAR, H. A., ARAFAH, A. M., BARAKAT, J. M., ALMUTAIRI, R. D., KHURSHID, F. &amp; ALSULTAN, M. S. 2019. The impact of perceived organizational support and resilience on pharmacists' engagement in their stressful and competitive workplaces in Saudi Arabia. </w:t>
          </w:r>
          <w:r w:rsidRPr="00E213D6">
            <w:rPr>
              <w:i/>
              <w:noProof/>
            </w:rPr>
            <w:t>Saudi pharmaceutical journal : SPJ : the official publication of the Saudi Pharmaceutical Society,</w:t>
          </w:r>
          <w:r w:rsidRPr="00E213D6">
            <w:rPr>
              <w:noProof/>
            </w:rPr>
            <w:t xml:space="preserve"> 27</w:t>
          </w:r>
          <w:r w:rsidRPr="00E213D6">
            <w:rPr>
              <w:b/>
              <w:noProof/>
            </w:rPr>
            <w:t>,</w:t>
          </w:r>
          <w:r w:rsidRPr="00E213D6">
            <w:rPr>
              <w:noProof/>
            </w:rPr>
            <w:t xml:space="preserve"> 1044-1052.</w:t>
          </w:r>
        </w:p>
        <w:p w14:paraId="13E9FDB6" w14:textId="77777777" w:rsidR="00E213D6" w:rsidRPr="00E213D6" w:rsidRDefault="00E213D6" w:rsidP="00E213D6">
          <w:pPr>
            <w:pStyle w:val="EndNoteBibliography"/>
            <w:ind w:left="720" w:hanging="720"/>
            <w:rPr>
              <w:noProof/>
            </w:rPr>
          </w:pPr>
          <w:r w:rsidRPr="00E213D6">
            <w:rPr>
              <w:noProof/>
            </w:rPr>
            <w:t xml:space="preserve">ÁLVAREZ, Ó. S., RUIZ-CANTERO, M. T., CASSETTI, V., COFIñO, R. &amp; ÁLVAREZ-DARDET, C. 2021. Salutogenic interventions and health effects: a scoping review of the literature. </w:t>
          </w:r>
          <w:r w:rsidRPr="00E213D6">
            <w:rPr>
              <w:i/>
              <w:noProof/>
            </w:rPr>
            <w:t>Gaceta Sanitaria,</w:t>
          </w:r>
          <w:r w:rsidRPr="00E213D6">
            <w:rPr>
              <w:noProof/>
            </w:rPr>
            <w:t xml:space="preserve"> 35</w:t>
          </w:r>
          <w:r w:rsidRPr="00E213D6">
            <w:rPr>
              <w:b/>
              <w:noProof/>
            </w:rPr>
            <w:t>,</w:t>
          </w:r>
          <w:r w:rsidRPr="00E213D6">
            <w:rPr>
              <w:noProof/>
            </w:rPr>
            <w:t xml:space="preserve"> 488-494.</w:t>
          </w:r>
        </w:p>
        <w:p w14:paraId="6DFE3F4B" w14:textId="05E087E0" w:rsidR="00E213D6" w:rsidRPr="00E213D6" w:rsidRDefault="00E213D6" w:rsidP="00E213D6">
          <w:pPr>
            <w:pStyle w:val="EndNoteBibliography"/>
            <w:ind w:left="720" w:hanging="720"/>
            <w:rPr>
              <w:noProof/>
            </w:rPr>
          </w:pPr>
          <w:r w:rsidRPr="00E213D6">
            <w:rPr>
              <w:noProof/>
            </w:rPr>
            <w:t xml:space="preserve">AMERICAN NATIONAL STANDARDS INSTITUTE. 2021. </w:t>
          </w:r>
          <w:r w:rsidRPr="00E213D6">
            <w:rPr>
              <w:i/>
              <w:noProof/>
            </w:rPr>
            <w:t xml:space="preserve">ISO-45003:2022. Occupational Health and Safety Management- Psychological Health and Safety at Work- Guidelines for Managing Psychosocial Risks </w:t>
          </w:r>
          <w:r w:rsidRPr="00E213D6">
            <w:rPr>
              <w:noProof/>
            </w:rPr>
            <w:t xml:space="preserve">[Online]. ANSI. Available: </w:t>
          </w:r>
          <w:hyperlink r:id="rId4" w:history="1">
            <w:r w:rsidRPr="00E213D6">
              <w:rPr>
                <w:rStyle w:val="Hyperlink"/>
                <w:noProof/>
              </w:rPr>
              <w:t>https://webstore.ansi.org/standards/iso/iso450032021?gclid=CjwKCAjwq-WgBhBMEiwAzKSH6DbEjghsiIOLS9XP0CdoNVDrR_nL_KlJxOWwvd63uJyFcpAEm9E2ghoCr1gQAvD_BwE</w:t>
            </w:r>
          </w:hyperlink>
          <w:r w:rsidRPr="00E213D6">
            <w:rPr>
              <w:noProof/>
            </w:rPr>
            <w:t xml:space="preserve"> [Accessed March 21 2023].</w:t>
          </w:r>
        </w:p>
        <w:p w14:paraId="453E0697" w14:textId="77777777" w:rsidR="00E213D6" w:rsidRPr="00E213D6" w:rsidRDefault="00E213D6" w:rsidP="00E213D6">
          <w:pPr>
            <w:pStyle w:val="EndNoteBibliography"/>
            <w:ind w:left="720" w:hanging="720"/>
            <w:rPr>
              <w:noProof/>
            </w:rPr>
          </w:pPr>
          <w:r w:rsidRPr="00E213D6">
            <w:rPr>
              <w:noProof/>
            </w:rPr>
            <w:t xml:space="preserve">ANDREUCCI, M. B., LODER, A., BROWN, M. &amp; BRAJKOVIć, J. 2021. Exploring Challenges and Opportunities of Biophilic Urban Design: Evidence from Research and Experimentation. </w:t>
          </w:r>
          <w:r w:rsidRPr="00E213D6">
            <w:rPr>
              <w:i/>
              <w:noProof/>
            </w:rPr>
            <w:t>Sustainability,</w:t>
          </w:r>
          <w:r w:rsidRPr="00E213D6">
            <w:rPr>
              <w:noProof/>
            </w:rPr>
            <w:t xml:space="preserve"> 13</w:t>
          </w:r>
          <w:r w:rsidRPr="00E213D6">
            <w:rPr>
              <w:b/>
              <w:noProof/>
            </w:rPr>
            <w:t>,</w:t>
          </w:r>
          <w:r w:rsidRPr="00E213D6">
            <w:rPr>
              <w:noProof/>
            </w:rPr>
            <w:t xml:space="preserve"> 4323.</w:t>
          </w:r>
        </w:p>
        <w:p w14:paraId="5E66F967" w14:textId="77777777" w:rsidR="00E213D6" w:rsidRPr="00E213D6" w:rsidRDefault="00E213D6" w:rsidP="00E213D6">
          <w:pPr>
            <w:pStyle w:val="EndNoteBibliography"/>
            <w:ind w:left="720" w:hanging="720"/>
            <w:rPr>
              <w:noProof/>
            </w:rPr>
          </w:pPr>
          <w:r w:rsidRPr="00E213D6">
            <w:rPr>
              <w:noProof/>
            </w:rPr>
            <w:t xml:space="preserve">ANDREWS, R. 2010. Organizational social capital, structure and performance. </w:t>
          </w:r>
          <w:r w:rsidRPr="00E213D6">
            <w:rPr>
              <w:i/>
              <w:noProof/>
            </w:rPr>
            <w:t>Human Relations,</w:t>
          </w:r>
          <w:r w:rsidRPr="00E213D6">
            <w:rPr>
              <w:noProof/>
            </w:rPr>
            <w:t xml:space="preserve"> 63</w:t>
          </w:r>
          <w:r w:rsidRPr="00E213D6">
            <w:rPr>
              <w:b/>
              <w:noProof/>
            </w:rPr>
            <w:t>,</w:t>
          </w:r>
          <w:r w:rsidRPr="00E213D6">
            <w:rPr>
              <w:noProof/>
            </w:rPr>
            <w:t xml:space="preserve"> 583-608.</w:t>
          </w:r>
        </w:p>
        <w:p w14:paraId="3F90C6EB" w14:textId="77777777" w:rsidR="00E213D6" w:rsidRPr="00E213D6" w:rsidRDefault="00E213D6" w:rsidP="00E213D6">
          <w:pPr>
            <w:pStyle w:val="EndNoteBibliography"/>
            <w:ind w:left="720" w:hanging="720"/>
            <w:rPr>
              <w:noProof/>
            </w:rPr>
          </w:pPr>
          <w:r w:rsidRPr="00E213D6">
            <w:rPr>
              <w:noProof/>
            </w:rPr>
            <w:t xml:space="preserve">ANTONOVSKY, A. 1987. </w:t>
          </w:r>
          <w:r w:rsidRPr="00E213D6">
            <w:rPr>
              <w:i/>
              <w:noProof/>
            </w:rPr>
            <w:t xml:space="preserve">Unravelling the mystery of health: how people manage stress and stay well. , </w:t>
          </w:r>
          <w:r w:rsidRPr="00E213D6">
            <w:rPr>
              <w:noProof/>
            </w:rPr>
            <w:t>San Francisco, CA, Jossey-Bass.</w:t>
          </w:r>
        </w:p>
        <w:p w14:paraId="2AE77E52" w14:textId="77777777" w:rsidR="00E213D6" w:rsidRPr="00E213D6" w:rsidRDefault="00E213D6" w:rsidP="00E213D6">
          <w:pPr>
            <w:pStyle w:val="EndNoteBibliography"/>
            <w:ind w:left="720" w:hanging="720"/>
            <w:rPr>
              <w:noProof/>
            </w:rPr>
          </w:pPr>
          <w:r w:rsidRPr="00E213D6">
            <w:rPr>
              <w:noProof/>
            </w:rPr>
            <w:lastRenderedPageBreak/>
            <w:t xml:space="preserve">ARUNDELL, L., SUDHOLZ, B., TEYCHENNE, M., SALMON, J., HAYWARD, B., HEALY, G. N. &amp; TIMPERIO, A. 2018. The Impact of Activity Based Working (ABW) on Workplace Activity, Eating Behaviours, Productivity, and Satisfaction. </w:t>
          </w:r>
          <w:r w:rsidRPr="00E213D6">
            <w:rPr>
              <w:i/>
              <w:noProof/>
            </w:rPr>
            <w:t>International Journal of Environmental Research and Public Health,</w:t>
          </w:r>
          <w:r w:rsidRPr="00E213D6">
            <w:rPr>
              <w:noProof/>
            </w:rPr>
            <w:t xml:space="preserve"> 15</w:t>
          </w:r>
          <w:r w:rsidRPr="00E213D6">
            <w:rPr>
              <w:b/>
              <w:noProof/>
            </w:rPr>
            <w:t>,</w:t>
          </w:r>
          <w:r w:rsidRPr="00E213D6">
            <w:rPr>
              <w:noProof/>
            </w:rPr>
            <w:t xml:space="preserve"> 1005.</w:t>
          </w:r>
        </w:p>
        <w:p w14:paraId="446F4322" w14:textId="77777777" w:rsidR="00E213D6" w:rsidRPr="00E213D6" w:rsidRDefault="00E213D6" w:rsidP="00E213D6">
          <w:pPr>
            <w:pStyle w:val="EndNoteBibliography"/>
            <w:ind w:left="720" w:hanging="720"/>
            <w:rPr>
              <w:noProof/>
            </w:rPr>
          </w:pPr>
          <w:r w:rsidRPr="00E213D6">
            <w:rPr>
              <w:noProof/>
            </w:rPr>
            <w:t>ATKINSON, S., BAGNALL, A., CORCORAN, R. &amp; SOUTH, J. 2017. What is community wellbeing? Conceptual review.</w:t>
          </w:r>
        </w:p>
        <w:p w14:paraId="4909C8AE" w14:textId="77777777" w:rsidR="00E213D6" w:rsidRPr="00E213D6" w:rsidRDefault="00E213D6" w:rsidP="00E213D6">
          <w:pPr>
            <w:pStyle w:val="EndNoteBibliography"/>
            <w:ind w:left="720" w:hanging="720"/>
            <w:rPr>
              <w:noProof/>
            </w:rPr>
          </w:pPr>
          <w:r w:rsidRPr="00E213D6">
            <w:rPr>
              <w:noProof/>
            </w:rPr>
            <w:t xml:space="preserve">AVEY, J. B., PATERA, J. L. &amp; WEST, B. J. 2006. The Implications of Positive Psychological Capital on Employee Absenteeism. </w:t>
          </w:r>
          <w:r w:rsidRPr="00E213D6">
            <w:rPr>
              <w:i/>
              <w:noProof/>
            </w:rPr>
            <w:t>Journal of Leadership &amp; Organizational Studies,</w:t>
          </w:r>
          <w:r w:rsidRPr="00E213D6">
            <w:rPr>
              <w:noProof/>
            </w:rPr>
            <w:t xml:space="preserve"> 13</w:t>
          </w:r>
          <w:r w:rsidRPr="00E213D6">
            <w:rPr>
              <w:b/>
              <w:noProof/>
            </w:rPr>
            <w:t>,</w:t>
          </w:r>
          <w:r w:rsidRPr="00E213D6">
            <w:rPr>
              <w:noProof/>
            </w:rPr>
            <w:t xml:space="preserve"> 42-60.</w:t>
          </w:r>
        </w:p>
        <w:p w14:paraId="47D9C6A6" w14:textId="77777777" w:rsidR="00E213D6" w:rsidRPr="00E213D6" w:rsidRDefault="00E213D6" w:rsidP="00E213D6">
          <w:pPr>
            <w:pStyle w:val="EndNoteBibliography"/>
            <w:ind w:left="720" w:hanging="720"/>
            <w:rPr>
              <w:noProof/>
            </w:rPr>
          </w:pPr>
          <w:r w:rsidRPr="00E213D6">
            <w:rPr>
              <w:noProof/>
            </w:rPr>
            <w:t xml:space="preserve">AWADA, M., BECERIK-GERBER, B., LIU, R., SEYEDREZAEI, M., LU, Z., XENAKIS, M., LUCAS, G., ROLL, S. C. &amp; NARAYANAN, S. 2023. Ten questions concerning the impact of environmental stress on office workers. </w:t>
          </w:r>
          <w:r w:rsidRPr="00E213D6">
            <w:rPr>
              <w:i/>
              <w:noProof/>
            </w:rPr>
            <w:t>Building and Environment,</w:t>
          </w:r>
          <w:r w:rsidRPr="00E213D6">
            <w:rPr>
              <w:noProof/>
            </w:rPr>
            <w:t xml:space="preserve"> 229</w:t>
          </w:r>
          <w:r w:rsidRPr="00E213D6">
            <w:rPr>
              <w:b/>
              <w:noProof/>
            </w:rPr>
            <w:t>,</w:t>
          </w:r>
          <w:r w:rsidRPr="00E213D6">
            <w:rPr>
              <w:noProof/>
            </w:rPr>
            <w:t xml:space="preserve"> 109964.</w:t>
          </w:r>
        </w:p>
        <w:p w14:paraId="7C794604" w14:textId="77777777" w:rsidR="00E213D6" w:rsidRPr="00E213D6" w:rsidRDefault="00E213D6" w:rsidP="00E213D6">
          <w:pPr>
            <w:pStyle w:val="EndNoteBibliography"/>
            <w:ind w:left="720" w:hanging="720"/>
            <w:rPr>
              <w:noProof/>
            </w:rPr>
          </w:pPr>
          <w:r w:rsidRPr="00E213D6">
            <w:rPr>
              <w:noProof/>
            </w:rPr>
            <w:t>BANDURA, A. Self-efficacy: the exercise of control. 1997.</w:t>
          </w:r>
        </w:p>
        <w:p w14:paraId="1EC49453" w14:textId="77777777" w:rsidR="00E213D6" w:rsidRPr="00E213D6" w:rsidRDefault="00E213D6" w:rsidP="00E213D6">
          <w:pPr>
            <w:pStyle w:val="EndNoteBibliography"/>
            <w:ind w:left="720" w:hanging="720"/>
            <w:rPr>
              <w:noProof/>
            </w:rPr>
          </w:pPr>
          <w:r w:rsidRPr="00E213D6">
            <w:rPr>
              <w:noProof/>
            </w:rPr>
            <w:t xml:space="preserve">BAUER, G. &amp; JENNY, G. 2007. </w:t>
          </w:r>
          <w:r w:rsidRPr="00E213D6">
            <w:rPr>
              <w:i/>
              <w:noProof/>
            </w:rPr>
            <w:t xml:space="preserve">Development, implementation and dissemination of occupational health management (OHM): Putting salutogenesis into practice. , </w:t>
          </w:r>
          <w:r w:rsidRPr="00E213D6">
            <w:rPr>
              <w:noProof/>
            </w:rPr>
            <w:t>Castelo de Maia, Portugal, ISMAI.</w:t>
          </w:r>
        </w:p>
        <w:p w14:paraId="665F42C7" w14:textId="77777777" w:rsidR="00E213D6" w:rsidRPr="00E213D6" w:rsidRDefault="00E213D6" w:rsidP="00E213D6">
          <w:pPr>
            <w:pStyle w:val="EndNoteBibliography"/>
            <w:ind w:left="720" w:hanging="720"/>
            <w:rPr>
              <w:noProof/>
            </w:rPr>
          </w:pPr>
          <w:r w:rsidRPr="00E213D6">
            <w:rPr>
              <w:noProof/>
            </w:rPr>
            <w:t xml:space="preserve">BECKER, C. M., GLASCOFF, M. A. &amp; FELTS, W. M. 2010. Salutogenesis 30 Years Later: Where Do We Go from here? </w:t>
          </w:r>
          <w:r w:rsidRPr="00E213D6">
            <w:rPr>
              <w:i/>
              <w:noProof/>
            </w:rPr>
            <w:t>International Electronic Journal of Health Education,</w:t>
          </w:r>
          <w:r w:rsidRPr="00E213D6">
            <w:rPr>
              <w:noProof/>
            </w:rPr>
            <w:t xml:space="preserve"> 13</w:t>
          </w:r>
          <w:r w:rsidRPr="00E213D6">
            <w:rPr>
              <w:b/>
              <w:noProof/>
            </w:rPr>
            <w:t>,</w:t>
          </w:r>
          <w:r w:rsidRPr="00E213D6">
            <w:rPr>
              <w:noProof/>
            </w:rPr>
            <w:t xml:space="preserve"> 25-32.</w:t>
          </w:r>
        </w:p>
        <w:p w14:paraId="72A8CF69" w14:textId="77777777" w:rsidR="00E213D6" w:rsidRPr="00E213D6" w:rsidRDefault="00E213D6" w:rsidP="00E213D6">
          <w:pPr>
            <w:pStyle w:val="EndNoteBibliography"/>
            <w:ind w:left="720" w:hanging="720"/>
            <w:rPr>
              <w:noProof/>
            </w:rPr>
          </w:pPr>
          <w:r w:rsidRPr="00E213D6">
            <w:rPr>
              <w:noProof/>
            </w:rPr>
            <w:t xml:space="preserve">BHATTACHARYA, S., PRADHAN, K. B., BASHAR, M. A., TRIPATHI, S., THIYAGARAJAN, A., SRIVASTAVA, A. &amp; SINGH, A. 2020. Salutogenesis: A bona fide guide towards health preservation. </w:t>
          </w:r>
          <w:r w:rsidRPr="00E213D6">
            <w:rPr>
              <w:i/>
              <w:noProof/>
            </w:rPr>
            <w:t>J Family Med Prim Care,</w:t>
          </w:r>
          <w:r w:rsidRPr="00E213D6">
            <w:rPr>
              <w:noProof/>
            </w:rPr>
            <w:t xml:space="preserve"> 9</w:t>
          </w:r>
          <w:r w:rsidRPr="00E213D6">
            <w:rPr>
              <w:b/>
              <w:noProof/>
            </w:rPr>
            <w:t>,</w:t>
          </w:r>
          <w:r w:rsidRPr="00E213D6">
            <w:rPr>
              <w:noProof/>
            </w:rPr>
            <w:t xml:space="preserve"> 16-19.</w:t>
          </w:r>
        </w:p>
        <w:p w14:paraId="697DA8EC" w14:textId="77777777" w:rsidR="00E213D6" w:rsidRPr="00E213D6" w:rsidRDefault="00E213D6" w:rsidP="00E213D6">
          <w:pPr>
            <w:pStyle w:val="EndNoteBibliography"/>
            <w:ind w:left="720" w:hanging="720"/>
            <w:rPr>
              <w:i/>
              <w:noProof/>
            </w:rPr>
          </w:pPr>
          <w:r w:rsidRPr="00E213D6">
            <w:rPr>
              <w:noProof/>
            </w:rPr>
            <w:t xml:space="preserve">BOWLBY, J. 1979. The making and breaking of affectional bonds. Lecture 7. </w:t>
          </w:r>
          <w:r w:rsidRPr="00E213D6">
            <w:rPr>
              <w:i/>
              <w:noProof/>
            </w:rPr>
            <w:t>J. Bowlby: The Making and Breaking of Affectional Bonds, London (Tavistock Publications) 1979, pp. 126-143. Last pages missing.</w:t>
          </w:r>
        </w:p>
        <w:p w14:paraId="7A6D0C1F" w14:textId="77777777" w:rsidR="00E213D6" w:rsidRPr="00E213D6" w:rsidRDefault="00E213D6" w:rsidP="00E213D6">
          <w:pPr>
            <w:pStyle w:val="EndNoteBibliography"/>
            <w:ind w:left="720" w:hanging="720"/>
            <w:rPr>
              <w:noProof/>
            </w:rPr>
          </w:pPr>
          <w:r w:rsidRPr="00E213D6">
            <w:rPr>
              <w:noProof/>
            </w:rPr>
            <w:t xml:space="preserve">BOWLER, D. E., BUYUNG-ALI, L. M., KNIGHT, T. M. &amp; PULLIN, A. S. 2010. A systematic review of evidence for the added benefits to health of exposure to natural environments. </w:t>
          </w:r>
          <w:r w:rsidRPr="00E213D6">
            <w:rPr>
              <w:i/>
              <w:noProof/>
            </w:rPr>
            <w:t>BMC Public Health,</w:t>
          </w:r>
          <w:r w:rsidRPr="00E213D6">
            <w:rPr>
              <w:noProof/>
            </w:rPr>
            <w:t xml:space="preserve"> 10</w:t>
          </w:r>
          <w:r w:rsidRPr="00E213D6">
            <w:rPr>
              <w:b/>
              <w:noProof/>
            </w:rPr>
            <w:t>,</w:t>
          </w:r>
          <w:r w:rsidRPr="00E213D6">
            <w:rPr>
              <w:noProof/>
            </w:rPr>
            <w:t xml:space="preserve"> 456-456.</w:t>
          </w:r>
        </w:p>
        <w:p w14:paraId="2D01CE53" w14:textId="77777777" w:rsidR="00E213D6" w:rsidRPr="00E213D6" w:rsidRDefault="00E213D6" w:rsidP="00E213D6">
          <w:pPr>
            <w:pStyle w:val="EndNoteBibliography"/>
            <w:ind w:left="720" w:hanging="720"/>
            <w:rPr>
              <w:noProof/>
            </w:rPr>
          </w:pPr>
          <w:r w:rsidRPr="00E213D6">
            <w:rPr>
              <w:noProof/>
            </w:rPr>
            <w:t xml:space="preserve">BRINGSLIMARK, T., HARTIG, T. &amp; PATIL, G. G. 2009. The psychological benefits of indoor plants: A critical review of the experimental literature. </w:t>
          </w:r>
          <w:r w:rsidRPr="00E213D6">
            <w:rPr>
              <w:i/>
              <w:noProof/>
            </w:rPr>
            <w:t>Journal of Environmental Psychology,</w:t>
          </w:r>
          <w:r w:rsidRPr="00E213D6">
            <w:rPr>
              <w:noProof/>
            </w:rPr>
            <w:t xml:space="preserve"> 29</w:t>
          </w:r>
          <w:r w:rsidRPr="00E213D6">
            <w:rPr>
              <w:b/>
              <w:noProof/>
            </w:rPr>
            <w:t>,</w:t>
          </w:r>
          <w:r w:rsidRPr="00E213D6">
            <w:rPr>
              <w:noProof/>
            </w:rPr>
            <w:t xml:space="preserve"> 422-433.</w:t>
          </w:r>
        </w:p>
        <w:p w14:paraId="0CE51C8F" w14:textId="77777777" w:rsidR="00E213D6" w:rsidRPr="00E213D6" w:rsidRDefault="00E213D6" w:rsidP="00E213D6">
          <w:pPr>
            <w:pStyle w:val="EndNoteBibliography"/>
            <w:ind w:left="720" w:hanging="720"/>
            <w:rPr>
              <w:noProof/>
            </w:rPr>
          </w:pPr>
          <w:r w:rsidRPr="00E213D6">
            <w:rPr>
              <w:noProof/>
            </w:rPr>
            <w:t xml:space="preserve">BROWNING, W., RYAN, C. &amp; CLANCY, J. 2014. 14 Patterns of Biophilic Design. </w:t>
          </w:r>
          <w:r w:rsidRPr="00E213D6">
            <w:rPr>
              <w:i/>
              <w:noProof/>
            </w:rPr>
            <w:t>Terrapin Bright Green,LLC</w:t>
          </w:r>
          <w:r w:rsidRPr="00E213D6">
            <w:rPr>
              <w:b/>
              <w:noProof/>
            </w:rPr>
            <w:t>,</w:t>
          </w:r>
          <w:r w:rsidRPr="00E213D6">
            <w:rPr>
              <w:noProof/>
            </w:rPr>
            <w:t xml:space="preserve"> 1-60.</w:t>
          </w:r>
        </w:p>
        <w:p w14:paraId="5B48DE65" w14:textId="77777777" w:rsidR="00E213D6" w:rsidRPr="00E213D6" w:rsidRDefault="00E213D6" w:rsidP="00E213D6">
          <w:pPr>
            <w:pStyle w:val="EndNoteBibliography"/>
            <w:ind w:left="720" w:hanging="720"/>
            <w:rPr>
              <w:noProof/>
            </w:rPr>
          </w:pPr>
          <w:r w:rsidRPr="00E213D6">
            <w:rPr>
              <w:noProof/>
            </w:rPr>
            <w:t xml:space="preserve">BURR, H., BERTHELSEN, H., MONCADA, S., NüBLING, M., DUPRET, E., DEMIRAL, Y., OUDYK, J., KRISTENSEN, T. S., LLORENS, C., NAVARRO, A., LINCKE, H.-J., BOCéRéAN, C., SAHAN, C., SMITH, P. &amp; POHRT, A. 2019. The Third Version of the Copenhagen Psychosocial Questionnaire. </w:t>
          </w:r>
          <w:r w:rsidRPr="00E213D6">
            <w:rPr>
              <w:i/>
              <w:noProof/>
            </w:rPr>
            <w:t>Safety and Health at Work,</w:t>
          </w:r>
          <w:r w:rsidRPr="00E213D6">
            <w:rPr>
              <w:noProof/>
            </w:rPr>
            <w:t xml:space="preserve"> 10</w:t>
          </w:r>
          <w:r w:rsidRPr="00E213D6">
            <w:rPr>
              <w:b/>
              <w:noProof/>
            </w:rPr>
            <w:t>,</w:t>
          </w:r>
          <w:r w:rsidRPr="00E213D6">
            <w:rPr>
              <w:noProof/>
            </w:rPr>
            <w:t xml:space="preserve"> 482-503.</w:t>
          </w:r>
        </w:p>
        <w:p w14:paraId="6B76BA4E" w14:textId="77777777" w:rsidR="00E213D6" w:rsidRPr="00E213D6" w:rsidRDefault="00E213D6" w:rsidP="00E213D6">
          <w:pPr>
            <w:pStyle w:val="EndNoteBibliography"/>
            <w:ind w:left="720" w:hanging="720"/>
            <w:rPr>
              <w:noProof/>
            </w:rPr>
          </w:pPr>
          <w:r w:rsidRPr="00E213D6">
            <w:rPr>
              <w:noProof/>
            </w:rPr>
            <w:t xml:space="preserve">BYRNE, D. 2004. </w:t>
          </w:r>
          <w:r w:rsidRPr="00E213D6">
            <w:rPr>
              <w:i/>
              <w:noProof/>
            </w:rPr>
            <w:t xml:space="preserve">Enabling Good Health for all: A Reflection Process for a New EU Health Strategy </w:t>
          </w:r>
          <w:r w:rsidRPr="00E213D6">
            <w:rPr>
              <w:noProof/>
            </w:rPr>
            <w:t>[Online]. Brussels: Commission of the European Communities.  [Accessed].</w:t>
          </w:r>
        </w:p>
        <w:p w14:paraId="667EE33E" w14:textId="77777777" w:rsidR="00E213D6" w:rsidRPr="00E213D6" w:rsidRDefault="00E213D6" w:rsidP="00E213D6">
          <w:pPr>
            <w:pStyle w:val="EndNoteBibliography"/>
            <w:ind w:left="720" w:hanging="720"/>
            <w:rPr>
              <w:noProof/>
            </w:rPr>
          </w:pPr>
          <w:r w:rsidRPr="00E213D6">
            <w:rPr>
              <w:noProof/>
            </w:rPr>
            <w:t xml:space="preserve">CANDIDO, C., THOMAS, L., HADDAD, S., ZHANG, F., MACKEY, M. &amp; YE, W. 2019. Designing activity-based workspaces: satisfaction, productivity and physical activity. </w:t>
          </w:r>
          <w:r w:rsidRPr="00E213D6">
            <w:rPr>
              <w:i/>
              <w:noProof/>
            </w:rPr>
            <w:t>Building Research &amp; Information,</w:t>
          </w:r>
          <w:r w:rsidRPr="00E213D6">
            <w:rPr>
              <w:noProof/>
            </w:rPr>
            <w:t xml:space="preserve"> 47</w:t>
          </w:r>
          <w:r w:rsidRPr="00E213D6">
            <w:rPr>
              <w:b/>
              <w:noProof/>
            </w:rPr>
            <w:t>,</w:t>
          </w:r>
          <w:r w:rsidRPr="00E213D6">
            <w:rPr>
              <w:noProof/>
            </w:rPr>
            <w:t xml:space="preserve"> 275-289.</w:t>
          </w:r>
        </w:p>
        <w:p w14:paraId="4546D050" w14:textId="77777777" w:rsidR="00E213D6" w:rsidRPr="00E213D6" w:rsidRDefault="00E213D6" w:rsidP="00E213D6">
          <w:pPr>
            <w:pStyle w:val="EndNoteBibliography"/>
            <w:ind w:left="720" w:hanging="720"/>
            <w:rPr>
              <w:noProof/>
            </w:rPr>
          </w:pPr>
          <w:r w:rsidRPr="00E213D6">
            <w:rPr>
              <w:noProof/>
            </w:rPr>
            <w:lastRenderedPageBreak/>
            <w:t xml:space="preserve">CASPI, A., ROBERTS, B. W. &amp; SHINER, R. L. 2005. Personality development: Stability and change. </w:t>
          </w:r>
          <w:r w:rsidRPr="00E213D6">
            <w:rPr>
              <w:i/>
              <w:noProof/>
            </w:rPr>
            <w:t>Annu. Rev. Psychol.,</w:t>
          </w:r>
          <w:r w:rsidRPr="00E213D6">
            <w:rPr>
              <w:noProof/>
            </w:rPr>
            <w:t xml:space="preserve"> 56</w:t>
          </w:r>
          <w:r w:rsidRPr="00E213D6">
            <w:rPr>
              <w:b/>
              <w:noProof/>
            </w:rPr>
            <w:t>,</w:t>
          </w:r>
          <w:r w:rsidRPr="00E213D6">
            <w:rPr>
              <w:noProof/>
            </w:rPr>
            <w:t xml:space="preserve"> 453-484.</w:t>
          </w:r>
        </w:p>
        <w:p w14:paraId="4BF6D7A5" w14:textId="3DE31C85" w:rsidR="00E213D6" w:rsidRPr="00E213D6" w:rsidRDefault="00E213D6" w:rsidP="00E213D6">
          <w:pPr>
            <w:pStyle w:val="EndNoteBibliography"/>
            <w:ind w:left="720" w:hanging="720"/>
            <w:rPr>
              <w:noProof/>
            </w:rPr>
          </w:pPr>
          <w:r w:rsidRPr="00E213D6">
            <w:rPr>
              <w:noProof/>
            </w:rPr>
            <w:t xml:space="preserve">CBRE. n.d. </w:t>
          </w:r>
          <w:r w:rsidRPr="00E213D6">
            <w:rPr>
              <w:i/>
              <w:noProof/>
            </w:rPr>
            <w:t xml:space="preserve">The Complete Guide to Activity-Based Working </w:t>
          </w:r>
          <w:r w:rsidRPr="00E213D6">
            <w:rPr>
              <w:noProof/>
            </w:rPr>
            <w:t xml:space="preserve">[Online]. CBRE. Available: </w:t>
          </w:r>
          <w:hyperlink r:id="rId5" w:anchor="section1" w:history="1">
            <w:r w:rsidRPr="00E213D6">
              <w:rPr>
                <w:rStyle w:val="Hyperlink"/>
                <w:noProof/>
              </w:rPr>
              <w:t>https://www.cbre.us/global/thewayforward/the-complete-guide-to-activity-based-working?article=%7B94196d84-d5bf-411c-bd97-ac945ae39984%7D#section1</w:t>
            </w:r>
          </w:hyperlink>
          <w:r w:rsidRPr="00E213D6">
            <w:rPr>
              <w:noProof/>
            </w:rPr>
            <w:t xml:space="preserve"> [Accessed April 5 2023].</w:t>
          </w:r>
        </w:p>
        <w:p w14:paraId="487412C9" w14:textId="77777777" w:rsidR="00E213D6" w:rsidRPr="00E213D6" w:rsidRDefault="00E213D6" w:rsidP="00E213D6">
          <w:pPr>
            <w:pStyle w:val="EndNoteBibliography"/>
            <w:ind w:left="720" w:hanging="720"/>
            <w:rPr>
              <w:noProof/>
            </w:rPr>
          </w:pPr>
          <w:r w:rsidRPr="00E213D6">
            <w:rPr>
              <w:noProof/>
            </w:rPr>
            <w:t xml:space="preserve">CHOI, Y. &amp; LEE, D. 2014. Psychological capital, Big Five traits, and employee outcomes. </w:t>
          </w:r>
          <w:r w:rsidRPr="00E213D6">
            <w:rPr>
              <w:i/>
              <w:noProof/>
            </w:rPr>
            <w:t>Journal of Managerial Psychology,</w:t>
          </w:r>
          <w:r w:rsidRPr="00E213D6">
            <w:rPr>
              <w:noProof/>
            </w:rPr>
            <w:t xml:space="preserve"> 29</w:t>
          </w:r>
          <w:r w:rsidRPr="00E213D6">
            <w:rPr>
              <w:b/>
              <w:noProof/>
            </w:rPr>
            <w:t>,</w:t>
          </w:r>
          <w:r w:rsidRPr="00E213D6">
            <w:rPr>
              <w:noProof/>
            </w:rPr>
            <w:t xml:space="preserve"> 122-140.</w:t>
          </w:r>
        </w:p>
        <w:p w14:paraId="5C456C42" w14:textId="77777777" w:rsidR="00E213D6" w:rsidRPr="00E213D6" w:rsidRDefault="00E213D6" w:rsidP="00E213D6">
          <w:pPr>
            <w:pStyle w:val="EndNoteBibliography"/>
            <w:ind w:left="720" w:hanging="720"/>
            <w:rPr>
              <w:noProof/>
            </w:rPr>
          </w:pPr>
          <w:r w:rsidRPr="00E213D6">
            <w:rPr>
              <w:noProof/>
            </w:rPr>
            <w:t xml:space="preserve">COCKERILL, A. P. &amp; SATISH, A. 2021. Behavioral complexity theory: Seven decades and beyond. </w:t>
          </w:r>
          <w:r w:rsidRPr="00E213D6">
            <w:rPr>
              <w:i/>
              <w:noProof/>
            </w:rPr>
            <w:t>Journal of Applied Social Psychology,</w:t>
          </w:r>
          <w:r w:rsidRPr="00E213D6">
            <w:rPr>
              <w:noProof/>
            </w:rPr>
            <w:t xml:space="preserve"> 51</w:t>
          </w:r>
          <w:r w:rsidRPr="00E213D6">
            <w:rPr>
              <w:b/>
              <w:noProof/>
            </w:rPr>
            <w:t>,</w:t>
          </w:r>
          <w:r w:rsidRPr="00E213D6">
            <w:rPr>
              <w:noProof/>
            </w:rPr>
            <w:t xml:space="preserve"> 1151-1155.</w:t>
          </w:r>
        </w:p>
        <w:p w14:paraId="129E4AAA" w14:textId="77777777" w:rsidR="00E213D6" w:rsidRPr="00E213D6" w:rsidRDefault="00E213D6" w:rsidP="00E213D6">
          <w:pPr>
            <w:pStyle w:val="EndNoteBibliography"/>
            <w:ind w:left="720" w:hanging="720"/>
            <w:rPr>
              <w:noProof/>
            </w:rPr>
          </w:pPr>
          <w:r w:rsidRPr="00E213D6">
            <w:rPr>
              <w:noProof/>
            </w:rPr>
            <w:t xml:space="preserve">CONEDERA, M., DEL BIAGGIO, A., SEELAND, K., MORETTI, M. &amp; HOME, R. 2015. Residents’ preferences and use of urban and peri-urban green spaces in a Swiss mountainous region of the Southern Alps. </w:t>
          </w:r>
          <w:r w:rsidRPr="00E213D6">
            <w:rPr>
              <w:i/>
              <w:noProof/>
            </w:rPr>
            <w:t>Urban Forestry &amp; Urban Greening,</w:t>
          </w:r>
          <w:r w:rsidRPr="00E213D6">
            <w:rPr>
              <w:noProof/>
            </w:rPr>
            <w:t xml:space="preserve"> 14</w:t>
          </w:r>
          <w:r w:rsidRPr="00E213D6">
            <w:rPr>
              <w:b/>
              <w:noProof/>
            </w:rPr>
            <w:t>,</w:t>
          </w:r>
          <w:r w:rsidRPr="00E213D6">
            <w:rPr>
              <w:noProof/>
            </w:rPr>
            <w:t xml:space="preserve"> 139-147.</w:t>
          </w:r>
        </w:p>
        <w:p w14:paraId="21A3DBCF" w14:textId="19154AAC" w:rsidR="00E213D6" w:rsidRPr="00E213D6" w:rsidRDefault="00E213D6" w:rsidP="00E213D6">
          <w:pPr>
            <w:pStyle w:val="EndNoteBibliography"/>
            <w:ind w:left="720" w:hanging="720"/>
            <w:rPr>
              <w:noProof/>
            </w:rPr>
          </w:pPr>
          <w:r w:rsidRPr="00E213D6">
            <w:rPr>
              <w:noProof/>
            </w:rPr>
            <w:t xml:space="preserve">CONVENTION ON BIOLOGICAL DIVERSITY. n.d. </w:t>
          </w:r>
          <w:r w:rsidRPr="00E213D6">
            <w:rPr>
              <w:i/>
              <w:noProof/>
            </w:rPr>
            <w:t xml:space="preserve">Natural Capital </w:t>
          </w:r>
          <w:r w:rsidRPr="00E213D6">
            <w:rPr>
              <w:noProof/>
            </w:rPr>
            <w:t xml:space="preserve">[Online]. UN Environment Programme. Available: </w:t>
          </w:r>
          <w:hyperlink r:id="rId6" w:anchor=":~:text=Natural%20Capital%20can%20be%20defined,which%20make%20human%20life%20possible" w:history="1">
            <w:r w:rsidRPr="00E213D6">
              <w:rPr>
                <w:rStyle w:val="Hyperlink"/>
                <w:noProof/>
              </w:rPr>
              <w:t>https://www.cbd.int/business/projects/natcap.shtml#:~:text=Natural%20Capital%20can%20be%20defined,which%20make%20human%20life%20possible</w:t>
            </w:r>
          </w:hyperlink>
          <w:r w:rsidRPr="00E213D6">
            <w:rPr>
              <w:noProof/>
            </w:rPr>
            <w:t>. [Accessed April 13 2023].</w:t>
          </w:r>
        </w:p>
        <w:p w14:paraId="63BD3FD0" w14:textId="77777777" w:rsidR="00E213D6" w:rsidRPr="00E213D6" w:rsidRDefault="00E213D6" w:rsidP="00E213D6">
          <w:pPr>
            <w:pStyle w:val="EndNoteBibliography"/>
            <w:ind w:left="720" w:hanging="720"/>
            <w:rPr>
              <w:noProof/>
            </w:rPr>
          </w:pPr>
          <w:r w:rsidRPr="00E213D6">
            <w:rPr>
              <w:noProof/>
            </w:rPr>
            <w:t xml:space="preserve">CORDOZA, M., ULRICH, R. S., MANULIK, B. J., GARDINER, S. K., FITZPATRICK, P. S., HAZEN, T. M., MIRKA, A. &amp; PERKINS, R. S. 2018. Impact of Nurses Taking Daily Work Breaks in a Hospital Garden on Burnout. </w:t>
          </w:r>
          <w:r w:rsidRPr="00E213D6">
            <w:rPr>
              <w:i/>
              <w:noProof/>
            </w:rPr>
            <w:t>American Journal of Critical Care,</w:t>
          </w:r>
          <w:r w:rsidRPr="00E213D6">
            <w:rPr>
              <w:noProof/>
            </w:rPr>
            <w:t xml:space="preserve"> 27</w:t>
          </w:r>
          <w:r w:rsidRPr="00E213D6">
            <w:rPr>
              <w:b/>
              <w:noProof/>
            </w:rPr>
            <w:t>,</w:t>
          </w:r>
          <w:r w:rsidRPr="00E213D6">
            <w:rPr>
              <w:noProof/>
            </w:rPr>
            <w:t xml:space="preserve"> 508-512.</w:t>
          </w:r>
        </w:p>
        <w:p w14:paraId="0A611B41" w14:textId="77777777" w:rsidR="00E213D6" w:rsidRPr="00E213D6" w:rsidRDefault="00E213D6" w:rsidP="00E213D6">
          <w:pPr>
            <w:pStyle w:val="EndNoteBibliography"/>
            <w:ind w:left="720" w:hanging="720"/>
            <w:rPr>
              <w:noProof/>
            </w:rPr>
          </w:pPr>
          <w:r w:rsidRPr="00E213D6">
            <w:rPr>
              <w:noProof/>
            </w:rPr>
            <w:t xml:space="preserve">CROSS, R., BORGATTI, S. P. &amp; PARKER, A. 2002. Making Invisible Work Visible: Using Social Network Analysis to Support Strategic Collaboration. </w:t>
          </w:r>
          <w:r w:rsidRPr="00E213D6">
            <w:rPr>
              <w:i/>
              <w:noProof/>
            </w:rPr>
            <w:t>California Management Review,</w:t>
          </w:r>
          <w:r w:rsidRPr="00E213D6">
            <w:rPr>
              <w:noProof/>
            </w:rPr>
            <w:t xml:space="preserve"> 44</w:t>
          </w:r>
          <w:r w:rsidRPr="00E213D6">
            <w:rPr>
              <w:b/>
              <w:noProof/>
            </w:rPr>
            <w:t>,</w:t>
          </w:r>
          <w:r w:rsidRPr="00E213D6">
            <w:rPr>
              <w:noProof/>
            </w:rPr>
            <w:t xml:space="preserve"> 25-46.</w:t>
          </w:r>
        </w:p>
        <w:p w14:paraId="0A8ED8D2" w14:textId="77777777" w:rsidR="00E213D6" w:rsidRPr="00E213D6" w:rsidRDefault="00E213D6" w:rsidP="00E213D6">
          <w:pPr>
            <w:pStyle w:val="EndNoteBibliography"/>
            <w:ind w:left="720" w:hanging="720"/>
            <w:rPr>
              <w:noProof/>
            </w:rPr>
          </w:pPr>
          <w:r w:rsidRPr="00E213D6">
            <w:rPr>
              <w:noProof/>
            </w:rPr>
            <w:t xml:space="preserve">DECI, E. L., OLAFSEN, A. H. &amp; RYAN, R. M. 2017. Self-Determination Theory in Work Organizations: The State of a Science. </w:t>
          </w:r>
          <w:r w:rsidRPr="00E213D6">
            <w:rPr>
              <w:i/>
              <w:noProof/>
            </w:rPr>
            <w:t>Annual Review of Organizational Psychology and Organizational Behavior,</w:t>
          </w:r>
          <w:r w:rsidRPr="00E213D6">
            <w:rPr>
              <w:noProof/>
            </w:rPr>
            <w:t xml:space="preserve"> 4</w:t>
          </w:r>
          <w:r w:rsidRPr="00E213D6">
            <w:rPr>
              <w:b/>
              <w:noProof/>
            </w:rPr>
            <w:t>,</w:t>
          </w:r>
          <w:r w:rsidRPr="00E213D6">
            <w:rPr>
              <w:noProof/>
            </w:rPr>
            <w:t xml:space="preserve"> 19-43.</w:t>
          </w:r>
        </w:p>
        <w:p w14:paraId="6F4032FF" w14:textId="77777777" w:rsidR="00E213D6" w:rsidRPr="00E213D6" w:rsidRDefault="00E213D6" w:rsidP="00E213D6">
          <w:pPr>
            <w:pStyle w:val="EndNoteBibliography"/>
            <w:ind w:left="720" w:hanging="720"/>
            <w:rPr>
              <w:noProof/>
            </w:rPr>
          </w:pPr>
          <w:r w:rsidRPr="00E213D6">
            <w:rPr>
              <w:noProof/>
            </w:rPr>
            <w:t xml:space="preserve">DECI, E. L. &amp; RYAN, R. M. 2000. The" what" and" why" of goal pursuits: Human needs and the self-determination of behavior. </w:t>
          </w:r>
          <w:r w:rsidRPr="00E213D6">
            <w:rPr>
              <w:i/>
              <w:noProof/>
            </w:rPr>
            <w:t>Psychological inquiry,</w:t>
          </w:r>
          <w:r w:rsidRPr="00E213D6">
            <w:rPr>
              <w:noProof/>
            </w:rPr>
            <w:t xml:space="preserve"> 11</w:t>
          </w:r>
          <w:r w:rsidRPr="00E213D6">
            <w:rPr>
              <w:b/>
              <w:noProof/>
            </w:rPr>
            <w:t>,</w:t>
          </w:r>
          <w:r w:rsidRPr="00E213D6">
            <w:rPr>
              <w:noProof/>
            </w:rPr>
            <w:t xml:space="preserve"> 227-268.</w:t>
          </w:r>
        </w:p>
        <w:p w14:paraId="125863DB" w14:textId="23F5B596" w:rsidR="00E213D6" w:rsidRPr="00E213D6" w:rsidRDefault="00E213D6" w:rsidP="00E213D6">
          <w:pPr>
            <w:pStyle w:val="EndNoteBibliography"/>
            <w:ind w:left="720" w:hanging="720"/>
            <w:rPr>
              <w:noProof/>
            </w:rPr>
          </w:pPr>
          <w:r w:rsidRPr="00E213D6">
            <w:rPr>
              <w:noProof/>
            </w:rPr>
            <w:t xml:space="preserve">DELOITTE. 2022. </w:t>
          </w:r>
          <w:r w:rsidRPr="00E213D6">
            <w:rPr>
              <w:i/>
              <w:noProof/>
            </w:rPr>
            <w:t xml:space="preserve">Organizational Network Analysis </w:t>
          </w:r>
          <w:r w:rsidRPr="00E213D6">
            <w:rPr>
              <w:noProof/>
            </w:rPr>
            <w:t xml:space="preserve">[Online]. Deloitte. Available: </w:t>
          </w:r>
          <w:hyperlink r:id="rId7" w:history="1">
            <w:r w:rsidRPr="00E213D6">
              <w:rPr>
                <w:rStyle w:val="Hyperlink"/>
                <w:noProof/>
              </w:rPr>
              <w:t>https://www2.deloitte.com/us/en/pages/human-capital/articles/organizational-network-analysis.html</w:t>
            </w:r>
          </w:hyperlink>
          <w:r w:rsidRPr="00E213D6">
            <w:rPr>
              <w:noProof/>
            </w:rPr>
            <w:t xml:space="preserve"> [Accessed Dec 2 2022].</w:t>
          </w:r>
        </w:p>
        <w:p w14:paraId="0D83D878" w14:textId="77777777" w:rsidR="00E213D6" w:rsidRPr="00E213D6" w:rsidRDefault="00E213D6" w:rsidP="00E213D6">
          <w:pPr>
            <w:pStyle w:val="EndNoteBibliography"/>
            <w:ind w:left="720" w:hanging="720"/>
            <w:rPr>
              <w:noProof/>
            </w:rPr>
          </w:pPr>
          <w:r w:rsidRPr="00E213D6">
            <w:rPr>
              <w:noProof/>
            </w:rPr>
            <w:t xml:space="preserve">DENISON, D. R., HOOIJBERG, R. &amp; QUINN, R. E. 1995. Paradox and performance: Toward a theory of behavioral complexity in managerial leadership. </w:t>
          </w:r>
          <w:r w:rsidRPr="00E213D6">
            <w:rPr>
              <w:i/>
              <w:noProof/>
            </w:rPr>
            <w:t>Organization science,</w:t>
          </w:r>
          <w:r w:rsidRPr="00E213D6">
            <w:rPr>
              <w:noProof/>
            </w:rPr>
            <w:t xml:space="preserve"> 6</w:t>
          </w:r>
          <w:r w:rsidRPr="00E213D6">
            <w:rPr>
              <w:b/>
              <w:noProof/>
            </w:rPr>
            <w:t>,</w:t>
          </w:r>
          <w:r w:rsidRPr="00E213D6">
            <w:rPr>
              <w:noProof/>
            </w:rPr>
            <w:t xml:space="preserve"> 524-540.</w:t>
          </w:r>
        </w:p>
        <w:p w14:paraId="0AA948A0" w14:textId="77777777" w:rsidR="00E213D6" w:rsidRPr="00E213D6" w:rsidRDefault="00E213D6" w:rsidP="00E213D6">
          <w:pPr>
            <w:pStyle w:val="EndNoteBibliography"/>
            <w:ind w:left="720" w:hanging="720"/>
            <w:rPr>
              <w:noProof/>
            </w:rPr>
          </w:pPr>
          <w:r w:rsidRPr="00E213D6">
            <w:rPr>
              <w:noProof/>
            </w:rPr>
            <w:t xml:space="preserve">DEVINE, A. &amp; YöNDER, E. 2021. Impact of Environmental Investments on Corporate Financial Performance: Decomposing Valuation and Cash Flow Effects. </w:t>
          </w:r>
          <w:r w:rsidRPr="00E213D6">
            <w:rPr>
              <w:i/>
              <w:noProof/>
            </w:rPr>
            <w:t>The Journal of Real Estate Finance and Economics</w:t>
          </w:r>
          <w:r w:rsidRPr="00E213D6">
            <w:rPr>
              <w:noProof/>
            </w:rPr>
            <w:t>.</w:t>
          </w:r>
        </w:p>
        <w:p w14:paraId="7BA6360F" w14:textId="77777777" w:rsidR="00E213D6" w:rsidRPr="00E213D6" w:rsidRDefault="00E213D6" w:rsidP="00E213D6">
          <w:pPr>
            <w:pStyle w:val="EndNoteBibliography"/>
            <w:ind w:left="720" w:hanging="720"/>
            <w:rPr>
              <w:noProof/>
            </w:rPr>
          </w:pPr>
          <w:r w:rsidRPr="00E213D6">
            <w:rPr>
              <w:noProof/>
            </w:rPr>
            <w:lastRenderedPageBreak/>
            <w:t xml:space="preserve">DU, H., BERNARDO, A. B. I. &amp; YEUNG, S. S. 2015. Locus-of-hope and life satisfaction: The mediating roles of personal self-esteem and relational self-esteem. </w:t>
          </w:r>
          <w:r w:rsidRPr="00E213D6">
            <w:rPr>
              <w:i/>
              <w:noProof/>
            </w:rPr>
            <w:t>Personality and Individual Differences,</w:t>
          </w:r>
          <w:r w:rsidRPr="00E213D6">
            <w:rPr>
              <w:noProof/>
            </w:rPr>
            <w:t xml:space="preserve"> 83</w:t>
          </w:r>
          <w:r w:rsidRPr="00E213D6">
            <w:rPr>
              <w:b/>
              <w:noProof/>
            </w:rPr>
            <w:t>,</w:t>
          </w:r>
          <w:r w:rsidRPr="00E213D6">
            <w:rPr>
              <w:noProof/>
            </w:rPr>
            <w:t xml:space="preserve"> 228-233.</w:t>
          </w:r>
        </w:p>
        <w:p w14:paraId="6B653686" w14:textId="77777777" w:rsidR="00E213D6" w:rsidRPr="00E213D6" w:rsidRDefault="00E213D6" w:rsidP="00E213D6">
          <w:pPr>
            <w:pStyle w:val="EndNoteBibliography"/>
            <w:ind w:left="720" w:hanging="720"/>
            <w:rPr>
              <w:noProof/>
            </w:rPr>
          </w:pPr>
          <w:r w:rsidRPr="00E213D6">
            <w:rPr>
              <w:noProof/>
            </w:rPr>
            <w:t xml:space="preserve">EDMONDSON, A. 1999. Psychological Safety and Learning Behavior in Work Teams. </w:t>
          </w:r>
          <w:r w:rsidRPr="00E213D6">
            <w:rPr>
              <w:i/>
              <w:noProof/>
            </w:rPr>
            <w:t>Administrative Science Quarterly,</w:t>
          </w:r>
          <w:r w:rsidRPr="00E213D6">
            <w:rPr>
              <w:noProof/>
            </w:rPr>
            <w:t xml:space="preserve"> 44</w:t>
          </w:r>
          <w:r w:rsidRPr="00E213D6">
            <w:rPr>
              <w:b/>
              <w:noProof/>
            </w:rPr>
            <w:t>,</w:t>
          </w:r>
          <w:r w:rsidRPr="00E213D6">
            <w:rPr>
              <w:noProof/>
            </w:rPr>
            <w:t xml:space="preserve"> 350-383.</w:t>
          </w:r>
        </w:p>
        <w:p w14:paraId="7C35666F" w14:textId="3EBE7BB5" w:rsidR="00E213D6" w:rsidRPr="00E213D6" w:rsidRDefault="00E213D6" w:rsidP="00E213D6">
          <w:pPr>
            <w:pStyle w:val="EndNoteBibliography"/>
            <w:ind w:left="720" w:hanging="720"/>
            <w:rPr>
              <w:noProof/>
            </w:rPr>
          </w:pPr>
          <w:r w:rsidRPr="00E213D6">
            <w:rPr>
              <w:noProof/>
            </w:rPr>
            <w:t xml:space="preserve">EDMONDSON, A. &amp; MORTENSEN, M. 2021. </w:t>
          </w:r>
          <w:r w:rsidRPr="00E213D6">
            <w:rPr>
              <w:i/>
              <w:noProof/>
            </w:rPr>
            <w:t xml:space="preserve">What psychological safety looks like in a hybrid workplace </w:t>
          </w:r>
          <w:r w:rsidRPr="00E213D6">
            <w:rPr>
              <w:noProof/>
            </w:rPr>
            <w:t xml:space="preserve">[Online]. Harvard Business Review. Available: </w:t>
          </w:r>
          <w:hyperlink r:id="rId8" w:history="1">
            <w:r w:rsidRPr="00E213D6">
              <w:rPr>
                <w:rStyle w:val="Hyperlink"/>
                <w:noProof/>
              </w:rPr>
              <w:t>https://hbr.org/2021/04/what-psychological-safety-looks-like-in-a-hybrid-workplace</w:t>
            </w:r>
          </w:hyperlink>
          <w:r w:rsidRPr="00E213D6">
            <w:rPr>
              <w:noProof/>
            </w:rPr>
            <w:t xml:space="preserve"> [Accessed Nov 23 2022].</w:t>
          </w:r>
        </w:p>
        <w:p w14:paraId="64465E27" w14:textId="77777777" w:rsidR="00E213D6" w:rsidRPr="00E213D6" w:rsidRDefault="00E213D6" w:rsidP="00E213D6">
          <w:pPr>
            <w:pStyle w:val="EndNoteBibliography"/>
            <w:ind w:left="720" w:hanging="720"/>
            <w:rPr>
              <w:noProof/>
            </w:rPr>
          </w:pPr>
          <w:r w:rsidRPr="00E213D6">
            <w:rPr>
              <w:noProof/>
            </w:rPr>
            <w:t xml:space="preserve">EISENBERGER, R., HUNTINGTON, R., HUTCHISON, S. &amp; SOWA, D. 1986. Perceived organizational support. </w:t>
          </w:r>
          <w:r w:rsidRPr="00E213D6">
            <w:rPr>
              <w:i/>
              <w:noProof/>
            </w:rPr>
            <w:t>Journal of Applied psychology,</w:t>
          </w:r>
          <w:r w:rsidRPr="00E213D6">
            <w:rPr>
              <w:noProof/>
            </w:rPr>
            <w:t xml:space="preserve"> 71</w:t>
          </w:r>
          <w:r w:rsidRPr="00E213D6">
            <w:rPr>
              <w:b/>
              <w:noProof/>
            </w:rPr>
            <w:t>,</w:t>
          </w:r>
          <w:r w:rsidRPr="00E213D6">
            <w:rPr>
              <w:noProof/>
            </w:rPr>
            <w:t xml:space="preserve"> 500.</w:t>
          </w:r>
        </w:p>
        <w:p w14:paraId="49D500FD" w14:textId="77777777" w:rsidR="00E213D6" w:rsidRPr="00E213D6" w:rsidRDefault="00E213D6" w:rsidP="00E213D6">
          <w:pPr>
            <w:pStyle w:val="EndNoteBibliography"/>
            <w:ind w:left="720" w:hanging="720"/>
            <w:rPr>
              <w:noProof/>
            </w:rPr>
          </w:pPr>
          <w:r w:rsidRPr="00E213D6">
            <w:rPr>
              <w:noProof/>
            </w:rPr>
            <w:t xml:space="preserve">ENGELEN, L., CHAU, J., YOUNG, S., MACKEY, M., JEYAPALAN, D. &amp; BAUMAN, A. 2019. Is activity-based working impacting health, work performance and perceptions? A systematic review. </w:t>
          </w:r>
          <w:r w:rsidRPr="00E213D6">
            <w:rPr>
              <w:i/>
              <w:noProof/>
            </w:rPr>
            <w:t>Building Research &amp; Information,</w:t>
          </w:r>
          <w:r w:rsidRPr="00E213D6">
            <w:rPr>
              <w:noProof/>
            </w:rPr>
            <w:t xml:space="preserve"> 47</w:t>
          </w:r>
          <w:r w:rsidRPr="00E213D6">
            <w:rPr>
              <w:b/>
              <w:noProof/>
            </w:rPr>
            <w:t>,</w:t>
          </w:r>
          <w:r w:rsidRPr="00E213D6">
            <w:rPr>
              <w:noProof/>
            </w:rPr>
            <w:t xml:space="preserve"> 468-479.</w:t>
          </w:r>
        </w:p>
        <w:p w14:paraId="15401BAE" w14:textId="77777777" w:rsidR="00E213D6" w:rsidRPr="00E213D6" w:rsidRDefault="00E213D6" w:rsidP="00E213D6">
          <w:pPr>
            <w:pStyle w:val="EndNoteBibliography"/>
            <w:ind w:left="720" w:hanging="720"/>
            <w:rPr>
              <w:noProof/>
            </w:rPr>
          </w:pPr>
          <w:r w:rsidRPr="00E213D6">
            <w:rPr>
              <w:noProof/>
            </w:rPr>
            <w:t xml:space="preserve">ERIKSSON, M. &amp; LINDSTRöM, B. 2006. Antonovsky's sense of coherence scale and the relation with health: a systematic review. </w:t>
          </w:r>
          <w:r w:rsidRPr="00E213D6">
            <w:rPr>
              <w:i/>
              <w:noProof/>
            </w:rPr>
            <w:t>J Epidemiol Community Health,</w:t>
          </w:r>
          <w:r w:rsidRPr="00E213D6">
            <w:rPr>
              <w:noProof/>
            </w:rPr>
            <w:t xml:space="preserve"> 60</w:t>
          </w:r>
          <w:r w:rsidRPr="00E213D6">
            <w:rPr>
              <w:b/>
              <w:noProof/>
            </w:rPr>
            <w:t>,</w:t>
          </w:r>
          <w:r w:rsidRPr="00E213D6">
            <w:rPr>
              <w:noProof/>
            </w:rPr>
            <w:t xml:space="preserve"> 376-81.</w:t>
          </w:r>
        </w:p>
        <w:p w14:paraId="631BC4A4" w14:textId="77777777" w:rsidR="00E213D6" w:rsidRPr="00E213D6" w:rsidRDefault="00E213D6" w:rsidP="00E213D6">
          <w:pPr>
            <w:pStyle w:val="EndNoteBibliography"/>
            <w:ind w:left="720" w:hanging="720"/>
            <w:rPr>
              <w:noProof/>
            </w:rPr>
          </w:pPr>
          <w:r w:rsidRPr="00E213D6">
            <w:rPr>
              <w:noProof/>
            </w:rPr>
            <w:t>EY &amp; CAPITALISM, C. F. I. The Embankment Project for Inclusive Capitalism Report.</w:t>
          </w:r>
        </w:p>
        <w:p w14:paraId="78F52F3C" w14:textId="77777777" w:rsidR="00E213D6" w:rsidRPr="00E213D6" w:rsidRDefault="00E213D6" w:rsidP="00E213D6">
          <w:pPr>
            <w:pStyle w:val="EndNoteBibliography"/>
            <w:ind w:left="720" w:hanging="720"/>
            <w:rPr>
              <w:noProof/>
            </w:rPr>
          </w:pPr>
          <w:r w:rsidRPr="00E213D6">
            <w:rPr>
              <w:noProof/>
            </w:rPr>
            <w:t xml:space="preserve">EYLES, J. &amp; WILLIAMS, A. (eds.) 2008. </w:t>
          </w:r>
          <w:r w:rsidRPr="00E213D6">
            <w:rPr>
              <w:i/>
              <w:noProof/>
            </w:rPr>
            <w:t xml:space="preserve">Sense of Place, Health, and Quality of Life, </w:t>
          </w:r>
          <w:r w:rsidRPr="00E213D6">
            <w:rPr>
              <w:noProof/>
            </w:rPr>
            <w:t>Burlington, VT: Ashgate.</w:t>
          </w:r>
        </w:p>
        <w:p w14:paraId="1524B89E" w14:textId="77777777" w:rsidR="00E213D6" w:rsidRPr="00E213D6" w:rsidRDefault="00E213D6" w:rsidP="00E213D6">
          <w:pPr>
            <w:pStyle w:val="EndNoteBibliography"/>
            <w:ind w:left="720" w:hanging="720"/>
            <w:rPr>
              <w:noProof/>
            </w:rPr>
          </w:pPr>
          <w:r w:rsidRPr="00E213D6">
            <w:rPr>
              <w:noProof/>
            </w:rPr>
            <w:t xml:space="preserve">FANDIñO, A. M., FORMIGA, N. S. &amp; DE MENEZES, R. M. 2019. Organizational social capital, resilience and innovation validation of a theoretical model for specialized workers. </w:t>
          </w:r>
          <w:r w:rsidRPr="00E213D6">
            <w:rPr>
              <w:i/>
              <w:noProof/>
            </w:rPr>
            <w:t>Journal of Strategy and Management,</w:t>
          </w:r>
          <w:r w:rsidRPr="00E213D6">
            <w:rPr>
              <w:noProof/>
            </w:rPr>
            <w:t xml:space="preserve"> 12</w:t>
          </w:r>
          <w:r w:rsidRPr="00E213D6">
            <w:rPr>
              <w:b/>
              <w:noProof/>
            </w:rPr>
            <w:t>,</w:t>
          </w:r>
          <w:r w:rsidRPr="00E213D6">
            <w:rPr>
              <w:noProof/>
            </w:rPr>
            <w:t xml:space="preserve"> 137-152.</w:t>
          </w:r>
        </w:p>
        <w:p w14:paraId="5B8298D9" w14:textId="77777777" w:rsidR="00E213D6" w:rsidRPr="00E213D6" w:rsidRDefault="00E213D6" w:rsidP="00E213D6">
          <w:pPr>
            <w:pStyle w:val="EndNoteBibliography"/>
            <w:ind w:left="720" w:hanging="720"/>
            <w:rPr>
              <w:noProof/>
            </w:rPr>
          </w:pPr>
          <w:r w:rsidRPr="00E213D6">
            <w:rPr>
              <w:noProof/>
            </w:rPr>
            <w:t xml:space="preserve">FUKUYAMA, F. 2001. Social capital, civil society and development. </w:t>
          </w:r>
          <w:r w:rsidRPr="00E213D6">
            <w:rPr>
              <w:i/>
              <w:noProof/>
            </w:rPr>
            <w:t>Third World Quarterly,</w:t>
          </w:r>
          <w:r w:rsidRPr="00E213D6">
            <w:rPr>
              <w:noProof/>
            </w:rPr>
            <w:t xml:space="preserve"> 22</w:t>
          </w:r>
          <w:r w:rsidRPr="00E213D6">
            <w:rPr>
              <w:b/>
              <w:noProof/>
            </w:rPr>
            <w:t>,</w:t>
          </w:r>
          <w:r w:rsidRPr="00E213D6">
            <w:rPr>
              <w:noProof/>
            </w:rPr>
            <w:t xml:space="preserve"> 7-20.</w:t>
          </w:r>
        </w:p>
        <w:p w14:paraId="02CE2ADA" w14:textId="77777777" w:rsidR="00E213D6" w:rsidRPr="00E213D6" w:rsidRDefault="00E213D6" w:rsidP="00E213D6">
          <w:pPr>
            <w:pStyle w:val="EndNoteBibliography"/>
            <w:ind w:left="720" w:hanging="720"/>
            <w:rPr>
              <w:noProof/>
            </w:rPr>
          </w:pPr>
          <w:r w:rsidRPr="00E213D6">
            <w:rPr>
              <w:noProof/>
            </w:rPr>
            <w:t xml:space="preserve">GATT, G. &amp; JIANG, L. 2020. Can Different Types of Non-Territorial Working Satisfy Employees’ Needs for Autonomy and Belongingness? Insights From Self-Determination Theory. </w:t>
          </w:r>
          <w:r w:rsidRPr="00E213D6">
            <w:rPr>
              <w:i/>
              <w:noProof/>
            </w:rPr>
            <w:t>Environment and Behavior,</w:t>
          </w:r>
          <w:r w:rsidRPr="00E213D6">
            <w:rPr>
              <w:noProof/>
            </w:rPr>
            <w:t xml:space="preserve"> 53</w:t>
          </w:r>
          <w:r w:rsidRPr="00E213D6">
            <w:rPr>
              <w:b/>
              <w:noProof/>
            </w:rPr>
            <w:t>,</w:t>
          </w:r>
          <w:r w:rsidRPr="00E213D6">
            <w:rPr>
              <w:noProof/>
            </w:rPr>
            <w:t xml:space="preserve"> 953-986.</w:t>
          </w:r>
        </w:p>
        <w:p w14:paraId="72A258BF" w14:textId="77777777" w:rsidR="00E213D6" w:rsidRPr="00E213D6" w:rsidRDefault="00E213D6" w:rsidP="00E213D6">
          <w:pPr>
            <w:pStyle w:val="EndNoteBibliography"/>
            <w:ind w:left="720" w:hanging="720"/>
            <w:rPr>
              <w:noProof/>
            </w:rPr>
          </w:pPr>
          <w:r w:rsidRPr="00E213D6">
            <w:rPr>
              <w:noProof/>
            </w:rPr>
            <w:t xml:space="preserve">GESLER, W. 2005. Therapeutic Landscapes: An Evolving theme. </w:t>
          </w:r>
          <w:r w:rsidRPr="00E213D6">
            <w:rPr>
              <w:i/>
              <w:noProof/>
            </w:rPr>
            <w:t>Health &amp; Place,</w:t>
          </w:r>
          <w:r w:rsidRPr="00E213D6">
            <w:rPr>
              <w:noProof/>
            </w:rPr>
            <w:t xml:space="preserve"> 11</w:t>
          </w:r>
          <w:r w:rsidRPr="00E213D6">
            <w:rPr>
              <w:b/>
              <w:noProof/>
            </w:rPr>
            <w:t>,</w:t>
          </w:r>
          <w:r w:rsidRPr="00E213D6">
            <w:rPr>
              <w:noProof/>
            </w:rPr>
            <w:t xml:space="preserve"> 295-297.</w:t>
          </w:r>
        </w:p>
        <w:p w14:paraId="20C7AA92" w14:textId="77777777" w:rsidR="00E213D6" w:rsidRPr="00E213D6" w:rsidRDefault="00E213D6" w:rsidP="00E213D6">
          <w:pPr>
            <w:pStyle w:val="EndNoteBibliography"/>
            <w:ind w:left="720" w:hanging="720"/>
            <w:rPr>
              <w:noProof/>
            </w:rPr>
          </w:pPr>
          <w:r w:rsidRPr="00E213D6">
            <w:rPr>
              <w:noProof/>
            </w:rPr>
            <w:t xml:space="preserve">GILLET, N., COLOMBAT, P., MICHINOV, E., PRONOST, A. M. &amp; FOUQUEREAU, E. 2013. Procedural justice, supervisor autonomy support, work satisfaction, organizational identification and job performance: The mediating role of need satisfaction and perceived organizational support. </w:t>
          </w:r>
          <w:r w:rsidRPr="00E213D6">
            <w:rPr>
              <w:i/>
              <w:noProof/>
            </w:rPr>
            <w:t>Journal of advanced nursing,</w:t>
          </w:r>
          <w:r w:rsidRPr="00E213D6">
            <w:rPr>
              <w:noProof/>
            </w:rPr>
            <w:t xml:space="preserve"> 69</w:t>
          </w:r>
          <w:r w:rsidRPr="00E213D6">
            <w:rPr>
              <w:b/>
              <w:noProof/>
            </w:rPr>
            <w:t>,</w:t>
          </w:r>
          <w:r w:rsidRPr="00E213D6">
            <w:rPr>
              <w:noProof/>
            </w:rPr>
            <w:t xml:space="preserve"> 2560-2571.</w:t>
          </w:r>
        </w:p>
        <w:p w14:paraId="372C732C" w14:textId="77777777" w:rsidR="00E213D6" w:rsidRPr="00E213D6" w:rsidRDefault="00E213D6" w:rsidP="00E213D6">
          <w:pPr>
            <w:pStyle w:val="EndNoteBibliography"/>
            <w:ind w:left="720" w:hanging="720"/>
            <w:rPr>
              <w:noProof/>
            </w:rPr>
          </w:pPr>
          <w:r w:rsidRPr="00E213D6">
            <w:rPr>
              <w:noProof/>
            </w:rPr>
            <w:t>GONZALEZ-HERNANDEZ, M. D. &amp; SANCHO, S., J. M. 2017. La influecia de la salud percibida en la mortalidad de las personas mayores. . Madrid: Universidad Complutense de Madrid.</w:t>
          </w:r>
        </w:p>
        <w:p w14:paraId="64626BC4" w14:textId="77777777" w:rsidR="00E213D6" w:rsidRPr="00E213D6" w:rsidRDefault="00E213D6" w:rsidP="00E213D6">
          <w:pPr>
            <w:pStyle w:val="EndNoteBibliography"/>
            <w:ind w:left="720" w:hanging="720"/>
            <w:rPr>
              <w:noProof/>
            </w:rPr>
          </w:pPr>
          <w:r w:rsidRPr="00E213D6">
            <w:rPr>
              <w:noProof/>
            </w:rPr>
            <w:t xml:space="preserve">HARTIG, T., KORPELA, K. M., EVANS, G. &amp; GARLING, T. 1997. Measure of Restorative Quality in Environments. </w:t>
          </w:r>
          <w:r w:rsidRPr="00E213D6">
            <w:rPr>
              <w:i/>
              <w:noProof/>
            </w:rPr>
            <w:t>Scandinavian Journal of Housing &amp; Planning Research,</w:t>
          </w:r>
          <w:r w:rsidRPr="00E213D6">
            <w:rPr>
              <w:noProof/>
            </w:rPr>
            <w:t xml:space="preserve"> 14</w:t>
          </w:r>
          <w:r w:rsidRPr="00E213D6">
            <w:rPr>
              <w:b/>
              <w:noProof/>
            </w:rPr>
            <w:t>,</w:t>
          </w:r>
          <w:r w:rsidRPr="00E213D6">
            <w:rPr>
              <w:noProof/>
            </w:rPr>
            <w:t xml:space="preserve"> 175-194.</w:t>
          </w:r>
        </w:p>
        <w:p w14:paraId="143E2AA8" w14:textId="77777777" w:rsidR="00E213D6" w:rsidRPr="00E213D6" w:rsidRDefault="00E213D6" w:rsidP="00E213D6">
          <w:pPr>
            <w:pStyle w:val="EndNoteBibliography"/>
            <w:ind w:left="720" w:hanging="720"/>
            <w:rPr>
              <w:noProof/>
            </w:rPr>
          </w:pPr>
          <w:r w:rsidRPr="00E213D6">
            <w:rPr>
              <w:noProof/>
            </w:rPr>
            <w:t>HARTIG, T., LINDBLOM, K. &amp; OVEFELT, K. 1998. The home and near</w:t>
          </w:r>
          <w:r w:rsidRPr="00E213D6">
            <w:rPr>
              <w:rFonts w:ascii="Cambria Math" w:hAnsi="Cambria Math" w:cs="Cambria Math"/>
              <w:noProof/>
            </w:rPr>
            <w:t>‐</w:t>
          </w:r>
          <w:r w:rsidRPr="00E213D6">
            <w:rPr>
              <w:noProof/>
            </w:rPr>
            <w:t xml:space="preserve">home area offer restoration opportunities differentiated by gender. </w:t>
          </w:r>
          <w:r w:rsidRPr="00E213D6">
            <w:rPr>
              <w:i/>
              <w:noProof/>
            </w:rPr>
            <w:t>Scandinavian Housing and Planning Research,</w:t>
          </w:r>
          <w:r w:rsidRPr="00E213D6">
            <w:rPr>
              <w:noProof/>
            </w:rPr>
            <w:t xml:space="preserve"> 15</w:t>
          </w:r>
          <w:r w:rsidRPr="00E213D6">
            <w:rPr>
              <w:b/>
              <w:noProof/>
            </w:rPr>
            <w:t>,</w:t>
          </w:r>
          <w:r w:rsidRPr="00E213D6">
            <w:rPr>
              <w:noProof/>
            </w:rPr>
            <w:t xml:space="preserve"> 283-296.</w:t>
          </w:r>
        </w:p>
        <w:p w14:paraId="37D0FCF1" w14:textId="77777777" w:rsidR="00E213D6" w:rsidRPr="00E213D6" w:rsidRDefault="00E213D6" w:rsidP="00E213D6">
          <w:pPr>
            <w:pStyle w:val="EndNoteBibliography"/>
            <w:ind w:left="720" w:hanging="720"/>
            <w:rPr>
              <w:noProof/>
            </w:rPr>
          </w:pPr>
          <w:r w:rsidRPr="00E213D6">
            <w:rPr>
              <w:noProof/>
            </w:rPr>
            <w:lastRenderedPageBreak/>
            <w:t xml:space="preserve">HUNTER, M. R., GILLESPIE, B. W. &amp; CHEN, S. Y.-P. 2019. Urban Nature Experiences Reduce Stress in the Context of Daily Life Based on Salivary Biomarkers. </w:t>
          </w:r>
          <w:r w:rsidRPr="00E213D6">
            <w:rPr>
              <w:i/>
              <w:noProof/>
            </w:rPr>
            <w:t>Frontiers in Psychology,</w:t>
          </w:r>
          <w:r w:rsidRPr="00E213D6">
            <w:rPr>
              <w:noProof/>
            </w:rPr>
            <w:t xml:space="preserve"> 10.</w:t>
          </w:r>
        </w:p>
        <w:p w14:paraId="779A903D" w14:textId="77777777" w:rsidR="00E213D6" w:rsidRPr="00E213D6" w:rsidRDefault="00E213D6" w:rsidP="00E213D6">
          <w:pPr>
            <w:pStyle w:val="EndNoteBibliography"/>
            <w:ind w:left="720" w:hanging="720"/>
            <w:rPr>
              <w:noProof/>
            </w:rPr>
          </w:pPr>
          <w:r w:rsidRPr="00E213D6">
            <w:rPr>
              <w:noProof/>
            </w:rPr>
            <w:t xml:space="preserve">KAPLAN, R. 2007. Employees' reactions to nearby nature at their workplace: The wild and the tame. </w:t>
          </w:r>
          <w:r w:rsidRPr="00E213D6">
            <w:rPr>
              <w:i/>
              <w:noProof/>
            </w:rPr>
            <w:t>Landscape and Urban Planning,</w:t>
          </w:r>
          <w:r w:rsidRPr="00E213D6">
            <w:rPr>
              <w:noProof/>
            </w:rPr>
            <w:t xml:space="preserve"> 82</w:t>
          </w:r>
          <w:r w:rsidRPr="00E213D6">
            <w:rPr>
              <w:b/>
              <w:noProof/>
            </w:rPr>
            <w:t>,</w:t>
          </w:r>
          <w:r w:rsidRPr="00E213D6">
            <w:rPr>
              <w:noProof/>
            </w:rPr>
            <w:t xml:space="preserve"> 17-24.</w:t>
          </w:r>
        </w:p>
        <w:p w14:paraId="31C6D2E9" w14:textId="77777777" w:rsidR="00E213D6" w:rsidRPr="00E213D6" w:rsidRDefault="00E213D6" w:rsidP="00E213D6">
          <w:pPr>
            <w:pStyle w:val="EndNoteBibliography"/>
            <w:ind w:left="720" w:hanging="720"/>
            <w:rPr>
              <w:noProof/>
            </w:rPr>
          </w:pPr>
          <w:r w:rsidRPr="00E213D6">
            <w:rPr>
              <w:noProof/>
            </w:rPr>
            <w:t xml:space="preserve">KAPLAN, R. &amp; KAPLAN, S. 2005. Preference, restoration, and meaningful action in the context of nearby nature. </w:t>
          </w:r>
          <w:r w:rsidRPr="00E213D6">
            <w:rPr>
              <w:i/>
              <w:noProof/>
            </w:rPr>
            <w:t>Urban place: Reconnecting with the natural world</w:t>
          </w:r>
          <w:r w:rsidRPr="00E213D6">
            <w:rPr>
              <w:b/>
              <w:noProof/>
            </w:rPr>
            <w:t>,</w:t>
          </w:r>
          <w:r w:rsidRPr="00E213D6">
            <w:rPr>
              <w:noProof/>
            </w:rPr>
            <w:t xml:space="preserve"> 271-298.</w:t>
          </w:r>
        </w:p>
        <w:p w14:paraId="600C98DA" w14:textId="77777777" w:rsidR="00E213D6" w:rsidRPr="00E213D6" w:rsidRDefault="00E213D6" w:rsidP="00E213D6">
          <w:pPr>
            <w:pStyle w:val="EndNoteBibliography"/>
            <w:ind w:left="720" w:hanging="720"/>
            <w:rPr>
              <w:noProof/>
            </w:rPr>
          </w:pPr>
          <w:r w:rsidRPr="00E213D6">
            <w:rPr>
              <w:noProof/>
            </w:rPr>
            <w:t xml:space="preserve">KAPLAN, S. 1995. The restorative benefits of nature: Toward an integrative framework. </w:t>
          </w:r>
          <w:r w:rsidRPr="00E213D6">
            <w:rPr>
              <w:i/>
              <w:noProof/>
            </w:rPr>
            <w:t>Journal of Environmental Psychology,</w:t>
          </w:r>
          <w:r w:rsidRPr="00E213D6">
            <w:rPr>
              <w:noProof/>
            </w:rPr>
            <w:t xml:space="preserve"> 15</w:t>
          </w:r>
          <w:r w:rsidRPr="00E213D6">
            <w:rPr>
              <w:b/>
              <w:noProof/>
            </w:rPr>
            <w:t>,</w:t>
          </w:r>
          <w:r w:rsidRPr="00E213D6">
            <w:rPr>
              <w:noProof/>
            </w:rPr>
            <w:t xml:space="preserve"> 169-182.</w:t>
          </w:r>
        </w:p>
        <w:p w14:paraId="297AB406" w14:textId="77777777" w:rsidR="00E213D6" w:rsidRPr="00E213D6" w:rsidRDefault="00E213D6" w:rsidP="00E213D6">
          <w:pPr>
            <w:pStyle w:val="EndNoteBibliography"/>
            <w:ind w:left="720" w:hanging="720"/>
            <w:rPr>
              <w:noProof/>
            </w:rPr>
          </w:pPr>
          <w:r w:rsidRPr="00E213D6">
            <w:rPr>
              <w:noProof/>
            </w:rPr>
            <w:t xml:space="preserve">KARASEK, R. A. 1979. Job Demands, Job Decision Latitude, and Mental Strain: Implications for Job Redesign. </w:t>
          </w:r>
          <w:r w:rsidRPr="00E213D6">
            <w:rPr>
              <w:i/>
              <w:noProof/>
            </w:rPr>
            <w:t>Administrative Science Quarterly,</w:t>
          </w:r>
          <w:r w:rsidRPr="00E213D6">
            <w:rPr>
              <w:noProof/>
            </w:rPr>
            <w:t xml:space="preserve"> 24</w:t>
          </w:r>
          <w:r w:rsidRPr="00E213D6">
            <w:rPr>
              <w:b/>
              <w:noProof/>
            </w:rPr>
            <w:t>,</w:t>
          </w:r>
          <w:r w:rsidRPr="00E213D6">
            <w:rPr>
              <w:noProof/>
            </w:rPr>
            <w:t xml:space="preserve"> 285-308.</w:t>
          </w:r>
        </w:p>
        <w:p w14:paraId="6C68F543" w14:textId="77777777" w:rsidR="00E213D6" w:rsidRPr="00E213D6" w:rsidRDefault="00E213D6" w:rsidP="00E213D6">
          <w:pPr>
            <w:pStyle w:val="EndNoteBibliography"/>
            <w:ind w:left="720" w:hanging="720"/>
            <w:rPr>
              <w:noProof/>
            </w:rPr>
          </w:pPr>
          <w:r w:rsidRPr="00E213D6">
            <w:rPr>
              <w:noProof/>
            </w:rPr>
            <w:t xml:space="preserve">KARASEK, R. A. &amp; THEORELL, T. 1990. </w:t>
          </w:r>
          <w:r w:rsidRPr="00E213D6">
            <w:rPr>
              <w:i/>
              <w:noProof/>
            </w:rPr>
            <w:t xml:space="preserve">Healthy Work: Stress, productivity, and the reconstruction of working life, </w:t>
          </w:r>
          <w:r w:rsidRPr="00E213D6">
            <w:rPr>
              <w:noProof/>
            </w:rPr>
            <w:t>New York, Basic Books.</w:t>
          </w:r>
        </w:p>
        <w:p w14:paraId="6C14F6A1" w14:textId="77777777" w:rsidR="00E213D6" w:rsidRPr="00E213D6" w:rsidRDefault="00E213D6" w:rsidP="00E213D6">
          <w:pPr>
            <w:pStyle w:val="EndNoteBibliography"/>
            <w:ind w:left="720" w:hanging="720"/>
            <w:rPr>
              <w:noProof/>
            </w:rPr>
          </w:pPr>
          <w:r w:rsidRPr="00E213D6">
            <w:rPr>
              <w:noProof/>
            </w:rPr>
            <w:t xml:space="preserve">KARASEK, R. A., THEORELL, T., SCHWARTZ, J. E., SCHNALL, P. L., PIEPER, C. F. &amp; MICHELA, J. L. 1988. Job characteristics in relation to the prevalence of myocardial infarction in the US Health Examination Survey (HES) and the Health and Nutrition Examination Survey (HANES). </w:t>
          </w:r>
          <w:r w:rsidRPr="00E213D6">
            <w:rPr>
              <w:i/>
              <w:noProof/>
            </w:rPr>
            <w:t>Am J Public Health,</w:t>
          </w:r>
          <w:r w:rsidRPr="00E213D6">
            <w:rPr>
              <w:noProof/>
            </w:rPr>
            <w:t xml:space="preserve"> 78</w:t>
          </w:r>
          <w:r w:rsidRPr="00E213D6">
            <w:rPr>
              <w:b/>
              <w:noProof/>
            </w:rPr>
            <w:t>,</w:t>
          </w:r>
          <w:r w:rsidRPr="00E213D6">
            <w:rPr>
              <w:noProof/>
            </w:rPr>
            <w:t xml:space="preserve"> 910-8.</w:t>
          </w:r>
        </w:p>
        <w:p w14:paraId="1308FB84" w14:textId="77777777" w:rsidR="00E213D6" w:rsidRPr="00E213D6" w:rsidRDefault="00E213D6" w:rsidP="00E213D6">
          <w:pPr>
            <w:pStyle w:val="EndNoteBibliography"/>
            <w:ind w:left="720" w:hanging="720"/>
            <w:rPr>
              <w:noProof/>
            </w:rPr>
          </w:pPr>
          <w:r w:rsidRPr="00E213D6">
            <w:rPr>
              <w:noProof/>
            </w:rPr>
            <w:t xml:space="preserve">KEARNS, R. &amp; GESLER, W. 1998. </w:t>
          </w:r>
          <w:r w:rsidRPr="00E213D6">
            <w:rPr>
              <w:i/>
              <w:noProof/>
            </w:rPr>
            <w:t xml:space="preserve">Putting health into place: landscape, identity, and well-being, </w:t>
          </w:r>
          <w:r w:rsidRPr="00E213D6">
            <w:rPr>
              <w:noProof/>
            </w:rPr>
            <w:t>Syracuse, NY, Syracuse University Press.</w:t>
          </w:r>
        </w:p>
        <w:p w14:paraId="20E6EB5E" w14:textId="594576AE" w:rsidR="00E213D6" w:rsidRPr="00E213D6" w:rsidRDefault="00E213D6" w:rsidP="00E213D6">
          <w:pPr>
            <w:pStyle w:val="EndNoteBibliography"/>
            <w:ind w:left="720" w:hanging="720"/>
            <w:rPr>
              <w:noProof/>
            </w:rPr>
          </w:pPr>
          <w:r w:rsidRPr="00E213D6">
            <w:rPr>
              <w:noProof/>
            </w:rPr>
            <w:t xml:space="preserve">KEELEY, B. 2007. Human capital: How what you know shapes your life. </w:t>
          </w:r>
          <w:hyperlink r:id="rId9" w:history="1">
            <w:r w:rsidRPr="00E213D6">
              <w:rPr>
                <w:rStyle w:val="Hyperlink"/>
                <w:i/>
                <w:noProof/>
              </w:rPr>
              <w:t>http://lst-iiep.iiep-unesco.org/cgi-bin/wwwi32.exe/[in=epidoc1.in]/?t2000=023933/(100</w:t>
            </w:r>
          </w:hyperlink>
          <w:r w:rsidRPr="00E213D6">
            <w:rPr>
              <w:i/>
              <w:noProof/>
            </w:rPr>
            <w:t>)</w:t>
          </w:r>
          <w:r w:rsidRPr="00E213D6">
            <w:rPr>
              <w:noProof/>
            </w:rPr>
            <w:t>.</w:t>
          </w:r>
        </w:p>
        <w:p w14:paraId="78A277AD" w14:textId="77777777" w:rsidR="00E213D6" w:rsidRPr="00E213D6" w:rsidRDefault="00E213D6" w:rsidP="00E213D6">
          <w:pPr>
            <w:pStyle w:val="EndNoteBibliography"/>
            <w:ind w:left="720" w:hanging="720"/>
            <w:rPr>
              <w:noProof/>
            </w:rPr>
          </w:pPr>
          <w:r w:rsidRPr="00E213D6">
            <w:rPr>
              <w:noProof/>
            </w:rPr>
            <w:t>KELLERT, S. R. &amp; CALABRESE, E. F. 2015. The Practice of Biophilic Design.</w:t>
          </w:r>
        </w:p>
        <w:p w14:paraId="6B2744C3" w14:textId="77777777" w:rsidR="00E213D6" w:rsidRPr="00E213D6" w:rsidRDefault="00E213D6" w:rsidP="00E213D6">
          <w:pPr>
            <w:pStyle w:val="EndNoteBibliography"/>
            <w:ind w:left="720" w:hanging="720"/>
            <w:rPr>
              <w:noProof/>
            </w:rPr>
          </w:pPr>
          <w:r w:rsidRPr="00E213D6">
            <w:rPr>
              <w:noProof/>
            </w:rPr>
            <w:t xml:space="preserve">KERN, M. L., WATERS, L. E., ADLER, A. &amp; WHITE, M. A. 2015. A multidimensional approach to measuring well-being in students: Application of the PERMA framework. </w:t>
          </w:r>
          <w:r w:rsidRPr="00E213D6">
            <w:rPr>
              <w:i/>
              <w:noProof/>
            </w:rPr>
            <w:t>The Journal of Positive Psychology,</w:t>
          </w:r>
          <w:r w:rsidRPr="00E213D6">
            <w:rPr>
              <w:noProof/>
            </w:rPr>
            <w:t xml:space="preserve"> 10</w:t>
          </w:r>
          <w:r w:rsidRPr="00E213D6">
            <w:rPr>
              <w:b/>
              <w:noProof/>
            </w:rPr>
            <w:t>,</w:t>
          </w:r>
          <w:r w:rsidRPr="00E213D6">
            <w:rPr>
              <w:noProof/>
            </w:rPr>
            <w:t xml:space="preserve"> 262-271.</w:t>
          </w:r>
        </w:p>
        <w:p w14:paraId="140F885B" w14:textId="77777777" w:rsidR="00E213D6" w:rsidRPr="00E213D6" w:rsidRDefault="00E213D6" w:rsidP="00E213D6">
          <w:pPr>
            <w:pStyle w:val="EndNoteBibliography"/>
            <w:ind w:left="720" w:hanging="720"/>
            <w:rPr>
              <w:noProof/>
            </w:rPr>
          </w:pPr>
          <w:r w:rsidRPr="00E213D6">
            <w:rPr>
              <w:noProof/>
            </w:rPr>
            <w:t xml:space="preserve">KEYES, C. L. 2002. The mental health continuum: from languishing to flourishing in life. </w:t>
          </w:r>
          <w:r w:rsidRPr="00E213D6">
            <w:rPr>
              <w:i/>
              <w:noProof/>
            </w:rPr>
            <w:t>J Health Soc Behav,</w:t>
          </w:r>
          <w:r w:rsidRPr="00E213D6">
            <w:rPr>
              <w:noProof/>
            </w:rPr>
            <w:t xml:space="preserve"> 43</w:t>
          </w:r>
          <w:r w:rsidRPr="00E213D6">
            <w:rPr>
              <w:b/>
              <w:noProof/>
            </w:rPr>
            <w:t>,</w:t>
          </w:r>
          <w:r w:rsidRPr="00E213D6">
            <w:rPr>
              <w:noProof/>
            </w:rPr>
            <w:t xml:space="preserve"> 207-22.</w:t>
          </w:r>
        </w:p>
        <w:p w14:paraId="1C0CD137" w14:textId="77777777" w:rsidR="00E213D6" w:rsidRPr="00E213D6" w:rsidRDefault="00E213D6" w:rsidP="00E213D6">
          <w:pPr>
            <w:pStyle w:val="EndNoteBibliography"/>
            <w:ind w:left="720" w:hanging="720"/>
            <w:rPr>
              <w:noProof/>
            </w:rPr>
          </w:pPr>
          <w:r w:rsidRPr="00E213D6">
            <w:rPr>
              <w:noProof/>
            </w:rPr>
            <w:t xml:space="preserve">KEYES, C. L. M. 2014. Mental Health as a Complete State: How the Salutogenic Perspective Completes the Picture. </w:t>
          </w:r>
          <w:r w:rsidRPr="00E213D6">
            <w:rPr>
              <w:i/>
              <w:noProof/>
            </w:rPr>
            <w:t>In:</w:t>
          </w:r>
          <w:r w:rsidRPr="00E213D6">
            <w:rPr>
              <w:noProof/>
            </w:rPr>
            <w:t xml:space="preserve"> BAUER, G. F. &amp; HäMMIG, O. (eds.) </w:t>
          </w:r>
          <w:r w:rsidRPr="00E213D6">
            <w:rPr>
              <w:i/>
              <w:noProof/>
            </w:rPr>
            <w:t>Bridging Occupational, Organizational and Public Health: A Transdisciplinary Approach.</w:t>
          </w:r>
          <w:r w:rsidRPr="00E213D6">
            <w:rPr>
              <w:noProof/>
            </w:rPr>
            <w:t xml:space="preserve"> Dordrecht: Springer Netherlands.</w:t>
          </w:r>
        </w:p>
        <w:p w14:paraId="74534F86" w14:textId="77777777" w:rsidR="00E213D6" w:rsidRPr="00E213D6" w:rsidRDefault="00E213D6" w:rsidP="00E213D6">
          <w:pPr>
            <w:pStyle w:val="EndNoteBibliography"/>
            <w:ind w:left="720" w:hanging="720"/>
            <w:rPr>
              <w:noProof/>
            </w:rPr>
          </w:pPr>
          <w:r w:rsidRPr="00E213D6">
            <w:rPr>
              <w:noProof/>
            </w:rPr>
            <w:t xml:space="preserve">KISS, P., DE MEESTER, M., KRISTENSEN, T. S. &amp; BRAECKMAN, L. 2014. Relationships of organizational social capital with the presence of “gossip and slander,” “quarrels and conflicts,” sick leave, and poor work ability in nursing homes. </w:t>
          </w:r>
          <w:r w:rsidRPr="00E213D6">
            <w:rPr>
              <w:i/>
              <w:noProof/>
            </w:rPr>
            <w:t>International Archives of Occupational and Environmental Health,</w:t>
          </w:r>
          <w:r w:rsidRPr="00E213D6">
            <w:rPr>
              <w:noProof/>
            </w:rPr>
            <w:t xml:space="preserve"> 87</w:t>
          </w:r>
          <w:r w:rsidRPr="00E213D6">
            <w:rPr>
              <w:b/>
              <w:noProof/>
            </w:rPr>
            <w:t>,</w:t>
          </w:r>
          <w:r w:rsidRPr="00E213D6">
            <w:rPr>
              <w:noProof/>
            </w:rPr>
            <w:t xml:space="preserve"> 929-936.</w:t>
          </w:r>
        </w:p>
        <w:p w14:paraId="45008AF2" w14:textId="77777777" w:rsidR="00E213D6" w:rsidRPr="00E213D6" w:rsidRDefault="00E213D6" w:rsidP="00E213D6">
          <w:pPr>
            <w:pStyle w:val="EndNoteBibliography"/>
            <w:ind w:left="720" w:hanging="720"/>
            <w:rPr>
              <w:noProof/>
            </w:rPr>
          </w:pPr>
          <w:r w:rsidRPr="00E213D6">
            <w:rPr>
              <w:noProof/>
            </w:rPr>
            <w:t xml:space="preserve">KORPELA, K. M., KYTTA, M. &amp; HARTIG, T. 2002. Restorative Experience, Self-Regulation, and Children's Place Preferences. </w:t>
          </w:r>
          <w:r w:rsidRPr="00E213D6">
            <w:rPr>
              <w:i/>
              <w:noProof/>
            </w:rPr>
            <w:t>Journal of Environmental Psychology,</w:t>
          </w:r>
          <w:r w:rsidRPr="00E213D6">
            <w:rPr>
              <w:noProof/>
            </w:rPr>
            <w:t xml:space="preserve"> 22</w:t>
          </w:r>
          <w:r w:rsidRPr="00E213D6">
            <w:rPr>
              <w:b/>
              <w:noProof/>
            </w:rPr>
            <w:t>,</w:t>
          </w:r>
          <w:r w:rsidRPr="00E213D6">
            <w:rPr>
              <w:noProof/>
            </w:rPr>
            <w:t xml:space="preserve"> 387-398.</w:t>
          </w:r>
        </w:p>
        <w:p w14:paraId="249F1620" w14:textId="77777777" w:rsidR="00E213D6" w:rsidRPr="00E213D6" w:rsidRDefault="00E213D6" w:rsidP="00E213D6">
          <w:pPr>
            <w:pStyle w:val="EndNoteBibliography"/>
            <w:ind w:left="720" w:hanging="720"/>
            <w:rPr>
              <w:noProof/>
            </w:rPr>
          </w:pPr>
          <w:r w:rsidRPr="00E213D6">
            <w:rPr>
              <w:noProof/>
            </w:rPr>
            <w:lastRenderedPageBreak/>
            <w:t xml:space="preserve">KORPELA, K. M., YLEN, M., TYRVAINEN, L. &amp; SILVENNOINEN, H. 2008. Determinants of restorative experiences in everyday favorite places. </w:t>
          </w:r>
          <w:r w:rsidRPr="00E213D6">
            <w:rPr>
              <w:i/>
              <w:noProof/>
            </w:rPr>
            <w:t>Health &amp; Place,</w:t>
          </w:r>
          <w:r w:rsidRPr="00E213D6">
            <w:rPr>
              <w:noProof/>
            </w:rPr>
            <w:t xml:space="preserve"> 14</w:t>
          </w:r>
          <w:r w:rsidRPr="00E213D6">
            <w:rPr>
              <w:b/>
              <w:noProof/>
            </w:rPr>
            <w:t>,</w:t>
          </w:r>
          <w:r w:rsidRPr="00E213D6">
            <w:rPr>
              <w:noProof/>
            </w:rPr>
            <w:t xml:space="preserve"> 636-652.</w:t>
          </w:r>
        </w:p>
        <w:p w14:paraId="2815B87D" w14:textId="77777777" w:rsidR="00E213D6" w:rsidRPr="00E213D6" w:rsidRDefault="00E213D6" w:rsidP="00E213D6">
          <w:pPr>
            <w:pStyle w:val="EndNoteBibliography"/>
            <w:ind w:left="720" w:hanging="720"/>
            <w:rPr>
              <w:noProof/>
            </w:rPr>
          </w:pPr>
          <w:r w:rsidRPr="00E213D6">
            <w:rPr>
              <w:noProof/>
            </w:rPr>
            <w:t xml:space="preserve">LACH, N., MCDONALD, S., COLEMAN, S., TOUCHIE, M., ROBINSON, J., MORGAN, G., POLAND, B. &amp; JAKUBIEC, A. 2022. Community wellbeing in the built environment: towards a relational building assessment. </w:t>
          </w:r>
          <w:r w:rsidRPr="00E213D6">
            <w:rPr>
              <w:i/>
              <w:noProof/>
            </w:rPr>
            <w:t>Cities &amp; Health</w:t>
          </w:r>
          <w:r w:rsidRPr="00E213D6">
            <w:rPr>
              <w:b/>
              <w:noProof/>
            </w:rPr>
            <w:t>,</w:t>
          </w:r>
          <w:r w:rsidRPr="00E213D6">
            <w:rPr>
              <w:noProof/>
            </w:rPr>
            <w:t xml:space="preserve"> 1-19.</w:t>
          </w:r>
        </w:p>
        <w:p w14:paraId="6D907912" w14:textId="77777777" w:rsidR="00E213D6" w:rsidRPr="00E213D6" w:rsidRDefault="00E213D6" w:rsidP="00E213D6">
          <w:pPr>
            <w:pStyle w:val="EndNoteBibliography"/>
            <w:ind w:left="720" w:hanging="720"/>
            <w:rPr>
              <w:noProof/>
            </w:rPr>
          </w:pPr>
          <w:r w:rsidRPr="00E213D6">
            <w:rPr>
              <w:noProof/>
            </w:rPr>
            <w:t xml:space="preserve">LAMB, S. &amp; KWOK, K. C. S. 2016. A longitudinal investigation of work environment stressors on the performance and wellbeing of office workers. </w:t>
          </w:r>
          <w:r w:rsidRPr="00E213D6">
            <w:rPr>
              <w:i/>
              <w:noProof/>
            </w:rPr>
            <w:t>Applied Ergonomics,</w:t>
          </w:r>
          <w:r w:rsidRPr="00E213D6">
            <w:rPr>
              <w:noProof/>
            </w:rPr>
            <w:t xml:space="preserve"> 52</w:t>
          </w:r>
          <w:r w:rsidRPr="00E213D6">
            <w:rPr>
              <w:b/>
              <w:noProof/>
            </w:rPr>
            <w:t>,</w:t>
          </w:r>
          <w:r w:rsidRPr="00E213D6">
            <w:rPr>
              <w:noProof/>
            </w:rPr>
            <w:t xml:space="preserve"> 104-111.</w:t>
          </w:r>
        </w:p>
        <w:p w14:paraId="3EEEA8E6" w14:textId="77777777" w:rsidR="00E213D6" w:rsidRPr="00E213D6" w:rsidRDefault="00E213D6" w:rsidP="00E213D6">
          <w:pPr>
            <w:pStyle w:val="EndNoteBibliography"/>
            <w:ind w:left="720" w:hanging="720"/>
            <w:rPr>
              <w:noProof/>
            </w:rPr>
          </w:pPr>
          <w:r w:rsidRPr="00E213D6">
            <w:rPr>
              <w:noProof/>
            </w:rPr>
            <w:t xml:space="preserve">LEANA, C. R. &amp; VAN BUREN, H. J. 1999. Organizational Social Capital and Employment Practices. </w:t>
          </w:r>
          <w:r w:rsidRPr="00E213D6">
            <w:rPr>
              <w:i/>
              <w:noProof/>
            </w:rPr>
            <w:t>The Academy of Management Review,</w:t>
          </w:r>
          <w:r w:rsidRPr="00E213D6">
            <w:rPr>
              <w:noProof/>
            </w:rPr>
            <w:t xml:space="preserve"> 24</w:t>
          </w:r>
          <w:r w:rsidRPr="00E213D6">
            <w:rPr>
              <w:b/>
              <w:noProof/>
            </w:rPr>
            <w:t>,</w:t>
          </w:r>
          <w:r w:rsidRPr="00E213D6">
            <w:rPr>
              <w:noProof/>
            </w:rPr>
            <w:t xml:space="preserve"> 538-555.</w:t>
          </w:r>
        </w:p>
        <w:p w14:paraId="737A57D8" w14:textId="77777777" w:rsidR="00E213D6" w:rsidRPr="00E213D6" w:rsidRDefault="00E213D6" w:rsidP="00E213D6">
          <w:pPr>
            <w:pStyle w:val="EndNoteBibliography"/>
            <w:ind w:left="720" w:hanging="720"/>
            <w:rPr>
              <w:noProof/>
            </w:rPr>
          </w:pPr>
          <w:r w:rsidRPr="00E213D6">
            <w:rPr>
              <w:noProof/>
            </w:rPr>
            <w:t>LEKA, S., JAIN, A. &amp; WORLD HEALTH ORGANIZATION 2010. Health impact of psychosocial hazards at work: an overview. Geneva, Switzerland: World Health Organization.</w:t>
          </w:r>
        </w:p>
        <w:p w14:paraId="02CB93B4" w14:textId="0EA7744B" w:rsidR="00E213D6" w:rsidRPr="00E213D6" w:rsidRDefault="00E213D6" w:rsidP="00E213D6">
          <w:pPr>
            <w:pStyle w:val="EndNoteBibliography"/>
            <w:ind w:left="720" w:hanging="720"/>
            <w:rPr>
              <w:noProof/>
            </w:rPr>
          </w:pPr>
          <w:r w:rsidRPr="00E213D6">
            <w:rPr>
              <w:noProof/>
            </w:rPr>
            <w:t xml:space="preserve">LEV, B. &amp; RADHAKRISHNAN, S. n.d. . </w:t>
          </w:r>
          <w:r w:rsidRPr="00E213D6">
            <w:rPr>
              <w:i/>
              <w:noProof/>
            </w:rPr>
            <w:t xml:space="preserve">Organizational Capital </w:t>
          </w:r>
          <w:r w:rsidRPr="00E213D6">
            <w:rPr>
              <w:noProof/>
            </w:rPr>
            <w:t xml:space="preserve">[Online]. New York: Stern, New York University. Available: </w:t>
          </w:r>
          <w:hyperlink r:id="rId10" w:history="1">
            <w:r w:rsidRPr="00E213D6">
              <w:rPr>
                <w:rStyle w:val="Hyperlink"/>
                <w:noProof/>
              </w:rPr>
              <w:t>https://pages.stern.nyu.edu/~blev/files/2015FEB04_LevIBM_SurveyPaper_k4gn98s2.pdf</w:t>
            </w:r>
          </w:hyperlink>
          <w:r w:rsidRPr="00E213D6">
            <w:rPr>
              <w:noProof/>
            </w:rPr>
            <w:t xml:space="preserve"> [Accessed Nov 29 2022].</w:t>
          </w:r>
        </w:p>
        <w:p w14:paraId="180CF4AE" w14:textId="77777777" w:rsidR="00E213D6" w:rsidRPr="00E213D6" w:rsidRDefault="00E213D6" w:rsidP="00E213D6">
          <w:pPr>
            <w:pStyle w:val="EndNoteBibliography"/>
            <w:ind w:left="720" w:hanging="720"/>
            <w:rPr>
              <w:noProof/>
            </w:rPr>
          </w:pPr>
          <w:r w:rsidRPr="00E213D6">
            <w:rPr>
              <w:noProof/>
            </w:rPr>
            <w:t xml:space="preserve">LODER, A. 2014. ‘There's a meadow outside my workplace’: A phenomenological exploration of aesthetics and green roofs in Chicago and Toronto. </w:t>
          </w:r>
          <w:r w:rsidRPr="00E213D6">
            <w:rPr>
              <w:i/>
              <w:noProof/>
            </w:rPr>
            <w:t>Landscape and Urban Planning,</w:t>
          </w:r>
          <w:r w:rsidRPr="00E213D6">
            <w:rPr>
              <w:noProof/>
            </w:rPr>
            <w:t xml:space="preserve"> 126</w:t>
          </w:r>
          <w:r w:rsidRPr="00E213D6">
            <w:rPr>
              <w:b/>
              <w:noProof/>
            </w:rPr>
            <w:t>,</w:t>
          </w:r>
          <w:r w:rsidRPr="00E213D6">
            <w:rPr>
              <w:noProof/>
            </w:rPr>
            <w:t xml:space="preserve"> 94-106.</w:t>
          </w:r>
        </w:p>
        <w:p w14:paraId="41D9BEBF" w14:textId="77777777" w:rsidR="00E213D6" w:rsidRPr="00E213D6" w:rsidRDefault="00E213D6" w:rsidP="00E213D6">
          <w:pPr>
            <w:pStyle w:val="EndNoteBibliography"/>
            <w:ind w:left="720" w:hanging="720"/>
            <w:rPr>
              <w:noProof/>
            </w:rPr>
          </w:pPr>
          <w:r w:rsidRPr="00E213D6">
            <w:rPr>
              <w:noProof/>
            </w:rPr>
            <w:t xml:space="preserve">LUTHANS, F., AVOLIO, B. J., AVEY, J. B. &amp; NORMAN, S. M. 2007. Positive psychological capital: measurement and relationship with performance and satisfaction. </w:t>
          </w:r>
          <w:r w:rsidRPr="00E213D6">
            <w:rPr>
              <w:i/>
              <w:noProof/>
            </w:rPr>
            <w:t>Personnel Psychology,</w:t>
          </w:r>
          <w:r w:rsidRPr="00E213D6">
            <w:rPr>
              <w:noProof/>
            </w:rPr>
            <w:t xml:space="preserve"> 60</w:t>
          </w:r>
          <w:r w:rsidRPr="00E213D6">
            <w:rPr>
              <w:b/>
              <w:noProof/>
            </w:rPr>
            <w:t>,</w:t>
          </w:r>
          <w:r w:rsidRPr="00E213D6">
            <w:rPr>
              <w:noProof/>
            </w:rPr>
            <w:t xml:space="preserve"> 541-572.</w:t>
          </w:r>
        </w:p>
        <w:p w14:paraId="596F7932" w14:textId="77777777" w:rsidR="00E213D6" w:rsidRPr="00E213D6" w:rsidRDefault="00E213D6" w:rsidP="00E213D6">
          <w:pPr>
            <w:pStyle w:val="EndNoteBibliography"/>
            <w:ind w:left="720" w:hanging="720"/>
            <w:rPr>
              <w:noProof/>
            </w:rPr>
          </w:pPr>
          <w:r w:rsidRPr="00E213D6">
            <w:rPr>
              <w:noProof/>
            </w:rPr>
            <w:t xml:space="preserve">LUTHANS, F., VOGELGESANG, G. R. &amp; LESTER, P. B. 2006. Developing the psychological capital of resiliency. </w:t>
          </w:r>
          <w:r w:rsidRPr="00E213D6">
            <w:rPr>
              <w:i/>
              <w:noProof/>
            </w:rPr>
            <w:t>Human resource development review,</w:t>
          </w:r>
          <w:r w:rsidRPr="00E213D6">
            <w:rPr>
              <w:noProof/>
            </w:rPr>
            <w:t xml:space="preserve"> 5</w:t>
          </w:r>
          <w:r w:rsidRPr="00E213D6">
            <w:rPr>
              <w:b/>
              <w:noProof/>
            </w:rPr>
            <w:t>,</w:t>
          </w:r>
          <w:r w:rsidRPr="00E213D6">
            <w:rPr>
              <w:noProof/>
            </w:rPr>
            <w:t xml:space="preserve"> 25-44.</w:t>
          </w:r>
        </w:p>
        <w:p w14:paraId="36451DD8" w14:textId="77777777" w:rsidR="00E213D6" w:rsidRPr="00E213D6" w:rsidRDefault="00E213D6" w:rsidP="00E213D6">
          <w:pPr>
            <w:pStyle w:val="EndNoteBibliography"/>
            <w:ind w:left="720" w:hanging="720"/>
            <w:rPr>
              <w:noProof/>
            </w:rPr>
          </w:pPr>
          <w:r w:rsidRPr="00E213D6">
            <w:rPr>
              <w:noProof/>
            </w:rPr>
            <w:t xml:space="preserve">MANDARANO, L. A. 2009. Social Network Analysis of Social Capital in Collaborative Planning. </w:t>
          </w:r>
          <w:r w:rsidRPr="00E213D6">
            <w:rPr>
              <w:i/>
              <w:noProof/>
            </w:rPr>
            <w:t>Society &amp; Natural Resources,</w:t>
          </w:r>
          <w:r w:rsidRPr="00E213D6">
            <w:rPr>
              <w:noProof/>
            </w:rPr>
            <w:t xml:space="preserve"> 22</w:t>
          </w:r>
          <w:r w:rsidRPr="00E213D6">
            <w:rPr>
              <w:b/>
              <w:noProof/>
            </w:rPr>
            <w:t>,</w:t>
          </w:r>
          <w:r w:rsidRPr="00E213D6">
            <w:rPr>
              <w:noProof/>
            </w:rPr>
            <w:t xml:space="preserve"> 245-260.</w:t>
          </w:r>
        </w:p>
        <w:p w14:paraId="68F108B4" w14:textId="77777777" w:rsidR="00E213D6" w:rsidRPr="00E213D6" w:rsidRDefault="00E213D6" w:rsidP="00E213D6">
          <w:pPr>
            <w:pStyle w:val="EndNoteBibliography"/>
            <w:ind w:left="720" w:hanging="720"/>
            <w:rPr>
              <w:noProof/>
            </w:rPr>
          </w:pPr>
          <w:r w:rsidRPr="00E213D6">
            <w:rPr>
              <w:noProof/>
            </w:rPr>
            <w:t xml:space="preserve">MCGEE, B. &amp; MARSHALL-BAKER, A. 2015. Loving nature from the inside out: A biophilia matrix identification strategy for designers. </w:t>
          </w:r>
          <w:r w:rsidRPr="00E213D6">
            <w:rPr>
              <w:i/>
              <w:noProof/>
            </w:rPr>
            <w:t>Health Environments Research and Design Journal,</w:t>
          </w:r>
          <w:r w:rsidRPr="00E213D6">
            <w:rPr>
              <w:noProof/>
            </w:rPr>
            <w:t xml:space="preserve"> 8</w:t>
          </w:r>
          <w:r w:rsidRPr="00E213D6">
            <w:rPr>
              <w:b/>
              <w:noProof/>
            </w:rPr>
            <w:t>,</w:t>
          </w:r>
          <w:r w:rsidRPr="00E213D6">
            <w:rPr>
              <w:noProof/>
            </w:rPr>
            <w:t xml:space="preserve"> 115-130.</w:t>
          </w:r>
        </w:p>
        <w:p w14:paraId="344B3DFC" w14:textId="77777777" w:rsidR="00E213D6" w:rsidRPr="00E213D6" w:rsidRDefault="00E213D6" w:rsidP="00E213D6">
          <w:pPr>
            <w:pStyle w:val="EndNoteBibliography"/>
            <w:ind w:left="720" w:hanging="720"/>
            <w:rPr>
              <w:noProof/>
            </w:rPr>
          </w:pPr>
          <w:r w:rsidRPr="00E213D6">
            <w:rPr>
              <w:noProof/>
            </w:rPr>
            <w:t xml:space="preserve">MCWILLIAMS, A. &amp; SIEGEL, D. 2001. Corporate Social Responsibility: A Theory of the Firm Perspective. </w:t>
          </w:r>
          <w:r w:rsidRPr="00E213D6">
            <w:rPr>
              <w:i/>
              <w:noProof/>
            </w:rPr>
            <w:t>The Academy of Management Review,</w:t>
          </w:r>
          <w:r w:rsidRPr="00E213D6">
            <w:rPr>
              <w:noProof/>
            </w:rPr>
            <w:t xml:space="preserve"> 26</w:t>
          </w:r>
          <w:r w:rsidRPr="00E213D6">
            <w:rPr>
              <w:b/>
              <w:noProof/>
            </w:rPr>
            <w:t>,</w:t>
          </w:r>
          <w:r w:rsidRPr="00E213D6">
            <w:rPr>
              <w:noProof/>
            </w:rPr>
            <w:t xml:space="preserve"> 117-127.</w:t>
          </w:r>
        </w:p>
        <w:p w14:paraId="36154FB3" w14:textId="77777777" w:rsidR="00E213D6" w:rsidRPr="00E213D6" w:rsidRDefault="00E213D6" w:rsidP="00E213D6">
          <w:pPr>
            <w:pStyle w:val="EndNoteBibliography"/>
            <w:ind w:left="720" w:hanging="720"/>
            <w:rPr>
              <w:noProof/>
            </w:rPr>
          </w:pPr>
          <w:r w:rsidRPr="00E213D6">
            <w:rPr>
              <w:noProof/>
            </w:rPr>
            <w:t xml:space="preserve">MORGAN, G. T., COLEMAN, S., ROBINSON, J. B., TOUCHIE, M., POLAND, B., JAKUBIEC, J. A. &amp; …CAO, Y. 2022. Wellbeing as an emergent property of social practice. . </w:t>
          </w:r>
          <w:r w:rsidRPr="00E213D6">
            <w:rPr>
              <w:i/>
              <w:noProof/>
            </w:rPr>
            <w:t>Buildings and Cities,</w:t>
          </w:r>
          <w:r w:rsidRPr="00E213D6">
            <w:rPr>
              <w:noProof/>
            </w:rPr>
            <w:t xml:space="preserve"> 3.</w:t>
          </w:r>
        </w:p>
        <w:p w14:paraId="427A76FF" w14:textId="77777777" w:rsidR="00E213D6" w:rsidRPr="00E213D6" w:rsidRDefault="00E213D6" w:rsidP="00E213D6">
          <w:pPr>
            <w:pStyle w:val="EndNoteBibliography"/>
            <w:ind w:left="720" w:hanging="720"/>
            <w:rPr>
              <w:noProof/>
            </w:rPr>
          </w:pPr>
          <w:r w:rsidRPr="00E213D6">
            <w:rPr>
              <w:noProof/>
            </w:rPr>
            <w:t xml:space="preserve">NDUBISI, N. O. 2012. Mindfulness, reliability, pre-emptive conflict handling, customer orientation and outcomes in Malaysia's healthcare sector. </w:t>
          </w:r>
          <w:r w:rsidRPr="00E213D6">
            <w:rPr>
              <w:i/>
              <w:noProof/>
            </w:rPr>
            <w:t>Journal of Business Research,</w:t>
          </w:r>
          <w:r w:rsidRPr="00E213D6">
            <w:rPr>
              <w:noProof/>
            </w:rPr>
            <w:t xml:space="preserve"> 65</w:t>
          </w:r>
          <w:r w:rsidRPr="00E213D6">
            <w:rPr>
              <w:b/>
              <w:noProof/>
            </w:rPr>
            <w:t>,</w:t>
          </w:r>
          <w:r w:rsidRPr="00E213D6">
            <w:rPr>
              <w:noProof/>
            </w:rPr>
            <w:t xml:space="preserve"> 537-546.</w:t>
          </w:r>
        </w:p>
        <w:p w14:paraId="338A9E53" w14:textId="77777777" w:rsidR="00E213D6" w:rsidRPr="00E213D6" w:rsidRDefault="00E213D6" w:rsidP="00E213D6">
          <w:pPr>
            <w:pStyle w:val="EndNoteBibliography"/>
            <w:ind w:left="720" w:hanging="720"/>
            <w:rPr>
              <w:noProof/>
            </w:rPr>
          </w:pPr>
          <w:r w:rsidRPr="00E213D6">
            <w:rPr>
              <w:noProof/>
            </w:rPr>
            <w:t xml:space="preserve">NIKHIL, S. &amp; ARTHI, J. 2018. Perceived organisational support and work engagement: mediation of psychological capital-a research agenda. </w:t>
          </w:r>
          <w:r w:rsidRPr="00E213D6">
            <w:rPr>
              <w:i/>
              <w:noProof/>
            </w:rPr>
            <w:t>Journal of Strategic Human Resource Management (JSHRM),</w:t>
          </w:r>
          <w:r w:rsidRPr="00E213D6">
            <w:rPr>
              <w:noProof/>
            </w:rPr>
            <w:t xml:space="preserve"> 7.</w:t>
          </w:r>
        </w:p>
        <w:p w14:paraId="4D3FDAFB" w14:textId="77777777" w:rsidR="00E213D6" w:rsidRPr="00E213D6" w:rsidRDefault="00E213D6" w:rsidP="00E213D6">
          <w:pPr>
            <w:pStyle w:val="EndNoteBibliography"/>
            <w:ind w:left="720" w:hanging="720"/>
            <w:rPr>
              <w:noProof/>
            </w:rPr>
          </w:pPr>
          <w:r w:rsidRPr="00E213D6">
            <w:rPr>
              <w:noProof/>
            </w:rPr>
            <w:lastRenderedPageBreak/>
            <w:t xml:space="preserve">NOE, R. A., CLARKE, A. D. M. &amp; KLEIN, H. J. 2014. Learning in the Twenty-First-Century Workplace. </w:t>
          </w:r>
          <w:r w:rsidRPr="00E213D6">
            <w:rPr>
              <w:i/>
              <w:noProof/>
            </w:rPr>
            <w:t>Annual Review of Organizational Psychology and Organizational Behavior,</w:t>
          </w:r>
          <w:r w:rsidRPr="00E213D6">
            <w:rPr>
              <w:noProof/>
            </w:rPr>
            <w:t xml:space="preserve"> 1</w:t>
          </w:r>
          <w:r w:rsidRPr="00E213D6">
            <w:rPr>
              <w:b/>
              <w:noProof/>
            </w:rPr>
            <w:t>,</w:t>
          </w:r>
          <w:r w:rsidRPr="00E213D6">
            <w:rPr>
              <w:noProof/>
            </w:rPr>
            <w:t xml:space="preserve"> 245-275.</w:t>
          </w:r>
        </w:p>
        <w:p w14:paraId="72A0EBF7" w14:textId="77777777" w:rsidR="00E213D6" w:rsidRPr="00E213D6" w:rsidRDefault="00E213D6" w:rsidP="00E213D6">
          <w:pPr>
            <w:pStyle w:val="EndNoteBibliography"/>
            <w:ind w:left="720" w:hanging="720"/>
            <w:rPr>
              <w:noProof/>
            </w:rPr>
          </w:pPr>
          <w:r w:rsidRPr="00E213D6">
            <w:rPr>
              <w:noProof/>
            </w:rPr>
            <w:t xml:space="preserve">NOTELAERS, G., TöRNROOS, M. &amp; SALIN, D. 2019. Effort-Reward Imbalance: A Risk Factor for Exposure to Workplace Bullying. </w:t>
          </w:r>
          <w:r w:rsidRPr="00E213D6">
            <w:rPr>
              <w:i/>
              <w:noProof/>
            </w:rPr>
            <w:t>Frontiers in Psychology,</w:t>
          </w:r>
          <w:r w:rsidRPr="00E213D6">
            <w:rPr>
              <w:noProof/>
            </w:rPr>
            <w:t xml:space="preserve"> 10.</w:t>
          </w:r>
        </w:p>
        <w:p w14:paraId="0C79F301" w14:textId="2B0E7AB7" w:rsidR="00E213D6" w:rsidRPr="00E213D6" w:rsidRDefault="00E213D6" w:rsidP="00E213D6">
          <w:pPr>
            <w:pStyle w:val="EndNoteBibliography"/>
            <w:ind w:left="720" w:hanging="720"/>
            <w:rPr>
              <w:noProof/>
            </w:rPr>
          </w:pPr>
          <w:r w:rsidRPr="00E213D6">
            <w:rPr>
              <w:noProof/>
            </w:rPr>
            <w:t xml:space="preserve">OECD. </w:t>
          </w:r>
          <w:r w:rsidRPr="00E213D6">
            <w:rPr>
              <w:i/>
              <w:noProof/>
            </w:rPr>
            <w:t xml:space="preserve">Measuring Well-being and Progress: Well-being Research </w:t>
          </w:r>
          <w:r w:rsidRPr="00E213D6">
            <w:rPr>
              <w:noProof/>
            </w:rPr>
            <w:t xml:space="preserve">[Online]. OECD. Available: </w:t>
          </w:r>
          <w:hyperlink r:id="rId11" w:history="1">
            <w:r w:rsidRPr="00E213D6">
              <w:rPr>
                <w:rStyle w:val="Hyperlink"/>
                <w:noProof/>
              </w:rPr>
              <w:t>https://www.oecd.org/wise/measuring-well-being-and-progress.htm</w:t>
            </w:r>
          </w:hyperlink>
          <w:r w:rsidRPr="00E213D6">
            <w:rPr>
              <w:noProof/>
            </w:rPr>
            <w:t xml:space="preserve"> [Accessed Dec 23 2021].</w:t>
          </w:r>
        </w:p>
        <w:p w14:paraId="4476CE54" w14:textId="589E88BF" w:rsidR="00E213D6" w:rsidRPr="00E213D6" w:rsidRDefault="00E213D6" w:rsidP="00E213D6">
          <w:pPr>
            <w:pStyle w:val="EndNoteBibliography"/>
            <w:ind w:left="720" w:hanging="720"/>
            <w:rPr>
              <w:noProof/>
            </w:rPr>
          </w:pPr>
          <w:r w:rsidRPr="00E213D6">
            <w:rPr>
              <w:noProof/>
            </w:rPr>
            <w:t xml:space="preserve">OFFICE OF THE U.S. SURGEON GENERAL. 2022. </w:t>
          </w:r>
          <w:r w:rsidRPr="00E213D6">
            <w:rPr>
              <w:i/>
              <w:noProof/>
            </w:rPr>
            <w:t xml:space="preserve">Workplace Mental Health and Well-being </w:t>
          </w:r>
          <w:r w:rsidRPr="00E213D6">
            <w:rPr>
              <w:noProof/>
            </w:rPr>
            <w:t xml:space="preserve">[Online]. Office of the U.S. Surgeon General. Available: </w:t>
          </w:r>
          <w:hyperlink r:id="rId12" w:history="1">
            <w:r w:rsidRPr="00E213D6">
              <w:rPr>
                <w:rStyle w:val="Hyperlink"/>
                <w:noProof/>
              </w:rPr>
              <w:t>https://www.hhs.gov/sites/default/files/workplace-mental-health-well-being.pdf</w:t>
            </w:r>
          </w:hyperlink>
          <w:r w:rsidRPr="00E213D6">
            <w:rPr>
              <w:noProof/>
            </w:rPr>
            <w:t xml:space="preserve"> [Accessed Nov 23 2022].</w:t>
          </w:r>
        </w:p>
        <w:p w14:paraId="00D9C87B" w14:textId="77777777" w:rsidR="00E213D6" w:rsidRPr="00E213D6" w:rsidRDefault="00E213D6" w:rsidP="00E213D6">
          <w:pPr>
            <w:pStyle w:val="EndNoteBibliography"/>
            <w:ind w:left="720" w:hanging="720"/>
            <w:rPr>
              <w:noProof/>
            </w:rPr>
          </w:pPr>
          <w:r w:rsidRPr="00E213D6">
            <w:rPr>
              <w:noProof/>
            </w:rPr>
            <w:t xml:space="preserve">PANACCIO, A. &amp; VANDENBERGHE, C. 2009. Perceived organizational support, organizational commitment and psychological well-being: A longitudinal study. </w:t>
          </w:r>
          <w:r w:rsidRPr="00E213D6">
            <w:rPr>
              <w:i/>
              <w:noProof/>
            </w:rPr>
            <w:t>Journal of Vocational Behavior,</w:t>
          </w:r>
          <w:r w:rsidRPr="00E213D6">
            <w:rPr>
              <w:noProof/>
            </w:rPr>
            <w:t xml:space="preserve"> 75</w:t>
          </w:r>
          <w:r w:rsidRPr="00E213D6">
            <w:rPr>
              <w:b/>
              <w:noProof/>
            </w:rPr>
            <w:t>,</w:t>
          </w:r>
          <w:r w:rsidRPr="00E213D6">
            <w:rPr>
              <w:noProof/>
            </w:rPr>
            <w:t xml:space="preserve"> 224-236.</w:t>
          </w:r>
        </w:p>
        <w:p w14:paraId="7F814E41" w14:textId="77777777" w:rsidR="00E213D6" w:rsidRPr="00E213D6" w:rsidRDefault="00E213D6" w:rsidP="00E213D6">
          <w:pPr>
            <w:pStyle w:val="EndNoteBibliography"/>
            <w:ind w:left="720" w:hanging="720"/>
            <w:rPr>
              <w:noProof/>
            </w:rPr>
          </w:pPr>
          <w:r w:rsidRPr="00E213D6">
            <w:rPr>
              <w:noProof/>
            </w:rPr>
            <w:t>PATERSON, T. A., LUTHANS, F. &amp; JEUNG, W. 2014. Thriving at work: Impact of psychological capital and supervisor support. John Wiley &amp; Sons.</w:t>
          </w:r>
        </w:p>
        <w:p w14:paraId="17906AFD" w14:textId="77777777" w:rsidR="00E213D6" w:rsidRPr="00E213D6" w:rsidRDefault="00E213D6" w:rsidP="00E213D6">
          <w:pPr>
            <w:pStyle w:val="EndNoteBibliography"/>
            <w:ind w:left="720" w:hanging="720"/>
            <w:rPr>
              <w:noProof/>
            </w:rPr>
          </w:pPr>
          <w:r w:rsidRPr="00E213D6">
            <w:rPr>
              <w:noProof/>
            </w:rPr>
            <w:t xml:space="preserve">PETERS, K., ELANDS, B. &amp; BUIJS, A. 2010. Social interactions in urban parks: Stimulating social cohesion? </w:t>
          </w:r>
          <w:r w:rsidRPr="00E213D6">
            <w:rPr>
              <w:i/>
              <w:noProof/>
            </w:rPr>
            <w:t>Urban forestry &amp; urban greening,</w:t>
          </w:r>
          <w:r w:rsidRPr="00E213D6">
            <w:rPr>
              <w:noProof/>
            </w:rPr>
            <w:t xml:space="preserve"> 9</w:t>
          </w:r>
          <w:r w:rsidRPr="00E213D6">
            <w:rPr>
              <w:b/>
              <w:noProof/>
            </w:rPr>
            <w:t>,</w:t>
          </w:r>
          <w:r w:rsidRPr="00E213D6">
            <w:rPr>
              <w:noProof/>
            </w:rPr>
            <w:t xml:space="preserve"> 93-100.</w:t>
          </w:r>
        </w:p>
        <w:p w14:paraId="0EFF0D39" w14:textId="77777777" w:rsidR="00E213D6" w:rsidRPr="00E213D6" w:rsidRDefault="00E213D6" w:rsidP="00E213D6">
          <w:pPr>
            <w:pStyle w:val="EndNoteBibliography"/>
            <w:ind w:left="720" w:hanging="720"/>
            <w:rPr>
              <w:noProof/>
            </w:rPr>
          </w:pPr>
          <w:r w:rsidRPr="00E213D6">
            <w:rPr>
              <w:noProof/>
            </w:rPr>
            <w:t xml:space="preserve">PROVAN, K. G., VEAZIE, M. A., STATEN, L. K. &amp; TEUFEL-SHONE, N. I. 2005. The Use of Network Analysis to Strengthen Community Partnerships. </w:t>
          </w:r>
          <w:r w:rsidRPr="00E213D6">
            <w:rPr>
              <w:i/>
              <w:noProof/>
            </w:rPr>
            <w:t>Public Administration Review,</w:t>
          </w:r>
          <w:r w:rsidRPr="00E213D6">
            <w:rPr>
              <w:noProof/>
            </w:rPr>
            <w:t xml:space="preserve"> 65</w:t>
          </w:r>
          <w:r w:rsidRPr="00E213D6">
            <w:rPr>
              <w:b/>
              <w:noProof/>
            </w:rPr>
            <w:t>,</w:t>
          </w:r>
          <w:r w:rsidRPr="00E213D6">
            <w:rPr>
              <w:noProof/>
            </w:rPr>
            <w:t xml:space="preserve"> 603-613.</w:t>
          </w:r>
        </w:p>
        <w:p w14:paraId="7FD445C7" w14:textId="77777777" w:rsidR="00E213D6" w:rsidRPr="00E213D6" w:rsidRDefault="00E213D6" w:rsidP="00E213D6">
          <w:pPr>
            <w:pStyle w:val="EndNoteBibliography"/>
            <w:ind w:left="720" w:hanging="720"/>
            <w:rPr>
              <w:noProof/>
            </w:rPr>
          </w:pPr>
          <w:r w:rsidRPr="00E213D6">
            <w:rPr>
              <w:noProof/>
            </w:rPr>
            <w:t xml:space="preserve">RECKWITZ, A. 2002. Toward a Theory of Social Practices:A Development in Culturalist Theorizing. </w:t>
          </w:r>
          <w:r w:rsidRPr="00E213D6">
            <w:rPr>
              <w:i/>
              <w:noProof/>
            </w:rPr>
            <w:t>European Journal of Social Theory,</w:t>
          </w:r>
          <w:r w:rsidRPr="00E213D6">
            <w:rPr>
              <w:noProof/>
            </w:rPr>
            <w:t xml:space="preserve"> 5</w:t>
          </w:r>
          <w:r w:rsidRPr="00E213D6">
            <w:rPr>
              <w:b/>
              <w:noProof/>
            </w:rPr>
            <w:t>,</w:t>
          </w:r>
          <w:r w:rsidRPr="00E213D6">
            <w:rPr>
              <w:noProof/>
            </w:rPr>
            <w:t xml:space="preserve"> 243-263.</w:t>
          </w:r>
        </w:p>
        <w:p w14:paraId="6427B44C" w14:textId="77777777" w:rsidR="00E213D6" w:rsidRPr="00E213D6" w:rsidRDefault="00E213D6" w:rsidP="00E213D6">
          <w:pPr>
            <w:pStyle w:val="EndNoteBibliography"/>
            <w:ind w:left="720" w:hanging="720"/>
            <w:rPr>
              <w:noProof/>
            </w:rPr>
          </w:pPr>
          <w:r w:rsidRPr="00E213D6">
            <w:rPr>
              <w:noProof/>
            </w:rPr>
            <w:t xml:space="preserve">RECKWITZ, A. 2017. Practices and their affects. </w:t>
          </w:r>
          <w:r w:rsidRPr="00E213D6">
            <w:rPr>
              <w:i/>
              <w:noProof/>
            </w:rPr>
            <w:t>In:</w:t>
          </w:r>
          <w:r w:rsidRPr="00E213D6">
            <w:rPr>
              <w:noProof/>
            </w:rPr>
            <w:t xml:space="preserve"> HUI, A., SCHATZKI, T. &amp; SHOVE, E. (eds.) </w:t>
          </w:r>
          <w:r w:rsidRPr="00E213D6">
            <w:rPr>
              <w:i/>
              <w:noProof/>
            </w:rPr>
            <w:t>The nexus of practices: Connections, constellations, practitioners.</w:t>
          </w:r>
          <w:r w:rsidRPr="00E213D6">
            <w:rPr>
              <w:noProof/>
            </w:rPr>
            <w:t xml:space="preserve"> Routledge.</w:t>
          </w:r>
        </w:p>
        <w:p w14:paraId="50266F9B" w14:textId="77777777" w:rsidR="00E213D6" w:rsidRPr="00E213D6" w:rsidRDefault="00E213D6" w:rsidP="00E213D6">
          <w:pPr>
            <w:pStyle w:val="EndNoteBibliography"/>
            <w:ind w:left="720" w:hanging="720"/>
            <w:rPr>
              <w:noProof/>
            </w:rPr>
          </w:pPr>
          <w:r w:rsidRPr="00E213D6">
            <w:rPr>
              <w:noProof/>
            </w:rPr>
            <w:t xml:space="preserve">RELPH, E. 1976. </w:t>
          </w:r>
          <w:r w:rsidRPr="00E213D6">
            <w:rPr>
              <w:i/>
              <w:noProof/>
            </w:rPr>
            <w:t xml:space="preserve">Place and Placelessness, </w:t>
          </w:r>
          <w:r w:rsidRPr="00E213D6">
            <w:rPr>
              <w:noProof/>
            </w:rPr>
            <w:t>London, Pion.</w:t>
          </w:r>
        </w:p>
        <w:p w14:paraId="30882B8E" w14:textId="77777777" w:rsidR="00E213D6" w:rsidRPr="00E213D6" w:rsidRDefault="00E213D6" w:rsidP="00E213D6">
          <w:pPr>
            <w:pStyle w:val="EndNoteBibliography"/>
            <w:ind w:left="720" w:hanging="720"/>
            <w:rPr>
              <w:noProof/>
            </w:rPr>
          </w:pPr>
          <w:r w:rsidRPr="00E213D6">
            <w:rPr>
              <w:noProof/>
            </w:rPr>
            <w:t xml:space="preserve">RELPH, E. 2008. Senses of Place and Emerging Social and Environmental Challenges. </w:t>
          </w:r>
          <w:r w:rsidRPr="00E213D6">
            <w:rPr>
              <w:i/>
              <w:noProof/>
            </w:rPr>
            <w:t>In:</w:t>
          </w:r>
          <w:r w:rsidRPr="00E213D6">
            <w:rPr>
              <w:noProof/>
            </w:rPr>
            <w:t xml:space="preserve"> EYLES, J. &amp; WILLIAMS, A. (eds.) </w:t>
          </w:r>
          <w:r w:rsidRPr="00E213D6">
            <w:rPr>
              <w:i/>
              <w:noProof/>
            </w:rPr>
            <w:t>Sense of Place, Health and Quality of Life.</w:t>
          </w:r>
          <w:r w:rsidRPr="00E213D6">
            <w:rPr>
              <w:noProof/>
            </w:rPr>
            <w:t xml:space="preserve"> Aldershot, Hampshire: Ashgate.</w:t>
          </w:r>
        </w:p>
        <w:p w14:paraId="1DAAFAF3" w14:textId="77777777" w:rsidR="00E213D6" w:rsidRPr="00E213D6" w:rsidRDefault="00E213D6" w:rsidP="00E213D6">
          <w:pPr>
            <w:pStyle w:val="EndNoteBibliography"/>
            <w:ind w:left="720" w:hanging="720"/>
            <w:rPr>
              <w:noProof/>
            </w:rPr>
          </w:pPr>
          <w:r w:rsidRPr="00E213D6">
            <w:rPr>
              <w:noProof/>
            </w:rPr>
            <w:t xml:space="preserve">REN, C., LI, X., YAO, X., PI, Z. &amp; QI, S. 2019. Psychometric Properties of the Effort-Reward Imbalance Questionnaire for Teachers (Teacher ERIQ). </w:t>
          </w:r>
          <w:r w:rsidRPr="00E213D6">
            <w:rPr>
              <w:i/>
              <w:noProof/>
            </w:rPr>
            <w:t>Frontiers in Psychology,</w:t>
          </w:r>
          <w:r w:rsidRPr="00E213D6">
            <w:rPr>
              <w:noProof/>
            </w:rPr>
            <w:t xml:space="preserve"> 10.</w:t>
          </w:r>
        </w:p>
        <w:p w14:paraId="5175F86A" w14:textId="77777777" w:rsidR="00E213D6" w:rsidRPr="00E213D6" w:rsidRDefault="00E213D6" w:rsidP="00E213D6">
          <w:pPr>
            <w:pStyle w:val="EndNoteBibliography"/>
            <w:ind w:left="720" w:hanging="720"/>
            <w:rPr>
              <w:noProof/>
            </w:rPr>
          </w:pPr>
          <w:r w:rsidRPr="00E213D6">
            <w:rPr>
              <w:noProof/>
            </w:rPr>
            <w:t xml:space="preserve">RHOADES, L. &amp; EISENBERGER, R. 2002. Perceived organizational support: a review of the literature. </w:t>
          </w:r>
          <w:r w:rsidRPr="00E213D6">
            <w:rPr>
              <w:i/>
              <w:noProof/>
            </w:rPr>
            <w:t>J Appl Psychol,</w:t>
          </w:r>
          <w:r w:rsidRPr="00E213D6">
            <w:rPr>
              <w:noProof/>
            </w:rPr>
            <w:t xml:space="preserve"> 87</w:t>
          </w:r>
          <w:r w:rsidRPr="00E213D6">
            <w:rPr>
              <w:b/>
              <w:noProof/>
            </w:rPr>
            <w:t>,</w:t>
          </w:r>
          <w:r w:rsidRPr="00E213D6">
            <w:rPr>
              <w:noProof/>
            </w:rPr>
            <w:t xml:space="preserve"> 698-714.</w:t>
          </w:r>
        </w:p>
        <w:p w14:paraId="32D60F7F" w14:textId="77777777" w:rsidR="00E213D6" w:rsidRPr="00E213D6" w:rsidRDefault="00E213D6" w:rsidP="00E213D6">
          <w:pPr>
            <w:pStyle w:val="EndNoteBibliography"/>
            <w:ind w:left="720" w:hanging="720"/>
            <w:rPr>
              <w:noProof/>
            </w:rPr>
          </w:pPr>
          <w:r w:rsidRPr="00E213D6">
            <w:rPr>
              <w:noProof/>
            </w:rPr>
            <w:t xml:space="preserve">RHOADES, L., EISENBERGER, R. &amp; ARMELI, S. 2001. Affective commitment to the organization: the contribution of perceived organizational support. </w:t>
          </w:r>
          <w:r w:rsidRPr="00E213D6">
            <w:rPr>
              <w:i/>
              <w:noProof/>
            </w:rPr>
            <w:t>J Appl Psychol,</w:t>
          </w:r>
          <w:r w:rsidRPr="00E213D6">
            <w:rPr>
              <w:noProof/>
            </w:rPr>
            <w:t xml:space="preserve"> 86</w:t>
          </w:r>
          <w:r w:rsidRPr="00E213D6">
            <w:rPr>
              <w:b/>
              <w:noProof/>
            </w:rPr>
            <w:t>,</w:t>
          </w:r>
          <w:r w:rsidRPr="00E213D6">
            <w:rPr>
              <w:noProof/>
            </w:rPr>
            <w:t xml:space="preserve"> 825-36.</w:t>
          </w:r>
        </w:p>
        <w:p w14:paraId="0F808CC7" w14:textId="77777777" w:rsidR="00E213D6" w:rsidRPr="00E213D6" w:rsidRDefault="00E213D6" w:rsidP="00E213D6">
          <w:pPr>
            <w:pStyle w:val="EndNoteBibliography"/>
            <w:ind w:left="720" w:hanging="720"/>
            <w:rPr>
              <w:noProof/>
            </w:rPr>
          </w:pPr>
          <w:r w:rsidRPr="00E213D6">
            <w:rPr>
              <w:noProof/>
            </w:rPr>
            <w:lastRenderedPageBreak/>
            <w:t xml:space="preserve">RICHARDSON, M. &amp; BUTLER, C. W. 2022. Nature connectedness and biophilic design. </w:t>
          </w:r>
          <w:r w:rsidRPr="00E213D6">
            <w:rPr>
              <w:i/>
              <w:noProof/>
            </w:rPr>
            <w:t>Building Research &amp; Information,</w:t>
          </w:r>
          <w:r w:rsidRPr="00E213D6">
            <w:rPr>
              <w:noProof/>
            </w:rPr>
            <w:t xml:space="preserve"> 50</w:t>
          </w:r>
          <w:r w:rsidRPr="00E213D6">
            <w:rPr>
              <w:b/>
              <w:noProof/>
            </w:rPr>
            <w:t>,</w:t>
          </w:r>
          <w:r w:rsidRPr="00E213D6">
            <w:rPr>
              <w:noProof/>
            </w:rPr>
            <w:t xml:space="preserve"> 36-42.</w:t>
          </w:r>
        </w:p>
        <w:p w14:paraId="5295DDDD" w14:textId="77777777" w:rsidR="00E213D6" w:rsidRPr="00E213D6" w:rsidRDefault="00E213D6" w:rsidP="00E213D6">
          <w:pPr>
            <w:pStyle w:val="EndNoteBibliography"/>
            <w:ind w:left="720" w:hanging="720"/>
            <w:rPr>
              <w:noProof/>
            </w:rPr>
          </w:pPr>
          <w:r w:rsidRPr="00E213D6">
            <w:rPr>
              <w:noProof/>
            </w:rPr>
            <w:t xml:space="preserve">RIGGLE, R. J., EDMONDSON, D. R. &amp; HANSEN, J. D. 2009. A meta-analysis of the relationship between perceived organizational support and job outcomes: 20 years of research. </w:t>
          </w:r>
          <w:r w:rsidRPr="00E213D6">
            <w:rPr>
              <w:i/>
              <w:noProof/>
            </w:rPr>
            <w:t>Journal of Business Research,</w:t>
          </w:r>
          <w:r w:rsidRPr="00E213D6">
            <w:rPr>
              <w:noProof/>
            </w:rPr>
            <w:t xml:space="preserve"> 62</w:t>
          </w:r>
          <w:r w:rsidRPr="00E213D6">
            <w:rPr>
              <w:b/>
              <w:noProof/>
            </w:rPr>
            <w:t>,</w:t>
          </w:r>
          <w:r w:rsidRPr="00E213D6">
            <w:rPr>
              <w:noProof/>
            </w:rPr>
            <w:t xml:space="preserve"> 1027-1030.</w:t>
          </w:r>
        </w:p>
        <w:p w14:paraId="6080EE5D" w14:textId="77777777" w:rsidR="00E213D6" w:rsidRPr="00E213D6" w:rsidRDefault="00E213D6" w:rsidP="00E213D6">
          <w:pPr>
            <w:pStyle w:val="EndNoteBibliography"/>
            <w:ind w:left="720" w:hanging="720"/>
            <w:rPr>
              <w:noProof/>
            </w:rPr>
          </w:pPr>
          <w:r w:rsidRPr="00E213D6">
            <w:rPr>
              <w:noProof/>
            </w:rPr>
            <w:t xml:space="preserve">ROSKAMS, M. &amp; HAYNES, B. 2020. Salutogenic workplace design: A conceptual framework for supporting sense of coherence through environmental resources. </w:t>
          </w:r>
          <w:r w:rsidRPr="00E213D6">
            <w:rPr>
              <w:i/>
              <w:noProof/>
            </w:rPr>
            <w:t>Journal of Corporate Real Estate,</w:t>
          </w:r>
          <w:r w:rsidRPr="00E213D6">
            <w:rPr>
              <w:noProof/>
            </w:rPr>
            <w:t xml:space="preserve"> 22</w:t>
          </w:r>
          <w:r w:rsidRPr="00E213D6">
            <w:rPr>
              <w:b/>
              <w:noProof/>
            </w:rPr>
            <w:t>,</w:t>
          </w:r>
          <w:r w:rsidRPr="00E213D6">
            <w:rPr>
              <w:noProof/>
            </w:rPr>
            <w:t xml:space="preserve"> 139-153.</w:t>
          </w:r>
        </w:p>
        <w:p w14:paraId="3EC4D943" w14:textId="77777777" w:rsidR="00E213D6" w:rsidRPr="00E213D6" w:rsidRDefault="00E213D6" w:rsidP="00E213D6">
          <w:pPr>
            <w:pStyle w:val="EndNoteBibliography"/>
            <w:ind w:left="720" w:hanging="720"/>
            <w:rPr>
              <w:noProof/>
            </w:rPr>
          </w:pPr>
          <w:r w:rsidRPr="00E213D6">
            <w:rPr>
              <w:noProof/>
            </w:rPr>
            <w:t xml:space="preserve">ROY, B., RILEY, C., SEARS, L. &amp; RULA, E. Y. 2018. Collective Well-Being to Improve Population Health Outcomes: An Actionable Conceptual Model and Review of the Literature. </w:t>
          </w:r>
          <w:r w:rsidRPr="00E213D6">
            <w:rPr>
              <w:i/>
              <w:noProof/>
            </w:rPr>
            <w:t>Am J Health Promot,</w:t>
          </w:r>
          <w:r w:rsidRPr="00E213D6">
            <w:rPr>
              <w:noProof/>
            </w:rPr>
            <w:t xml:space="preserve"> 32</w:t>
          </w:r>
          <w:r w:rsidRPr="00E213D6">
            <w:rPr>
              <w:b/>
              <w:noProof/>
            </w:rPr>
            <w:t>,</w:t>
          </w:r>
          <w:r w:rsidRPr="00E213D6">
            <w:rPr>
              <w:noProof/>
            </w:rPr>
            <w:t xml:space="preserve"> 1800-1813.</w:t>
          </w:r>
        </w:p>
        <w:p w14:paraId="2137F398" w14:textId="1456001C" w:rsidR="00E213D6" w:rsidRPr="00E213D6" w:rsidRDefault="00E213D6" w:rsidP="00E213D6">
          <w:pPr>
            <w:pStyle w:val="EndNoteBibliography"/>
            <w:ind w:left="720" w:hanging="720"/>
            <w:rPr>
              <w:noProof/>
            </w:rPr>
          </w:pPr>
          <w:r w:rsidRPr="00E213D6">
            <w:rPr>
              <w:noProof/>
            </w:rPr>
            <w:t xml:space="preserve">ROZOVSKY, J. 2015. </w:t>
          </w:r>
          <w:r w:rsidRPr="00E213D6">
            <w:rPr>
              <w:i/>
              <w:noProof/>
            </w:rPr>
            <w:t xml:space="preserve">The five keys to a successful Google team </w:t>
          </w:r>
          <w:r w:rsidRPr="00E213D6">
            <w:rPr>
              <w:noProof/>
            </w:rPr>
            <w:t xml:space="preserve">[Online]. Google re:work. Available: </w:t>
          </w:r>
          <w:hyperlink r:id="rId13" w:history="1">
            <w:r w:rsidRPr="00E213D6">
              <w:rPr>
                <w:rStyle w:val="Hyperlink"/>
                <w:noProof/>
              </w:rPr>
              <w:t>https://rework.withgoogle.com/blog/five-keys-to-a-successful-google-team/</w:t>
            </w:r>
          </w:hyperlink>
          <w:r w:rsidRPr="00E213D6">
            <w:rPr>
              <w:noProof/>
            </w:rPr>
            <w:t xml:space="preserve"> [Accessed Nov 22 2022].</w:t>
          </w:r>
        </w:p>
        <w:p w14:paraId="6C6A3099" w14:textId="77777777" w:rsidR="00E213D6" w:rsidRPr="00E213D6" w:rsidRDefault="00E213D6" w:rsidP="00E213D6">
          <w:pPr>
            <w:pStyle w:val="EndNoteBibliography"/>
            <w:ind w:left="720" w:hanging="720"/>
            <w:rPr>
              <w:noProof/>
            </w:rPr>
          </w:pPr>
          <w:r w:rsidRPr="00E213D6">
            <w:rPr>
              <w:noProof/>
            </w:rPr>
            <w:t xml:space="preserve">RYAN, R. M. &amp; DECI, E. L. 2000. Self-determination theory and the facilitation of intrinsic motivation, social development, and well-being. </w:t>
          </w:r>
          <w:r w:rsidRPr="00E213D6">
            <w:rPr>
              <w:i/>
              <w:noProof/>
            </w:rPr>
            <w:t>American psychologist,</w:t>
          </w:r>
          <w:r w:rsidRPr="00E213D6">
            <w:rPr>
              <w:noProof/>
            </w:rPr>
            <w:t xml:space="preserve"> 55</w:t>
          </w:r>
          <w:r w:rsidRPr="00E213D6">
            <w:rPr>
              <w:b/>
              <w:noProof/>
            </w:rPr>
            <w:t>,</w:t>
          </w:r>
          <w:r w:rsidRPr="00E213D6">
            <w:rPr>
              <w:noProof/>
            </w:rPr>
            <w:t xml:space="preserve"> 68.</w:t>
          </w:r>
        </w:p>
        <w:p w14:paraId="03982C69" w14:textId="77777777" w:rsidR="00E213D6" w:rsidRPr="00E213D6" w:rsidRDefault="00E213D6" w:rsidP="00E213D6">
          <w:pPr>
            <w:pStyle w:val="EndNoteBibliography"/>
            <w:ind w:left="720" w:hanging="720"/>
            <w:rPr>
              <w:noProof/>
            </w:rPr>
          </w:pPr>
          <w:r w:rsidRPr="00E213D6">
            <w:rPr>
              <w:noProof/>
            </w:rPr>
            <w:t xml:space="preserve">RYAN, R. M. &amp; DECI, E. L. 2001. On happiness and human potentials: A review of research on hedonic and eudaimonic well-being. </w:t>
          </w:r>
          <w:r w:rsidRPr="00E213D6">
            <w:rPr>
              <w:i/>
              <w:noProof/>
            </w:rPr>
            <w:t>Annual review of psychology,</w:t>
          </w:r>
          <w:r w:rsidRPr="00E213D6">
            <w:rPr>
              <w:noProof/>
            </w:rPr>
            <w:t xml:space="preserve"> 52</w:t>
          </w:r>
          <w:r w:rsidRPr="00E213D6">
            <w:rPr>
              <w:b/>
              <w:noProof/>
            </w:rPr>
            <w:t>,</w:t>
          </w:r>
          <w:r w:rsidRPr="00E213D6">
            <w:rPr>
              <w:noProof/>
            </w:rPr>
            <w:t xml:space="preserve"> 141-166.</w:t>
          </w:r>
        </w:p>
        <w:p w14:paraId="1B0A29E7" w14:textId="77777777" w:rsidR="00E213D6" w:rsidRPr="00E213D6" w:rsidRDefault="00E213D6" w:rsidP="00E213D6">
          <w:pPr>
            <w:pStyle w:val="EndNoteBibliography"/>
            <w:ind w:left="720" w:hanging="720"/>
            <w:rPr>
              <w:noProof/>
            </w:rPr>
          </w:pPr>
          <w:r w:rsidRPr="00E213D6">
            <w:rPr>
              <w:noProof/>
            </w:rPr>
            <w:t xml:space="preserve">RYFF, C. D. 1989. Happiness is everything, or is it? Explorations on the meaning of psychological well-being. </w:t>
          </w:r>
          <w:r w:rsidRPr="00E213D6">
            <w:rPr>
              <w:i/>
              <w:noProof/>
            </w:rPr>
            <w:t>Journal of personality and social psychology,</w:t>
          </w:r>
          <w:r w:rsidRPr="00E213D6">
            <w:rPr>
              <w:noProof/>
            </w:rPr>
            <w:t xml:space="preserve"> 57</w:t>
          </w:r>
          <w:r w:rsidRPr="00E213D6">
            <w:rPr>
              <w:b/>
              <w:noProof/>
            </w:rPr>
            <w:t>,</w:t>
          </w:r>
          <w:r w:rsidRPr="00E213D6">
            <w:rPr>
              <w:noProof/>
            </w:rPr>
            <w:t xml:space="preserve"> 1069.</w:t>
          </w:r>
        </w:p>
        <w:p w14:paraId="47592126" w14:textId="77777777" w:rsidR="00E213D6" w:rsidRPr="00E213D6" w:rsidRDefault="00E213D6" w:rsidP="00E213D6">
          <w:pPr>
            <w:pStyle w:val="EndNoteBibliography"/>
            <w:ind w:left="720" w:hanging="720"/>
            <w:rPr>
              <w:noProof/>
            </w:rPr>
          </w:pPr>
          <w:r w:rsidRPr="00E213D6">
            <w:rPr>
              <w:noProof/>
            </w:rPr>
            <w:t xml:space="preserve">RYFF, C. D. &amp; SINGER, B. 1998. The Role of Purpose in Life and Personal Growth in Positive Human Health. </w:t>
          </w:r>
          <w:r w:rsidRPr="00E213D6">
            <w:rPr>
              <w:i/>
              <w:noProof/>
            </w:rPr>
            <w:t>In:</w:t>
          </w:r>
          <w:r w:rsidRPr="00E213D6">
            <w:rPr>
              <w:noProof/>
            </w:rPr>
            <w:t xml:space="preserve"> WONG, P. T. P. &amp; FRY, P. S. (eds.) </w:t>
          </w:r>
          <w:r w:rsidRPr="00E213D6">
            <w:rPr>
              <w:i/>
              <w:noProof/>
            </w:rPr>
            <w:t>The Human Quest for Meaning: A Handbook of Psychological Research and Clinical Applications.</w:t>
          </w:r>
          <w:r w:rsidRPr="00E213D6">
            <w:rPr>
              <w:noProof/>
            </w:rPr>
            <w:t xml:space="preserve"> Mahwah, NJ: Lawrence Erlbaum Associates, Inc. .</w:t>
          </w:r>
        </w:p>
        <w:p w14:paraId="2517F9E1" w14:textId="77777777" w:rsidR="00E213D6" w:rsidRPr="00E213D6" w:rsidRDefault="00E213D6" w:rsidP="00E213D6">
          <w:pPr>
            <w:pStyle w:val="EndNoteBibliography"/>
            <w:ind w:left="720" w:hanging="720"/>
            <w:rPr>
              <w:noProof/>
            </w:rPr>
          </w:pPr>
          <w:r w:rsidRPr="00E213D6">
            <w:rPr>
              <w:noProof/>
            </w:rPr>
            <w:t xml:space="preserve">SATISH, U. &amp; STREUFERT, S. 1997. The Measurement of Behavioral Complexity. </w:t>
          </w:r>
          <w:r w:rsidRPr="00E213D6">
            <w:rPr>
              <w:i/>
              <w:noProof/>
            </w:rPr>
            <w:t>Journal of Applied Social Psychology,</w:t>
          </w:r>
          <w:r w:rsidRPr="00E213D6">
            <w:rPr>
              <w:noProof/>
            </w:rPr>
            <w:t xml:space="preserve"> 27</w:t>
          </w:r>
          <w:r w:rsidRPr="00E213D6">
            <w:rPr>
              <w:b/>
              <w:noProof/>
            </w:rPr>
            <w:t>,</w:t>
          </w:r>
          <w:r w:rsidRPr="00E213D6">
            <w:rPr>
              <w:noProof/>
            </w:rPr>
            <w:t xml:space="preserve"> 2117-2121.</w:t>
          </w:r>
        </w:p>
        <w:p w14:paraId="068EAAD7" w14:textId="77777777" w:rsidR="00E213D6" w:rsidRPr="00E213D6" w:rsidRDefault="00E213D6" w:rsidP="00E213D6">
          <w:pPr>
            <w:pStyle w:val="EndNoteBibliography"/>
            <w:ind w:left="720" w:hanging="720"/>
            <w:rPr>
              <w:noProof/>
            </w:rPr>
          </w:pPr>
          <w:r w:rsidRPr="00E213D6">
            <w:rPr>
              <w:noProof/>
            </w:rPr>
            <w:t xml:space="preserve">SCHAUFELI, W. B. &amp; TARIS, T. W. 2014. A critical review of the job demands-resources model: implications for improving work and health. . </w:t>
          </w:r>
          <w:r w:rsidRPr="00E213D6">
            <w:rPr>
              <w:i/>
              <w:noProof/>
            </w:rPr>
            <w:t>Bridging occupational, organizational and public health: a transdisciplinary approach. .</w:t>
          </w:r>
          <w:r w:rsidRPr="00E213D6">
            <w:rPr>
              <w:noProof/>
            </w:rPr>
            <w:t xml:space="preserve"> Dordrecht: Springer Science + Business Media.</w:t>
          </w:r>
        </w:p>
        <w:p w14:paraId="7F388E08" w14:textId="77777777" w:rsidR="00E213D6" w:rsidRPr="00E213D6" w:rsidRDefault="00E213D6" w:rsidP="00E213D6">
          <w:pPr>
            <w:pStyle w:val="EndNoteBibliography"/>
            <w:ind w:left="720" w:hanging="720"/>
            <w:rPr>
              <w:noProof/>
            </w:rPr>
          </w:pPr>
          <w:r w:rsidRPr="00E213D6">
            <w:rPr>
              <w:noProof/>
            </w:rPr>
            <w:t xml:space="preserve">SCHOTANUS-DIJKSTRA, M., PIETERSE, M. E., DROSSAERT, C. H. C., WESTERHOF, G. J., DE GRAAF, R., TEN HAVE, M., WALBURG, J. A. &amp; BOHLMEIJER, E. T. 2016. What Factors are Associated with Flourishing? Results from a Large Representative National Sample. </w:t>
          </w:r>
          <w:r w:rsidRPr="00E213D6">
            <w:rPr>
              <w:i/>
              <w:noProof/>
            </w:rPr>
            <w:t>Journal of Happiness Studies,</w:t>
          </w:r>
          <w:r w:rsidRPr="00E213D6">
            <w:rPr>
              <w:noProof/>
            </w:rPr>
            <w:t xml:space="preserve"> 17</w:t>
          </w:r>
          <w:r w:rsidRPr="00E213D6">
            <w:rPr>
              <w:b/>
              <w:noProof/>
            </w:rPr>
            <w:t>,</w:t>
          </w:r>
          <w:r w:rsidRPr="00E213D6">
            <w:rPr>
              <w:noProof/>
            </w:rPr>
            <w:t xml:space="preserve"> 1351-1370.</w:t>
          </w:r>
        </w:p>
        <w:p w14:paraId="233C6F93" w14:textId="77777777" w:rsidR="00E213D6" w:rsidRPr="00E213D6" w:rsidRDefault="00E213D6" w:rsidP="00E213D6">
          <w:pPr>
            <w:pStyle w:val="EndNoteBibliography"/>
            <w:ind w:left="720" w:hanging="720"/>
            <w:rPr>
              <w:noProof/>
            </w:rPr>
          </w:pPr>
          <w:r w:rsidRPr="00E213D6">
            <w:rPr>
              <w:noProof/>
            </w:rPr>
            <w:t xml:space="preserve">SCHUTTE, A. R., TORQUATI, J. C. &amp; BEATTIE, H. L. 2017. Impact of Urban Nature on Executive Functioning in Early and Middle Childhood. </w:t>
          </w:r>
          <w:r w:rsidRPr="00E213D6">
            <w:rPr>
              <w:i/>
              <w:noProof/>
            </w:rPr>
            <w:t>Environment and Behavior,</w:t>
          </w:r>
          <w:r w:rsidRPr="00E213D6">
            <w:rPr>
              <w:noProof/>
            </w:rPr>
            <w:t xml:space="preserve"> 49</w:t>
          </w:r>
          <w:r w:rsidRPr="00E213D6">
            <w:rPr>
              <w:b/>
              <w:noProof/>
            </w:rPr>
            <w:t>,</w:t>
          </w:r>
          <w:r w:rsidRPr="00E213D6">
            <w:rPr>
              <w:noProof/>
            </w:rPr>
            <w:t xml:space="preserve"> 3-30.</w:t>
          </w:r>
        </w:p>
        <w:p w14:paraId="6910F715" w14:textId="77777777" w:rsidR="00E213D6" w:rsidRPr="00E213D6" w:rsidRDefault="00E213D6" w:rsidP="00E213D6">
          <w:pPr>
            <w:pStyle w:val="EndNoteBibliography"/>
            <w:ind w:left="720" w:hanging="720"/>
            <w:rPr>
              <w:noProof/>
            </w:rPr>
          </w:pPr>
          <w:r w:rsidRPr="00E213D6">
            <w:rPr>
              <w:noProof/>
            </w:rPr>
            <w:t xml:space="preserve">SELIGMAN, M. 2018. PERMA and the building blocks of well-being. </w:t>
          </w:r>
          <w:r w:rsidRPr="00E213D6">
            <w:rPr>
              <w:i/>
              <w:noProof/>
            </w:rPr>
            <w:t>The Journal of Positive Psychology,</w:t>
          </w:r>
          <w:r w:rsidRPr="00E213D6">
            <w:rPr>
              <w:noProof/>
            </w:rPr>
            <w:t xml:space="preserve"> 13</w:t>
          </w:r>
          <w:r w:rsidRPr="00E213D6">
            <w:rPr>
              <w:b/>
              <w:noProof/>
            </w:rPr>
            <w:t>,</w:t>
          </w:r>
          <w:r w:rsidRPr="00E213D6">
            <w:rPr>
              <w:noProof/>
            </w:rPr>
            <w:t xml:space="preserve"> 333-335.</w:t>
          </w:r>
        </w:p>
        <w:p w14:paraId="1F07CD2A" w14:textId="77777777" w:rsidR="00E213D6" w:rsidRPr="00E213D6" w:rsidRDefault="00E213D6" w:rsidP="00E213D6">
          <w:pPr>
            <w:pStyle w:val="EndNoteBibliography"/>
            <w:ind w:left="720" w:hanging="720"/>
            <w:rPr>
              <w:noProof/>
            </w:rPr>
          </w:pPr>
          <w:r w:rsidRPr="00E213D6">
            <w:rPr>
              <w:noProof/>
            </w:rPr>
            <w:t xml:space="preserve">SELIGMAN, M. E. P. 2011. </w:t>
          </w:r>
          <w:r w:rsidRPr="00E213D6">
            <w:rPr>
              <w:i/>
              <w:noProof/>
            </w:rPr>
            <w:t xml:space="preserve">Flourish: A visionary new understanding of happiness and well-being, </w:t>
          </w:r>
          <w:r w:rsidRPr="00E213D6">
            <w:rPr>
              <w:noProof/>
            </w:rPr>
            <w:t>New York, NY, US, Free Press.</w:t>
          </w:r>
        </w:p>
        <w:p w14:paraId="4F3B9A53" w14:textId="77777777" w:rsidR="00E213D6" w:rsidRPr="00E213D6" w:rsidRDefault="00E213D6" w:rsidP="00E213D6">
          <w:pPr>
            <w:pStyle w:val="EndNoteBibliography"/>
            <w:ind w:left="720" w:hanging="720"/>
            <w:rPr>
              <w:noProof/>
            </w:rPr>
          </w:pPr>
          <w:r w:rsidRPr="00E213D6">
            <w:rPr>
              <w:noProof/>
            </w:rPr>
            <w:lastRenderedPageBreak/>
            <w:t xml:space="preserve">SEMMER, N. K., TSCHAN, F., JACOBSHAGEN, N., BEEHR, T. A., ELFERING, A., KäLIN, W. &amp; MEIER, L. L. 2019. Stress as Offense to Self: a Promising Approach Comes of Age. </w:t>
          </w:r>
          <w:r w:rsidRPr="00E213D6">
            <w:rPr>
              <w:i/>
              <w:noProof/>
            </w:rPr>
            <w:t>Occupational health science,</w:t>
          </w:r>
          <w:r w:rsidRPr="00E213D6">
            <w:rPr>
              <w:noProof/>
            </w:rPr>
            <w:t xml:space="preserve"> 3</w:t>
          </w:r>
          <w:r w:rsidRPr="00E213D6">
            <w:rPr>
              <w:b/>
              <w:noProof/>
            </w:rPr>
            <w:t>,</w:t>
          </w:r>
          <w:r w:rsidRPr="00E213D6">
            <w:rPr>
              <w:noProof/>
            </w:rPr>
            <w:t xml:space="preserve"> 205-238.</w:t>
          </w:r>
        </w:p>
        <w:p w14:paraId="45BC127C" w14:textId="77777777" w:rsidR="00E213D6" w:rsidRPr="00E213D6" w:rsidRDefault="00E213D6" w:rsidP="00E213D6">
          <w:pPr>
            <w:pStyle w:val="EndNoteBibliography"/>
            <w:ind w:left="720" w:hanging="720"/>
            <w:rPr>
              <w:noProof/>
            </w:rPr>
          </w:pPr>
          <w:r w:rsidRPr="00E213D6">
            <w:rPr>
              <w:noProof/>
            </w:rPr>
            <w:t xml:space="preserve">SHAW, K. L. 2016. Chapter 1 - Patient Education, Motivation, Compliance, and Adherence to Physical Activity, Exercise, and Rehabilitation. </w:t>
          </w:r>
          <w:r w:rsidRPr="00E213D6">
            <w:rPr>
              <w:i/>
              <w:noProof/>
            </w:rPr>
            <w:t>In:</w:t>
          </w:r>
          <w:r w:rsidRPr="00E213D6">
            <w:rPr>
              <w:noProof/>
            </w:rPr>
            <w:t xml:space="preserve"> MAGEE, D. J., ZACHAZEWSKI, J. E., QUILLEN, W. S. &amp; MANSKE, R. C. (eds.) </w:t>
          </w:r>
          <w:r w:rsidRPr="00E213D6">
            <w:rPr>
              <w:i/>
              <w:noProof/>
            </w:rPr>
            <w:t>Pathology and Intervention in Musculoskeletal Rehabilitation (Second Edition).</w:t>
          </w:r>
          <w:r w:rsidRPr="00E213D6">
            <w:rPr>
              <w:noProof/>
            </w:rPr>
            <w:t xml:space="preserve"> W.B. Saunders.</w:t>
          </w:r>
        </w:p>
        <w:p w14:paraId="2D5F5AEB" w14:textId="77777777" w:rsidR="00E213D6" w:rsidRPr="00E213D6" w:rsidRDefault="00E213D6" w:rsidP="00E213D6">
          <w:pPr>
            <w:pStyle w:val="EndNoteBibliography"/>
            <w:ind w:left="720" w:hanging="720"/>
            <w:rPr>
              <w:noProof/>
            </w:rPr>
          </w:pPr>
          <w:r w:rsidRPr="00E213D6">
            <w:rPr>
              <w:noProof/>
            </w:rPr>
            <w:t xml:space="preserve">SHEPLEY, M., SACHS, N., SADATSAFAVI, H., FOURNIER, C. &amp; PEDITTO, K. 2019. The Impact of Green Space on Violent Crime in Urban Environments: An Evidence Synthesis. </w:t>
          </w:r>
          <w:r w:rsidRPr="00E213D6">
            <w:rPr>
              <w:i/>
              <w:noProof/>
            </w:rPr>
            <w:t>International Journal of Environmental Research and Public Health,</w:t>
          </w:r>
          <w:r w:rsidRPr="00E213D6">
            <w:rPr>
              <w:noProof/>
            </w:rPr>
            <w:t xml:space="preserve"> 16</w:t>
          </w:r>
          <w:r w:rsidRPr="00E213D6">
            <w:rPr>
              <w:b/>
              <w:noProof/>
            </w:rPr>
            <w:t>,</w:t>
          </w:r>
          <w:r w:rsidRPr="00E213D6">
            <w:rPr>
              <w:noProof/>
            </w:rPr>
            <w:t xml:space="preserve"> 5119.</w:t>
          </w:r>
        </w:p>
        <w:p w14:paraId="16989347" w14:textId="77777777" w:rsidR="00E213D6" w:rsidRPr="00E213D6" w:rsidRDefault="00E213D6" w:rsidP="00E213D6">
          <w:pPr>
            <w:pStyle w:val="EndNoteBibliography"/>
            <w:ind w:left="720" w:hanging="720"/>
            <w:rPr>
              <w:noProof/>
            </w:rPr>
          </w:pPr>
          <w:r w:rsidRPr="00E213D6">
            <w:rPr>
              <w:noProof/>
            </w:rPr>
            <w:t xml:space="preserve">SHOVE, E., PANTZAR, M. &amp; WATSON, M. 2012. </w:t>
          </w:r>
          <w:r w:rsidRPr="00E213D6">
            <w:rPr>
              <w:i/>
              <w:noProof/>
            </w:rPr>
            <w:t>The Dynamics of Social Practice: Everyday life and how it changes</w:t>
          </w:r>
          <w:r w:rsidRPr="00E213D6">
            <w:rPr>
              <w:noProof/>
            </w:rPr>
            <w:t>, Sage Publications Ltd. .</w:t>
          </w:r>
        </w:p>
        <w:p w14:paraId="7901EC68" w14:textId="77777777" w:rsidR="00E213D6" w:rsidRPr="00E213D6" w:rsidRDefault="00E213D6" w:rsidP="00E213D6">
          <w:pPr>
            <w:pStyle w:val="EndNoteBibliography"/>
            <w:ind w:left="720" w:hanging="720"/>
            <w:rPr>
              <w:noProof/>
            </w:rPr>
          </w:pPr>
          <w:r w:rsidRPr="00E213D6">
            <w:rPr>
              <w:noProof/>
            </w:rPr>
            <w:t xml:space="preserve">SIEGRIST, J. 2008. Chronic psychosocial stress at work and risk of depression: evidence from prospective studies. </w:t>
          </w:r>
          <w:r w:rsidRPr="00E213D6">
            <w:rPr>
              <w:i/>
              <w:noProof/>
            </w:rPr>
            <w:t>European Archives of Psychiatry and Clinical Neuroscience,</w:t>
          </w:r>
          <w:r w:rsidRPr="00E213D6">
            <w:rPr>
              <w:noProof/>
            </w:rPr>
            <w:t xml:space="preserve"> 258</w:t>
          </w:r>
          <w:r w:rsidRPr="00E213D6">
            <w:rPr>
              <w:b/>
              <w:noProof/>
            </w:rPr>
            <w:t>,</w:t>
          </w:r>
          <w:r w:rsidRPr="00E213D6">
            <w:rPr>
              <w:noProof/>
            </w:rPr>
            <w:t xml:space="preserve"> 115-119.</w:t>
          </w:r>
        </w:p>
        <w:p w14:paraId="7E256C8A" w14:textId="77777777" w:rsidR="00E213D6" w:rsidRPr="00E213D6" w:rsidRDefault="00E213D6" w:rsidP="00E213D6">
          <w:pPr>
            <w:pStyle w:val="EndNoteBibliography"/>
            <w:ind w:left="720" w:hanging="720"/>
            <w:rPr>
              <w:noProof/>
            </w:rPr>
          </w:pPr>
          <w:r w:rsidRPr="00E213D6">
            <w:rPr>
              <w:noProof/>
            </w:rPr>
            <w:t xml:space="preserve">SOCIAL AND HUMAN CAPITAL COALITION. 2019. </w:t>
          </w:r>
          <w:r w:rsidRPr="00E213D6">
            <w:rPr>
              <w:i/>
              <w:noProof/>
            </w:rPr>
            <w:t xml:space="preserve">Social and Human Capital Protocol </w:t>
          </w:r>
          <w:r w:rsidRPr="00E213D6">
            <w:rPr>
              <w:noProof/>
            </w:rPr>
            <w:t>[Online].  [Accessed].</w:t>
          </w:r>
        </w:p>
        <w:p w14:paraId="5102F3FF" w14:textId="77777777" w:rsidR="00E213D6" w:rsidRPr="00E213D6" w:rsidRDefault="00E213D6" w:rsidP="00E213D6">
          <w:pPr>
            <w:pStyle w:val="EndNoteBibliography"/>
            <w:ind w:left="720" w:hanging="720"/>
            <w:rPr>
              <w:noProof/>
            </w:rPr>
          </w:pPr>
          <w:r w:rsidRPr="00E213D6">
            <w:rPr>
              <w:noProof/>
            </w:rPr>
            <w:t xml:space="preserve">STAATS, H., VAN GEMERDEN, E. &amp; HARTIG, T. 2010. Preference for restorative situations: interactive effects of attentional state, activity-in-environment, and social context. </w:t>
          </w:r>
          <w:r w:rsidRPr="00E213D6">
            <w:rPr>
              <w:i/>
              <w:noProof/>
            </w:rPr>
            <w:t>Leisure Sciences,</w:t>
          </w:r>
          <w:r w:rsidRPr="00E213D6">
            <w:rPr>
              <w:noProof/>
            </w:rPr>
            <w:t xml:space="preserve"> 32</w:t>
          </w:r>
          <w:r w:rsidRPr="00E213D6">
            <w:rPr>
              <w:b/>
              <w:noProof/>
            </w:rPr>
            <w:t>,</w:t>
          </w:r>
          <w:r w:rsidRPr="00E213D6">
            <w:rPr>
              <w:noProof/>
            </w:rPr>
            <w:t xml:space="preserve"> 401-417.</w:t>
          </w:r>
        </w:p>
        <w:p w14:paraId="27450F2D" w14:textId="77777777" w:rsidR="00E213D6" w:rsidRPr="00E213D6" w:rsidRDefault="00E213D6" w:rsidP="00E213D6">
          <w:pPr>
            <w:pStyle w:val="EndNoteBibliography"/>
            <w:ind w:left="720" w:hanging="720"/>
            <w:rPr>
              <w:noProof/>
            </w:rPr>
          </w:pPr>
          <w:r w:rsidRPr="00E213D6">
            <w:rPr>
              <w:noProof/>
            </w:rPr>
            <w:t xml:space="preserve">SUTCLIFFE, K. M., VOGUS, T. J. &amp; DANE, E. 2016. Mindfulness in organizations: A cross-level review. </w:t>
          </w:r>
          <w:r w:rsidRPr="00E213D6">
            <w:rPr>
              <w:i/>
              <w:noProof/>
            </w:rPr>
            <w:t>Annual Review of Organizational Psychology and Organizational Behavior,</w:t>
          </w:r>
          <w:r w:rsidRPr="00E213D6">
            <w:rPr>
              <w:noProof/>
            </w:rPr>
            <w:t xml:space="preserve"> 3</w:t>
          </w:r>
          <w:r w:rsidRPr="00E213D6">
            <w:rPr>
              <w:b/>
              <w:noProof/>
            </w:rPr>
            <w:t>,</w:t>
          </w:r>
          <w:r w:rsidRPr="00E213D6">
            <w:rPr>
              <w:noProof/>
            </w:rPr>
            <w:t xml:space="preserve"> 55-81.</w:t>
          </w:r>
        </w:p>
        <w:p w14:paraId="09A114CC" w14:textId="31D9E470" w:rsidR="00E213D6" w:rsidRPr="00E213D6" w:rsidRDefault="00E213D6" w:rsidP="00E213D6">
          <w:pPr>
            <w:pStyle w:val="EndNoteBibliography"/>
            <w:ind w:left="720" w:hanging="720"/>
            <w:rPr>
              <w:noProof/>
            </w:rPr>
          </w:pPr>
          <w:r w:rsidRPr="00E213D6">
            <w:rPr>
              <w:noProof/>
            </w:rPr>
            <w:t xml:space="preserve">THE WORLD BANK. 2011. </w:t>
          </w:r>
          <w:r w:rsidRPr="00E213D6">
            <w:rPr>
              <w:i/>
              <w:noProof/>
            </w:rPr>
            <w:t xml:space="preserve">Social Capital </w:t>
          </w:r>
          <w:r w:rsidRPr="00E213D6">
            <w:rPr>
              <w:noProof/>
            </w:rPr>
            <w:t xml:space="preserve">[Online]. World Bank. Available: </w:t>
          </w:r>
          <w:hyperlink r:id="rId14" w:history="1">
            <w:r w:rsidRPr="00E213D6">
              <w:rPr>
                <w:rStyle w:val="Hyperlink"/>
                <w:noProof/>
              </w:rPr>
              <w:t>https://www.worldbank.org/en/webarchives/archive?url=httpzzxxweb.worldbank.org/archive/website01360/WEB/0__MEN-2.HTM&amp;mdk=23354653/</w:t>
            </w:r>
          </w:hyperlink>
          <w:r w:rsidRPr="00E213D6">
            <w:rPr>
              <w:noProof/>
            </w:rPr>
            <w:t xml:space="preserve"> [Accessed Nov 25 2022].</w:t>
          </w:r>
        </w:p>
        <w:p w14:paraId="0340A8DD" w14:textId="77777777" w:rsidR="00E213D6" w:rsidRPr="00E213D6" w:rsidRDefault="00E213D6" w:rsidP="00E213D6">
          <w:pPr>
            <w:pStyle w:val="EndNoteBibliography"/>
            <w:ind w:left="720" w:hanging="720"/>
            <w:rPr>
              <w:noProof/>
            </w:rPr>
          </w:pPr>
          <w:r w:rsidRPr="00E213D6">
            <w:rPr>
              <w:noProof/>
            </w:rPr>
            <w:t xml:space="preserve">TURNER, J. R. &amp; BAKER, R. M. 2019. Complexity Theory: An Overview with Potential Applications for the Social Sciences. </w:t>
          </w:r>
          <w:r w:rsidRPr="00E213D6">
            <w:rPr>
              <w:i/>
              <w:noProof/>
            </w:rPr>
            <w:t>Systems,</w:t>
          </w:r>
          <w:r w:rsidRPr="00E213D6">
            <w:rPr>
              <w:noProof/>
            </w:rPr>
            <w:t xml:space="preserve"> 7</w:t>
          </w:r>
          <w:r w:rsidRPr="00E213D6">
            <w:rPr>
              <w:b/>
              <w:noProof/>
            </w:rPr>
            <w:t>,</w:t>
          </w:r>
          <w:r w:rsidRPr="00E213D6">
            <w:rPr>
              <w:noProof/>
            </w:rPr>
            <w:t xml:space="preserve"> 4.</w:t>
          </w:r>
        </w:p>
        <w:p w14:paraId="2C529BF4" w14:textId="77777777" w:rsidR="00E213D6" w:rsidRPr="00E213D6" w:rsidRDefault="00E213D6" w:rsidP="00E213D6">
          <w:pPr>
            <w:pStyle w:val="EndNoteBibliography"/>
            <w:ind w:left="720" w:hanging="720"/>
            <w:rPr>
              <w:noProof/>
            </w:rPr>
          </w:pPr>
          <w:r w:rsidRPr="00E213D6">
            <w:rPr>
              <w:noProof/>
            </w:rPr>
            <w:t xml:space="preserve">TYRVäINEN, L., OJALA, A., KORPELA, K. M., LANKI, T., TSUNETSUGU, Y. &amp; KAGAWA, T. 2014. The influence of urban green environments on stress relief measures: A field experiment. </w:t>
          </w:r>
          <w:r w:rsidRPr="00E213D6">
            <w:rPr>
              <w:i/>
              <w:noProof/>
            </w:rPr>
            <w:t>Journal of Environmental Psychology,</w:t>
          </w:r>
          <w:r w:rsidRPr="00E213D6">
            <w:rPr>
              <w:noProof/>
            </w:rPr>
            <w:t xml:space="preserve"> 38</w:t>
          </w:r>
          <w:r w:rsidRPr="00E213D6">
            <w:rPr>
              <w:b/>
              <w:noProof/>
            </w:rPr>
            <w:t>,</w:t>
          </w:r>
          <w:r w:rsidRPr="00E213D6">
            <w:rPr>
              <w:noProof/>
            </w:rPr>
            <w:t xml:space="preserve"> 1-9.</w:t>
          </w:r>
        </w:p>
        <w:p w14:paraId="3F953B4E" w14:textId="77777777" w:rsidR="00E213D6" w:rsidRPr="00E213D6" w:rsidRDefault="00E213D6" w:rsidP="00E213D6">
          <w:pPr>
            <w:pStyle w:val="EndNoteBibliography"/>
            <w:ind w:left="720" w:hanging="720"/>
            <w:rPr>
              <w:noProof/>
            </w:rPr>
          </w:pPr>
          <w:r w:rsidRPr="00E213D6">
            <w:rPr>
              <w:noProof/>
            </w:rPr>
            <w:t xml:space="preserve">ULRICH, R. S., SIMONS, R. F., LOSITO, B. D., FIORITO, E., MILES, M. A. &amp; ZELSON, M. 1991. Stress Recovery During Exposure to Natural and Urban Environments. </w:t>
          </w:r>
          <w:r w:rsidRPr="00E213D6">
            <w:rPr>
              <w:i/>
              <w:noProof/>
            </w:rPr>
            <w:t>Journal of Environmental Psychology,</w:t>
          </w:r>
          <w:r w:rsidRPr="00E213D6">
            <w:rPr>
              <w:noProof/>
            </w:rPr>
            <w:t xml:space="preserve"> 11</w:t>
          </w:r>
          <w:r w:rsidRPr="00E213D6">
            <w:rPr>
              <w:b/>
              <w:noProof/>
            </w:rPr>
            <w:t>,</w:t>
          </w:r>
          <w:r w:rsidRPr="00E213D6">
            <w:rPr>
              <w:noProof/>
            </w:rPr>
            <w:t xml:space="preserve"> 201-230.</w:t>
          </w:r>
        </w:p>
        <w:p w14:paraId="25CA8625" w14:textId="77777777" w:rsidR="00E213D6" w:rsidRPr="00E213D6" w:rsidRDefault="00E213D6" w:rsidP="00E213D6">
          <w:pPr>
            <w:pStyle w:val="EndNoteBibliography"/>
            <w:ind w:left="720" w:hanging="720"/>
            <w:rPr>
              <w:noProof/>
            </w:rPr>
          </w:pPr>
          <w:r w:rsidRPr="00E213D6">
            <w:rPr>
              <w:noProof/>
            </w:rPr>
            <w:t>UNRISD 2022. United Nations Releases Guidance for Authentic Sustainability Assessment Integrating Thresholds and Transformation. Geneva, Switzerland: United Nations Research Institute for Social Development.</w:t>
          </w:r>
        </w:p>
        <w:p w14:paraId="3E444709" w14:textId="77777777" w:rsidR="00E213D6" w:rsidRPr="00E213D6" w:rsidRDefault="00E213D6" w:rsidP="00E213D6">
          <w:pPr>
            <w:pStyle w:val="EndNoteBibliography"/>
            <w:ind w:left="720" w:hanging="720"/>
            <w:rPr>
              <w:noProof/>
            </w:rPr>
          </w:pPr>
          <w:r w:rsidRPr="00E213D6">
            <w:rPr>
              <w:noProof/>
            </w:rPr>
            <w:t xml:space="preserve">VOGUS, T. J., COOIL, B., SITTERDING, M. &amp; EVERETT, L. Q. 2014. Safety organizing, emotional exhaustion, and turnover in hospital nursing units. </w:t>
          </w:r>
          <w:r w:rsidRPr="00E213D6">
            <w:rPr>
              <w:i/>
              <w:noProof/>
            </w:rPr>
            <w:t>Medical care</w:t>
          </w:r>
          <w:r w:rsidRPr="00E213D6">
            <w:rPr>
              <w:b/>
              <w:noProof/>
            </w:rPr>
            <w:t>,</w:t>
          </w:r>
          <w:r w:rsidRPr="00E213D6">
            <w:rPr>
              <w:noProof/>
            </w:rPr>
            <w:t xml:space="preserve"> 870-876.</w:t>
          </w:r>
        </w:p>
        <w:p w14:paraId="2C8A2101" w14:textId="77777777" w:rsidR="00E213D6" w:rsidRPr="00E213D6" w:rsidRDefault="00E213D6" w:rsidP="00E213D6">
          <w:pPr>
            <w:pStyle w:val="EndNoteBibliography"/>
            <w:ind w:left="720" w:hanging="720"/>
            <w:rPr>
              <w:noProof/>
            </w:rPr>
          </w:pPr>
          <w:r w:rsidRPr="00E213D6">
            <w:rPr>
              <w:noProof/>
            </w:rPr>
            <w:lastRenderedPageBreak/>
            <w:t xml:space="preserve">VOGUS, T. J. &amp; SUTCLIFFE, K. M. 2011. The impact of safety organizing, trusted leadership, and care pathways on reported medication errors in hospital nursing units. </w:t>
          </w:r>
          <w:r w:rsidRPr="00E213D6">
            <w:rPr>
              <w:i/>
              <w:noProof/>
            </w:rPr>
            <w:t>JONA: The Journal of Nursing Administration,</w:t>
          </w:r>
          <w:r w:rsidRPr="00E213D6">
            <w:rPr>
              <w:noProof/>
            </w:rPr>
            <w:t xml:space="preserve"> 41</w:t>
          </w:r>
          <w:r w:rsidRPr="00E213D6">
            <w:rPr>
              <w:b/>
              <w:noProof/>
            </w:rPr>
            <w:t>,</w:t>
          </w:r>
          <w:r w:rsidRPr="00E213D6">
            <w:rPr>
              <w:noProof/>
            </w:rPr>
            <w:t xml:space="preserve"> S25-S30.</w:t>
          </w:r>
        </w:p>
        <w:p w14:paraId="6D9EB112" w14:textId="77777777" w:rsidR="00E213D6" w:rsidRPr="00E213D6" w:rsidRDefault="00E213D6" w:rsidP="00E213D6">
          <w:pPr>
            <w:pStyle w:val="EndNoteBibliography"/>
            <w:ind w:left="720" w:hanging="720"/>
            <w:rPr>
              <w:noProof/>
            </w:rPr>
          </w:pPr>
          <w:r w:rsidRPr="00E213D6">
            <w:rPr>
              <w:noProof/>
            </w:rPr>
            <w:t xml:space="preserve">VOGUS, T. J. &amp; SUTCLIFFE, K. M. 2012. Organizational Mindfulness and Mindful Organizing: A Reconciliation and Path Forward. </w:t>
          </w:r>
          <w:r w:rsidRPr="00E213D6">
            <w:rPr>
              <w:i/>
              <w:noProof/>
            </w:rPr>
            <w:t>Academy of Management Learning &amp; Education,</w:t>
          </w:r>
          <w:r w:rsidRPr="00E213D6">
            <w:rPr>
              <w:noProof/>
            </w:rPr>
            <w:t xml:space="preserve"> 11</w:t>
          </w:r>
          <w:r w:rsidRPr="00E213D6">
            <w:rPr>
              <w:b/>
              <w:noProof/>
            </w:rPr>
            <w:t>,</w:t>
          </w:r>
          <w:r w:rsidRPr="00E213D6">
            <w:rPr>
              <w:noProof/>
            </w:rPr>
            <w:t xml:space="preserve"> 722-735.</w:t>
          </w:r>
        </w:p>
        <w:p w14:paraId="3DB81263" w14:textId="77777777" w:rsidR="00E213D6" w:rsidRPr="00E213D6" w:rsidRDefault="00E213D6" w:rsidP="00E213D6">
          <w:pPr>
            <w:pStyle w:val="EndNoteBibliography"/>
            <w:ind w:left="720" w:hanging="720"/>
            <w:rPr>
              <w:noProof/>
            </w:rPr>
          </w:pPr>
          <w:r w:rsidRPr="00E213D6">
            <w:rPr>
              <w:noProof/>
            </w:rPr>
            <w:t xml:space="preserve">WANG, S. &amp; LI, A. 2022. Demographic Groups&amp;rsquo; Differences in Restorative Perception of Urban Public Spaces in COVID-19. </w:t>
          </w:r>
          <w:r w:rsidRPr="00E213D6">
            <w:rPr>
              <w:i/>
              <w:noProof/>
            </w:rPr>
            <w:t>Buildings,</w:t>
          </w:r>
          <w:r w:rsidRPr="00E213D6">
            <w:rPr>
              <w:noProof/>
            </w:rPr>
            <w:t xml:space="preserve"> 12</w:t>
          </w:r>
          <w:r w:rsidRPr="00E213D6">
            <w:rPr>
              <w:b/>
              <w:noProof/>
            </w:rPr>
            <w:t>,</w:t>
          </w:r>
          <w:r w:rsidRPr="00E213D6">
            <w:rPr>
              <w:noProof/>
            </w:rPr>
            <w:t xml:space="preserve"> 869.</w:t>
          </w:r>
        </w:p>
        <w:p w14:paraId="56D99E77" w14:textId="77777777" w:rsidR="00E213D6" w:rsidRPr="00E213D6" w:rsidRDefault="00E213D6" w:rsidP="00E213D6">
          <w:pPr>
            <w:pStyle w:val="EndNoteBibliography"/>
            <w:ind w:left="720" w:hanging="720"/>
            <w:rPr>
              <w:noProof/>
            </w:rPr>
          </w:pPr>
          <w:r w:rsidRPr="00E213D6">
            <w:rPr>
              <w:noProof/>
            </w:rPr>
            <w:t>WEICK, K., SUTCLIFFE, K. &amp; OBSTFELD, D. 1999. Organizing for high reliability. Processes of collective mindfulness. JAI. Stanford.</w:t>
          </w:r>
        </w:p>
        <w:p w14:paraId="23C903BD" w14:textId="77777777" w:rsidR="00E213D6" w:rsidRPr="00E213D6" w:rsidRDefault="00E213D6" w:rsidP="00E213D6">
          <w:pPr>
            <w:pStyle w:val="EndNoteBibliography"/>
            <w:ind w:left="720" w:hanging="720"/>
            <w:rPr>
              <w:noProof/>
            </w:rPr>
          </w:pPr>
          <w:r w:rsidRPr="00E213D6">
            <w:rPr>
              <w:noProof/>
            </w:rPr>
            <w:t xml:space="preserve">WILLIAMS, D. R. &amp; PATTERSON, M. E. 2008. Place, Leisure, and Well-Being. </w:t>
          </w:r>
          <w:r w:rsidRPr="00E213D6">
            <w:rPr>
              <w:i/>
              <w:noProof/>
            </w:rPr>
            <w:t>In:</w:t>
          </w:r>
          <w:r w:rsidRPr="00E213D6">
            <w:rPr>
              <w:noProof/>
            </w:rPr>
            <w:t xml:space="preserve"> EYLES, J. &amp; WILLIAMS, A. (eds.) </w:t>
          </w:r>
          <w:r w:rsidRPr="00E213D6">
            <w:rPr>
              <w:i/>
              <w:noProof/>
            </w:rPr>
            <w:t>Sense of Place, Health, and Quality of Life.</w:t>
          </w:r>
          <w:r w:rsidRPr="00E213D6">
            <w:rPr>
              <w:noProof/>
            </w:rPr>
            <w:t xml:space="preserve"> Aldershot, England: Ashgate.</w:t>
          </w:r>
        </w:p>
        <w:p w14:paraId="51E46F6C" w14:textId="77777777" w:rsidR="00E213D6" w:rsidRPr="00E213D6" w:rsidRDefault="00E213D6" w:rsidP="00E213D6">
          <w:pPr>
            <w:pStyle w:val="EndNoteBibliography"/>
            <w:ind w:left="720" w:hanging="720"/>
            <w:rPr>
              <w:noProof/>
            </w:rPr>
          </w:pPr>
          <w:r w:rsidRPr="00E213D6">
            <w:rPr>
              <w:noProof/>
            </w:rPr>
            <w:t xml:space="preserve">WILSON, E. O. 1984. </w:t>
          </w:r>
          <w:r w:rsidRPr="00E213D6">
            <w:rPr>
              <w:i/>
              <w:noProof/>
            </w:rPr>
            <w:t xml:space="preserve">Biophilia, </w:t>
          </w:r>
          <w:r w:rsidRPr="00E213D6">
            <w:rPr>
              <w:noProof/>
            </w:rPr>
            <w:t>Cambridge, Massachusetts, and London, England, Harvard University Press.</w:t>
          </w:r>
        </w:p>
        <w:p w14:paraId="08EC634F" w14:textId="77777777" w:rsidR="00E213D6" w:rsidRPr="00E213D6" w:rsidRDefault="00E213D6" w:rsidP="00E213D6">
          <w:pPr>
            <w:pStyle w:val="EndNoteBibliography"/>
            <w:ind w:left="720" w:hanging="720"/>
            <w:rPr>
              <w:noProof/>
            </w:rPr>
          </w:pPr>
          <w:r w:rsidRPr="00E213D6">
            <w:rPr>
              <w:noProof/>
            </w:rPr>
            <w:t xml:space="preserve">WISEMAN, J. &amp; BRASHER, K. 2008. Community wellbeing in an unwell world: Trends, challenges, and possibilities. </w:t>
          </w:r>
          <w:r w:rsidRPr="00E213D6">
            <w:rPr>
              <w:i/>
              <w:noProof/>
            </w:rPr>
            <w:t>Journal of public health policy,</w:t>
          </w:r>
          <w:r w:rsidRPr="00E213D6">
            <w:rPr>
              <w:noProof/>
            </w:rPr>
            <w:t xml:space="preserve"> 29</w:t>
          </w:r>
          <w:r w:rsidRPr="00E213D6">
            <w:rPr>
              <w:b/>
              <w:noProof/>
            </w:rPr>
            <w:t>,</w:t>
          </w:r>
          <w:r w:rsidRPr="00E213D6">
            <w:rPr>
              <w:noProof/>
            </w:rPr>
            <w:t xml:space="preserve"> 353-366.</w:t>
          </w:r>
        </w:p>
        <w:p w14:paraId="452B7944" w14:textId="77777777" w:rsidR="00E213D6" w:rsidRPr="00E213D6" w:rsidRDefault="00E213D6" w:rsidP="00E213D6">
          <w:pPr>
            <w:pStyle w:val="EndNoteBibliography"/>
            <w:ind w:left="720" w:hanging="720"/>
            <w:rPr>
              <w:noProof/>
            </w:rPr>
          </w:pPr>
          <w:r w:rsidRPr="00E213D6">
            <w:rPr>
              <w:noProof/>
            </w:rPr>
            <w:t xml:space="preserve">WISSING, M. P., SCHUTTE, L., LIVERSAGE, C., ENTWISLE, B., GERICKE, M. &amp; KEYES, C. 2021. Important Goals, Meanings, and Relationships in Flourishing and Languishing States: Towards Patterns of Well-being. </w:t>
          </w:r>
          <w:r w:rsidRPr="00E213D6">
            <w:rPr>
              <w:i/>
              <w:noProof/>
            </w:rPr>
            <w:t>Applied Research in Quality of Life,</w:t>
          </w:r>
          <w:r w:rsidRPr="00E213D6">
            <w:rPr>
              <w:noProof/>
            </w:rPr>
            <w:t xml:space="preserve"> 16</w:t>
          </w:r>
          <w:r w:rsidRPr="00E213D6">
            <w:rPr>
              <w:b/>
              <w:noProof/>
            </w:rPr>
            <w:t>,</w:t>
          </w:r>
          <w:r w:rsidRPr="00E213D6">
            <w:rPr>
              <w:noProof/>
            </w:rPr>
            <w:t xml:space="preserve"> 573-609.</w:t>
          </w:r>
        </w:p>
        <w:p w14:paraId="14A2F79A" w14:textId="77777777" w:rsidR="00E213D6" w:rsidRPr="00E213D6" w:rsidRDefault="00E213D6" w:rsidP="00E213D6">
          <w:pPr>
            <w:pStyle w:val="EndNoteBibliography"/>
            <w:ind w:left="720" w:hanging="720"/>
            <w:rPr>
              <w:noProof/>
            </w:rPr>
          </w:pPr>
          <w:r w:rsidRPr="00E213D6">
            <w:rPr>
              <w:noProof/>
            </w:rPr>
            <w:t xml:space="preserve">WOOD, E., HARSANT, A., DALLIMER, M., CRONIN DE CHAVEZ, A., MCEACHAN, R. R. C. &amp; HASSALL, C. 2018. Not All Green Space Is Created Equal: Biodiversity Predicts Psychological Restorative Benefits From Urban Green Space. </w:t>
          </w:r>
          <w:r w:rsidRPr="00E213D6">
            <w:rPr>
              <w:i/>
              <w:noProof/>
            </w:rPr>
            <w:t>Frontiers in psychology,</w:t>
          </w:r>
          <w:r w:rsidRPr="00E213D6">
            <w:rPr>
              <w:noProof/>
            </w:rPr>
            <w:t xml:space="preserve"> 9</w:t>
          </w:r>
          <w:r w:rsidRPr="00E213D6">
            <w:rPr>
              <w:b/>
              <w:noProof/>
            </w:rPr>
            <w:t>,</w:t>
          </w:r>
          <w:r w:rsidRPr="00E213D6">
            <w:rPr>
              <w:noProof/>
            </w:rPr>
            <w:t xml:space="preserve"> 2320-2320.</w:t>
          </w:r>
        </w:p>
        <w:p w14:paraId="491FE89B" w14:textId="77777777" w:rsidR="00E213D6" w:rsidRPr="00E213D6" w:rsidRDefault="00E213D6" w:rsidP="00E213D6">
          <w:pPr>
            <w:pStyle w:val="EndNoteBibliography"/>
            <w:ind w:left="720" w:hanging="720"/>
            <w:rPr>
              <w:noProof/>
            </w:rPr>
          </w:pPr>
          <w:r w:rsidRPr="00E213D6">
            <w:rPr>
              <w:noProof/>
            </w:rPr>
            <w:t>WORLD HEALTH ORGANIZATION 2010. Population-based prevention strategies for childhood obesity: Report of a WHO forum and technical meeting, Geneva, 15-17 December 2009. Geneva: World Health Organization.</w:t>
          </w:r>
        </w:p>
        <w:p w14:paraId="5A5B9C45" w14:textId="77777777" w:rsidR="00E213D6" w:rsidRPr="00E213D6" w:rsidRDefault="00E213D6" w:rsidP="00E213D6">
          <w:pPr>
            <w:pStyle w:val="EndNoteBibliography"/>
            <w:ind w:left="720" w:hanging="720"/>
            <w:rPr>
              <w:noProof/>
            </w:rPr>
          </w:pPr>
          <w:r w:rsidRPr="00E213D6">
            <w:rPr>
              <w:noProof/>
            </w:rPr>
            <w:t xml:space="preserve">WYLES, K. J., WHITE, M. P., HATTAM, C., PAHL, S., KING, H. &amp; AUSTEN, M. 2019. Are Some Natural Environments More Psychologically Beneficial Than Others? The Importance of Type and Quality on Connectedness to Nature and Psychological Restoration. </w:t>
          </w:r>
          <w:r w:rsidRPr="00E213D6">
            <w:rPr>
              <w:i/>
              <w:noProof/>
            </w:rPr>
            <w:t>Environment and Behavior,</w:t>
          </w:r>
          <w:r w:rsidRPr="00E213D6">
            <w:rPr>
              <w:noProof/>
            </w:rPr>
            <w:t xml:space="preserve"> 51</w:t>
          </w:r>
          <w:r w:rsidRPr="00E213D6">
            <w:rPr>
              <w:b/>
              <w:noProof/>
            </w:rPr>
            <w:t>,</w:t>
          </w:r>
          <w:r w:rsidRPr="00E213D6">
            <w:rPr>
              <w:noProof/>
            </w:rPr>
            <w:t xml:space="preserve"> 111-143.</w:t>
          </w:r>
        </w:p>
        <w:p w14:paraId="0E9937D0" w14:textId="77777777" w:rsidR="00E213D6" w:rsidRPr="00E213D6" w:rsidRDefault="00E213D6" w:rsidP="00E213D6">
          <w:pPr>
            <w:pStyle w:val="EndNoteBibliography"/>
            <w:ind w:left="720" w:hanging="720"/>
            <w:rPr>
              <w:noProof/>
            </w:rPr>
          </w:pPr>
          <w:r w:rsidRPr="00E213D6">
            <w:rPr>
              <w:noProof/>
            </w:rPr>
            <w:t xml:space="preserve">XANTHOPOULOU, D., BAKKER, A. B., DEMEROUTI, E. &amp; SCHAUFELI, W. B. 2007. The role of personal resources in the job demands-resources model. </w:t>
          </w:r>
          <w:r w:rsidRPr="00E213D6">
            <w:rPr>
              <w:i/>
              <w:noProof/>
            </w:rPr>
            <w:t>International Journal of Stress Management,</w:t>
          </w:r>
          <w:r w:rsidRPr="00E213D6">
            <w:rPr>
              <w:noProof/>
            </w:rPr>
            <w:t xml:space="preserve"> 14</w:t>
          </w:r>
          <w:r w:rsidRPr="00E213D6">
            <w:rPr>
              <w:b/>
              <w:noProof/>
            </w:rPr>
            <w:t>,</w:t>
          </w:r>
          <w:r w:rsidRPr="00E213D6">
            <w:rPr>
              <w:noProof/>
            </w:rPr>
            <w:t xml:space="preserve"> 121-141.</w:t>
          </w:r>
        </w:p>
        <w:p w14:paraId="0BB95F84" w14:textId="61921521" w:rsidR="00E213D6" w:rsidRPr="00E213D6" w:rsidRDefault="00E213D6" w:rsidP="00E213D6">
          <w:pPr>
            <w:pStyle w:val="EndNoteBibliography"/>
            <w:ind w:left="720" w:hanging="720"/>
          </w:pPr>
          <w:r w:rsidRPr="00E213D6">
            <w:rPr>
              <w:noProof/>
            </w:rPr>
            <w:t xml:space="preserve">YIN, J., ZHU, S., MACNAUGHTON, P., ALLEN, J. G. &amp; SPENGLER, J. D. 2018. Physiological and cognitive performance of exposure to biophilic indoor environment. </w:t>
          </w:r>
          <w:r w:rsidRPr="00E213D6">
            <w:rPr>
              <w:i/>
              <w:noProof/>
            </w:rPr>
            <w:t>Building and Environment,</w:t>
          </w:r>
          <w:r w:rsidRPr="00E213D6">
            <w:rPr>
              <w:noProof/>
            </w:rPr>
            <w:t xml:space="preserve"> 132</w:t>
          </w:r>
          <w:r w:rsidRPr="00E213D6">
            <w:rPr>
              <w:b/>
              <w:noProof/>
            </w:rPr>
            <w:t>,</w:t>
          </w:r>
          <w:r w:rsidRPr="00E213D6">
            <w:rPr>
              <w:noProof/>
            </w:rPr>
            <w:t xml:space="preserve"> 255-262.</w:t>
          </w:r>
        </w:p>
      </w:sdtContent>
    </w:sdt>
    <w:p w14:paraId="69393598" w14:textId="1C2D2A38" w:rsidR="00D61756" w:rsidRPr="00E213D6" w:rsidRDefault="00D61756">
      <w:pPr>
        <w:rPr>
          <w:rFonts w:ascii="Times New Roman" w:hAnsi="Times New Roman" w:cs="Times New Roman"/>
        </w:rPr>
      </w:pPr>
    </w:p>
    <w:sectPr w:rsidR="00D61756" w:rsidRPr="00E213D6" w:rsidSect="00AF42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Harvar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ewe2rf3rwesteddv3pt0zot9zt0529w2a9&quot;&gt;Master.list.loder&lt;record-ids&gt;&lt;item&gt;266&lt;/item&gt;&lt;item&gt;279&lt;/item&gt;&lt;item&gt;289&lt;/item&gt;&lt;item&gt;315&lt;/item&gt;&lt;item&gt;316&lt;/item&gt;&lt;item&gt;400&lt;/item&gt;&lt;item&gt;408&lt;/item&gt;&lt;item&gt;528&lt;/item&gt;&lt;item&gt;747&lt;/item&gt;&lt;item&gt;809&lt;/item&gt;&lt;item&gt;1123&lt;/item&gt;&lt;item&gt;1219&lt;/item&gt;&lt;item&gt;1231&lt;/item&gt;&lt;item&gt;1413&lt;/item&gt;&lt;item&gt;1444&lt;/item&gt;&lt;item&gt;1777&lt;/item&gt;&lt;item&gt;2025&lt;/item&gt;&lt;item&gt;2200&lt;/item&gt;&lt;item&gt;2263&lt;/item&gt;&lt;item&gt;5783&lt;/item&gt;&lt;item&gt;6202&lt;/item&gt;&lt;item&gt;6329&lt;/item&gt;&lt;item&gt;6392&lt;/item&gt;&lt;item&gt;7576&lt;/item&gt;&lt;item&gt;8086&lt;/item&gt;&lt;item&gt;9203&lt;/item&gt;&lt;item&gt;9420&lt;/item&gt;&lt;/record-ids&gt;&lt;/item&gt;&lt;/Libraries&gt;"/>
  </w:docVars>
  <w:rsids>
    <w:rsidRoot w:val="00C77315"/>
    <w:rsid w:val="00006643"/>
    <w:rsid w:val="000078AB"/>
    <w:rsid w:val="000148B4"/>
    <w:rsid w:val="0005003A"/>
    <w:rsid w:val="000674BF"/>
    <w:rsid w:val="00070C31"/>
    <w:rsid w:val="000722F1"/>
    <w:rsid w:val="000915B5"/>
    <w:rsid w:val="000961C7"/>
    <w:rsid w:val="000A4528"/>
    <w:rsid w:val="000A73BA"/>
    <w:rsid w:val="000C2CBE"/>
    <w:rsid w:val="000C2F9D"/>
    <w:rsid w:val="000C4BC5"/>
    <w:rsid w:val="000D1524"/>
    <w:rsid w:val="000D5351"/>
    <w:rsid w:val="000E33FE"/>
    <w:rsid w:val="000F0115"/>
    <w:rsid w:val="000F7C9F"/>
    <w:rsid w:val="0010320F"/>
    <w:rsid w:val="00112A5E"/>
    <w:rsid w:val="00113E8A"/>
    <w:rsid w:val="00120CC0"/>
    <w:rsid w:val="001271E4"/>
    <w:rsid w:val="00150004"/>
    <w:rsid w:val="00160E83"/>
    <w:rsid w:val="00165B4D"/>
    <w:rsid w:val="001724B3"/>
    <w:rsid w:val="001768C2"/>
    <w:rsid w:val="001817ED"/>
    <w:rsid w:val="001878FB"/>
    <w:rsid w:val="00190C76"/>
    <w:rsid w:val="001910E8"/>
    <w:rsid w:val="001B64D8"/>
    <w:rsid w:val="001C2B4F"/>
    <w:rsid w:val="001D7726"/>
    <w:rsid w:val="001F4756"/>
    <w:rsid w:val="002047A8"/>
    <w:rsid w:val="00223A7F"/>
    <w:rsid w:val="002247C8"/>
    <w:rsid w:val="00225B9C"/>
    <w:rsid w:val="002301FD"/>
    <w:rsid w:val="00236777"/>
    <w:rsid w:val="00250D38"/>
    <w:rsid w:val="002667E2"/>
    <w:rsid w:val="002670D7"/>
    <w:rsid w:val="00290F88"/>
    <w:rsid w:val="00291BE6"/>
    <w:rsid w:val="002B25D4"/>
    <w:rsid w:val="002B543E"/>
    <w:rsid w:val="002C11E3"/>
    <w:rsid w:val="002C5BDE"/>
    <w:rsid w:val="002D3B72"/>
    <w:rsid w:val="002D755A"/>
    <w:rsid w:val="002E6B30"/>
    <w:rsid w:val="002F69B0"/>
    <w:rsid w:val="003163C9"/>
    <w:rsid w:val="003175F9"/>
    <w:rsid w:val="003202C7"/>
    <w:rsid w:val="0033115C"/>
    <w:rsid w:val="00340824"/>
    <w:rsid w:val="00344702"/>
    <w:rsid w:val="0034663E"/>
    <w:rsid w:val="00354A54"/>
    <w:rsid w:val="00365587"/>
    <w:rsid w:val="00367B39"/>
    <w:rsid w:val="003774EB"/>
    <w:rsid w:val="0038412B"/>
    <w:rsid w:val="003A6BED"/>
    <w:rsid w:val="003B5849"/>
    <w:rsid w:val="003D5310"/>
    <w:rsid w:val="003E4D4C"/>
    <w:rsid w:val="003E5F2F"/>
    <w:rsid w:val="003E7FBF"/>
    <w:rsid w:val="004119E1"/>
    <w:rsid w:val="00412243"/>
    <w:rsid w:val="0043258D"/>
    <w:rsid w:val="004506D3"/>
    <w:rsid w:val="00455E44"/>
    <w:rsid w:val="00461EDF"/>
    <w:rsid w:val="0046530D"/>
    <w:rsid w:val="00480E02"/>
    <w:rsid w:val="00481F3E"/>
    <w:rsid w:val="00492EBF"/>
    <w:rsid w:val="00494B02"/>
    <w:rsid w:val="004D7468"/>
    <w:rsid w:val="004F3E9E"/>
    <w:rsid w:val="00501274"/>
    <w:rsid w:val="00501867"/>
    <w:rsid w:val="005051FB"/>
    <w:rsid w:val="00507C38"/>
    <w:rsid w:val="00510387"/>
    <w:rsid w:val="005112BE"/>
    <w:rsid w:val="00511AC8"/>
    <w:rsid w:val="00513C00"/>
    <w:rsid w:val="00522F65"/>
    <w:rsid w:val="00523A5A"/>
    <w:rsid w:val="00535279"/>
    <w:rsid w:val="005548F0"/>
    <w:rsid w:val="005574F6"/>
    <w:rsid w:val="00560146"/>
    <w:rsid w:val="00560903"/>
    <w:rsid w:val="00561110"/>
    <w:rsid w:val="005760F2"/>
    <w:rsid w:val="00584D69"/>
    <w:rsid w:val="00585793"/>
    <w:rsid w:val="005857CB"/>
    <w:rsid w:val="00590FC6"/>
    <w:rsid w:val="00597E95"/>
    <w:rsid w:val="005B1D4C"/>
    <w:rsid w:val="005B3D69"/>
    <w:rsid w:val="005C5A53"/>
    <w:rsid w:val="005C63A1"/>
    <w:rsid w:val="005D39BD"/>
    <w:rsid w:val="005E08EF"/>
    <w:rsid w:val="005E7170"/>
    <w:rsid w:val="005E7C41"/>
    <w:rsid w:val="005F62B8"/>
    <w:rsid w:val="00606CF3"/>
    <w:rsid w:val="006075BC"/>
    <w:rsid w:val="00616BF2"/>
    <w:rsid w:val="006454D5"/>
    <w:rsid w:val="00654373"/>
    <w:rsid w:val="00657DC0"/>
    <w:rsid w:val="006629AD"/>
    <w:rsid w:val="00671510"/>
    <w:rsid w:val="006A510A"/>
    <w:rsid w:val="006A64BC"/>
    <w:rsid w:val="006A72C5"/>
    <w:rsid w:val="006B241F"/>
    <w:rsid w:val="006B3011"/>
    <w:rsid w:val="006C3620"/>
    <w:rsid w:val="006D11D7"/>
    <w:rsid w:val="006D6B0A"/>
    <w:rsid w:val="006E2010"/>
    <w:rsid w:val="006E20F6"/>
    <w:rsid w:val="006E4824"/>
    <w:rsid w:val="006F182F"/>
    <w:rsid w:val="00702D28"/>
    <w:rsid w:val="00704B29"/>
    <w:rsid w:val="00711782"/>
    <w:rsid w:val="007307D7"/>
    <w:rsid w:val="0073135D"/>
    <w:rsid w:val="007541C4"/>
    <w:rsid w:val="00765E97"/>
    <w:rsid w:val="00775EE5"/>
    <w:rsid w:val="00776273"/>
    <w:rsid w:val="00777633"/>
    <w:rsid w:val="00783E56"/>
    <w:rsid w:val="00784E45"/>
    <w:rsid w:val="00797B3B"/>
    <w:rsid w:val="007A0CDE"/>
    <w:rsid w:val="007B7F6B"/>
    <w:rsid w:val="007C0027"/>
    <w:rsid w:val="007C510C"/>
    <w:rsid w:val="007F252E"/>
    <w:rsid w:val="007F6A62"/>
    <w:rsid w:val="00802A4D"/>
    <w:rsid w:val="008166BC"/>
    <w:rsid w:val="00823217"/>
    <w:rsid w:val="00826823"/>
    <w:rsid w:val="00831487"/>
    <w:rsid w:val="00832F98"/>
    <w:rsid w:val="00833DF2"/>
    <w:rsid w:val="0085620B"/>
    <w:rsid w:val="008677DA"/>
    <w:rsid w:val="00877469"/>
    <w:rsid w:val="00881F28"/>
    <w:rsid w:val="00885006"/>
    <w:rsid w:val="0089280D"/>
    <w:rsid w:val="008947EC"/>
    <w:rsid w:val="008C5EC8"/>
    <w:rsid w:val="008D1E52"/>
    <w:rsid w:val="008E6C63"/>
    <w:rsid w:val="008F0B53"/>
    <w:rsid w:val="008F7F35"/>
    <w:rsid w:val="00904AA0"/>
    <w:rsid w:val="00916FD8"/>
    <w:rsid w:val="009203B8"/>
    <w:rsid w:val="0092123A"/>
    <w:rsid w:val="009232E5"/>
    <w:rsid w:val="00927D64"/>
    <w:rsid w:val="00927DF5"/>
    <w:rsid w:val="00941404"/>
    <w:rsid w:val="0094371C"/>
    <w:rsid w:val="00947B57"/>
    <w:rsid w:val="00960BFE"/>
    <w:rsid w:val="00971725"/>
    <w:rsid w:val="009768D3"/>
    <w:rsid w:val="00983983"/>
    <w:rsid w:val="00996A5E"/>
    <w:rsid w:val="00996BD2"/>
    <w:rsid w:val="009B0A41"/>
    <w:rsid w:val="009C6EA4"/>
    <w:rsid w:val="009F05E0"/>
    <w:rsid w:val="00A014E1"/>
    <w:rsid w:val="00A111E7"/>
    <w:rsid w:val="00A5373C"/>
    <w:rsid w:val="00A66BAD"/>
    <w:rsid w:val="00A7243C"/>
    <w:rsid w:val="00A96DAD"/>
    <w:rsid w:val="00AB397E"/>
    <w:rsid w:val="00AD02BD"/>
    <w:rsid w:val="00AD333A"/>
    <w:rsid w:val="00AE7C2E"/>
    <w:rsid w:val="00AF2383"/>
    <w:rsid w:val="00AF42D9"/>
    <w:rsid w:val="00B03BD8"/>
    <w:rsid w:val="00B13E12"/>
    <w:rsid w:val="00B35AB2"/>
    <w:rsid w:val="00B41F25"/>
    <w:rsid w:val="00B4291E"/>
    <w:rsid w:val="00B52F6A"/>
    <w:rsid w:val="00B67B35"/>
    <w:rsid w:val="00B754F8"/>
    <w:rsid w:val="00B84561"/>
    <w:rsid w:val="00B874C7"/>
    <w:rsid w:val="00B915AA"/>
    <w:rsid w:val="00B94FB9"/>
    <w:rsid w:val="00BA0A90"/>
    <w:rsid w:val="00BB26AD"/>
    <w:rsid w:val="00BB3858"/>
    <w:rsid w:val="00BC496C"/>
    <w:rsid w:val="00BD3C43"/>
    <w:rsid w:val="00BF56E6"/>
    <w:rsid w:val="00C11570"/>
    <w:rsid w:val="00C15A7D"/>
    <w:rsid w:val="00C16725"/>
    <w:rsid w:val="00C16AD2"/>
    <w:rsid w:val="00C2151A"/>
    <w:rsid w:val="00C4243A"/>
    <w:rsid w:val="00C43D8A"/>
    <w:rsid w:val="00C50AFC"/>
    <w:rsid w:val="00C634AA"/>
    <w:rsid w:val="00C65F78"/>
    <w:rsid w:val="00C77315"/>
    <w:rsid w:val="00C81B70"/>
    <w:rsid w:val="00CB5942"/>
    <w:rsid w:val="00CC07AD"/>
    <w:rsid w:val="00CC6223"/>
    <w:rsid w:val="00CD389E"/>
    <w:rsid w:val="00CF31CC"/>
    <w:rsid w:val="00CF5D31"/>
    <w:rsid w:val="00D05CD0"/>
    <w:rsid w:val="00D0671D"/>
    <w:rsid w:val="00D101E8"/>
    <w:rsid w:val="00D11F0A"/>
    <w:rsid w:val="00D13D96"/>
    <w:rsid w:val="00D26D57"/>
    <w:rsid w:val="00D32B2B"/>
    <w:rsid w:val="00D61756"/>
    <w:rsid w:val="00D61F00"/>
    <w:rsid w:val="00D64998"/>
    <w:rsid w:val="00D81373"/>
    <w:rsid w:val="00DB452D"/>
    <w:rsid w:val="00DC0408"/>
    <w:rsid w:val="00DC3ED4"/>
    <w:rsid w:val="00DD2EEE"/>
    <w:rsid w:val="00DE21FD"/>
    <w:rsid w:val="00DE24B3"/>
    <w:rsid w:val="00DE737E"/>
    <w:rsid w:val="00DF3DD8"/>
    <w:rsid w:val="00E07218"/>
    <w:rsid w:val="00E11A70"/>
    <w:rsid w:val="00E13B34"/>
    <w:rsid w:val="00E213D6"/>
    <w:rsid w:val="00E22161"/>
    <w:rsid w:val="00E25CC1"/>
    <w:rsid w:val="00E25F84"/>
    <w:rsid w:val="00E35B28"/>
    <w:rsid w:val="00E40694"/>
    <w:rsid w:val="00E4247D"/>
    <w:rsid w:val="00E4391E"/>
    <w:rsid w:val="00E56C37"/>
    <w:rsid w:val="00E647F8"/>
    <w:rsid w:val="00E670FA"/>
    <w:rsid w:val="00E81EAD"/>
    <w:rsid w:val="00E93890"/>
    <w:rsid w:val="00EA2CDA"/>
    <w:rsid w:val="00EA3267"/>
    <w:rsid w:val="00ED22AF"/>
    <w:rsid w:val="00EE5062"/>
    <w:rsid w:val="00EF62FB"/>
    <w:rsid w:val="00F012E9"/>
    <w:rsid w:val="00F13912"/>
    <w:rsid w:val="00F23178"/>
    <w:rsid w:val="00F2704A"/>
    <w:rsid w:val="00F27766"/>
    <w:rsid w:val="00F37CED"/>
    <w:rsid w:val="00F53393"/>
    <w:rsid w:val="00F63220"/>
    <w:rsid w:val="00F720C4"/>
    <w:rsid w:val="00F7391C"/>
    <w:rsid w:val="00F76D68"/>
    <w:rsid w:val="00F85784"/>
    <w:rsid w:val="00F85BD9"/>
    <w:rsid w:val="00F90314"/>
    <w:rsid w:val="00F90917"/>
    <w:rsid w:val="00F9519A"/>
    <w:rsid w:val="00FA53B3"/>
    <w:rsid w:val="00FB036F"/>
    <w:rsid w:val="00FB3BF6"/>
    <w:rsid w:val="00FD1BA0"/>
    <w:rsid w:val="00FE1132"/>
    <w:rsid w:val="00FF2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F47A9B"/>
  <w15:chartTrackingRefBased/>
  <w15:docId w15:val="{D5C3302D-D1AA-304F-B2A8-7A28D56B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2D9"/>
    <w:rPr>
      <w:rFonts w:eastAsiaTheme="minorEastAsia"/>
      <w:kern w:val="2"/>
      <w14:ligatures w14:val="standardContextual"/>
    </w:rPr>
  </w:style>
  <w:style w:type="paragraph" w:styleId="Heading1">
    <w:name w:val="heading 1"/>
    <w:basedOn w:val="Normal"/>
    <w:next w:val="Normal"/>
    <w:link w:val="Heading1Char"/>
    <w:uiPriority w:val="9"/>
    <w:qFormat/>
    <w:rsid w:val="00C77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3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3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3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3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3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3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3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315"/>
    <w:rPr>
      <w:rFonts w:eastAsiaTheme="majorEastAsia" w:cstheme="majorBidi"/>
      <w:color w:val="272727" w:themeColor="text1" w:themeTint="D8"/>
    </w:rPr>
  </w:style>
  <w:style w:type="paragraph" w:styleId="Title">
    <w:name w:val="Title"/>
    <w:basedOn w:val="Normal"/>
    <w:next w:val="Normal"/>
    <w:link w:val="TitleChar"/>
    <w:uiPriority w:val="10"/>
    <w:qFormat/>
    <w:rsid w:val="00C773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3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3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7315"/>
    <w:rPr>
      <w:i/>
      <w:iCs/>
      <w:color w:val="404040" w:themeColor="text1" w:themeTint="BF"/>
    </w:rPr>
  </w:style>
  <w:style w:type="paragraph" w:styleId="ListParagraph">
    <w:name w:val="List Paragraph"/>
    <w:basedOn w:val="Normal"/>
    <w:uiPriority w:val="34"/>
    <w:qFormat/>
    <w:rsid w:val="00C77315"/>
    <w:pPr>
      <w:ind w:left="720"/>
      <w:contextualSpacing/>
    </w:pPr>
  </w:style>
  <w:style w:type="character" w:styleId="IntenseEmphasis">
    <w:name w:val="Intense Emphasis"/>
    <w:basedOn w:val="DefaultParagraphFont"/>
    <w:uiPriority w:val="21"/>
    <w:qFormat/>
    <w:rsid w:val="00C77315"/>
    <w:rPr>
      <w:i/>
      <w:iCs/>
      <w:color w:val="0F4761" w:themeColor="accent1" w:themeShade="BF"/>
    </w:rPr>
  </w:style>
  <w:style w:type="paragraph" w:styleId="IntenseQuote">
    <w:name w:val="Intense Quote"/>
    <w:basedOn w:val="Normal"/>
    <w:next w:val="Normal"/>
    <w:link w:val="IntenseQuoteChar"/>
    <w:uiPriority w:val="30"/>
    <w:qFormat/>
    <w:rsid w:val="00C77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315"/>
    <w:rPr>
      <w:i/>
      <w:iCs/>
      <w:color w:val="0F4761" w:themeColor="accent1" w:themeShade="BF"/>
    </w:rPr>
  </w:style>
  <w:style w:type="character" w:styleId="IntenseReference">
    <w:name w:val="Intense Reference"/>
    <w:basedOn w:val="DefaultParagraphFont"/>
    <w:uiPriority w:val="32"/>
    <w:qFormat/>
    <w:rsid w:val="00C77315"/>
    <w:rPr>
      <w:b/>
      <w:bCs/>
      <w:smallCaps/>
      <w:color w:val="0F4761" w:themeColor="accent1" w:themeShade="BF"/>
      <w:spacing w:val="5"/>
    </w:rPr>
  </w:style>
  <w:style w:type="table" w:styleId="TableGrid">
    <w:name w:val="Table Grid"/>
    <w:basedOn w:val="TableNormal"/>
    <w:uiPriority w:val="39"/>
    <w:rsid w:val="00AF42D9"/>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F42D9"/>
    <w:pPr>
      <w:jc w:val="center"/>
    </w:pPr>
    <w:rPr>
      <w:rFonts w:ascii="Aptos" w:hAnsi="Aptos"/>
    </w:rPr>
  </w:style>
  <w:style w:type="character" w:customStyle="1" w:styleId="EndNoteBibliographyTitleChar">
    <w:name w:val="EndNote Bibliography Title Char"/>
    <w:basedOn w:val="DefaultParagraphFont"/>
    <w:link w:val="EndNoteBibliographyTitle"/>
    <w:rsid w:val="00AF42D9"/>
    <w:rPr>
      <w:rFonts w:ascii="Aptos" w:eastAsiaTheme="minorEastAsia" w:hAnsi="Aptos"/>
      <w:kern w:val="2"/>
      <w14:ligatures w14:val="standardContextual"/>
    </w:rPr>
  </w:style>
  <w:style w:type="paragraph" w:customStyle="1" w:styleId="EndNoteBibliography">
    <w:name w:val="EndNote Bibliography"/>
    <w:basedOn w:val="Normal"/>
    <w:link w:val="EndNoteBibliographyChar"/>
    <w:rsid w:val="00AF42D9"/>
    <w:rPr>
      <w:rFonts w:ascii="Aptos" w:hAnsi="Aptos"/>
    </w:rPr>
  </w:style>
  <w:style w:type="character" w:customStyle="1" w:styleId="EndNoteBibliographyChar">
    <w:name w:val="EndNote Bibliography Char"/>
    <w:basedOn w:val="DefaultParagraphFont"/>
    <w:link w:val="EndNoteBibliography"/>
    <w:rsid w:val="00AF42D9"/>
    <w:rPr>
      <w:rFonts w:ascii="Aptos" w:eastAsiaTheme="minorEastAsia" w:hAnsi="Aptos"/>
      <w:kern w:val="2"/>
      <w14:ligatures w14:val="standardContextual"/>
    </w:rPr>
  </w:style>
  <w:style w:type="character" w:styleId="Hyperlink">
    <w:name w:val="Hyperlink"/>
    <w:basedOn w:val="DefaultParagraphFont"/>
    <w:uiPriority w:val="99"/>
    <w:unhideWhenUsed/>
    <w:rsid w:val="00AF42D9"/>
    <w:rPr>
      <w:color w:val="467886" w:themeColor="hyperlink"/>
      <w:u w:val="single"/>
    </w:rPr>
  </w:style>
  <w:style w:type="character" w:styleId="UnresolvedMention">
    <w:name w:val="Unresolved Mention"/>
    <w:basedOn w:val="DefaultParagraphFont"/>
    <w:uiPriority w:val="99"/>
    <w:semiHidden/>
    <w:unhideWhenUsed/>
    <w:rsid w:val="00AF42D9"/>
    <w:rPr>
      <w:color w:val="605E5C"/>
      <w:shd w:val="clear" w:color="auto" w:fill="E1DFDD"/>
    </w:rPr>
  </w:style>
  <w:style w:type="character" w:styleId="PlaceholderText">
    <w:name w:val="Placeholder Text"/>
    <w:basedOn w:val="DefaultParagraphFont"/>
    <w:uiPriority w:val="99"/>
    <w:semiHidden/>
    <w:rsid w:val="00E213D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21/04/what-psychological-safety-looks-like-in-a-hybrid-workplace" TargetMode="External"/><Relationship Id="rId13" Type="http://schemas.openxmlformats.org/officeDocument/2006/relationships/hyperlink" Target="https://rework.withgoogle.com/blog/five-keys-to-a-successful-google-team/" TargetMode="External"/><Relationship Id="rId3" Type="http://schemas.openxmlformats.org/officeDocument/2006/relationships/webSettings" Target="webSettings.xml"/><Relationship Id="rId7" Type="http://schemas.openxmlformats.org/officeDocument/2006/relationships/hyperlink" Target="https://www2.deloitte.com/us/en/pages/human-capital/articles/organizational-network-analysis.html" TargetMode="External"/><Relationship Id="rId12" Type="http://schemas.openxmlformats.org/officeDocument/2006/relationships/hyperlink" Target="https://www.hhs.gov/sites/default/files/workplace-mental-health-well-being.pd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glossaryDocument" Target="glossary/document.xml"/><Relationship Id="rId1" Type="http://schemas.openxmlformats.org/officeDocument/2006/relationships/styles" Target="styles.xml"/><Relationship Id="rId6" Type="http://schemas.openxmlformats.org/officeDocument/2006/relationships/hyperlink" Target="https://www.cbd.int/business/projects/natcap.shtml" TargetMode="External"/><Relationship Id="rId11" Type="http://schemas.openxmlformats.org/officeDocument/2006/relationships/hyperlink" Target="https://www.oecd.org/wise/measuring-well-being-and-progress.htm" TargetMode="External"/><Relationship Id="rId5" Type="http://schemas.openxmlformats.org/officeDocument/2006/relationships/hyperlink" Target="https://www.cbre.us/global/thewayforward/the-complete-guide-to-activity-based-working?article=%7B94196d84-d5bf-411c-bd97-ac945ae39984%7D" TargetMode="External"/><Relationship Id="rId15" Type="http://schemas.openxmlformats.org/officeDocument/2006/relationships/fontTable" Target="fontTable.xml"/><Relationship Id="rId10" Type="http://schemas.openxmlformats.org/officeDocument/2006/relationships/hyperlink" Target="https://pages.stern.nyu.edu/~blev/files/2015FEB04_LevIBM_SurveyPaper_k4gn98s2.pdf" TargetMode="External"/><Relationship Id="rId4" Type="http://schemas.openxmlformats.org/officeDocument/2006/relationships/hyperlink" Target="https://webstore.ansi.org/standards/iso/iso450032021?gclid=CjwKCAjwq-WgBhBMEiwAzKSH6DbEjghsiIOLS9XP0CdoNVDrR_nL_KlJxOWwvd63uJyFcpAEm9E2ghoCr1gQAvD_BwE" TargetMode="External"/><Relationship Id="rId9" Type="http://schemas.openxmlformats.org/officeDocument/2006/relationships/hyperlink" Target="http://lst-iiep.iiep-unesco.org/cgi-bin/wwwi32.exe/%5bin=epidoc1.in%5d/?t2000=023933/(100" TargetMode="External"/><Relationship Id="rId14" Type="http://schemas.openxmlformats.org/officeDocument/2006/relationships/hyperlink" Target="https://www.worldbank.org/en/webarchives/archive?url=httpzzxxweb.worldbank.org/archive/website01360/WEB/0__MEN-2.HTM&amp;mdk=2335465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5AB0A1E-C732-8748-8DDB-DEDD39B4B2DD}"/>
      </w:docPartPr>
      <w:docPartBody>
        <w:p w:rsidR="005E7996" w:rsidRDefault="00AC07DB">
          <w:r w:rsidRPr="008C1F6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DB"/>
    <w:rsid w:val="00023FED"/>
    <w:rsid w:val="004321E6"/>
    <w:rsid w:val="00510387"/>
    <w:rsid w:val="005E7996"/>
    <w:rsid w:val="006D4F39"/>
    <w:rsid w:val="006D6B0A"/>
    <w:rsid w:val="00750D6E"/>
    <w:rsid w:val="00A7243C"/>
    <w:rsid w:val="00AC07DB"/>
    <w:rsid w:val="00C2151A"/>
    <w:rsid w:val="00F37D9A"/>
    <w:rsid w:val="00F7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07D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7024</Words>
  <Characters>40037</Characters>
  <Application>Microsoft Office Word</Application>
  <DocSecurity>0</DocSecurity>
  <Lines>333</Lines>
  <Paragraphs>93</Paragraphs>
  <ScaleCrop>false</ScaleCrop>
  <Company/>
  <LinksUpToDate>false</LinksUpToDate>
  <CharactersWithSpaces>46968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Loder</dc:creator>
  <cp:keywords/>
  <dc:description/>
  <cp:lastModifiedBy>Angela Loder</cp:lastModifiedBy>
  <cp:revision>2</cp:revision>
  <dcterms:created xsi:type="dcterms:W3CDTF">2025-05-23T22:00:00Z</dcterms:created>
  <dcterms:modified xsi:type="dcterms:W3CDTF">2025-05-23T22:00:00Z</dcterms:modified>
</cp:coreProperties>
</file>