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E54A3" w14:textId="77777777" w:rsidR="007924BA" w:rsidRPr="009F6614" w:rsidRDefault="007924BA" w:rsidP="002E1A56">
      <w:pPr>
        <w:pStyle w:val="Caption"/>
        <w:spacing w:after="100"/>
        <w:rPr>
          <w:rFonts w:ascii="Times New Roman" w:hAnsi="Times New Roman" w:cs="Times New Roman"/>
          <w:bCs/>
          <w:i w:val="0"/>
          <w:color w:val="auto"/>
          <w:sz w:val="22"/>
          <w:szCs w:val="22"/>
        </w:rPr>
      </w:pPr>
      <w:r w:rsidRPr="007924BA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Table 1. </w:t>
      </w:r>
      <w:r w:rsidRPr="009F6614">
        <w:rPr>
          <w:rFonts w:ascii="Times New Roman" w:hAnsi="Times New Roman" w:cs="Times New Roman"/>
          <w:bCs/>
          <w:i w:val="0"/>
          <w:color w:val="auto"/>
          <w:sz w:val="22"/>
          <w:szCs w:val="22"/>
        </w:rPr>
        <w:t>Categories of CSRD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9"/>
        <w:gridCol w:w="4518"/>
      </w:tblGrid>
      <w:tr w:rsidR="007924BA" w:rsidRPr="00E37C20" w14:paraId="4F8AABA5" w14:textId="77777777" w:rsidTr="00884EF9">
        <w:tc>
          <w:tcPr>
            <w:tcW w:w="44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D01C668" w14:textId="77777777" w:rsidR="007924BA" w:rsidRPr="00E37C20" w:rsidRDefault="007924BA" w:rsidP="00D96049">
            <w:pPr>
              <w:jc w:val="center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E37C2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Categories</w:t>
            </w:r>
          </w:p>
        </w:tc>
        <w:tc>
          <w:tcPr>
            <w:tcW w:w="45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82571C6" w14:textId="77777777" w:rsidR="007924BA" w:rsidRPr="00E37C20" w:rsidRDefault="007924BA" w:rsidP="00D96049">
            <w:pPr>
              <w:jc w:val="center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E37C2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Items</w:t>
            </w:r>
          </w:p>
        </w:tc>
      </w:tr>
      <w:tr w:rsidR="0026055D" w:rsidRPr="007924BA" w14:paraId="10296EA9" w14:textId="77777777" w:rsidTr="00884EF9">
        <w:tc>
          <w:tcPr>
            <w:tcW w:w="4499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15E7B661" w14:textId="77777777" w:rsidR="0026055D" w:rsidRPr="007924BA" w:rsidRDefault="0026055D" w:rsidP="00D960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4BA">
              <w:rPr>
                <w:rFonts w:ascii="Times New Roman" w:hAnsi="Times New Roman" w:cs="Times New Roman"/>
                <w:sz w:val="22"/>
                <w:szCs w:val="22"/>
              </w:rPr>
              <w:t>Environment (ENV)</w:t>
            </w:r>
          </w:p>
        </w:tc>
        <w:tc>
          <w:tcPr>
            <w:tcW w:w="45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54C6E1E" w14:textId="77777777" w:rsidR="0026055D" w:rsidRPr="007924BA" w:rsidRDefault="0026055D" w:rsidP="00D96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4BA">
              <w:rPr>
                <w:rFonts w:ascii="Times New Roman" w:hAnsi="Times New Roman" w:cs="Times New Roman"/>
                <w:sz w:val="22"/>
                <w:szCs w:val="22"/>
              </w:rPr>
              <w:t>Pollution control</w:t>
            </w:r>
          </w:p>
        </w:tc>
      </w:tr>
      <w:tr w:rsidR="0026055D" w:rsidRPr="007924BA" w14:paraId="198A4D90" w14:textId="77777777" w:rsidTr="00017074">
        <w:tc>
          <w:tcPr>
            <w:tcW w:w="4499" w:type="dxa"/>
            <w:vMerge/>
            <w:tcBorders>
              <w:left w:val="nil"/>
              <w:right w:val="nil"/>
            </w:tcBorders>
          </w:tcPr>
          <w:p w14:paraId="20870351" w14:textId="77777777" w:rsidR="0026055D" w:rsidRPr="007924BA" w:rsidRDefault="0026055D" w:rsidP="00D960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7696FD8F" w14:textId="77777777" w:rsidR="0026055D" w:rsidRPr="007924BA" w:rsidRDefault="0026055D" w:rsidP="00D96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4BA">
              <w:rPr>
                <w:rFonts w:ascii="Times New Roman" w:hAnsi="Times New Roman" w:cs="Times New Roman"/>
                <w:sz w:val="22"/>
                <w:szCs w:val="22"/>
              </w:rPr>
              <w:t>Prevention or reparation program</w:t>
            </w:r>
          </w:p>
        </w:tc>
      </w:tr>
      <w:tr w:rsidR="0026055D" w:rsidRPr="007924BA" w14:paraId="5B3AB74C" w14:textId="77777777" w:rsidTr="00017074">
        <w:tc>
          <w:tcPr>
            <w:tcW w:w="4499" w:type="dxa"/>
            <w:vMerge/>
            <w:tcBorders>
              <w:left w:val="nil"/>
              <w:right w:val="nil"/>
            </w:tcBorders>
          </w:tcPr>
          <w:p w14:paraId="69CE5577" w14:textId="77777777" w:rsidR="0026055D" w:rsidRPr="007924BA" w:rsidRDefault="0026055D" w:rsidP="00D960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2BB1B35D" w14:textId="77777777" w:rsidR="0026055D" w:rsidRPr="007924BA" w:rsidRDefault="0026055D" w:rsidP="00D96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4BA">
              <w:rPr>
                <w:rFonts w:ascii="Times New Roman" w:hAnsi="Times New Roman" w:cs="Times New Roman"/>
                <w:sz w:val="22"/>
                <w:szCs w:val="22"/>
              </w:rPr>
              <w:t>Conservation of natural resources and recycling activities</w:t>
            </w:r>
          </w:p>
        </w:tc>
      </w:tr>
      <w:tr w:rsidR="0026055D" w:rsidRPr="007924BA" w14:paraId="2A6E6A44" w14:textId="77777777" w:rsidTr="00853792">
        <w:tc>
          <w:tcPr>
            <w:tcW w:w="449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696C782" w14:textId="77777777" w:rsidR="0026055D" w:rsidRPr="007924BA" w:rsidRDefault="0026055D" w:rsidP="00D960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70AB75" w14:textId="77777777" w:rsidR="0026055D" w:rsidRPr="007924BA" w:rsidRDefault="0026055D" w:rsidP="00D96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4BA">
              <w:rPr>
                <w:rFonts w:ascii="Times New Roman" w:hAnsi="Times New Roman" w:cs="Times New Roman"/>
                <w:sz w:val="22"/>
                <w:szCs w:val="22"/>
              </w:rPr>
              <w:t>Award in environmental program</w:t>
            </w:r>
          </w:p>
        </w:tc>
      </w:tr>
      <w:tr w:rsidR="0026055D" w:rsidRPr="007924BA" w14:paraId="431A03DE" w14:textId="77777777" w:rsidTr="006C1EC2">
        <w:tc>
          <w:tcPr>
            <w:tcW w:w="449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8EF8679" w14:textId="77777777" w:rsidR="0026055D" w:rsidRPr="007924BA" w:rsidRDefault="0026055D" w:rsidP="00D960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4BA">
              <w:rPr>
                <w:rFonts w:ascii="Times New Roman" w:hAnsi="Times New Roman" w:cs="Times New Roman"/>
                <w:sz w:val="22"/>
                <w:szCs w:val="22"/>
              </w:rPr>
              <w:t>Employees (EMP)</w:t>
            </w:r>
          </w:p>
        </w:tc>
        <w:tc>
          <w:tcPr>
            <w:tcW w:w="4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06ACA5" w14:textId="77777777" w:rsidR="0026055D" w:rsidRPr="007924BA" w:rsidRDefault="0026055D" w:rsidP="00D96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4BA">
              <w:rPr>
                <w:rFonts w:ascii="Times New Roman" w:hAnsi="Times New Roman" w:cs="Times New Roman"/>
                <w:sz w:val="22"/>
                <w:szCs w:val="22"/>
              </w:rPr>
              <w:t>Employee health and safety</w:t>
            </w:r>
          </w:p>
        </w:tc>
      </w:tr>
      <w:tr w:rsidR="0026055D" w:rsidRPr="007924BA" w14:paraId="5775FA44" w14:textId="77777777" w:rsidTr="006C1EC2">
        <w:tc>
          <w:tcPr>
            <w:tcW w:w="4499" w:type="dxa"/>
            <w:vMerge/>
            <w:tcBorders>
              <w:left w:val="nil"/>
              <w:right w:val="nil"/>
            </w:tcBorders>
          </w:tcPr>
          <w:p w14:paraId="581331E4" w14:textId="77777777" w:rsidR="0026055D" w:rsidRPr="007924BA" w:rsidRDefault="0026055D" w:rsidP="00D960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736DD449" w14:textId="77777777" w:rsidR="0026055D" w:rsidRPr="007924BA" w:rsidRDefault="0026055D" w:rsidP="00D96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4BA">
              <w:rPr>
                <w:rFonts w:ascii="Times New Roman" w:hAnsi="Times New Roman" w:cs="Times New Roman"/>
                <w:sz w:val="22"/>
                <w:szCs w:val="22"/>
              </w:rPr>
              <w:t>Training and education</w:t>
            </w:r>
          </w:p>
        </w:tc>
      </w:tr>
      <w:tr w:rsidR="0026055D" w:rsidRPr="007924BA" w14:paraId="757C241B" w14:textId="77777777" w:rsidTr="006C1EC2">
        <w:tc>
          <w:tcPr>
            <w:tcW w:w="4499" w:type="dxa"/>
            <w:vMerge/>
            <w:tcBorders>
              <w:left w:val="nil"/>
              <w:right w:val="nil"/>
            </w:tcBorders>
          </w:tcPr>
          <w:p w14:paraId="640EE562" w14:textId="77777777" w:rsidR="0026055D" w:rsidRPr="007924BA" w:rsidRDefault="0026055D" w:rsidP="00D960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2A82C2E9" w14:textId="77777777" w:rsidR="0026055D" w:rsidRPr="007924BA" w:rsidRDefault="0026055D" w:rsidP="00D96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4BA">
              <w:rPr>
                <w:rFonts w:ascii="Times New Roman" w:hAnsi="Times New Roman" w:cs="Times New Roman"/>
                <w:sz w:val="22"/>
                <w:szCs w:val="22"/>
              </w:rPr>
              <w:t>Employee benefits</w:t>
            </w:r>
          </w:p>
        </w:tc>
      </w:tr>
      <w:tr w:rsidR="0026055D" w:rsidRPr="007924BA" w14:paraId="79B6CC63" w14:textId="77777777" w:rsidTr="006C1EC2">
        <w:tc>
          <w:tcPr>
            <w:tcW w:w="4499" w:type="dxa"/>
            <w:vMerge/>
            <w:tcBorders>
              <w:left w:val="nil"/>
              <w:right w:val="nil"/>
            </w:tcBorders>
          </w:tcPr>
          <w:p w14:paraId="36821A3E" w14:textId="77777777" w:rsidR="0026055D" w:rsidRPr="007924BA" w:rsidRDefault="0026055D" w:rsidP="00D960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38358EDF" w14:textId="77777777" w:rsidR="0026055D" w:rsidRPr="007924BA" w:rsidRDefault="0026055D" w:rsidP="00D96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4BA">
              <w:rPr>
                <w:rFonts w:ascii="Times New Roman" w:hAnsi="Times New Roman" w:cs="Times New Roman"/>
                <w:sz w:val="22"/>
                <w:szCs w:val="22"/>
              </w:rPr>
              <w:t>Employee profile</w:t>
            </w:r>
          </w:p>
        </w:tc>
      </w:tr>
      <w:tr w:rsidR="0026055D" w:rsidRPr="007924BA" w14:paraId="2EE23AAC" w14:textId="77777777" w:rsidTr="006C1EC2">
        <w:tc>
          <w:tcPr>
            <w:tcW w:w="4499" w:type="dxa"/>
            <w:vMerge/>
            <w:tcBorders>
              <w:left w:val="nil"/>
              <w:right w:val="nil"/>
            </w:tcBorders>
          </w:tcPr>
          <w:p w14:paraId="74CBE7D3" w14:textId="77777777" w:rsidR="0026055D" w:rsidRPr="007924BA" w:rsidRDefault="0026055D" w:rsidP="00D960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4D897F37" w14:textId="77777777" w:rsidR="0026055D" w:rsidRPr="007924BA" w:rsidRDefault="0026055D" w:rsidP="00D96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4BA">
              <w:rPr>
                <w:rFonts w:ascii="Times New Roman" w:hAnsi="Times New Roman" w:cs="Times New Roman"/>
                <w:sz w:val="22"/>
                <w:szCs w:val="22"/>
              </w:rPr>
              <w:t>Employee share option</w:t>
            </w:r>
          </w:p>
        </w:tc>
      </w:tr>
      <w:tr w:rsidR="0026055D" w:rsidRPr="007924BA" w14:paraId="4B09D14C" w14:textId="77777777" w:rsidTr="006C1EC2">
        <w:tc>
          <w:tcPr>
            <w:tcW w:w="449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7F19C38" w14:textId="77777777" w:rsidR="0026055D" w:rsidRPr="007924BA" w:rsidRDefault="0026055D" w:rsidP="00D960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02F1FA" w14:textId="77777777" w:rsidR="0026055D" w:rsidRPr="007924BA" w:rsidRDefault="0026055D" w:rsidP="00D96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4BA">
              <w:rPr>
                <w:rFonts w:ascii="Times New Roman" w:hAnsi="Times New Roman" w:cs="Times New Roman"/>
                <w:sz w:val="22"/>
                <w:szCs w:val="22"/>
              </w:rPr>
              <w:t>Health and safety award</w:t>
            </w:r>
          </w:p>
        </w:tc>
      </w:tr>
      <w:tr w:rsidR="0026055D" w:rsidRPr="007924BA" w14:paraId="00A5E673" w14:textId="77777777" w:rsidTr="00417A56">
        <w:tc>
          <w:tcPr>
            <w:tcW w:w="449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2AF2368" w14:textId="77777777" w:rsidR="0026055D" w:rsidRPr="007924BA" w:rsidRDefault="0026055D" w:rsidP="00D960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4BA">
              <w:rPr>
                <w:rFonts w:ascii="Times New Roman" w:hAnsi="Times New Roman" w:cs="Times New Roman"/>
                <w:sz w:val="22"/>
                <w:szCs w:val="22"/>
              </w:rPr>
              <w:t>Community involvement (COM)</w:t>
            </w:r>
          </w:p>
        </w:tc>
        <w:tc>
          <w:tcPr>
            <w:tcW w:w="4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EE1B9C" w14:textId="77777777" w:rsidR="0026055D" w:rsidRPr="007924BA" w:rsidRDefault="0026055D" w:rsidP="00D96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4BA">
              <w:rPr>
                <w:rFonts w:ascii="Times New Roman" w:hAnsi="Times New Roman" w:cs="Times New Roman"/>
                <w:sz w:val="22"/>
                <w:szCs w:val="22"/>
              </w:rPr>
              <w:t xml:space="preserve">Cash donations </w:t>
            </w:r>
          </w:p>
        </w:tc>
      </w:tr>
      <w:tr w:rsidR="0026055D" w:rsidRPr="007924BA" w14:paraId="04502FE2" w14:textId="77777777" w:rsidTr="00417A56">
        <w:tc>
          <w:tcPr>
            <w:tcW w:w="4499" w:type="dxa"/>
            <w:vMerge/>
            <w:tcBorders>
              <w:left w:val="nil"/>
              <w:right w:val="nil"/>
            </w:tcBorders>
          </w:tcPr>
          <w:p w14:paraId="778674C8" w14:textId="77777777" w:rsidR="0026055D" w:rsidRPr="007924BA" w:rsidRDefault="0026055D" w:rsidP="00D9604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7C3B26E6" w14:textId="77777777" w:rsidR="0026055D" w:rsidRPr="007924BA" w:rsidRDefault="0026055D" w:rsidP="00D96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4BA">
              <w:rPr>
                <w:rFonts w:ascii="Times New Roman" w:hAnsi="Times New Roman" w:cs="Times New Roman"/>
                <w:sz w:val="22"/>
                <w:szCs w:val="22"/>
              </w:rPr>
              <w:t>Charity program</w:t>
            </w:r>
          </w:p>
        </w:tc>
      </w:tr>
      <w:tr w:rsidR="0026055D" w:rsidRPr="007924BA" w14:paraId="645F1712" w14:textId="77777777" w:rsidTr="00417A56">
        <w:tc>
          <w:tcPr>
            <w:tcW w:w="4499" w:type="dxa"/>
            <w:vMerge/>
            <w:tcBorders>
              <w:left w:val="nil"/>
              <w:right w:val="nil"/>
            </w:tcBorders>
          </w:tcPr>
          <w:p w14:paraId="13499AFD" w14:textId="77777777" w:rsidR="0026055D" w:rsidRPr="007924BA" w:rsidRDefault="0026055D" w:rsidP="00D9604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09CBA3FF" w14:textId="77777777" w:rsidR="0026055D" w:rsidRPr="007924BA" w:rsidRDefault="0026055D" w:rsidP="00D96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4BA">
              <w:rPr>
                <w:rFonts w:ascii="Times New Roman" w:hAnsi="Times New Roman" w:cs="Times New Roman"/>
                <w:sz w:val="22"/>
                <w:szCs w:val="22"/>
              </w:rPr>
              <w:t>Scholarship program</w:t>
            </w:r>
          </w:p>
        </w:tc>
      </w:tr>
      <w:tr w:rsidR="0026055D" w:rsidRPr="007924BA" w14:paraId="0ADC8E00" w14:textId="77777777" w:rsidTr="00417A56">
        <w:tc>
          <w:tcPr>
            <w:tcW w:w="4499" w:type="dxa"/>
            <w:vMerge/>
            <w:tcBorders>
              <w:left w:val="nil"/>
              <w:right w:val="nil"/>
            </w:tcBorders>
          </w:tcPr>
          <w:p w14:paraId="2F04F88A" w14:textId="77777777" w:rsidR="0026055D" w:rsidRPr="007924BA" w:rsidRDefault="0026055D" w:rsidP="00D9604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6CBF884B" w14:textId="77777777" w:rsidR="0026055D" w:rsidRPr="007924BA" w:rsidRDefault="0026055D" w:rsidP="00D96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4BA">
              <w:rPr>
                <w:rFonts w:ascii="Times New Roman" w:hAnsi="Times New Roman" w:cs="Times New Roman"/>
                <w:sz w:val="22"/>
                <w:szCs w:val="22"/>
              </w:rPr>
              <w:t>Sponsor for sport activities</w:t>
            </w:r>
          </w:p>
        </w:tc>
      </w:tr>
      <w:tr w:rsidR="0026055D" w:rsidRPr="007924BA" w14:paraId="03C6132A" w14:textId="77777777" w:rsidTr="00417A56">
        <w:tc>
          <w:tcPr>
            <w:tcW w:w="4499" w:type="dxa"/>
            <w:vMerge/>
            <w:tcBorders>
              <w:left w:val="nil"/>
              <w:right w:val="nil"/>
            </w:tcBorders>
          </w:tcPr>
          <w:p w14:paraId="4A404714" w14:textId="77777777" w:rsidR="0026055D" w:rsidRPr="007924BA" w:rsidRDefault="0026055D" w:rsidP="00D9604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1EF3A322" w14:textId="77777777" w:rsidR="0026055D" w:rsidRPr="007924BA" w:rsidRDefault="0026055D" w:rsidP="00D96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4BA">
              <w:rPr>
                <w:rFonts w:ascii="Times New Roman" w:hAnsi="Times New Roman" w:cs="Times New Roman"/>
                <w:sz w:val="22"/>
                <w:szCs w:val="22"/>
              </w:rPr>
              <w:t>Supporting national pride</w:t>
            </w:r>
          </w:p>
        </w:tc>
      </w:tr>
      <w:tr w:rsidR="0026055D" w:rsidRPr="007924BA" w14:paraId="2EF935F2" w14:textId="77777777" w:rsidTr="00417A56">
        <w:tc>
          <w:tcPr>
            <w:tcW w:w="449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0D9F47E" w14:textId="77777777" w:rsidR="0026055D" w:rsidRPr="007924BA" w:rsidRDefault="0026055D" w:rsidP="00D9604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85757E" w14:textId="77777777" w:rsidR="0026055D" w:rsidRPr="007924BA" w:rsidRDefault="0026055D" w:rsidP="00D96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4BA">
              <w:rPr>
                <w:rFonts w:ascii="Times New Roman" w:hAnsi="Times New Roman" w:cs="Times New Roman"/>
                <w:sz w:val="22"/>
                <w:szCs w:val="22"/>
              </w:rPr>
              <w:t>Public project</w:t>
            </w:r>
          </w:p>
        </w:tc>
      </w:tr>
      <w:tr w:rsidR="007924BA" w:rsidRPr="007924BA" w14:paraId="2445309F" w14:textId="77777777" w:rsidTr="00CE2309">
        <w:tc>
          <w:tcPr>
            <w:tcW w:w="449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975038" w14:textId="77777777" w:rsidR="007924BA" w:rsidRPr="007924BA" w:rsidRDefault="007924BA" w:rsidP="00D960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4BA">
              <w:rPr>
                <w:rFonts w:ascii="Times New Roman" w:hAnsi="Times New Roman" w:cs="Times New Roman"/>
                <w:sz w:val="22"/>
                <w:szCs w:val="22"/>
              </w:rPr>
              <w:t>Products (PROD)</w:t>
            </w:r>
          </w:p>
        </w:tc>
        <w:tc>
          <w:tcPr>
            <w:tcW w:w="4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ED3CE0" w14:textId="77777777" w:rsidR="007924BA" w:rsidRPr="007924BA" w:rsidRDefault="007924BA" w:rsidP="00D96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4BA">
              <w:rPr>
                <w:rFonts w:ascii="Times New Roman" w:hAnsi="Times New Roman" w:cs="Times New Roman"/>
                <w:sz w:val="22"/>
                <w:szCs w:val="22"/>
              </w:rPr>
              <w:t>Product development</w:t>
            </w:r>
          </w:p>
        </w:tc>
      </w:tr>
      <w:tr w:rsidR="007924BA" w:rsidRPr="007924BA" w14:paraId="12C3B5D6" w14:textId="77777777" w:rsidTr="008645D7">
        <w:tc>
          <w:tcPr>
            <w:tcW w:w="44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671609" w14:textId="77777777" w:rsidR="007924BA" w:rsidRPr="007924BA" w:rsidRDefault="007924BA" w:rsidP="00D960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46C51BAE" w14:textId="77777777" w:rsidR="007924BA" w:rsidRPr="007924BA" w:rsidRDefault="007924BA" w:rsidP="00D96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4BA">
              <w:rPr>
                <w:rFonts w:ascii="Times New Roman" w:hAnsi="Times New Roman" w:cs="Times New Roman"/>
                <w:sz w:val="22"/>
                <w:szCs w:val="22"/>
              </w:rPr>
              <w:t>Product safety</w:t>
            </w:r>
          </w:p>
        </w:tc>
      </w:tr>
      <w:tr w:rsidR="007924BA" w:rsidRPr="007924BA" w14:paraId="27E30F2D" w14:textId="77777777" w:rsidTr="008645D7">
        <w:tc>
          <w:tcPr>
            <w:tcW w:w="44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237B20" w14:textId="77777777" w:rsidR="007924BA" w:rsidRPr="007924BA" w:rsidRDefault="007924BA" w:rsidP="00D960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61377727" w14:textId="77777777" w:rsidR="007924BA" w:rsidRPr="007924BA" w:rsidRDefault="007924BA" w:rsidP="00D96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4BA">
              <w:rPr>
                <w:rFonts w:ascii="Times New Roman" w:hAnsi="Times New Roman" w:cs="Times New Roman"/>
                <w:sz w:val="22"/>
                <w:szCs w:val="22"/>
              </w:rPr>
              <w:t>Product quality</w:t>
            </w:r>
          </w:p>
        </w:tc>
      </w:tr>
      <w:tr w:rsidR="007924BA" w:rsidRPr="007924BA" w14:paraId="375A491A" w14:textId="77777777" w:rsidTr="00884EF9">
        <w:tc>
          <w:tcPr>
            <w:tcW w:w="44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C9FC6D" w14:textId="77777777" w:rsidR="007924BA" w:rsidRPr="007924BA" w:rsidRDefault="007924BA" w:rsidP="00D960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7BE5BB95" w14:textId="77777777" w:rsidR="007924BA" w:rsidRPr="007924BA" w:rsidRDefault="007924BA" w:rsidP="00D960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4BA">
              <w:rPr>
                <w:rFonts w:ascii="Times New Roman" w:hAnsi="Times New Roman" w:cs="Times New Roman"/>
                <w:sz w:val="22"/>
                <w:szCs w:val="22"/>
              </w:rPr>
              <w:t>Customer services</w:t>
            </w:r>
          </w:p>
        </w:tc>
      </w:tr>
      <w:tr w:rsidR="008749CF" w:rsidRPr="007924BA" w14:paraId="2A294DAC" w14:textId="77777777" w:rsidTr="00884EF9">
        <w:tc>
          <w:tcPr>
            <w:tcW w:w="901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09C76B4" w14:textId="7EA88D7B" w:rsidR="008749CF" w:rsidRDefault="008749CF" w:rsidP="00BA4C36">
            <w:pPr>
              <w:spacing w:before="60"/>
              <w:contextualSpacing/>
              <w:rPr>
                <w:rFonts w:ascii="Times New Roman" w:hAnsi="Times New Roman" w:cs="Times New Roman"/>
              </w:rPr>
            </w:pPr>
            <w:r w:rsidRPr="008C2B98">
              <w:rPr>
                <w:rFonts w:ascii="Times New Roman" w:hAnsi="Times New Roman" w:cs="Times New Roman"/>
                <w:b/>
                <w:bCs/>
              </w:rPr>
              <w:t>Note</w:t>
            </w:r>
            <w:r w:rsidR="008C2B98" w:rsidRPr="008C2B98">
              <w:rPr>
                <w:rFonts w:ascii="Times New Roman" w:hAnsi="Times New Roman" w:cs="Times New Roman"/>
                <w:b/>
                <w:bCs/>
              </w:rPr>
              <w:t>(</w:t>
            </w:r>
            <w:r w:rsidRPr="008C2B98">
              <w:rPr>
                <w:rFonts w:ascii="Times New Roman" w:hAnsi="Times New Roman" w:cs="Times New Roman"/>
                <w:b/>
                <w:bCs/>
              </w:rPr>
              <w:t>s</w:t>
            </w:r>
            <w:r w:rsidR="008C2B98" w:rsidRPr="008C2B98">
              <w:rPr>
                <w:rFonts w:ascii="Times New Roman" w:hAnsi="Times New Roman" w:cs="Times New Roman"/>
                <w:b/>
                <w:bCs/>
              </w:rPr>
              <w:t>)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7324DE">
              <w:rPr>
                <w:rFonts w:ascii="Times New Roman" w:hAnsi="Times New Roman" w:cs="Times New Roman"/>
              </w:rPr>
              <w:t xml:space="preserve">This table </w:t>
            </w:r>
            <w:r w:rsidR="00B600A7">
              <w:rPr>
                <w:rFonts w:ascii="Times New Roman" w:hAnsi="Times New Roman" w:cs="Times New Roman"/>
              </w:rPr>
              <w:t>shows CSR</w:t>
            </w:r>
            <w:r w:rsidR="00B50882">
              <w:rPr>
                <w:rFonts w:ascii="Times New Roman" w:hAnsi="Times New Roman" w:cs="Times New Roman"/>
              </w:rPr>
              <w:t>D</w:t>
            </w:r>
            <w:r w:rsidR="00041B89">
              <w:rPr>
                <w:rFonts w:ascii="Times New Roman" w:hAnsi="Times New Roman" w:cs="Times New Roman"/>
              </w:rPr>
              <w:t xml:space="preserve"> categories and </w:t>
            </w:r>
            <w:r w:rsidR="009F2224">
              <w:rPr>
                <w:rFonts w:ascii="Times New Roman" w:hAnsi="Times New Roman" w:cs="Times New Roman"/>
              </w:rPr>
              <w:t xml:space="preserve">items used to </w:t>
            </w:r>
            <w:r w:rsidR="00B50882">
              <w:rPr>
                <w:rFonts w:ascii="Times New Roman" w:hAnsi="Times New Roman" w:cs="Times New Roman"/>
              </w:rPr>
              <w:t>derive CSRD scores</w:t>
            </w:r>
            <w:r w:rsidR="00A241E7">
              <w:rPr>
                <w:rFonts w:ascii="Times New Roman" w:hAnsi="Times New Roman" w:cs="Times New Roman"/>
              </w:rPr>
              <w:t>.</w:t>
            </w:r>
          </w:p>
          <w:p w14:paraId="396671D2" w14:textId="5E8BE10D" w:rsidR="00FB1B2E" w:rsidRPr="00FB1B2E" w:rsidRDefault="00FB1B2E" w:rsidP="00BA4C36">
            <w:pPr>
              <w:spacing w:before="60"/>
              <w:contextualSpacing/>
              <w:rPr>
                <w:rFonts w:ascii="Times New Roman" w:hAnsi="Times New Roman" w:cs="Times New Roman"/>
                <w:lang w:val="vi-VN"/>
              </w:rPr>
            </w:pPr>
            <w:r w:rsidRPr="001F0D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Source</w:t>
            </w:r>
            <w:r w:rsidR="008C2B98" w:rsidRPr="001F0D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(s)</w:t>
            </w:r>
            <w:r w:rsidRPr="001F0D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1F0DB3">
              <w:rPr>
                <w:rFonts w:ascii="Times New Roman" w:hAnsi="Times New Roman" w:cs="Times New Roman"/>
                <w:sz w:val="22"/>
                <w:szCs w:val="22"/>
              </w:rPr>
              <w:t xml:space="preserve"> Siueia </w:t>
            </w:r>
            <w:r w:rsidRPr="00F93BA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et al.</w:t>
            </w:r>
            <w:r w:rsidRPr="001F0DB3">
              <w:rPr>
                <w:rFonts w:ascii="Times New Roman" w:hAnsi="Times New Roman" w:cs="Times New Roman"/>
                <w:sz w:val="22"/>
                <w:szCs w:val="22"/>
              </w:rPr>
              <w:t xml:space="preserve"> (2019)</w:t>
            </w:r>
            <w:r w:rsidR="00F35A6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7924BA" w:rsidRPr="007924BA" w14:paraId="00020533" w14:textId="77777777" w:rsidTr="00884EF9">
        <w:tc>
          <w:tcPr>
            <w:tcW w:w="9017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DB33B98" w14:textId="7B40640A" w:rsidR="007924BA" w:rsidRPr="007924BA" w:rsidRDefault="007924BA" w:rsidP="00D96049">
            <w:pPr>
              <w:jc w:val="right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</w:tbl>
    <w:p w14:paraId="688E13DF" w14:textId="77777777" w:rsidR="007924BA" w:rsidRPr="007924BA" w:rsidRDefault="007924BA" w:rsidP="007924BA">
      <w:pPr>
        <w:rPr>
          <w:rFonts w:ascii="Times New Roman" w:hAnsi="Times New Roman" w:cs="Times New Roman"/>
          <w:color w:val="222222"/>
          <w:shd w:val="clear" w:color="auto" w:fill="FFFFFF"/>
        </w:rPr>
      </w:pPr>
    </w:p>
    <w:p w14:paraId="3DE49B59" w14:textId="77777777" w:rsidR="007924BA" w:rsidRPr="007924BA" w:rsidRDefault="007924BA" w:rsidP="007924BA"/>
    <w:p w14:paraId="06287403" w14:textId="77777777" w:rsidR="007924BA" w:rsidRPr="007924BA" w:rsidRDefault="007924BA" w:rsidP="007924BA">
      <w:r w:rsidRPr="007924BA">
        <w:br w:type="page"/>
      </w:r>
    </w:p>
    <w:p w14:paraId="58F73FED" w14:textId="77777777" w:rsidR="007924BA" w:rsidRPr="007924BA" w:rsidRDefault="007924BA" w:rsidP="007924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  <w:sectPr w:rsidR="007924BA" w:rsidRPr="007924BA" w:rsidSect="006D13B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9198" w:type="dxa"/>
        <w:tblInd w:w="-270" w:type="dxa"/>
        <w:tblLayout w:type="fixed"/>
        <w:tblLook w:val="0000" w:firstRow="0" w:lastRow="0" w:firstColumn="0" w:lastColumn="0" w:noHBand="0" w:noVBand="0"/>
      </w:tblPr>
      <w:tblGrid>
        <w:gridCol w:w="964"/>
        <w:gridCol w:w="1080"/>
        <w:gridCol w:w="1080"/>
        <w:gridCol w:w="1080"/>
        <w:gridCol w:w="1080"/>
        <w:gridCol w:w="1080"/>
        <w:gridCol w:w="990"/>
        <w:gridCol w:w="1080"/>
        <w:gridCol w:w="720"/>
        <w:gridCol w:w="44"/>
      </w:tblGrid>
      <w:tr w:rsidR="007924BA" w:rsidRPr="007924BA" w14:paraId="0E2B6940" w14:textId="77777777" w:rsidTr="007259AE">
        <w:tc>
          <w:tcPr>
            <w:tcW w:w="9198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205C40B7" w14:textId="77777777" w:rsidR="007924BA" w:rsidRPr="007924BA" w:rsidRDefault="007924BA" w:rsidP="002E1A56">
            <w:pPr>
              <w:widowControl w:val="0"/>
              <w:autoSpaceDE w:val="0"/>
              <w:autoSpaceDN w:val="0"/>
              <w:adjustRightInd w:val="0"/>
              <w:spacing w:after="10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924BA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 xml:space="preserve">Table 3. </w:t>
            </w:r>
            <w:r w:rsidRPr="00E52198">
              <w:rPr>
                <w:rFonts w:ascii="Times New Roman" w:hAnsi="Times New Roman" w:cs="Times New Roman"/>
                <w:lang w:val="en-US"/>
              </w:rPr>
              <w:t>Correlation matrix</w:t>
            </w:r>
          </w:p>
        </w:tc>
      </w:tr>
      <w:tr w:rsidR="007924BA" w:rsidRPr="007924BA" w14:paraId="3E9B2999" w14:textId="77777777" w:rsidTr="00884EF9">
        <w:trPr>
          <w:gridAfter w:val="1"/>
          <w:wAfter w:w="44" w:type="dxa"/>
        </w:trPr>
        <w:tc>
          <w:tcPr>
            <w:tcW w:w="9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2A1C901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3A8DFE4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Q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0A1EDF8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CSRD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F332027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RISK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76568F0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SIZE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87780E7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LEV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B98DCDC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ROA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25DAD95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GRO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ED8CF72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AGE</w:t>
            </w:r>
          </w:p>
        </w:tc>
      </w:tr>
      <w:tr w:rsidR="007924BA" w:rsidRPr="007924BA" w14:paraId="1B9E530D" w14:textId="77777777" w:rsidTr="00884EF9">
        <w:trPr>
          <w:gridAfter w:val="1"/>
          <w:wAfter w:w="44" w:type="dxa"/>
        </w:trPr>
        <w:tc>
          <w:tcPr>
            <w:tcW w:w="9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197B39D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Q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3D2707E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B325F2E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67A0D2D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3584A4B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D26FC02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B9EAD9F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1777EE2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04B80EF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24BA" w:rsidRPr="007924BA" w14:paraId="7EC627D2" w14:textId="77777777" w:rsidTr="007259AE">
        <w:trPr>
          <w:gridAfter w:val="1"/>
          <w:wAfter w:w="44" w:type="dxa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3E4E7E0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CSRD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FA04129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0.255</w:t>
            </w:r>
            <w:r w:rsidRPr="007924BA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1F091FE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51D9DC7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C3AD9B3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8BE6BEA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C3EB936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D543838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2FD6986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24BA" w:rsidRPr="007924BA" w14:paraId="3A94A352" w14:textId="77777777" w:rsidTr="007259AE">
        <w:trPr>
          <w:gridAfter w:val="1"/>
          <w:wAfter w:w="44" w:type="dxa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2F2A418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RISK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18DE97D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-0.231</w:t>
            </w:r>
            <w:r w:rsidRPr="007924BA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C431FCD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-0.218</w:t>
            </w:r>
            <w:r w:rsidRPr="007924BA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627C892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F46912E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13C9391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BF5CCEA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FC2D910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10E3F07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24BA" w:rsidRPr="007924BA" w14:paraId="402CF7D6" w14:textId="77777777" w:rsidTr="007259AE">
        <w:trPr>
          <w:gridAfter w:val="1"/>
          <w:wAfter w:w="44" w:type="dxa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34A47F8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SIZE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3B7E45E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0.210</w:t>
            </w:r>
            <w:r w:rsidRPr="007924BA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0C09396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0.262</w:t>
            </w:r>
            <w:r w:rsidRPr="007924BA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6EAA621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-0.299</w:t>
            </w:r>
            <w:r w:rsidRPr="007924BA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2F40226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603548E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8CFA2E2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0A85CAB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5F7D82C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24BA" w:rsidRPr="007924BA" w14:paraId="382654C2" w14:textId="77777777" w:rsidTr="007259AE">
        <w:trPr>
          <w:gridAfter w:val="1"/>
          <w:wAfter w:w="44" w:type="dxa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82C9D4B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LEV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29B03D7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-0.165</w:t>
            </w:r>
            <w:r w:rsidRPr="007924BA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FEF0E6C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-0.005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1090B5E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0.087</w:t>
            </w:r>
            <w:r w:rsidRPr="007924BA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3060697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0.376</w:t>
            </w:r>
            <w:r w:rsidRPr="007924BA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937A8D9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7554614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D6E3E69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95D377B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24BA" w:rsidRPr="007924BA" w14:paraId="50220614" w14:textId="77777777" w:rsidTr="007259AE">
        <w:trPr>
          <w:gridAfter w:val="1"/>
          <w:wAfter w:w="44" w:type="dxa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18E5F9C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ROA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DF6A1F0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0.463</w:t>
            </w:r>
            <w:r w:rsidRPr="007924BA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9AF4BDB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0.122</w:t>
            </w:r>
            <w:r w:rsidRPr="007924BA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4FDD7F8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-0.313</w:t>
            </w:r>
            <w:r w:rsidRPr="007924BA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952FC8A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-0.099</w:t>
            </w:r>
            <w:r w:rsidRPr="007924BA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FAF23DC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-0.464</w:t>
            </w:r>
            <w:r w:rsidRPr="007924BA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CFF6DB6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E20C133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9A09286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24BA" w:rsidRPr="007924BA" w14:paraId="52BE6680" w14:textId="77777777" w:rsidTr="007259AE">
        <w:trPr>
          <w:gridAfter w:val="1"/>
          <w:wAfter w:w="44" w:type="dxa"/>
        </w:trPr>
        <w:tc>
          <w:tcPr>
            <w:tcW w:w="964" w:type="dxa"/>
            <w:tcBorders>
              <w:top w:val="nil"/>
              <w:left w:val="nil"/>
              <w:right w:val="nil"/>
            </w:tcBorders>
          </w:tcPr>
          <w:p w14:paraId="44502095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GRO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14:paraId="50FEBC82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0.048</w:t>
            </w:r>
            <w:r w:rsidRPr="007924BA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14:paraId="5792B2E6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-0.010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14:paraId="31E5FC12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0.009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14:paraId="5F040233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0.071</w:t>
            </w:r>
            <w:r w:rsidRPr="007924BA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14:paraId="37D53931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0.068</w:t>
            </w:r>
            <w:r w:rsidRPr="007924BA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09FFDE67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0.135</w:t>
            </w:r>
            <w:r w:rsidRPr="007924BA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14:paraId="3803C17A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</w:tcPr>
          <w:p w14:paraId="032237AC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24BA" w:rsidRPr="007924BA" w14:paraId="44DE564C" w14:textId="77777777" w:rsidTr="00884EF9">
        <w:trPr>
          <w:gridAfter w:val="1"/>
          <w:wAfter w:w="44" w:type="dxa"/>
        </w:trPr>
        <w:tc>
          <w:tcPr>
            <w:tcW w:w="964" w:type="dxa"/>
            <w:tcBorders>
              <w:top w:val="nil"/>
              <w:left w:val="nil"/>
              <w:right w:val="nil"/>
            </w:tcBorders>
          </w:tcPr>
          <w:p w14:paraId="6D6F0C00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14:paraId="582C4220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-0.043</w:t>
            </w:r>
            <w:r w:rsidRPr="007924BA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14:paraId="34F1B5A5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0.052</w:t>
            </w:r>
            <w:r w:rsidRPr="007924BA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14:paraId="37D2439F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-0.004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14:paraId="18790BF2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-0.012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14:paraId="76CC0CF1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0.028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0D196514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-0.048</w:t>
            </w:r>
            <w:r w:rsidRPr="007924BA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14:paraId="2247568E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-0.118</w:t>
            </w:r>
            <w:r w:rsidRPr="007924BA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</w:tcPr>
          <w:p w14:paraId="25D05875" w14:textId="77777777" w:rsidR="007924BA" w:rsidRPr="007924BA" w:rsidRDefault="007924BA" w:rsidP="0079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24B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D9419E" w:rsidRPr="007924BA" w14:paraId="5A5C0657" w14:textId="77777777" w:rsidTr="00884EF9">
        <w:trPr>
          <w:gridAfter w:val="1"/>
          <w:wAfter w:w="44" w:type="dxa"/>
        </w:trPr>
        <w:tc>
          <w:tcPr>
            <w:tcW w:w="9154" w:type="dxa"/>
            <w:gridSpan w:val="9"/>
            <w:tcBorders>
              <w:top w:val="nil"/>
              <w:left w:val="nil"/>
              <w:bottom w:val="single" w:sz="6" w:space="0" w:color="auto"/>
            </w:tcBorders>
          </w:tcPr>
          <w:p w14:paraId="78352BD4" w14:textId="0F4214F1" w:rsidR="008B0096" w:rsidRPr="008260AA" w:rsidRDefault="008B0096" w:rsidP="00875C61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Times New Roman" w:hAnsi="Times New Roman" w:cs="Times New Roman"/>
                <w:lang w:val="vi-VN"/>
              </w:rPr>
            </w:pPr>
            <w:r w:rsidRPr="00293E9C">
              <w:rPr>
                <w:rFonts w:ascii="Times New Roman" w:hAnsi="Times New Roman" w:cs="Times New Roman"/>
                <w:b/>
                <w:bCs/>
                <w:lang w:val="en-US"/>
              </w:rPr>
              <w:t>Note(s):</w:t>
            </w:r>
            <w:r w:rsidRPr="008B0096">
              <w:rPr>
                <w:rFonts w:ascii="Times New Roman" w:hAnsi="Times New Roman" w:cs="Times New Roman"/>
                <w:lang w:val="en-US"/>
              </w:rPr>
              <w:t xml:space="preserve"> *, ** and ***</w:t>
            </w:r>
            <w:r w:rsidR="00875C61">
              <w:t xml:space="preserve"> </w:t>
            </w:r>
            <w:r w:rsidR="00875C61" w:rsidRPr="00875C61">
              <w:rPr>
                <w:rFonts w:ascii="Times New Roman" w:hAnsi="Times New Roman" w:cs="Times New Roman"/>
                <w:lang w:val="en-US"/>
              </w:rPr>
              <w:t>denote significance at the 1, 5 and 10% levels,</w:t>
            </w:r>
            <w:r w:rsidR="00875C61"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="00875C61" w:rsidRPr="00875C61">
              <w:rPr>
                <w:rFonts w:ascii="Times New Roman" w:hAnsi="Times New Roman" w:cs="Times New Roman"/>
                <w:lang w:val="en-US"/>
              </w:rPr>
              <w:t>re</w:t>
            </w:r>
            <w:r w:rsidR="008260AA">
              <w:rPr>
                <w:rFonts w:ascii="Times New Roman" w:hAnsi="Times New Roman" w:cs="Times New Roman"/>
                <w:lang w:val="en-US"/>
              </w:rPr>
              <w:t>spectively</w:t>
            </w:r>
            <w:r w:rsidR="008260AA">
              <w:rPr>
                <w:rFonts w:ascii="Times New Roman" w:hAnsi="Times New Roman" w:cs="Times New Roman"/>
                <w:lang w:val="vi-VN"/>
              </w:rPr>
              <w:t>.</w:t>
            </w:r>
          </w:p>
          <w:p w14:paraId="5F4E4FE6" w14:textId="4EC5E8A7" w:rsidR="00D9419E" w:rsidRPr="008260AA" w:rsidRDefault="00293E9C" w:rsidP="00106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vi-VN"/>
              </w:rPr>
            </w:pPr>
            <w:r w:rsidRPr="00293E9C">
              <w:rPr>
                <w:rFonts w:ascii="Times New Roman" w:hAnsi="Times New Roman" w:cs="Times New Roman"/>
                <w:b/>
                <w:bCs/>
                <w:lang w:val="en-US"/>
              </w:rPr>
              <w:t>Source(s):</w:t>
            </w:r>
            <w:r w:rsidRPr="00293E9C">
              <w:rPr>
                <w:rFonts w:ascii="Times New Roman" w:hAnsi="Times New Roman" w:cs="Times New Roman"/>
                <w:lang w:val="en-US"/>
              </w:rPr>
              <w:t xml:space="preserve"> Author</w:t>
            </w:r>
            <w:r>
              <w:rPr>
                <w:rFonts w:ascii="Times New Roman" w:hAnsi="Times New Roman" w:cs="Times New Roman"/>
                <w:lang w:val="en-US"/>
              </w:rPr>
              <w:t>’</w:t>
            </w:r>
            <w:r w:rsidRPr="00293E9C">
              <w:rPr>
                <w:rFonts w:ascii="Times New Roman" w:hAnsi="Times New Roman" w:cs="Times New Roman"/>
                <w:lang w:val="en-US"/>
              </w:rPr>
              <w:t xml:space="preserve">s own </w:t>
            </w:r>
            <w:r w:rsidR="008260AA">
              <w:rPr>
                <w:rFonts w:ascii="Times New Roman" w:hAnsi="Times New Roman" w:cs="Times New Roman"/>
                <w:lang w:val="en-US"/>
              </w:rPr>
              <w:t>work</w:t>
            </w:r>
            <w:r w:rsidR="008260AA">
              <w:rPr>
                <w:rFonts w:ascii="Times New Roman" w:hAnsi="Times New Roman" w:cs="Times New Roman"/>
                <w:lang w:val="vi-VN"/>
              </w:rPr>
              <w:t>.</w:t>
            </w:r>
          </w:p>
        </w:tc>
      </w:tr>
    </w:tbl>
    <w:p w14:paraId="6F455779" w14:textId="77777777" w:rsidR="007924BA" w:rsidRDefault="007924BA" w:rsidP="007924BA">
      <w:pPr>
        <w:rPr>
          <w:rFonts w:ascii="Times New Roman" w:hAnsi="Times New Roman" w:cs="Times New Roman"/>
          <w:vertAlign w:val="superscript"/>
          <w:lang w:val="en-US"/>
        </w:rPr>
      </w:pPr>
    </w:p>
    <w:p w14:paraId="6D19D779" w14:textId="77777777" w:rsidR="00293E9C" w:rsidRDefault="00293E9C" w:rsidP="007924BA">
      <w:pPr>
        <w:rPr>
          <w:rFonts w:ascii="Times New Roman" w:hAnsi="Times New Roman" w:cs="Times New Roman"/>
          <w:vertAlign w:val="superscript"/>
          <w:lang w:val="en-US"/>
        </w:rPr>
      </w:pPr>
    </w:p>
    <w:p w14:paraId="38DDD1F4" w14:textId="77777777" w:rsidR="00293E9C" w:rsidRDefault="00293E9C" w:rsidP="007924BA">
      <w:pPr>
        <w:rPr>
          <w:rFonts w:ascii="Times New Roman" w:hAnsi="Times New Roman" w:cs="Times New Roman"/>
          <w:vertAlign w:val="superscript"/>
          <w:lang w:val="en-US"/>
        </w:rPr>
      </w:pPr>
    </w:p>
    <w:tbl>
      <w:tblPr>
        <w:tblStyle w:val="TableGrid1"/>
        <w:tblW w:w="4087" w:type="pct"/>
        <w:tblInd w:w="-270" w:type="dxa"/>
        <w:tblLook w:val="04A0" w:firstRow="1" w:lastRow="0" w:firstColumn="1" w:lastColumn="0" w:noHBand="0" w:noVBand="1"/>
      </w:tblPr>
      <w:tblGrid>
        <w:gridCol w:w="2346"/>
        <w:gridCol w:w="2554"/>
        <w:gridCol w:w="1710"/>
        <w:gridCol w:w="302"/>
        <w:gridCol w:w="739"/>
      </w:tblGrid>
      <w:tr w:rsidR="007924BA" w:rsidRPr="007924BA" w14:paraId="63D1DB44" w14:textId="77777777" w:rsidTr="008260AA">
        <w:trPr>
          <w:gridAfter w:val="1"/>
          <w:wAfter w:w="431" w:type="pct"/>
          <w:trHeight w:val="215"/>
        </w:trPr>
        <w:tc>
          <w:tcPr>
            <w:tcW w:w="456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480AC5" w14:textId="77777777" w:rsidR="007924BA" w:rsidRPr="007924BA" w:rsidRDefault="007924BA" w:rsidP="002E1A56">
            <w:pPr>
              <w:widowControl w:val="0"/>
              <w:autoSpaceDE w:val="0"/>
              <w:autoSpaceDN w:val="0"/>
              <w:adjustRightInd w:val="0"/>
              <w:spacing w:after="100"/>
              <w:rPr>
                <w:rFonts w:ascii="Times New Roman" w:hAnsi="Times New Roman" w:cs="Times New Roman"/>
                <w:b/>
                <w:bCs/>
              </w:rPr>
            </w:pPr>
            <w:r w:rsidRPr="007924BA">
              <w:rPr>
                <w:rFonts w:ascii="Times New Roman" w:hAnsi="Times New Roman" w:cs="Times New Roman"/>
                <w:b/>
                <w:bCs/>
              </w:rPr>
              <w:t>Table 4. Difference test</w:t>
            </w:r>
          </w:p>
        </w:tc>
      </w:tr>
      <w:tr w:rsidR="007924BA" w:rsidRPr="007924BA" w14:paraId="692C9AE8" w14:textId="77777777" w:rsidTr="00884EF9">
        <w:trPr>
          <w:trHeight w:val="215"/>
        </w:trPr>
        <w:tc>
          <w:tcPr>
            <w:tcW w:w="155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4D5A649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69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358E530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4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45D0B6C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07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08C15CA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Q</w:t>
            </w:r>
          </w:p>
        </w:tc>
      </w:tr>
      <w:tr w:rsidR="007924BA" w:rsidRPr="007924BA" w14:paraId="500CE821" w14:textId="77777777" w:rsidTr="00884EF9">
        <w:trPr>
          <w:trHeight w:val="215"/>
        </w:trPr>
        <w:tc>
          <w:tcPr>
            <w:tcW w:w="1558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F3F9CC8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693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66E9113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High CSRD group</w:t>
            </w:r>
          </w:p>
        </w:tc>
        <w:tc>
          <w:tcPr>
            <w:tcW w:w="1142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AC07FD0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1,361</w:t>
            </w:r>
          </w:p>
        </w:tc>
        <w:tc>
          <w:tcPr>
            <w:tcW w:w="60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5F4166C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0.831</w:t>
            </w:r>
          </w:p>
        </w:tc>
      </w:tr>
      <w:tr w:rsidR="007924BA" w:rsidRPr="007924BA" w14:paraId="5F8D8562" w14:textId="77777777" w:rsidTr="008260AA">
        <w:trPr>
          <w:trHeight w:val="215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</w:tcPr>
          <w:p w14:paraId="1A320AFD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Mean difference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</w:tcPr>
          <w:p w14:paraId="0CDC4CF4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Low CSRD group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14:paraId="7A80D33A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1,116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446D1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0.686</w:t>
            </w:r>
          </w:p>
        </w:tc>
      </w:tr>
      <w:tr w:rsidR="007924BA" w:rsidRPr="007924BA" w14:paraId="2AF028E8" w14:textId="77777777" w:rsidTr="008260AA">
        <w:trPr>
          <w:trHeight w:val="215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</w:tcPr>
          <w:p w14:paraId="5342E90D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</w:tcPr>
          <w:p w14:paraId="48F37981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Difference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14:paraId="3F892547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67DF5A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0.145***</w:t>
            </w:r>
          </w:p>
        </w:tc>
      </w:tr>
      <w:tr w:rsidR="007924BA" w:rsidRPr="007924BA" w14:paraId="387DD68F" w14:textId="77777777" w:rsidTr="008260AA">
        <w:trPr>
          <w:trHeight w:val="215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</w:tcPr>
          <w:p w14:paraId="5A5E225F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</w:tcPr>
          <w:p w14:paraId="68598B66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High CSRD group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14:paraId="4E45AFAE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1,361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718811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0.697</w:t>
            </w:r>
          </w:p>
        </w:tc>
      </w:tr>
      <w:tr w:rsidR="007924BA" w:rsidRPr="007924BA" w14:paraId="556629C8" w14:textId="77777777" w:rsidTr="008260AA">
        <w:trPr>
          <w:trHeight w:val="215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</w:tcPr>
          <w:p w14:paraId="4E9CF262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Median difference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</w:tcPr>
          <w:p w14:paraId="760B698C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Low CSRD group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14:paraId="2EDD18CC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1,116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0D042D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0.590</w:t>
            </w:r>
          </w:p>
        </w:tc>
      </w:tr>
      <w:tr w:rsidR="007924BA" w:rsidRPr="007924BA" w14:paraId="1973683A" w14:textId="77777777" w:rsidTr="00884EF9">
        <w:trPr>
          <w:trHeight w:val="215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</w:tcPr>
          <w:p w14:paraId="4B5DCC2D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</w:tcPr>
          <w:p w14:paraId="686EB11D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Difference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14:paraId="798D8C69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50810B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0.107***</w:t>
            </w:r>
          </w:p>
        </w:tc>
      </w:tr>
      <w:tr w:rsidR="008260AA" w:rsidRPr="007924BA" w14:paraId="69B60CDA" w14:textId="77777777" w:rsidTr="00884EF9">
        <w:trPr>
          <w:trHeight w:val="215"/>
        </w:trPr>
        <w:tc>
          <w:tcPr>
            <w:tcW w:w="5000" w:type="pct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F07A40" w14:textId="77777777" w:rsidR="008260AA" w:rsidRPr="007924BA" w:rsidRDefault="008260AA" w:rsidP="008260AA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293E9C">
              <w:rPr>
                <w:rFonts w:ascii="Times New Roman" w:hAnsi="Times New Roman" w:cs="Times New Roman"/>
                <w:b/>
                <w:bCs/>
                <w:lang w:val="en-US"/>
              </w:rPr>
              <w:t>Note(s):</w:t>
            </w:r>
            <w:r w:rsidRPr="008B009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260AA">
              <w:rPr>
                <w:rFonts w:ascii="Times New Roman" w:hAnsi="Times New Roman" w:cs="Times New Roman"/>
                <w:lang w:val="en-US"/>
              </w:rPr>
              <w:t>*, ** and *** denote significance at the 1, 5 and 10% levels, respectively.</w:t>
            </w:r>
          </w:p>
          <w:p w14:paraId="10A3746C" w14:textId="7A8EBDEA" w:rsidR="008260AA" w:rsidRPr="007924BA" w:rsidRDefault="008260AA" w:rsidP="008260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93E9C">
              <w:rPr>
                <w:rFonts w:ascii="Times New Roman" w:hAnsi="Times New Roman" w:cs="Times New Roman"/>
                <w:b/>
                <w:bCs/>
                <w:lang w:val="en-US"/>
              </w:rPr>
              <w:t>Source(s):</w:t>
            </w:r>
            <w:r w:rsidRPr="00293E9C">
              <w:rPr>
                <w:rFonts w:ascii="Times New Roman" w:hAnsi="Times New Roman" w:cs="Times New Roman"/>
                <w:lang w:val="en-US"/>
              </w:rPr>
              <w:t xml:space="preserve"> Author</w:t>
            </w:r>
            <w:r>
              <w:rPr>
                <w:rFonts w:ascii="Times New Roman" w:hAnsi="Times New Roman" w:cs="Times New Roman"/>
                <w:lang w:val="en-US"/>
              </w:rPr>
              <w:t>’</w:t>
            </w:r>
            <w:r w:rsidRPr="00293E9C">
              <w:rPr>
                <w:rFonts w:ascii="Times New Roman" w:hAnsi="Times New Roman" w:cs="Times New Roman"/>
                <w:lang w:val="en-US"/>
              </w:rPr>
              <w:t xml:space="preserve">s own </w:t>
            </w:r>
            <w:r>
              <w:rPr>
                <w:rFonts w:ascii="Times New Roman" w:hAnsi="Times New Roman" w:cs="Times New Roman"/>
                <w:lang w:val="en-US"/>
              </w:rPr>
              <w:t>work</w:t>
            </w:r>
            <w:r>
              <w:rPr>
                <w:rFonts w:ascii="Times New Roman" w:hAnsi="Times New Roman" w:cs="Times New Roman"/>
                <w:lang w:val="vi-VN"/>
              </w:rPr>
              <w:t>.</w:t>
            </w:r>
          </w:p>
        </w:tc>
      </w:tr>
    </w:tbl>
    <w:p w14:paraId="77A6DAAC" w14:textId="77777777" w:rsidR="007924BA" w:rsidRPr="007924BA" w:rsidRDefault="007924BA" w:rsidP="007924BA"/>
    <w:p w14:paraId="380E54E9" w14:textId="77777777" w:rsidR="007924BA" w:rsidRPr="007924BA" w:rsidRDefault="007924BA" w:rsidP="007924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18DC3874" w14:textId="77777777" w:rsidR="007924BA" w:rsidRPr="007924BA" w:rsidRDefault="007924BA" w:rsidP="007924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536E6A65" w14:textId="77777777" w:rsidR="007924BA" w:rsidRPr="007924BA" w:rsidRDefault="007924BA" w:rsidP="007924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  <w:sectPr w:rsidR="007924BA" w:rsidRPr="007924BA" w:rsidSect="006D13B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07D14C3" w14:textId="26FDF10A" w:rsidR="007924BA" w:rsidRPr="007924BA" w:rsidRDefault="007924BA" w:rsidP="002E1A56">
      <w:pPr>
        <w:widowControl w:val="0"/>
        <w:autoSpaceDE w:val="0"/>
        <w:autoSpaceDN w:val="0"/>
        <w:adjustRightInd w:val="0"/>
        <w:spacing w:after="100" w:line="240" w:lineRule="auto"/>
        <w:rPr>
          <w:rFonts w:ascii="Times New Roman" w:hAnsi="Times New Roman" w:cs="Times New Roman"/>
          <w:b/>
          <w:bCs/>
        </w:rPr>
      </w:pPr>
      <w:r w:rsidRPr="007924BA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ED2FE8">
        <w:rPr>
          <w:rFonts w:ascii="Times New Roman" w:hAnsi="Times New Roman" w:cs="Times New Roman"/>
          <w:b/>
          <w:bCs/>
        </w:rPr>
        <w:t>6</w:t>
      </w:r>
      <w:r w:rsidRPr="007924BA">
        <w:rPr>
          <w:rFonts w:ascii="Times New Roman" w:hAnsi="Times New Roman" w:cs="Times New Roman"/>
          <w:b/>
          <w:bCs/>
        </w:rPr>
        <w:t xml:space="preserve">. </w:t>
      </w:r>
      <w:r w:rsidRPr="00DC4A25">
        <w:rPr>
          <w:rFonts w:ascii="Times New Roman" w:hAnsi="Times New Roman" w:cs="Times New Roman"/>
        </w:rPr>
        <w:t>CSRD</w:t>
      </w:r>
      <w:r w:rsidRPr="00DC4A25">
        <w:rPr>
          <w:rFonts w:ascii="Times New Roman" w:hAnsi="Times New Roman" w:cs="Times New Roman"/>
          <w:lang w:val="en-US"/>
        </w:rPr>
        <w:t>–</w:t>
      </w:r>
      <w:r w:rsidR="009C1257">
        <w:rPr>
          <w:rFonts w:ascii="Times New Roman" w:hAnsi="Times New Roman" w:cs="Times New Roman"/>
        </w:rPr>
        <w:t>f</w:t>
      </w:r>
      <w:r w:rsidRPr="00DC4A25">
        <w:rPr>
          <w:rFonts w:ascii="Times New Roman" w:hAnsi="Times New Roman" w:cs="Times New Roman"/>
        </w:rPr>
        <w:t>irm value relationship using an alternative measure of firm value (AdjQ)</w:t>
      </w:r>
    </w:p>
    <w:tbl>
      <w:tblPr>
        <w:tblW w:w="14140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90"/>
        <w:gridCol w:w="1660"/>
        <w:gridCol w:w="1469"/>
        <w:gridCol w:w="1991"/>
        <w:gridCol w:w="1440"/>
        <w:gridCol w:w="1991"/>
        <w:gridCol w:w="1282"/>
        <w:gridCol w:w="2417"/>
      </w:tblGrid>
      <w:tr w:rsidR="007924BA" w:rsidRPr="007924BA" w14:paraId="7EFF8482" w14:textId="77777777" w:rsidTr="007924BA">
        <w:trPr>
          <w:jc w:val="center"/>
        </w:trPr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992375C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87C3EEB" w14:textId="77777777" w:rsid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(1)</w:t>
            </w:r>
          </w:p>
          <w:p w14:paraId="596298F1" w14:textId="11C1FD07" w:rsidR="00DC4A25" w:rsidRPr="007924BA" w:rsidRDefault="00DC4A25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Full sample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69236A9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(2)</w:t>
            </w:r>
          </w:p>
          <w:p w14:paraId="74948B92" w14:textId="77777777" w:rsid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7924BA">
              <w:rPr>
                <w:rFonts w:ascii="Times New Roman" w:hAnsi="Times New Roman" w:cs="Times New Roman"/>
              </w:rPr>
              <w:t>re-</w:t>
            </w:r>
          </w:p>
          <w:p w14:paraId="2247B475" w14:textId="51DF0A22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regulation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3E2B5C9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(3)</w:t>
            </w:r>
          </w:p>
          <w:p w14:paraId="1B64AC39" w14:textId="0BD28300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7924BA">
              <w:rPr>
                <w:rFonts w:ascii="Times New Roman" w:hAnsi="Times New Roman" w:cs="Times New Roman"/>
              </w:rPr>
              <w:t>ost-</w:t>
            </w:r>
          </w:p>
          <w:p w14:paraId="002FD623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regulation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6369E82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(4)</w:t>
            </w:r>
          </w:p>
          <w:p w14:paraId="386BB7FF" w14:textId="24EF891C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7924BA">
              <w:rPr>
                <w:rFonts w:ascii="Times New Roman" w:hAnsi="Times New Roman" w:cs="Times New Roman"/>
              </w:rPr>
              <w:t>on-high</w:t>
            </w:r>
            <w:r>
              <w:rPr>
                <w:rFonts w:ascii="Times New Roman" w:hAnsi="Times New Roman" w:cs="Times New Roman"/>
              </w:rPr>
              <w:t>-</w:t>
            </w:r>
            <w:r w:rsidRPr="007924BA">
              <w:rPr>
                <w:rFonts w:ascii="Times New Roman" w:hAnsi="Times New Roman" w:cs="Times New Roman"/>
              </w:rPr>
              <w:t xml:space="preserve"> profile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77E808A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(5)</w:t>
            </w:r>
          </w:p>
          <w:p w14:paraId="6B15EBDF" w14:textId="453C5516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 w:rsidRPr="007924BA">
              <w:rPr>
                <w:rFonts w:ascii="Times New Roman" w:hAnsi="Times New Roman" w:cs="Times New Roman"/>
              </w:rPr>
              <w:t>igh</w:t>
            </w:r>
            <w:r>
              <w:rPr>
                <w:rFonts w:ascii="Times New Roman" w:hAnsi="Times New Roman" w:cs="Times New Roman"/>
              </w:rPr>
              <w:t>-</w:t>
            </w:r>
          </w:p>
          <w:p w14:paraId="4306BDA0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profile</w:t>
            </w:r>
          </w:p>
        </w:tc>
        <w:tc>
          <w:tcPr>
            <w:tcW w:w="128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4A58773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(6)</w:t>
            </w:r>
          </w:p>
          <w:p w14:paraId="0D4A4F4D" w14:textId="253D0A8D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Pr="007924BA">
              <w:rPr>
                <w:rFonts w:ascii="Times New Roman" w:hAnsi="Times New Roman" w:cs="Times New Roman"/>
              </w:rPr>
              <w:t>ow</w:t>
            </w:r>
            <w:r>
              <w:rPr>
                <w:rFonts w:ascii="Times New Roman" w:hAnsi="Times New Roman" w:cs="Times New Roman"/>
              </w:rPr>
              <w:t>-</w:t>
            </w:r>
            <w:r w:rsidRPr="007924BA">
              <w:rPr>
                <w:rFonts w:ascii="Times New Roman" w:hAnsi="Times New Roman" w:cs="Times New Roman"/>
              </w:rPr>
              <w:t xml:space="preserve"> </w:t>
            </w:r>
          </w:p>
          <w:p w14:paraId="76D0EEA6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PCI</w:t>
            </w:r>
          </w:p>
        </w:tc>
        <w:tc>
          <w:tcPr>
            <w:tcW w:w="241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860408E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(7)</w:t>
            </w:r>
          </w:p>
          <w:p w14:paraId="2F9950F1" w14:textId="6D77B88A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 w:rsidRPr="007924BA">
              <w:rPr>
                <w:rFonts w:ascii="Times New Roman" w:hAnsi="Times New Roman" w:cs="Times New Roman"/>
              </w:rPr>
              <w:t>igh</w:t>
            </w:r>
            <w:r>
              <w:rPr>
                <w:rFonts w:ascii="Times New Roman" w:hAnsi="Times New Roman" w:cs="Times New Roman"/>
              </w:rPr>
              <w:t>-</w:t>
            </w:r>
          </w:p>
          <w:p w14:paraId="27C300B9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PCI</w:t>
            </w:r>
          </w:p>
        </w:tc>
      </w:tr>
      <w:tr w:rsidR="007924BA" w:rsidRPr="007924BA" w14:paraId="0A2B4D4F" w14:textId="77777777" w:rsidTr="007924BA">
        <w:trPr>
          <w:jc w:val="center"/>
        </w:trPr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8B5E1F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hanging="128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A69E82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AdjQ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1BB380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 xml:space="preserve">AdjQ 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C1F9E9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 xml:space="preserve">AdjQ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9D3344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 xml:space="preserve">AdjQ 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9C48673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 xml:space="preserve">AdjQ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66E64F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 xml:space="preserve">AdjQ 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9E3A32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 xml:space="preserve">AdjQ </w:t>
            </w:r>
          </w:p>
        </w:tc>
      </w:tr>
      <w:tr w:rsidR="007924BA" w:rsidRPr="007924BA" w14:paraId="5D3CDF5B" w14:textId="77777777" w:rsidTr="007924BA"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3A418B91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CSRD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7F941888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0.0120***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6F7E17F5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0.0043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536A0A43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0.0191***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189AB6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0.0178***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18F400F3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-0.0103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63D53308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0.0081**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0513A20F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0.0098*</w:t>
            </w:r>
          </w:p>
        </w:tc>
      </w:tr>
      <w:tr w:rsidR="007924BA" w:rsidRPr="007924BA" w14:paraId="23AED847" w14:textId="77777777" w:rsidTr="007924BA"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35191F6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6B592D0F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(0.003)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5722761C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(0.003)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601A0309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F35B91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(0.003)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730CA7B5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(0.014)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478AC962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(0.004)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325C8D8B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(0.005)</w:t>
            </w:r>
          </w:p>
        </w:tc>
      </w:tr>
      <w:tr w:rsidR="007924BA" w:rsidRPr="007924BA" w14:paraId="637ECE1C" w14:textId="77777777" w:rsidTr="007924BA"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5ABD9EA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RISK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2CD38960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-0.1219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4A49F786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0.0346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12A9ACBE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0.0116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54BF6E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0.0010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5840A099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-0.7889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425DEBEB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0.0217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28306426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-0.2697</w:t>
            </w:r>
          </w:p>
        </w:tc>
      </w:tr>
      <w:tr w:rsidR="007924BA" w:rsidRPr="007924BA" w14:paraId="6C6A705D" w14:textId="77777777" w:rsidTr="007924BA"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2B5ECE1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684D2C02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(0.119)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739E325F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(0.116)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16FF6B10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(0.188)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BB04BA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(0.118)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24B12B17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(0.551)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3BCECAD3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(0.158)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0747E6B5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(0.170)</w:t>
            </w:r>
          </w:p>
        </w:tc>
      </w:tr>
      <w:tr w:rsidR="007924BA" w:rsidRPr="007924BA" w14:paraId="50032E84" w14:textId="77777777" w:rsidTr="007924BA"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A658BFB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SIZE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34B8011D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0.0920***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120F82B7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0.0874***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78165D66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0.1046***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0A17BB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0.1136***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573D1635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-0.0030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5D89CEB6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0.0756***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0ACC05B2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0.1018***</w:t>
            </w:r>
          </w:p>
        </w:tc>
      </w:tr>
      <w:tr w:rsidR="007924BA" w:rsidRPr="007924BA" w14:paraId="15E97258" w14:textId="77777777" w:rsidTr="007924BA"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51C6847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4DD93BF7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(0.015)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21DE5A35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(0.013)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6A37772C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(0.023)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E3BD9B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(0.016)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77EDCF5A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(0.028)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7938AD32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(0.019)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0E5960F6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(0.026)</w:t>
            </w:r>
          </w:p>
        </w:tc>
      </w:tr>
      <w:tr w:rsidR="007924BA" w:rsidRPr="007924BA" w14:paraId="5C8EA7A7" w14:textId="77777777" w:rsidTr="007924BA"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37D45D8E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LEV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6915E447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-0.1408**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07E373E1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-0.0628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3BE12A6C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-0.2356**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25471A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-0.1909**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5925906D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0.2153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11229997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-0.0932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776AF039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-0.2003*</w:t>
            </w:r>
          </w:p>
        </w:tc>
      </w:tr>
      <w:tr w:rsidR="007924BA" w:rsidRPr="007924BA" w14:paraId="442E2983" w14:textId="77777777" w:rsidTr="007924BA"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7C28FB3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2E0FC4A8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(0.066)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2DF839D3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(0.070)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26CF107F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(0.093)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B89E7E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(0.078)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75A5371D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(0.191)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5E4050BD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(0.083)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64665094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(0.114)</w:t>
            </w:r>
          </w:p>
        </w:tc>
      </w:tr>
      <w:tr w:rsidR="007924BA" w:rsidRPr="007924BA" w14:paraId="5AC7E342" w14:textId="77777777" w:rsidTr="007924BA"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39FB6812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ROA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7CD46070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2.5369***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7A84AA16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1.2076***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4E7E0281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3.8049***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32FA16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3.0046***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65B0F50F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0.8825**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50B61CD6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2.5631***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757D1628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2.3930***</w:t>
            </w:r>
          </w:p>
        </w:tc>
      </w:tr>
      <w:tr w:rsidR="007924BA" w:rsidRPr="007924BA" w14:paraId="00ABC094" w14:textId="77777777" w:rsidTr="007924BA"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1663604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09330588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(0.279)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0567F03A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(0.259)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7F778EEC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(0.382)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B2FA3B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(0.353)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75368511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(0.443)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479BE2FF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(0.329)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42603A5C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(0.529)</w:t>
            </w:r>
          </w:p>
        </w:tc>
      </w:tr>
      <w:tr w:rsidR="007924BA" w:rsidRPr="007924BA" w14:paraId="5963E92D" w14:textId="77777777" w:rsidTr="007924BA"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807A97B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GRO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38FDCAF9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-0.0010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7B6077FD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-0.0015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3EE81454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-0.0002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60B840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-0.0020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61895201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0.0821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6C1BD9A3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-0.0016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037923ED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0.0008</w:t>
            </w:r>
          </w:p>
        </w:tc>
      </w:tr>
      <w:tr w:rsidR="007924BA" w:rsidRPr="007924BA" w14:paraId="7D509838" w14:textId="77777777" w:rsidTr="007924BA"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8F55862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274C9D2A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(0.002)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41362DDF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(0.001)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568AA724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(0.009)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3AF5D5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(0.002)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10F5B97C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(0.091)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3DD97A00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(0.002)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5B2A356E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(0.005)</w:t>
            </w:r>
          </w:p>
        </w:tc>
      </w:tr>
      <w:tr w:rsidR="007924BA" w:rsidRPr="007924BA" w14:paraId="5436F29E" w14:textId="77777777" w:rsidTr="007924BA"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7ECA5B1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6C9D28D3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-0.1387***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64342953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-0.0393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40224CF7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-0.2485***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EF6436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-0.1113***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40E46C92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-0.2586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1625E7BF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-0.1159**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47384189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-0.1023*</w:t>
            </w:r>
          </w:p>
        </w:tc>
      </w:tr>
      <w:tr w:rsidR="007924BA" w:rsidRPr="007924BA" w14:paraId="2C797AC9" w14:textId="77777777" w:rsidTr="007924BA"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B068D09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255D72DB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(0.047)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0D0BF435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(0.025)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1EA45505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(0.089)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5E6A66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(0.038)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3E248CC4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(0.176)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1B392082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(0.056)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79A0E4E1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(0.058)</w:t>
            </w:r>
          </w:p>
        </w:tc>
      </w:tr>
      <w:tr w:rsidR="007924BA" w:rsidRPr="007924BA" w14:paraId="1731A6BB" w14:textId="77777777" w:rsidTr="007924BA"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B682BFD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Constant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766C60DF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-1.0884***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36CD54A8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-1.1849***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7E357E6E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-1.1936*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403426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-1.5101***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6B1D8F1C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0.7186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6808284B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-1.0322**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1BFEC0A8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-1.3906***</w:t>
            </w:r>
          </w:p>
        </w:tc>
      </w:tr>
      <w:tr w:rsidR="007924BA" w:rsidRPr="007924BA" w14:paraId="52002FC3" w14:textId="77777777" w:rsidTr="007924BA"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6D6022A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3B1DE1DF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(0.364)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046EEEF9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(0.225)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2ED27A75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(0.651)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B0B697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(0.329)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2559A1C3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(1.160)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7A9F86AF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(0.430)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54FEE767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(0.476)</w:t>
            </w:r>
          </w:p>
        </w:tc>
      </w:tr>
      <w:tr w:rsidR="007924BA" w:rsidRPr="007924BA" w14:paraId="10722CBD" w14:textId="77777777" w:rsidTr="007924BA"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C352168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4D4F7D41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2,477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7D8504CB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1,070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7315EC4F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1,407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17899D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2,026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410709B4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451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460C04AC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1,691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561C22DC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786</w:t>
            </w:r>
          </w:p>
        </w:tc>
      </w:tr>
      <w:tr w:rsidR="007924BA" w:rsidRPr="007924BA" w14:paraId="73F5ED03" w14:textId="77777777" w:rsidTr="007924BA"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72B07D6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R-squared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18D84090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0.205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3B31810C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0.191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75306DB1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0.268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ED1250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0.271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6AE4805E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0.085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5B1D9946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0.180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198DE77A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0.238</w:t>
            </w:r>
          </w:p>
        </w:tc>
      </w:tr>
      <w:tr w:rsidR="007924BA" w:rsidRPr="007924BA" w14:paraId="17968890" w14:textId="77777777" w:rsidTr="00DC4A25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3C92870C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Year &amp; Industry Controls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5C53B40B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122EFE4A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2FDE0CC3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9C714C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30B3765C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6FD063BD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288F2BF8" w14:textId="77777777" w:rsidR="007924BA" w:rsidRPr="007924BA" w:rsidRDefault="007924BA" w:rsidP="00D9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4BA">
              <w:rPr>
                <w:rFonts w:ascii="Times New Roman" w:hAnsi="Times New Roman" w:cs="Times New Roman"/>
              </w:rPr>
              <w:t>Yes</w:t>
            </w:r>
          </w:p>
        </w:tc>
      </w:tr>
      <w:tr w:rsidR="00DC4A25" w:rsidRPr="007924BA" w14:paraId="685F7A5A" w14:textId="77777777" w:rsidTr="002E526D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414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44C3EF" w14:textId="1DDB59C2" w:rsidR="00DC4A25" w:rsidRPr="007924BA" w:rsidRDefault="00DC4A25" w:rsidP="00DC4A25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93E9C">
              <w:rPr>
                <w:rFonts w:ascii="Times New Roman" w:hAnsi="Times New Roman" w:cs="Times New Roman"/>
                <w:b/>
                <w:bCs/>
                <w:lang w:val="en-US"/>
              </w:rPr>
              <w:t>Note(s):</w:t>
            </w:r>
            <w:r w:rsidRPr="008B009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11C6A" w:rsidRPr="008260AA">
              <w:rPr>
                <w:rFonts w:ascii="Times New Roman" w:hAnsi="Times New Roman" w:cs="Times New Roman"/>
                <w:lang w:val="en-US"/>
              </w:rPr>
              <w:t>*, ** and *** denote significance at the 1, 5 and 10% levels, respectively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>
              <w:t xml:space="preserve"> </w:t>
            </w:r>
            <w:r w:rsidRPr="00944F75">
              <w:rPr>
                <w:rFonts w:ascii="Times New Roman" w:hAnsi="Times New Roman" w:cs="Times New Roman"/>
                <w:lang w:val="en-US"/>
              </w:rPr>
              <w:t>Robust standard errors in parentheses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447C1C89" w14:textId="322D294A" w:rsidR="00DC4A25" w:rsidRPr="00011C6A" w:rsidRDefault="00DC4A25" w:rsidP="00DC4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vi-VN"/>
              </w:rPr>
            </w:pPr>
            <w:r w:rsidRPr="00293E9C">
              <w:rPr>
                <w:rFonts w:ascii="Times New Roman" w:hAnsi="Times New Roman" w:cs="Times New Roman"/>
                <w:b/>
                <w:bCs/>
                <w:lang w:val="en-US"/>
              </w:rPr>
              <w:t>Source(s):</w:t>
            </w:r>
            <w:r w:rsidRPr="00293E9C">
              <w:rPr>
                <w:rFonts w:ascii="Times New Roman" w:hAnsi="Times New Roman" w:cs="Times New Roman"/>
                <w:lang w:val="en-US"/>
              </w:rPr>
              <w:t xml:space="preserve"> Author</w:t>
            </w:r>
            <w:r>
              <w:rPr>
                <w:rFonts w:ascii="Times New Roman" w:hAnsi="Times New Roman" w:cs="Times New Roman"/>
                <w:lang w:val="en-US"/>
              </w:rPr>
              <w:t>’</w:t>
            </w:r>
            <w:r w:rsidRPr="00293E9C">
              <w:rPr>
                <w:rFonts w:ascii="Times New Roman" w:hAnsi="Times New Roman" w:cs="Times New Roman"/>
                <w:lang w:val="en-US"/>
              </w:rPr>
              <w:t xml:space="preserve">s own </w:t>
            </w:r>
            <w:r w:rsidR="00011C6A">
              <w:rPr>
                <w:rFonts w:ascii="Times New Roman" w:hAnsi="Times New Roman" w:cs="Times New Roman"/>
                <w:lang w:val="en-US"/>
              </w:rPr>
              <w:t>work</w:t>
            </w:r>
            <w:r w:rsidR="00011C6A">
              <w:rPr>
                <w:rFonts w:ascii="Times New Roman" w:hAnsi="Times New Roman" w:cs="Times New Roman"/>
                <w:lang w:val="vi-VN"/>
              </w:rPr>
              <w:t>.</w:t>
            </w:r>
          </w:p>
        </w:tc>
      </w:tr>
    </w:tbl>
    <w:p w14:paraId="4345CEF8" w14:textId="77777777" w:rsidR="007924BA" w:rsidRDefault="007924BA" w:rsidP="007924BA">
      <w:pPr>
        <w:sectPr w:rsidR="007924BA" w:rsidSect="006D13BD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990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5720"/>
        <w:gridCol w:w="2920"/>
      </w:tblGrid>
      <w:tr w:rsidR="000613B1" w:rsidRPr="007924BA" w14:paraId="134F4BA4" w14:textId="77777777" w:rsidTr="00884EF9">
        <w:trPr>
          <w:jc w:val="center"/>
        </w:trPr>
        <w:tc>
          <w:tcPr>
            <w:tcW w:w="6980" w:type="dxa"/>
            <w:gridSpan w:val="2"/>
            <w:tcBorders>
              <w:top w:val="nil"/>
              <w:bottom w:val="single" w:sz="6" w:space="0" w:color="auto"/>
            </w:tcBorders>
          </w:tcPr>
          <w:p w14:paraId="1B57DDCA" w14:textId="0509D340" w:rsidR="000613B1" w:rsidRPr="007924BA" w:rsidRDefault="000613B1" w:rsidP="00923A47">
            <w:pPr>
              <w:pStyle w:val="Caption"/>
              <w:spacing w:after="100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lang w:eastAsia="en-AU"/>
              </w:rPr>
            </w:pPr>
            <w:r w:rsidRPr="000613B1">
              <w:rPr>
                <w:rFonts w:ascii="Times New Roman" w:hAnsi="Times New Roman" w:cs="Times New Roman"/>
                <w:b/>
                <w:i w:val="0"/>
                <w:iCs w:val="0"/>
                <w:color w:val="000000" w:themeColor="text1"/>
                <w:sz w:val="22"/>
                <w:szCs w:val="22"/>
                <w:lang w:eastAsia="en-AU"/>
              </w:rPr>
              <w:lastRenderedPageBreak/>
              <w:t>Appendix</w:t>
            </w:r>
            <w:r>
              <w:rPr>
                <w:rFonts w:ascii="Times New Roman" w:hAnsi="Times New Roman" w:cs="Times New Roman"/>
                <w:b/>
                <w:i w:val="0"/>
                <w:iCs w:val="0"/>
                <w:color w:val="000000" w:themeColor="text1"/>
                <w:sz w:val="22"/>
                <w:szCs w:val="22"/>
                <w:lang w:eastAsia="en-AU"/>
              </w:rPr>
              <w:t xml:space="preserve"> </w:t>
            </w:r>
            <w:r w:rsidR="00A26A9D">
              <w:rPr>
                <w:rFonts w:ascii="Times New Roman" w:hAnsi="Times New Roman" w:cs="Times New Roman"/>
                <w:b/>
                <w:i w:val="0"/>
                <w:iCs w:val="0"/>
                <w:color w:val="000000" w:themeColor="text1"/>
                <w:sz w:val="22"/>
                <w:szCs w:val="22"/>
                <w:lang w:eastAsia="en-AU"/>
              </w:rPr>
              <w:t>1</w:t>
            </w:r>
            <w:r>
              <w:rPr>
                <w:rFonts w:ascii="Times New Roman" w:hAnsi="Times New Roman" w:cs="Times New Roman"/>
                <w:b/>
                <w:i w:val="0"/>
                <w:iCs w:val="0"/>
                <w:color w:val="000000" w:themeColor="text1"/>
                <w:sz w:val="22"/>
                <w:szCs w:val="22"/>
                <w:lang w:eastAsia="en-AU"/>
              </w:rPr>
              <w:t>.</w:t>
            </w:r>
            <w:r w:rsidRPr="007924B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AU"/>
              </w:rPr>
              <w:t xml:space="preserve"> </w:t>
            </w:r>
            <w:r w:rsidRPr="00923A47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  <w:lang w:eastAsia="en-AU"/>
              </w:rPr>
              <w:t>Description of variables</w:t>
            </w:r>
            <w:r w:rsidRPr="007924BA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lang w:eastAsia="en-AU"/>
              </w:rPr>
              <w:t xml:space="preserve"> </w:t>
            </w:r>
          </w:p>
        </w:tc>
        <w:tc>
          <w:tcPr>
            <w:tcW w:w="2920" w:type="dxa"/>
            <w:tcBorders>
              <w:top w:val="nil"/>
              <w:bottom w:val="single" w:sz="6" w:space="0" w:color="auto"/>
            </w:tcBorders>
          </w:tcPr>
          <w:p w14:paraId="14E43EF0" w14:textId="77777777" w:rsidR="000613B1" w:rsidRPr="007924BA" w:rsidRDefault="000613B1" w:rsidP="00923A47">
            <w:pPr>
              <w:pStyle w:val="Caption"/>
              <w:spacing w:after="10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AU"/>
              </w:rPr>
            </w:pPr>
          </w:p>
        </w:tc>
      </w:tr>
      <w:tr w:rsidR="000613B1" w:rsidRPr="007924BA" w14:paraId="6CFE4C53" w14:textId="77777777" w:rsidTr="00884EF9">
        <w:trPr>
          <w:jc w:val="center"/>
        </w:trPr>
        <w:tc>
          <w:tcPr>
            <w:tcW w:w="1260" w:type="dxa"/>
            <w:tcBorders>
              <w:top w:val="single" w:sz="6" w:space="0" w:color="auto"/>
              <w:bottom w:val="single" w:sz="6" w:space="0" w:color="auto"/>
            </w:tcBorders>
          </w:tcPr>
          <w:p w14:paraId="64158CDF" w14:textId="77777777" w:rsidR="000613B1" w:rsidRPr="007924BA" w:rsidRDefault="000613B1" w:rsidP="00D9604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AU" w:eastAsia="en-AU"/>
              </w:rPr>
            </w:pPr>
            <w:r w:rsidRPr="007924BA">
              <w:rPr>
                <w:rFonts w:ascii="Times New Roman" w:hAnsi="Times New Roman" w:cs="Times New Roman"/>
                <w:bCs/>
                <w:lang w:val="en-AU" w:eastAsia="en-AU"/>
              </w:rPr>
              <w:t>Variable</w:t>
            </w:r>
          </w:p>
        </w:tc>
        <w:tc>
          <w:tcPr>
            <w:tcW w:w="5720" w:type="dxa"/>
            <w:tcBorders>
              <w:top w:val="single" w:sz="6" w:space="0" w:color="auto"/>
              <w:bottom w:val="single" w:sz="6" w:space="0" w:color="auto"/>
            </w:tcBorders>
          </w:tcPr>
          <w:p w14:paraId="29CA2CFE" w14:textId="77777777" w:rsidR="000613B1" w:rsidRPr="007924BA" w:rsidRDefault="000613B1" w:rsidP="00D9604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AU" w:eastAsia="en-AU"/>
              </w:rPr>
            </w:pPr>
            <w:r w:rsidRPr="007924BA">
              <w:rPr>
                <w:rFonts w:ascii="Times New Roman" w:hAnsi="Times New Roman" w:cs="Times New Roman"/>
                <w:bCs/>
                <w:lang w:val="en-AU" w:eastAsia="en-AU"/>
              </w:rPr>
              <w:t>Description</w:t>
            </w:r>
          </w:p>
        </w:tc>
        <w:tc>
          <w:tcPr>
            <w:tcW w:w="2920" w:type="dxa"/>
            <w:tcBorders>
              <w:top w:val="single" w:sz="6" w:space="0" w:color="auto"/>
              <w:bottom w:val="single" w:sz="6" w:space="0" w:color="auto"/>
            </w:tcBorders>
          </w:tcPr>
          <w:p w14:paraId="4C2CC7EA" w14:textId="77777777" w:rsidR="000613B1" w:rsidRPr="007924BA" w:rsidRDefault="000613B1" w:rsidP="00D9604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AU" w:eastAsia="en-AU"/>
              </w:rPr>
            </w:pPr>
            <w:r w:rsidRPr="007924BA">
              <w:rPr>
                <w:rFonts w:ascii="Times New Roman" w:hAnsi="Times New Roman" w:cs="Times New Roman"/>
                <w:bCs/>
                <w:lang w:val="en-AU" w:eastAsia="en-AU"/>
              </w:rPr>
              <w:t>Source</w:t>
            </w:r>
          </w:p>
        </w:tc>
      </w:tr>
      <w:tr w:rsidR="000613B1" w:rsidRPr="007924BA" w14:paraId="0434AA36" w14:textId="77777777" w:rsidTr="00884EF9">
        <w:trPr>
          <w:jc w:val="center"/>
        </w:trPr>
        <w:tc>
          <w:tcPr>
            <w:tcW w:w="1260" w:type="dxa"/>
            <w:tcBorders>
              <w:top w:val="single" w:sz="6" w:space="0" w:color="auto"/>
              <w:bottom w:val="nil"/>
            </w:tcBorders>
          </w:tcPr>
          <w:p w14:paraId="72C2F0B4" w14:textId="77777777" w:rsidR="000613B1" w:rsidRPr="007924BA" w:rsidRDefault="000613B1" w:rsidP="00D9604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AU" w:eastAsia="en-AU"/>
              </w:rPr>
            </w:pPr>
            <w:r w:rsidRPr="007924BA">
              <w:rPr>
                <w:rFonts w:ascii="Times New Roman" w:hAnsi="Times New Roman" w:cs="Times New Roman"/>
                <w:bCs/>
                <w:lang w:val="en-AU" w:eastAsia="en-AU"/>
              </w:rPr>
              <w:t>Q</w:t>
            </w:r>
          </w:p>
        </w:tc>
        <w:tc>
          <w:tcPr>
            <w:tcW w:w="5720" w:type="dxa"/>
            <w:tcBorders>
              <w:top w:val="single" w:sz="6" w:space="0" w:color="auto"/>
              <w:bottom w:val="nil"/>
            </w:tcBorders>
          </w:tcPr>
          <w:p w14:paraId="3B99209A" w14:textId="77777777" w:rsidR="000613B1" w:rsidRPr="007924BA" w:rsidRDefault="000613B1" w:rsidP="00D9604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AU" w:eastAsia="en-AU"/>
              </w:rPr>
            </w:pPr>
            <w:r w:rsidRPr="007924BA">
              <w:rPr>
                <w:rFonts w:ascii="Times New Roman" w:hAnsi="Times New Roman" w:cs="Times New Roman"/>
                <w:bCs/>
                <w:noProof/>
                <w:lang w:val="en-AU" w:eastAsia="en-AU"/>
              </w:rPr>
              <w:t>The sum of the market value of equity and the book value of liabilities divided by the book value of total assets</w:t>
            </w:r>
          </w:p>
        </w:tc>
        <w:tc>
          <w:tcPr>
            <w:tcW w:w="2920" w:type="dxa"/>
            <w:tcBorders>
              <w:top w:val="single" w:sz="6" w:space="0" w:color="auto"/>
              <w:bottom w:val="nil"/>
            </w:tcBorders>
          </w:tcPr>
          <w:p w14:paraId="7C848D7B" w14:textId="77777777" w:rsidR="000613B1" w:rsidRPr="007924BA" w:rsidRDefault="000613B1" w:rsidP="00D9604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AU" w:eastAsia="en-AU"/>
              </w:rPr>
            </w:pPr>
            <w:r w:rsidRPr="007924BA">
              <w:rPr>
                <w:rFonts w:ascii="Times New Roman" w:hAnsi="Times New Roman" w:cs="Times New Roman"/>
                <w:bCs/>
                <w:lang w:val="en-AU" w:eastAsia="en-AU"/>
              </w:rPr>
              <w:t>Fiinpro</w:t>
            </w:r>
          </w:p>
        </w:tc>
      </w:tr>
      <w:tr w:rsidR="000613B1" w:rsidRPr="007924BA" w14:paraId="48D6289C" w14:textId="77777777" w:rsidTr="006224E0">
        <w:trPr>
          <w:jc w:val="center"/>
        </w:trPr>
        <w:tc>
          <w:tcPr>
            <w:tcW w:w="1260" w:type="dxa"/>
            <w:tcBorders>
              <w:top w:val="nil"/>
              <w:bottom w:val="nil"/>
            </w:tcBorders>
          </w:tcPr>
          <w:p w14:paraId="73729D46" w14:textId="77777777" w:rsidR="000613B1" w:rsidRPr="007924BA" w:rsidRDefault="000613B1" w:rsidP="00D9604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AU" w:eastAsia="en-AU"/>
              </w:rPr>
            </w:pPr>
            <w:r w:rsidRPr="007924BA">
              <w:rPr>
                <w:rFonts w:ascii="Times New Roman" w:hAnsi="Times New Roman" w:cs="Times New Roman"/>
                <w:bCs/>
                <w:lang w:val="en-AU" w:eastAsia="en-AU"/>
              </w:rPr>
              <w:t>CSRD</w:t>
            </w:r>
          </w:p>
        </w:tc>
        <w:tc>
          <w:tcPr>
            <w:tcW w:w="5720" w:type="dxa"/>
            <w:tcBorders>
              <w:top w:val="nil"/>
              <w:bottom w:val="nil"/>
            </w:tcBorders>
          </w:tcPr>
          <w:p w14:paraId="0F088776" w14:textId="77777777" w:rsidR="000613B1" w:rsidRPr="007924BA" w:rsidRDefault="000613B1" w:rsidP="00D9604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AU" w:eastAsia="en-AU"/>
              </w:rPr>
            </w:pPr>
            <w:r w:rsidRPr="007924BA">
              <w:rPr>
                <w:rFonts w:ascii="Times New Roman" w:hAnsi="Times New Roman" w:cs="Times New Roman"/>
                <w:bCs/>
                <w:lang w:val="en-AU" w:eastAsia="en-AU"/>
              </w:rPr>
              <w:t xml:space="preserve">Overall CSR disclosure score </w:t>
            </w:r>
          </w:p>
        </w:tc>
        <w:tc>
          <w:tcPr>
            <w:tcW w:w="2920" w:type="dxa"/>
            <w:tcBorders>
              <w:top w:val="nil"/>
              <w:bottom w:val="nil"/>
            </w:tcBorders>
          </w:tcPr>
          <w:p w14:paraId="55416540" w14:textId="2CA1D324" w:rsidR="000613B1" w:rsidRPr="007924BA" w:rsidRDefault="000613B1" w:rsidP="00D9604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AU" w:eastAsia="en-AU"/>
              </w:rPr>
            </w:pPr>
            <w:r w:rsidRPr="007924BA">
              <w:rPr>
                <w:rFonts w:ascii="Times New Roman" w:hAnsi="Times New Roman" w:cs="Times New Roman"/>
                <w:bCs/>
                <w:lang w:val="en-AU" w:eastAsia="en-AU"/>
              </w:rPr>
              <w:t xml:space="preserve">Annual &amp; </w:t>
            </w:r>
            <w:r>
              <w:rPr>
                <w:rFonts w:ascii="Times New Roman" w:hAnsi="Times New Roman" w:cs="Times New Roman"/>
                <w:bCs/>
                <w:lang w:val="en-AU" w:eastAsia="en-AU"/>
              </w:rPr>
              <w:t>S</w:t>
            </w:r>
            <w:r w:rsidRPr="007924BA">
              <w:rPr>
                <w:rFonts w:ascii="Times New Roman" w:hAnsi="Times New Roman" w:cs="Times New Roman"/>
                <w:bCs/>
                <w:lang w:val="en-AU" w:eastAsia="en-AU"/>
              </w:rPr>
              <w:t>tand</w:t>
            </w:r>
            <w:r w:rsidR="006224E0">
              <w:rPr>
                <w:rFonts w:ascii="Times New Roman" w:hAnsi="Times New Roman" w:cs="Times New Roman"/>
                <w:bCs/>
                <w:lang w:val="en-AU" w:eastAsia="en-AU"/>
              </w:rPr>
              <w:t>-</w:t>
            </w:r>
            <w:r w:rsidRPr="007924BA">
              <w:rPr>
                <w:rFonts w:ascii="Times New Roman" w:hAnsi="Times New Roman" w:cs="Times New Roman"/>
                <w:bCs/>
                <w:lang w:val="en-AU" w:eastAsia="en-AU"/>
              </w:rPr>
              <w:t>alone reports</w:t>
            </w:r>
          </w:p>
        </w:tc>
      </w:tr>
      <w:tr w:rsidR="000613B1" w:rsidRPr="007924BA" w14:paraId="75E695A6" w14:textId="77777777" w:rsidTr="006224E0">
        <w:trPr>
          <w:jc w:val="center"/>
        </w:trPr>
        <w:tc>
          <w:tcPr>
            <w:tcW w:w="1260" w:type="dxa"/>
          </w:tcPr>
          <w:p w14:paraId="5AE0B2C6" w14:textId="77777777" w:rsidR="000613B1" w:rsidRPr="007924BA" w:rsidRDefault="000613B1" w:rsidP="00D9604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AU" w:eastAsia="en-AU"/>
              </w:rPr>
            </w:pPr>
            <w:r w:rsidRPr="007924BA">
              <w:rPr>
                <w:rFonts w:ascii="Times New Roman" w:hAnsi="Times New Roman" w:cs="Times New Roman"/>
                <w:bCs/>
                <w:lang w:val="en-AU" w:eastAsia="en-AU"/>
              </w:rPr>
              <w:t>SIZE</w:t>
            </w:r>
          </w:p>
        </w:tc>
        <w:tc>
          <w:tcPr>
            <w:tcW w:w="5720" w:type="dxa"/>
          </w:tcPr>
          <w:p w14:paraId="7937486B" w14:textId="77777777" w:rsidR="000613B1" w:rsidRPr="007924BA" w:rsidRDefault="000613B1" w:rsidP="00D9604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AU" w:eastAsia="en-AU"/>
              </w:rPr>
            </w:pPr>
            <w:r w:rsidRPr="007924BA">
              <w:rPr>
                <w:rFonts w:ascii="Times New Roman" w:hAnsi="Times New Roman" w:cs="Times New Roman"/>
                <w:bCs/>
                <w:lang w:val="en-AU" w:eastAsia="en-AU"/>
              </w:rPr>
              <w:t xml:space="preserve">Natural logarithm of total assets </w:t>
            </w:r>
          </w:p>
        </w:tc>
        <w:tc>
          <w:tcPr>
            <w:tcW w:w="2920" w:type="dxa"/>
          </w:tcPr>
          <w:p w14:paraId="58E21FB0" w14:textId="77777777" w:rsidR="000613B1" w:rsidRPr="007924BA" w:rsidRDefault="000613B1" w:rsidP="00D9604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AU" w:eastAsia="en-AU"/>
              </w:rPr>
            </w:pPr>
            <w:r w:rsidRPr="007924BA">
              <w:rPr>
                <w:rFonts w:ascii="Times New Roman" w:hAnsi="Times New Roman" w:cs="Times New Roman"/>
                <w:bCs/>
                <w:lang w:val="en-AU" w:eastAsia="en-AU"/>
              </w:rPr>
              <w:t>Fiinpro</w:t>
            </w:r>
          </w:p>
        </w:tc>
      </w:tr>
      <w:tr w:rsidR="000613B1" w:rsidRPr="007924BA" w14:paraId="37386074" w14:textId="77777777" w:rsidTr="006224E0">
        <w:trPr>
          <w:jc w:val="center"/>
        </w:trPr>
        <w:tc>
          <w:tcPr>
            <w:tcW w:w="1260" w:type="dxa"/>
          </w:tcPr>
          <w:p w14:paraId="2A080508" w14:textId="77777777" w:rsidR="000613B1" w:rsidRPr="007924BA" w:rsidRDefault="000613B1" w:rsidP="00D9604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AU" w:eastAsia="en-AU"/>
              </w:rPr>
            </w:pPr>
            <w:r w:rsidRPr="007924BA">
              <w:rPr>
                <w:rFonts w:ascii="Times New Roman" w:hAnsi="Times New Roman" w:cs="Times New Roman"/>
                <w:bCs/>
                <w:lang w:val="en-AU" w:eastAsia="en-AU"/>
              </w:rPr>
              <w:t>LEV</w:t>
            </w:r>
          </w:p>
        </w:tc>
        <w:tc>
          <w:tcPr>
            <w:tcW w:w="5720" w:type="dxa"/>
          </w:tcPr>
          <w:p w14:paraId="10B5C3F9" w14:textId="77777777" w:rsidR="000613B1" w:rsidRPr="007924BA" w:rsidRDefault="000613B1" w:rsidP="00D9604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AU" w:eastAsia="en-AU"/>
              </w:rPr>
            </w:pPr>
            <w:r w:rsidRPr="007924BA">
              <w:rPr>
                <w:rFonts w:ascii="Times New Roman" w:hAnsi="Times New Roman" w:cs="Times New Roman"/>
                <w:lang w:val="en-AU"/>
              </w:rPr>
              <w:t>Total liabilities / Total assets*100</w:t>
            </w:r>
          </w:p>
        </w:tc>
        <w:tc>
          <w:tcPr>
            <w:tcW w:w="2920" w:type="dxa"/>
          </w:tcPr>
          <w:p w14:paraId="282BE68C" w14:textId="77777777" w:rsidR="000613B1" w:rsidRPr="007924BA" w:rsidRDefault="000613B1" w:rsidP="00D9604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AU" w:eastAsia="en-AU"/>
              </w:rPr>
            </w:pPr>
            <w:r w:rsidRPr="007924BA">
              <w:rPr>
                <w:rFonts w:ascii="Times New Roman" w:hAnsi="Times New Roman" w:cs="Times New Roman"/>
                <w:bCs/>
                <w:lang w:val="en-AU" w:eastAsia="en-AU"/>
              </w:rPr>
              <w:t>Fiinpro</w:t>
            </w:r>
          </w:p>
        </w:tc>
      </w:tr>
      <w:tr w:rsidR="000613B1" w:rsidRPr="007924BA" w14:paraId="1619AAC4" w14:textId="77777777" w:rsidTr="006224E0">
        <w:trPr>
          <w:jc w:val="center"/>
        </w:trPr>
        <w:tc>
          <w:tcPr>
            <w:tcW w:w="1260" w:type="dxa"/>
            <w:tcBorders>
              <w:top w:val="nil"/>
            </w:tcBorders>
          </w:tcPr>
          <w:p w14:paraId="08D90295" w14:textId="77777777" w:rsidR="000613B1" w:rsidRPr="007924BA" w:rsidRDefault="000613B1" w:rsidP="00D9604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AU" w:eastAsia="en-AU"/>
              </w:rPr>
            </w:pPr>
            <w:r w:rsidRPr="007924BA">
              <w:rPr>
                <w:rFonts w:ascii="Times New Roman" w:hAnsi="Times New Roman" w:cs="Times New Roman"/>
                <w:bCs/>
                <w:lang w:val="en-AU" w:eastAsia="en-AU"/>
              </w:rPr>
              <w:t>ROA</w:t>
            </w:r>
          </w:p>
        </w:tc>
        <w:tc>
          <w:tcPr>
            <w:tcW w:w="5720" w:type="dxa"/>
            <w:tcBorders>
              <w:top w:val="nil"/>
            </w:tcBorders>
          </w:tcPr>
          <w:p w14:paraId="0844C9B3" w14:textId="77777777" w:rsidR="000613B1" w:rsidRPr="007924BA" w:rsidRDefault="000613B1" w:rsidP="00D9604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AU" w:eastAsia="en-AU"/>
              </w:rPr>
            </w:pPr>
            <w:r w:rsidRPr="007924BA">
              <w:rPr>
                <w:rFonts w:ascii="Times New Roman" w:hAnsi="Times New Roman" w:cs="Times New Roman"/>
                <w:bCs/>
                <w:lang w:val="en-AU" w:eastAsia="en-AU"/>
              </w:rPr>
              <w:t>Earnings before tax divided by book value of assets</w:t>
            </w:r>
          </w:p>
        </w:tc>
        <w:tc>
          <w:tcPr>
            <w:tcW w:w="2920" w:type="dxa"/>
            <w:tcBorders>
              <w:top w:val="nil"/>
            </w:tcBorders>
          </w:tcPr>
          <w:p w14:paraId="51FA9B03" w14:textId="77777777" w:rsidR="000613B1" w:rsidRPr="007924BA" w:rsidRDefault="000613B1" w:rsidP="00D9604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AU" w:eastAsia="en-AU"/>
              </w:rPr>
            </w:pPr>
            <w:r w:rsidRPr="007924BA">
              <w:rPr>
                <w:rFonts w:ascii="Times New Roman" w:hAnsi="Times New Roman" w:cs="Times New Roman"/>
                <w:bCs/>
                <w:lang w:val="en-AU" w:eastAsia="en-AU"/>
              </w:rPr>
              <w:t>Fiinpro</w:t>
            </w:r>
          </w:p>
        </w:tc>
      </w:tr>
      <w:tr w:rsidR="000613B1" w:rsidRPr="007924BA" w14:paraId="5E22D0EF" w14:textId="77777777" w:rsidTr="006224E0">
        <w:trPr>
          <w:jc w:val="center"/>
        </w:trPr>
        <w:tc>
          <w:tcPr>
            <w:tcW w:w="1260" w:type="dxa"/>
          </w:tcPr>
          <w:p w14:paraId="71B8F186" w14:textId="77777777" w:rsidR="000613B1" w:rsidRPr="007924BA" w:rsidRDefault="000613B1" w:rsidP="00D9604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AU" w:eastAsia="en-AU"/>
              </w:rPr>
            </w:pPr>
            <w:r w:rsidRPr="007924BA">
              <w:rPr>
                <w:rFonts w:ascii="Times New Roman" w:hAnsi="Times New Roman" w:cs="Times New Roman"/>
                <w:lang w:val="en-AU" w:eastAsia="en-AU"/>
              </w:rPr>
              <w:t>RISK</w:t>
            </w:r>
          </w:p>
        </w:tc>
        <w:tc>
          <w:tcPr>
            <w:tcW w:w="5720" w:type="dxa"/>
          </w:tcPr>
          <w:p w14:paraId="5F169717" w14:textId="77777777" w:rsidR="000613B1" w:rsidRPr="007924BA" w:rsidRDefault="000613B1" w:rsidP="00D9604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AU" w:eastAsia="en-AU"/>
              </w:rPr>
            </w:pPr>
            <w:r w:rsidRPr="007924BA">
              <w:rPr>
                <w:rFonts w:ascii="Times New Roman" w:hAnsi="Times New Roman" w:cs="Times New Roman"/>
                <w:bCs/>
                <w:noProof/>
                <w:lang w:val="en-AU" w:eastAsia="en-AU"/>
              </w:rPr>
              <w:t>Annual</w:t>
            </w:r>
            <w:r w:rsidRPr="007924BA">
              <w:rPr>
                <w:rFonts w:ascii="Times New Roman" w:hAnsi="Times New Roman" w:cs="Times New Roman"/>
                <w:bCs/>
                <w:lang w:val="en-AU" w:eastAsia="en-AU"/>
              </w:rPr>
              <w:t xml:space="preserve"> average of the </w:t>
            </w:r>
            <w:r w:rsidRPr="007924BA">
              <w:rPr>
                <w:rFonts w:ascii="Times New Roman" w:hAnsi="Times New Roman" w:cs="Times New Roman"/>
                <w:bCs/>
                <w:noProof/>
                <w:lang w:val="en-AU" w:eastAsia="en-AU"/>
              </w:rPr>
              <w:t>standard</w:t>
            </w:r>
            <w:r w:rsidRPr="007924BA">
              <w:rPr>
                <w:rFonts w:ascii="Times New Roman" w:hAnsi="Times New Roman" w:cs="Times New Roman"/>
                <w:bCs/>
                <w:lang w:val="en-AU" w:eastAsia="en-AU"/>
              </w:rPr>
              <w:t xml:space="preserve"> deviation of daily stock returns </w:t>
            </w:r>
          </w:p>
        </w:tc>
        <w:tc>
          <w:tcPr>
            <w:tcW w:w="2920" w:type="dxa"/>
          </w:tcPr>
          <w:p w14:paraId="00AF3F7A" w14:textId="77777777" w:rsidR="000613B1" w:rsidRPr="007924BA" w:rsidRDefault="000613B1" w:rsidP="00D9604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AU" w:eastAsia="en-AU"/>
              </w:rPr>
            </w:pPr>
            <w:r w:rsidRPr="007924BA">
              <w:rPr>
                <w:rFonts w:ascii="Times New Roman" w:hAnsi="Times New Roman" w:cs="Times New Roman"/>
                <w:bCs/>
                <w:lang w:val="en-AU" w:eastAsia="en-AU"/>
              </w:rPr>
              <w:t>Fiinpro</w:t>
            </w:r>
          </w:p>
        </w:tc>
      </w:tr>
      <w:tr w:rsidR="000613B1" w:rsidRPr="007924BA" w14:paraId="7FCCCD1F" w14:textId="77777777" w:rsidTr="00884EF9">
        <w:trPr>
          <w:jc w:val="center"/>
        </w:trPr>
        <w:tc>
          <w:tcPr>
            <w:tcW w:w="1260" w:type="dxa"/>
            <w:tcBorders>
              <w:bottom w:val="nil"/>
            </w:tcBorders>
          </w:tcPr>
          <w:p w14:paraId="78B641B4" w14:textId="77777777" w:rsidR="000613B1" w:rsidRPr="007924BA" w:rsidRDefault="000613B1" w:rsidP="00D9604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AU" w:eastAsia="en-AU"/>
              </w:rPr>
            </w:pPr>
            <w:r w:rsidRPr="007924BA">
              <w:rPr>
                <w:rFonts w:ascii="Times New Roman" w:hAnsi="Times New Roman" w:cs="Times New Roman"/>
                <w:lang w:val="en-AU" w:eastAsia="en-AU"/>
              </w:rPr>
              <w:t>GRO</w:t>
            </w:r>
          </w:p>
        </w:tc>
        <w:tc>
          <w:tcPr>
            <w:tcW w:w="5720" w:type="dxa"/>
            <w:tcBorders>
              <w:bottom w:val="nil"/>
            </w:tcBorders>
          </w:tcPr>
          <w:p w14:paraId="03039CBE" w14:textId="77777777" w:rsidR="000613B1" w:rsidRPr="007924BA" w:rsidRDefault="000613B1" w:rsidP="00D9604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AU"/>
              </w:rPr>
            </w:pPr>
            <w:r w:rsidRPr="007924BA">
              <w:rPr>
                <w:rFonts w:ascii="Times New Roman" w:hAnsi="Times New Roman" w:cs="Times New Roman"/>
                <w:lang w:val="en-AU"/>
              </w:rPr>
              <w:t>Sales</w:t>
            </w:r>
            <w:r w:rsidRPr="007924BA">
              <w:rPr>
                <w:rFonts w:ascii="Times New Roman" w:hAnsi="Times New Roman" w:cs="Times New Roman"/>
                <w:i/>
                <w:vertAlign w:val="subscript"/>
                <w:lang w:val="en-AU"/>
              </w:rPr>
              <w:t>t</w:t>
            </w:r>
            <w:r w:rsidRPr="007924BA">
              <w:rPr>
                <w:rFonts w:ascii="Times New Roman" w:hAnsi="Times New Roman" w:cs="Times New Roman"/>
                <w:lang w:val="en-AU"/>
              </w:rPr>
              <w:t xml:space="preserve"> / Sales</w:t>
            </w:r>
            <w:r w:rsidRPr="007924BA">
              <w:rPr>
                <w:rFonts w:ascii="Times New Roman" w:hAnsi="Times New Roman" w:cs="Times New Roman"/>
                <w:i/>
                <w:vertAlign w:val="subscript"/>
                <w:lang w:val="en-AU"/>
              </w:rPr>
              <w:t>t-1</w:t>
            </w:r>
            <w:r w:rsidRPr="007924BA">
              <w:rPr>
                <w:rFonts w:ascii="Times New Roman" w:hAnsi="Times New Roman" w:cs="Times New Roman"/>
                <w:i/>
                <w:lang w:val="en-AU"/>
              </w:rPr>
              <w:t xml:space="preserve"> –</w:t>
            </w:r>
            <w:r w:rsidRPr="007924BA">
              <w:rPr>
                <w:rFonts w:ascii="Times New Roman" w:hAnsi="Times New Roman" w:cs="Times New Roman"/>
                <w:lang w:val="en-AU"/>
              </w:rPr>
              <w:t xml:space="preserve"> 1</w:t>
            </w:r>
          </w:p>
        </w:tc>
        <w:tc>
          <w:tcPr>
            <w:tcW w:w="2920" w:type="dxa"/>
            <w:tcBorders>
              <w:bottom w:val="nil"/>
            </w:tcBorders>
          </w:tcPr>
          <w:p w14:paraId="3CA0CC5D" w14:textId="77777777" w:rsidR="000613B1" w:rsidRPr="007924BA" w:rsidRDefault="000613B1" w:rsidP="00D9604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AU" w:eastAsia="en-AU"/>
              </w:rPr>
            </w:pPr>
            <w:r w:rsidRPr="007924BA">
              <w:rPr>
                <w:rFonts w:ascii="Times New Roman" w:hAnsi="Times New Roman" w:cs="Times New Roman"/>
                <w:bCs/>
                <w:lang w:val="en-AU" w:eastAsia="en-AU"/>
              </w:rPr>
              <w:t>Fiinpro</w:t>
            </w:r>
          </w:p>
        </w:tc>
      </w:tr>
      <w:tr w:rsidR="000613B1" w:rsidRPr="007924BA" w14:paraId="449FEE90" w14:textId="77777777" w:rsidTr="00884EF9">
        <w:trPr>
          <w:jc w:val="center"/>
        </w:trPr>
        <w:tc>
          <w:tcPr>
            <w:tcW w:w="1260" w:type="dxa"/>
            <w:tcBorders>
              <w:top w:val="nil"/>
              <w:bottom w:val="single" w:sz="6" w:space="0" w:color="auto"/>
            </w:tcBorders>
          </w:tcPr>
          <w:p w14:paraId="6EE61E16" w14:textId="77777777" w:rsidR="000613B1" w:rsidRPr="007924BA" w:rsidRDefault="000613B1" w:rsidP="00D9604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AU" w:eastAsia="en-AU"/>
              </w:rPr>
            </w:pPr>
            <w:r w:rsidRPr="007924BA">
              <w:rPr>
                <w:rFonts w:ascii="Times New Roman" w:hAnsi="Times New Roman" w:cs="Times New Roman"/>
                <w:lang w:val="en-AU" w:eastAsia="en-AU"/>
              </w:rPr>
              <w:t>AGE</w:t>
            </w:r>
          </w:p>
        </w:tc>
        <w:tc>
          <w:tcPr>
            <w:tcW w:w="5720" w:type="dxa"/>
            <w:tcBorders>
              <w:top w:val="nil"/>
              <w:bottom w:val="single" w:sz="6" w:space="0" w:color="auto"/>
            </w:tcBorders>
          </w:tcPr>
          <w:p w14:paraId="0D1D2DB4" w14:textId="77777777" w:rsidR="000613B1" w:rsidRPr="007924BA" w:rsidRDefault="000613B1" w:rsidP="00D9604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AU"/>
              </w:rPr>
            </w:pPr>
            <w:r w:rsidRPr="007924BA">
              <w:rPr>
                <w:rFonts w:ascii="Times New Roman" w:hAnsi="Times New Roman" w:cs="Times New Roman"/>
                <w:lang w:val="en-AU"/>
              </w:rPr>
              <w:t>Firm age in a logarithm form</w:t>
            </w:r>
          </w:p>
        </w:tc>
        <w:tc>
          <w:tcPr>
            <w:tcW w:w="2920" w:type="dxa"/>
            <w:tcBorders>
              <w:top w:val="nil"/>
              <w:bottom w:val="single" w:sz="6" w:space="0" w:color="auto"/>
            </w:tcBorders>
          </w:tcPr>
          <w:p w14:paraId="336F01AC" w14:textId="77777777" w:rsidR="000613B1" w:rsidRPr="007924BA" w:rsidRDefault="000613B1" w:rsidP="00D9604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AU" w:eastAsia="en-AU"/>
              </w:rPr>
            </w:pPr>
            <w:r w:rsidRPr="007924BA">
              <w:rPr>
                <w:rFonts w:ascii="Times New Roman" w:hAnsi="Times New Roman" w:cs="Times New Roman"/>
                <w:bCs/>
                <w:lang w:val="en-AU" w:eastAsia="en-AU"/>
              </w:rPr>
              <w:t>HOSE</w:t>
            </w:r>
          </w:p>
        </w:tc>
      </w:tr>
    </w:tbl>
    <w:p w14:paraId="468FE44D" w14:textId="77777777" w:rsidR="000613B1" w:rsidRPr="007924BA" w:rsidRDefault="000613B1" w:rsidP="000613B1">
      <w:pPr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681958DE" w14:textId="7252F48B" w:rsidR="00C65741" w:rsidRPr="007924BA" w:rsidRDefault="00C65741" w:rsidP="000613B1">
      <w:pPr>
        <w:pStyle w:val="Caption"/>
        <w:rPr>
          <w:sz w:val="22"/>
          <w:szCs w:val="22"/>
        </w:rPr>
      </w:pPr>
    </w:p>
    <w:sectPr w:rsidR="00C65741" w:rsidRPr="007924BA" w:rsidSect="006D13B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C955C" w14:textId="77777777" w:rsidR="006D13BD" w:rsidRDefault="006D13BD">
      <w:pPr>
        <w:spacing w:after="0" w:line="240" w:lineRule="auto"/>
      </w:pPr>
      <w:r>
        <w:separator/>
      </w:r>
    </w:p>
  </w:endnote>
  <w:endnote w:type="continuationSeparator" w:id="0">
    <w:p w14:paraId="43363360" w14:textId="77777777" w:rsidR="006D13BD" w:rsidRDefault="006D1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D56EC" w14:textId="77777777" w:rsidR="000613B1" w:rsidRPr="009B304D" w:rsidRDefault="000613B1" w:rsidP="009B30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694EC" w14:textId="77777777" w:rsidR="006D13BD" w:rsidRDefault="006D13BD">
      <w:pPr>
        <w:spacing w:after="0" w:line="240" w:lineRule="auto"/>
      </w:pPr>
      <w:r>
        <w:separator/>
      </w:r>
    </w:p>
  </w:footnote>
  <w:footnote w:type="continuationSeparator" w:id="0">
    <w:p w14:paraId="5B61A5BB" w14:textId="77777777" w:rsidR="006D13BD" w:rsidRDefault="006D1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BA5"/>
    <w:multiLevelType w:val="multilevel"/>
    <w:tmpl w:val="A6E660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86219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removePersonalInformation/>
  <w:removeDateAndTime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BA"/>
    <w:rsid w:val="00011C6A"/>
    <w:rsid w:val="00041B89"/>
    <w:rsid w:val="00044BAE"/>
    <w:rsid w:val="000613B1"/>
    <w:rsid w:val="00085693"/>
    <w:rsid w:val="00106618"/>
    <w:rsid w:val="001A0004"/>
    <w:rsid w:val="001E1068"/>
    <w:rsid w:val="001F0DB3"/>
    <w:rsid w:val="00251464"/>
    <w:rsid w:val="00252992"/>
    <w:rsid w:val="0026055D"/>
    <w:rsid w:val="00293E9C"/>
    <w:rsid w:val="002E1A56"/>
    <w:rsid w:val="00450740"/>
    <w:rsid w:val="0050035E"/>
    <w:rsid w:val="005307FB"/>
    <w:rsid w:val="005D7904"/>
    <w:rsid w:val="006224E0"/>
    <w:rsid w:val="00647844"/>
    <w:rsid w:val="00682A80"/>
    <w:rsid w:val="00683EE4"/>
    <w:rsid w:val="006D13BD"/>
    <w:rsid w:val="006F353E"/>
    <w:rsid w:val="007259AE"/>
    <w:rsid w:val="007324DE"/>
    <w:rsid w:val="007924BA"/>
    <w:rsid w:val="007D1814"/>
    <w:rsid w:val="008260AA"/>
    <w:rsid w:val="00853792"/>
    <w:rsid w:val="008645D7"/>
    <w:rsid w:val="0087014D"/>
    <w:rsid w:val="008749CF"/>
    <w:rsid w:val="00875C61"/>
    <w:rsid w:val="00884EF9"/>
    <w:rsid w:val="008A0EFD"/>
    <w:rsid w:val="008B0096"/>
    <w:rsid w:val="008B03DC"/>
    <w:rsid w:val="008C2B98"/>
    <w:rsid w:val="00923A47"/>
    <w:rsid w:val="00944F75"/>
    <w:rsid w:val="009B304D"/>
    <w:rsid w:val="009C1257"/>
    <w:rsid w:val="009F2224"/>
    <w:rsid w:val="009F6614"/>
    <w:rsid w:val="00A241E7"/>
    <w:rsid w:val="00A26A9D"/>
    <w:rsid w:val="00B50882"/>
    <w:rsid w:val="00B600A7"/>
    <w:rsid w:val="00B928E1"/>
    <w:rsid w:val="00BA4C36"/>
    <w:rsid w:val="00BB23D0"/>
    <w:rsid w:val="00C65741"/>
    <w:rsid w:val="00C67E72"/>
    <w:rsid w:val="00C94EFE"/>
    <w:rsid w:val="00CB2984"/>
    <w:rsid w:val="00CE2309"/>
    <w:rsid w:val="00CF65DF"/>
    <w:rsid w:val="00D215EC"/>
    <w:rsid w:val="00D46241"/>
    <w:rsid w:val="00D648FF"/>
    <w:rsid w:val="00D9419E"/>
    <w:rsid w:val="00DC4A25"/>
    <w:rsid w:val="00E10E8A"/>
    <w:rsid w:val="00E37C20"/>
    <w:rsid w:val="00E424D9"/>
    <w:rsid w:val="00E52198"/>
    <w:rsid w:val="00E671F4"/>
    <w:rsid w:val="00E82F0F"/>
    <w:rsid w:val="00EB5943"/>
    <w:rsid w:val="00ED2FE8"/>
    <w:rsid w:val="00F23310"/>
    <w:rsid w:val="00F35A6F"/>
    <w:rsid w:val="00F71ABD"/>
    <w:rsid w:val="00F812FB"/>
    <w:rsid w:val="00F93BA8"/>
    <w:rsid w:val="00FB1B2E"/>
    <w:rsid w:val="00FD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8B50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24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24B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924BA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4BA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7924B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924BA"/>
    <w:pPr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39"/>
    <w:rsid w:val="007924BA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924BA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  <w:lang w:val="en-US" w:eastAsia="zh-CN"/>
    </w:rPr>
  </w:style>
  <w:style w:type="paragraph" w:customStyle="1" w:styleId="Displayedequation">
    <w:name w:val="Displayed equation"/>
    <w:basedOn w:val="Normal"/>
    <w:next w:val="Normal"/>
    <w:qFormat/>
    <w:rsid w:val="007924BA"/>
    <w:pPr>
      <w:tabs>
        <w:tab w:val="center" w:pos="4253"/>
        <w:tab w:val="right" w:pos="8222"/>
      </w:tabs>
      <w:spacing w:before="240" w:after="240" w:line="48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abletitle">
    <w:name w:val="Table title"/>
    <w:basedOn w:val="Normal"/>
    <w:next w:val="Normal"/>
    <w:qFormat/>
    <w:rsid w:val="007924BA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rsid w:val="007924BA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24BA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924B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924BA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7924BA"/>
    <w:rPr>
      <w:lang w:val="en-GB"/>
    </w:rPr>
  </w:style>
  <w:style w:type="paragraph" w:styleId="Revision">
    <w:name w:val="Revision"/>
    <w:hidden/>
    <w:uiPriority w:val="99"/>
    <w:semiHidden/>
    <w:rsid w:val="007924BA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562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2025-03-23T17:10:00Z</dcterms:created>
  <dcterms:modified xsi:type="dcterms:W3CDTF">2025-03-23T17:10:00Z</dcterms:modified>
</cp:coreProperties>
</file>