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A72C0" w14:textId="77777777" w:rsidR="00414AD4" w:rsidRPr="00414AD4" w:rsidRDefault="00414AD4" w:rsidP="00414AD4">
      <w:pPr>
        <w:rPr>
          <w:rFonts w:ascii="Times New Roman" w:hAnsi="Times New Roman" w:cs="Times New Roman"/>
        </w:rPr>
      </w:pPr>
      <w:bookmarkStart w:id="0" w:name="_GoBack"/>
      <w:r w:rsidRPr="00414AD4">
        <w:rPr>
          <w:rFonts w:ascii="Times New Roman" w:hAnsi="Times New Roman" w:cs="Times New Roman"/>
        </w:rPr>
        <w:t>Appendix 1 Scheffe´s multiple comparison (Authors)</w:t>
      </w:r>
    </w:p>
    <w:tbl>
      <w:tblPr>
        <w:tblStyle w:val="TableGrid"/>
        <w:tblW w:w="0" w:type="auto"/>
        <w:tblInd w:w="6" w:type="dxa"/>
        <w:tblLook w:val="04A0" w:firstRow="1" w:lastRow="0" w:firstColumn="1" w:lastColumn="0" w:noHBand="0" w:noVBand="1"/>
      </w:tblPr>
      <w:tblGrid>
        <w:gridCol w:w="1811"/>
        <w:gridCol w:w="2431"/>
        <w:gridCol w:w="1843"/>
        <w:gridCol w:w="1842"/>
        <w:gridCol w:w="1129"/>
      </w:tblGrid>
      <w:tr w:rsidR="00BA2B77" w:rsidRPr="00BA2B77" w14:paraId="159596F7" w14:textId="77777777" w:rsidTr="00925F69">
        <w:tc>
          <w:tcPr>
            <w:tcW w:w="1811" w:type="dxa"/>
          </w:tcPr>
          <w:bookmarkEnd w:id="0"/>
          <w:p w14:paraId="51F09209" w14:textId="6BDFA7B5" w:rsidR="00491A9F" w:rsidRPr="00BA2B77" w:rsidRDefault="00491A9F" w:rsidP="00731FC9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Education and Anchor</w:t>
            </w:r>
          </w:p>
        </w:tc>
        <w:tc>
          <w:tcPr>
            <w:tcW w:w="2431" w:type="dxa"/>
          </w:tcPr>
          <w:p w14:paraId="151F3B2A" w14:textId="45F1505D" w:rsidR="00491A9F" w:rsidRPr="00BA2B77" w:rsidRDefault="00491A9F" w:rsidP="00731FC9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Anchor and Education</w:t>
            </w:r>
          </w:p>
        </w:tc>
        <w:tc>
          <w:tcPr>
            <w:tcW w:w="1843" w:type="dxa"/>
          </w:tcPr>
          <w:p w14:paraId="6A2D7034" w14:textId="7A20C5BB" w:rsidR="00491A9F" w:rsidRPr="00BA2B77" w:rsidRDefault="00491A9F" w:rsidP="00731FC9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Mean difference</w:t>
            </w:r>
          </w:p>
        </w:tc>
        <w:tc>
          <w:tcPr>
            <w:tcW w:w="1842" w:type="dxa"/>
          </w:tcPr>
          <w:p w14:paraId="6C3672B3" w14:textId="6BF4D62F" w:rsidR="00491A9F" w:rsidRPr="00BA2B77" w:rsidRDefault="00491A9F" w:rsidP="00731FC9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 xml:space="preserve">Standard error </w:t>
            </w:r>
          </w:p>
        </w:tc>
        <w:tc>
          <w:tcPr>
            <w:tcW w:w="1129" w:type="dxa"/>
          </w:tcPr>
          <w:p w14:paraId="7FDB27DF" w14:textId="0E1E101E" w:rsidR="00491A9F" w:rsidRPr="00BA2B77" w:rsidRDefault="00491A9F" w:rsidP="00731FC9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Sig.</w:t>
            </w:r>
          </w:p>
        </w:tc>
      </w:tr>
      <w:tr w:rsidR="00BA2B77" w:rsidRPr="00BA2B77" w14:paraId="47442811" w14:textId="77777777" w:rsidTr="00925F69">
        <w:tc>
          <w:tcPr>
            <w:tcW w:w="1811" w:type="dxa"/>
            <w:vMerge w:val="restart"/>
          </w:tcPr>
          <w:p w14:paraId="26CD4C70" w14:textId="6E9FFCA6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Engineering Low Anchor</w:t>
            </w:r>
          </w:p>
        </w:tc>
        <w:tc>
          <w:tcPr>
            <w:tcW w:w="2431" w:type="dxa"/>
          </w:tcPr>
          <w:p w14:paraId="2CFA1BD6" w14:textId="544C5885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 xml:space="preserve">Engineering High </w:t>
            </w:r>
          </w:p>
        </w:tc>
        <w:tc>
          <w:tcPr>
            <w:tcW w:w="1843" w:type="dxa"/>
          </w:tcPr>
          <w:p w14:paraId="120AAE99" w14:textId="4DBA0300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-142.613</w:t>
            </w:r>
          </w:p>
        </w:tc>
        <w:tc>
          <w:tcPr>
            <w:tcW w:w="1842" w:type="dxa"/>
          </w:tcPr>
          <w:p w14:paraId="3ED8CC7E" w14:textId="4EE1942A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Arial" w:eastAsia="Arial" w:hAnsi="Arial" w:cs="Arial"/>
              </w:rPr>
              <w:t>152.075</w:t>
            </w:r>
          </w:p>
        </w:tc>
        <w:tc>
          <w:tcPr>
            <w:tcW w:w="1129" w:type="dxa"/>
          </w:tcPr>
          <w:p w14:paraId="1E29DE5C" w14:textId="4BDA4C23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Arial" w:eastAsia="Arial" w:hAnsi="Arial" w:cs="Arial"/>
              </w:rPr>
              <w:t>.830</w:t>
            </w:r>
          </w:p>
        </w:tc>
      </w:tr>
      <w:tr w:rsidR="00BA2B77" w:rsidRPr="00BA2B77" w14:paraId="13EB1B5E" w14:textId="77777777" w:rsidTr="00925F69">
        <w:tc>
          <w:tcPr>
            <w:tcW w:w="1811" w:type="dxa"/>
            <w:vMerge/>
          </w:tcPr>
          <w:p w14:paraId="1CC1FA4E" w14:textId="77777777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31" w:type="dxa"/>
          </w:tcPr>
          <w:p w14:paraId="58AC4BEA" w14:textId="76025EC6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Social science Low</w:t>
            </w:r>
          </w:p>
        </w:tc>
        <w:tc>
          <w:tcPr>
            <w:tcW w:w="1843" w:type="dxa"/>
          </w:tcPr>
          <w:p w14:paraId="64E93815" w14:textId="36D720A5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-374.578</w:t>
            </w:r>
          </w:p>
        </w:tc>
        <w:tc>
          <w:tcPr>
            <w:tcW w:w="1842" w:type="dxa"/>
          </w:tcPr>
          <w:p w14:paraId="621962EE" w14:textId="2E40319E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Arial" w:eastAsia="Arial" w:hAnsi="Arial" w:cs="Arial"/>
              </w:rPr>
              <w:t>115.843</w:t>
            </w:r>
          </w:p>
        </w:tc>
        <w:tc>
          <w:tcPr>
            <w:tcW w:w="1129" w:type="dxa"/>
          </w:tcPr>
          <w:p w14:paraId="02F5347C" w14:textId="101956FB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Arial" w:eastAsia="Arial" w:hAnsi="Arial" w:cs="Arial"/>
              </w:rPr>
              <w:t>.017</w:t>
            </w:r>
          </w:p>
        </w:tc>
      </w:tr>
      <w:tr w:rsidR="00BA2B77" w:rsidRPr="00BA2B77" w14:paraId="74EA841C" w14:textId="77777777" w:rsidTr="00925F69">
        <w:tc>
          <w:tcPr>
            <w:tcW w:w="1811" w:type="dxa"/>
            <w:vMerge/>
          </w:tcPr>
          <w:p w14:paraId="3D859FF8" w14:textId="77777777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31" w:type="dxa"/>
          </w:tcPr>
          <w:p w14:paraId="4A56CE20" w14:textId="6B2CAC81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Social science high</w:t>
            </w:r>
          </w:p>
        </w:tc>
        <w:tc>
          <w:tcPr>
            <w:tcW w:w="1843" w:type="dxa"/>
          </w:tcPr>
          <w:p w14:paraId="7F2E8414" w14:textId="349FFACD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-1.118.223</w:t>
            </w:r>
          </w:p>
        </w:tc>
        <w:tc>
          <w:tcPr>
            <w:tcW w:w="1842" w:type="dxa"/>
          </w:tcPr>
          <w:p w14:paraId="368DE708" w14:textId="24635794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Arial" w:eastAsia="Arial" w:hAnsi="Arial" w:cs="Arial"/>
              </w:rPr>
              <w:t>120.099</w:t>
            </w:r>
          </w:p>
        </w:tc>
        <w:tc>
          <w:tcPr>
            <w:tcW w:w="1129" w:type="dxa"/>
          </w:tcPr>
          <w:p w14:paraId="7CE4E9CE" w14:textId="77C96E64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Arial" w:eastAsia="Arial" w:hAnsi="Arial" w:cs="Arial"/>
              </w:rPr>
              <w:t>&lt;.001</w:t>
            </w:r>
          </w:p>
        </w:tc>
      </w:tr>
      <w:tr w:rsidR="00BA2B77" w:rsidRPr="00BA2B77" w14:paraId="6E16C8A5" w14:textId="77777777" w:rsidTr="00925F69">
        <w:tc>
          <w:tcPr>
            <w:tcW w:w="1811" w:type="dxa"/>
            <w:vMerge w:val="restart"/>
          </w:tcPr>
          <w:p w14:paraId="6EE09718" w14:textId="366047B1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Social science high Anchor</w:t>
            </w:r>
          </w:p>
        </w:tc>
        <w:tc>
          <w:tcPr>
            <w:tcW w:w="2431" w:type="dxa"/>
          </w:tcPr>
          <w:p w14:paraId="39116FE0" w14:textId="5611243D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 xml:space="preserve">Engineering Low </w:t>
            </w:r>
          </w:p>
        </w:tc>
        <w:tc>
          <w:tcPr>
            <w:tcW w:w="1843" w:type="dxa"/>
          </w:tcPr>
          <w:p w14:paraId="6CFDBD76" w14:textId="38126369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1.118.223</w:t>
            </w:r>
          </w:p>
        </w:tc>
        <w:tc>
          <w:tcPr>
            <w:tcW w:w="1842" w:type="dxa"/>
          </w:tcPr>
          <w:p w14:paraId="5D5A56F2" w14:textId="6895899B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Arial" w:eastAsia="Arial" w:hAnsi="Arial" w:cs="Arial"/>
              </w:rPr>
              <w:t>120099</w:t>
            </w:r>
          </w:p>
        </w:tc>
        <w:tc>
          <w:tcPr>
            <w:tcW w:w="1129" w:type="dxa"/>
          </w:tcPr>
          <w:p w14:paraId="6DC65E26" w14:textId="661B7BB4" w:rsidR="00301FA7" w:rsidRPr="00BA2B77" w:rsidRDefault="00301FA7" w:rsidP="00301FA7">
            <w:pPr>
              <w:rPr>
                <w:rFonts w:ascii="Times New Roman" w:hAnsi="Times New Roman" w:cs="Times New Roman"/>
              </w:rPr>
            </w:pPr>
            <w:r w:rsidRPr="00BA2B77">
              <w:rPr>
                <w:rFonts w:ascii="Arial" w:eastAsia="Arial" w:hAnsi="Arial" w:cs="Arial"/>
              </w:rPr>
              <w:t>&lt;.001</w:t>
            </w:r>
          </w:p>
        </w:tc>
      </w:tr>
      <w:tr w:rsidR="00BA2B77" w:rsidRPr="00BA2B77" w14:paraId="5D7354A5" w14:textId="77777777" w:rsidTr="00925F69">
        <w:tc>
          <w:tcPr>
            <w:tcW w:w="1811" w:type="dxa"/>
            <w:vMerge/>
          </w:tcPr>
          <w:p w14:paraId="36868F82" w14:textId="77777777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31" w:type="dxa"/>
          </w:tcPr>
          <w:p w14:paraId="633C4059" w14:textId="2C831D40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Engineering high</w:t>
            </w:r>
          </w:p>
        </w:tc>
        <w:tc>
          <w:tcPr>
            <w:tcW w:w="1843" w:type="dxa"/>
          </w:tcPr>
          <w:p w14:paraId="197D732C" w14:textId="4DF5E3DE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975.610</w:t>
            </w:r>
          </w:p>
        </w:tc>
        <w:tc>
          <w:tcPr>
            <w:tcW w:w="1842" w:type="dxa"/>
          </w:tcPr>
          <w:p w14:paraId="7CB8147B" w14:textId="316D6DE0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Arial" w:eastAsia="Arial" w:hAnsi="Arial" w:cs="Arial"/>
              </w:rPr>
              <w:t>129.369</w:t>
            </w:r>
          </w:p>
        </w:tc>
        <w:tc>
          <w:tcPr>
            <w:tcW w:w="1129" w:type="dxa"/>
          </w:tcPr>
          <w:p w14:paraId="3CF6A70C" w14:textId="1F66BEE6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Arial" w:eastAsia="Arial" w:hAnsi="Arial" w:cs="Arial"/>
              </w:rPr>
              <w:t>&lt;.001</w:t>
            </w:r>
          </w:p>
        </w:tc>
      </w:tr>
      <w:tr w:rsidR="00301FA7" w:rsidRPr="00BA2B77" w14:paraId="106A9298" w14:textId="77777777" w:rsidTr="00925F69">
        <w:tc>
          <w:tcPr>
            <w:tcW w:w="1811" w:type="dxa"/>
            <w:vMerge/>
          </w:tcPr>
          <w:p w14:paraId="5D850009" w14:textId="77777777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31" w:type="dxa"/>
          </w:tcPr>
          <w:p w14:paraId="525F4564" w14:textId="1D41ACC8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Social science low</w:t>
            </w:r>
          </w:p>
        </w:tc>
        <w:tc>
          <w:tcPr>
            <w:tcW w:w="1843" w:type="dxa"/>
          </w:tcPr>
          <w:p w14:paraId="2BF5EB4A" w14:textId="1BD3613A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Times New Roman" w:hAnsi="Times New Roman" w:cs="Times New Roman"/>
                <w:lang w:val="en-US"/>
              </w:rPr>
              <w:t>743.645</w:t>
            </w:r>
          </w:p>
        </w:tc>
        <w:tc>
          <w:tcPr>
            <w:tcW w:w="1842" w:type="dxa"/>
          </w:tcPr>
          <w:p w14:paraId="1450472F" w14:textId="4E1CFF58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Arial" w:eastAsia="Arial" w:hAnsi="Arial" w:cs="Arial"/>
              </w:rPr>
              <w:t>83.841</w:t>
            </w:r>
          </w:p>
        </w:tc>
        <w:tc>
          <w:tcPr>
            <w:tcW w:w="1129" w:type="dxa"/>
          </w:tcPr>
          <w:p w14:paraId="66C78C9F" w14:textId="3EFF9787" w:rsidR="00301FA7" w:rsidRPr="00BA2B77" w:rsidRDefault="00301FA7" w:rsidP="00301FA7">
            <w:pPr>
              <w:rPr>
                <w:rFonts w:ascii="Times New Roman" w:hAnsi="Times New Roman" w:cs="Times New Roman"/>
                <w:lang w:val="en-US"/>
              </w:rPr>
            </w:pPr>
            <w:r w:rsidRPr="00BA2B77">
              <w:rPr>
                <w:rFonts w:ascii="Arial" w:eastAsia="Arial" w:hAnsi="Arial" w:cs="Arial"/>
              </w:rPr>
              <w:t>&lt;.001</w:t>
            </w:r>
          </w:p>
        </w:tc>
      </w:tr>
    </w:tbl>
    <w:p w14:paraId="148897C9" w14:textId="2F20F0E7" w:rsidR="00CA6416" w:rsidRPr="00BA2B77" w:rsidRDefault="00195612" w:rsidP="00562AFA">
      <w:pPr>
        <w:rPr>
          <w:rFonts w:ascii="Times New Roman" w:hAnsi="Times New Roman" w:cs="Times New Roman"/>
          <w:lang w:val="en-US"/>
        </w:rPr>
      </w:pPr>
      <w:r w:rsidRPr="00BA2B77">
        <w:rPr>
          <w:rFonts w:ascii="Times New Roman" w:hAnsi="Times New Roman" w:cs="Times New Roman"/>
          <w:lang w:val="en-US"/>
        </w:rPr>
        <w:t xml:space="preserve"> </w:t>
      </w:r>
    </w:p>
    <w:sectPr w:rsidR="00CA6416" w:rsidRPr="00BA2B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E96560" w14:textId="77777777" w:rsidR="00AC75A5" w:rsidRDefault="00AC75A5" w:rsidP="00484B53">
      <w:pPr>
        <w:spacing w:after="0" w:line="240" w:lineRule="auto"/>
      </w:pPr>
      <w:r>
        <w:separator/>
      </w:r>
    </w:p>
  </w:endnote>
  <w:endnote w:type="continuationSeparator" w:id="0">
    <w:p w14:paraId="77BD3515" w14:textId="77777777" w:rsidR="00AC75A5" w:rsidRDefault="00AC75A5" w:rsidP="00484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07CD1" w14:textId="77777777" w:rsidR="00AC75A5" w:rsidRDefault="00AC75A5" w:rsidP="00484B53">
      <w:pPr>
        <w:spacing w:after="0" w:line="240" w:lineRule="auto"/>
      </w:pPr>
      <w:r>
        <w:separator/>
      </w:r>
    </w:p>
  </w:footnote>
  <w:footnote w:type="continuationSeparator" w:id="0">
    <w:p w14:paraId="5060DD05" w14:textId="77777777" w:rsidR="00AC75A5" w:rsidRDefault="00AC75A5" w:rsidP="00484B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6210F"/>
    <w:multiLevelType w:val="multilevel"/>
    <w:tmpl w:val="D7186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DDD6329"/>
    <w:multiLevelType w:val="multilevel"/>
    <w:tmpl w:val="E116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B07D79"/>
    <w:multiLevelType w:val="multilevel"/>
    <w:tmpl w:val="9CC4A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DB6539"/>
    <w:multiLevelType w:val="multilevel"/>
    <w:tmpl w:val="08FE5C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285E8D"/>
    <w:multiLevelType w:val="hybridMultilevel"/>
    <w:tmpl w:val="2C44B118"/>
    <w:lvl w:ilvl="0" w:tplc="041D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5" w15:restartNumberingAfterBreak="0">
    <w:nsid w:val="607952B4"/>
    <w:multiLevelType w:val="hybridMultilevel"/>
    <w:tmpl w:val="233896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A65D6"/>
    <w:multiLevelType w:val="hybridMultilevel"/>
    <w:tmpl w:val="BAF49D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911902"/>
    <w:multiLevelType w:val="multilevel"/>
    <w:tmpl w:val="99E0AA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AFA"/>
    <w:rsid w:val="00004908"/>
    <w:rsid w:val="0000517D"/>
    <w:rsid w:val="000116CE"/>
    <w:rsid w:val="00037EF8"/>
    <w:rsid w:val="0004605C"/>
    <w:rsid w:val="00051B01"/>
    <w:rsid w:val="00063F86"/>
    <w:rsid w:val="00087463"/>
    <w:rsid w:val="000A12A4"/>
    <w:rsid w:val="000C7295"/>
    <w:rsid w:val="000D35CC"/>
    <w:rsid w:val="000F32DB"/>
    <w:rsid w:val="0010067A"/>
    <w:rsid w:val="0011499F"/>
    <w:rsid w:val="00124A1E"/>
    <w:rsid w:val="00146F5D"/>
    <w:rsid w:val="00195612"/>
    <w:rsid w:val="001A1D1D"/>
    <w:rsid w:val="001B16CA"/>
    <w:rsid w:val="001D35B3"/>
    <w:rsid w:val="001F0258"/>
    <w:rsid w:val="001F25D7"/>
    <w:rsid w:val="0020591F"/>
    <w:rsid w:val="00216C66"/>
    <w:rsid w:val="00272302"/>
    <w:rsid w:val="002760A0"/>
    <w:rsid w:val="00276541"/>
    <w:rsid w:val="002A5D3F"/>
    <w:rsid w:val="002B4B8B"/>
    <w:rsid w:val="003016D6"/>
    <w:rsid w:val="00301FA7"/>
    <w:rsid w:val="00304E23"/>
    <w:rsid w:val="00310D57"/>
    <w:rsid w:val="003127C6"/>
    <w:rsid w:val="00316AE9"/>
    <w:rsid w:val="0037733D"/>
    <w:rsid w:val="00383902"/>
    <w:rsid w:val="003923BD"/>
    <w:rsid w:val="003D514F"/>
    <w:rsid w:val="003D6633"/>
    <w:rsid w:val="003E57F1"/>
    <w:rsid w:val="00412B18"/>
    <w:rsid w:val="00414AD4"/>
    <w:rsid w:val="00420543"/>
    <w:rsid w:val="004304B0"/>
    <w:rsid w:val="00430A4C"/>
    <w:rsid w:val="0044194F"/>
    <w:rsid w:val="00465AFD"/>
    <w:rsid w:val="00466AD1"/>
    <w:rsid w:val="00473C3C"/>
    <w:rsid w:val="0048042A"/>
    <w:rsid w:val="00484B53"/>
    <w:rsid w:val="00491A9F"/>
    <w:rsid w:val="0049255D"/>
    <w:rsid w:val="004A12FF"/>
    <w:rsid w:val="004A6569"/>
    <w:rsid w:val="004C044C"/>
    <w:rsid w:val="004E1703"/>
    <w:rsid w:val="004F7A8B"/>
    <w:rsid w:val="00502AF1"/>
    <w:rsid w:val="00510C7F"/>
    <w:rsid w:val="00517A16"/>
    <w:rsid w:val="00561BCB"/>
    <w:rsid w:val="00562AFA"/>
    <w:rsid w:val="00576FEF"/>
    <w:rsid w:val="005974FB"/>
    <w:rsid w:val="005A6EE0"/>
    <w:rsid w:val="005C0792"/>
    <w:rsid w:val="005E191A"/>
    <w:rsid w:val="005E4273"/>
    <w:rsid w:val="005F782A"/>
    <w:rsid w:val="00612A2D"/>
    <w:rsid w:val="0061365E"/>
    <w:rsid w:val="00631B62"/>
    <w:rsid w:val="00640E90"/>
    <w:rsid w:val="00650F88"/>
    <w:rsid w:val="0066296A"/>
    <w:rsid w:val="006A135E"/>
    <w:rsid w:val="006A1D9F"/>
    <w:rsid w:val="006F6D33"/>
    <w:rsid w:val="00722662"/>
    <w:rsid w:val="00731FC9"/>
    <w:rsid w:val="00741F54"/>
    <w:rsid w:val="00770340"/>
    <w:rsid w:val="00773AC9"/>
    <w:rsid w:val="00775D68"/>
    <w:rsid w:val="00777366"/>
    <w:rsid w:val="007818F4"/>
    <w:rsid w:val="007B4FDF"/>
    <w:rsid w:val="007C0B68"/>
    <w:rsid w:val="007D18D3"/>
    <w:rsid w:val="007F6853"/>
    <w:rsid w:val="007F758C"/>
    <w:rsid w:val="00804783"/>
    <w:rsid w:val="00832059"/>
    <w:rsid w:val="008523ED"/>
    <w:rsid w:val="00881E5C"/>
    <w:rsid w:val="00883D6D"/>
    <w:rsid w:val="008908A5"/>
    <w:rsid w:val="008A1897"/>
    <w:rsid w:val="008B0531"/>
    <w:rsid w:val="008B385D"/>
    <w:rsid w:val="008C2C50"/>
    <w:rsid w:val="008C475A"/>
    <w:rsid w:val="008D17CC"/>
    <w:rsid w:val="008D48DF"/>
    <w:rsid w:val="008F5596"/>
    <w:rsid w:val="00900AEB"/>
    <w:rsid w:val="0090301A"/>
    <w:rsid w:val="00925F69"/>
    <w:rsid w:val="00940A13"/>
    <w:rsid w:val="0094743D"/>
    <w:rsid w:val="00966E58"/>
    <w:rsid w:val="009808F3"/>
    <w:rsid w:val="00990D8C"/>
    <w:rsid w:val="00996EE1"/>
    <w:rsid w:val="009C02BB"/>
    <w:rsid w:val="009D4E5F"/>
    <w:rsid w:val="009E185B"/>
    <w:rsid w:val="009F6865"/>
    <w:rsid w:val="00A00590"/>
    <w:rsid w:val="00A05589"/>
    <w:rsid w:val="00A11319"/>
    <w:rsid w:val="00A115E5"/>
    <w:rsid w:val="00A17D5E"/>
    <w:rsid w:val="00A30655"/>
    <w:rsid w:val="00A4030E"/>
    <w:rsid w:val="00A552B1"/>
    <w:rsid w:val="00A6013D"/>
    <w:rsid w:val="00A76EB4"/>
    <w:rsid w:val="00A849CE"/>
    <w:rsid w:val="00A965CB"/>
    <w:rsid w:val="00AA0BF6"/>
    <w:rsid w:val="00AA2767"/>
    <w:rsid w:val="00AB7812"/>
    <w:rsid w:val="00AC75A5"/>
    <w:rsid w:val="00AD6BC5"/>
    <w:rsid w:val="00B03F3B"/>
    <w:rsid w:val="00B25219"/>
    <w:rsid w:val="00B46FD6"/>
    <w:rsid w:val="00B749A9"/>
    <w:rsid w:val="00B86089"/>
    <w:rsid w:val="00BA0618"/>
    <w:rsid w:val="00BA2B77"/>
    <w:rsid w:val="00BB3C9D"/>
    <w:rsid w:val="00BC2B6E"/>
    <w:rsid w:val="00BD212F"/>
    <w:rsid w:val="00C16810"/>
    <w:rsid w:val="00C34C63"/>
    <w:rsid w:val="00C35A86"/>
    <w:rsid w:val="00C40951"/>
    <w:rsid w:val="00C50ED3"/>
    <w:rsid w:val="00C550B7"/>
    <w:rsid w:val="00C738AF"/>
    <w:rsid w:val="00C903F0"/>
    <w:rsid w:val="00C9490E"/>
    <w:rsid w:val="00CA6416"/>
    <w:rsid w:val="00CA64CF"/>
    <w:rsid w:val="00CB7FA4"/>
    <w:rsid w:val="00CE1DE3"/>
    <w:rsid w:val="00D0466B"/>
    <w:rsid w:val="00D1276C"/>
    <w:rsid w:val="00D13428"/>
    <w:rsid w:val="00D16D47"/>
    <w:rsid w:val="00D2276F"/>
    <w:rsid w:val="00D45A01"/>
    <w:rsid w:val="00D908AC"/>
    <w:rsid w:val="00D92BD8"/>
    <w:rsid w:val="00D9746D"/>
    <w:rsid w:val="00DB1439"/>
    <w:rsid w:val="00DC2DC6"/>
    <w:rsid w:val="00DC2DDB"/>
    <w:rsid w:val="00DF0EEB"/>
    <w:rsid w:val="00E03336"/>
    <w:rsid w:val="00E363AD"/>
    <w:rsid w:val="00E53051"/>
    <w:rsid w:val="00E7139C"/>
    <w:rsid w:val="00E96912"/>
    <w:rsid w:val="00ED3FBE"/>
    <w:rsid w:val="00EF32AF"/>
    <w:rsid w:val="00F23424"/>
    <w:rsid w:val="00F424DE"/>
    <w:rsid w:val="00F55ABC"/>
    <w:rsid w:val="00FA7BC1"/>
    <w:rsid w:val="00FC02A4"/>
    <w:rsid w:val="00FC47E3"/>
    <w:rsid w:val="00FD3CAB"/>
    <w:rsid w:val="00FE3D70"/>
    <w:rsid w:val="00FE6396"/>
    <w:rsid w:val="00FF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47A99"/>
  <w15:chartTrackingRefBased/>
  <w15:docId w15:val="{133F1BB7-EE3A-1944-9906-3101E6A5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FDF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4FDF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4FDF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4FDF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B4FDF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FD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FD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FD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FD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FD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FDF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B4FDF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B4FDF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B4FDF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FD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FDF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FD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FD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FD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B4FDF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B4FDF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FDF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B4FDF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B4FDF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7B4FDF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7B4FDF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7B4FDF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FDF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FDF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7B4FDF"/>
    <w:rPr>
      <w:b w:val="0"/>
      <w:bCs/>
      <w:smallCaps/>
      <w:color w:val="156082" w:themeColor="accent1"/>
      <w:spacing w:val="5"/>
      <w:u w:val="single"/>
    </w:rPr>
  </w:style>
  <w:style w:type="character" w:customStyle="1" w:styleId="apple-converted-space">
    <w:name w:val="apple-converted-space"/>
    <w:basedOn w:val="DefaultParagraphFont"/>
    <w:rsid w:val="00195612"/>
  </w:style>
  <w:style w:type="paragraph" w:styleId="NormalWeb">
    <w:name w:val="Normal (Web)"/>
    <w:basedOn w:val="Normal"/>
    <w:uiPriority w:val="99"/>
    <w:semiHidden/>
    <w:unhideWhenUsed/>
    <w:rsid w:val="00613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sv-SE"/>
    </w:rPr>
  </w:style>
  <w:style w:type="character" w:styleId="Strong">
    <w:name w:val="Strong"/>
    <w:basedOn w:val="DefaultParagraphFont"/>
    <w:uiPriority w:val="22"/>
    <w:qFormat/>
    <w:rsid w:val="007B4FDF"/>
    <w:rPr>
      <w:b w:val="0"/>
      <w:bCs/>
      <w:i/>
      <w:color w:val="0E2841" w:themeColor="text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4B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4B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4B53"/>
    <w:rPr>
      <w:vertAlign w:val="superscript"/>
    </w:rPr>
  </w:style>
  <w:style w:type="table" w:styleId="TableGrid">
    <w:name w:val="Table Grid"/>
    <w:basedOn w:val="TableNormal"/>
    <w:uiPriority w:val="39"/>
    <w:rsid w:val="00466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16AE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051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51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51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1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517D"/>
    <w:rPr>
      <w:b/>
      <w:bCs/>
      <w:sz w:val="20"/>
      <w:szCs w:val="20"/>
    </w:rPr>
  </w:style>
  <w:style w:type="paragraph" w:customStyle="1" w:styleId="PersonalName">
    <w:name w:val="Personal Name"/>
    <w:basedOn w:val="Title"/>
    <w:qFormat/>
    <w:rsid w:val="007B4FDF"/>
    <w:rPr>
      <w:b/>
      <w:caps/>
      <w:color w:val="000000"/>
      <w:sz w:val="28"/>
      <w:szCs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4FDF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7B4FDF"/>
    <w:rPr>
      <w:b/>
      <w:i/>
      <w:iCs/>
    </w:rPr>
  </w:style>
  <w:style w:type="paragraph" w:styleId="NoSpacing">
    <w:name w:val="No Spacing"/>
    <w:link w:val="NoSpacingChar"/>
    <w:uiPriority w:val="1"/>
    <w:qFormat/>
    <w:rsid w:val="007B4FD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B4FDF"/>
  </w:style>
  <w:style w:type="character" w:styleId="SubtleEmphasis">
    <w:name w:val="Subtle Emphasis"/>
    <w:basedOn w:val="DefaultParagraphFont"/>
    <w:uiPriority w:val="19"/>
    <w:qFormat/>
    <w:rsid w:val="007B4FDF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7B4FDF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7B4FDF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4FDF"/>
    <w:pPr>
      <w:spacing w:before="480" w:line="264" w:lineRule="auto"/>
      <w:outlineLvl w:val="9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6D42854-9BD8-455B-9482-E635814DB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Palm</dc:creator>
  <cp:keywords/>
  <dc:description/>
  <cp:lastModifiedBy>Cittrarul T.</cp:lastModifiedBy>
  <cp:revision>3</cp:revision>
  <cp:lastPrinted>2025-09-29T10:49:00Z</cp:lastPrinted>
  <dcterms:created xsi:type="dcterms:W3CDTF">2026-04-16T08:14:00Z</dcterms:created>
  <dcterms:modified xsi:type="dcterms:W3CDTF">2026-04-17T08:21:00Z</dcterms:modified>
</cp:coreProperties>
</file>