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035B" w14:textId="06594F66" w:rsidR="009D6EEE" w:rsidRPr="0099316B" w:rsidRDefault="009D7255" w:rsidP="009D6EEE">
      <w:pPr>
        <w:pStyle w:val="PlainText"/>
        <w:spacing w:line="360" w:lineRule="auto"/>
        <w:rPr>
          <w:rFonts w:ascii="Times New Roman" w:eastAsia="Times New Roman" w:hAnsi="Times New Roman" w:cs="Times New Roman"/>
          <w:b/>
          <w:color w:val="000000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Cs w:val="22"/>
        </w:rPr>
        <w:t xml:space="preserve">Supplemental Material 1- </w:t>
      </w:r>
      <w:r w:rsidR="009D6EEE" w:rsidRPr="00886EEC">
        <w:rPr>
          <w:rFonts w:ascii="Times New Roman" w:eastAsia="Times New Roman" w:hAnsi="Times New Roman" w:cs="Times New Roman"/>
          <w:b/>
          <w:color w:val="000000"/>
          <w:szCs w:val="22"/>
        </w:rPr>
        <w:t>Search Strategy</w:t>
      </w:r>
    </w:p>
    <w:p w14:paraId="11D298EC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Database: Ovid MEDLINE(R) ALL Search Strategy:</w:t>
      </w:r>
    </w:p>
    <w:p w14:paraId="5741556C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Executed: Jan 2025 </w:t>
      </w:r>
    </w:p>
    <w:p w14:paraId="0076F937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Legend: / = MeSH</w:t>
      </w:r>
    </w:p>
    <w:p w14:paraId="6F435273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.ti = Title</w:t>
      </w:r>
    </w:p>
    <w:p w14:paraId="04BEEAB6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.ab = abstract </w:t>
      </w:r>
    </w:p>
    <w:p w14:paraId="2B3EFA8C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Adj# = adjacency operator</w:t>
      </w:r>
    </w:p>
    <w:p w14:paraId="2A1E89B4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Asterix (*) = wildcard </w:t>
      </w:r>
    </w:p>
    <w:p w14:paraId="709584BF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proofErr w:type="gramStart"/>
      <w:r w:rsidRPr="00886EEC">
        <w:rPr>
          <w:rFonts w:ascii="Times New Roman" w:hAnsi="Times New Roman" w:cs="Times New Roman"/>
        </w:rPr>
        <w:t>“ _</w:t>
      </w:r>
      <w:proofErr w:type="gramEnd"/>
      <w:r w:rsidRPr="00886EEC">
        <w:rPr>
          <w:rFonts w:ascii="Times New Roman" w:hAnsi="Times New Roman" w:cs="Times New Roman"/>
        </w:rPr>
        <w:t>__” = exact phrase</w:t>
      </w:r>
    </w:p>
    <w:p w14:paraId="331282BB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--------------------------------------------------------------------------------</w:t>
      </w:r>
    </w:p>
    <w:p w14:paraId="682E16C6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1     Caregivers/ </w:t>
      </w:r>
    </w:p>
    <w:p w14:paraId="4B2C97C6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2     hospital to home transition/ or patient discharge/ or patient transfer/ or transitional care/ </w:t>
      </w:r>
    </w:p>
    <w:p w14:paraId="08C76BB6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3     (caregiver* or caregiving or "care giver*" or "care giving" or carer or carers or caretaker* or caretaking or</w:t>
      </w:r>
    </w:p>
    <w:p w14:paraId="657BE45B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"</w:t>
      </w:r>
      <w:proofErr w:type="gramStart"/>
      <w:r w:rsidRPr="00886EEC">
        <w:rPr>
          <w:rFonts w:ascii="Times New Roman" w:hAnsi="Times New Roman" w:cs="Times New Roman"/>
        </w:rPr>
        <w:t>care taker</w:t>
      </w:r>
      <w:proofErr w:type="gramEnd"/>
      <w:r w:rsidRPr="00886EEC">
        <w:rPr>
          <w:rFonts w:ascii="Times New Roman" w:hAnsi="Times New Roman" w:cs="Times New Roman"/>
        </w:rPr>
        <w:t>*" or "care taking" or "care partner*"</w:t>
      </w:r>
      <w:proofErr w:type="gramStart"/>
      <w:r w:rsidRPr="00886EEC">
        <w:rPr>
          <w:rFonts w:ascii="Times New Roman" w:hAnsi="Times New Roman" w:cs="Times New Roman"/>
        </w:rPr>
        <w:t>).ti</w:t>
      </w:r>
      <w:proofErr w:type="gramEnd"/>
      <w:r w:rsidRPr="00886EEC">
        <w:rPr>
          <w:rFonts w:ascii="Times New Roman" w:hAnsi="Times New Roman" w:cs="Times New Roman"/>
        </w:rPr>
        <w:t>,ab.</w:t>
      </w:r>
    </w:p>
    <w:p w14:paraId="5CF45C96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4     ((caregiv* or caretak* or "care giver*" or "care giving") adj2 (family or families or spouse or essential or</w:t>
      </w:r>
    </w:p>
    <w:p w14:paraId="2590C50E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informal or "adult child</w:t>
      </w:r>
      <w:proofErr w:type="gramStart"/>
      <w:r w:rsidRPr="00886EEC">
        <w:rPr>
          <w:rFonts w:ascii="Times New Roman" w:hAnsi="Times New Roman" w:cs="Times New Roman"/>
        </w:rPr>
        <w:t>*")).ti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3DE46667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5  </w:t>
      </w:r>
      <w:proofErr w:type="gramStart"/>
      <w:r w:rsidRPr="00886EEC">
        <w:rPr>
          <w:rFonts w:ascii="Times New Roman" w:hAnsi="Times New Roman" w:cs="Times New Roman"/>
        </w:rPr>
        <w:t xml:space="preserve">   (</w:t>
      </w:r>
      <w:proofErr w:type="gramEnd"/>
      <w:r w:rsidRPr="00886EEC">
        <w:rPr>
          <w:rFonts w:ascii="Times New Roman" w:hAnsi="Times New Roman" w:cs="Times New Roman"/>
        </w:rPr>
        <w:t>"hospital* to home" or (hospital* adj2 home)</w:t>
      </w:r>
      <w:proofErr w:type="gramStart"/>
      <w:r w:rsidRPr="00886EEC">
        <w:rPr>
          <w:rFonts w:ascii="Times New Roman" w:hAnsi="Times New Roman" w:cs="Times New Roman"/>
        </w:rPr>
        <w:t>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7E395FB8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6  </w:t>
      </w:r>
      <w:proofErr w:type="gramStart"/>
      <w:r w:rsidRPr="00886EEC">
        <w:rPr>
          <w:rFonts w:ascii="Times New Roman" w:hAnsi="Times New Roman" w:cs="Times New Roman"/>
        </w:rPr>
        <w:t xml:space="preserve">   (</w:t>
      </w:r>
      <w:proofErr w:type="gramEnd"/>
      <w:r w:rsidRPr="00886EEC">
        <w:rPr>
          <w:rFonts w:ascii="Times New Roman" w:hAnsi="Times New Roman" w:cs="Times New Roman"/>
        </w:rPr>
        <w:t>(hospital* or home or care) adj2 transition*</w:t>
      </w:r>
      <w:proofErr w:type="gramStart"/>
      <w:r w:rsidRPr="00886EEC">
        <w:rPr>
          <w:rFonts w:ascii="Times New Roman" w:hAnsi="Times New Roman" w:cs="Times New Roman"/>
        </w:rPr>
        <w:t>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7A1A2208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7  </w:t>
      </w:r>
      <w:proofErr w:type="gramStart"/>
      <w:r w:rsidRPr="00886EEC">
        <w:rPr>
          <w:rFonts w:ascii="Times New Roman" w:hAnsi="Times New Roman" w:cs="Times New Roman"/>
        </w:rPr>
        <w:t xml:space="preserve">   (</w:t>
      </w:r>
      <w:proofErr w:type="gramEnd"/>
      <w:r w:rsidRPr="00886EEC">
        <w:rPr>
          <w:rFonts w:ascii="Times New Roman" w:hAnsi="Times New Roman" w:cs="Times New Roman"/>
        </w:rPr>
        <w:t>(transition* or continu* or pathway* or navigat*) adj2 (care or home)</w:t>
      </w:r>
      <w:proofErr w:type="gramStart"/>
      <w:r w:rsidRPr="00886EEC">
        <w:rPr>
          <w:rFonts w:ascii="Times New Roman" w:hAnsi="Times New Roman" w:cs="Times New Roman"/>
        </w:rPr>
        <w:t>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5798876A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8  </w:t>
      </w:r>
      <w:proofErr w:type="gramStart"/>
      <w:r w:rsidRPr="00886EEC">
        <w:rPr>
          <w:rFonts w:ascii="Times New Roman" w:hAnsi="Times New Roman" w:cs="Times New Roman"/>
        </w:rPr>
        <w:t xml:space="preserve">   (</w:t>
      </w:r>
      <w:proofErr w:type="gramEnd"/>
      <w:r w:rsidRPr="00886EEC">
        <w:rPr>
          <w:rFonts w:ascii="Times New Roman" w:hAnsi="Times New Roman" w:cs="Times New Roman"/>
        </w:rPr>
        <w:t xml:space="preserve">discharg* adj2 (hospital* or home or care or plan* or transition* or </w:t>
      </w:r>
      <w:proofErr w:type="gramStart"/>
      <w:r w:rsidRPr="00886EEC">
        <w:rPr>
          <w:rFonts w:ascii="Times New Roman" w:hAnsi="Times New Roman" w:cs="Times New Roman"/>
        </w:rPr>
        <w:t>patient*)).ti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118FC6C0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9     (community* adj3 (partner* or intervention* or support* or service* or program* or practice* or strateg* or</w:t>
      </w:r>
    </w:p>
    <w:p w14:paraId="53C8740A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organiz*)</w:t>
      </w:r>
      <w:proofErr w:type="gramStart"/>
      <w:r w:rsidRPr="00886EEC">
        <w:rPr>
          <w:rFonts w:ascii="Times New Roman" w:hAnsi="Times New Roman" w:cs="Times New Roman"/>
        </w:rPr>
        <w:t>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4C1877A1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10     ((intersectoral or "NGO*" or "non government*" or "non-government*" or nongovernment* or "third sector*" or</w:t>
      </w:r>
    </w:p>
    <w:p w14:paraId="61B226B7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"</w:t>
      </w:r>
      <w:proofErr w:type="gramStart"/>
      <w:r w:rsidRPr="00886EEC">
        <w:rPr>
          <w:rFonts w:ascii="Times New Roman" w:hAnsi="Times New Roman" w:cs="Times New Roman"/>
        </w:rPr>
        <w:t>third</w:t>
      </w:r>
      <w:proofErr w:type="gramEnd"/>
      <w:r w:rsidRPr="00886EEC">
        <w:rPr>
          <w:rFonts w:ascii="Times New Roman" w:hAnsi="Times New Roman" w:cs="Times New Roman"/>
        </w:rPr>
        <w:t xml:space="preserve">-sector*") adj3 (partner* or intervention* or support* or service* or </w:t>
      </w:r>
      <w:proofErr w:type="gramStart"/>
      <w:r w:rsidRPr="00886EEC">
        <w:rPr>
          <w:rFonts w:ascii="Times New Roman" w:hAnsi="Times New Roman" w:cs="Times New Roman"/>
        </w:rPr>
        <w:t>program* or practice</w:t>
      </w:r>
      <w:proofErr w:type="gramEnd"/>
      <w:r w:rsidRPr="00886EEC">
        <w:rPr>
          <w:rFonts w:ascii="Times New Roman" w:hAnsi="Times New Roman" w:cs="Times New Roman"/>
        </w:rPr>
        <w:t xml:space="preserve">* or strateg* or </w:t>
      </w:r>
      <w:proofErr w:type="gramStart"/>
      <w:r w:rsidRPr="00886EEC">
        <w:rPr>
          <w:rFonts w:ascii="Times New Roman" w:hAnsi="Times New Roman" w:cs="Times New Roman"/>
        </w:rPr>
        <w:t>organiz*)).ti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0A842269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11     exp Stroke/ </w:t>
      </w:r>
    </w:p>
    <w:p w14:paraId="0A28C727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>12     stroke</w:t>
      </w:r>
      <w:proofErr w:type="gramStart"/>
      <w:r w:rsidRPr="00886EEC">
        <w:rPr>
          <w:rFonts w:ascii="Times New Roman" w:hAnsi="Times New Roman" w:cs="Times New Roman"/>
        </w:rPr>
        <w:t>*.ti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596CCEB3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13  </w:t>
      </w:r>
      <w:proofErr w:type="gramStart"/>
      <w:r w:rsidRPr="00886EEC">
        <w:rPr>
          <w:rFonts w:ascii="Times New Roman" w:hAnsi="Times New Roman" w:cs="Times New Roman"/>
        </w:rPr>
        <w:t xml:space="preserve">   (</w:t>
      </w:r>
      <w:proofErr w:type="gramEnd"/>
      <w:r w:rsidRPr="00886EEC">
        <w:rPr>
          <w:rFonts w:ascii="Times New Roman" w:hAnsi="Times New Roman" w:cs="Times New Roman"/>
        </w:rPr>
        <w:t>(brain or cerebral) adj1 infarction</w:t>
      </w:r>
      <w:proofErr w:type="gramStart"/>
      <w:r w:rsidRPr="00886EEC">
        <w:rPr>
          <w:rFonts w:ascii="Times New Roman" w:hAnsi="Times New Roman" w:cs="Times New Roman"/>
        </w:rPr>
        <w:t>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3E429752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14  </w:t>
      </w:r>
      <w:proofErr w:type="gramStart"/>
      <w:r w:rsidRPr="00886EEC">
        <w:rPr>
          <w:rFonts w:ascii="Times New Roman" w:hAnsi="Times New Roman" w:cs="Times New Roman"/>
        </w:rPr>
        <w:t xml:space="preserve">   (</w:t>
      </w:r>
      <w:proofErr w:type="gramEnd"/>
      <w:r w:rsidRPr="00886EEC">
        <w:rPr>
          <w:rFonts w:ascii="Times New Roman" w:hAnsi="Times New Roman" w:cs="Times New Roman"/>
        </w:rPr>
        <w:t>cerebrovascular adj2 (accident* or apoplexy)</w:t>
      </w:r>
      <w:proofErr w:type="gramStart"/>
      <w:r w:rsidRPr="00886EEC">
        <w:rPr>
          <w:rFonts w:ascii="Times New Roman" w:hAnsi="Times New Roman" w:cs="Times New Roman"/>
        </w:rPr>
        <w:t>).ti</w:t>
      </w:r>
      <w:proofErr w:type="gramEnd"/>
      <w:r w:rsidRPr="00886EEC">
        <w:rPr>
          <w:rFonts w:ascii="Times New Roman" w:hAnsi="Times New Roman" w:cs="Times New Roman"/>
        </w:rPr>
        <w:t xml:space="preserve">,ab. </w:t>
      </w:r>
    </w:p>
    <w:p w14:paraId="1BB40D04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15     1 or 3 or 4 </w:t>
      </w:r>
    </w:p>
    <w:p w14:paraId="65641F54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lastRenderedPageBreak/>
        <w:t xml:space="preserve">16     2 or 5 or 6 or 7 or 8 </w:t>
      </w:r>
    </w:p>
    <w:p w14:paraId="4D12C14A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17     9 or 10 </w:t>
      </w:r>
    </w:p>
    <w:p w14:paraId="638E23AD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18     15 and 16 </w:t>
      </w:r>
    </w:p>
    <w:p w14:paraId="5EFB7DFC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19     15 and 17 </w:t>
      </w:r>
    </w:p>
    <w:p w14:paraId="711D1A17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20     18 or 19 </w:t>
      </w:r>
    </w:p>
    <w:p w14:paraId="047ED3A1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21     11 or 12 or 13 or 14 </w:t>
      </w:r>
    </w:p>
    <w:p w14:paraId="108970ED" w14:textId="77777777" w:rsidR="009D6EEE" w:rsidRPr="00886EEC" w:rsidRDefault="009D6EEE" w:rsidP="009D6EEE">
      <w:pPr>
        <w:pStyle w:val="PlainText"/>
        <w:spacing w:line="360" w:lineRule="auto"/>
        <w:rPr>
          <w:rFonts w:ascii="Times New Roman" w:hAnsi="Times New Roman" w:cs="Times New Roman"/>
        </w:rPr>
      </w:pPr>
      <w:r w:rsidRPr="00886EEC">
        <w:rPr>
          <w:rFonts w:ascii="Times New Roman" w:hAnsi="Times New Roman" w:cs="Times New Roman"/>
        </w:rPr>
        <w:t xml:space="preserve">22     20 and 21 </w:t>
      </w:r>
    </w:p>
    <w:p w14:paraId="03BDF8BC" w14:textId="77777777" w:rsidR="009A637F" w:rsidRPr="00886EEC" w:rsidRDefault="009A637F">
      <w:pPr>
        <w:rPr>
          <w:rFonts w:ascii="Times New Roman" w:hAnsi="Times New Roman" w:cs="Times New Roman"/>
        </w:rPr>
      </w:pPr>
    </w:p>
    <w:sectPr w:rsidR="009A637F" w:rsidRPr="00886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31EC3"/>
    <w:multiLevelType w:val="hybridMultilevel"/>
    <w:tmpl w:val="70E6B9EE"/>
    <w:lvl w:ilvl="0" w:tplc="5FB6485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3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EE"/>
    <w:rsid w:val="004D1151"/>
    <w:rsid w:val="008147B9"/>
    <w:rsid w:val="00886EEC"/>
    <w:rsid w:val="0099316B"/>
    <w:rsid w:val="009A637F"/>
    <w:rsid w:val="009D6EEE"/>
    <w:rsid w:val="009D7255"/>
    <w:rsid w:val="00F31595"/>
    <w:rsid w:val="00F3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2A37"/>
  <w15:chartTrackingRefBased/>
  <w15:docId w15:val="{F56131FF-9B0C-4251-8F8A-D1A269E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D6EE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6E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Sinai Health System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Chris</dc:creator>
  <cp:keywords/>
  <dc:description/>
  <cp:lastModifiedBy>Jaylyn Leighton</cp:lastModifiedBy>
  <cp:revision>6</cp:revision>
  <dcterms:created xsi:type="dcterms:W3CDTF">2025-02-07T18:56:00Z</dcterms:created>
  <dcterms:modified xsi:type="dcterms:W3CDTF">2025-10-08T19:11:00Z</dcterms:modified>
</cp:coreProperties>
</file>