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9F756">
      <w:pPr>
        <w:suppressAutoHyphens w:val="0"/>
        <w:autoSpaceDN/>
        <w:spacing w:before="120" w:after="120" w:line="240" w:lineRule="auto"/>
        <w:jc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shd w:val="clear" w:color="auto" w:fill="FFFFFF"/>
          <w:lang w:val="en-GB"/>
          <w14:textFill>
            <w14:solidFill>
              <w14:schemeClr w14:val="tx1"/>
            </w14:solidFill>
          </w14:textFill>
        </w:rPr>
        <w:t>APPENDIX A</w:t>
      </w:r>
    </w:p>
    <w:p w14:paraId="78195A22">
      <w:pPr>
        <w:spacing w:line="240" w:lineRule="auto"/>
        <w:jc w:val="center"/>
        <w:rPr>
          <w:rFonts w:ascii="Times New Roman" w:hAnsi="Times New Roman"/>
          <w:b/>
          <w:bCs/>
          <w:color w:val="000000" w:themeColor="text1"/>
          <w:sz w:val="24"/>
          <w:szCs w:val="24"/>
          <w:lang w:val="en-US"/>
          <w14:textFill>
            <w14:solidFill>
              <w14:schemeClr w14:val="tx1"/>
            </w14:solidFill>
          </w14:textFill>
        </w:rPr>
      </w:pPr>
      <w:r>
        <w:rPr>
          <w:rFonts w:ascii="Times New Roman" w:hAnsi="Times New Roman"/>
          <w:b/>
          <w:bCs/>
          <w:color w:val="000000" w:themeColor="text1"/>
          <w:sz w:val="24"/>
          <w:szCs w:val="24"/>
          <w:lang w:val="en-US"/>
          <w14:textFill>
            <w14:solidFill>
              <w14:schemeClr w14:val="tx1"/>
            </w14:solidFill>
          </w14:textFill>
        </w:rPr>
        <w:t>DATA COLLECTION INSTRUMENT: QUESTIONNAIRE</w:t>
      </w:r>
    </w:p>
    <w:p w14:paraId="4ABB0E9B">
      <w:pPr>
        <w:spacing w:after="0" w:line="240" w:lineRule="auto"/>
        <w:jc w:val="center"/>
        <w:rPr>
          <w:rFonts w:ascii="Times New Roman" w:hAnsi="Times New Roman"/>
          <w:b/>
          <w:bCs/>
          <w:color w:val="000000" w:themeColor="text1"/>
          <w:lang w:val="en-GB"/>
          <w14:textFill>
            <w14:solidFill>
              <w14:schemeClr w14:val="tx1"/>
            </w14:solidFill>
          </w14:textFill>
        </w:rPr>
      </w:pPr>
      <w:r>
        <w:rPr>
          <w:rFonts w:ascii="Times New Roman" w:hAnsi="Times New Roman"/>
          <w:b/>
          <w:bCs/>
          <w:color w:val="000000" w:themeColor="text1"/>
          <w:lang w:val="en-GB"/>
          <w14:textFill>
            <w14:solidFill>
              <w14:schemeClr w14:val="tx1"/>
            </w14:solidFill>
          </w14:textFill>
        </w:rPr>
        <w:t>UNIVERSITY OF CAPE COAST</w:t>
      </w:r>
    </w:p>
    <w:p w14:paraId="052C1F5D">
      <w:pPr>
        <w:spacing w:after="0" w:line="240" w:lineRule="auto"/>
        <w:jc w:val="center"/>
        <w:rPr>
          <w:rFonts w:ascii="Times New Roman" w:hAnsi="Times New Roman"/>
          <w:b/>
          <w:bCs/>
          <w:color w:val="000000" w:themeColor="text1"/>
          <w:lang w:val="en-GB"/>
          <w14:textFill>
            <w14:solidFill>
              <w14:schemeClr w14:val="tx1"/>
            </w14:solidFill>
          </w14:textFill>
        </w:rPr>
      </w:pPr>
      <w:r>
        <w:rPr>
          <w:rFonts w:ascii="Times New Roman" w:hAnsi="Times New Roman"/>
          <w:b/>
          <w:bCs/>
          <w:color w:val="000000" w:themeColor="text1"/>
          <w:lang w:val="en-GB"/>
          <w14:textFill>
            <w14:solidFill>
              <w14:schemeClr w14:val="tx1"/>
            </w14:solidFill>
          </w14:textFill>
        </w:rPr>
        <w:t>COLLEGE OF DISTANCE EDUCATION</w:t>
      </w:r>
    </w:p>
    <w:p w14:paraId="6DA35093">
      <w:pPr>
        <w:spacing w:line="240" w:lineRule="auto"/>
        <w:jc w:val="center"/>
        <w:rPr>
          <w:rFonts w:ascii="Times New Roman" w:hAnsi="Times New Roman" w:eastAsia="Times New Roman"/>
          <w:b/>
          <w:bCs/>
          <w:color w:val="000000" w:themeColor="text1"/>
          <w:kern w:val="0"/>
          <w:sz w:val="24"/>
          <w:szCs w:val="24"/>
          <w:lang w:val="en-GB" w:eastAsia="en-GB"/>
          <w14:textFill>
            <w14:solidFill>
              <w14:schemeClr w14:val="tx1"/>
            </w14:solidFill>
          </w14:textFill>
        </w:rPr>
      </w:pPr>
      <w:r>
        <w:rPr>
          <w:rFonts w:ascii="Times New Roman" w:hAnsi="Times New Roman"/>
          <w:b/>
          <w:bCs/>
          <w:color w:val="000000" w:themeColor="text1"/>
          <w:sz w:val="24"/>
          <w:szCs w:val="24"/>
          <w:shd w:val="clear" w:color="auto" w:fill="FFFFFF"/>
          <w:lang w:val="en-GB"/>
          <w14:textFill>
            <w14:solidFill>
              <w14:schemeClr w14:val="tx1"/>
            </w14:solidFill>
          </w14:textFill>
        </w:rPr>
        <w:t xml:space="preserve">QUESTIONNAIRE ON </w:t>
      </w:r>
      <w:r>
        <w:rPr>
          <w:rFonts w:ascii="Times New Roman" w:hAnsi="Times New Roman" w:eastAsia="Times New Roman"/>
          <w:b/>
          <w:bCs/>
          <w:color w:val="000000" w:themeColor="text1"/>
          <w:kern w:val="0"/>
          <w:sz w:val="24"/>
          <w:szCs w:val="24"/>
          <w:lang w:val="en-GB" w:eastAsia="en-GB"/>
          <w14:textFill>
            <w14:solidFill>
              <w14:schemeClr w14:val="tx1"/>
            </w14:solidFill>
          </w14:textFill>
        </w:rPr>
        <w:t>M</w:t>
      </w:r>
      <w:bookmarkStart w:id="0" w:name="_GoBack"/>
      <w:bookmarkEnd w:id="0"/>
      <w:r>
        <w:rPr>
          <w:rFonts w:ascii="Times New Roman" w:hAnsi="Times New Roman" w:eastAsia="Times New Roman"/>
          <w:b/>
          <w:bCs/>
          <w:color w:val="000000" w:themeColor="text1"/>
          <w:kern w:val="0"/>
          <w:sz w:val="24"/>
          <w:szCs w:val="24"/>
          <w:lang w:val="en-GB" w:eastAsia="en-GB"/>
          <w14:textFill>
            <w14:solidFill>
              <w14:schemeClr w14:val="tx1"/>
            </w14:solidFill>
          </w14:textFill>
        </w:rPr>
        <w:t>ENTORING DIMENSIONS AND LEADERSHIP SKILLS DEVELOPMENT AMONG FEMALE SECONDARY SCHOOL STUDENTS IN A DEVELOPING ECONOMY: THE MEDIATING ROLE OF GROUP MENTORING APPROACH</w:t>
      </w:r>
    </w:p>
    <w:p w14:paraId="1B5CA126">
      <w:pPr>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 xml:space="preserve">Dear Respondent, </w:t>
      </w:r>
    </w:p>
    <w:p w14:paraId="4B9EDC96">
      <w:pPr>
        <w:spacing w:line="240" w:lineRule="auto"/>
        <w:jc w:val="both"/>
        <w:rPr>
          <w:rFonts w:ascii="Times New Roman" w:hAnsi="Times New Roman"/>
          <w:b/>
          <w:bCs/>
          <w:color w:val="000000" w:themeColor="text1"/>
          <w:sz w:val="24"/>
          <w:szCs w:val="24"/>
          <w:lang w:val="en-GB" w:eastAsia="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 xml:space="preserve">This questionnaire is intended to solicit information on </w:t>
      </w:r>
      <w:r>
        <w:rPr>
          <w:rFonts w:ascii="Times New Roman" w:hAnsi="Times New Roman"/>
          <w:b/>
          <w:bCs/>
          <w:color w:val="000000" w:themeColor="text1"/>
          <w:sz w:val="24"/>
          <w:szCs w:val="24"/>
          <w:lang w:val="en-GB"/>
          <w14:textFill>
            <w14:solidFill>
              <w14:schemeClr w14:val="tx1"/>
            </w14:solidFill>
          </w14:textFill>
        </w:rPr>
        <w:t>“</w:t>
      </w:r>
      <w:r>
        <w:rPr>
          <w:rFonts w:ascii="Times New Roman" w:hAnsi="Times New Roman" w:eastAsia="Times New Roman"/>
          <w:b/>
          <w:bCs/>
          <w:color w:val="000000" w:themeColor="text1"/>
          <w:kern w:val="0"/>
          <w:sz w:val="24"/>
          <w:szCs w:val="24"/>
          <w:lang w:val="en-GB" w:eastAsia="en-GB"/>
          <w14:textFill>
            <w14:solidFill>
              <w14:schemeClr w14:val="tx1"/>
            </w14:solidFill>
          </w14:textFill>
        </w:rPr>
        <w:t>Mentoring Dimensions and Leadership Skills Development among Female Secondary School Students in a Developing Economy: The mediating role of Group Mentoring Approach</w:t>
      </w:r>
      <w:r>
        <w:rPr>
          <w:rFonts w:ascii="Times New Roman" w:hAnsi="Times New Roman"/>
          <w:b/>
          <w:bCs/>
          <w:color w:val="000000" w:themeColor="text1"/>
          <w:sz w:val="24"/>
          <w:szCs w:val="24"/>
          <w:shd w:val="clear" w:color="auto" w:fill="FFFFFF"/>
          <w:lang w:val="en-GB"/>
          <w14:textFill>
            <w14:solidFill>
              <w14:schemeClr w14:val="tx1"/>
            </w14:solidFill>
          </w14:textFill>
        </w:rPr>
        <w:t xml:space="preserve">”. </w:t>
      </w:r>
      <w:r>
        <w:rPr>
          <w:rFonts w:ascii="Times New Roman" w:hAnsi="Times New Roman"/>
          <w:color w:val="000000" w:themeColor="text1"/>
          <w:sz w:val="24"/>
          <w:szCs w:val="24"/>
          <w:shd w:val="clear" w:color="auto" w:fill="FFFFFF"/>
          <w:lang w:val="en-GB"/>
          <w14:textFill>
            <w14:solidFill>
              <w14:schemeClr w14:val="tx1"/>
            </w14:solidFill>
          </w14:textFill>
        </w:rPr>
        <w:t>It would be very much appreciated if you could provide your candid impression about each item and</w:t>
      </w:r>
      <w:r>
        <w:rPr>
          <w:rFonts w:ascii="Times New Roman" w:hAnsi="Times New Roman"/>
          <w:color w:val="000000" w:themeColor="text1"/>
          <w:sz w:val="24"/>
          <w:szCs w:val="24"/>
          <w:lang w:val="en-GB"/>
          <w14:textFill>
            <w14:solidFill>
              <w14:schemeClr w14:val="tx1"/>
            </w14:solidFill>
          </w14:textFill>
        </w:rPr>
        <w:t xml:space="preserve"> how it relates to you. Every piece of information you provide will be kept strictly confidential and will be used solely for academic purposes and to help improve female student leadership in Ghana. Thank you in anticipation of your cooperation. </w:t>
      </w:r>
      <w:r>
        <w:rPr>
          <w:rFonts w:ascii="Times New Roman" w:hAnsi="Times New Roman"/>
          <w:b/>
          <w:bCs/>
          <w:i/>
          <w:iCs/>
          <w:color w:val="000000" w:themeColor="text1"/>
          <w:sz w:val="24"/>
          <w:szCs w:val="24"/>
          <w:lang w:val="en-GB"/>
          <w14:textFill>
            <w14:solidFill>
              <w14:schemeClr w14:val="tx1"/>
            </w14:solidFill>
          </w14:textFill>
        </w:rPr>
        <w:t>You may contact 0557425350 for further clarification, please.</w:t>
      </w:r>
    </w:p>
    <w:p w14:paraId="28813FA9">
      <w:pPr>
        <w:spacing w:after="0" w:line="240" w:lineRule="auto"/>
        <w:jc w:val="both"/>
        <w:rPr>
          <w:rFonts w:ascii="Times New Roman" w:hAnsi="Times New Roman"/>
          <w:color w:val="000000" w:themeColor="text1"/>
          <w:sz w:val="24"/>
          <w:szCs w:val="24"/>
          <w:lang w:val="en-GB"/>
          <w14:textFill>
            <w14:solidFill>
              <w14:schemeClr w14:val="tx1"/>
            </w14:solidFill>
          </w14:textFill>
        </w:rPr>
      </w:pPr>
    </w:p>
    <w:p w14:paraId="0173EFB8">
      <w:pPr>
        <w:spacing w:after="0"/>
        <w:jc w:val="both"/>
        <w:rPr>
          <w:rFonts w:ascii="Times New Roman" w:hAnsi="Times New Roman"/>
          <w:b/>
          <w:bCs/>
          <w:i/>
          <w:iCs/>
          <w:color w:val="000000" w:themeColor="text1"/>
          <w:sz w:val="24"/>
          <w:szCs w:val="24"/>
          <w:lang w:val="en-GB"/>
          <w14:textFill>
            <w14:solidFill>
              <w14:schemeClr w14:val="tx1"/>
            </w14:solidFill>
          </w14:textFill>
        </w:rPr>
      </w:pPr>
      <w:r>
        <w:rPr>
          <w:rFonts w:ascii="Times New Roman" w:hAnsi="Times New Roman"/>
          <w:b/>
          <w:bCs/>
          <w:i/>
          <w:iCs/>
          <w:color w:val="000000" w:themeColor="text1"/>
          <w:sz w:val="24"/>
          <w:szCs w:val="24"/>
          <w:lang w:val="en-GB"/>
          <w14:textFill>
            <w14:solidFill>
              <w14:schemeClr w14:val="tx1"/>
            </w14:solidFill>
          </w14:textFill>
        </w:rPr>
        <w:t xml:space="preserve">Are you willing to participate in this study? </w:t>
      </w:r>
    </w:p>
    <w:p w14:paraId="57C01798">
      <w:pPr>
        <w:pStyle w:val="7"/>
        <w:numPr>
          <w:ilvl w:val="0"/>
          <w:numId w:val="1"/>
        </w:numPr>
        <w:spacing w:after="0" w:line="240" w:lineRule="auto"/>
        <w:contextualSpacing w:val="0"/>
        <w:jc w:val="both"/>
        <w:textAlignment w:val="baseline"/>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Yes [   ]        2. No [   ]  </w:t>
      </w:r>
    </w:p>
    <w:p w14:paraId="7F56136F">
      <w:pPr>
        <w:spacing w:after="0"/>
        <w:rPr>
          <w:rFonts w:ascii="Times New Roman" w:hAnsi="Times New Roman"/>
          <w:b/>
          <w:bCs/>
          <w:color w:val="000000" w:themeColor="text1"/>
          <w14:textFill>
            <w14:solidFill>
              <w14:schemeClr w14:val="tx1"/>
            </w14:solidFill>
          </w14:textFill>
        </w:rPr>
      </w:pPr>
    </w:p>
    <w:p w14:paraId="2434803D">
      <w:pPr>
        <w:spacing w:after="0" w:line="24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 xml:space="preserve">PART A: DEMOGRAPHIC CHARACTERISTICS </w:t>
      </w:r>
    </w:p>
    <w:p w14:paraId="0D2861D4">
      <w:pPr>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 xml:space="preserve">   </w:t>
      </w:r>
      <w:r>
        <w:rPr>
          <w:rFonts w:ascii="Times New Roman" w:hAnsi="Times New Roman"/>
          <w:b/>
          <w:bCs/>
          <w:i/>
          <w:iCs/>
          <w:color w:val="000000" w:themeColor="text1"/>
          <w:sz w:val="24"/>
          <w:szCs w:val="24"/>
          <w:lang w:val="en-GB"/>
          <w14:textFill>
            <w14:solidFill>
              <w14:schemeClr w14:val="tx1"/>
            </w14:solidFill>
          </w14:textFill>
        </w:rPr>
        <w:t>Instruction:</w:t>
      </w:r>
      <w:r>
        <w:rPr>
          <w:rFonts w:ascii="Times New Roman" w:hAnsi="Times New Roman"/>
          <w:color w:val="000000" w:themeColor="text1"/>
          <w:sz w:val="24"/>
          <w:szCs w:val="24"/>
          <w:lang w:val="en-GB"/>
          <w14:textFill>
            <w14:solidFill>
              <w14:schemeClr w14:val="tx1"/>
            </w14:solidFill>
          </w14:textFill>
        </w:rPr>
        <w:t xml:space="preserve">  Please tick your category: </w:t>
      </w:r>
    </w:p>
    <w:p w14:paraId="59C8D98B">
      <w:pPr>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 xml:space="preserve"> 1.    Age range:    </w:t>
      </w:r>
    </w:p>
    <w:p w14:paraId="1A39F3FD">
      <w:pPr>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 xml:space="preserve">      1. 20 -30 years [   ]   2. 31- 40 years [   ]   3. 41-50 years [  ]  4. 51 years and above [ ]</w:t>
      </w:r>
    </w:p>
    <w:p w14:paraId="17C49F03">
      <w:pPr>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 xml:space="preserve"> 2.  Level of academic programme pursued: </w:t>
      </w:r>
    </w:p>
    <w:p w14:paraId="298DE591">
      <w:pPr>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 xml:space="preserve">       Year One [ ] Year Two [  ] Year Three [   ]   </w:t>
      </w:r>
    </w:p>
    <w:p w14:paraId="0AA397F4">
      <w:pPr>
        <w:spacing w:after="0" w:line="240"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3. Type of programme being pursued: </w:t>
      </w:r>
    </w:p>
    <w:p w14:paraId="6E6E3E86">
      <w:pPr>
        <w:pStyle w:val="8"/>
        <w:rPr>
          <w:color w:val="000000" w:themeColor="text1"/>
          <w14:textFill>
            <w14:solidFill>
              <w14:schemeClr w14:val="tx1"/>
            </w14:solidFill>
          </w14:textFill>
        </w:rPr>
      </w:pPr>
      <w:r>
        <w:rPr>
          <w:color w:val="000000" w:themeColor="text1"/>
          <w14:textFill>
            <w14:solidFill>
              <w14:schemeClr w14:val="tx1"/>
            </w14:solidFill>
          </w14:textFill>
        </w:rPr>
        <w:t xml:space="preserve">     1. Science  [   ]   2. Business [   ] 3. Visual  Art [   ] 4. General Arts [   ] Others [   ]</w:t>
      </w:r>
    </w:p>
    <w:p w14:paraId="275BC1F7">
      <w:pPr>
        <w:pStyle w:val="8"/>
        <w:rPr>
          <w:color w:val="000000" w:themeColor="text1"/>
          <w14:textFill>
            <w14:solidFill>
              <w14:schemeClr w14:val="tx1"/>
            </w14:solidFill>
          </w14:textFill>
        </w:rPr>
      </w:pPr>
      <w:r>
        <w:rPr>
          <w:color w:val="000000" w:themeColor="text1"/>
          <w14:textFill>
            <w14:solidFill>
              <w14:schemeClr w14:val="tx1"/>
            </w14:solidFill>
          </w14:textFill>
        </w:rPr>
        <w:t>4. Indicate the region of location of your school……………………………………..</w:t>
      </w:r>
    </w:p>
    <w:p w14:paraId="3A63756F">
      <w:pPr>
        <w:pStyle w:val="8"/>
        <w:rPr>
          <w:color w:val="000000" w:themeColor="text1"/>
          <w14:textFill>
            <w14:solidFill>
              <w14:schemeClr w14:val="tx1"/>
            </w14:solidFill>
          </w14:textFill>
        </w:rPr>
      </w:pPr>
      <w:r>
        <w:rPr>
          <w:color w:val="000000" w:themeColor="text1"/>
          <w14:textFill>
            <w14:solidFill>
              <w14:schemeClr w14:val="tx1"/>
            </w14:solidFill>
          </w14:textFill>
        </w:rPr>
        <w:t>5. Indicate any leadership position ever held or currently occupied</w:t>
      </w:r>
    </w:p>
    <w:p w14:paraId="60EFCDC5">
      <w:pPr>
        <w:pStyle w:val="8"/>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347AAB69">
      <w:pPr>
        <w:spacing w:after="0"/>
        <w:rPr>
          <w:rFonts w:ascii="Times New Roman" w:hAnsi="Times New Roman"/>
          <w:b/>
          <w:bCs/>
          <w:color w:val="000000" w:themeColor="text1"/>
          <w:sz w:val="24"/>
          <w:szCs w:val="24"/>
          <w:shd w:val="clear" w:color="auto" w:fill="FFFFFF"/>
          <w:lang w:val="en-GB"/>
          <w14:textFill>
            <w14:solidFill>
              <w14:schemeClr w14:val="tx1"/>
            </w14:solidFill>
          </w14:textFill>
        </w:rPr>
      </w:pPr>
      <w:r>
        <w:rPr>
          <w:rFonts w:ascii="Times New Roman" w:hAnsi="Times New Roman"/>
          <w:b/>
          <w:bCs/>
          <w:color w:val="000000" w:themeColor="text1"/>
          <w:sz w:val="24"/>
          <w:szCs w:val="24"/>
          <w:shd w:val="clear" w:color="auto" w:fill="FFFFFF"/>
          <w:lang w:val="en-GB"/>
          <w14:textFill>
            <w14:solidFill>
              <w14:schemeClr w14:val="tx1"/>
            </w14:solidFill>
          </w14:textFill>
        </w:rPr>
        <w:t xml:space="preserve"> </w:t>
      </w:r>
    </w:p>
    <w:p w14:paraId="220E7F51">
      <w:pPr>
        <w:spacing w:after="0"/>
        <w:rPr>
          <w:rFonts w:ascii="Times New Roman" w:hAnsi="Times New Roman"/>
          <w:b/>
          <w:bCs/>
          <w:color w:val="000000" w:themeColor="text1"/>
          <w:sz w:val="24"/>
          <w:szCs w:val="24"/>
          <w:shd w:val="clear" w:color="auto" w:fill="FFFFFF"/>
          <w:lang w:val="en-GB"/>
          <w14:textFill>
            <w14:solidFill>
              <w14:schemeClr w14:val="tx1"/>
            </w14:solidFill>
          </w14:textFill>
        </w:rPr>
      </w:pPr>
      <w:r>
        <w:rPr>
          <w:rFonts w:ascii="Times New Roman" w:hAnsi="Times New Roman"/>
          <w:b/>
          <w:bCs/>
          <w:color w:val="000000" w:themeColor="text1"/>
          <w:sz w:val="24"/>
          <w:szCs w:val="24"/>
          <w:shd w:val="clear" w:color="auto" w:fill="FFFFFF"/>
          <w:lang w:val="en-GB"/>
          <w14:textFill>
            <w14:solidFill>
              <w14:schemeClr w14:val="tx1"/>
            </w14:solidFill>
          </w14:textFill>
        </w:rPr>
        <w:t xml:space="preserve">PART B: DIMENSIONS OF MENTORING AND LEADERSHIP SKILLS DEVELOPMENT </w:t>
      </w:r>
    </w:p>
    <w:p w14:paraId="33677586">
      <w:pPr>
        <w:tabs>
          <w:tab w:val="left" w:pos="1125"/>
        </w:tabs>
        <w:spacing w:after="0" w:line="240" w:lineRule="auto"/>
        <w:jc w:val="both"/>
        <w:rPr>
          <w:color w:val="000000" w:themeColor="text1"/>
          <w:lang w:val="en-GB"/>
          <w14:textFill>
            <w14:solidFill>
              <w14:schemeClr w14:val="tx1"/>
            </w14:solidFill>
          </w14:textFill>
        </w:rPr>
      </w:pPr>
      <w:r>
        <w:rPr>
          <w:rFonts w:ascii="Times New Roman" w:hAnsi="Times New Roman"/>
          <w:b/>
          <w:bCs/>
          <w:i/>
          <w:iCs/>
          <w:color w:val="000000" w:themeColor="text1"/>
          <w:sz w:val="24"/>
          <w:szCs w:val="24"/>
          <w:lang w:val="en-GB"/>
          <w14:textFill>
            <w14:solidFill>
              <w14:schemeClr w14:val="tx1"/>
            </w14:solidFill>
          </w14:textFill>
        </w:rPr>
        <w:t xml:space="preserve">Instruction: </w:t>
      </w:r>
      <w:r>
        <w:rPr>
          <w:rFonts w:ascii="Times New Roman" w:hAnsi="Times New Roman"/>
          <w:i/>
          <w:iCs/>
          <w:color w:val="000000" w:themeColor="text1"/>
          <w:sz w:val="24"/>
          <w:szCs w:val="24"/>
          <w:lang w:val="en-GB"/>
          <w14:textFill>
            <w14:solidFill>
              <w14:schemeClr w14:val="tx1"/>
            </w14:solidFill>
          </w14:textFill>
        </w:rPr>
        <w:t>Please, indicate your level of agreement with the statements below on a scale of 1 to 5, with 1 representing low agreement (LA) while 5 representing strong agreement (SA</w:t>
      </w:r>
      <w:r>
        <w:rPr>
          <w:rFonts w:ascii="Times New Roman" w:hAnsi="Times New Roman"/>
          <w:b/>
          <w:bCs/>
          <w:i/>
          <w:iCs/>
          <w:color w:val="000000" w:themeColor="text1"/>
          <w:sz w:val="24"/>
          <w:szCs w:val="24"/>
          <w:lang w:val="en-GB"/>
          <w14:textFill>
            <w14:solidFill>
              <w14:schemeClr w14:val="tx1"/>
            </w14:solidFill>
          </w14:textFill>
        </w:rPr>
        <w:t>).</w:t>
      </w:r>
    </w:p>
    <w:tbl>
      <w:tblPr>
        <w:tblStyle w:val="6"/>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7306"/>
        <w:gridCol w:w="336"/>
        <w:gridCol w:w="336"/>
        <w:gridCol w:w="336"/>
        <w:gridCol w:w="336"/>
        <w:gridCol w:w="336"/>
      </w:tblGrid>
      <w:tr w14:paraId="0C13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1" w:type="dxa"/>
          </w:tcPr>
          <w:p w14:paraId="65474A81">
            <w:pPr>
              <w:suppressAutoHyphens w:val="0"/>
              <w:autoSpaceDN/>
              <w:spacing w:after="0" w:line="240" w:lineRule="auto"/>
              <w:rPr>
                <w:rFonts w:ascii="Times New Roman" w:hAnsi="Times New Roman"/>
                <w:b/>
                <w:bCs/>
                <w:color w:val="000000" w:themeColor="text1"/>
                <w:sz w:val="24"/>
                <w:szCs w:val="24"/>
                <w:lang w:val="en-GB"/>
                <w14:textFill>
                  <w14:solidFill>
                    <w14:schemeClr w14:val="tx1"/>
                  </w14:solidFill>
                </w14:textFill>
              </w:rPr>
            </w:pPr>
            <w:r>
              <w:rPr>
                <w:rFonts w:ascii="Times New Roman" w:hAnsi="Times New Roman"/>
                <w:b/>
                <w:bCs/>
                <w:color w:val="000000" w:themeColor="text1"/>
                <w:sz w:val="24"/>
                <w:szCs w:val="24"/>
                <w:lang w:val="en-GB"/>
                <w14:textFill>
                  <w14:solidFill>
                    <w14:schemeClr w14:val="tx1"/>
                  </w14:solidFill>
                </w14:textFill>
              </w:rPr>
              <w:t>S/N</w:t>
            </w:r>
          </w:p>
        </w:tc>
        <w:tc>
          <w:tcPr>
            <w:tcW w:w="7306" w:type="dxa"/>
          </w:tcPr>
          <w:p w14:paraId="7B022C93">
            <w:pPr>
              <w:suppressAutoHyphens w:val="0"/>
              <w:autoSpaceDN/>
              <w:spacing w:after="0" w:line="24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Variables and items</w:t>
            </w:r>
          </w:p>
        </w:tc>
        <w:tc>
          <w:tcPr>
            <w:tcW w:w="336" w:type="dxa"/>
          </w:tcPr>
          <w:p w14:paraId="1D74EAF5">
            <w:pPr>
              <w:suppressAutoHyphens w:val="0"/>
              <w:autoSpaceDN/>
              <w:spacing w:after="0" w:line="24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1</w:t>
            </w:r>
          </w:p>
        </w:tc>
        <w:tc>
          <w:tcPr>
            <w:tcW w:w="336" w:type="dxa"/>
          </w:tcPr>
          <w:p w14:paraId="29666DAE">
            <w:pPr>
              <w:suppressAutoHyphens w:val="0"/>
              <w:autoSpaceDN/>
              <w:spacing w:after="0" w:line="24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2</w:t>
            </w:r>
          </w:p>
        </w:tc>
        <w:tc>
          <w:tcPr>
            <w:tcW w:w="336" w:type="dxa"/>
          </w:tcPr>
          <w:p w14:paraId="598A7A49">
            <w:pPr>
              <w:suppressAutoHyphens w:val="0"/>
              <w:autoSpaceDN/>
              <w:spacing w:after="0" w:line="24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3</w:t>
            </w:r>
          </w:p>
        </w:tc>
        <w:tc>
          <w:tcPr>
            <w:tcW w:w="336" w:type="dxa"/>
          </w:tcPr>
          <w:p w14:paraId="308226B3">
            <w:pPr>
              <w:suppressAutoHyphens w:val="0"/>
              <w:autoSpaceDN/>
              <w:spacing w:after="0" w:line="24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4</w:t>
            </w:r>
          </w:p>
        </w:tc>
        <w:tc>
          <w:tcPr>
            <w:tcW w:w="336" w:type="dxa"/>
          </w:tcPr>
          <w:p w14:paraId="53961A96">
            <w:pPr>
              <w:suppressAutoHyphens w:val="0"/>
              <w:autoSpaceDN/>
              <w:spacing w:after="0" w:line="24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5</w:t>
            </w:r>
          </w:p>
        </w:tc>
      </w:tr>
      <w:tr w14:paraId="0F02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1" w:type="dxa"/>
          </w:tcPr>
          <w:p w14:paraId="65D6E560">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7306" w:type="dxa"/>
          </w:tcPr>
          <w:p w14:paraId="002A92BC">
            <w:pPr>
              <w:suppressAutoHyphens w:val="0"/>
              <w:autoSpaceDN/>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1. </w:t>
            </w:r>
            <w:r>
              <w:rPr>
                <w:rStyle w:val="5"/>
                <w:rFonts w:ascii="Times New Roman" w:hAnsi="Times New Roman"/>
                <w:color w:val="000000" w:themeColor="text1"/>
                <w:sz w:val="24"/>
                <w:szCs w:val="24"/>
                <w14:textFill>
                  <w14:solidFill>
                    <w14:schemeClr w14:val="tx1"/>
                  </w14:solidFill>
                </w14:textFill>
              </w:rPr>
              <w:t>Formal Mentoring</w:t>
            </w:r>
          </w:p>
        </w:tc>
        <w:tc>
          <w:tcPr>
            <w:tcW w:w="336" w:type="dxa"/>
          </w:tcPr>
          <w:p w14:paraId="7C4BD743">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048E228D">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5BD02ACD">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5C06E16C">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0FBB024D">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r>
      <w:tr w14:paraId="293B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1" w:type="dxa"/>
          </w:tcPr>
          <w:p w14:paraId="7748B4A5">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FM1</w:t>
            </w:r>
          </w:p>
        </w:tc>
        <w:tc>
          <w:tcPr>
            <w:tcW w:w="7306" w:type="dxa"/>
          </w:tcPr>
          <w:p w14:paraId="3B470DA9">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My mentor provides me with valuable career advice.</w:t>
            </w:r>
          </w:p>
        </w:tc>
        <w:tc>
          <w:tcPr>
            <w:tcW w:w="336" w:type="dxa"/>
          </w:tcPr>
          <w:p w14:paraId="2FE3DFA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40768D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B4E379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2B808E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5541C6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63DD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1" w:type="dxa"/>
          </w:tcPr>
          <w:p w14:paraId="222F368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FM2</w:t>
            </w:r>
          </w:p>
        </w:tc>
        <w:tc>
          <w:tcPr>
            <w:tcW w:w="7306" w:type="dxa"/>
          </w:tcPr>
          <w:p w14:paraId="084B2319">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have regular meetings with my mentor to discuss my progress.</w:t>
            </w:r>
          </w:p>
        </w:tc>
        <w:tc>
          <w:tcPr>
            <w:tcW w:w="336" w:type="dxa"/>
          </w:tcPr>
          <w:p w14:paraId="458E31F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B1F162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2A114E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8ABDA2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FA50BD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1089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11" w:type="dxa"/>
          </w:tcPr>
          <w:p w14:paraId="4E6B129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FM3</w:t>
            </w:r>
          </w:p>
        </w:tc>
        <w:tc>
          <w:tcPr>
            <w:tcW w:w="7306" w:type="dxa"/>
          </w:tcPr>
          <w:p w14:paraId="7CB58618">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My mentor helps me set specific professional goals.</w:t>
            </w:r>
          </w:p>
        </w:tc>
        <w:tc>
          <w:tcPr>
            <w:tcW w:w="336" w:type="dxa"/>
          </w:tcPr>
          <w:p w14:paraId="5AE632F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C3EFFE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7EB512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994122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5ADA08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60F0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73624F1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FM4</w:t>
            </w:r>
          </w:p>
        </w:tc>
        <w:tc>
          <w:tcPr>
            <w:tcW w:w="7306" w:type="dxa"/>
          </w:tcPr>
          <w:p w14:paraId="1D81E560">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receive constructive feedback on my work from my mentor.</w:t>
            </w:r>
          </w:p>
        </w:tc>
        <w:tc>
          <w:tcPr>
            <w:tcW w:w="336" w:type="dxa"/>
          </w:tcPr>
          <w:p w14:paraId="1B4965A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9CC651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150205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9F6824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4A3776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02B0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544BD79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FM5</w:t>
            </w:r>
          </w:p>
        </w:tc>
        <w:tc>
          <w:tcPr>
            <w:tcW w:w="7306" w:type="dxa"/>
          </w:tcPr>
          <w:p w14:paraId="7C99EF20">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My mentor encourages me to pursue new opportunities.</w:t>
            </w:r>
          </w:p>
        </w:tc>
        <w:tc>
          <w:tcPr>
            <w:tcW w:w="336" w:type="dxa"/>
          </w:tcPr>
          <w:p w14:paraId="38779ED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014FCC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031A53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B9B5FA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63E385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111E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4B7686A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FM6</w:t>
            </w:r>
          </w:p>
        </w:tc>
        <w:tc>
          <w:tcPr>
            <w:tcW w:w="7306" w:type="dxa"/>
          </w:tcPr>
          <w:p w14:paraId="1D180DDC">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feel comfortable discussing my challenges with my mentor.</w:t>
            </w:r>
          </w:p>
        </w:tc>
        <w:tc>
          <w:tcPr>
            <w:tcW w:w="336" w:type="dxa"/>
          </w:tcPr>
          <w:p w14:paraId="3ED877F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17EACF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3BEA46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3B6A68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8B465F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3EBF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6902060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FM7</w:t>
            </w:r>
          </w:p>
        </w:tc>
        <w:tc>
          <w:tcPr>
            <w:tcW w:w="7306" w:type="dxa"/>
          </w:tcPr>
          <w:p w14:paraId="0DAD9E86">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My mentor shares relevant resources and information with me.</w:t>
            </w:r>
          </w:p>
        </w:tc>
        <w:tc>
          <w:tcPr>
            <w:tcW w:w="336" w:type="dxa"/>
          </w:tcPr>
          <w:p w14:paraId="58A730B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10441C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B5D629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89B094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3AC28F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226C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5ACBF2D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FM8</w:t>
            </w:r>
          </w:p>
        </w:tc>
        <w:tc>
          <w:tcPr>
            <w:tcW w:w="7306" w:type="dxa"/>
          </w:tcPr>
          <w:p w14:paraId="5D308F67">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have a clear understanding of my mentor’s expectations.</w:t>
            </w:r>
          </w:p>
        </w:tc>
        <w:tc>
          <w:tcPr>
            <w:tcW w:w="336" w:type="dxa"/>
          </w:tcPr>
          <w:p w14:paraId="2AFA461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E5F10B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010C66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E97037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2806BD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5C60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2E76807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FM9</w:t>
            </w:r>
          </w:p>
        </w:tc>
        <w:tc>
          <w:tcPr>
            <w:tcW w:w="7306" w:type="dxa"/>
          </w:tcPr>
          <w:p w14:paraId="132C0764">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My mentor supports my professional development through networking.</w:t>
            </w:r>
          </w:p>
        </w:tc>
        <w:tc>
          <w:tcPr>
            <w:tcW w:w="336" w:type="dxa"/>
          </w:tcPr>
          <w:p w14:paraId="1B2441D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8FEF65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83DB05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1A2C4B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F9FDD6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2E1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74A63EE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FM10</w:t>
            </w:r>
          </w:p>
        </w:tc>
        <w:tc>
          <w:tcPr>
            <w:tcW w:w="7306" w:type="dxa"/>
          </w:tcPr>
          <w:p w14:paraId="28C8C059">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believe my mentor genuinely cares about my success.</w:t>
            </w:r>
          </w:p>
        </w:tc>
        <w:tc>
          <w:tcPr>
            <w:tcW w:w="336" w:type="dxa"/>
          </w:tcPr>
          <w:p w14:paraId="3887DD4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F413A3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4645EF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99C595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D1370A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4F5C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5F6E01D5">
            <w:pPr>
              <w:suppressAutoHyphens w:val="0"/>
              <w:autoSpaceDN/>
              <w:spacing w:after="0" w:line="240" w:lineRule="auto"/>
              <w:rPr>
                <w:rFonts w:ascii="Times New Roman" w:hAnsi="Times New Roman"/>
                <w:b/>
                <w:bCs/>
                <w:color w:val="000000" w:themeColor="text1"/>
                <w:sz w:val="24"/>
                <w:szCs w:val="24"/>
                <w:lang w:val="en-GB"/>
                <w14:textFill>
                  <w14:solidFill>
                    <w14:schemeClr w14:val="tx1"/>
                  </w14:solidFill>
                </w14:textFill>
              </w:rPr>
            </w:pPr>
          </w:p>
        </w:tc>
        <w:tc>
          <w:tcPr>
            <w:tcW w:w="7306" w:type="dxa"/>
          </w:tcPr>
          <w:p w14:paraId="1A492F2F">
            <w:pPr>
              <w:suppressAutoHyphens w:val="0"/>
              <w:autoSpaceDN/>
              <w:spacing w:after="0" w:line="240" w:lineRule="auto"/>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2. </w:t>
            </w:r>
            <w:r>
              <w:rPr>
                <w:rStyle w:val="5"/>
                <w:rFonts w:ascii="Times New Roman" w:hAnsi="Times New Roman"/>
                <w:color w:val="000000" w:themeColor="text1"/>
                <w:sz w:val="24"/>
                <w:szCs w:val="24"/>
                <w14:textFill>
                  <w14:solidFill>
                    <w14:schemeClr w14:val="tx1"/>
                  </w14:solidFill>
                </w14:textFill>
              </w:rPr>
              <w:t>Informal Mentoring</w:t>
            </w:r>
          </w:p>
        </w:tc>
        <w:tc>
          <w:tcPr>
            <w:tcW w:w="336" w:type="dxa"/>
          </w:tcPr>
          <w:p w14:paraId="04A3D9A5">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1CE151EE">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0B10D9C7">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207F5141">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42FC53CC">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r>
      <w:tr w14:paraId="2620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3CE2BA70">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IM1</w:t>
            </w:r>
          </w:p>
        </w:tc>
        <w:tc>
          <w:tcPr>
            <w:tcW w:w="7306" w:type="dxa"/>
          </w:tcPr>
          <w:p w14:paraId="61171FB2">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often seek advice from colleagues who are not formally assigned as my mentors.</w:t>
            </w:r>
          </w:p>
        </w:tc>
        <w:tc>
          <w:tcPr>
            <w:tcW w:w="336" w:type="dxa"/>
          </w:tcPr>
          <w:p w14:paraId="4F27D4A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616784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710A1D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41EA15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8E4557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763F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375F2E7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IM2</w:t>
            </w:r>
          </w:p>
        </w:tc>
        <w:tc>
          <w:tcPr>
            <w:tcW w:w="7306" w:type="dxa"/>
          </w:tcPr>
          <w:p w14:paraId="59875CDB">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have informal discussions about my career with experienced colleagues.</w:t>
            </w:r>
          </w:p>
        </w:tc>
        <w:tc>
          <w:tcPr>
            <w:tcW w:w="336" w:type="dxa"/>
          </w:tcPr>
          <w:p w14:paraId="3902298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300166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569538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4B531A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1445A0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7C0E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6B79C5C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IM3</w:t>
            </w:r>
          </w:p>
        </w:tc>
        <w:tc>
          <w:tcPr>
            <w:tcW w:w="7306" w:type="dxa"/>
          </w:tcPr>
          <w:p w14:paraId="39A5D696">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feel comfortable approaching others for mentorship outside of formal arrangements.</w:t>
            </w:r>
          </w:p>
        </w:tc>
        <w:tc>
          <w:tcPr>
            <w:tcW w:w="336" w:type="dxa"/>
          </w:tcPr>
          <w:p w14:paraId="2A260A3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063A68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9F8066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B1B295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724173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099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57B31FC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IM4</w:t>
            </w:r>
          </w:p>
        </w:tc>
        <w:tc>
          <w:tcPr>
            <w:tcW w:w="7306" w:type="dxa"/>
          </w:tcPr>
          <w:p w14:paraId="0DD7D205">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benefit from spontaneous mentoring conversations with peers.</w:t>
            </w:r>
          </w:p>
        </w:tc>
        <w:tc>
          <w:tcPr>
            <w:tcW w:w="336" w:type="dxa"/>
          </w:tcPr>
          <w:p w14:paraId="2BA0B56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F5CE57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9DD1D3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2B7A0C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1AF299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0F5C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4E36D66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IM5</w:t>
            </w:r>
          </w:p>
        </w:tc>
        <w:tc>
          <w:tcPr>
            <w:tcW w:w="7306" w:type="dxa"/>
          </w:tcPr>
          <w:p w14:paraId="28CC6418">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often receive guidance from colleagues in an unstructured manner.</w:t>
            </w:r>
          </w:p>
        </w:tc>
        <w:tc>
          <w:tcPr>
            <w:tcW w:w="336" w:type="dxa"/>
          </w:tcPr>
          <w:p w14:paraId="4428C06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A6A783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1931B1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38423C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45A844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3D6F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24C97E6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IM6</w:t>
            </w:r>
          </w:p>
        </w:tc>
        <w:tc>
          <w:tcPr>
            <w:tcW w:w="7306" w:type="dxa"/>
          </w:tcPr>
          <w:p w14:paraId="6101E1AB">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engage in discussions with others that help me reflect on my career path.</w:t>
            </w:r>
          </w:p>
        </w:tc>
        <w:tc>
          <w:tcPr>
            <w:tcW w:w="336" w:type="dxa"/>
          </w:tcPr>
          <w:p w14:paraId="203B513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EA65FC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FB517C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15D256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C05CB6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286A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7D93B7B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IM7</w:t>
            </w:r>
          </w:p>
        </w:tc>
        <w:tc>
          <w:tcPr>
            <w:tcW w:w="7306" w:type="dxa"/>
          </w:tcPr>
          <w:p w14:paraId="26FCD01D">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have built relationships that provide informal support for my professional growth.</w:t>
            </w:r>
          </w:p>
        </w:tc>
        <w:tc>
          <w:tcPr>
            <w:tcW w:w="336" w:type="dxa"/>
          </w:tcPr>
          <w:p w14:paraId="4BC8A52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B74A0F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450B8E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7D1D87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F884CB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1E67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14B5C42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IM8</w:t>
            </w:r>
          </w:p>
        </w:tc>
        <w:tc>
          <w:tcPr>
            <w:tcW w:w="7306" w:type="dxa"/>
          </w:tcPr>
          <w:p w14:paraId="1C32017A">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seek feedback from colleagues informally in my work environment.</w:t>
            </w:r>
          </w:p>
        </w:tc>
        <w:tc>
          <w:tcPr>
            <w:tcW w:w="336" w:type="dxa"/>
          </w:tcPr>
          <w:p w14:paraId="456F76D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02F07E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74FBF3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966F8E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541EB1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60C7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797DC75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IM9</w:t>
            </w:r>
          </w:p>
        </w:tc>
        <w:tc>
          <w:tcPr>
            <w:tcW w:w="7306" w:type="dxa"/>
          </w:tcPr>
          <w:p w14:paraId="6955721A">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feel that informal mentoring relationships are valuable to my development.</w:t>
            </w:r>
          </w:p>
        </w:tc>
        <w:tc>
          <w:tcPr>
            <w:tcW w:w="336" w:type="dxa"/>
          </w:tcPr>
          <w:p w14:paraId="0E07487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873716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FD1EEB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3BF666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04DF02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4ECD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5B1982A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IM10</w:t>
            </w:r>
          </w:p>
        </w:tc>
        <w:tc>
          <w:tcPr>
            <w:tcW w:w="7306" w:type="dxa"/>
          </w:tcPr>
          <w:p w14:paraId="7CB6A0A0">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often learn from observing the experiences of my colleagues.</w:t>
            </w:r>
          </w:p>
        </w:tc>
        <w:tc>
          <w:tcPr>
            <w:tcW w:w="336" w:type="dxa"/>
          </w:tcPr>
          <w:p w14:paraId="053D176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3B7BF3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B301B1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F8C275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C8058C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1945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47C6D36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7306" w:type="dxa"/>
          </w:tcPr>
          <w:p w14:paraId="31A9946D">
            <w:pPr>
              <w:suppressAutoHyphens w:val="0"/>
              <w:autoSpaceDN/>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3. </w:t>
            </w:r>
            <w:r>
              <w:rPr>
                <w:rStyle w:val="5"/>
                <w:rFonts w:ascii="Times New Roman" w:hAnsi="Times New Roman"/>
                <w:color w:val="000000" w:themeColor="text1"/>
                <w:sz w:val="24"/>
                <w:szCs w:val="24"/>
                <w14:textFill>
                  <w14:solidFill>
                    <w14:schemeClr w14:val="tx1"/>
                  </w14:solidFill>
                </w14:textFill>
              </w:rPr>
              <w:t>Peer Mentoring</w:t>
            </w:r>
          </w:p>
        </w:tc>
        <w:tc>
          <w:tcPr>
            <w:tcW w:w="336" w:type="dxa"/>
          </w:tcPr>
          <w:p w14:paraId="51AFEA4B">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64BC3123">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22B5E927">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37BE440D">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794DCFDA">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r>
      <w:tr w14:paraId="12DE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000C11E9">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PM1</w:t>
            </w:r>
          </w:p>
        </w:tc>
        <w:tc>
          <w:tcPr>
            <w:tcW w:w="7306" w:type="dxa"/>
          </w:tcPr>
          <w:p w14:paraId="6A17CC3E">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collaborate with my peers to enhance our professional development.</w:t>
            </w:r>
          </w:p>
        </w:tc>
        <w:tc>
          <w:tcPr>
            <w:tcW w:w="336" w:type="dxa"/>
          </w:tcPr>
          <w:p w14:paraId="2E0353F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0BA2D3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16546B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55682A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F50EB3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62B6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04DA6DD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PM2</w:t>
            </w:r>
          </w:p>
        </w:tc>
        <w:tc>
          <w:tcPr>
            <w:tcW w:w="7306" w:type="dxa"/>
          </w:tcPr>
          <w:p w14:paraId="4AB3FAA3">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We share resources and support each other in our learning.</w:t>
            </w:r>
          </w:p>
        </w:tc>
        <w:tc>
          <w:tcPr>
            <w:tcW w:w="336" w:type="dxa"/>
          </w:tcPr>
          <w:p w14:paraId="75A327E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F3E262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E4A753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97FB10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459EAF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3C73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205C2E7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PM3</w:t>
            </w:r>
          </w:p>
        </w:tc>
        <w:tc>
          <w:tcPr>
            <w:tcW w:w="7306" w:type="dxa"/>
          </w:tcPr>
          <w:p w14:paraId="0B6E7933">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feel that my peer mentor helps me improve my skills.</w:t>
            </w:r>
          </w:p>
        </w:tc>
        <w:tc>
          <w:tcPr>
            <w:tcW w:w="336" w:type="dxa"/>
          </w:tcPr>
          <w:p w14:paraId="282C4C5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679123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DBC06A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157B2C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53ADF7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7FB0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2301A0C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PM4</w:t>
            </w:r>
          </w:p>
        </w:tc>
        <w:tc>
          <w:tcPr>
            <w:tcW w:w="7306" w:type="dxa"/>
          </w:tcPr>
          <w:p w14:paraId="10819BF5">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regularly engage in discussions with my peers about our work.</w:t>
            </w:r>
          </w:p>
        </w:tc>
        <w:tc>
          <w:tcPr>
            <w:tcW w:w="336" w:type="dxa"/>
          </w:tcPr>
          <w:p w14:paraId="5748B92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BF4F5E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F8955E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2B0B23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C2A172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40B4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3EE6F45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PM5</w:t>
            </w:r>
          </w:p>
        </w:tc>
        <w:tc>
          <w:tcPr>
            <w:tcW w:w="7306" w:type="dxa"/>
          </w:tcPr>
          <w:p w14:paraId="3D37F496">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find value in the feedback I receive from my peer mentor.</w:t>
            </w:r>
          </w:p>
        </w:tc>
        <w:tc>
          <w:tcPr>
            <w:tcW w:w="336" w:type="dxa"/>
          </w:tcPr>
          <w:p w14:paraId="26AEEF9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02955A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CC8E36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1C8D58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C37665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6B7A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73C2939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PM6</w:t>
            </w:r>
          </w:p>
        </w:tc>
        <w:tc>
          <w:tcPr>
            <w:tcW w:w="7306" w:type="dxa"/>
          </w:tcPr>
          <w:p w14:paraId="0AA4D03D">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My peer mentor encourages me to take on new challenges.</w:t>
            </w:r>
          </w:p>
        </w:tc>
        <w:tc>
          <w:tcPr>
            <w:tcW w:w="336" w:type="dxa"/>
          </w:tcPr>
          <w:p w14:paraId="6FD5799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BA78AD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58688C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5398A4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8AA530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7820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6312B4B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PM7</w:t>
            </w:r>
          </w:p>
        </w:tc>
        <w:tc>
          <w:tcPr>
            <w:tcW w:w="7306" w:type="dxa"/>
          </w:tcPr>
          <w:p w14:paraId="5FAB6EAD">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feel comfortable sharing my ideas with my peers.</w:t>
            </w:r>
          </w:p>
        </w:tc>
        <w:tc>
          <w:tcPr>
            <w:tcW w:w="336" w:type="dxa"/>
          </w:tcPr>
          <w:p w14:paraId="4EC1C46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A98904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9E43DC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423AFE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48B98D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1E9C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1E0DCF4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PM8</w:t>
            </w:r>
          </w:p>
        </w:tc>
        <w:tc>
          <w:tcPr>
            <w:tcW w:w="7306" w:type="dxa"/>
          </w:tcPr>
          <w:p w14:paraId="12D6C56C">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learn new perspectives from my peer mentoring relationships.</w:t>
            </w:r>
          </w:p>
        </w:tc>
        <w:tc>
          <w:tcPr>
            <w:tcW w:w="336" w:type="dxa"/>
          </w:tcPr>
          <w:p w14:paraId="54606AC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1EDCE2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B0B8BC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4FE660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410895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6B63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03CE828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PM9</w:t>
            </w:r>
          </w:p>
        </w:tc>
        <w:tc>
          <w:tcPr>
            <w:tcW w:w="7306" w:type="dxa"/>
          </w:tcPr>
          <w:p w14:paraId="24714C88">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My peer mentoring experiences contribute positively to my confidence.</w:t>
            </w:r>
          </w:p>
        </w:tc>
        <w:tc>
          <w:tcPr>
            <w:tcW w:w="336" w:type="dxa"/>
          </w:tcPr>
          <w:p w14:paraId="2991C3B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80D1F5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A771AE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64EE2E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D403E4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1C04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6F0247B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PM10</w:t>
            </w:r>
          </w:p>
        </w:tc>
        <w:tc>
          <w:tcPr>
            <w:tcW w:w="7306" w:type="dxa"/>
          </w:tcPr>
          <w:p w14:paraId="45875529">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actively participate in peer mentoring activities.</w:t>
            </w:r>
          </w:p>
        </w:tc>
        <w:tc>
          <w:tcPr>
            <w:tcW w:w="336" w:type="dxa"/>
          </w:tcPr>
          <w:p w14:paraId="73DAD99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DDA4B9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A92187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1C0C9A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C03EF6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1268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7851B7B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7306" w:type="dxa"/>
          </w:tcPr>
          <w:p w14:paraId="720214F0">
            <w:pPr>
              <w:suppressAutoHyphens w:val="0"/>
              <w:autoSpaceDN/>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4. </w:t>
            </w:r>
            <w:r>
              <w:rPr>
                <w:rStyle w:val="5"/>
                <w:rFonts w:ascii="Times New Roman" w:hAnsi="Times New Roman"/>
                <w:color w:val="000000" w:themeColor="text1"/>
                <w:sz w:val="24"/>
                <w:szCs w:val="24"/>
                <w14:textFill>
                  <w14:solidFill>
                    <w14:schemeClr w14:val="tx1"/>
                  </w14:solidFill>
                </w14:textFill>
              </w:rPr>
              <w:t>Group Mentoring</w:t>
            </w:r>
          </w:p>
        </w:tc>
        <w:tc>
          <w:tcPr>
            <w:tcW w:w="336" w:type="dxa"/>
          </w:tcPr>
          <w:p w14:paraId="54EA2835">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36155E2F">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6CCAFE3F">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4288BA89">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5A8F4256">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r>
      <w:tr w14:paraId="42D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602B2FC6">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GM1</w:t>
            </w:r>
          </w:p>
        </w:tc>
        <w:tc>
          <w:tcPr>
            <w:tcW w:w="7306" w:type="dxa"/>
          </w:tcPr>
          <w:p w14:paraId="73D49A44">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Group mentoring sessions provide valuable insights into my career.</w:t>
            </w:r>
          </w:p>
        </w:tc>
        <w:tc>
          <w:tcPr>
            <w:tcW w:w="336" w:type="dxa"/>
          </w:tcPr>
          <w:p w14:paraId="3E2F0CA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E05368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909233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E99F1B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241EB9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2026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505CB1D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GM2</w:t>
            </w:r>
          </w:p>
        </w:tc>
        <w:tc>
          <w:tcPr>
            <w:tcW w:w="7306" w:type="dxa"/>
          </w:tcPr>
          <w:p w14:paraId="0F1E6E94">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benefit from the diverse perspectives shared in group mentoring.</w:t>
            </w:r>
          </w:p>
        </w:tc>
        <w:tc>
          <w:tcPr>
            <w:tcW w:w="336" w:type="dxa"/>
          </w:tcPr>
          <w:p w14:paraId="1D84DA7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CBDD1A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9201BD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FD9588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BB8818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2513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72B9FE6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GM3</w:t>
            </w:r>
          </w:p>
        </w:tc>
        <w:tc>
          <w:tcPr>
            <w:tcW w:w="7306" w:type="dxa"/>
          </w:tcPr>
          <w:p w14:paraId="6460B3F1">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The group mentoring experience encourages open discussions about challenges.</w:t>
            </w:r>
          </w:p>
        </w:tc>
        <w:tc>
          <w:tcPr>
            <w:tcW w:w="336" w:type="dxa"/>
          </w:tcPr>
          <w:p w14:paraId="6CE4032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25B0BB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9DD968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4E5204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0B4769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6FE9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0AD69A2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GM4</w:t>
            </w:r>
          </w:p>
        </w:tc>
        <w:tc>
          <w:tcPr>
            <w:tcW w:w="7306" w:type="dxa"/>
          </w:tcPr>
          <w:p w14:paraId="65E53EF5">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feel supported by my peers during group mentoring sessions.</w:t>
            </w:r>
          </w:p>
        </w:tc>
        <w:tc>
          <w:tcPr>
            <w:tcW w:w="336" w:type="dxa"/>
          </w:tcPr>
          <w:p w14:paraId="26AD26F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BBC325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DE3E2F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A86C96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0DDDB9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4EA2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7512EBD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GM5</w:t>
            </w:r>
          </w:p>
        </w:tc>
        <w:tc>
          <w:tcPr>
            <w:tcW w:w="7306" w:type="dxa"/>
          </w:tcPr>
          <w:p w14:paraId="71EF249F">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actively contribute to discussions in group mentoring settings.</w:t>
            </w:r>
          </w:p>
        </w:tc>
        <w:tc>
          <w:tcPr>
            <w:tcW w:w="336" w:type="dxa"/>
          </w:tcPr>
          <w:p w14:paraId="7E5CCF8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992AAA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AA9106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2E6E31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ABE8F8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1646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4C4E0CB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GM6</w:t>
            </w:r>
          </w:p>
        </w:tc>
        <w:tc>
          <w:tcPr>
            <w:tcW w:w="7306" w:type="dxa"/>
          </w:tcPr>
          <w:p w14:paraId="694BC749">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Group mentoring allows me to learn from the experiences of others.</w:t>
            </w:r>
          </w:p>
        </w:tc>
        <w:tc>
          <w:tcPr>
            <w:tcW w:w="336" w:type="dxa"/>
          </w:tcPr>
          <w:p w14:paraId="1B293BC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7E7D9C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499700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D6B3E6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F486B1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01A3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23885E2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GM7</w:t>
            </w:r>
          </w:p>
        </w:tc>
        <w:tc>
          <w:tcPr>
            <w:tcW w:w="7306" w:type="dxa"/>
          </w:tcPr>
          <w:p w14:paraId="4191ED77">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appreciate the collaborative nature of group mentoring.</w:t>
            </w:r>
          </w:p>
        </w:tc>
        <w:tc>
          <w:tcPr>
            <w:tcW w:w="336" w:type="dxa"/>
          </w:tcPr>
          <w:p w14:paraId="164FD78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00B519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D45227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048BDB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603A37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4E34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7EC03CD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GM8</w:t>
            </w:r>
          </w:p>
        </w:tc>
        <w:tc>
          <w:tcPr>
            <w:tcW w:w="7306" w:type="dxa"/>
          </w:tcPr>
          <w:p w14:paraId="2FEB8E1A">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find group mentoring to be an effective way to develop my skills.</w:t>
            </w:r>
          </w:p>
        </w:tc>
        <w:tc>
          <w:tcPr>
            <w:tcW w:w="336" w:type="dxa"/>
          </w:tcPr>
          <w:p w14:paraId="7AB74EB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552AE9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00001F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B581BE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D63406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2049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3FC7263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GM9</w:t>
            </w:r>
          </w:p>
        </w:tc>
        <w:tc>
          <w:tcPr>
            <w:tcW w:w="7306" w:type="dxa"/>
          </w:tcPr>
          <w:p w14:paraId="56124D85">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The feedback I receive in group mentoring is constructive and helpful.</w:t>
            </w:r>
          </w:p>
        </w:tc>
        <w:tc>
          <w:tcPr>
            <w:tcW w:w="336" w:type="dxa"/>
          </w:tcPr>
          <w:p w14:paraId="1734C7F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EE8816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8BA615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134C3D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13AC91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38F0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4495EF8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GM10</w:t>
            </w:r>
          </w:p>
        </w:tc>
        <w:tc>
          <w:tcPr>
            <w:tcW w:w="7306" w:type="dxa"/>
          </w:tcPr>
          <w:p w14:paraId="4712B335">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Group mentoring sessions foster a sense of community among participants.</w:t>
            </w:r>
          </w:p>
        </w:tc>
        <w:tc>
          <w:tcPr>
            <w:tcW w:w="336" w:type="dxa"/>
          </w:tcPr>
          <w:p w14:paraId="3371D5B1">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11FAE2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76A147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BA01FC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C00D85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529F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0B81A0B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7306" w:type="dxa"/>
          </w:tcPr>
          <w:p w14:paraId="07001402">
            <w:pPr>
              <w:suppressAutoHyphens w:val="0"/>
              <w:autoSpaceDN/>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5. </w:t>
            </w:r>
            <w:r>
              <w:rPr>
                <w:rStyle w:val="5"/>
                <w:rFonts w:ascii="Times New Roman" w:hAnsi="Times New Roman"/>
                <w:color w:val="000000" w:themeColor="text1"/>
                <w:sz w:val="24"/>
                <w:szCs w:val="24"/>
                <w14:textFill>
                  <w14:solidFill>
                    <w14:schemeClr w14:val="tx1"/>
                  </w14:solidFill>
                </w14:textFill>
              </w:rPr>
              <w:t>Leadership Skills Development</w:t>
            </w:r>
          </w:p>
        </w:tc>
        <w:tc>
          <w:tcPr>
            <w:tcW w:w="336" w:type="dxa"/>
          </w:tcPr>
          <w:p w14:paraId="290C3DAF">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55A73BD0">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0BAE8138">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409FEEFA">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c>
          <w:tcPr>
            <w:tcW w:w="336" w:type="dxa"/>
          </w:tcPr>
          <w:p w14:paraId="7906EE77">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p>
        </w:tc>
      </w:tr>
      <w:tr w14:paraId="27E8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54648C49">
            <w:pPr>
              <w:suppressAutoHyphens w:val="0"/>
              <w:autoSpaceDN/>
              <w:spacing w:after="0" w:line="24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LSD1</w:t>
            </w:r>
          </w:p>
        </w:tc>
        <w:tc>
          <w:tcPr>
            <w:tcW w:w="7306" w:type="dxa"/>
          </w:tcPr>
          <w:p w14:paraId="3066A3E3">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am encouraged to take initiative in my work.</w:t>
            </w:r>
          </w:p>
        </w:tc>
        <w:tc>
          <w:tcPr>
            <w:tcW w:w="336" w:type="dxa"/>
          </w:tcPr>
          <w:p w14:paraId="6CAA0D5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2CF70B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B2404B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FD560A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D3E484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38EC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2D2901E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LSD2</w:t>
            </w:r>
          </w:p>
        </w:tc>
        <w:tc>
          <w:tcPr>
            <w:tcW w:w="7306" w:type="dxa"/>
          </w:tcPr>
          <w:p w14:paraId="1939C046">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receive training that helps me develop my leadership skills.</w:t>
            </w:r>
          </w:p>
        </w:tc>
        <w:tc>
          <w:tcPr>
            <w:tcW w:w="336" w:type="dxa"/>
          </w:tcPr>
          <w:p w14:paraId="5792055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7E482A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474E72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3D5B77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CD0756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3364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6441E31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LSD3</w:t>
            </w:r>
          </w:p>
        </w:tc>
        <w:tc>
          <w:tcPr>
            <w:tcW w:w="7306" w:type="dxa"/>
          </w:tcPr>
          <w:p w14:paraId="4EB256A7">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have opportunities to lead projects or teams.</w:t>
            </w:r>
          </w:p>
        </w:tc>
        <w:tc>
          <w:tcPr>
            <w:tcW w:w="336" w:type="dxa"/>
          </w:tcPr>
          <w:p w14:paraId="2AB3285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61EC1F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503AA9F">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8B56EB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C42497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4C7F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3A46E81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LSD4</w:t>
            </w:r>
          </w:p>
        </w:tc>
        <w:tc>
          <w:tcPr>
            <w:tcW w:w="7306" w:type="dxa"/>
          </w:tcPr>
          <w:p w14:paraId="4D42F72D">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am supported in taking on leadership roles within my organization.</w:t>
            </w:r>
          </w:p>
        </w:tc>
        <w:tc>
          <w:tcPr>
            <w:tcW w:w="336" w:type="dxa"/>
          </w:tcPr>
          <w:p w14:paraId="1D11490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B2A3BB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E410C6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086BFF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F0A974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4DBE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43C9AD2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LSD5</w:t>
            </w:r>
          </w:p>
        </w:tc>
        <w:tc>
          <w:tcPr>
            <w:tcW w:w="7306" w:type="dxa"/>
          </w:tcPr>
          <w:p w14:paraId="2B051E64">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receive feedback on my leadership style from my supervisors.</w:t>
            </w:r>
          </w:p>
        </w:tc>
        <w:tc>
          <w:tcPr>
            <w:tcW w:w="336" w:type="dxa"/>
          </w:tcPr>
          <w:p w14:paraId="7E6BBF0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68BCA6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BDFC17B">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20E682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83AF9B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490B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14B0AB43">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LSD6</w:t>
            </w:r>
          </w:p>
        </w:tc>
        <w:tc>
          <w:tcPr>
            <w:tcW w:w="7306" w:type="dxa"/>
          </w:tcPr>
          <w:p w14:paraId="58A6DE50">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actively seek opportunities to enhance my leadership capabilities.</w:t>
            </w:r>
          </w:p>
        </w:tc>
        <w:tc>
          <w:tcPr>
            <w:tcW w:w="336" w:type="dxa"/>
          </w:tcPr>
          <w:p w14:paraId="14AB8D04">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44D7FCA">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C2C17B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2977FB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C8B485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18C3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49BF4B9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LSD7</w:t>
            </w:r>
          </w:p>
        </w:tc>
        <w:tc>
          <w:tcPr>
            <w:tcW w:w="7306" w:type="dxa"/>
          </w:tcPr>
          <w:p w14:paraId="4AC4B5E7">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feel confident in my ability to lead others.</w:t>
            </w:r>
          </w:p>
        </w:tc>
        <w:tc>
          <w:tcPr>
            <w:tcW w:w="336" w:type="dxa"/>
          </w:tcPr>
          <w:p w14:paraId="7783400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013C0F9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782F76A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FE82AE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9D66CA0">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0D3E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29284ED2">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LSD8</w:t>
            </w:r>
          </w:p>
        </w:tc>
        <w:tc>
          <w:tcPr>
            <w:tcW w:w="7306" w:type="dxa"/>
          </w:tcPr>
          <w:p w14:paraId="0A648CB5">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engage in self-reflection to improve my leadership skills.</w:t>
            </w:r>
          </w:p>
        </w:tc>
        <w:tc>
          <w:tcPr>
            <w:tcW w:w="336" w:type="dxa"/>
          </w:tcPr>
          <w:p w14:paraId="4E76BAFE">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BF087C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596A209">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ED2EF9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485A7B2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6FD5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0B0A6EF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LSD9</w:t>
            </w:r>
          </w:p>
        </w:tc>
        <w:tc>
          <w:tcPr>
            <w:tcW w:w="7306" w:type="dxa"/>
          </w:tcPr>
          <w:p w14:paraId="2A50A479">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learn from observing effective leaders in my organization.</w:t>
            </w:r>
          </w:p>
        </w:tc>
        <w:tc>
          <w:tcPr>
            <w:tcW w:w="336" w:type="dxa"/>
          </w:tcPr>
          <w:p w14:paraId="72C2712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87BABA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2B75E2D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48C2786">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1B5C1607">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r w14:paraId="77C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11" w:type="dxa"/>
          </w:tcPr>
          <w:p w14:paraId="5DA85055">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LSD10</w:t>
            </w:r>
          </w:p>
        </w:tc>
        <w:tc>
          <w:tcPr>
            <w:tcW w:w="7306" w:type="dxa"/>
          </w:tcPr>
          <w:p w14:paraId="1D1EAB84">
            <w:pPr>
              <w:suppressAutoHyphens w:val="0"/>
              <w:autoSpaceDN/>
              <w:spacing w:after="0" w:line="240" w:lineRule="auto"/>
              <w:jc w:val="both"/>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I believe that my organization values leadership development.</w:t>
            </w:r>
          </w:p>
        </w:tc>
        <w:tc>
          <w:tcPr>
            <w:tcW w:w="336" w:type="dxa"/>
          </w:tcPr>
          <w:p w14:paraId="3CA6AA3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60DDC45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36C24A2C">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6A44A88">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c>
          <w:tcPr>
            <w:tcW w:w="336" w:type="dxa"/>
          </w:tcPr>
          <w:p w14:paraId="5AC43B3D">
            <w:pPr>
              <w:suppressAutoHyphens w:val="0"/>
              <w:autoSpaceDN/>
              <w:spacing w:after="0" w:line="240" w:lineRule="auto"/>
              <w:rPr>
                <w:rFonts w:ascii="Times New Roman" w:hAnsi="Times New Roman"/>
                <w:color w:val="000000" w:themeColor="text1"/>
                <w:sz w:val="24"/>
                <w:szCs w:val="24"/>
                <w:lang w:val="en-GB"/>
                <w14:textFill>
                  <w14:solidFill>
                    <w14:schemeClr w14:val="tx1"/>
                  </w14:solidFill>
                </w14:textFill>
              </w:rPr>
            </w:pPr>
          </w:p>
        </w:tc>
      </w:tr>
    </w:tbl>
    <w:p w14:paraId="780C502A">
      <w:pPr>
        <w:spacing w:line="240" w:lineRule="auto"/>
        <w:jc w:val="both"/>
        <w:rPr>
          <w:rFonts w:ascii="Times New Roman" w:hAnsi="Times New Roman" w:eastAsia="Times New Roman"/>
          <w:b/>
          <w:bCs/>
          <w:color w:val="000000" w:themeColor="text1"/>
          <w:kern w:val="0"/>
          <w:sz w:val="24"/>
          <w:szCs w:val="24"/>
          <w:lang w:val="en-GB" w:eastAsia="en-GB"/>
          <w14:textFill>
            <w14:solidFill>
              <w14:schemeClr w14:val="tx1"/>
            </w14:solidFill>
          </w14:textFill>
        </w:rPr>
      </w:pPr>
    </w:p>
    <w:p w14:paraId="4D197C47"/>
    <w:sectPr>
      <w:footerReference r:id="rId5" w:type="default"/>
      <w:pgSz w:w="12240" w:h="15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ptos">
    <w:altName w:val="SimSun"/>
    <w:panose1 w:val="00000000000000000000"/>
    <w:charset w:val="86"/>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8126954"/>
      <w:docPartObj>
        <w:docPartGallery w:val="autotext"/>
      </w:docPartObj>
    </w:sdtPr>
    <w:sdtContent>
      <w:sdt>
        <w:sdtPr>
          <w:id w:val="1728636285"/>
          <w:docPartObj>
            <w:docPartGallery w:val="autotext"/>
          </w:docPartObj>
        </w:sdtPr>
        <w:sdtContent>
          <w:p w14:paraId="7D1D5FB7">
            <w:pPr>
              <w:pStyle w:val="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1FE1CFB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644AF7"/>
    <w:multiLevelType w:val="multilevel"/>
    <w:tmpl w:val="75644AF7"/>
    <w:lvl w:ilvl="0" w:tentative="0">
      <w:start w:val="1"/>
      <w:numFmt w:val="decimal"/>
      <w:lvlText w:val="%1."/>
      <w:lvlJc w:val="left"/>
      <w:pPr>
        <w:ind w:left="420" w:hanging="360"/>
      </w:pPr>
    </w:lvl>
    <w:lvl w:ilvl="1" w:tentative="0">
      <w:start w:val="1"/>
      <w:numFmt w:val="lowerLetter"/>
      <w:lvlText w:val="."/>
      <w:lvlJc w:val="left"/>
      <w:pPr>
        <w:ind w:left="1140" w:hanging="360"/>
      </w:pPr>
    </w:lvl>
    <w:lvl w:ilvl="2" w:tentative="0">
      <w:start w:val="1"/>
      <w:numFmt w:val="lowerRoman"/>
      <w:lvlText w:val="."/>
      <w:lvlJc w:val="right"/>
      <w:pPr>
        <w:ind w:left="1860" w:hanging="180"/>
      </w:pPr>
    </w:lvl>
    <w:lvl w:ilvl="3" w:tentative="0">
      <w:start w:val="1"/>
      <w:numFmt w:val="decimal"/>
      <w:lvlText w:val="."/>
      <w:lvlJc w:val="left"/>
      <w:pPr>
        <w:ind w:left="2580" w:hanging="360"/>
      </w:pPr>
    </w:lvl>
    <w:lvl w:ilvl="4" w:tentative="0">
      <w:start w:val="1"/>
      <w:numFmt w:val="lowerLetter"/>
      <w:lvlText w:val="."/>
      <w:lvlJc w:val="left"/>
      <w:pPr>
        <w:ind w:left="3300" w:hanging="360"/>
      </w:pPr>
    </w:lvl>
    <w:lvl w:ilvl="5" w:tentative="0">
      <w:start w:val="1"/>
      <w:numFmt w:val="lowerRoman"/>
      <w:lvlText w:val="."/>
      <w:lvlJc w:val="right"/>
      <w:pPr>
        <w:ind w:left="4020" w:hanging="180"/>
      </w:pPr>
    </w:lvl>
    <w:lvl w:ilvl="6" w:tentative="0">
      <w:start w:val="1"/>
      <w:numFmt w:val="decimal"/>
      <w:lvlText w:val="."/>
      <w:lvlJc w:val="left"/>
      <w:pPr>
        <w:ind w:left="4740" w:hanging="360"/>
      </w:pPr>
    </w:lvl>
    <w:lvl w:ilvl="7" w:tentative="0">
      <w:start w:val="1"/>
      <w:numFmt w:val="lowerLetter"/>
      <w:lvlText w:val="."/>
      <w:lvlJc w:val="left"/>
      <w:pPr>
        <w:ind w:left="5460" w:hanging="360"/>
      </w:pPr>
    </w:lvl>
    <w:lvl w:ilvl="8" w:tentative="0">
      <w:start w:val="1"/>
      <w:numFmt w:val="lowerRoman"/>
      <w:lvlText w:val="."/>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554AB"/>
    <w:rsid w:val="43D5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56" w:lineRule="auto"/>
    </w:pPr>
    <w:rPr>
      <w:rFonts w:ascii="Aptos" w:hAnsi="Aptos" w:eastAsia="Aptos" w:cs="Times New Roman"/>
      <w:kern w:val="3"/>
      <w:sz w:val="22"/>
      <w:szCs w:val="22"/>
      <w:lang w:val="fr-FR"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uiPriority w:val="99"/>
    <w:pPr>
      <w:tabs>
        <w:tab w:val="center" w:pos="4680"/>
        <w:tab w:val="right" w:pos="9360"/>
      </w:tabs>
      <w:spacing w:after="0" w:line="240" w:lineRule="auto"/>
    </w:pPr>
  </w:style>
  <w:style w:type="character" w:styleId="5">
    <w:name w:val="Strong"/>
    <w:basedOn w:val="2"/>
    <w:qFormat/>
    <w:uiPriority w:val="22"/>
    <w:rPr>
      <w:b/>
      <w:bCs/>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0"/>
    <w:pPr>
      <w:ind w:left="720"/>
      <w:contextualSpacing/>
    </w:pPr>
  </w:style>
  <w:style w:type="paragraph" w:customStyle="1" w:styleId="8">
    <w:name w:val="Default"/>
    <w:qFormat/>
    <w:uiPriority w:val="0"/>
    <w:pPr>
      <w:suppressAutoHyphens/>
      <w:autoSpaceDE w:val="0"/>
      <w:autoSpaceDN w:val="0"/>
      <w:spacing w:after="0" w:line="240" w:lineRule="auto"/>
      <w:textAlignment w:val="baseline"/>
    </w:pPr>
    <w:rPr>
      <w:rFonts w:ascii="Times New Roman" w:hAnsi="Times New Roman" w:eastAsia="Calibri" w:cs="Times New Roman"/>
      <w:color w:val="000000"/>
      <w:kern w:val="0"/>
      <w:sz w:val="24"/>
      <w:szCs w:val="24"/>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2025-08-05T08:57:00Z</dcterms:created>
  <dc:creator>Shiney Precilla</dc:creator>
  <cp:lastModifiedBy>Shiney Precilla</cp:lastModifiedBy>
  <dcterms:modified xsi:type="dcterms:W3CDTF">2025-08-05T09:00:08Z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5DAE01B241BD4D3F9F78744E4E5AC7E9_11</vt:lpwstr>
  </property>
</Properties>
</file>