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79AD1" w14:textId="77777777" w:rsidR="00905232" w:rsidRDefault="00905232">
      <w:pPr>
        <w:rPr>
          <w:rFonts w:ascii="Garamond" w:hAnsi="Garamond"/>
          <w:sz w:val="24"/>
          <w:szCs w:val="24"/>
          <w:lang w:val="en-US"/>
        </w:rPr>
      </w:pPr>
    </w:p>
    <w:p w14:paraId="69AEA5C8" w14:textId="77777777" w:rsidR="00885018" w:rsidRDefault="00885018">
      <w:pPr>
        <w:rPr>
          <w:rFonts w:ascii="Garamond" w:hAnsi="Garamond"/>
          <w:sz w:val="24"/>
          <w:szCs w:val="24"/>
          <w:lang w:val="en-US"/>
        </w:rPr>
      </w:pPr>
    </w:p>
    <w:p w14:paraId="5D120B0B" w14:textId="2F2F2B7D" w:rsidR="00885018" w:rsidRPr="009A684B" w:rsidRDefault="00885018" w:rsidP="00885018">
      <w:r>
        <w:t xml:space="preserve">Supplementary </w:t>
      </w:r>
      <w:r>
        <w:t>Table 2</w:t>
      </w:r>
      <w:bookmarkStart w:id="0" w:name="_GoBack"/>
      <w:bookmarkEnd w:id="0"/>
    </w:p>
    <w:p w14:paraId="6C1AD95F" w14:textId="77777777" w:rsidR="00885018" w:rsidRPr="006D41F0" w:rsidRDefault="00885018">
      <w:pPr>
        <w:rPr>
          <w:rFonts w:ascii="Garamond" w:hAnsi="Garamond"/>
          <w:sz w:val="24"/>
          <w:szCs w:val="24"/>
          <w:lang w:val="en-US"/>
        </w:rPr>
      </w:pPr>
    </w:p>
    <w:tbl>
      <w:tblPr>
        <w:tblStyle w:val="TableGrid"/>
        <w:tblW w:w="10000" w:type="dxa"/>
        <w:tblLook w:val="0000" w:firstRow="0" w:lastRow="0" w:firstColumn="0" w:lastColumn="0" w:noHBand="0" w:noVBand="0"/>
      </w:tblPr>
      <w:tblGrid>
        <w:gridCol w:w="1752"/>
        <w:gridCol w:w="1583"/>
        <w:gridCol w:w="1583"/>
        <w:gridCol w:w="2004"/>
        <w:gridCol w:w="1832"/>
        <w:gridCol w:w="1246"/>
      </w:tblGrid>
      <w:tr w:rsidR="00B25A24" w:rsidRPr="000D4EA2" w14:paraId="700637A7" w14:textId="77777777" w:rsidTr="000D4EA2">
        <w:trPr>
          <w:trHeight w:val="427"/>
        </w:trPr>
        <w:tc>
          <w:tcPr>
            <w:tcW w:w="10000" w:type="dxa"/>
            <w:gridSpan w:val="6"/>
          </w:tcPr>
          <w:p w14:paraId="1F2881BF" w14:textId="6E78C2B0" w:rsidR="00B25A24" w:rsidRPr="000D4EA2" w:rsidRDefault="00B25A24" w:rsidP="00B25A24">
            <w:pPr>
              <w:rPr>
                <w:rFonts w:ascii="Garamond" w:eastAsia="Arial" w:hAnsi="Garamond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0D4EA2">
              <w:rPr>
                <w:rFonts w:ascii="Garamond" w:eastAsia="Arial" w:hAnsi="Garamond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Table 2 – Thematic coding</w:t>
            </w:r>
            <w:r w:rsidR="00F87652" w:rsidRPr="000D4EA2">
              <w:rPr>
                <w:rFonts w:ascii="Garamond" w:eastAsia="Arial" w:hAnsi="Garamond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(Authors’ elaboration)</w:t>
            </w:r>
          </w:p>
        </w:tc>
      </w:tr>
      <w:tr w:rsidR="003E7D38" w:rsidRPr="006D41F0" w14:paraId="5360A27C" w14:textId="77777777" w:rsidTr="00B25A24">
        <w:tc>
          <w:tcPr>
            <w:tcW w:w="1752" w:type="dxa"/>
          </w:tcPr>
          <w:p w14:paraId="3ACB1706" w14:textId="77777777" w:rsidR="00905232" w:rsidRPr="006D41F0" w:rsidRDefault="00885018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Framework quadrant</w:t>
            </w:r>
          </w:p>
        </w:tc>
        <w:tc>
          <w:tcPr>
            <w:tcW w:w="1583" w:type="dxa"/>
          </w:tcPr>
          <w:p w14:paraId="1C3F0584" w14:textId="77777777" w:rsidR="00905232" w:rsidRPr="006D41F0" w:rsidRDefault="00885018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Theoretical framework</w:t>
            </w:r>
          </w:p>
        </w:tc>
        <w:tc>
          <w:tcPr>
            <w:tcW w:w="1583" w:type="dxa"/>
          </w:tcPr>
          <w:p w14:paraId="38C3659B" w14:textId="77777777" w:rsidR="00905232" w:rsidRPr="006D41F0" w:rsidRDefault="00885018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First order concepts</w:t>
            </w:r>
          </w:p>
        </w:tc>
        <w:tc>
          <w:tcPr>
            <w:tcW w:w="2004" w:type="dxa"/>
          </w:tcPr>
          <w:p w14:paraId="3B1DBE2E" w14:textId="77777777" w:rsidR="00905232" w:rsidRPr="006D41F0" w:rsidRDefault="00885018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Second order themes</w:t>
            </w:r>
          </w:p>
        </w:tc>
        <w:tc>
          <w:tcPr>
            <w:tcW w:w="1832" w:type="dxa"/>
          </w:tcPr>
          <w:p w14:paraId="7F15C080" w14:textId="77777777" w:rsidR="00905232" w:rsidRPr="006D41F0" w:rsidRDefault="00885018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Aggregate dimensions</w:t>
            </w:r>
          </w:p>
        </w:tc>
        <w:tc>
          <w:tcPr>
            <w:tcW w:w="1246" w:type="dxa"/>
          </w:tcPr>
          <w:p w14:paraId="0086EDE2" w14:textId="77777777" w:rsidR="00905232" w:rsidRPr="006D41F0" w:rsidRDefault="00885018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Data collection sources</w:t>
            </w:r>
          </w:p>
        </w:tc>
      </w:tr>
      <w:tr w:rsidR="003E7D38" w:rsidRPr="006D41F0" w14:paraId="1E02E08A" w14:textId="77777777" w:rsidTr="00B25A24">
        <w:tc>
          <w:tcPr>
            <w:tcW w:w="1752" w:type="dxa"/>
            <w:vMerge w:val="restart"/>
          </w:tcPr>
          <w:p w14:paraId="3D464F68" w14:textId="257BC568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sz w:val="24"/>
                <w:szCs w:val="24"/>
                <w:lang w:val="en-US"/>
              </w:rPr>
              <w:t>Inter-organizational / Pre-collaborative</w:t>
            </w:r>
          </w:p>
        </w:tc>
        <w:tc>
          <w:tcPr>
            <w:tcW w:w="1583" w:type="dxa"/>
            <w:vMerge w:val="restart"/>
          </w:tcPr>
          <w:p w14:paraId="4D611E59" w14:textId="7257BC55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Boundary object's role</w:t>
            </w:r>
            <w:r w:rsidR="003E7D38"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 xml:space="preserve"> in RS (overarching strategy perspective)</w:t>
            </w:r>
          </w:p>
        </w:tc>
        <w:tc>
          <w:tcPr>
            <w:tcW w:w="1583" w:type="dxa"/>
            <w:vMerge w:val="restart"/>
          </w:tcPr>
          <w:p w14:paraId="21D626CF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Top-down vs bottom-up performance management system design; Central vs decentralized governance</w:t>
            </w:r>
          </w:p>
        </w:tc>
        <w:tc>
          <w:tcPr>
            <w:tcW w:w="2004" w:type="dxa"/>
          </w:tcPr>
          <w:p w14:paraId="2F9B8AF2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Political commitment</w:t>
            </w:r>
          </w:p>
        </w:tc>
        <w:tc>
          <w:tcPr>
            <w:tcW w:w="1832" w:type="dxa"/>
            <w:vMerge w:val="restart"/>
          </w:tcPr>
          <w:p w14:paraId="7D2E4525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sz w:val="24"/>
                <w:szCs w:val="24"/>
                <w:lang w:val="en-US"/>
              </w:rPr>
              <w:t>Strategy design conditions</w:t>
            </w:r>
          </w:p>
        </w:tc>
        <w:tc>
          <w:tcPr>
            <w:tcW w:w="1246" w:type="dxa"/>
            <w:vMerge w:val="restart"/>
          </w:tcPr>
          <w:p w14:paraId="731F9779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First question of the semi-structured interview</w:t>
            </w:r>
          </w:p>
        </w:tc>
      </w:tr>
      <w:tr w:rsidR="003E7D38" w:rsidRPr="006D41F0" w14:paraId="5B7F504C" w14:textId="77777777" w:rsidTr="00B25A24">
        <w:tc>
          <w:tcPr>
            <w:tcW w:w="0" w:type="auto"/>
            <w:vMerge/>
          </w:tcPr>
          <w:p w14:paraId="6F6CD10B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3C9C74B4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5935F1D5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04" w:type="dxa"/>
          </w:tcPr>
          <w:p w14:paraId="058B6D6C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 xml:space="preserve">Performance </w:t>
            </w: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management system design</w:t>
            </w:r>
          </w:p>
        </w:tc>
        <w:tc>
          <w:tcPr>
            <w:tcW w:w="0" w:type="auto"/>
            <w:vMerge/>
          </w:tcPr>
          <w:p w14:paraId="50F17112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598B9927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7D38" w:rsidRPr="006D41F0" w14:paraId="50E26109" w14:textId="77777777" w:rsidTr="00B25A24">
        <w:tc>
          <w:tcPr>
            <w:tcW w:w="0" w:type="auto"/>
            <w:vMerge/>
          </w:tcPr>
          <w:p w14:paraId="3E38595D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12C911E4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46C007C8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04" w:type="dxa"/>
          </w:tcPr>
          <w:p w14:paraId="4FF76716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Co-design of the strategy</w:t>
            </w:r>
          </w:p>
        </w:tc>
        <w:tc>
          <w:tcPr>
            <w:tcW w:w="0" w:type="auto"/>
            <w:vMerge/>
          </w:tcPr>
          <w:p w14:paraId="613A9241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1F09AA99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7D38" w:rsidRPr="006D41F0" w14:paraId="5CECB1B6" w14:textId="77777777" w:rsidTr="00B25A24">
        <w:tc>
          <w:tcPr>
            <w:tcW w:w="0" w:type="auto"/>
            <w:vMerge/>
          </w:tcPr>
          <w:p w14:paraId="17B16B9E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0C7A3B9B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484D6D6B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04" w:type="dxa"/>
          </w:tcPr>
          <w:p w14:paraId="5D6B7FFB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Presence of enabling reforms</w:t>
            </w:r>
          </w:p>
        </w:tc>
        <w:tc>
          <w:tcPr>
            <w:tcW w:w="0" w:type="auto"/>
            <w:vMerge/>
          </w:tcPr>
          <w:p w14:paraId="00199F6C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7205A08A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7D38" w:rsidRPr="006D41F0" w14:paraId="787AF819" w14:textId="77777777" w:rsidTr="00B25A24">
        <w:tc>
          <w:tcPr>
            <w:tcW w:w="0" w:type="auto"/>
            <w:vMerge/>
          </w:tcPr>
          <w:p w14:paraId="7F6A8A06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353E1280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295877D1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04" w:type="dxa"/>
          </w:tcPr>
          <w:p w14:paraId="41F9530F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Synergies with existing policies</w:t>
            </w:r>
          </w:p>
        </w:tc>
        <w:tc>
          <w:tcPr>
            <w:tcW w:w="0" w:type="auto"/>
            <w:vMerge/>
          </w:tcPr>
          <w:p w14:paraId="14F440E4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796A2784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7D38" w:rsidRPr="006D41F0" w14:paraId="46950FAC" w14:textId="77777777" w:rsidTr="00B25A24">
        <w:tc>
          <w:tcPr>
            <w:tcW w:w="1752" w:type="dxa"/>
            <w:vMerge w:val="restart"/>
          </w:tcPr>
          <w:p w14:paraId="208CCEBF" w14:textId="0A0835BD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sz w:val="24"/>
                <w:szCs w:val="24"/>
                <w:lang w:val="en-US"/>
              </w:rPr>
              <w:t>Organizational / Pre-collaborative</w:t>
            </w:r>
          </w:p>
        </w:tc>
        <w:tc>
          <w:tcPr>
            <w:tcW w:w="1583" w:type="dxa"/>
            <w:vMerge w:val="restart"/>
          </w:tcPr>
          <w:p w14:paraId="54E42C02" w14:textId="1C843CAE" w:rsidR="00905232" w:rsidRPr="006D41F0" w:rsidRDefault="003E7D3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Boundary object's role in RS (individual organization perspective)</w:t>
            </w:r>
          </w:p>
        </w:tc>
        <w:tc>
          <w:tcPr>
            <w:tcW w:w="1583" w:type="dxa"/>
            <w:vMerge w:val="restart"/>
          </w:tcPr>
          <w:p w14:paraId="50793286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 xml:space="preserve">Aptitude to </w:t>
            </w: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collaborate at the organizational level</w:t>
            </w:r>
          </w:p>
        </w:tc>
        <w:tc>
          <w:tcPr>
            <w:tcW w:w="2004" w:type="dxa"/>
          </w:tcPr>
          <w:p w14:paraId="54942ACD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Organizational culture</w:t>
            </w:r>
          </w:p>
        </w:tc>
        <w:tc>
          <w:tcPr>
            <w:tcW w:w="1832" w:type="dxa"/>
            <w:vMerge w:val="restart"/>
          </w:tcPr>
          <w:p w14:paraId="533AD86F" w14:textId="114F764F" w:rsidR="00905232" w:rsidRPr="006D41F0" w:rsidRDefault="003E7D3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sz w:val="24"/>
                <w:szCs w:val="24"/>
                <w:lang w:val="en-US"/>
              </w:rPr>
              <w:t>Strategy design conditions</w:t>
            </w:r>
          </w:p>
        </w:tc>
        <w:tc>
          <w:tcPr>
            <w:tcW w:w="1246" w:type="dxa"/>
            <w:vMerge w:val="restart"/>
          </w:tcPr>
          <w:p w14:paraId="138DEBA0" w14:textId="6B8E3706" w:rsidR="00905232" w:rsidRPr="006D41F0" w:rsidRDefault="00E715BA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First question of the semi-structured interview</w:t>
            </w:r>
          </w:p>
        </w:tc>
      </w:tr>
      <w:tr w:rsidR="003E7D38" w:rsidRPr="006D41F0" w14:paraId="1F906DE3" w14:textId="77777777" w:rsidTr="00B25A24">
        <w:tc>
          <w:tcPr>
            <w:tcW w:w="0" w:type="auto"/>
            <w:vMerge/>
          </w:tcPr>
          <w:p w14:paraId="5F871C50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5D56194E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4B15A2EC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04" w:type="dxa"/>
          </w:tcPr>
          <w:p w14:paraId="18180C8E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Internal governance</w:t>
            </w:r>
          </w:p>
        </w:tc>
        <w:tc>
          <w:tcPr>
            <w:tcW w:w="0" w:type="auto"/>
            <w:vMerge/>
          </w:tcPr>
          <w:p w14:paraId="6DA66EBD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24F3299F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7D38" w:rsidRPr="006D41F0" w14:paraId="4D8FCBEA" w14:textId="77777777" w:rsidTr="00B25A24">
        <w:tc>
          <w:tcPr>
            <w:tcW w:w="1752" w:type="dxa"/>
            <w:vMerge w:val="restart"/>
          </w:tcPr>
          <w:p w14:paraId="02D46EFE" w14:textId="5983982C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sz w:val="24"/>
                <w:szCs w:val="24"/>
                <w:lang w:val="en-US"/>
              </w:rPr>
              <w:t>Inter-organizational / Collaborative</w:t>
            </w:r>
          </w:p>
        </w:tc>
        <w:tc>
          <w:tcPr>
            <w:tcW w:w="1583" w:type="dxa"/>
            <w:vMerge w:val="restart"/>
          </w:tcPr>
          <w:p w14:paraId="2AB2AB5D" w14:textId="20C6073F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 xml:space="preserve">Collaborative factors </w:t>
            </w:r>
            <w:r w:rsidR="003E7D38"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role in ES (inter-institutional perspective)</w:t>
            </w:r>
          </w:p>
        </w:tc>
        <w:tc>
          <w:tcPr>
            <w:tcW w:w="1583" w:type="dxa"/>
            <w:vMerge w:val="restart"/>
          </w:tcPr>
          <w:p w14:paraId="2364E542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Effectiveness of collaboration</w:t>
            </w:r>
          </w:p>
        </w:tc>
        <w:tc>
          <w:tcPr>
            <w:tcW w:w="2004" w:type="dxa"/>
          </w:tcPr>
          <w:p w14:paraId="70BBD09E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1832" w:type="dxa"/>
            <w:vMerge w:val="restart"/>
          </w:tcPr>
          <w:p w14:paraId="703F2DB7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sz w:val="24"/>
                <w:szCs w:val="24"/>
                <w:lang w:val="en-US"/>
              </w:rPr>
              <w:t>Strategy implementation levers</w:t>
            </w:r>
          </w:p>
        </w:tc>
        <w:tc>
          <w:tcPr>
            <w:tcW w:w="1246" w:type="dxa"/>
            <w:vMerge w:val="restart"/>
          </w:tcPr>
          <w:p w14:paraId="42C9AA1C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Second question of the semi-structured interview</w:t>
            </w:r>
          </w:p>
        </w:tc>
      </w:tr>
      <w:tr w:rsidR="003E7D38" w:rsidRPr="006D41F0" w14:paraId="5E1816CE" w14:textId="77777777" w:rsidTr="00B25A24">
        <w:tc>
          <w:tcPr>
            <w:tcW w:w="0" w:type="auto"/>
            <w:vMerge/>
          </w:tcPr>
          <w:p w14:paraId="208E9E63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1A5EEF4B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470ED3FB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04" w:type="dxa"/>
          </w:tcPr>
          <w:p w14:paraId="1EE725D1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Rules to manage collaborative processes</w:t>
            </w:r>
          </w:p>
        </w:tc>
        <w:tc>
          <w:tcPr>
            <w:tcW w:w="0" w:type="auto"/>
            <w:vMerge/>
          </w:tcPr>
          <w:p w14:paraId="24A29067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0B8A9238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7D38" w:rsidRPr="006D41F0" w14:paraId="755A75EF" w14:textId="77777777" w:rsidTr="00B25A24">
        <w:tc>
          <w:tcPr>
            <w:tcW w:w="0" w:type="auto"/>
            <w:vMerge/>
          </w:tcPr>
          <w:p w14:paraId="5D2FB9F8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0AFE56D5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5A55E6E5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04" w:type="dxa"/>
          </w:tcPr>
          <w:p w14:paraId="2C87BDE7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Power distribution</w:t>
            </w:r>
          </w:p>
        </w:tc>
        <w:tc>
          <w:tcPr>
            <w:tcW w:w="0" w:type="auto"/>
            <w:vMerge/>
          </w:tcPr>
          <w:p w14:paraId="6E8D112B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34D89F0D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7D38" w:rsidRPr="006D41F0" w14:paraId="7DBA6097" w14:textId="77777777" w:rsidTr="00B25A24">
        <w:tc>
          <w:tcPr>
            <w:tcW w:w="0" w:type="auto"/>
            <w:vMerge/>
          </w:tcPr>
          <w:p w14:paraId="2A6B4537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704B1E54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0CD76412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04" w:type="dxa"/>
          </w:tcPr>
          <w:p w14:paraId="3E26BB10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Leadership style</w:t>
            </w:r>
          </w:p>
        </w:tc>
        <w:tc>
          <w:tcPr>
            <w:tcW w:w="0" w:type="auto"/>
            <w:vMerge/>
          </w:tcPr>
          <w:p w14:paraId="6EE33B50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1E67587C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7D38" w:rsidRPr="006D41F0" w14:paraId="61F6C4DA" w14:textId="77777777" w:rsidTr="00B25A24">
        <w:tc>
          <w:tcPr>
            <w:tcW w:w="1752" w:type="dxa"/>
            <w:vMerge w:val="restart"/>
          </w:tcPr>
          <w:p w14:paraId="72186EFF" w14:textId="5714B84E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sz w:val="24"/>
                <w:szCs w:val="24"/>
                <w:lang w:val="en-US"/>
              </w:rPr>
              <w:t>Organizational / Collaborative</w:t>
            </w:r>
          </w:p>
        </w:tc>
        <w:tc>
          <w:tcPr>
            <w:tcW w:w="1583" w:type="dxa"/>
            <w:vMerge w:val="restart"/>
          </w:tcPr>
          <w:p w14:paraId="2E672D4A" w14:textId="67B30FB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 xml:space="preserve">Collaborative factors </w:t>
            </w:r>
            <w:r w:rsidR="003E7D38"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role in ES (individual organizational perspective)</w:t>
            </w:r>
          </w:p>
        </w:tc>
        <w:tc>
          <w:tcPr>
            <w:tcW w:w="1583" w:type="dxa"/>
            <w:vMerge w:val="restart"/>
          </w:tcPr>
          <w:p w14:paraId="47414513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Motivation and goal commitment</w:t>
            </w:r>
          </w:p>
        </w:tc>
        <w:tc>
          <w:tcPr>
            <w:tcW w:w="2004" w:type="dxa"/>
          </w:tcPr>
          <w:p w14:paraId="2E03D7E6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Motivation (intrinsic/extrinsic) to collaborate</w:t>
            </w:r>
          </w:p>
        </w:tc>
        <w:tc>
          <w:tcPr>
            <w:tcW w:w="1832" w:type="dxa"/>
            <w:vMerge w:val="restart"/>
          </w:tcPr>
          <w:p w14:paraId="647E5EE8" w14:textId="72488DAD" w:rsidR="00905232" w:rsidRPr="006D41F0" w:rsidRDefault="003E7D3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b/>
                <w:bCs/>
                <w:sz w:val="24"/>
                <w:szCs w:val="24"/>
                <w:lang w:val="en-US"/>
              </w:rPr>
              <w:t>Strategy implementation levers</w:t>
            </w:r>
          </w:p>
        </w:tc>
        <w:tc>
          <w:tcPr>
            <w:tcW w:w="1246" w:type="dxa"/>
            <w:vMerge w:val="restart"/>
          </w:tcPr>
          <w:p w14:paraId="5F0BC7A4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Second question of the semi-structured interview</w:t>
            </w:r>
          </w:p>
        </w:tc>
      </w:tr>
      <w:tr w:rsidR="003E7D38" w:rsidRPr="006D41F0" w14:paraId="0AC0746C" w14:textId="77777777" w:rsidTr="00B25A24">
        <w:tc>
          <w:tcPr>
            <w:tcW w:w="0" w:type="auto"/>
            <w:vMerge/>
          </w:tcPr>
          <w:p w14:paraId="52EADD13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173001BD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27BF6F5A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04" w:type="dxa"/>
          </w:tcPr>
          <w:p w14:paraId="761F924E" w14:textId="77777777" w:rsidR="00905232" w:rsidRPr="006D41F0" w:rsidRDefault="0088501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6D41F0">
              <w:rPr>
                <w:rFonts w:ascii="Garamond" w:eastAsia="Arial" w:hAnsi="Garamond" w:cs="Arial"/>
                <w:sz w:val="24"/>
                <w:szCs w:val="24"/>
                <w:lang w:val="en-US"/>
              </w:rPr>
              <w:t>Goal commitment</w:t>
            </w:r>
          </w:p>
        </w:tc>
        <w:tc>
          <w:tcPr>
            <w:tcW w:w="0" w:type="auto"/>
            <w:vMerge/>
          </w:tcPr>
          <w:p w14:paraId="343CA689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15CD9456" w14:textId="77777777" w:rsidR="00905232" w:rsidRPr="006D41F0" w:rsidRDefault="009052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</w:tbl>
    <w:p w14:paraId="143F0A29" w14:textId="77777777" w:rsidR="00905232" w:rsidRPr="006D41F0" w:rsidRDefault="00905232">
      <w:pPr>
        <w:rPr>
          <w:rFonts w:ascii="Garamond" w:hAnsi="Garamond"/>
          <w:sz w:val="24"/>
          <w:szCs w:val="24"/>
          <w:lang w:val="en-US"/>
        </w:rPr>
      </w:pPr>
    </w:p>
    <w:p w14:paraId="51757FD7" w14:textId="50EF75CE" w:rsidR="00905232" w:rsidRPr="006D41F0" w:rsidRDefault="00905232">
      <w:pPr>
        <w:rPr>
          <w:rFonts w:ascii="Garamond" w:hAnsi="Garamond"/>
          <w:sz w:val="24"/>
          <w:szCs w:val="24"/>
          <w:lang w:val="en-US"/>
        </w:rPr>
      </w:pPr>
    </w:p>
    <w:sectPr w:rsidR="00905232" w:rsidRPr="006D41F0" w:rsidSect="003E7D38">
      <w:pgSz w:w="11906" w:h="16838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34C94"/>
    <w:multiLevelType w:val="hybridMultilevel"/>
    <w:tmpl w:val="13DE7992"/>
    <w:lvl w:ilvl="0" w:tplc="6F72CA2E">
      <w:start w:val="1"/>
      <w:numFmt w:val="bullet"/>
      <w:lvlText w:val="●"/>
      <w:lvlJc w:val="left"/>
      <w:pPr>
        <w:ind w:left="720" w:hanging="360"/>
      </w:pPr>
    </w:lvl>
    <w:lvl w:ilvl="1" w:tplc="C040DAAC">
      <w:start w:val="1"/>
      <w:numFmt w:val="bullet"/>
      <w:lvlText w:val="○"/>
      <w:lvlJc w:val="left"/>
      <w:pPr>
        <w:ind w:left="1440" w:hanging="360"/>
      </w:pPr>
    </w:lvl>
    <w:lvl w:ilvl="2" w:tplc="8B2C7B74">
      <w:start w:val="1"/>
      <w:numFmt w:val="bullet"/>
      <w:lvlText w:val="■"/>
      <w:lvlJc w:val="left"/>
      <w:pPr>
        <w:ind w:left="2160" w:hanging="360"/>
      </w:pPr>
    </w:lvl>
    <w:lvl w:ilvl="3" w:tplc="7AF8E55C">
      <w:start w:val="1"/>
      <w:numFmt w:val="bullet"/>
      <w:lvlText w:val="●"/>
      <w:lvlJc w:val="left"/>
      <w:pPr>
        <w:ind w:left="2880" w:hanging="360"/>
      </w:pPr>
    </w:lvl>
    <w:lvl w:ilvl="4" w:tplc="921808BC">
      <w:start w:val="1"/>
      <w:numFmt w:val="bullet"/>
      <w:lvlText w:val="○"/>
      <w:lvlJc w:val="left"/>
      <w:pPr>
        <w:ind w:left="3600" w:hanging="360"/>
      </w:pPr>
    </w:lvl>
    <w:lvl w:ilvl="5" w:tplc="939E9256">
      <w:start w:val="1"/>
      <w:numFmt w:val="bullet"/>
      <w:lvlText w:val="■"/>
      <w:lvlJc w:val="left"/>
      <w:pPr>
        <w:ind w:left="4320" w:hanging="360"/>
      </w:pPr>
    </w:lvl>
    <w:lvl w:ilvl="6" w:tplc="773E2AC0">
      <w:start w:val="1"/>
      <w:numFmt w:val="bullet"/>
      <w:lvlText w:val="●"/>
      <w:lvlJc w:val="left"/>
      <w:pPr>
        <w:ind w:left="5040" w:hanging="360"/>
      </w:pPr>
    </w:lvl>
    <w:lvl w:ilvl="7" w:tplc="66124EEA">
      <w:start w:val="1"/>
      <w:numFmt w:val="bullet"/>
      <w:lvlText w:val="●"/>
      <w:lvlJc w:val="left"/>
      <w:pPr>
        <w:ind w:left="5760" w:hanging="360"/>
      </w:pPr>
    </w:lvl>
    <w:lvl w:ilvl="8" w:tplc="DCA4FBA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32"/>
    <w:rsid w:val="000D4EA2"/>
    <w:rsid w:val="001B72DC"/>
    <w:rsid w:val="003E7D38"/>
    <w:rsid w:val="006D41F0"/>
    <w:rsid w:val="00885018"/>
    <w:rsid w:val="00905232"/>
    <w:rsid w:val="00B25A24"/>
    <w:rsid w:val="00E342FF"/>
    <w:rsid w:val="00E715BA"/>
    <w:rsid w:val="00F8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D932"/>
  <w15:docId w15:val="{F5C6738B-32DA-014A-B98B-352E8803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3E7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Nandni Kumari</cp:lastModifiedBy>
  <cp:revision>8</cp:revision>
  <dcterms:created xsi:type="dcterms:W3CDTF">2026-04-24T10:40:00Z</dcterms:created>
  <dcterms:modified xsi:type="dcterms:W3CDTF">2026-07-06T08:44:00Z</dcterms:modified>
</cp:coreProperties>
</file>