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4D47" w14:textId="77777777" w:rsidR="00780BC3" w:rsidRPr="00D01CDD" w:rsidRDefault="00780BC3" w:rsidP="00780BC3">
      <w:pPr>
        <w:spacing w:after="0" w:line="480" w:lineRule="auto"/>
        <w:jc w:val="center"/>
        <w:rPr>
          <w:rFonts w:ascii="Times New Roman" w:hAnsi="Times New Roman" w:cs="Times New Roman"/>
          <w:b/>
          <w:bCs/>
          <w:sz w:val="24"/>
          <w:szCs w:val="24"/>
          <w:lang w:val="en-US"/>
        </w:rPr>
      </w:pPr>
      <w:r w:rsidRPr="00D01CDD">
        <w:rPr>
          <w:rFonts w:ascii="Times New Roman" w:hAnsi="Times New Roman" w:cs="Times New Roman"/>
          <w:b/>
          <w:bCs/>
          <w:sz w:val="24"/>
          <w:szCs w:val="24"/>
          <w:lang w:val="en-US"/>
        </w:rPr>
        <w:t>Web Appendix: Table of Contents</w:t>
      </w:r>
    </w:p>
    <w:sdt>
      <w:sdtPr>
        <w:rPr>
          <w:rFonts w:ascii="Times New Roman" w:eastAsiaTheme="minorHAnsi" w:hAnsi="Times New Roman" w:cs="Times New Roman"/>
          <w:color w:val="auto"/>
          <w:kern w:val="2"/>
          <w:sz w:val="24"/>
          <w:szCs w:val="24"/>
          <w:lang w:val="en-IN" w:bidi="hi-IN"/>
          <w14:ligatures w14:val="standardContextual"/>
        </w:rPr>
        <w:id w:val="1020204611"/>
        <w:docPartObj>
          <w:docPartGallery w:val="Table of Contents"/>
          <w:docPartUnique/>
        </w:docPartObj>
      </w:sdtPr>
      <w:sdtEndPr>
        <w:rPr>
          <w:b/>
          <w:bCs/>
          <w:noProof/>
          <w:kern w:val="0"/>
          <w:lang w:val="en-GB"/>
          <w14:ligatures w14:val="none"/>
        </w:rPr>
      </w:sdtEndPr>
      <w:sdtContent>
        <w:p w14:paraId="23197E6D" w14:textId="77777777" w:rsidR="00780BC3" w:rsidRPr="00D01CDD" w:rsidRDefault="00780BC3" w:rsidP="00780BC3">
          <w:pPr>
            <w:pStyle w:val="TOCHeading"/>
            <w:jc w:val="center"/>
            <w:rPr>
              <w:rFonts w:ascii="Times New Roman" w:hAnsi="Times New Roman" w:cs="Times New Roman"/>
              <w:color w:val="auto"/>
              <w:sz w:val="24"/>
              <w:szCs w:val="24"/>
            </w:rPr>
          </w:pPr>
          <w:r w:rsidRPr="00D01CDD">
            <w:rPr>
              <w:rFonts w:ascii="Times New Roman" w:hAnsi="Times New Roman" w:cs="Times New Roman"/>
              <w:color w:val="auto"/>
              <w:sz w:val="24"/>
              <w:szCs w:val="24"/>
            </w:rPr>
            <w:t>Table of Contents</w:t>
          </w:r>
        </w:p>
        <w:p w14:paraId="2413E913" w14:textId="77777777" w:rsidR="00780BC3" w:rsidRPr="00D01CDD" w:rsidRDefault="00780BC3" w:rsidP="00780BC3">
          <w:pPr>
            <w:pStyle w:val="TOC1"/>
            <w:tabs>
              <w:tab w:val="right" w:leader="dot" w:pos="9016"/>
            </w:tabs>
            <w:rPr>
              <w:rFonts w:ascii="Times New Roman" w:hAnsi="Times New Roman" w:cs="Times New Roman"/>
              <w:noProof/>
              <w:sz w:val="24"/>
              <w:szCs w:val="24"/>
            </w:rPr>
          </w:pPr>
          <w:r w:rsidRPr="00D01CDD">
            <w:rPr>
              <w:rFonts w:ascii="Times New Roman" w:hAnsi="Times New Roman" w:cs="Times New Roman"/>
              <w:sz w:val="24"/>
              <w:szCs w:val="24"/>
            </w:rPr>
            <w:fldChar w:fldCharType="begin"/>
          </w:r>
          <w:r w:rsidRPr="00D01CDD">
            <w:rPr>
              <w:rFonts w:ascii="Times New Roman" w:hAnsi="Times New Roman" w:cs="Times New Roman"/>
              <w:sz w:val="24"/>
              <w:szCs w:val="24"/>
            </w:rPr>
            <w:instrText xml:space="preserve"> TOC \o "1-3" \h \z \u </w:instrText>
          </w:r>
          <w:r w:rsidRPr="00D01CDD">
            <w:rPr>
              <w:rFonts w:ascii="Times New Roman" w:hAnsi="Times New Roman" w:cs="Times New Roman"/>
              <w:sz w:val="24"/>
              <w:szCs w:val="24"/>
            </w:rPr>
            <w:fldChar w:fldCharType="separate"/>
          </w:r>
          <w:hyperlink w:anchor="_Toc221456503" w:history="1">
            <w:r w:rsidRPr="00D01CDD">
              <w:rPr>
                <w:rStyle w:val="Hyperlink"/>
                <w:rFonts w:ascii="Times New Roman" w:hAnsi="Times New Roman" w:cs="Times New Roman"/>
                <w:noProof/>
                <w:color w:val="auto"/>
                <w:sz w:val="24"/>
                <w:szCs w:val="24"/>
              </w:rPr>
              <w:t>Web Appendix A - Study 1 Stimuli</w:t>
            </w:r>
            <w:r w:rsidRPr="00D01CDD">
              <w:rPr>
                <w:rFonts w:ascii="Times New Roman" w:hAnsi="Times New Roman" w:cs="Times New Roman"/>
                <w:noProof/>
                <w:webHidden/>
                <w:sz w:val="24"/>
                <w:szCs w:val="24"/>
              </w:rPr>
              <w:tab/>
            </w:r>
            <w:r w:rsidRPr="00D01CDD">
              <w:rPr>
                <w:rFonts w:ascii="Times New Roman" w:hAnsi="Times New Roman" w:cs="Times New Roman"/>
                <w:noProof/>
                <w:webHidden/>
                <w:sz w:val="24"/>
                <w:szCs w:val="24"/>
              </w:rPr>
              <w:fldChar w:fldCharType="begin"/>
            </w:r>
            <w:r w:rsidRPr="00D01CDD">
              <w:rPr>
                <w:rFonts w:ascii="Times New Roman" w:hAnsi="Times New Roman" w:cs="Times New Roman"/>
                <w:noProof/>
                <w:webHidden/>
                <w:sz w:val="24"/>
                <w:szCs w:val="24"/>
              </w:rPr>
              <w:instrText xml:space="preserve"> PAGEREF _Toc221456503 \h </w:instrText>
            </w:r>
            <w:r w:rsidRPr="00D01CDD">
              <w:rPr>
                <w:rFonts w:ascii="Times New Roman" w:hAnsi="Times New Roman" w:cs="Times New Roman"/>
                <w:noProof/>
                <w:webHidden/>
                <w:sz w:val="24"/>
                <w:szCs w:val="24"/>
              </w:rPr>
            </w:r>
            <w:r w:rsidRPr="00D01CDD">
              <w:rPr>
                <w:rFonts w:ascii="Times New Roman" w:hAnsi="Times New Roman" w:cs="Times New Roman"/>
                <w:noProof/>
                <w:webHidden/>
                <w:sz w:val="24"/>
                <w:szCs w:val="24"/>
              </w:rPr>
              <w:fldChar w:fldCharType="separate"/>
            </w:r>
            <w:r w:rsidRPr="00D01CDD">
              <w:rPr>
                <w:rFonts w:ascii="Times New Roman" w:hAnsi="Times New Roman" w:cs="Times New Roman"/>
                <w:noProof/>
                <w:webHidden/>
                <w:sz w:val="24"/>
                <w:szCs w:val="24"/>
              </w:rPr>
              <w:t>2</w:t>
            </w:r>
            <w:r w:rsidRPr="00D01CDD">
              <w:rPr>
                <w:rFonts w:ascii="Times New Roman" w:hAnsi="Times New Roman" w:cs="Times New Roman"/>
                <w:noProof/>
                <w:webHidden/>
                <w:sz w:val="24"/>
                <w:szCs w:val="24"/>
              </w:rPr>
              <w:fldChar w:fldCharType="end"/>
            </w:r>
          </w:hyperlink>
        </w:p>
        <w:p w14:paraId="2AE150B3" w14:textId="77777777" w:rsidR="00780BC3" w:rsidRPr="00D01CDD" w:rsidRDefault="00780BC3" w:rsidP="00780BC3">
          <w:pPr>
            <w:pStyle w:val="TOC1"/>
            <w:tabs>
              <w:tab w:val="right" w:leader="dot" w:pos="9016"/>
            </w:tabs>
            <w:rPr>
              <w:rFonts w:ascii="Times New Roman" w:hAnsi="Times New Roman" w:cs="Times New Roman"/>
              <w:noProof/>
              <w:sz w:val="24"/>
              <w:szCs w:val="24"/>
            </w:rPr>
          </w:pPr>
          <w:hyperlink w:anchor="_Toc221456504" w:history="1">
            <w:r w:rsidRPr="00D01CDD">
              <w:rPr>
                <w:rStyle w:val="Hyperlink"/>
                <w:rFonts w:ascii="Times New Roman" w:hAnsi="Times New Roman" w:cs="Times New Roman"/>
                <w:noProof/>
                <w:color w:val="auto"/>
                <w:sz w:val="24"/>
                <w:szCs w:val="24"/>
              </w:rPr>
              <w:t>Web Appendix B- Study Measures</w:t>
            </w:r>
            <w:r w:rsidRPr="00D01CDD">
              <w:rPr>
                <w:rFonts w:ascii="Times New Roman" w:hAnsi="Times New Roman" w:cs="Times New Roman"/>
                <w:noProof/>
                <w:webHidden/>
                <w:sz w:val="24"/>
                <w:szCs w:val="24"/>
              </w:rPr>
              <w:tab/>
            </w:r>
            <w:r w:rsidR="00D64769" w:rsidRPr="00D01CDD">
              <w:rPr>
                <w:rFonts w:ascii="Times New Roman" w:hAnsi="Times New Roman" w:cs="Times New Roman"/>
                <w:noProof/>
                <w:webHidden/>
                <w:sz w:val="24"/>
                <w:szCs w:val="24"/>
              </w:rPr>
              <w:t>3</w:t>
            </w:r>
          </w:hyperlink>
        </w:p>
        <w:p w14:paraId="20E1B1DB" w14:textId="77777777" w:rsidR="00780BC3" w:rsidRPr="00D01CDD" w:rsidRDefault="00780BC3" w:rsidP="00780BC3">
          <w:pPr>
            <w:pStyle w:val="TOC1"/>
            <w:tabs>
              <w:tab w:val="right" w:leader="dot" w:pos="9016"/>
            </w:tabs>
            <w:rPr>
              <w:rFonts w:ascii="Times New Roman" w:hAnsi="Times New Roman" w:cs="Times New Roman"/>
              <w:noProof/>
              <w:sz w:val="24"/>
              <w:szCs w:val="24"/>
            </w:rPr>
          </w:pPr>
          <w:hyperlink w:anchor="_Toc221456505" w:history="1">
            <w:r w:rsidRPr="00D01CDD">
              <w:rPr>
                <w:rStyle w:val="Hyperlink"/>
                <w:rFonts w:ascii="Times New Roman" w:hAnsi="Times New Roman" w:cs="Times New Roman"/>
                <w:noProof/>
                <w:color w:val="auto"/>
                <w:sz w:val="24"/>
                <w:szCs w:val="24"/>
                <w:lang w:val="en-US"/>
              </w:rPr>
              <w:t xml:space="preserve">Web Appendix C- Study </w:t>
            </w:r>
            <w:r w:rsidR="00353C4F" w:rsidRPr="00D01CDD">
              <w:rPr>
                <w:rStyle w:val="Hyperlink"/>
                <w:rFonts w:ascii="Times New Roman" w:hAnsi="Times New Roman" w:cs="Times New Roman"/>
                <w:noProof/>
                <w:color w:val="auto"/>
                <w:sz w:val="24"/>
                <w:szCs w:val="24"/>
                <w:lang w:val="en-US"/>
              </w:rPr>
              <w:t>2</w:t>
            </w:r>
            <w:r w:rsidRPr="00D01CDD">
              <w:rPr>
                <w:rStyle w:val="Hyperlink"/>
                <w:rFonts w:ascii="Times New Roman" w:hAnsi="Times New Roman" w:cs="Times New Roman"/>
                <w:noProof/>
                <w:color w:val="auto"/>
                <w:sz w:val="24"/>
                <w:szCs w:val="24"/>
                <w:lang w:val="en-US"/>
              </w:rPr>
              <w:t xml:space="preserve"> Stimuli</w:t>
            </w:r>
            <w:r w:rsidRPr="00D01CDD">
              <w:rPr>
                <w:rFonts w:ascii="Times New Roman" w:hAnsi="Times New Roman" w:cs="Times New Roman"/>
                <w:noProof/>
                <w:webHidden/>
                <w:sz w:val="24"/>
                <w:szCs w:val="24"/>
              </w:rPr>
              <w:tab/>
            </w:r>
            <w:r w:rsidR="00D64769" w:rsidRPr="00D01CDD">
              <w:rPr>
                <w:rFonts w:ascii="Times New Roman" w:hAnsi="Times New Roman" w:cs="Times New Roman"/>
                <w:noProof/>
                <w:webHidden/>
                <w:sz w:val="24"/>
                <w:szCs w:val="24"/>
              </w:rPr>
              <w:t>4</w:t>
            </w:r>
          </w:hyperlink>
        </w:p>
        <w:p w14:paraId="0D70D556" w14:textId="77777777" w:rsidR="00780BC3" w:rsidRPr="00D01CDD" w:rsidRDefault="00780BC3" w:rsidP="00780BC3">
          <w:pPr>
            <w:pStyle w:val="TOC1"/>
            <w:tabs>
              <w:tab w:val="right" w:leader="dot" w:pos="9016"/>
            </w:tabs>
            <w:rPr>
              <w:rFonts w:ascii="Times New Roman" w:hAnsi="Times New Roman" w:cs="Times New Roman"/>
              <w:noProof/>
              <w:sz w:val="24"/>
              <w:szCs w:val="24"/>
            </w:rPr>
          </w:pPr>
          <w:hyperlink w:anchor="_Toc221456506" w:history="1">
            <w:r w:rsidRPr="00D01CDD">
              <w:rPr>
                <w:rStyle w:val="Hyperlink"/>
                <w:rFonts w:ascii="Times New Roman" w:hAnsi="Times New Roman" w:cs="Times New Roman"/>
                <w:noProof/>
                <w:color w:val="auto"/>
                <w:sz w:val="24"/>
                <w:szCs w:val="24"/>
              </w:rPr>
              <w:t xml:space="preserve">Web Appendix D- Study </w:t>
            </w:r>
            <w:r w:rsidR="00353C4F" w:rsidRPr="00D01CDD">
              <w:rPr>
                <w:rStyle w:val="Hyperlink"/>
                <w:rFonts w:ascii="Times New Roman" w:hAnsi="Times New Roman" w:cs="Times New Roman"/>
                <w:noProof/>
                <w:color w:val="auto"/>
                <w:sz w:val="24"/>
                <w:szCs w:val="24"/>
              </w:rPr>
              <w:t>3</w:t>
            </w:r>
            <w:r w:rsidRPr="00D01CDD">
              <w:rPr>
                <w:rStyle w:val="Hyperlink"/>
                <w:rFonts w:ascii="Times New Roman" w:hAnsi="Times New Roman" w:cs="Times New Roman"/>
                <w:noProof/>
                <w:color w:val="auto"/>
                <w:sz w:val="24"/>
                <w:szCs w:val="24"/>
              </w:rPr>
              <w:t xml:space="preserve"> Stimuli</w:t>
            </w:r>
            <w:r w:rsidRPr="00D01CDD">
              <w:rPr>
                <w:rFonts w:ascii="Times New Roman" w:hAnsi="Times New Roman" w:cs="Times New Roman"/>
                <w:noProof/>
                <w:webHidden/>
                <w:sz w:val="24"/>
                <w:szCs w:val="24"/>
              </w:rPr>
              <w:tab/>
            </w:r>
            <w:r w:rsidR="00D64769" w:rsidRPr="00D01CDD">
              <w:rPr>
                <w:rFonts w:ascii="Times New Roman" w:hAnsi="Times New Roman" w:cs="Times New Roman"/>
                <w:noProof/>
                <w:webHidden/>
                <w:sz w:val="24"/>
                <w:szCs w:val="24"/>
              </w:rPr>
              <w:t>5</w:t>
            </w:r>
          </w:hyperlink>
        </w:p>
        <w:p w14:paraId="3CB4EF40" w14:textId="77777777" w:rsidR="00780BC3" w:rsidRPr="00D01CDD" w:rsidRDefault="00780BC3" w:rsidP="00780BC3">
          <w:pPr>
            <w:spacing w:after="0" w:line="480" w:lineRule="auto"/>
            <w:ind w:left="720" w:hanging="720"/>
            <w:jc w:val="center"/>
            <w:rPr>
              <w:rFonts w:ascii="Times New Roman" w:hAnsi="Times New Roman" w:cs="Times New Roman"/>
              <w:b/>
              <w:bCs/>
              <w:sz w:val="24"/>
              <w:szCs w:val="24"/>
              <w:u w:val="single"/>
            </w:rPr>
          </w:pPr>
          <w:r w:rsidRPr="00D01CDD">
            <w:rPr>
              <w:rFonts w:ascii="Times New Roman" w:hAnsi="Times New Roman" w:cs="Times New Roman"/>
              <w:noProof/>
              <w:sz w:val="24"/>
              <w:szCs w:val="24"/>
            </w:rPr>
            <w:fldChar w:fldCharType="end"/>
          </w:r>
        </w:p>
      </w:sdtContent>
    </w:sdt>
    <w:p w14:paraId="044B4E22"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580126B2"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3F366B48"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25BE8339"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18BCE1EC"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2133E7C3"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5F4EF330"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72D45FFC"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587347CC"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599643AF"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74AF83F6"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0C666A15"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500068E4"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3AC4D4AF"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2C201FF5"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6776C06F" w14:textId="77777777" w:rsidR="00D90902" w:rsidRPr="00D01CDD" w:rsidRDefault="00D90902" w:rsidP="00047C9E">
      <w:pPr>
        <w:spacing w:after="0" w:line="480" w:lineRule="auto"/>
        <w:ind w:left="720" w:hanging="720"/>
        <w:jc w:val="center"/>
        <w:rPr>
          <w:rFonts w:ascii="Times New Roman" w:hAnsi="Times New Roman" w:cs="Times New Roman"/>
          <w:b/>
          <w:bCs/>
          <w:sz w:val="24"/>
          <w:szCs w:val="24"/>
          <w:u w:val="single"/>
        </w:rPr>
      </w:pPr>
    </w:p>
    <w:p w14:paraId="51C158A3" w14:textId="77777777" w:rsidR="00D64769" w:rsidRPr="00D01CDD" w:rsidRDefault="00D64769" w:rsidP="00047C9E">
      <w:pPr>
        <w:spacing w:after="0" w:line="480" w:lineRule="auto"/>
        <w:ind w:left="720" w:hanging="720"/>
        <w:jc w:val="center"/>
        <w:rPr>
          <w:rFonts w:ascii="Times New Roman" w:hAnsi="Times New Roman" w:cs="Times New Roman"/>
          <w:b/>
          <w:bCs/>
          <w:sz w:val="24"/>
          <w:szCs w:val="24"/>
          <w:u w:val="single"/>
        </w:rPr>
      </w:pPr>
    </w:p>
    <w:p w14:paraId="017237CA" w14:textId="77777777" w:rsidR="00D64769" w:rsidRPr="00D01CDD" w:rsidRDefault="00D64769" w:rsidP="00047C9E">
      <w:pPr>
        <w:spacing w:after="0" w:line="480" w:lineRule="auto"/>
        <w:ind w:left="720" w:hanging="720"/>
        <w:jc w:val="center"/>
        <w:rPr>
          <w:rFonts w:ascii="Times New Roman" w:hAnsi="Times New Roman" w:cs="Times New Roman"/>
          <w:b/>
          <w:bCs/>
          <w:sz w:val="24"/>
          <w:szCs w:val="24"/>
          <w:u w:val="single"/>
        </w:rPr>
      </w:pPr>
    </w:p>
    <w:p w14:paraId="15D2FA4E" w14:textId="77777777" w:rsidR="003565BD" w:rsidRPr="00D01CDD" w:rsidRDefault="003565BD" w:rsidP="00047C9E">
      <w:pPr>
        <w:spacing w:after="0" w:line="480" w:lineRule="auto"/>
        <w:ind w:left="720" w:hanging="720"/>
        <w:jc w:val="center"/>
        <w:rPr>
          <w:rFonts w:ascii="Times New Roman" w:hAnsi="Times New Roman" w:cs="Times New Roman"/>
          <w:b/>
          <w:bCs/>
          <w:sz w:val="24"/>
          <w:szCs w:val="24"/>
          <w:u w:val="single"/>
        </w:rPr>
      </w:pPr>
    </w:p>
    <w:p w14:paraId="59D94579" w14:textId="77777777" w:rsidR="003565BD" w:rsidRPr="00D01CDD" w:rsidRDefault="00B90D4C" w:rsidP="00D90902">
      <w:pPr>
        <w:spacing w:after="0" w:line="480" w:lineRule="auto"/>
        <w:ind w:left="720" w:hanging="720"/>
        <w:jc w:val="center"/>
        <w:rPr>
          <w:rFonts w:ascii="Times New Roman" w:hAnsi="Times New Roman" w:cs="Times New Roman"/>
          <w:b/>
          <w:bCs/>
          <w:sz w:val="24"/>
          <w:szCs w:val="24"/>
        </w:rPr>
      </w:pPr>
      <w:r w:rsidRPr="00D01CDD">
        <w:rPr>
          <w:rFonts w:ascii="Times New Roman" w:hAnsi="Times New Roman" w:cs="Times New Roman"/>
          <w:b/>
          <w:bCs/>
          <w:sz w:val="24"/>
          <w:szCs w:val="24"/>
        </w:rPr>
        <w:lastRenderedPageBreak/>
        <w:t xml:space="preserve">Web </w:t>
      </w:r>
      <w:r w:rsidR="003565BD" w:rsidRPr="00D01CDD">
        <w:rPr>
          <w:rFonts w:ascii="Times New Roman" w:hAnsi="Times New Roman" w:cs="Times New Roman"/>
          <w:b/>
          <w:bCs/>
          <w:sz w:val="24"/>
          <w:szCs w:val="24"/>
        </w:rPr>
        <w:t>Appendix A – Study 1 Stimuli</w:t>
      </w:r>
    </w:p>
    <w:p w14:paraId="7F4B0EB4" w14:textId="77777777" w:rsidR="003565BD" w:rsidRPr="00D01CDD" w:rsidRDefault="003565BD" w:rsidP="003565BD">
      <w:pPr>
        <w:spacing w:after="0" w:line="480" w:lineRule="auto"/>
        <w:ind w:left="720" w:hanging="720"/>
        <w:jc w:val="both"/>
        <w:rPr>
          <w:rFonts w:ascii="Times New Roman" w:hAnsi="Times New Roman" w:cs="Times New Roman"/>
          <w:b/>
          <w:bCs/>
          <w:sz w:val="24"/>
          <w:szCs w:val="24"/>
          <w:shd w:val="clear" w:color="auto" w:fill="FFFFFF"/>
        </w:rPr>
      </w:pPr>
      <w:r w:rsidRPr="00D01CDD">
        <w:rPr>
          <w:rFonts w:ascii="Times New Roman" w:hAnsi="Times New Roman" w:cs="Times New Roman"/>
          <w:b/>
          <w:bCs/>
          <w:sz w:val="24"/>
          <w:szCs w:val="24"/>
          <w:shd w:val="clear" w:color="auto" w:fill="FFFFFF"/>
        </w:rPr>
        <w:t>Brand non-anthropomorphism condition</w:t>
      </w:r>
    </w:p>
    <w:p w14:paraId="7D800C84"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(Showed an image of Zippi travel luggage along with below description)</w:t>
      </w:r>
    </w:p>
    <w:p w14:paraId="346D3158"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5C0ACD84" w14:textId="77777777" w:rsidR="003565BD" w:rsidRPr="00D01CDD" w:rsidRDefault="003565BD" w:rsidP="003565BD">
      <w:pPr>
        <w:spacing w:after="0" w:line="240" w:lineRule="auto"/>
        <w:ind w:left="720" w:hanging="720"/>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ZIPPI (Time to Travel)</w:t>
      </w:r>
    </w:p>
    <w:p w14:paraId="257B24E9"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0043BDF7"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 xml:space="preserve">This is Zippi, it keeps your valuables safe while traveling, it has been made up of durable lightweight polypropylene shells that perfectly protects your garments from dust and water. Its split-book style opening offers two spacious compartments for ultimate packaging ease with adjustable tie down straps. It is equipped with an TSA combination lock to prevent your items from getting stolen. It ensures your travel is in utmost comfort and safety </w:t>
      </w:r>
    </w:p>
    <w:p w14:paraId="41DB4C80"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1512A4F1"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074E7CA2"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Shop Now</w:t>
      </w:r>
    </w:p>
    <w:p w14:paraId="6910067A" w14:textId="77777777" w:rsidR="003565BD" w:rsidRPr="00D01CDD" w:rsidRDefault="003565BD" w:rsidP="003565BD">
      <w:pPr>
        <w:spacing w:after="0" w:line="480" w:lineRule="auto"/>
        <w:jc w:val="both"/>
        <w:rPr>
          <w:rFonts w:ascii="Times New Roman" w:hAnsi="Times New Roman" w:cs="Times New Roman"/>
          <w:b/>
          <w:bCs/>
          <w:noProof/>
          <w:sz w:val="24"/>
          <w:szCs w:val="24"/>
        </w:rPr>
      </w:pPr>
    </w:p>
    <w:p w14:paraId="26D555EE" w14:textId="77777777" w:rsidR="003565BD" w:rsidRPr="00D01CDD" w:rsidRDefault="003565BD" w:rsidP="003565BD">
      <w:pPr>
        <w:spacing w:after="0" w:line="480" w:lineRule="auto"/>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t>Brand anthropomorphism condition</w:t>
      </w:r>
    </w:p>
    <w:p w14:paraId="614E5C9B"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(Showed an image of Zippi travel luggage with human-like feature along with below description)</w:t>
      </w:r>
    </w:p>
    <w:p w14:paraId="16439BA6"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3AB6F404" w14:textId="77777777" w:rsidR="003565BD" w:rsidRPr="00D01CDD" w:rsidRDefault="003565BD" w:rsidP="003565BD">
      <w:pPr>
        <w:spacing w:after="0" w:line="240" w:lineRule="auto"/>
        <w:ind w:left="720" w:hanging="720"/>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ZIPPI (Time to Travel)</w:t>
      </w:r>
    </w:p>
    <w:p w14:paraId="17BC0696"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235566C2"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 xml:space="preserve">I am Zippi, I keep your valuables safe while traveling. I am made up of durable lightweight polypropylene shells that perfectly protects your garments from dust and water. My split-book style opening offers two spacious compartments for ultimate packaging ease with adjustable tie down straps. I am equipped with an TSA combination lock to prevent your items from getting stolen. I ensure your travel is in utmost comfort and safety </w:t>
      </w:r>
    </w:p>
    <w:p w14:paraId="1E53F825"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16636ADA"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7F06E4A4"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Shop Now</w:t>
      </w:r>
    </w:p>
    <w:p w14:paraId="467E514D" w14:textId="77777777" w:rsidR="003565BD" w:rsidRPr="00D01CDD" w:rsidRDefault="003565BD" w:rsidP="003565BD">
      <w:pPr>
        <w:spacing w:after="0" w:line="480" w:lineRule="auto"/>
        <w:jc w:val="both"/>
        <w:rPr>
          <w:rFonts w:ascii="Times New Roman" w:hAnsi="Times New Roman" w:cs="Times New Roman"/>
          <w:b/>
          <w:bCs/>
          <w:noProof/>
          <w:sz w:val="24"/>
          <w:szCs w:val="24"/>
        </w:rPr>
      </w:pPr>
    </w:p>
    <w:p w14:paraId="7701DC33" w14:textId="05D49105" w:rsidR="003565BD" w:rsidRPr="00D01CDD" w:rsidRDefault="00E71C1E" w:rsidP="00E71C1E">
      <w:pPr>
        <w:spacing w:after="0" w:line="480" w:lineRule="auto"/>
        <w:jc w:val="center"/>
        <w:rPr>
          <w:rFonts w:ascii="Times New Roman" w:hAnsi="Times New Roman" w:cs="Times New Roman"/>
          <w:noProof/>
          <w:sz w:val="24"/>
          <w:szCs w:val="24"/>
        </w:rPr>
      </w:pPr>
      <w:r w:rsidRPr="00D01CDD">
        <w:rPr>
          <w:rFonts w:ascii="Times New Roman" w:hAnsi="Times New Roman" w:cs="Times New Roman"/>
          <w:noProof/>
          <w:sz w:val="24"/>
          <w:szCs w:val="24"/>
        </w:rPr>
        <w:t>Source: Authors’ own work</w:t>
      </w:r>
    </w:p>
    <w:p w14:paraId="1D697994" w14:textId="77777777" w:rsidR="003565BD" w:rsidRPr="00D01CDD" w:rsidRDefault="003565BD" w:rsidP="003565BD">
      <w:pPr>
        <w:spacing w:after="0" w:line="480" w:lineRule="auto"/>
        <w:jc w:val="both"/>
        <w:rPr>
          <w:rFonts w:ascii="Times New Roman" w:hAnsi="Times New Roman" w:cs="Times New Roman"/>
          <w:noProof/>
          <w:sz w:val="24"/>
          <w:szCs w:val="24"/>
        </w:rPr>
      </w:pPr>
    </w:p>
    <w:p w14:paraId="7269EFB7" w14:textId="77777777" w:rsidR="003565BD" w:rsidRPr="00D01CDD" w:rsidRDefault="003565BD" w:rsidP="003565BD">
      <w:pPr>
        <w:spacing w:after="0" w:line="240" w:lineRule="auto"/>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br w:type="column"/>
      </w:r>
      <w:r w:rsidR="00B90D4C" w:rsidRPr="00D01CDD">
        <w:rPr>
          <w:rFonts w:ascii="Times New Roman" w:hAnsi="Times New Roman" w:cs="Times New Roman"/>
          <w:b/>
          <w:bCs/>
          <w:noProof/>
          <w:sz w:val="24"/>
          <w:szCs w:val="24"/>
        </w:rPr>
        <w:lastRenderedPageBreak/>
        <w:t xml:space="preserve">Web </w:t>
      </w:r>
      <w:r w:rsidRPr="00D01CDD">
        <w:rPr>
          <w:rFonts w:ascii="Times New Roman" w:hAnsi="Times New Roman" w:cs="Times New Roman"/>
          <w:b/>
          <w:bCs/>
          <w:noProof/>
          <w:sz w:val="24"/>
          <w:szCs w:val="24"/>
        </w:rPr>
        <w:t>Appendix B – Study Measures</w:t>
      </w:r>
    </w:p>
    <w:p w14:paraId="651E2E39" w14:textId="77777777" w:rsidR="003565BD" w:rsidRPr="00D01CDD" w:rsidRDefault="003565BD" w:rsidP="003565BD">
      <w:pPr>
        <w:spacing w:after="0" w:line="240" w:lineRule="auto"/>
        <w:jc w:val="both"/>
        <w:rPr>
          <w:rFonts w:ascii="Times New Roman" w:hAnsi="Times New Roman" w:cs="Times New Roman"/>
          <w:i/>
          <w:iCs/>
          <w:noProof/>
          <w:sz w:val="24"/>
          <w:szCs w:val="24"/>
        </w:rPr>
      </w:pPr>
    </w:p>
    <w:p w14:paraId="51E02C87" w14:textId="79323D59" w:rsidR="003565BD" w:rsidRPr="00D01CDD" w:rsidRDefault="003565BD" w:rsidP="00367BBE">
      <w:pPr>
        <w:spacing w:after="0" w:line="276" w:lineRule="auto"/>
        <w:jc w:val="both"/>
        <w:rPr>
          <w:rFonts w:ascii="Times New Roman" w:hAnsi="Times New Roman" w:cs="Times New Roman"/>
          <w:i/>
          <w:iCs/>
          <w:noProof/>
          <w:sz w:val="24"/>
          <w:szCs w:val="24"/>
        </w:rPr>
      </w:pPr>
      <w:r w:rsidRPr="00D01CDD">
        <w:rPr>
          <w:rFonts w:ascii="Times New Roman" w:hAnsi="Times New Roman" w:cs="Times New Roman"/>
          <w:i/>
          <w:iCs/>
          <w:noProof/>
          <w:sz w:val="24"/>
          <w:szCs w:val="24"/>
        </w:rPr>
        <w:t>Advocacy intention</w:t>
      </w:r>
    </w:p>
    <w:p w14:paraId="20191F7F"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7EDA068D"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 will say positive things about this brand to other people</w:t>
      </w:r>
    </w:p>
    <w:p w14:paraId="0D3A5100"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 will recommend this brand to someone who seeks my advice</w:t>
      </w:r>
    </w:p>
    <w:p w14:paraId="1142378F"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 will encourage friends and relatives to buy this brand</w:t>
      </w:r>
    </w:p>
    <w:p w14:paraId="345A1229"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7E7784FC" w14:textId="2947B70F" w:rsidR="003565BD" w:rsidRPr="00D01CDD" w:rsidRDefault="003565BD" w:rsidP="00367BBE">
      <w:pPr>
        <w:spacing w:after="0" w:line="276" w:lineRule="auto"/>
        <w:jc w:val="both"/>
        <w:rPr>
          <w:rFonts w:ascii="Times New Roman" w:hAnsi="Times New Roman" w:cs="Times New Roman"/>
          <w:noProof/>
          <w:sz w:val="24"/>
          <w:szCs w:val="24"/>
        </w:rPr>
      </w:pPr>
      <w:r w:rsidRPr="00D01CDD">
        <w:rPr>
          <w:rFonts w:ascii="Times New Roman" w:hAnsi="Times New Roman" w:cs="Times New Roman"/>
          <w:noProof/>
          <w:sz w:val="24"/>
          <w:szCs w:val="24"/>
        </w:rPr>
        <w:t>Secure attach</w:t>
      </w:r>
      <w:r w:rsidR="00367BBE" w:rsidRPr="00D01CDD">
        <w:rPr>
          <w:rFonts w:ascii="Times New Roman" w:hAnsi="Times New Roman" w:cs="Times New Roman"/>
          <w:noProof/>
          <w:sz w:val="24"/>
          <w:szCs w:val="24"/>
        </w:rPr>
        <w:t>ment</w:t>
      </w:r>
    </w:p>
    <w:p w14:paraId="4A35AC6F"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082505F4"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It is relatively easy for me to become emotionally close to this brand</w:t>
      </w:r>
    </w:p>
    <w:p w14:paraId="0F621D23"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 am comfortable depending on this brand as a customer and having it depend on me</w:t>
      </w:r>
    </w:p>
    <w:p w14:paraId="420483BC"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 worry about being abadoned or not valued by this brand</w:t>
      </w:r>
    </w:p>
    <w:p w14:paraId="423E89BB"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74369AE1" w14:textId="77777777" w:rsidR="003565BD" w:rsidRPr="00D01CDD" w:rsidRDefault="003565BD" w:rsidP="00367BBE">
      <w:pPr>
        <w:spacing w:after="0" w:line="276" w:lineRule="auto"/>
        <w:jc w:val="both"/>
        <w:rPr>
          <w:rFonts w:ascii="Times New Roman" w:hAnsi="Times New Roman" w:cs="Times New Roman"/>
          <w:i/>
          <w:iCs/>
          <w:noProof/>
          <w:sz w:val="24"/>
          <w:szCs w:val="24"/>
        </w:rPr>
      </w:pPr>
      <w:r w:rsidRPr="00D01CDD">
        <w:rPr>
          <w:rFonts w:ascii="Times New Roman" w:hAnsi="Times New Roman" w:cs="Times New Roman"/>
          <w:i/>
          <w:iCs/>
          <w:noProof/>
          <w:sz w:val="24"/>
          <w:szCs w:val="24"/>
        </w:rPr>
        <w:t>Dismissive attachment</w:t>
      </w:r>
    </w:p>
    <w:p w14:paraId="6DE0A2AC"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5DCD80EA"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 am comfortable without close emotional relationship with this brand</w:t>
      </w:r>
    </w:p>
    <w:p w14:paraId="2FD78885"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It is very important to me to feel independent as a consumer and not dependent on this brand</w:t>
      </w:r>
    </w:p>
    <w:p w14:paraId="7A9D254A"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 xml:space="preserve">It is very important to me to feel self-sufficient and not depend on this brand </w:t>
      </w:r>
    </w:p>
    <w:p w14:paraId="79AC72F4"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67C2EA35" w14:textId="77777777" w:rsidR="003565BD" w:rsidRPr="00D01CDD" w:rsidRDefault="003565BD" w:rsidP="00367BBE">
      <w:pPr>
        <w:spacing w:after="0" w:line="276" w:lineRule="auto"/>
        <w:jc w:val="both"/>
        <w:rPr>
          <w:rFonts w:ascii="Times New Roman" w:hAnsi="Times New Roman" w:cs="Times New Roman"/>
          <w:i/>
          <w:iCs/>
          <w:noProof/>
          <w:sz w:val="24"/>
          <w:szCs w:val="24"/>
        </w:rPr>
      </w:pPr>
      <w:r w:rsidRPr="00D01CDD">
        <w:rPr>
          <w:rFonts w:ascii="Times New Roman" w:hAnsi="Times New Roman" w:cs="Times New Roman"/>
          <w:i/>
          <w:iCs/>
          <w:noProof/>
          <w:sz w:val="24"/>
          <w:szCs w:val="24"/>
        </w:rPr>
        <w:t>Brand anthropomorphism</w:t>
      </w:r>
    </w:p>
    <w:p w14:paraId="3B9FDEED"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7F38049C"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This brand has come alive (like a person) in my mind</w:t>
      </w:r>
    </w:p>
    <w:p w14:paraId="2315BEB3" w14:textId="77777777" w:rsidR="003565BD" w:rsidRPr="00D01CDD" w:rsidRDefault="003565BD" w:rsidP="00367BBE">
      <w:pPr>
        <w:spacing w:after="0" w:line="276" w:lineRule="auto"/>
        <w:ind w:left="360"/>
        <w:jc w:val="both"/>
        <w:rPr>
          <w:rFonts w:ascii="Times New Roman" w:hAnsi="Times New Roman" w:cs="Times New Roman"/>
          <w:noProof/>
          <w:sz w:val="24"/>
          <w:szCs w:val="24"/>
        </w:rPr>
      </w:pPr>
      <w:r w:rsidRPr="00D01CDD">
        <w:rPr>
          <w:rFonts w:ascii="Times New Roman" w:hAnsi="Times New Roman" w:cs="Times New Roman"/>
          <w:noProof/>
          <w:sz w:val="24"/>
          <w:szCs w:val="24"/>
        </w:rPr>
        <w:t>This brand reminds me of it possessing some humanlike qualities</w:t>
      </w:r>
    </w:p>
    <w:p w14:paraId="14418D68"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31DA80FC" w14:textId="77777777" w:rsidR="003565BD" w:rsidRPr="00D01CDD" w:rsidRDefault="003565BD" w:rsidP="00367BBE">
      <w:pPr>
        <w:spacing w:after="0" w:line="276" w:lineRule="auto"/>
        <w:jc w:val="both"/>
        <w:rPr>
          <w:rFonts w:ascii="Times New Roman" w:hAnsi="Times New Roman" w:cs="Times New Roman"/>
          <w:i/>
          <w:iCs/>
          <w:noProof/>
          <w:sz w:val="24"/>
          <w:szCs w:val="24"/>
        </w:rPr>
      </w:pPr>
      <w:r w:rsidRPr="00D01CDD">
        <w:rPr>
          <w:rFonts w:ascii="Times New Roman" w:hAnsi="Times New Roman" w:cs="Times New Roman"/>
          <w:i/>
          <w:iCs/>
          <w:noProof/>
          <w:sz w:val="24"/>
          <w:szCs w:val="24"/>
        </w:rPr>
        <w:t>Brand transgression</w:t>
      </w:r>
    </w:p>
    <w:p w14:paraId="269311D9"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7320848D" w14:textId="77777777" w:rsidR="003565BD" w:rsidRPr="00D01CDD" w:rsidRDefault="003565BD" w:rsidP="00367BBE">
      <w:pPr>
        <w:spacing w:after="0" w:line="276" w:lineRule="auto"/>
        <w:ind w:left="426"/>
        <w:jc w:val="both"/>
        <w:rPr>
          <w:rFonts w:ascii="Times New Roman" w:hAnsi="Times New Roman" w:cs="Times New Roman"/>
          <w:noProof/>
          <w:sz w:val="24"/>
          <w:szCs w:val="24"/>
        </w:rPr>
      </w:pPr>
      <w:r w:rsidRPr="00D01CDD">
        <w:rPr>
          <w:rFonts w:ascii="Times New Roman" w:hAnsi="Times New Roman" w:cs="Times New Roman"/>
          <w:noProof/>
          <w:sz w:val="24"/>
          <w:szCs w:val="24"/>
        </w:rPr>
        <w:t>The experience you had with this brand was – Negative/Positive</w:t>
      </w:r>
    </w:p>
    <w:p w14:paraId="418A0371"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66B2E761" w14:textId="77777777" w:rsidR="003565BD" w:rsidRPr="00D01CDD" w:rsidRDefault="003565BD" w:rsidP="00367BBE">
      <w:pPr>
        <w:spacing w:after="0" w:line="276" w:lineRule="auto"/>
        <w:jc w:val="both"/>
        <w:rPr>
          <w:rFonts w:ascii="Times New Roman" w:hAnsi="Times New Roman" w:cs="Times New Roman"/>
          <w:i/>
          <w:iCs/>
          <w:noProof/>
          <w:sz w:val="24"/>
          <w:szCs w:val="24"/>
        </w:rPr>
      </w:pPr>
      <w:r w:rsidRPr="00D01CDD">
        <w:rPr>
          <w:rFonts w:ascii="Times New Roman" w:hAnsi="Times New Roman" w:cs="Times New Roman"/>
          <w:i/>
          <w:iCs/>
          <w:noProof/>
          <w:sz w:val="24"/>
          <w:szCs w:val="24"/>
        </w:rPr>
        <w:t>Brand role</w:t>
      </w:r>
    </w:p>
    <w:p w14:paraId="78637290" w14:textId="77777777" w:rsidR="003565BD" w:rsidRPr="00D01CDD" w:rsidRDefault="003565BD" w:rsidP="00367BBE">
      <w:pPr>
        <w:spacing w:after="0" w:line="276" w:lineRule="auto"/>
        <w:jc w:val="both"/>
        <w:rPr>
          <w:rFonts w:ascii="Times New Roman" w:hAnsi="Times New Roman" w:cs="Times New Roman"/>
          <w:noProof/>
          <w:sz w:val="24"/>
          <w:szCs w:val="24"/>
        </w:rPr>
      </w:pPr>
    </w:p>
    <w:p w14:paraId="1A2F07F5" w14:textId="77777777" w:rsidR="003565BD" w:rsidRPr="00D01CDD" w:rsidRDefault="003565BD" w:rsidP="00367BBE">
      <w:pPr>
        <w:spacing w:after="0" w:line="276" w:lineRule="auto"/>
        <w:ind w:left="426"/>
        <w:jc w:val="both"/>
        <w:rPr>
          <w:rFonts w:ascii="Times New Roman" w:hAnsi="Times New Roman" w:cs="Times New Roman"/>
          <w:noProof/>
          <w:sz w:val="24"/>
          <w:szCs w:val="24"/>
        </w:rPr>
      </w:pPr>
      <w:r w:rsidRPr="00D01CDD">
        <w:rPr>
          <w:rFonts w:ascii="Times New Roman" w:hAnsi="Times New Roman" w:cs="Times New Roman"/>
          <w:noProof/>
          <w:sz w:val="24"/>
          <w:szCs w:val="24"/>
        </w:rPr>
        <w:t>This brand is like a partner/servant to the customer.</w:t>
      </w:r>
    </w:p>
    <w:p w14:paraId="55C8D49C" w14:textId="528CA87F" w:rsidR="003565BD" w:rsidRPr="00D01CDD" w:rsidRDefault="00367BBE" w:rsidP="00367BBE">
      <w:pPr>
        <w:spacing w:after="0" w:line="276" w:lineRule="auto"/>
        <w:jc w:val="both"/>
        <w:rPr>
          <w:rFonts w:ascii="Times New Roman" w:hAnsi="Times New Roman" w:cs="Times New Roman"/>
          <w:noProof/>
          <w:sz w:val="24"/>
          <w:szCs w:val="24"/>
        </w:rPr>
      </w:pPr>
      <w:r w:rsidRPr="00D01CDD">
        <w:rPr>
          <w:rFonts w:ascii="Times New Roman" w:hAnsi="Times New Roman" w:cs="Times New Roman"/>
          <w:noProof/>
          <w:sz w:val="24"/>
          <w:szCs w:val="24"/>
        </w:rPr>
        <w:br/>
        <w:t>Realism</w:t>
      </w:r>
    </w:p>
    <w:p w14:paraId="4B8BAE85" w14:textId="77777777" w:rsidR="00367BBE" w:rsidRPr="00D01CDD" w:rsidRDefault="00367BBE" w:rsidP="00367BBE">
      <w:pPr>
        <w:spacing w:after="0" w:line="276" w:lineRule="auto"/>
        <w:jc w:val="both"/>
        <w:rPr>
          <w:rFonts w:ascii="Times New Roman" w:hAnsi="Times New Roman" w:cs="Times New Roman"/>
          <w:noProof/>
          <w:sz w:val="24"/>
          <w:szCs w:val="24"/>
        </w:rPr>
      </w:pPr>
    </w:p>
    <w:p w14:paraId="301B1F36" w14:textId="7E5CDCB3" w:rsidR="00367BBE" w:rsidRPr="00D01CDD" w:rsidRDefault="00367BBE" w:rsidP="00367BBE">
      <w:pPr>
        <w:spacing w:after="0" w:line="276" w:lineRule="auto"/>
        <w:ind w:left="426"/>
        <w:jc w:val="both"/>
        <w:rPr>
          <w:rFonts w:ascii="Times New Roman" w:hAnsi="Times New Roman" w:cs="Times New Roman"/>
          <w:noProof/>
          <w:sz w:val="24"/>
          <w:szCs w:val="24"/>
        </w:rPr>
      </w:pPr>
      <w:r w:rsidRPr="00D01CDD">
        <w:rPr>
          <w:rFonts w:ascii="Times New Roman" w:hAnsi="Times New Roman" w:cs="Times New Roman"/>
          <w:noProof/>
          <w:sz w:val="24"/>
          <w:szCs w:val="24"/>
        </w:rPr>
        <w:t>The scenario was realistic and comprehensable</w:t>
      </w:r>
    </w:p>
    <w:p w14:paraId="1491379F" w14:textId="77777777" w:rsidR="003565BD" w:rsidRPr="00D01CDD" w:rsidRDefault="003565BD" w:rsidP="003565BD">
      <w:pPr>
        <w:spacing w:after="0" w:line="480" w:lineRule="auto"/>
        <w:jc w:val="both"/>
        <w:rPr>
          <w:rFonts w:ascii="Times New Roman" w:hAnsi="Times New Roman" w:cs="Times New Roman"/>
          <w:noProof/>
          <w:sz w:val="24"/>
          <w:szCs w:val="24"/>
        </w:rPr>
      </w:pPr>
    </w:p>
    <w:p w14:paraId="220F8529" w14:textId="77777777" w:rsidR="003565BD" w:rsidRPr="00D01CDD" w:rsidRDefault="003565BD" w:rsidP="003565BD">
      <w:pPr>
        <w:spacing w:after="0" w:line="480" w:lineRule="auto"/>
        <w:jc w:val="both"/>
        <w:rPr>
          <w:rFonts w:ascii="Times New Roman" w:hAnsi="Times New Roman" w:cs="Times New Roman"/>
          <w:noProof/>
          <w:sz w:val="24"/>
          <w:szCs w:val="24"/>
        </w:rPr>
      </w:pPr>
    </w:p>
    <w:p w14:paraId="48744ACA" w14:textId="77777777" w:rsidR="003565BD" w:rsidRPr="00D01CDD" w:rsidRDefault="003565BD" w:rsidP="003565BD">
      <w:pPr>
        <w:spacing w:after="0" w:line="480" w:lineRule="auto"/>
        <w:jc w:val="both"/>
        <w:rPr>
          <w:rFonts w:ascii="Times New Roman" w:hAnsi="Times New Roman" w:cs="Times New Roman"/>
          <w:b/>
          <w:bCs/>
          <w:noProof/>
          <w:sz w:val="24"/>
          <w:szCs w:val="24"/>
        </w:rPr>
      </w:pPr>
      <w:r w:rsidRPr="00D01CDD">
        <w:rPr>
          <w:rFonts w:ascii="Times New Roman" w:hAnsi="Times New Roman" w:cs="Times New Roman"/>
          <w:noProof/>
          <w:sz w:val="24"/>
          <w:szCs w:val="24"/>
        </w:rPr>
        <w:br w:type="column"/>
      </w:r>
      <w:r w:rsidR="00B90D4C" w:rsidRPr="00D01CDD">
        <w:rPr>
          <w:rFonts w:ascii="Times New Roman" w:hAnsi="Times New Roman" w:cs="Times New Roman"/>
          <w:b/>
          <w:bCs/>
          <w:noProof/>
          <w:sz w:val="24"/>
          <w:szCs w:val="24"/>
        </w:rPr>
        <w:lastRenderedPageBreak/>
        <w:t xml:space="preserve">Web </w:t>
      </w:r>
      <w:r w:rsidRPr="00D01CDD">
        <w:rPr>
          <w:rFonts w:ascii="Times New Roman" w:hAnsi="Times New Roman" w:cs="Times New Roman"/>
          <w:b/>
          <w:bCs/>
          <w:noProof/>
          <w:sz w:val="24"/>
          <w:szCs w:val="24"/>
        </w:rPr>
        <w:t xml:space="preserve">Appendix C – Study </w:t>
      </w:r>
      <w:r w:rsidR="003402B4" w:rsidRPr="00D01CDD">
        <w:rPr>
          <w:rFonts w:ascii="Times New Roman" w:hAnsi="Times New Roman" w:cs="Times New Roman"/>
          <w:b/>
          <w:bCs/>
          <w:noProof/>
          <w:sz w:val="24"/>
          <w:szCs w:val="24"/>
        </w:rPr>
        <w:t>2</w:t>
      </w:r>
      <w:r w:rsidRPr="00D01CDD">
        <w:rPr>
          <w:rFonts w:ascii="Times New Roman" w:hAnsi="Times New Roman" w:cs="Times New Roman"/>
          <w:b/>
          <w:bCs/>
          <w:noProof/>
          <w:sz w:val="24"/>
          <w:szCs w:val="24"/>
        </w:rPr>
        <w:t xml:space="preserve"> Stimuli</w:t>
      </w:r>
    </w:p>
    <w:p w14:paraId="3065F981" w14:textId="77777777" w:rsidR="003565BD" w:rsidRPr="00D01CDD" w:rsidRDefault="003565BD" w:rsidP="003565BD">
      <w:pPr>
        <w:spacing w:after="0" w:line="480" w:lineRule="auto"/>
        <w:ind w:left="720" w:hanging="720"/>
        <w:jc w:val="both"/>
        <w:rPr>
          <w:rFonts w:ascii="Times New Roman" w:hAnsi="Times New Roman" w:cs="Times New Roman"/>
          <w:b/>
          <w:bCs/>
          <w:sz w:val="24"/>
          <w:szCs w:val="24"/>
          <w:shd w:val="clear" w:color="auto" w:fill="FFFFFF"/>
        </w:rPr>
      </w:pPr>
      <w:r w:rsidRPr="00D01CDD">
        <w:rPr>
          <w:rFonts w:ascii="Times New Roman" w:hAnsi="Times New Roman" w:cs="Times New Roman"/>
          <w:b/>
          <w:bCs/>
          <w:sz w:val="24"/>
          <w:szCs w:val="24"/>
          <w:shd w:val="clear" w:color="auto" w:fill="FFFFFF"/>
        </w:rPr>
        <w:t>Brand non-anthropomorphism condition</w:t>
      </w:r>
    </w:p>
    <w:p w14:paraId="5321A6B3" w14:textId="77777777" w:rsidR="003565BD" w:rsidRPr="00D01CDD" w:rsidRDefault="003565BD" w:rsidP="003565BD">
      <w:pPr>
        <w:spacing w:after="0" w:line="240" w:lineRule="auto"/>
        <w:ind w:left="720" w:hanging="720"/>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(Showed image of ZestMT smart phone along with below description)</w:t>
      </w:r>
    </w:p>
    <w:p w14:paraId="4D04FCE4" w14:textId="77777777" w:rsidR="003565BD" w:rsidRPr="00D01CDD" w:rsidRDefault="003565BD" w:rsidP="003565BD">
      <w:pPr>
        <w:spacing w:after="0" w:line="240" w:lineRule="auto"/>
        <w:ind w:left="720" w:hanging="720"/>
        <w:jc w:val="both"/>
        <w:rPr>
          <w:rFonts w:ascii="Times New Roman" w:hAnsi="Times New Roman" w:cs="Times New Roman"/>
          <w:sz w:val="24"/>
          <w:szCs w:val="24"/>
          <w:shd w:val="clear" w:color="auto" w:fill="FFFFFF"/>
        </w:rPr>
      </w:pPr>
    </w:p>
    <w:p w14:paraId="536684D4" w14:textId="77777777" w:rsidR="003565BD" w:rsidRPr="00D01CDD" w:rsidRDefault="003565BD" w:rsidP="003565BD">
      <w:pPr>
        <w:spacing w:after="0" w:line="240" w:lineRule="auto"/>
        <w:ind w:left="720" w:hanging="720"/>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Introducing ZestMT</w:t>
      </w:r>
    </w:p>
    <w:p w14:paraId="1F02963B"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414A0769"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It is the third brand in the series of Zest M. It is the most reliable and leading brand of smart phones available in the market today. It will provide you with total 3D HD imaging system that will change the way you take and enjoy photos. With its advanced digital camera to the stunning digital viewer and breathtaking 3D HD printing technology, it will make those 3D images real that once were a dream.</w:t>
      </w:r>
    </w:p>
    <w:p w14:paraId="500B26E7"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56E04B00"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75AA2C18" w14:textId="77777777" w:rsidR="003565BD" w:rsidRPr="00D01CDD" w:rsidRDefault="003565BD" w:rsidP="003565BD">
      <w:pPr>
        <w:spacing w:after="0" w:line="480" w:lineRule="auto"/>
        <w:jc w:val="both"/>
        <w:rPr>
          <w:rFonts w:ascii="Times New Roman" w:hAnsi="Times New Roman" w:cs="Times New Roman"/>
          <w:noProof/>
          <w:sz w:val="24"/>
          <w:szCs w:val="24"/>
        </w:rPr>
      </w:pPr>
    </w:p>
    <w:p w14:paraId="1C6A808B" w14:textId="77777777" w:rsidR="003565BD" w:rsidRPr="00D01CDD" w:rsidRDefault="003565BD" w:rsidP="003565BD">
      <w:pPr>
        <w:spacing w:after="0" w:line="480" w:lineRule="auto"/>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t>Brand Anthropomorphism Condition</w:t>
      </w:r>
    </w:p>
    <w:p w14:paraId="3CD216A9"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(Showed image of ZestMT smart phone with human-like feature along with below description)</w:t>
      </w:r>
    </w:p>
    <w:p w14:paraId="62BC13C7"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644FB6F2" w14:textId="77777777" w:rsidR="003565BD" w:rsidRPr="00D01CDD" w:rsidRDefault="003565BD" w:rsidP="003565BD">
      <w:pPr>
        <w:spacing w:after="0" w:line="240" w:lineRule="auto"/>
        <w:ind w:left="720" w:hanging="720"/>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Introducing ZestMT</w:t>
      </w:r>
    </w:p>
    <w:p w14:paraId="612A5334"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2FC6E44F"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r w:rsidRPr="00D01CDD">
        <w:rPr>
          <w:rFonts w:ascii="Times New Roman" w:hAnsi="Times New Roman" w:cs="Times New Roman"/>
          <w:sz w:val="24"/>
          <w:szCs w:val="24"/>
          <w:shd w:val="clear" w:color="auto" w:fill="FFFFFF"/>
        </w:rPr>
        <w:t>I am the third member to join Zest M family. I am the most reliable and leading brand of smart phones available in the market today. I will provide you with total 3D HD imaging system that will change the way you take and enjoy photos. With my advanced digital camera to the stunning digital viewer and breathtaking 3D HD printing technology, I will make those 3D images real that once were a dream.</w:t>
      </w:r>
    </w:p>
    <w:p w14:paraId="7C316C2F" w14:textId="77777777" w:rsidR="003565BD" w:rsidRPr="00D01CDD" w:rsidRDefault="003565BD" w:rsidP="003565BD">
      <w:pPr>
        <w:spacing w:after="0" w:line="240" w:lineRule="auto"/>
        <w:ind w:hanging="11"/>
        <w:jc w:val="both"/>
        <w:rPr>
          <w:rFonts w:ascii="Times New Roman" w:hAnsi="Times New Roman" w:cs="Times New Roman"/>
          <w:sz w:val="24"/>
          <w:szCs w:val="24"/>
          <w:shd w:val="clear" w:color="auto" w:fill="FFFFFF"/>
        </w:rPr>
      </w:pPr>
    </w:p>
    <w:p w14:paraId="0F103DD7" w14:textId="77777777" w:rsidR="003565BD" w:rsidRPr="00D01CDD" w:rsidRDefault="003565BD" w:rsidP="003565BD">
      <w:pPr>
        <w:spacing w:after="0" w:line="480" w:lineRule="auto"/>
        <w:jc w:val="both"/>
        <w:rPr>
          <w:rFonts w:ascii="Times New Roman" w:hAnsi="Times New Roman" w:cs="Times New Roman"/>
          <w:noProof/>
          <w:sz w:val="24"/>
          <w:szCs w:val="24"/>
        </w:rPr>
      </w:pPr>
    </w:p>
    <w:p w14:paraId="1146E3D8" w14:textId="77777777" w:rsidR="00E71C1E" w:rsidRPr="00D01CDD" w:rsidRDefault="00E71C1E" w:rsidP="00E71C1E">
      <w:pPr>
        <w:spacing w:after="0" w:line="480" w:lineRule="auto"/>
        <w:jc w:val="center"/>
        <w:rPr>
          <w:rFonts w:ascii="Times New Roman" w:hAnsi="Times New Roman" w:cs="Times New Roman"/>
          <w:noProof/>
          <w:sz w:val="24"/>
          <w:szCs w:val="24"/>
        </w:rPr>
      </w:pPr>
      <w:r w:rsidRPr="00D01CDD">
        <w:rPr>
          <w:rFonts w:ascii="Times New Roman" w:hAnsi="Times New Roman" w:cs="Times New Roman"/>
          <w:noProof/>
          <w:sz w:val="24"/>
          <w:szCs w:val="24"/>
        </w:rPr>
        <w:t>Source: Authors’ own work</w:t>
      </w:r>
    </w:p>
    <w:p w14:paraId="7D2110D5" w14:textId="77777777" w:rsidR="003565BD" w:rsidRPr="00D01CDD" w:rsidRDefault="003565BD" w:rsidP="00E71C1E">
      <w:pPr>
        <w:spacing w:after="0" w:line="480" w:lineRule="auto"/>
        <w:jc w:val="center"/>
        <w:rPr>
          <w:rFonts w:ascii="Times New Roman" w:hAnsi="Times New Roman" w:cs="Times New Roman"/>
          <w:noProof/>
          <w:sz w:val="24"/>
          <w:szCs w:val="24"/>
        </w:rPr>
      </w:pPr>
    </w:p>
    <w:p w14:paraId="788FB044" w14:textId="77777777" w:rsidR="003565BD" w:rsidRPr="00D01CDD" w:rsidRDefault="003565BD" w:rsidP="003565BD">
      <w:pPr>
        <w:spacing w:after="0" w:line="480" w:lineRule="auto"/>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br/>
      </w:r>
    </w:p>
    <w:p w14:paraId="3B6A0854"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br w:type="column"/>
      </w:r>
      <w:r w:rsidR="00B90D4C" w:rsidRPr="00D01CDD">
        <w:rPr>
          <w:rFonts w:ascii="Times New Roman" w:hAnsi="Times New Roman" w:cs="Times New Roman"/>
          <w:b/>
          <w:bCs/>
          <w:noProof/>
          <w:sz w:val="24"/>
          <w:szCs w:val="24"/>
        </w:rPr>
        <w:lastRenderedPageBreak/>
        <w:t xml:space="preserve">Web </w:t>
      </w:r>
      <w:r w:rsidRPr="00D01CDD">
        <w:rPr>
          <w:rFonts w:ascii="Times New Roman" w:hAnsi="Times New Roman" w:cs="Times New Roman"/>
          <w:b/>
          <w:bCs/>
          <w:noProof/>
          <w:sz w:val="24"/>
          <w:szCs w:val="24"/>
        </w:rPr>
        <w:t>Appendix D – Study 3 stimuli</w:t>
      </w:r>
    </w:p>
    <w:p w14:paraId="6DCE6072"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p>
    <w:p w14:paraId="2156DEC4"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t>Anthropomorphized and Partner role</w:t>
      </w:r>
    </w:p>
    <w:p w14:paraId="1CACC7AB"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2B74A305"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Xuel (brand name anthopomorphized) presented along with an image of the beverage with human-like features and tagline “Dependable Partner”</w:t>
      </w:r>
    </w:p>
    <w:p w14:paraId="349EBDA0"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48DD6F8D"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Hello everyone. I am Xuel, a beverage brand with a business philosophy of “Fresh, Healthy, and Qualified,” and I devote myself to PARTNER with you to develop healthy beverages. I am made of all natural ingredients making me a dependable PARTNER. Together with you, I will make your food delicious, nutritious, and interesting.</w:t>
      </w:r>
    </w:p>
    <w:p w14:paraId="720D588D"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050AFB62"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The better nutrition, the fresher vigor.</w:t>
      </w:r>
    </w:p>
    <w:p w14:paraId="115A9048"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p>
    <w:p w14:paraId="5A5DDE0A"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t>Anthropomorphized and Servant role</w:t>
      </w:r>
    </w:p>
    <w:p w14:paraId="5E1C1533"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7666311F"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Xuel (brand name anthopomorphized) presented along with an image of the beverage with human-like features and tagline “Dependable Servant”</w:t>
      </w:r>
    </w:p>
    <w:p w14:paraId="49776C2B"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057D9BD8"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Hello everyone. I am Xuel, a beverage brand with a business philosophy of “Fresh, Healthy, and Qualified,” and I devote myself to SERVE you to develop healthy beverages. I am made of all natural ingredients making me a dependable SERVANT. In serving to you, I will make your food delicious, nutritious, and interesting.</w:t>
      </w:r>
    </w:p>
    <w:p w14:paraId="3ED0685D"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5C4088C8"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The better nutrition, the fresher vigor.</w:t>
      </w:r>
    </w:p>
    <w:p w14:paraId="32CC480F"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p>
    <w:p w14:paraId="61F53466"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t>Non-anthropomorphized and Partner role</w:t>
      </w:r>
    </w:p>
    <w:p w14:paraId="16E81BCD"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617F4CC8"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Xuel (brand name anthopomorphized) presented along with an image of the beverage and tagline “Dependable Partner”</w:t>
      </w:r>
    </w:p>
    <w:p w14:paraId="6BB16F2B"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1102AEA6"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Xuel is a beverage brand with a business philosophy of “Fresh, Healthy, and Qualified,” and PARTNERS with customers to develop healthy beverages. Xuel is made of all natural ingredients making it a dependable PARTNER. Together with customers, Xuel will make food delicious, nutritious, and interesting.</w:t>
      </w:r>
    </w:p>
    <w:p w14:paraId="2EF2CAAE"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33564DC7"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The better nutrition, the fresher vigor.</w:t>
      </w:r>
    </w:p>
    <w:p w14:paraId="10F29999"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p>
    <w:p w14:paraId="45FB2EF1" w14:textId="77777777" w:rsidR="003565BD" w:rsidRPr="00D01CDD" w:rsidRDefault="003565BD" w:rsidP="003565BD">
      <w:pPr>
        <w:spacing w:after="0" w:line="240" w:lineRule="auto"/>
        <w:contextualSpacing/>
        <w:jc w:val="both"/>
        <w:rPr>
          <w:rFonts w:ascii="Times New Roman" w:hAnsi="Times New Roman" w:cs="Times New Roman"/>
          <w:b/>
          <w:bCs/>
          <w:noProof/>
          <w:sz w:val="24"/>
          <w:szCs w:val="24"/>
        </w:rPr>
      </w:pPr>
      <w:r w:rsidRPr="00D01CDD">
        <w:rPr>
          <w:rFonts w:ascii="Times New Roman" w:hAnsi="Times New Roman" w:cs="Times New Roman"/>
          <w:b/>
          <w:bCs/>
          <w:noProof/>
          <w:sz w:val="24"/>
          <w:szCs w:val="24"/>
        </w:rPr>
        <w:t>Non-anthropomorphized and Servant role</w:t>
      </w:r>
    </w:p>
    <w:p w14:paraId="50449B68"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730AC609"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Xuel (brand name anthopomorphized) presented along with an image of the beverage and tagline “Dependable Servant”</w:t>
      </w:r>
    </w:p>
    <w:p w14:paraId="7F5C3EA0"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10DB8DF8"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r w:rsidRPr="00D01CDD">
        <w:rPr>
          <w:rFonts w:ascii="Times New Roman" w:hAnsi="Times New Roman" w:cs="Times New Roman"/>
          <w:noProof/>
          <w:sz w:val="24"/>
          <w:szCs w:val="24"/>
        </w:rPr>
        <w:t>Xuel is a beverage brand with a business philosophy of “Fresh, Healthy, and Qualified,” and SERVE its customers to develop healthy beverages. Xuel is made of all natural ingredients making it a dependable SERVANT. In serving customers, Xuel will make food delicious, nutritious, and interesting.</w:t>
      </w:r>
    </w:p>
    <w:p w14:paraId="51E210B9" w14:textId="77777777" w:rsidR="003565BD" w:rsidRPr="00D01CDD" w:rsidRDefault="003565BD" w:rsidP="003565BD">
      <w:pPr>
        <w:spacing w:after="0" w:line="240" w:lineRule="auto"/>
        <w:contextualSpacing/>
        <w:jc w:val="both"/>
        <w:rPr>
          <w:rFonts w:ascii="Times New Roman" w:hAnsi="Times New Roman" w:cs="Times New Roman"/>
          <w:noProof/>
          <w:sz w:val="24"/>
          <w:szCs w:val="24"/>
        </w:rPr>
      </w:pPr>
    </w:p>
    <w:p w14:paraId="68A87ACC" w14:textId="77777777" w:rsidR="003565BD" w:rsidRPr="00D01CDD" w:rsidRDefault="003565BD" w:rsidP="003565BD">
      <w:pPr>
        <w:spacing w:after="0" w:line="240" w:lineRule="auto"/>
        <w:contextualSpacing/>
        <w:jc w:val="both"/>
        <w:rPr>
          <w:rFonts w:ascii="Times New Roman" w:hAnsi="Times New Roman" w:cs="Times New Roman"/>
          <w:sz w:val="24"/>
          <w:szCs w:val="24"/>
          <w:shd w:val="clear" w:color="auto" w:fill="FFFFFF"/>
        </w:rPr>
      </w:pPr>
      <w:r w:rsidRPr="00D01CDD">
        <w:rPr>
          <w:rFonts w:ascii="Times New Roman" w:hAnsi="Times New Roman" w:cs="Times New Roman"/>
          <w:noProof/>
          <w:sz w:val="24"/>
          <w:szCs w:val="24"/>
        </w:rPr>
        <w:t>The better nutrition, the fresher vigor.</w:t>
      </w:r>
    </w:p>
    <w:p w14:paraId="227BCC09" w14:textId="6F1EB488" w:rsidR="00202294" w:rsidRPr="00D01CDD" w:rsidRDefault="00E71C1E" w:rsidP="00E71C1E">
      <w:pPr>
        <w:spacing w:after="0" w:line="480" w:lineRule="auto"/>
        <w:jc w:val="center"/>
      </w:pPr>
      <w:r w:rsidRPr="00D01CDD">
        <w:rPr>
          <w:rFonts w:ascii="Times New Roman" w:hAnsi="Times New Roman" w:cs="Times New Roman"/>
          <w:noProof/>
          <w:sz w:val="24"/>
          <w:szCs w:val="24"/>
        </w:rPr>
        <w:t>Source: Authors’ own work</w:t>
      </w:r>
    </w:p>
    <w:sectPr w:rsidR="00202294" w:rsidRPr="00D01CDD" w:rsidSect="000D0D0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3789" w14:textId="77777777" w:rsidR="00E55131" w:rsidRDefault="00E55131">
      <w:pPr>
        <w:spacing w:after="0" w:line="240" w:lineRule="auto"/>
      </w:pPr>
      <w:r>
        <w:separator/>
      </w:r>
    </w:p>
  </w:endnote>
  <w:endnote w:type="continuationSeparator" w:id="0">
    <w:p w14:paraId="3B525BE7" w14:textId="77777777" w:rsidR="00E55131" w:rsidRDefault="00E5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875434"/>
      <w:docPartObj>
        <w:docPartGallery w:val="Page Numbers (Bottom of Page)"/>
        <w:docPartUnique/>
      </w:docPartObj>
    </w:sdtPr>
    <w:sdtEndPr>
      <w:rPr>
        <w:noProof/>
      </w:rPr>
    </w:sdtEndPr>
    <w:sdtContent>
      <w:p w14:paraId="5E328072" w14:textId="77777777" w:rsidR="00D64E8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67A6B" w14:textId="77777777" w:rsidR="00D64E8C" w:rsidRDefault="00D64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E100" w14:textId="77777777" w:rsidR="00E55131" w:rsidRDefault="00E55131">
      <w:pPr>
        <w:spacing w:after="0" w:line="240" w:lineRule="auto"/>
      </w:pPr>
      <w:r>
        <w:separator/>
      </w:r>
    </w:p>
  </w:footnote>
  <w:footnote w:type="continuationSeparator" w:id="0">
    <w:p w14:paraId="679FF9B2" w14:textId="77777777" w:rsidR="00E55131" w:rsidRDefault="00E55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BD"/>
    <w:rsid w:val="00047C9E"/>
    <w:rsid w:val="000E2DCA"/>
    <w:rsid w:val="000F3B23"/>
    <w:rsid w:val="000F4D19"/>
    <w:rsid w:val="00105FEE"/>
    <w:rsid w:val="001C50A2"/>
    <w:rsid w:val="001D797A"/>
    <w:rsid w:val="00202294"/>
    <w:rsid w:val="003402B4"/>
    <w:rsid w:val="00344117"/>
    <w:rsid w:val="00353C4F"/>
    <w:rsid w:val="003565BD"/>
    <w:rsid w:val="00367BBE"/>
    <w:rsid w:val="004215AF"/>
    <w:rsid w:val="00486619"/>
    <w:rsid w:val="00492854"/>
    <w:rsid w:val="00532C88"/>
    <w:rsid w:val="0054019A"/>
    <w:rsid w:val="006176DE"/>
    <w:rsid w:val="00655F6B"/>
    <w:rsid w:val="007274DB"/>
    <w:rsid w:val="00780BC3"/>
    <w:rsid w:val="008B7D5D"/>
    <w:rsid w:val="009462A0"/>
    <w:rsid w:val="009A4B55"/>
    <w:rsid w:val="00B27A2C"/>
    <w:rsid w:val="00B40B64"/>
    <w:rsid w:val="00B90AD6"/>
    <w:rsid w:val="00B90D4C"/>
    <w:rsid w:val="00D01CDD"/>
    <w:rsid w:val="00D64769"/>
    <w:rsid w:val="00D64E8C"/>
    <w:rsid w:val="00D90902"/>
    <w:rsid w:val="00DD7D7E"/>
    <w:rsid w:val="00DE0969"/>
    <w:rsid w:val="00E153E9"/>
    <w:rsid w:val="00E55131"/>
    <w:rsid w:val="00E71C1E"/>
    <w:rsid w:val="00F07F16"/>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A3D3"/>
  <w15:chartTrackingRefBased/>
  <w15:docId w15:val="{03366E8E-0452-B64C-B386-0CC863F7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BD"/>
    <w:pPr>
      <w:spacing w:after="160" w:line="259" w:lineRule="auto"/>
    </w:pPr>
    <w:rPr>
      <w:sz w:val="22"/>
      <w:szCs w:val="20"/>
      <w:lang w:val="en-GB" w:bidi="hi-IN"/>
    </w:rPr>
  </w:style>
  <w:style w:type="paragraph" w:styleId="Heading1">
    <w:name w:val="heading 1"/>
    <w:basedOn w:val="Normal"/>
    <w:next w:val="Normal"/>
    <w:link w:val="Heading1Char"/>
    <w:uiPriority w:val="9"/>
    <w:qFormat/>
    <w:rsid w:val="00780BC3"/>
    <w:pPr>
      <w:keepNext/>
      <w:keepLines/>
      <w:spacing w:before="240" w:after="0"/>
      <w:outlineLvl w:val="0"/>
    </w:pPr>
    <w:rPr>
      <w:rFonts w:asciiTheme="majorHAnsi" w:eastAsiaTheme="majorEastAsia" w:hAnsiTheme="majorHAnsi" w:cs="Mangal"/>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BD"/>
    <w:rPr>
      <w:sz w:val="22"/>
      <w:szCs w:val="20"/>
      <w:lang w:val="en-GB" w:bidi="hi-IN"/>
    </w:rPr>
  </w:style>
  <w:style w:type="character" w:styleId="Hyperlink">
    <w:name w:val="Hyperlink"/>
    <w:basedOn w:val="DefaultParagraphFont"/>
    <w:uiPriority w:val="99"/>
    <w:unhideWhenUsed/>
    <w:rsid w:val="00D90902"/>
    <w:rPr>
      <w:color w:val="0563C1" w:themeColor="hyperlink"/>
      <w:u w:val="single"/>
    </w:rPr>
  </w:style>
  <w:style w:type="character" w:styleId="UnresolvedMention">
    <w:name w:val="Unresolved Mention"/>
    <w:basedOn w:val="DefaultParagraphFont"/>
    <w:uiPriority w:val="99"/>
    <w:semiHidden/>
    <w:unhideWhenUsed/>
    <w:rsid w:val="00D90902"/>
    <w:rPr>
      <w:color w:val="605E5C"/>
      <w:shd w:val="clear" w:color="auto" w:fill="E1DFDD"/>
    </w:rPr>
  </w:style>
  <w:style w:type="character" w:customStyle="1" w:styleId="Heading1Char">
    <w:name w:val="Heading 1 Char"/>
    <w:basedOn w:val="DefaultParagraphFont"/>
    <w:link w:val="Heading1"/>
    <w:uiPriority w:val="9"/>
    <w:rsid w:val="00780BC3"/>
    <w:rPr>
      <w:rFonts w:asciiTheme="majorHAnsi" w:eastAsiaTheme="majorEastAsia" w:hAnsiTheme="majorHAnsi" w:cs="Mangal"/>
      <w:color w:val="2F5496" w:themeColor="accent1" w:themeShade="BF"/>
      <w:sz w:val="32"/>
      <w:szCs w:val="29"/>
      <w:lang w:val="en-GB" w:bidi="hi-IN"/>
    </w:rPr>
  </w:style>
  <w:style w:type="paragraph" w:styleId="TOCHeading">
    <w:name w:val="TOC Heading"/>
    <w:basedOn w:val="Heading1"/>
    <w:next w:val="Normal"/>
    <w:uiPriority w:val="39"/>
    <w:unhideWhenUsed/>
    <w:qFormat/>
    <w:rsid w:val="00780BC3"/>
    <w:pPr>
      <w:outlineLvl w:val="9"/>
    </w:pPr>
    <w:rPr>
      <w:rFonts w:cstheme="majorBidi"/>
      <w:szCs w:val="32"/>
      <w:lang w:val="en-US" w:bidi="ar-SA"/>
    </w:rPr>
  </w:style>
  <w:style w:type="paragraph" w:styleId="TOC1">
    <w:name w:val="toc 1"/>
    <w:basedOn w:val="Normal"/>
    <w:next w:val="Normal"/>
    <w:autoRedefine/>
    <w:uiPriority w:val="39"/>
    <w:unhideWhenUsed/>
    <w:rsid w:val="00780BC3"/>
    <w:pPr>
      <w:spacing w:after="100"/>
    </w:pPr>
    <w:rPr>
      <w:kern w:val="2"/>
      <w:szCs w:val="22"/>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archit0029@gmail.com</dc:creator>
  <cp:keywords/>
  <dc:description/>
  <cp:lastModifiedBy>Balaji Makam</cp:lastModifiedBy>
  <cp:revision>15</cp:revision>
  <dcterms:created xsi:type="dcterms:W3CDTF">2026-02-14T09:04:00Z</dcterms:created>
  <dcterms:modified xsi:type="dcterms:W3CDTF">2026-05-30T07:47:00Z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dd48e411-081b-4813-9c8f-529c4ea18c90</vt:lpwstr>
  </property>
</Properties>
</file>