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63F5" w14:textId="58EB2AC1" w:rsidR="00BA1BF3" w:rsidRDefault="00BA1BF3">
      <w:pPr>
        <w:jc w:val="left"/>
        <w:rPr>
          <w:b/>
          <w:smallCaps/>
          <w:szCs w:val="24"/>
        </w:rPr>
      </w:pPr>
    </w:p>
    <w:p w14:paraId="5B8AD096" w14:textId="70E7F036" w:rsidR="0056148B" w:rsidRPr="00C92A6E" w:rsidRDefault="0056148B" w:rsidP="00AF089D">
      <w:pPr>
        <w:spacing w:after="0" w:line="360" w:lineRule="exact"/>
        <w:jc w:val="center"/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</w:pPr>
      <w:r w:rsidRPr="00C92A6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Supplementary </w:t>
      </w:r>
      <w:r w:rsidR="00D068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>File</w:t>
      </w:r>
      <w:r w:rsidR="00AF089D" w:rsidRPr="00C92A6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 </w:t>
      </w:r>
    </w:p>
    <w:p w14:paraId="14C13177" w14:textId="529350D6" w:rsidR="00FD49CF" w:rsidRPr="00C92A6E" w:rsidRDefault="00FD49CF" w:rsidP="00AF089D">
      <w:pPr>
        <w:spacing w:after="0" w:line="360" w:lineRule="exact"/>
        <w:jc w:val="center"/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</w:pPr>
    </w:p>
    <w:p w14:paraId="7890FAD4" w14:textId="4C77C6D3" w:rsidR="00FD49CF" w:rsidRDefault="00FD49CF" w:rsidP="00AF089D">
      <w:pPr>
        <w:spacing w:after="0" w:line="360" w:lineRule="exact"/>
        <w:jc w:val="center"/>
        <w:rPr>
          <w:b/>
          <w:smallCaps/>
          <w:szCs w:val="24"/>
        </w:rPr>
      </w:pPr>
    </w:p>
    <w:p w14:paraId="2A1375A1" w14:textId="77777777" w:rsidR="00C92A6E" w:rsidRDefault="00C92A6E" w:rsidP="00AF089D">
      <w:pPr>
        <w:spacing w:after="0" w:line="360" w:lineRule="exact"/>
        <w:jc w:val="center"/>
        <w:rPr>
          <w:b/>
          <w:smallCaps/>
          <w:szCs w:val="24"/>
        </w:rPr>
      </w:pPr>
    </w:p>
    <w:p w14:paraId="6AABB65A" w14:textId="58FE010A" w:rsidR="00C92A6E" w:rsidRDefault="00D068DE" w:rsidP="00D068DE">
      <w:pPr>
        <w:pStyle w:val="Listenabsatz"/>
        <w:tabs>
          <w:tab w:val="left" w:pos="4542"/>
          <w:tab w:val="left" w:pos="9078"/>
        </w:tabs>
        <w:spacing w:after="0" w:line="360" w:lineRule="exact"/>
        <w:ind w:left="0"/>
        <w:contextualSpacing w:val="0"/>
        <w:jc w:val="center"/>
        <w:rPr>
          <w:szCs w:val="24"/>
        </w:rPr>
      </w:pPr>
      <w:r w:rsidRPr="00D068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An Empirical Analysis of </w:t>
      </w:r>
      <w:r w:rsidR="00D200B4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the </w:t>
      </w:r>
      <w:r w:rsidRPr="00D068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Behavioral Influences </w:t>
      </w:r>
      <w:r w:rsidR="000D4C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and Information Sources </w:t>
      </w:r>
      <w:r w:rsidR="00D200B4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>Af</w:t>
      </w:r>
      <w:r w:rsidR="00236D2D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>f</w:t>
      </w:r>
      <w:r w:rsidR="00D200B4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>ecting</w:t>
      </w:r>
      <w:r w:rsidR="00D200B4" w:rsidRPr="00D068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 </w:t>
      </w:r>
      <w:r w:rsidRPr="00D068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>the Cyber Insurance Decision</w:t>
      </w:r>
      <w:r w:rsidR="00C93326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>s</w:t>
      </w:r>
      <w:r w:rsidRPr="00D068DE">
        <w:rPr>
          <w:rFonts w:eastAsia="Times New Roman" w:cs="Times New Roman"/>
          <w:b/>
          <w:smallCaps/>
          <w:spacing w:val="-10"/>
          <w:sz w:val="32"/>
          <w:szCs w:val="32"/>
          <w:lang w:eastAsia="de-DE"/>
        </w:rPr>
        <w:t xml:space="preserve"> of German SMEs</w:t>
      </w:r>
    </w:p>
    <w:p w14:paraId="234C99B8" w14:textId="4CB1F505" w:rsidR="00C92A6E" w:rsidRDefault="00C92A6E" w:rsidP="00C92A6E">
      <w:pPr>
        <w:pStyle w:val="Listenabsatz"/>
        <w:tabs>
          <w:tab w:val="left" w:pos="4542"/>
          <w:tab w:val="left" w:pos="9078"/>
        </w:tabs>
        <w:spacing w:after="0" w:line="360" w:lineRule="exact"/>
        <w:ind w:left="0"/>
        <w:contextualSpacing w:val="0"/>
        <w:rPr>
          <w:szCs w:val="24"/>
        </w:rPr>
      </w:pPr>
    </w:p>
    <w:p w14:paraId="62119E1A" w14:textId="77777777" w:rsidR="00C92A6E" w:rsidRDefault="00C92A6E" w:rsidP="00C92A6E">
      <w:pPr>
        <w:pStyle w:val="Listenabsatz"/>
        <w:tabs>
          <w:tab w:val="left" w:pos="4542"/>
          <w:tab w:val="left" w:pos="9078"/>
        </w:tabs>
        <w:spacing w:after="0" w:line="360" w:lineRule="exact"/>
        <w:ind w:left="0"/>
        <w:contextualSpacing w:val="0"/>
        <w:rPr>
          <w:rStyle w:val="Funotenzeichen"/>
          <w:szCs w:val="24"/>
        </w:rPr>
      </w:pPr>
    </w:p>
    <w:p w14:paraId="1EE956BE" w14:textId="77777777" w:rsidR="00D068DE" w:rsidRDefault="00C92A6E" w:rsidP="00D068DE">
      <w:pPr>
        <w:jc w:val="left"/>
        <w:rPr>
          <w:b/>
          <w:smallCaps/>
          <w:szCs w:val="24"/>
        </w:rPr>
      </w:pPr>
      <w:r>
        <w:rPr>
          <w:b/>
          <w:smallCaps/>
          <w:szCs w:val="24"/>
        </w:rPr>
        <w:br w:type="page"/>
      </w:r>
      <w:bookmarkStart w:id="0" w:name="_Hlk164255509"/>
      <w:r w:rsidR="00D068DE">
        <w:rPr>
          <w:b/>
          <w:smallCaps/>
          <w:szCs w:val="24"/>
        </w:rPr>
        <w:lastRenderedPageBreak/>
        <w:t>Appendix A. Survey Questions</w:t>
      </w:r>
    </w:p>
    <w:p w14:paraId="07122CB6" w14:textId="61F27FC7" w:rsidR="00D55FE1" w:rsidRDefault="00D068DE" w:rsidP="00D068DE">
      <w:pPr>
        <w:spacing w:after="0" w:line="360" w:lineRule="exact"/>
      </w:pPr>
      <w:r w:rsidRPr="00BA1BF3">
        <w:t>The</w:t>
      </w:r>
      <w:r w:rsidR="007E2FF4">
        <w:t xml:space="preserve"> online</w:t>
      </w:r>
      <w:r w:rsidRPr="00BA1BF3">
        <w:t xml:space="preserve"> </w:t>
      </w:r>
      <w:r>
        <w:t>survey</w:t>
      </w:r>
      <w:r w:rsidR="007E2FF4">
        <w:t xml:space="preserve">, originally </w:t>
      </w:r>
      <w:r>
        <w:t xml:space="preserve">distributed </w:t>
      </w:r>
      <w:r w:rsidRPr="00BA1BF3">
        <w:t>in German</w:t>
      </w:r>
      <w:r w:rsidR="007E2FF4">
        <w:t xml:space="preserve">, was translated </w:t>
      </w:r>
      <w:r w:rsidRPr="00BA1BF3">
        <w:t>into English</w:t>
      </w:r>
      <w:r w:rsidR="001203B0">
        <w:t xml:space="preserve"> as follows</w:t>
      </w:r>
      <w:r w:rsidRPr="00BA1BF3">
        <w:t>.</w:t>
      </w:r>
      <w:r w:rsidR="00D55FE1">
        <w:t xml:space="preserve"> </w:t>
      </w:r>
      <w:r w:rsidR="00D55FE1" w:rsidRPr="001163A1">
        <w:t>Parts of the survey</w:t>
      </w:r>
      <w:r w:rsidR="007E2FF4">
        <w:t xml:space="preserve"> focusing </w:t>
      </w:r>
      <w:r w:rsidR="00D55FE1" w:rsidRPr="001163A1">
        <w:t xml:space="preserve">on the </w:t>
      </w:r>
      <w:r w:rsidR="007E2FF4">
        <w:t>impact</w:t>
      </w:r>
      <w:r w:rsidR="007E2FF4" w:rsidRPr="001163A1">
        <w:t xml:space="preserve"> </w:t>
      </w:r>
      <w:r w:rsidR="00D55FE1" w:rsidRPr="001163A1">
        <w:t xml:space="preserve">of behavioral </w:t>
      </w:r>
      <w:r w:rsidR="00D55FE1">
        <w:t>factors</w:t>
      </w:r>
      <w:r w:rsidR="00D55FE1" w:rsidRPr="001163A1">
        <w:t xml:space="preserve"> on SME cyber r</w:t>
      </w:r>
      <w:r w:rsidR="00D55FE1">
        <w:t>i</w:t>
      </w:r>
      <w:r w:rsidR="00D55FE1" w:rsidRPr="001163A1">
        <w:t xml:space="preserve">sk perception </w:t>
      </w:r>
      <w:r w:rsidR="007E2FF4">
        <w:t xml:space="preserve">were previously </w:t>
      </w:r>
      <w:r w:rsidR="00D55FE1">
        <w:t xml:space="preserve">presented in Salzberger (2024). </w:t>
      </w:r>
      <w:r w:rsidRPr="00BA1BF3">
        <w:t xml:space="preserve"> </w:t>
      </w:r>
    </w:p>
    <w:p w14:paraId="3179CFBF" w14:textId="77777777" w:rsidR="00D55FE1" w:rsidRDefault="00D55FE1" w:rsidP="00D068DE">
      <w:pPr>
        <w:spacing w:after="0" w:line="360" w:lineRule="exact"/>
      </w:pPr>
    </w:p>
    <w:p w14:paraId="78B17283" w14:textId="04FD2463" w:rsidR="00D068DE" w:rsidRPr="00BA1BF3" w:rsidRDefault="00D068DE" w:rsidP="00D068DE">
      <w:pPr>
        <w:spacing w:after="0" w:line="360" w:lineRule="exact"/>
      </w:pPr>
      <w:r>
        <w:t xml:space="preserve">The survey </w:t>
      </w:r>
      <w:r w:rsidR="007E2FF4">
        <w:t>begins by defining</w:t>
      </w:r>
      <w:r>
        <w:t xml:space="preserve"> the various types of cyberattacks </w:t>
      </w:r>
      <w:r w:rsidR="007E2FF4">
        <w:t xml:space="preserve">covered </w:t>
      </w:r>
      <w:r>
        <w:t xml:space="preserve">in the questionnaire: </w:t>
      </w:r>
    </w:p>
    <w:p w14:paraId="4A831455" w14:textId="77777777" w:rsidR="00D068DE" w:rsidRPr="00BA1BF3" w:rsidRDefault="00D068DE" w:rsidP="00D068DE">
      <w:pPr>
        <w:spacing w:after="0" w:line="360" w:lineRule="exact"/>
        <w:jc w:val="left"/>
      </w:pPr>
    </w:p>
    <w:p w14:paraId="21AFEDC0" w14:textId="5D9AA5B0" w:rsidR="00D068DE" w:rsidRDefault="00D068DE" w:rsidP="00D068DE">
      <w:pPr>
        <w:pStyle w:val="Listenabsatz"/>
        <w:numPr>
          <w:ilvl w:val="0"/>
          <w:numId w:val="7"/>
        </w:numPr>
        <w:spacing w:after="0" w:line="360" w:lineRule="exact"/>
        <w:ind w:left="426" w:hanging="284"/>
      </w:pPr>
      <w:r w:rsidRPr="001F367F">
        <w:rPr>
          <w:b/>
          <w:bCs/>
        </w:rPr>
        <w:t>Malware</w:t>
      </w:r>
      <w:r w:rsidR="00C123BD">
        <w:rPr>
          <w:b/>
          <w:bCs/>
        </w:rPr>
        <w:t xml:space="preserve"> </w:t>
      </w:r>
      <w:r w:rsidR="00D200B4">
        <w:rPr>
          <w:b/>
          <w:bCs/>
        </w:rPr>
        <w:t>A</w:t>
      </w:r>
      <w:r w:rsidRPr="001F367F">
        <w:rPr>
          <w:b/>
          <w:bCs/>
        </w:rPr>
        <w:t>ttacks:</w:t>
      </w:r>
      <w:r w:rsidRPr="00BA1BF3">
        <w:t xml:space="preserve"> Viruses and spyware </w:t>
      </w:r>
      <w:r>
        <w:t xml:space="preserve">spread </w:t>
      </w:r>
      <w:r w:rsidR="007E2FF4">
        <w:t>across</w:t>
      </w:r>
      <w:r w:rsidR="007E2FF4" w:rsidRPr="00BA1BF3">
        <w:t xml:space="preserve"> </w:t>
      </w:r>
      <w:r w:rsidRPr="00BA1BF3">
        <w:t>computer systems</w:t>
      </w:r>
      <w:r>
        <w:t>.</w:t>
      </w:r>
    </w:p>
    <w:p w14:paraId="47843831" w14:textId="77777777" w:rsidR="001203B0" w:rsidRPr="00BA1BF3" w:rsidRDefault="001203B0" w:rsidP="001F367F">
      <w:pPr>
        <w:pStyle w:val="Listenabsatz"/>
        <w:spacing w:after="0" w:line="360" w:lineRule="exact"/>
        <w:ind w:left="426"/>
      </w:pPr>
    </w:p>
    <w:p w14:paraId="17C8786E" w14:textId="5C39BD20" w:rsidR="001203B0" w:rsidRDefault="00D068DE">
      <w:pPr>
        <w:pStyle w:val="Listenabsatz"/>
        <w:numPr>
          <w:ilvl w:val="0"/>
          <w:numId w:val="7"/>
        </w:numPr>
        <w:spacing w:after="0" w:line="360" w:lineRule="exact"/>
        <w:ind w:left="426" w:hanging="284"/>
      </w:pPr>
      <w:r w:rsidRPr="001F367F">
        <w:rPr>
          <w:b/>
          <w:bCs/>
        </w:rPr>
        <w:t>Phishing</w:t>
      </w:r>
      <w:r w:rsidR="00C123BD">
        <w:rPr>
          <w:b/>
          <w:bCs/>
        </w:rPr>
        <w:t xml:space="preserve"> </w:t>
      </w:r>
      <w:r w:rsidR="00D200B4">
        <w:rPr>
          <w:b/>
          <w:bCs/>
        </w:rPr>
        <w:t>A</w:t>
      </w:r>
      <w:r w:rsidRPr="001F367F">
        <w:rPr>
          <w:b/>
          <w:bCs/>
        </w:rPr>
        <w:t>ttacks:</w:t>
      </w:r>
      <w:r w:rsidRPr="00BA1BF3">
        <w:t xml:space="preserve"> </w:t>
      </w:r>
      <w:r w:rsidR="007E2FF4">
        <w:t>E</w:t>
      </w:r>
      <w:r w:rsidRPr="00BA1BF3">
        <w:t>mail</w:t>
      </w:r>
      <w:r w:rsidR="007E2FF4">
        <w:t>s containing</w:t>
      </w:r>
      <w:r w:rsidRPr="00BA1BF3">
        <w:t xml:space="preserve"> harmful link</w:t>
      </w:r>
      <w:r w:rsidR="007E2FF4">
        <w:t>s</w:t>
      </w:r>
      <w:r w:rsidRPr="00BA1BF3">
        <w:t xml:space="preserve"> or attachment</w:t>
      </w:r>
      <w:r w:rsidR="007E2FF4">
        <w:t>s</w:t>
      </w:r>
      <w:r w:rsidRPr="00BA1BF3">
        <w:t xml:space="preserve">. </w:t>
      </w:r>
      <w:r w:rsidR="007E2FF4">
        <w:t>At first glance, t</w:t>
      </w:r>
      <w:r w:rsidRPr="00BA1BF3">
        <w:t>he</w:t>
      </w:r>
      <w:r w:rsidR="007E2FF4">
        <w:t>se</w:t>
      </w:r>
      <w:r w:rsidRPr="00BA1BF3">
        <w:t xml:space="preserve"> email</w:t>
      </w:r>
      <w:r w:rsidR="007E2FF4">
        <w:t>s</w:t>
      </w:r>
      <w:r w:rsidRPr="00BA1BF3">
        <w:t xml:space="preserve"> appear trustworthy, </w:t>
      </w:r>
      <w:r w:rsidR="001203B0">
        <w:t>often</w:t>
      </w:r>
      <w:r>
        <w:t xml:space="preserve"> mimicking</w:t>
      </w:r>
      <w:r w:rsidRPr="00BA1BF3">
        <w:t xml:space="preserve"> a known or </w:t>
      </w:r>
      <w:r w:rsidR="00D200B4">
        <w:t>reputable</w:t>
      </w:r>
      <w:r w:rsidR="00D200B4" w:rsidRPr="00BA1BF3">
        <w:t xml:space="preserve"> </w:t>
      </w:r>
      <w:r w:rsidRPr="00BA1BF3">
        <w:t xml:space="preserve">sender. However, </w:t>
      </w:r>
      <w:r w:rsidR="00FC7212">
        <w:t xml:space="preserve">clicking on </w:t>
      </w:r>
      <w:r>
        <w:t>the link or</w:t>
      </w:r>
      <w:r w:rsidRPr="00BA1BF3">
        <w:t xml:space="preserve"> download</w:t>
      </w:r>
      <w:r>
        <w:t>ing the attachment install</w:t>
      </w:r>
      <w:r w:rsidR="001203B0">
        <w:t>s</w:t>
      </w:r>
      <w:r>
        <w:t xml:space="preserve"> malicious</w:t>
      </w:r>
      <w:r w:rsidRPr="00BA1BF3">
        <w:t xml:space="preserve"> software.</w:t>
      </w:r>
    </w:p>
    <w:p w14:paraId="7E5ED96F" w14:textId="77777777" w:rsidR="001203B0" w:rsidRPr="00BA1BF3" w:rsidRDefault="001203B0" w:rsidP="001F367F">
      <w:pPr>
        <w:pStyle w:val="Listenabsatz"/>
        <w:spacing w:after="0" w:line="360" w:lineRule="exact"/>
        <w:ind w:left="426"/>
      </w:pPr>
    </w:p>
    <w:p w14:paraId="4E862F92" w14:textId="5DAB83C4" w:rsidR="00D068DE" w:rsidRPr="00BA1BF3" w:rsidRDefault="00FC7212" w:rsidP="00D068DE">
      <w:pPr>
        <w:pStyle w:val="Listenabsatz"/>
        <w:numPr>
          <w:ilvl w:val="0"/>
          <w:numId w:val="7"/>
        </w:numPr>
        <w:spacing w:after="0" w:line="360" w:lineRule="exact"/>
        <w:ind w:left="426" w:hanging="284"/>
      </w:pPr>
      <w:r w:rsidRPr="002E023C">
        <w:rPr>
          <w:b/>
          <w:bCs/>
        </w:rPr>
        <w:t>(Distributed) Denial-of-Service</w:t>
      </w:r>
      <w:r>
        <w:t xml:space="preserve"> </w:t>
      </w:r>
      <w:r w:rsidR="00D068DE" w:rsidRPr="00BA1BF3">
        <w:t>(</w:t>
      </w:r>
      <w:r w:rsidR="00D068DE" w:rsidRPr="001F367F">
        <w:rPr>
          <w:b/>
          <w:bCs/>
        </w:rPr>
        <w:t>D)DoS</w:t>
      </w:r>
      <w:r w:rsidR="00C123BD">
        <w:rPr>
          <w:b/>
          <w:bCs/>
        </w:rPr>
        <w:t xml:space="preserve"> </w:t>
      </w:r>
      <w:r w:rsidR="00D200B4">
        <w:rPr>
          <w:b/>
          <w:bCs/>
        </w:rPr>
        <w:t>A</w:t>
      </w:r>
      <w:r w:rsidR="00D068DE" w:rsidRPr="001F367F">
        <w:rPr>
          <w:b/>
          <w:bCs/>
        </w:rPr>
        <w:t>ttacks:</w:t>
      </w:r>
      <w:r w:rsidR="00D068DE" w:rsidRPr="00BA1BF3">
        <w:t xml:space="preserve"> </w:t>
      </w:r>
      <w:r>
        <w:t>In these attacks, a network’s external data exchange connections are overwhelmed with numerous requests, causing the system to</w:t>
      </w:r>
      <w:r w:rsidR="00D068DE" w:rsidRPr="00BA1BF3">
        <w:t xml:space="preserve"> slow</w:t>
      </w:r>
      <w:r>
        <w:t xml:space="preserve"> </w:t>
      </w:r>
      <w:r w:rsidR="00D068DE" w:rsidRPr="00BA1BF3">
        <w:t xml:space="preserve">down or </w:t>
      </w:r>
      <w:r>
        <w:t>crash. W</w:t>
      </w:r>
      <w:r w:rsidR="00D068DE" w:rsidRPr="00BA1BF3">
        <w:t>ebsites, email functions</w:t>
      </w:r>
      <w:r>
        <w:t>,</w:t>
      </w:r>
      <w:r w:rsidR="00D068DE" w:rsidRPr="00BA1BF3">
        <w:t xml:space="preserve"> or online shops</w:t>
      </w:r>
      <w:r>
        <w:t xml:space="preserve"> become</w:t>
      </w:r>
      <w:r w:rsidR="00D068DE" w:rsidRPr="00BA1BF3">
        <w:t xml:space="preserve"> inaccessible. </w:t>
      </w:r>
      <w:r w:rsidR="00D068DE" w:rsidRPr="00D74AC8">
        <w:t xml:space="preserve">A (D)DoS attack does not require infiltrating secured IT systems. DoS attacks </w:t>
      </w:r>
      <w:r>
        <w:t xml:space="preserve">originate </w:t>
      </w:r>
      <w:r w:rsidR="001203B0">
        <w:t>from a single</w:t>
      </w:r>
      <w:r w:rsidR="00D068DE" w:rsidRPr="00D74AC8">
        <w:t xml:space="preserve"> source, such as a computer or network, </w:t>
      </w:r>
      <w:r>
        <w:t xml:space="preserve">while </w:t>
      </w:r>
      <w:r w:rsidR="00D068DE" w:rsidRPr="00D74AC8">
        <w:t xml:space="preserve">DDoS attacks </w:t>
      </w:r>
      <w:r>
        <w:t xml:space="preserve">involve a large </w:t>
      </w:r>
      <w:r w:rsidR="00D068DE" w:rsidRPr="00D74AC8">
        <w:t>botnet of multiple computers or networks.</w:t>
      </w:r>
    </w:p>
    <w:p w14:paraId="4EA5795A" w14:textId="77777777" w:rsidR="001203B0" w:rsidRDefault="001203B0" w:rsidP="001F367F">
      <w:pPr>
        <w:pStyle w:val="Listenabsatz"/>
        <w:spacing w:after="0" w:line="360" w:lineRule="exact"/>
        <w:ind w:left="426"/>
      </w:pPr>
    </w:p>
    <w:p w14:paraId="0CDBD4C6" w14:textId="30EEF6E3" w:rsidR="00D068DE" w:rsidRPr="00BA1BF3" w:rsidRDefault="00D068DE" w:rsidP="00D068DE">
      <w:pPr>
        <w:pStyle w:val="Listenabsatz"/>
        <w:numPr>
          <w:ilvl w:val="0"/>
          <w:numId w:val="7"/>
        </w:numPr>
        <w:spacing w:after="0" w:line="360" w:lineRule="exact"/>
        <w:ind w:left="426" w:hanging="284"/>
      </w:pPr>
      <w:r w:rsidRPr="001F367F">
        <w:rPr>
          <w:b/>
          <w:bCs/>
        </w:rPr>
        <w:t>Ransomware</w:t>
      </w:r>
      <w:r w:rsidR="00C123BD">
        <w:rPr>
          <w:b/>
          <w:bCs/>
        </w:rPr>
        <w:t xml:space="preserve"> </w:t>
      </w:r>
      <w:r w:rsidR="00D200B4">
        <w:rPr>
          <w:b/>
          <w:bCs/>
        </w:rPr>
        <w:t>A</w:t>
      </w:r>
      <w:r w:rsidRPr="001F367F">
        <w:rPr>
          <w:b/>
          <w:bCs/>
        </w:rPr>
        <w:t>ttacks:</w:t>
      </w:r>
      <w:r w:rsidRPr="00BA1BF3">
        <w:t xml:space="preserve"> Criminals gain access to internal systems through malware and encrypt personal files and data. </w:t>
      </w:r>
      <w:r w:rsidR="001203B0">
        <w:t>U</w:t>
      </w:r>
      <w:r w:rsidRPr="00BA1BF3">
        <w:t xml:space="preserve">sers </w:t>
      </w:r>
      <w:r w:rsidR="00FC7212">
        <w:t>cannot access t</w:t>
      </w:r>
      <w:r w:rsidRPr="00BA1BF3">
        <w:t xml:space="preserve">heir data until </w:t>
      </w:r>
      <w:r w:rsidR="00FC7212">
        <w:t xml:space="preserve">a ransom is paid. </w:t>
      </w:r>
      <w:r w:rsidRPr="00BA1BF3">
        <w:t xml:space="preserve">Afterward, the data </w:t>
      </w:r>
      <w:r w:rsidR="001203B0">
        <w:t>may be</w:t>
      </w:r>
      <w:r w:rsidR="001203B0" w:rsidRPr="00BA1BF3">
        <w:t xml:space="preserve"> </w:t>
      </w:r>
      <w:r w:rsidR="00FC7212">
        <w:t xml:space="preserve">partially or fully </w:t>
      </w:r>
      <w:r w:rsidR="00C123BD">
        <w:t>decrypted</w:t>
      </w:r>
      <w:r w:rsidRPr="00BA1BF3">
        <w:t>.</w:t>
      </w:r>
    </w:p>
    <w:p w14:paraId="687E7683" w14:textId="77777777" w:rsidR="00D068DE" w:rsidRPr="00BA1BF3" w:rsidRDefault="00D068DE" w:rsidP="00D068DE">
      <w:pPr>
        <w:spacing w:after="0" w:line="360" w:lineRule="exact"/>
        <w:jc w:val="left"/>
      </w:pPr>
    </w:p>
    <w:p w14:paraId="56955D79" w14:textId="53B279ED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  <w:r w:rsidRPr="00BA1BF3">
        <w:rPr>
          <w:b/>
          <w:smallCaps/>
          <w:szCs w:val="24"/>
        </w:rPr>
        <w:t xml:space="preserve">Part </w:t>
      </w:r>
      <w:r w:rsidR="00D200B4">
        <w:rPr>
          <w:b/>
          <w:smallCaps/>
          <w:szCs w:val="24"/>
        </w:rPr>
        <w:t>A</w:t>
      </w:r>
      <w:r w:rsidRPr="00BA1BF3">
        <w:rPr>
          <w:b/>
          <w:smallCaps/>
          <w:szCs w:val="24"/>
        </w:rPr>
        <w:t xml:space="preserve">: </w:t>
      </w:r>
      <w:r>
        <w:rPr>
          <w:b/>
          <w:smallCaps/>
          <w:szCs w:val="24"/>
        </w:rPr>
        <w:t xml:space="preserve">Cyber Risk Perception </w:t>
      </w:r>
      <w:r w:rsidR="00D200B4">
        <w:rPr>
          <w:b/>
          <w:smallCaps/>
          <w:szCs w:val="24"/>
        </w:rPr>
        <w:t>R</w:t>
      </w:r>
      <w:r>
        <w:rPr>
          <w:b/>
          <w:smallCaps/>
          <w:szCs w:val="24"/>
        </w:rPr>
        <w:t xml:space="preserve">egarding Successful Future Cyberattacks </w:t>
      </w:r>
    </w:p>
    <w:p w14:paraId="3B2FDBA6" w14:textId="77777777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223"/>
      </w:tblGrid>
      <w:tr w:rsidR="00D068DE" w:rsidRPr="0077256F" w14:paraId="01EB016F" w14:textId="77777777" w:rsidTr="00664549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8D5B3" w14:textId="5A821CFC" w:rsidR="00D068DE" w:rsidRPr="0077256F" w:rsidRDefault="00D068DE">
            <w:pPr>
              <w:spacing w:line="360" w:lineRule="exact"/>
              <w:rPr>
                <w:rFonts w:cs="Times New Roman"/>
                <w:sz w:val="20"/>
              </w:rPr>
            </w:pPr>
            <w:r w:rsidRPr="001F367F">
              <w:rPr>
                <w:rFonts w:cs="Times New Roman"/>
                <w:sz w:val="22"/>
              </w:rPr>
              <w:t xml:space="preserve">In your opinion, what is the </w:t>
            </w:r>
            <w:r w:rsidRPr="001F367F">
              <w:rPr>
                <w:rFonts w:cs="Times New Roman"/>
                <w:b/>
                <w:bCs/>
                <w:sz w:val="22"/>
              </w:rPr>
              <w:t xml:space="preserve">probability </w:t>
            </w:r>
            <w:r w:rsidRPr="001F367F">
              <w:rPr>
                <w:rFonts w:cs="Times New Roman"/>
                <w:sz w:val="22"/>
              </w:rPr>
              <w:t xml:space="preserve">that your </w:t>
            </w:r>
            <w:r w:rsidR="00FE7603">
              <w:rPr>
                <w:rFonts w:cs="Times New Roman"/>
                <w:sz w:val="22"/>
              </w:rPr>
              <w:t xml:space="preserve">own </w:t>
            </w:r>
            <w:r w:rsidRPr="001F367F">
              <w:rPr>
                <w:rFonts w:cs="Times New Roman"/>
                <w:sz w:val="22"/>
              </w:rPr>
              <w:t xml:space="preserve">enterprise will be targeted by a successful cyberattack within the </w:t>
            </w:r>
            <w:r w:rsidR="00FC7212">
              <w:rPr>
                <w:rFonts w:cs="Times New Roman"/>
                <w:sz w:val="22"/>
              </w:rPr>
              <w:t>following</w:t>
            </w:r>
            <w:r w:rsidR="00FC7212" w:rsidRPr="001F367F">
              <w:rPr>
                <w:rFonts w:cs="Times New Roman"/>
                <w:sz w:val="22"/>
              </w:rPr>
              <w:t xml:space="preserve"> </w:t>
            </w:r>
            <w:r w:rsidRPr="001F367F">
              <w:rPr>
                <w:rFonts w:cs="Times New Roman"/>
                <w:sz w:val="22"/>
              </w:rPr>
              <w:t xml:space="preserve">year? Please rate your estimated probability on a scale </w:t>
            </w:r>
            <w:r w:rsidR="00DB5D4A" w:rsidRPr="001F367F">
              <w:rPr>
                <w:rFonts w:cs="Times New Roman"/>
                <w:sz w:val="22"/>
              </w:rPr>
              <w:t xml:space="preserve">from </w:t>
            </w:r>
            <w:r w:rsidRPr="001F367F">
              <w:rPr>
                <w:rFonts w:cs="Times New Roman"/>
                <w:sz w:val="22"/>
              </w:rPr>
              <w:t>0% to 100% for</w:t>
            </w:r>
            <w:r w:rsidR="00C123BD" w:rsidRPr="001F367F">
              <w:rPr>
                <w:rFonts w:cs="Times New Roman"/>
                <w:sz w:val="22"/>
              </w:rPr>
              <w:t xml:space="preserve"> each of the following types of</w:t>
            </w:r>
            <w:r w:rsidRPr="001F367F">
              <w:rPr>
                <w:rFonts w:cs="Times New Roman"/>
                <w:sz w:val="22"/>
              </w:rPr>
              <w:t xml:space="preserve"> cyberattacks.</w:t>
            </w:r>
            <w:r w:rsidRPr="0051213A">
              <w:rPr>
                <w:rFonts w:cs="Times New Roman"/>
                <w:sz w:val="20"/>
              </w:rPr>
              <w:t xml:space="preserve"> </w:t>
            </w:r>
          </w:p>
        </w:tc>
      </w:tr>
      <w:tr w:rsidR="00D068DE" w:rsidRPr="0077256F" w14:paraId="35180648" w14:textId="77777777" w:rsidTr="001F367F">
        <w:trPr>
          <w:trHeight w:val="510"/>
        </w:trPr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2A4CA" w14:textId="5594E92F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77256F">
              <w:rPr>
                <w:rFonts w:cs="Times New Roman"/>
                <w:sz w:val="20"/>
              </w:rPr>
              <w:t>Malware</w:t>
            </w:r>
            <w:r w:rsidR="00C123B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</w:t>
            </w:r>
            <w:r w:rsidRPr="0077256F">
              <w:rPr>
                <w:rFonts w:cs="Times New Roman"/>
                <w:sz w:val="20"/>
              </w:rPr>
              <w:t>ttack</w:t>
            </w:r>
          </w:p>
        </w:tc>
        <w:tc>
          <w:tcPr>
            <w:tcW w:w="39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AC56" w14:textId="5D2093F7" w:rsidR="00D068DE" w:rsidRPr="00AA6160" w:rsidRDefault="00D068DE" w:rsidP="00664549">
            <w:pPr>
              <w:pStyle w:val="Listenabsatz"/>
              <w:rPr>
                <w:rFonts w:cs="Times New Roman"/>
              </w:rPr>
            </w:pP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EBADFC" wp14:editId="437E8466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13" name="Gerader Verbind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5C0531" id="Gerader Verbinder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.2pt" to="10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AA0D73" wp14:editId="01D2F12A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1B97A" id="Gerader Verbinde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.2pt" to="121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7A7974" wp14:editId="39921C87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21590</wp:posOffset>
                      </wp:positionV>
                      <wp:extent cx="0" cy="139700"/>
                      <wp:effectExtent l="0" t="0" r="38100" b="3175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D30576" id="Gerader Verbinder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1.7pt" to="14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5D392A" wp14:editId="5466DD18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659DD" id="Gerader Verbinde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2.2pt" to="1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3CBD96" wp14:editId="7A41CB20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27305</wp:posOffset>
                      </wp:positionV>
                      <wp:extent cx="0" cy="139700"/>
                      <wp:effectExtent l="0" t="0" r="38100" b="3175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15C68" id="Gerader Verbinder 1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pt,2.15pt" to="18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1A8E33" wp14:editId="1ACE12DF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9A36B6" id="Gerader Verbinder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5pt,1.2pt" to="202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B6AE67" wp14:editId="714DAADD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91BD84" id="Gerader Verbinde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1.8pt" to="22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A0CD75" wp14:editId="72F6CE0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34290</wp:posOffset>
                      </wp:positionV>
                      <wp:extent cx="0" cy="139700"/>
                      <wp:effectExtent l="0" t="0" r="38100" b="317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C476B" id="Gerader Verbinde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.7pt" to="244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9E7AA" wp14:editId="0B491C6F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23" name="Gerader Verbind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0A4C68" id="Gerader Verbinder 2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.8pt" to="7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D4803B" wp14:editId="0948155E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35560</wp:posOffset>
                      </wp:positionV>
                      <wp:extent cx="0" cy="139700"/>
                      <wp:effectExtent l="0" t="0" r="38100" b="31750"/>
                      <wp:wrapNone/>
                      <wp:docPr id="46" name="Gerader Verbinde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FC5BDF" id="Gerader Verbinder 4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2.8pt" to="2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685C47" wp14:editId="17A8D69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47" name="Gerader Verbinde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4BEEB3" id="Gerader Verbinder 4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2.2pt" to="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C2E70" wp14:editId="76CE51E4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91440</wp:posOffset>
                      </wp:positionV>
                      <wp:extent cx="2641600" cy="0"/>
                      <wp:effectExtent l="0" t="0" r="0" b="0"/>
                      <wp:wrapNone/>
                      <wp:docPr id="48" name="Gerader Verbinde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1D9F8" id="Gerader Verbinder 4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7.2pt" to="26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</w:rPr>
              <w:t xml:space="preserve">0% </w:t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  <w:t>100%</w:t>
            </w:r>
          </w:p>
        </w:tc>
      </w:tr>
      <w:tr w:rsidR="00D068DE" w:rsidRPr="0077256F" w14:paraId="1871579D" w14:textId="77777777" w:rsidTr="001F367F">
        <w:trPr>
          <w:trHeight w:val="510"/>
        </w:trPr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5C3FB" w14:textId="45D94BFD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 w:rsidRPr="0077256F">
              <w:rPr>
                <w:rFonts w:cs="Times New Roman"/>
                <w:sz w:val="20"/>
              </w:rPr>
              <w:t>Phishing</w:t>
            </w:r>
            <w:r w:rsidR="00C123B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</w:t>
            </w:r>
            <w:r w:rsidRPr="0077256F">
              <w:rPr>
                <w:rFonts w:cs="Times New Roman"/>
                <w:sz w:val="20"/>
              </w:rPr>
              <w:t>ttack</w:t>
            </w:r>
          </w:p>
        </w:tc>
        <w:tc>
          <w:tcPr>
            <w:tcW w:w="39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C6D7E" w14:textId="3D3420AF" w:rsidR="00D068DE" w:rsidRPr="00AA6160" w:rsidRDefault="00D068DE" w:rsidP="00664549">
            <w:pPr>
              <w:pStyle w:val="Listenabsatz"/>
              <w:rPr>
                <w:rFonts w:cs="Times New Roman"/>
              </w:rPr>
            </w:pP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28A032" wp14:editId="05968E7C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49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308B4" id="Gerader Verbinder 4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.2pt" to="10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E4E93C" wp14:editId="17D499D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50" name="Gerader Verbind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16FBC" id="Gerader Verbinder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.2pt" to="121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1F5886" wp14:editId="1793F116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21590</wp:posOffset>
                      </wp:positionV>
                      <wp:extent cx="0" cy="139700"/>
                      <wp:effectExtent l="0" t="0" r="38100" b="31750"/>
                      <wp:wrapNone/>
                      <wp:docPr id="51" name="Gerader Verbinde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B47B91" id="Gerader Verbinder 5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1.7pt" to="14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949BC1" wp14:editId="5D280EE2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52" name="Gerader Verbinde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FA3FF" id="Gerader Verbinder 5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2.2pt" to="1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CFD0C9" wp14:editId="1389A350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27305</wp:posOffset>
                      </wp:positionV>
                      <wp:extent cx="0" cy="139700"/>
                      <wp:effectExtent l="0" t="0" r="38100" b="31750"/>
                      <wp:wrapNone/>
                      <wp:docPr id="53" name="Gerader Verbinde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37BB42" id="Gerader Verbinder 5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pt,2.15pt" to="18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4AE3F2" wp14:editId="2E177104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54" name="Gerader Verbinde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54460F" id="Gerader Verbinder 5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5pt,1.2pt" to="202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575F79" wp14:editId="36F68790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55" name="Gerader Verbinde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8963B7" id="Gerader Verbinder 5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1.8pt" to="22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BB7AA7" wp14:editId="755D1C4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34290</wp:posOffset>
                      </wp:positionV>
                      <wp:extent cx="0" cy="139700"/>
                      <wp:effectExtent l="0" t="0" r="38100" b="31750"/>
                      <wp:wrapNone/>
                      <wp:docPr id="56" name="Gerader Verbinde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81D8E6" id="Gerader Verbinder 5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.7pt" to="244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11BD50" wp14:editId="1398557F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57" name="Gerader Verbinde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FD432B" id="Gerader Verbinder 5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.8pt" to="7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149BCA" wp14:editId="6FA96621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35560</wp:posOffset>
                      </wp:positionV>
                      <wp:extent cx="0" cy="139700"/>
                      <wp:effectExtent l="0" t="0" r="38100" b="31750"/>
                      <wp:wrapNone/>
                      <wp:docPr id="58" name="Gerader Verbinde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596A9" id="Gerader Verbinder 5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2.8pt" to="2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BFE058" wp14:editId="6C0E8095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192" name="Gerader Verbinde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77E9ED" id="Gerader Verbinder 19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2.2pt" to="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67D48F" wp14:editId="41523250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91440</wp:posOffset>
                      </wp:positionV>
                      <wp:extent cx="2641600" cy="0"/>
                      <wp:effectExtent l="0" t="0" r="0" b="0"/>
                      <wp:wrapNone/>
                      <wp:docPr id="193" name="Gerader Verbinde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4FAAD1" id="Gerader Verbinder 19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7.2pt" to="26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</w:rPr>
              <w:t xml:space="preserve">0% </w:t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  <w:t>100%</w:t>
            </w:r>
          </w:p>
        </w:tc>
      </w:tr>
      <w:tr w:rsidR="00D068DE" w:rsidRPr="0077256F" w14:paraId="77D212C6" w14:textId="77777777" w:rsidTr="001F367F">
        <w:trPr>
          <w:trHeight w:val="510"/>
        </w:trPr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D789" w14:textId="13D6A687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  <w:lang w:val="de-DE"/>
              </w:rPr>
              <w:t>(</w:t>
            </w:r>
            <w:r w:rsidRPr="0077256F">
              <w:rPr>
                <w:rFonts w:cs="Times New Roman"/>
                <w:sz w:val="20"/>
                <w:lang w:val="de-DE"/>
              </w:rPr>
              <w:t>D</w:t>
            </w:r>
            <w:r>
              <w:rPr>
                <w:rFonts w:cs="Times New Roman"/>
                <w:sz w:val="20"/>
                <w:lang w:val="de-DE"/>
              </w:rPr>
              <w:t>)</w:t>
            </w:r>
            <w:proofErr w:type="spellStart"/>
            <w:r w:rsidRPr="0077256F">
              <w:rPr>
                <w:rFonts w:cs="Times New Roman"/>
                <w:sz w:val="20"/>
                <w:lang w:val="de-DE"/>
              </w:rPr>
              <w:t>DoS</w:t>
            </w:r>
            <w:proofErr w:type="spellEnd"/>
            <w:r w:rsidR="00C123BD">
              <w:rPr>
                <w:rFonts w:cs="Times New Roman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de-DE"/>
              </w:rPr>
              <w:t>a</w:t>
            </w:r>
            <w:r w:rsidRPr="0077256F">
              <w:rPr>
                <w:rFonts w:cs="Times New Roman"/>
                <w:sz w:val="20"/>
                <w:lang w:val="de-DE"/>
              </w:rPr>
              <w:t>ttack</w:t>
            </w:r>
            <w:proofErr w:type="spellEnd"/>
          </w:p>
        </w:tc>
        <w:tc>
          <w:tcPr>
            <w:tcW w:w="39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B70C6" w14:textId="42A387E8" w:rsidR="00D068DE" w:rsidRPr="00AA6160" w:rsidRDefault="00D068DE" w:rsidP="00664549">
            <w:pPr>
              <w:pStyle w:val="Listenabsatz"/>
              <w:rPr>
                <w:rFonts w:cs="Times New Roman"/>
              </w:rPr>
            </w:pP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610207" wp14:editId="69978DA6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194" name="Gerader Verbinde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CE2A43" id="Gerader Verbinder 19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.2pt" to="10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22019A" wp14:editId="11A46B28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195" name="Gerader Verbinde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E1823" id="Gerader Verbinder 19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.2pt" to="121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AF9AE5" wp14:editId="4AD63A54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21590</wp:posOffset>
                      </wp:positionV>
                      <wp:extent cx="0" cy="139700"/>
                      <wp:effectExtent l="0" t="0" r="38100" b="31750"/>
                      <wp:wrapNone/>
                      <wp:docPr id="196" name="Gerader Verbinde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86EE7" id="Gerader Verbinder 19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1.7pt" to="14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887B2A" wp14:editId="69E9BB25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197" name="Gerader Verbinde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7F74B" id="Gerader Verbinder 19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2.2pt" to="1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BD5FD2" wp14:editId="6A11CBE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27305</wp:posOffset>
                      </wp:positionV>
                      <wp:extent cx="0" cy="139700"/>
                      <wp:effectExtent l="0" t="0" r="38100" b="31750"/>
                      <wp:wrapNone/>
                      <wp:docPr id="198" name="Gerader Verbinde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458BA" id="Gerader Verbinder 19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pt,2.15pt" to="18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C89491" wp14:editId="74F8603B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199" name="Gerader Verbinde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36C11" id="Gerader Verbinder 19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5pt,1.2pt" to="202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90A44D" wp14:editId="02FC1B55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200" name="Gerader Verbinde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FE8C81" id="Gerader Verbinder 20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1.8pt" to="22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B13B03" wp14:editId="56319F3C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34290</wp:posOffset>
                      </wp:positionV>
                      <wp:extent cx="0" cy="139700"/>
                      <wp:effectExtent l="0" t="0" r="38100" b="31750"/>
                      <wp:wrapNone/>
                      <wp:docPr id="201" name="Gerader Verbinde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948FE0" id="Gerader Verbinder 20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.7pt" to="244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B693AB" wp14:editId="1F4BDCEB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202" name="Gerader Verbinde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9C3EC6" id="Gerader Verbinder 20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.8pt" to="7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66D606" wp14:editId="502D75ED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35560</wp:posOffset>
                      </wp:positionV>
                      <wp:extent cx="0" cy="139700"/>
                      <wp:effectExtent l="0" t="0" r="38100" b="31750"/>
                      <wp:wrapNone/>
                      <wp:docPr id="225" name="Gerader Verbinde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AD6315" id="Gerader Verbinder 2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2.8pt" to="2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11E574" wp14:editId="789C839B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226" name="Gerader Verbinde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0E6D20" id="Gerader Verbinder 2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2.2pt" to="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71C3E0" wp14:editId="527437E0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91440</wp:posOffset>
                      </wp:positionV>
                      <wp:extent cx="2641600" cy="0"/>
                      <wp:effectExtent l="0" t="0" r="0" b="0"/>
                      <wp:wrapNone/>
                      <wp:docPr id="227" name="Gerader Verbinde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990F4D" id="Gerader Verbinder 2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7.2pt" to="26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</w:rPr>
              <w:t xml:space="preserve">0% </w:t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  <w:t>100%</w:t>
            </w:r>
          </w:p>
        </w:tc>
      </w:tr>
      <w:tr w:rsidR="00D068DE" w:rsidRPr="0077256F" w14:paraId="7075C1A0" w14:textId="77777777" w:rsidTr="001F367F">
        <w:trPr>
          <w:trHeight w:val="510"/>
        </w:trPr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734A2" w14:textId="16A1A9CC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 w:rsidRPr="0077256F">
              <w:rPr>
                <w:rFonts w:cs="Times New Roman"/>
                <w:sz w:val="20"/>
              </w:rPr>
              <w:t>Ransomware</w:t>
            </w:r>
            <w:r w:rsidR="00C123B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</w:t>
            </w:r>
            <w:r w:rsidRPr="0077256F">
              <w:rPr>
                <w:rFonts w:cs="Times New Roman"/>
                <w:sz w:val="20"/>
              </w:rPr>
              <w:t>ttack</w:t>
            </w:r>
          </w:p>
        </w:tc>
        <w:tc>
          <w:tcPr>
            <w:tcW w:w="3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B0AAF" w14:textId="1E38F23B" w:rsidR="00D068DE" w:rsidRPr="00AA6160" w:rsidRDefault="00D068DE" w:rsidP="00664549">
            <w:pPr>
              <w:pStyle w:val="Listenabsatz"/>
              <w:rPr>
                <w:rFonts w:cs="Times New Roman"/>
              </w:rPr>
            </w:pP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F905B80" wp14:editId="7013102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228" name="Gerader Verbinde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26AE6" id="Gerader Verbinder 22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.2pt" to="10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5F42B2" wp14:editId="2F8E65D4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229" name="Gerader Verbinde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64713" id="Gerader Verbinder 2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.2pt" to="121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E55494" wp14:editId="6CEA6E15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21590</wp:posOffset>
                      </wp:positionV>
                      <wp:extent cx="0" cy="139700"/>
                      <wp:effectExtent l="0" t="0" r="38100" b="31750"/>
                      <wp:wrapNone/>
                      <wp:docPr id="230" name="Gerader Verbinde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BCD03F" id="Gerader Verbinder 23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1.7pt" to="14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8DFDEF" wp14:editId="7A539FA6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231" name="Gerader Verbinde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92894" id="Gerader Verbinder 2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2.2pt" to="1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209DCF" wp14:editId="7F530DCC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27305</wp:posOffset>
                      </wp:positionV>
                      <wp:extent cx="0" cy="139700"/>
                      <wp:effectExtent l="0" t="0" r="38100" b="31750"/>
                      <wp:wrapNone/>
                      <wp:docPr id="232" name="Gerader Verbinde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EB8AE4" id="Gerader Verbinder 23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pt,2.15pt" to="18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455833" wp14:editId="6F557790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15240</wp:posOffset>
                      </wp:positionV>
                      <wp:extent cx="0" cy="139700"/>
                      <wp:effectExtent l="0" t="0" r="38100" b="31750"/>
                      <wp:wrapNone/>
                      <wp:docPr id="233" name="Gerader Verbinde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848F28" id="Gerader Verbinder 23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5pt,1.2pt" to="202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8C3C0" wp14:editId="62DA8114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234" name="Gerader Verbinde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3C6782" id="Gerader Verbinder 23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1.8pt" to="22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96BE6B" wp14:editId="79140D1F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34290</wp:posOffset>
                      </wp:positionV>
                      <wp:extent cx="0" cy="139700"/>
                      <wp:effectExtent l="0" t="0" r="38100" b="31750"/>
                      <wp:wrapNone/>
                      <wp:docPr id="235" name="Gerader Verbinde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A40303" id="Gerader Verbinder 23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.7pt" to="244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486104" wp14:editId="20BE8895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22860</wp:posOffset>
                      </wp:positionV>
                      <wp:extent cx="0" cy="139700"/>
                      <wp:effectExtent l="0" t="0" r="38100" b="31750"/>
                      <wp:wrapNone/>
                      <wp:docPr id="236" name="Gerader Verbinde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A2DB3" id="Gerader Verbinder 2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.8pt" to="7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8A8376" wp14:editId="04E21CB7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35560</wp:posOffset>
                      </wp:positionV>
                      <wp:extent cx="0" cy="139700"/>
                      <wp:effectExtent l="0" t="0" r="38100" b="31750"/>
                      <wp:wrapNone/>
                      <wp:docPr id="237" name="Gerader Verbinde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C8A581" id="Gerader Verbinder 23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2.8pt" to="2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743999" wp14:editId="12D2875D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27940</wp:posOffset>
                      </wp:positionV>
                      <wp:extent cx="0" cy="139700"/>
                      <wp:effectExtent l="0" t="0" r="38100" b="31750"/>
                      <wp:wrapNone/>
                      <wp:docPr id="238" name="Gerader Verbinde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77836" id="Gerader Verbinder 2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2.2pt" to="6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9FBA1A" wp14:editId="57B33D94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91440</wp:posOffset>
                      </wp:positionV>
                      <wp:extent cx="2641600" cy="0"/>
                      <wp:effectExtent l="0" t="0" r="0" b="0"/>
                      <wp:wrapNone/>
                      <wp:docPr id="239" name="Gerader Verbinde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BEFB8" id="Gerader Verbinder 23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7.2pt" to="26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77256F">
              <w:rPr>
                <w:rFonts w:cs="Times New Roman"/>
              </w:rPr>
              <w:t xml:space="preserve">0% </w:t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</w:r>
            <w:r w:rsidRPr="0077256F">
              <w:rPr>
                <w:rFonts w:cs="Times New Roman"/>
              </w:rPr>
              <w:tab/>
              <w:t>100%</w:t>
            </w:r>
          </w:p>
        </w:tc>
      </w:tr>
    </w:tbl>
    <w:p w14:paraId="70920019" w14:textId="77777777" w:rsidR="00D068DE" w:rsidRDefault="00D068DE" w:rsidP="00D068DE">
      <w:pPr>
        <w:jc w:val="left"/>
        <w:rPr>
          <w:b/>
          <w:smallCaps/>
          <w:szCs w:val="24"/>
        </w:rPr>
      </w:pPr>
    </w:p>
    <w:p w14:paraId="2C1AAB5B" w14:textId="77777777" w:rsidR="00D068DE" w:rsidRDefault="00D068DE" w:rsidP="00D068DE">
      <w:pPr>
        <w:jc w:val="left"/>
        <w:rPr>
          <w:b/>
          <w:smallCaps/>
          <w:szCs w:val="24"/>
        </w:rPr>
      </w:pPr>
      <w:r>
        <w:rPr>
          <w:b/>
          <w:smallCaps/>
          <w:szCs w:val="24"/>
        </w:rPr>
        <w:br w:type="page"/>
      </w:r>
    </w:p>
    <w:tbl>
      <w:tblPr>
        <w:tblStyle w:val="Tabellenraster"/>
        <w:tblW w:w="49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1045"/>
        <w:gridCol w:w="1171"/>
        <w:gridCol w:w="1160"/>
        <w:gridCol w:w="1287"/>
        <w:gridCol w:w="1276"/>
        <w:gridCol w:w="1134"/>
      </w:tblGrid>
      <w:tr w:rsidR="00D068DE" w:rsidRPr="0077256F" w14:paraId="6AED6058" w14:textId="77777777" w:rsidTr="00664549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A13FB" w14:textId="66B9C6FD" w:rsidR="00D068DE" w:rsidRPr="0077256F" w:rsidRDefault="00D068DE">
            <w:pPr>
              <w:spacing w:line="360" w:lineRule="exact"/>
              <w:rPr>
                <w:rFonts w:cs="Times New Roman"/>
                <w:sz w:val="20"/>
              </w:rPr>
            </w:pPr>
            <w:r w:rsidRPr="001F367F">
              <w:rPr>
                <w:rFonts w:cs="Times New Roman"/>
                <w:sz w:val="22"/>
              </w:rPr>
              <w:lastRenderedPageBreak/>
              <w:t xml:space="preserve">In your opinion, what </w:t>
            </w:r>
            <w:r w:rsidR="00340891">
              <w:rPr>
                <w:rFonts w:cs="Times New Roman"/>
                <w:sz w:val="22"/>
              </w:rPr>
              <w:t>would be</w:t>
            </w:r>
            <w:r w:rsidR="00340891" w:rsidRPr="001F367F">
              <w:rPr>
                <w:rFonts w:cs="Times New Roman"/>
                <w:sz w:val="22"/>
              </w:rPr>
              <w:t xml:space="preserve"> </w:t>
            </w:r>
            <w:r w:rsidRPr="001F367F">
              <w:rPr>
                <w:rFonts w:cs="Times New Roman"/>
                <w:sz w:val="22"/>
              </w:rPr>
              <w:t xml:space="preserve">the </w:t>
            </w:r>
            <w:r w:rsidRPr="001F367F">
              <w:rPr>
                <w:rFonts w:cs="Times New Roman"/>
                <w:b/>
                <w:bCs/>
                <w:sz w:val="22"/>
              </w:rPr>
              <w:t>overall financial impact</w:t>
            </w:r>
            <w:r w:rsidRPr="001F367F">
              <w:rPr>
                <w:rFonts w:cs="Times New Roman"/>
                <w:sz w:val="22"/>
              </w:rPr>
              <w:t xml:space="preserve"> for your enterprise in the event of a successful cyberattack? Please rate the </w:t>
            </w:r>
            <w:r w:rsidR="00C123BD" w:rsidRPr="001F367F">
              <w:rPr>
                <w:rFonts w:cs="Times New Roman"/>
                <w:sz w:val="22"/>
              </w:rPr>
              <w:t xml:space="preserve">estimated </w:t>
            </w:r>
            <w:r w:rsidRPr="001F367F">
              <w:rPr>
                <w:rFonts w:cs="Times New Roman"/>
                <w:sz w:val="22"/>
              </w:rPr>
              <w:t xml:space="preserve">financial impact on a scale </w:t>
            </w:r>
            <w:r w:rsidR="00DB5D4A" w:rsidRPr="001F367F">
              <w:rPr>
                <w:rFonts w:cs="Times New Roman"/>
                <w:sz w:val="22"/>
              </w:rPr>
              <w:t xml:space="preserve">from </w:t>
            </w:r>
            <w:r w:rsidR="00C123BD" w:rsidRPr="001F367F">
              <w:rPr>
                <w:rFonts w:cs="Times New Roman"/>
                <w:sz w:val="22"/>
              </w:rPr>
              <w:t>1</w:t>
            </w:r>
            <w:r w:rsidRPr="001F367F">
              <w:rPr>
                <w:rFonts w:cs="Times New Roman"/>
                <w:sz w:val="22"/>
              </w:rPr>
              <w:t xml:space="preserve"> (less than 25,000€) to 6 (more than 500,000€)</w:t>
            </w:r>
            <w:r w:rsidR="00C123BD" w:rsidRPr="001F367F">
              <w:rPr>
                <w:rFonts w:cs="Times New Roman"/>
                <w:sz w:val="22"/>
              </w:rPr>
              <w:t xml:space="preserve"> for each of the following types of cyberattacks</w:t>
            </w:r>
            <w:r w:rsidRPr="001F367F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0"/>
              </w:rPr>
              <w:t xml:space="preserve"> </w:t>
            </w:r>
          </w:p>
        </w:tc>
      </w:tr>
      <w:tr w:rsidR="00D068DE" w:rsidRPr="0077256F" w14:paraId="299F5DDE" w14:textId="77777777" w:rsidTr="001F367F">
        <w:trPr>
          <w:trHeight w:val="340"/>
        </w:trPr>
        <w:tc>
          <w:tcPr>
            <w:tcW w:w="10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5F9D8" w14:textId="77777777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A046" w14:textId="77777777" w:rsidR="00D068DE" w:rsidRPr="009D139B" w:rsidRDefault="00D068DE" w:rsidP="00664549">
            <w:pPr>
              <w:pStyle w:val="Listenabsatz"/>
              <w:ind w:left="0"/>
              <w:jc w:val="center"/>
              <w:rPr>
                <w:rFonts w:cs="Times New Roman"/>
                <w:sz w:val="20"/>
                <w:szCs w:val="18"/>
              </w:rPr>
            </w:pPr>
            <w:r w:rsidRPr="009D139B">
              <w:rPr>
                <w:rFonts w:cs="Times New Roman"/>
                <w:sz w:val="20"/>
                <w:szCs w:val="18"/>
              </w:rPr>
              <w:t>less than 25,000€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57E1" w14:textId="77777777" w:rsidR="00D068DE" w:rsidRPr="009D139B" w:rsidRDefault="00D068DE" w:rsidP="00664549">
            <w:pPr>
              <w:pStyle w:val="Listenabsatz"/>
              <w:ind w:left="-2"/>
              <w:jc w:val="center"/>
              <w:rPr>
                <w:rFonts w:cs="Times New Roman"/>
                <w:sz w:val="20"/>
                <w:szCs w:val="18"/>
              </w:rPr>
            </w:pPr>
            <w:r w:rsidRPr="009D139B">
              <w:rPr>
                <w:rFonts w:cs="Times New Roman"/>
                <w:sz w:val="20"/>
                <w:szCs w:val="18"/>
              </w:rPr>
              <w:t xml:space="preserve">25,000€ </w:t>
            </w:r>
            <w:r>
              <w:rPr>
                <w:rFonts w:cs="Times New Roman"/>
                <w:sz w:val="20"/>
                <w:szCs w:val="18"/>
              </w:rPr>
              <w:t xml:space="preserve">to </w:t>
            </w:r>
            <w:r w:rsidRPr="009D139B">
              <w:rPr>
                <w:rFonts w:cs="Times New Roman"/>
                <w:sz w:val="20"/>
                <w:szCs w:val="18"/>
              </w:rPr>
              <w:t>50,000€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F9EC" w14:textId="77777777" w:rsidR="00D068DE" w:rsidRPr="009D139B" w:rsidRDefault="00D068DE" w:rsidP="00664549">
            <w:pPr>
              <w:pStyle w:val="Listenabsatz"/>
              <w:ind w:left="0"/>
              <w:jc w:val="center"/>
              <w:rPr>
                <w:rFonts w:cs="Times New Roman"/>
                <w:sz w:val="20"/>
                <w:szCs w:val="18"/>
              </w:rPr>
            </w:pPr>
            <w:r w:rsidRPr="009D139B">
              <w:rPr>
                <w:rFonts w:cs="Times New Roman"/>
                <w:sz w:val="20"/>
                <w:szCs w:val="18"/>
              </w:rPr>
              <w:t xml:space="preserve">50,000€ </w:t>
            </w:r>
            <w:r>
              <w:rPr>
                <w:rFonts w:cs="Times New Roman"/>
                <w:sz w:val="20"/>
                <w:szCs w:val="18"/>
              </w:rPr>
              <w:t xml:space="preserve">to </w:t>
            </w:r>
            <w:r w:rsidRPr="009D139B">
              <w:rPr>
                <w:rFonts w:cs="Times New Roman"/>
                <w:sz w:val="20"/>
                <w:szCs w:val="18"/>
              </w:rPr>
              <w:t>100,000€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AD2DC" w14:textId="77777777" w:rsidR="00D068DE" w:rsidRPr="009D139B" w:rsidRDefault="00D068DE" w:rsidP="00664549">
            <w:pPr>
              <w:pStyle w:val="Listenabsatz"/>
              <w:ind w:left="0"/>
              <w:jc w:val="center"/>
              <w:rPr>
                <w:rFonts w:cs="Times New Roman"/>
                <w:sz w:val="20"/>
                <w:szCs w:val="18"/>
              </w:rPr>
            </w:pPr>
            <w:r w:rsidRPr="009D139B">
              <w:rPr>
                <w:rFonts w:cs="Times New Roman"/>
                <w:sz w:val="20"/>
                <w:szCs w:val="18"/>
              </w:rPr>
              <w:t xml:space="preserve">100,000€ </w:t>
            </w:r>
            <w:r>
              <w:rPr>
                <w:rFonts w:cs="Times New Roman"/>
                <w:sz w:val="20"/>
                <w:szCs w:val="18"/>
              </w:rPr>
              <w:t xml:space="preserve">to </w:t>
            </w:r>
            <w:r w:rsidRPr="009D139B">
              <w:rPr>
                <w:rFonts w:cs="Times New Roman"/>
                <w:sz w:val="20"/>
                <w:szCs w:val="18"/>
              </w:rPr>
              <w:t>250,000€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3324" w14:textId="77777777" w:rsidR="00D068DE" w:rsidRPr="009D139B" w:rsidRDefault="00D068DE" w:rsidP="00664549">
            <w:pPr>
              <w:pStyle w:val="Listenabsatz"/>
              <w:ind w:left="0"/>
              <w:jc w:val="center"/>
              <w:rPr>
                <w:rFonts w:cs="Times New Roman"/>
                <w:sz w:val="20"/>
                <w:szCs w:val="18"/>
              </w:rPr>
            </w:pPr>
            <w:r w:rsidRPr="009D139B">
              <w:rPr>
                <w:rFonts w:cs="Times New Roman"/>
                <w:sz w:val="20"/>
                <w:szCs w:val="18"/>
              </w:rPr>
              <w:t xml:space="preserve">250,000€ </w:t>
            </w:r>
            <w:r>
              <w:rPr>
                <w:rFonts w:cs="Times New Roman"/>
                <w:sz w:val="20"/>
                <w:szCs w:val="18"/>
              </w:rPr>
              <w:t xml:space="preserve">to </w:t>
            </w:r>
            <w:r w:rsidRPr="009D139B">
              <w:rPr>
                <w:rFonts w:cs="Times New Roman"/>
                <w:sz w:val="20"/>
                <w:szCs w:val="18"/>
              </w:rPr>
              <w:t>500,000€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B12A" w14:textId="77777777" w:rsidR="00D068DE" w:rsidRPr="009D139B" w:rsidRDefault="00D068DE" w:rsidP="00664549">
            <w:pPr>
              <w:pStyle w:val="Listenabsatz"/>
              <w:ind w:left="0"/>
              <w:jc w:val="center"/>
              <w:rPr>
                <w:rFonts w:cs="Times New Roman"/>
                <w:sz w:val="20"/>
                <w:szCs w:val="18"/>
              </w:rPr>
            </w:pPr>
            <w:r w:rsidRPr="009D139B">
              <w:rPr>
                <w:rFonts w:cs="Times New Roman"/>
                <w:sz w:val="20"/>
                <w:szCs w:val="18"/>
              </w:rPr>
              <w:t>more than 500,000€</w:t>
            </w:r>
          </w:p>
        </w:tc>
      </w:tr>
      <w:tr w:rsidR="00D068DE" w:rsidRPr="009D139B" w14:paraId="14DFFAD4" w14:textId="77777777" w:rsidTr="001F367F">
        <w:trPr>
          <w:trHeight w:val="340"/>
        </w:trPr>
        <w:tc>
          <w:tcPr>
            <w:tcW w:w="10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0DDAC" w14:textId="0013D14C" w:rsidR="00D068DE" w:rsidRPr="009D139B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 w:rsidRPr="0077256F">
              <w:rPr>
                <w:rFonts w:cs="Times New Roman"/>
                <w:sz w:val="20"/>
              </w:rPr>
              <w:t>Malware</w:t>
            </w:r>
            <w:r w:rsidR="00C123B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</w:t>
            </w:r>
            <w:r w:rsidRPr="0077256F">
              <w:rPr>
                <w:rFonts w:cs="Times New Roman"/>
                <w:sz w:val="20"/>
              </w:rPr>
              <w:t>ttack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4E907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C6757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55E7A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6617D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6B2EE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B28FB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D068DE" w:rsidRPr="0077256F" w14:paraId="6541356C" w14:textId="77777777" w:rsidTr="001F367F">
        <w:trPr>
          <w:trHeight w:val="340"/>
        </w:trPr>
        <w:tc>
          <w:tcPr>
            <w:tcW w:w="10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6217" w14:textId="13510DFB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 w:rsidRPr="0077256F">
              <w:rPr>
                <w:rFonts w:cs="Times New Roman"/>
                <w:sz w:val="20"/>
              </w:rPr>
              <w:t>Phishing</w:t>
            </w:r>
            <w:r w:rsidR="00C123B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</w:t>
            </w:r>
            <w:r w:rsidRPr="0077256F">
              <w:rPr>
                <w:rFonts w:cs="Times New Roman"/>
                <w:sz w:val="20"/>
              </w:rPr>
              <w:t>ttack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0CB5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5B6F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jc w:val="center"/>
              <w:rPr>
                <w:rFonts w:cs="Times New Roman"/>
                <w:sz w:val="20"/>
                <w:szCs w:val="20"/>
              </w:rPr>
            </w:pPr>
            <w:r w:rsidRPr="009D139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AFCE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3CB1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tabs>
                <w:tab w:val="left" w:pos="1538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1763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F693" w14:textId="77777777" w:rsidR="00D068DE" w:rsidRPr="009D139B" w:rsidRDefault="00D068DE" w:rsidP="006F24CD">
            <w:pPr>
              <w:pStyle w:val="Listenabsatz"/>
              <w:numPr>
                <w:ilvl w:val="0"/>
                <w:numId w:val="11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68DE" w:rsidRPr="0077256F" w14:paraId="37151A45" w14:textId="77777777" w:rsidTr="001F367F">
        <w:trPr>
          <w:trHeight w:val="340"/>
        </w:trPr>
        <w:tc>
          <w:tcPr>
            <w:tcW w:w="10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B7024" w14:textId="27920099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  <w:lang w:val="de-DE"/>
              </w:rPr>
              <w:t>(</w:t>
            </w:r>
            <w:r w:rsidRPr="0077256F">
              <w:rPr>
                <w:rFonts w:cs="Times New Roman"/>
                <w:sz w:val="20"/>
                <w:lang w:val="de-DE"/>
              </w:rPr>
              <w:t>D</w:t>
            </w:r>
            <w:r>
              <w:rPr>
                <w:rFonts w:cs="Times New Roman"/>
                <w:sz w:val="20"/>
                <w:lang w:val="de-DE"/>
              </w:rPr>
              <w:t>)</w:t>
            </w:r>
            <w:proofErr w:type="spellStart"/>
            <w:r w:rsidRPr="0077256F">
              <w:rPr>
                <w:rFonts w:cs="Times New Roman"/>
                <w:sz w:val="20"/>
                <w:lang w:val="de-DE"/>
              </w:rPr>
              <w:t>DoS</w:t>
            </w:r>
            <w:proofErr w:type="spellEnd"/>
            <w:r w:rsidRPr="0077256F">
              <w:rPr>
                <w:rFonts w:cs="Times New Roman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de-DE"/>
              </w:rPr>
              <w:t>a</w:t>
            </w:r>
            <w:r w:rsidRPr="0077256F">
              <w:rPr>
                <w:rFonts w:cs="Times New Roman"/>
                <w:sz w:val="20"/>
                <w:lang w:val="de-DE"/>
              </w:rPr>
              <w:t>ttack</w:t>
            </w:r>
            <w:proofErr w:type="spellEnd"/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9CAE0" w14:textId="77777777" w:rsidR="00D068DE" w:rsidRPr="009D139B" w:rsidRDefault="00D068DE" w:rsidP="00D068DE">
            <w:pPr>
              <w:pStyle w:val="Listenabsatz"/>
              <w:numPr>
                <w:ilvl w:val="1"/>
                <w:numId w:val="8"/>
              </w:numPr>
              <w:ind w:left="8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8DD40" w14:textId="77777777" w:rsidR="00D068DE" w:rsidRPr="009D139B" w:rsidRDefault="00D068DE" w:rsidP="00D068DE">
            <w:pPr>
              <w:pStyle w:val="Listenabsatz"/>
              <w:numPr>
                <w:ilvl w:val="1"/>
                <w:numId w:val="8"/>
              </w:numPr>
              <w:ind w:left="77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CAD0C" w14:textId="77777777" w:rsidR="00D068DE" w:rsidRPr="009D139B" w:rsidRDefault="00D068DE" w:rsidP="00D068DE">
            <w:pPr>
              <w:pStyle w:val="Listenabsatz"/>
              <w:numPr>
                <w:ilvl w:val="1"/>
                <w:numId w:val="8"/>
              </w:numPr>
              <w:ind w:left="74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7AC88" w14:textId="77777777" w:rsidR="00D068DE" w:rsidRPr="009D139B" w:rsidRDefault="00D068DE" w:rsidP="00D068DE">
            <w:pPr>
              <w:pStyle w:val="Listenabsatz"/>
              <w:numPr>
                <w:ilvl w:val="1"/>
                <w:numId w:val="8"/>
              </w:numPr>
              <w:ind w:left="59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2AAF5" w14:textId="77777777" w:rsidR="00D068DE" w:rsidRPr="009D139B" w:rsidRDefault="00D068DE" w:rsidP="00D068DE">
            <w:pPr>
              <w:pStyle w:val="Listenabsatz"/>
              <w:numPr>
                <w:ilvl w:val="1"/>
                <w:numId w:val="8"/>
              </w:numPr>
              <w:ind w:left="74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552C4" w14:textId="77777777" w:rsidR="00D068DE" w:rsidRPr="009D139B" w:rsidRDefault="00D068DE" w:rsidP="00D068DE">
            <w:pPr>
              <w:pStyle w:val="Listenabsatz"/>
              <w:numPr>
                <w:ilvl w:val="1"/>
                <w:numId w:val="8"/>
              </w:numPr>
              <w:ind w:left="88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68DE" w:rsidRPr="0077256F" w14:paraId="7C33E897" w14:textId="77777777" w:rsidTr="001F367F">
        <w:trPr>
          <w:trHeight w:val="339"/>
        </w:trPr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A6A7" w14:textId="272DA75F" w:rsidR="00D068DE" w:rsidRPr="0077256F" w:rsidRDefault="00D068DE" w:rsidP="00664549">
            <w:pPr>
              <w:spacing w:line="360" w:lineRule="auto"/>
              <w:jc w:val="left"/>
              <w:rPr>
                <w:rFonts w:cs="Times New Roman"/>
                <w:sz w:val="20"/>
              </w:rPr>
            </w:pPr>
            <w:r w:rsidRPr="0077256F">
              <w:rPr>
                <w:rFonts w:cs="Times New Roman"/>
                <w:sz w:val="20"/>
              </w:rPr>
              <w:t>Ransomware</w:t>
            </w:r>
            <w:r w:rsidR="00C123B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</w:t>
            </w:r>
            <w:r w:rsidRPr="0077256F">
              <w:rPr>
                <w:rFonts w:cs="Times New Roman"/>
                <w:sz w:val="20"/>
              </w:rPr>
              <w:t>ttack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F297D" w14:textId="77777777" w:rsidR="00D068DE" w:rsidRPr="00AA6160" w:rsidRDefault="00D068DE" w:rsidP="00D068DE">
            <w:pPr>
              <w:pStyle w:val="Listenabsatz"/>
              <w:numPr>
                <w:ilvl w:val="1"/>
                <w:numId w:val="8"/>
              </w:numPr>
              <w:ind w:left="829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76B90" w14:textId="77777777" w:rsidR="00D068DE" w:rsidRPr="00AA6160" w:rsidRDefault="00D068DE" w:rsidP="00D068DE">
            <w:pPr>
              <w:pStyle w:val="Listenabsatz"/>
              <w:numPr>
                <w:ilvl w:val="1"/>
                <w:numId w:val="8"/>
              </w:numPr>
              <w:ind w:left="775"/>
              <w:jc w:val="center"/>
              <w:rPr>
                <w:rFonts w:cs="Times New Roman"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65446" w14:textId="77777777" w:rsidR="00D068DE" w:rsidRPr="00AA6160" w:rsidRDefault="00D068DE" w:rsidP="00D068DE">
            <w:pPr>
              <w:pStyle w:val="Listenabsatz"/>
              <w:numPr>
                <w:ilvl w:val="1"/>
                <w:numId w:val="8"/>
              </w:numPr>
              <w:ind w:left="742"/>
              <w:jc w:val="center"/>
              <w:rPr>
                <w:rFonts w:cs="Times New Roman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BB68D" w14:textId="77777777" w:rsidR="00D068DE" w:rsidRPr="00AA6160" w:rsidRDefault="00D068DE" w:rsidP="00D068DE">
            <w:pPr>
              <w:pStyle w:val="Listenabsatz"/>
              <w:numPr>
                <w:ilvl w:val="1"/>
                <w:numId w:val="8"/>
              </w:numPr>
              <w:ind w:left="596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7371C" w14:textId="77777777" w:rsidR="00D068DE" w:rsidRPr="00AA6160" w:rsidRDefault="00D068DE" w:rsidP="00D068DE">
            <w:pPr>
              <w:pStyle w:val="Listenabsatz"/>
              <w:numPr>
                <w:ilvl w:val="1"/>
                <w:numId w:val="8"/>
              </w:numPr>
              <w:ind w:left="741"/>
              <w:jc w:val="center"/>
              <w:rPr>
                <w:rFonts w:cs="Times New Roman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F8A1" w14:textId="77777777" w:rsidR="00D068DE" w:rsidRPr="00AA6160" w:rsidRDefault="00D068DE" w:rsidP="00D068DE">
            <w:pPr>
              <w:pStyle w:val="Listenabsatz"/>
              <w:numPr>
                <w:ilvl w:val="1"/>
                <w:numId w:val="8"/>
              </w:numPr>
              <w:ind w:left="885"/>
              <w:jc w:val="center"/>
              <w:rPr>
                <w:rFonts w:cs="Times New Roman"/>
              </w:rPr>
            </w:pPr>
          </w:p>
        </w:tc>
      </w:tr>
    </w:tbl>
    <w:p w14:paraId="6E6EDA39" w14:textId="77777777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2DB6A6BB" w14:textId="77777777" w:rsidR="00D068DE" w:rsidRPr="00BA1BF3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  <w:r w:rsidRPr="00BA1BF3">
        <w:rPr>
          <w:b/>
          <w:smallCaps/>
          <w:szCs w:val="24"/>
        </w:rPr>
        <w:t xml:space="preserve">Part </w:t>
      </w:r>
      <w:r>
        <w:rPr>
          <w:b/>
          <w:smallCaps/>
          <w:szCs w:val="24"/>
        </w:rPr>
        <w:t>B</w:t>
      </w:r>
      <w:r w:rsidRPr="00BA1BF3">
        <w:rPr>
          <w:b/>
          <w:smallCaps/>
          <w:szCs w:val="24"/>
        </w:rPr>
        <w:t xml:space="preserve">: Degree of </w:t>
      </w:r>
      <w:r>
        <w:rPr>
          <w:b/>
          <w:smallCaps/>
          <w:szCs w:val="24"/>
        </w:rPr>
        <w:t xml:space="preserve">Confidence and </w:t>
      </w:r>
      <w:r w:rsidRPr="00BA1BF3">
        <w:rPr>
          <w:b/>
          <w:smallCaps/>
          <w:szCs w:val="24"/>
        </w:rPr>
        <w:t xml:space="preserve">Anxiety </w:t>
      </w:r>
      <w:r>
        <w:rPr>
          <w:b/>
          <w:smallCaps/>
          <w:szCs w:val="24"/>
        </w:rPr>
        <w:t>Regarding</w:t>
      </w:r>
      <w:r w:rsidRPr="00BA1BF3">
        <w:rPr>
          <w:b/>
          <w:smallCaps/>
          <w:szCs w:val="24"/>
        </w:rPr>
        <w:t xml:space="preserve"> Future Cyberattacks</w:t>
      </w:r>
    </w:p>
    <w:p w14:paraId="53272EAC" w14:textId="77777777" w:rsidR="00D068DE" w:rsidRPr="002B1EFC" w:rsidRDefault="00D068DE" w:rsidP="00D068DE">
      <w:pPr>
        <w:jc w:val="left"/>
        <w:rPr>
          <w:b/>
          <w:smallCaps/>
          <w:szCs w:val="24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851"/>
        <w:gridCol w:w="850"/>
        <w:gridCol w:w="851"/>
        <w:gridCol w:w="850"/>
        <w:gridCol w:w="1276"/>
      </w:tblGrid>
      <w:tr w:rsidR="00D068DE" w:rsidRPr="002B1EFC" w14:paraId="3B7992E7" w14:textId="77777777" w:rsidTr="00664549">
        <w:trPr>
          <w:trHeight w:val="828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9A206" w14:textId="4C9EC411" w:rsidR="00D068DE" w:rsidRPr="001F367F" w:rsidRDefault="00D068DE">
            <w:pPr>
              <w:spacing w:line="360" w:lineRule="exact"/>
              <w:rPr>
                <w:rFonts w:cs="Times New Roman"/>
                <w:sz w:val="22"/>
              </w:rPr>
            </w:pPr>
            <w:bookmarkStart w:id="1" w:name="_Hlk106812978"/>
            <w:r w:rsidRPr="001F367F">
              <w:rPr>
                <w:rFonts w:cs="Times New Roman"/>
                <w:sz w:val="22"/>
              </w:rPr>
              <w:t>Now we would like to know how well</w:t>
            </w:r>
            <w:r w:rsidR="00FE7603">
              <w:rPr>
                <w:rFonts w:cs="Times New Roman"/>
                <w:sz w:val="22"/>
              </w:rPr>
              <w:t xml:space="preserve"> </w:t>
            </w:r>
            <w:r w:rsidRPr="001F367F">
              <w:rPr>
                <w:rFonts w:cs="Times New Roman"/>
                <w:sz w:val="22"/>
              </w:rPr>
              <w:t>prepared your company is for potential cyberattacks. To what extent do you agree with the following statements? Please rate your</w:t>
            </w:r>
            <w:r w:rsidR="00C123BD" w:rsidRPr="001F367F">
              <w:rPr>
                <w:rFonts w:cs="Times New Roman"/>
                <w:sz w:val="22"/>
              </w:rPr>
              <w:t xml:space="preserve"> level of</w:t>
            </w:r>
            <w:r w:rsidRPr="001F367F">
              <w:rPr>
                <w:rFonts w:cs="Times New Roman"/>
                <w:sz w:val="22"/>
              </w:rPr>
              <w:t xml:space="preserve"> agreement on a scale </w:t>
            </w:r>
            <w:r w:rsidR="00DB5D4A" w:rsidRPr="001F367F">
              <w:rPr>
                <w:rFonts w:cs="Times New Roman"/>
                <w:sz w:val="22"/>
              </w:rPr>
              <w:t xml:space="preserve">from </w:t>
            </w:r>
            <w:r w:rsidRPr="001F367F">
              <w:rPr>
                <w:rFonts w:cs="Times New Roman"/>
                <w:sz w:val="22"/>
              </w:rPr>
              <w:t>1 (do not agree at all) to 6 (completely agree).</w:t>
            </w:r>
          </w:p>
        </w:tc>
      </w:tr>
      <w:tr w:rsidR="00D068DE" w:rsidRPr="00F73A68" w14:paraId="0BBC92C7" w14:textId="77777777" w:rsidTr="00664549">
        <w:trPr>
          <w:trHeight w:val="8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FC6" w14:textId="77777777" w:rsidR="00D068DE" w:rsidRPr="00F73A68" w:rsidRDefault="00D068DE" w:rsidP="00664549">
            <w:pPr>
              <w:rPr>
                <w:rFonts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E02F" w14:textId="77777777" w:rsidR="00D068DE" w:rsidRPr="00F73A6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3A68">
              <w:rPr>
                <w:rFonts w:cs="Times New Roman"/>
                <w:sz w:val="20"/>
                <w:szCs w:val="20"/>
              </w:rPr>
              <w:t>Do not agree at 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626F" w14:textId="77777777" w:rsidR="00D068DE" w:rsidRPr="00F73A6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23B9" w14:textId="77777777" w:rsidR="00D068DE" w:rsidRPr="00F73A6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6385" w14:textId="77777777" w:rsidR="00D068DE" w:rsidRPr="00F73A6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410" w14:textId="77777777" w:rsidR="00D068DE" w:rsidRPr="00F73A6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2F1F" w14:textId="77777777" w:rsidR="00D068DE" w:rsidRPr="00F73A68" w:rsidRDefault="00D068DE" w:rsidP="00664549">
            <w:pPr>
              <w:jc w:val="center"/>
              <w:rPr>
                <w:rFonts w:cs="Times New Roman"/>
                <w:sz w:val="20"/>
                <w:szCs w:val="20"/>
                <w:lang w:val="de-DE"/>
              </w:rPr>
            </w:pPr>
            <w:proofErr w:type="spellStart"/>
            <w:r w:rsidRPr="00F73A68">
              <w:rPr>
                <w:rFonts w:cs="Times New Roman"/>
                <w:sz w:val="20"/>
                <w:szCs w:val="20"/>
                <w:lang w:val="de-DE"/>
              </w:rPr>
              <w:t>Completely</w:t>
            </w:r>
            <w:proofErr w:type="spellEnd"/>
            <w:r w:rsidRPr="00F73A68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3A68">
              <w:rPr>
                <w:rFonts w:cs="Times New Roman"/>
                <w:sz w:val="20"/>
                <w:szCs w:val="20"/>
                <w:lang w:val="de-DE"/>
              </w:rPr>
              <w:t>agree</w:t>
            </w:r>
            <w:proofErr w:type="spellEnd"/>
          </w:p>
        </w:tc>
      </w:tr>
      <w:tr w:rsidR="00D068DE" w:rsidRPr="007D2ADA" w14:paraId="3736AB08" w14:textId="77777777" w:rsidTr="00664549">
        <w:trPr>
          <w:trHeight w:val="1412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79FF4" w14:textId="77777777" w:rsidR="00D068DE" w:rsidRPr="008378C1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378C1">
              <w:rPr>
                <w:rFonts w:cs="Times New Roman"/>
                <w:sz w:val="20"/>
                <w:szCs w:val="20"/>
              </w:rPr>
              <w:t xml:space="preserve">I am confident that </w:t>
            </w:r>
            <w:r w:rsidRPr="008378C1">
              <w:rPr>
                <w:rFonts w:cs="Times New Roman"/>
                <w:b/>
                <w:sz w:val="20"/>
                <w:szCs w:val="20"/>
              </w:rPr>
              <w:t>sufficient and appropriate prevention measures</w:t>
            </w:r>
            <w:r w:rsidRPr="008378C1">
              <w:rPr>
                <w:rFonts w:cs="Times New Roman"/>
                <w:sz w:val="20"/>
                <w:szCs w:val="20"/>
              </w:rPr>
              <w:t xml:space="preserve"> have been established within my company to prevent potential cyberattacks.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02E4E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D37EF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79E40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EA93C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F2E2C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43D8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7D2ADA" w14:paraId="4A00AE4E" w14:textId="77777777" w:rsidTr="00664549">
        <w:trPr>
          <w:trHeight w:val="624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C2B85" w14:textId="77777777" w:rsidR="00D068DE" w:rsidRPr="008378C1" w:rsidRDefault="00D068DE" w:rsidP="00664549">
            <w:pPr>
              <w:spacing w:line="360" w:lineRule="auto"/>
              <w:rPr>
                <w:rFonts w:cs="Times New Roman"/>
                <w:sz w:val="20"/>
              </w:rPr>
            </w:pPr>
            <w:r w:rsidRPr="008378C1">
              <w:rPr>
                <w:rFonts w:cs="Times New Roman"/>
                <w:sz w:val="20"/>
              </w:rPr>
              <w:t xml:space="preserve">I am confident that my company is adequately prepared </w:t>
            </w:r>
            <w:r w:rsidRPr="008378C1">
              <w:rPr>
                <w:rFonts w:cs="Times New Roman"/>
                <w:b/>
                <w:sz w:val="20"/>
              </w:rPr>
              <w:t>to respond to potential cyberattacks in a timely and appropriate manner.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E7072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CAB2B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5DB9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5887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FF01C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B3D70" w14:textId="77777777" w:rsidR="00D068DE" w:rsidRPr="008378C1" w:rsidRDefault="00D068DE" w:rsidP="006F24CD">
            <w:pPr>
              <w:pStyle w:val="Listenabsatz"/>
              <w:numPr>
                <w:ilvl w:val="0"/>
                <w:numId w:val="12"/>
              </w:num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bookmarkEnd w:id="1"/>
    </w:tbl>
    <w:p w14:paraId="172BBE28" w14:textId="77777777" w:rsidR="00D068DE" w:rsidRDefault="00D068DE" w:rsidP="00D068DE">
      <w:pPr>
        <w:jc w:val="left"/>
        <w:rPr>
          <w:rFonts w:ascii="Arial" w:hAnsi="Arial" w:cs="Arial"/>
          <w:i/>
          <w:color w:val="5B9BD5" w:themeColor="accent1"/>
        </w:rPr>
      </w:pPr>
    </w:p>
    <w:p w14:paraId="042ACA85" w14:textId="77777777" w:rsidR="00D068DE" w:rsidRDefault="00D068DE" w:rsidP="00D068DE">
      <w:r>
        <w:br w:type="page"/>
      </w:r>
    </w:p>
    <w:tbl>
      <w:tblPr>
        <w:tblStyle w:val="Tabellenraster1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137"/>
        <w:gridCol w:w="709"/>
        <w:gridCol w:w="709"/>
        <w:gridCol w:w="709"/>
        <w:gridCol w:w="707"/>
        <w:gridCol w:w="825"/>
        <w:gridCol w:w="1298"/>
      </w:tblGrid>
      <w:tr w:rsidR="00D068DE" w:rsidRPr="008A6FC8" w14:paraId="3B0BC5B9" w14:textId="77777777" w:rsidTr="00664549">
        <w:trPr>
          <w:trHeight w:val="82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6AB70" w14:textId="2CAB52B3" w:rsidR="00D068DE" w:rsidRPr="008A6FC8" w:rsidRDefault="00D068DE">
            <w:pPr>
              <w:spacing w:line="360" w:lineRule="exact"/>
              <w:contextualSpacing/>
              <w:rPr>
                <w:rFonts w:cs="Times New Roman"/>
              </w:rPr>
            </w:pPr>
            <w:r w:rsidRPr="001F367F">
              <w:rPr>
                <w:rFonts w:cs="Times New Roman"/>
                <w:sz w:val="22"/>
              </w:rPr>
              <w:lastRenderedPageBreak/>
              <w:t xml:space="preserve">When </w:t>
            </w:r>
            <w:r w:rsidR="00C123BD" w:rsidRPr="001F367F">
              <w:rPr>
                <w:rFonts w:cs="Times New Roman"/>
                <w:sz w:val="22"/>
              </w:rPr>
              <w:t>considering</w:t>
            </w:r>
            <w:r w:rsidRPr="001F367F">
              <w:rPr>
                <w:rFonts w:cs="Times New Roman"/>
                <w:sz w:val="22"/>
              </w:rPr>
              <w:t xml:space="preserve"> the </w:t>
            </w:r>
            <w:r w:rsidRPr="001F367F">
              <w:rPr>
                <w:rFonts w:cs="Times New Roman"/>
                <w:b/>
                <w:bCs/>
                <w:sz w:val="22"/>
              </w:rPr>
              <w:t>possibility of a successful cyberattack against your enterprise</w:t>
            </w:r>
            <w:r w:rsidRPr="001F367F">
              <w:rPr>
                <w:rFonts w:cs="Times New Roman"/>
                <w:sz w:val="22"/>
              </w:rPr>
              <w:t>, to what extent do you agree with the following statements? Please rate your</w:t>
            </w:r>
            <w:r w:rsidR="00FE7603">
              <w:rPr>
                <w:rFonts w:cs="Times New Roman"/>
                <w:sz w:val="22"/>
              </w:rPr>
              <w:t xml:space="preserve"> level of</w:t>
            </w:r>
            <w:r w:rsidRPr="001F367F">
              <w:rPr>
                <w:rFonts w:cs="Times New Roman"/>
                <w:sz w:val="22"/>
              </w:rPr>
              <w:t xml:space="preserve"> agreement on a scale </w:t>
            </w:r>
            <w:r w:rsidR="00DB5D4A" w:rsidRPr="001F367F">
              <w:rPr>
                <w:rFonts w:cs="Times New Roman"/>
                <w:sz w:val="22"/>
              </w:rPr>
              <w:t xml:space="preserve">from </w:t>
            </w:r>
            <w:r w:rsidRPr="001F367F">
              <w:rPr>
                <w:rFonts w:cs="Times New Roman"/>
                <w:sz w:val="22"/>
              </w:rPr>
              <w:t>1 (do not agree at all) to 7 (completely agree).</w:t>
            </w:r>
          </w:p>
        </w:tc>
      </w:tr>
      <w:tr w:rsidR="00D068DE" w:rsidRPr="008A6FC8" w14:paraId="5AE5B637" w14:textId="77777777" w:rsidTr="00664549">
        <w:trPr>
          <w:trHeight w:val="695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2279" w14:textId="77777777" w:rsidR="00D068DE" w:rsidRPr="008A6FC8" w:rsidRDefault="00D068DE" w:rsidP="00664549">
            <w:pPr>
              <w:rPr>
                <w:rFonts w:cs="Times New Roman"/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54C0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Do not agree at all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0698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94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E5BF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A715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D8A2D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A701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D068DE" w:rsidRPr="008A6FC8" w14:paraId="0F6252C1" w14:textId="77777777" w:rsidTr="00664549">
        <w:trPr>
          <w:trHeight w:val="291"/>
        </w:trPr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C48B4" w14:textId="77777777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 feel nervous and anxious.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DEA5F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51534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B4BCC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7BE21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5DCEB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8F08C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10825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8A6FC8" w14:paraId="67CD39F6" w14:textId="77777777" w:rsidTr="00664549">
        <w:trPr>
          <w:trHeight w:val="657"/>
        </w:trPr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6B63" w14:textId="77777777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 feel like I can't stop or control my worries.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946B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3DCCE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AC87E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54C7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2951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C5CA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4CD85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8A6FC8" w14:paraId="513141DD" w14:textId="77777777" w:rsidTr="00664549">
        <w:trPr>
          <w:trHeight w:val="657"/>
        </w:trPr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5799E" w14:textId="77777777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 worry a lot about my enterprise’s cybersecurity.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787C6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0ADEB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CD4EE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19004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ED67A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6C4E4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C05A5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8A6FC8" w14:paraId="5D7E3C70" w14:textId="77777777" w:rsidTr="00664549">
        <w:trPr>
          <w:trHeight w:val="657"/>
        </w:trPr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89A97" w14:textId="77777777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 am afraid that a cyberattack could also affect my enterprise.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F94DB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E7504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C0406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57D6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77BE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7AD67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45284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8A6FC8" w14:paraId="0B31B257" w14:textId="77777777" w:rsidTr="00664549">
        <w:trPr>
          <w:trHeight w:val="657"/>
        </w:trPr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16E27" w14:textId="77777777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 quickly feel angry, annoyed or irritated.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A35D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6EE6B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54B39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3A711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D1D73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FC2A9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B86DD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8A6FC8" w14:paraId="5052A3CB" w14:textId="77777777" w:rsidTr="00664549">
        <w:trPr>
          <w:trHeight w:val="363"/>
        </w:trPr>
        <w:tc>
          <w:tcPr>
            <w:tcW w:w="1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37638" w14:textId="6041E953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</w:t>
            </w:r>
            <w:r w:rsidR="00FE7603">
              <w:rPr>
                <w:rFonts w:cs="Times New Roman"/>
                <w:sz w:val="20"/>
                <w:szCs w:val="20"/>
              </w:rPr>
              <w:t xml:space="preserve"> find it</w:t>
            </w:r>
            <w:r w:rsidRPr="008A6FC8">
              <w:rPr>
                <w:rFonts w:cs="Times New Roman"/>
                <w:sz w:val="20"/>
                <w:szCs w:val="20"/>
              </w:rPr>
              <w:t xml:space="preserve"> difficult to sit calmly.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082E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8B46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CEFF8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EDA61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C9A8C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C880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8F99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68DE" w:rsidRPr="008A6FC8" w14:paraId="73EA9D11" w14:textId="77777777" w:rsidTr="00664549">
        <w:trPr>
          <w:trHeight w:val="369"/>
        </w:trPr>
        <w:tc>
          <w:tcPr>
            <w:tcW w:w="1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279F8" w14:textId="77777777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I find it difficult to relax.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DC828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46EB0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72CB5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ADC45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1059A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0CA2D" w14:textId="77777777" w:rsidR="00D068DE" w:rsidRPr="008A6FC8" w:rsidRDefault="00D068DE" w:rsidP="00EE122D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8E308" w14:textId="77777777" w:rsidR="00D068DE" w:rsidRPr="008A6FC8" w:rsidRDefault="00D068DE" w:rsidP="004F09D4">
            <w:pPr>
              <w:numPr>
                <w:ilvl w:val="0"/>
                <w:numId w:val="13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0A989C6D" w14:textId="77777777" w:rsidR="00D068DE" w:rsidRDefault="00D068DE" w:rsidP="00D068DE">
      <w:pPr>
        <w:jc w:val="left"/>
        <w:rPr>
          <w:rFonts w:ascii="Arial" w:hAnsi="Arial" w:cs="Arial"/>
          <w:i/>
          <w:color w:val="5B9BD5" w:themeColor="accent1"/>
        </w:rPr>
      </w:pPr>
    </w:p>
    <w:p w14:paraId="1BB5AFD5" w14:textId="77777777" w:rsidR="00D068DE" w:rsidRPr="00BA1BF3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  <w:r w:rsidRPr="00BA1BF3">
        <w:rPr>
          <w:b/>
          <w:smallCaps/>
          <w:szCs w:val="24"/>
        </w:rPr>
        <w:t xml:space="preserve">Part </w:t>
      </w:r>
      <w:r>
        <w:rPr>
          <w:b/>
          <w:smallCaps/>
          <w:szCs w:val="24"/>
        </w:rPr>
        <w:t>C</w:t>
      </w:r>
      <w:r w:rsidRPr="00BA1BF3">
        <w:rPr>
          <w:b/>
          <w:smallCaps/>
          <w:szCs w:val="24"/>
        </w:rPr>
        <w:t xml:space="preserve">: </w:t>
      </w:r>
      <w:r>
        <w:rPr>
          <w:b/>
          <w:smallCaps/>
          <w:szCs w:val="24"/>
        </w:rPr>
        <w:t>Prior</w:t>
      </w:r>
      <w:r w:rsidRPr="00BA1BF3">
        <w:rPr>
          <w:b/>
          <w:smallCaps/>
          <w:szCs w:val="24"/>
        </w:rPr>
        <w:t xml:space="preserve"> Experience with Cyberattacks</w:t>
      </w:r>
    </w:p>
    <w:p w14:paraId="242734A1" w14:textId="77777777" w:rsidR="00D068DE" w:rsidRDefault="00D068DE" w:rsidP="00D068DE">
      <w:pPr>
        <w:jc w:val="left"/>
        <w:rPr>
          <w:rFonts w:ascii="Arial" w:hAnsi="Arial" w:cs="Arial"/>
          <w:i/>
          <w:color w:val="5B9BD5" w:themeColor="accent1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6E7E3B" w14:paraId="0F824026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CE460" w14:textId="0E828440" w:rsidR="00D068DE" w:rsidRPr="006E7E3B" w:rsidRDefault="00D068DE">
            <w:pPr>
              <w:spacing w:line="360" w:lineRule="exact"/>
              <w:rPr>
                <w:rFonts w:cs="Times New Roman"/>
              </w:rPr>
            </w:pPr>
            <w:r w:rsidRPr="001F367F">
              <w:rPr>
                <w:rFonts w:cs="Times New Roman"/>
                <w:sz w:val="22"/>
              </w:rPr>
              <w:t xml:space="preserve">Have you </w:t>
            </w:r>
            <w:r w:rsidRPr="001F367F">
              <w:rPr>
                <w:rFonts w:cs="Times New Roman"/>
                <w:b/>
                <w:sz w:val="22"/>
              </w:rPr>
              <w:t>experienced or been affected by a cyberattack in the past</w:t>
            </w:r>
            <w:r w:rsidRPr="001F367F">
              <w:rPr>
                <w:rFonts w:cs="Times New Roman"/>
                <w:sz w:val="22"/>
              </w:rPr>
              <w:t xml:space="preserve">? We are interested in both successful cyberattacks </w:t>
            </w:r>
            <w:r w:rsidR="00DB5D4A" w:rsidRPr="001F367F">
              <w:rPr>
                <w:rFonts w:cs="Times New Roman"/>
                <w:sz w:val="22"/>
              </w:rPr>
              <w:t>and</w:t>
            </w:r>
            <w:r w:rsidRPr="001F367F">
              <w:rPr>
                <w:rFonts w:cs="Times New Roman"/>
                <w:sz w:val="22"/>
              </w:rPr>
              <w:t xml:space="preserve"> those that were successfully defended by security systems. Please check the appropriate statements (multiple answers</w:t>
            </w:r>
            <w:r w:rsidR="00340891">
              <w:rPr>
                <w:rFonts w:cs="Times New Roman"/>
                <w:sz w:val="22"/>
              </w:rPr>
              <w:t xml:space="preserve"> are</w:t>
            </w:r>
            <w:r w:rsidRPr="001F367F">
              <w:rPr>
                <w:rFonts w:cs="Times New Roman"/>
                <w:sz w:val="22"/>
              </w:rPr>
              <w:t xml:space="preserve"> possible).</w:t>
            </w:r>
          </w:p>
        </w:tc>
      </w:tr>
      <w:tr w:rsidR="00D068DE" w:rsidRPr="002C1B4D" w14:paraId="367D7BE4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9C4B" w14:textId="40184758" w:rsidR="00D068DE" w:rsidRPr="006F24CD" w:rsidRDefault="00D068DE" w:rsidP="006F24CD">
            <w:pPr>
              <w:pStyle w:val="Listenabsatz"/>
              <w:numPr>
                <w:ilvl w:val="0"/>
                <w:numId w:val="14"/>
              </w:numPr>
              <w:spacing w:line="360" w:lineRule="auto"/>
              <w:ind w:left="456" w:hanging="283"/>
              <w:jc w:val="left"/>
              <w:rPr>
                <w:rFonts w:cs="Times New Roman"/>
                <w:sz w:val="20"/>
              </w:rPr>
            </w:pPr>
            <w:r w:rsidRPr="006F24CD">
              <w:rPr>
                <w:rFonts w:cs="Times New Roman"/>
                <w:sz w:val="20"/>
              </w:rPr>
              <w:t xml:space="preserve">Yes, </w:t>
            </w:r>
            <w:r w:rsidRPr="006F24CD">
              <w:rPr>
                <w:rFonts w:cs="Times New Roman"/>
                <w:b/>
                <w:sz w:val="20"/>
              </w:rPr>
              <w:t>my enterprise</w:t>
            </w:r>
            <w:r w:rsidRPr="006F24CD">
              <w:rPr>
                <w:rFonts w:cs="Times New Roman"/>
                <w:sz w:val="20"/>
              </w:rPr>
              <w:t xml:space="preserve"> has been affected by a cyberattack. </w:t>
            </w:r>
          </w:p>
          <w:p w14:paraId="40EF9C59" w14:textId="5BA10398" w:rsidR="00D068DE" w:rsidRPr="006F24CD" w:rsidRDefault="00D068DE" w:rsidP="006F24CD">
            <w:pPr>
              <w:pStyle w:val="Listenabsatz"/>
              <w:numPr>
                <w:ilvl w:val="0"/>
                <w:numId w:val="14"/>
              </w:numPr>
              <w:spacing w:line="360" w:lineRule="auto"/>
              <w:ind w:left="456" w:hanging="283"/>
              <w:jc w:val="left"/>
              <w:rPr>
                <w:rFonts w:cs="Times New Roman"/>
                <w:sz w:val="20"/>
              </w:rPr>
            </w:pPr>
            <w:r w:rsidRPr="006F24CD">
              <w:rPr>
                <w:rFonts w:cs="Times New Roman"/>
                <w:sz w:val="20"/>
              </w:rPr>
              <w:t xml:space="preserve">Yes, I have experienced a cyberattack </w:t>
            </w:r>
            <w:r w:rsidRPr="006F24CD">
              <w:rPr>
                <w:rFonts w:cs="Times New Roman"/>
                <w:b/>
                <w:sz w:val="20"/>
              </w:rPr>
              <w:t xml:space="preserve">in </w:t>
            </w:r>
            <w:r w:rsidR="00FE7603">
              <w:rPr>
                <w:rFonts w:cs="Times New Roman"/>
                <w:b/>
                <w:sz w:val="20"/>
              </w:rPr>
              <w:t>my</w:t>
            </w:r>
            <w:r w:rsidR="00DB5D4A" w:rsidRPr="006F24CD">
              <w:rPr>
                <w:rFonts w:cs="Times New Roman"/>
                <w:b/>
                <w:sz w:val="20"/>
              </w:rPr>
              <w:t xml:space="preserve"> </w:t>
            </w:r>
            <w:r w:rsidRPr="006F24CD">
              <w:rPr>
                <w:rFonts w:cs="Times New Roman"/>
                <w:b/>
                <w:sz w:val="20"/>
              </w:rPr>
              <w:t>previous work</w:t>
            </w:r>
            <w:r w:rsidR="00DB5D4A">
              <w:rPr>
                <w:rFonts w:cs="Times New Roman"/>
                <w:b/>
                <w:sz w:val="20"/>
              </w:rPr>
              <w:t>place</w:t>
            </w:r>
            <w:r w:rsidRPr="006F24CD">
              <w:rPr>
                <w:rFonts w:cs="Times New Roman"/>
                <w:sz w:val="20"/>
              </w:rPr>
              <w:t xml:space="preserve">. </w:t>
            </w:r>
          </w:p>
          <w:p w14:paraId="434DD787" w14:textId="643AAD97" w:rsidR="00D068DE" w:rsidRPr="006F24CD" w:rsidRDefault="00D068DE" w:rsidP="006F24CD">
            <w:pPr>
              <w:pStyle w:val="Listenabsatz"/>
              <w:numPr>
                <w:ilvl w:val="0"/>
                <w:numId w:val="14"/>
              </w:numPr>
              <w:spacing w:line="360" w:lineRule="auto"/>
              <w:ind w:left="456" w:hanging="283"/>
              <w:jc w:val="left"/>
              <w:rPr>
                <w:rFonts w:cs="Times New Roman"/>
                <w:sz w:val="20"/>
              </w:rPr>
            </w:pPr>
            <w:r w:rsidRPr="006F24CD">
              <w:rPr>
                <w:rFonts w:cs="Times New Roman"/>
                <w:sz w:val="20"/>
              </w:rPr>
              <w:t xml:space="preserve">Yes, I have experienced a cyberattack </w:t>
            </w:r>
            <w:r w:rsidRPr="006F24CD">
              <w:rPr>
                <w:rFonts w:cs="Times New Roman"/>
                <w:b/>
                <w:sz w:val="20"/>
              </w:rPr>
              <w:t xml:space="preserve">in my private </w:t>
            </w:r>
            <w:r w:rsidR="00DB5D4A">
              <w:rPr>
                <w:rFonts w:cs="Times New Roman"/>
                <w:b/>
                <w:sz w:val="20"/>
              </w:rPr>
              <w:t>life</w:t>
            </w:r>
            <w:r w:rsidRPr="006F24CD">
              <w:rPr>
                <w:rFonts w:cs="Times New Roman"/>
                <w:sz w:val="20"/>
              </w:rPr>
              <w:t>.</w:t>
            </w:r>
          </w:p>
          <w:p w14:paraId="1C521DAD" w14:textId="26CA967A" w:rsidR="00D068DE" w:rsidRPr="006F24CD" w:rsidRDefault="00D068DE" w:rsidP="006F24CD">
            <w:pPr>
              <w:pStyle w:val="Listenabsatz"/>
              <w:numPr>
                <w:ilvl w:val="0"/>
                <w:numId w:val="14"/>
              </w:numPr>
              <w:spacing w:line="360" w:lineRule="auto"/>
              <w:ind w:left="456" w:hanging="283"/>
              <w:jc w:val="left"/>
              <w:rPr>
                <w:rFonts w:cs="Times New Roman"/>
                <w:sz w:val="20"/>
              </w:rPr>
            </w:pPr>
            <w:r w:rsidRPr="006F24CD">
              <w:rPr>
                <w:rFonts w:cs="Times New Roman"/>
                <w:sz w:val="20"/>
              </w:rPr>
              <w:t xml:space="preserve">Yes, I have </w:t>
            </w:r>
            <w:r w:rsidRPr="006F24CD">
              <w:rPr>
                <w:rFonts w:cs="Times New Roman"/>
                <w:b/>
                <w:sz w:val="20"/>
              </w:rPr>
              <w:t xml:space="preserve">been </w:t>
            </w:r>
            <w:r w:rsidR="00DB5D4A">
              <w:rPr>
                <w:rFonts w:cs="Times New Roman"/>
                <w:b/>
                <w:sz w:val="20"/>
              </w:rPr>
              <w:t>personally</w:t>
            </w:r>
            <w:r w:rsidR="00DB5D4A" w:rsidRPr="006F24CD">
              <w:rPr>
                <w:rFonts w:cs="Times New Roman"/>
                <w:b/>
                <w:sz w:val="20"/>
              </w:rPr>
              <w:t xml:space="preserve"> </w:t>
            </w:r>
            <w:r w:rsidRPr="006F24CD">
              <w:rPr>
                <w:rFonts w:cs="Times New Roman"/>
                <w:b/>
                <w:sz w:val="20"/>
              </w:rPr>
              <w:t>affected</w:t>
            </w:r>
            <w:r w:rsidRPr="006F24CD">
              <w:rPr>
                <w:rFonts w:cs="Times New Roman"/>
                <w:sz w:val="20"/>
              </w:rPr>
              <w:t xml:space="preserve"> by a cyberattack. </w:t>
            </w:r>
          </w:p>
          <w:p w14:paraId="15494234" w14:textId="0B6D14B9" w:rsidR="00D068DE" w:rsidRPr="006F24CD" w:rsidRDefault="00D068DE" w:rsidP="006F24CD">
            <w:pPr>
              <w:pStyle w:val="Listenabsatz"/>
              <w:numPr>
                <w:ilvl w:val="0"/>
                <w:numId w:val="14"/>
              </w:numPr>
              <w:spacing w:line="360" w:lineRule="auto"/>
              <w:ind w:left="456" w:hanging="283"/>
              <w:jc w:val="left"/>
              <w:rPr>
                <w:rFonts w:cs="Times New Roman"/>
                <w:sz w:val="20"/>
              </w:rPr>
            </w:pPr>
            <w:r w:rsidRPr="006F24CD">
              <w:rPr>
                <w:rFonts w:cs="Times New Roman"/>
                <w:sz w:val="20"/>
              </w:rPr>
              <w:t xml:space="preserve">No, I have not experienced or been affected by </w:t>
            </w:r>
            <w:r w:rsidR="00DB5D4A">
              <w:rPr>
                <w:rFonts w:cs="Times New Roman"/>
                <w:sz w:val="20"/>
              </w:rPr>
              <w:t>a cyberattack</w:t>
            </w:r>
            <w:r w:rsidRPr="006F24CD">
              <w:rPr>
                <w:rFonts w:cs="Times New Roman"/>
                <w:sz w:val="20"/>
              </w:rPr>
              <w:t xml:space="preserve">. </w:t>
            </w:r>
          </w:p>
        </w:tc>
      </w:tr>
    </w:tbl>
    <w:p w14:paraId="070699BF" w14:textId="77777777" w:rsidR="00D068DE" w:rsidRDefault="00D068DE" w:rsidP="00D068DE">
      <w:pPr>
        <w:jc w:val="left"/>
        <w:rPr>
          <w:b/>
          <w:smallCaps/>
          <w:szCs w:val="24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E03B82" w14:paraId="5A78EFC8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6BEF8" w14:textId="07E3CFD5" w:rsidR="00D068DE" w:rsidRPr="00E03B82" w:rsidRDefault="00DB5D4A">
            <w:pPr>
              <w:spacing w:line="360" w:lineRule="exact"/>
              <w:rPr>
                <w:rFonts w:cs="Times New Roman"/>
              </w:rPr>
            </w:pPr>
            <w:r w:rsidRPr="001F367F">
              <w:rPr>
                <w:rFonts w:cs="Times New Roman"/>
                <w:sz w:val="22"/>
              </w:rPr>
              <w:t xml:space="preserve">Was </w:t>
            </w:r>
            <w:r w:rsidR="00D068DE" w:rsidRPr="001F367F">
              <w:rPr>
                <w:rFonts w:cs="Times New Roman"/>
                <w:sz w:val="22"/>
              </w:rPr>
              <w:t>the cyberattack defended by existing security measures, or was the cyberattack successful? Please choose the correct statement.</w:t>
            </w:r>
          </w:p>
        </w:tc>
      </w:tr>
      <w:tr w:rsidR="00D068DE" w:rsidRPr="00E03B82" w14:paraId="0F40CE82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3B4A1" w14:textId="4B13D461" w:rsidR="00D068DE" w:rsidRPr="00E03B82" w:rsidRDefault="00D068DE" w:rsidP="006F24CD">
            <w:pPr>
              <w:pStyle w:val="Listenabsatz"/>
              <w:numPr>
                <w:ilvl w:val="0"/>
                <w:numId w:val="15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The cyberattack was successfully defended by existing security measures</w:t>
            </w:r>
            <w:r w:rsidR="00DB5D4A">
              <w:rPr>
                <w:rFonts w:cs="Times New Roman"/>
                <w:sz w:val="20"/>
              </w:rPr>
              <w:t xml:space="preserve"> and n</w:t>
            </w:r>
            <w:r w:rsidRPr="00E03B82">
              <w:rPr>
                <w:rFonts w:cs="Times New Roman"/>
                <w:sz w:val="20"/>
              </w:rPr>
              <w:t xml:space="preserve">o financial loss occurred. </w:t>
            </w:r>
          </w:p>
          <w:p w14:paraId="798570AE" w14:textId="77777777" w:rsidR="00D068DE" w:rsidRPr="00E03B82" w:rsidRDefault="00D068DE" w:rsidP="006F24CD">
            <w:pPr>
              <w:pStyle w:val="Listenabsatz"/>
              <w:numPr>
                <w:ilvl w:val="0"/>
                <w:numId w:val="15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The cyberattack was successful and resulted in financial loss.</w:t>
            </w:r>
          </w:p>
        </w:tc>
      </w:tr>
    </w:tbl>
    <w:p w14:paraId="443EF81D" w14:textId="77777777" w:rsidR="00D068DE" w:rsidRDefault="00D068DE" w:rsidP="00D068DE">
      <w:pPr>
        <w:spacing w:after="0" w:line="360" w:lineRule="exact"/>
        <w:rPr>
          <w:rFonts w:cs="Times New Roman"/>
        </w:rPr>
      </w:pPr>
    </w:p>
    <w:p w14:paraId="3EC154CA" w14:textId="77777777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19DEA493" w14:textId="77777777" w:rsidR="00D068DE" w:rsidRDefault="00D068DE" w:rsidP="00D068DE">
      <w:pPr>
        <w:jc w:val="left"/>
        <w:rPr>
          <w:b/>
          <w:smallCaps/>
          <w:szCs w:val="24"/>
        </w:rPr>
      </w:pPr>
      <w:r>
        <w:rPr>
          <w:b/>
          <w:smallCaps/>
          <w:szCs w:val="24"/>
        </w:rPr>
        <w:br w:type="page"/>
      </w:r>
    </w:p>
    <w:p w14:paraId="0D5C510E" w14:textId="77777777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  <w:r>
        <w:rPr>
          <w:b/>
          <w:smallCaps/>
          <w:szCs w:val="24"/>
        </w:rPr>
        <w:lastRenderedPageBreak/>
        <w:t>P</w:t>
      </w:r>
      <w:r w:rsidRPr="00BA1BF3">
        <w:rPr>
          <w:b/>
          <w:smallCaps/>
          <w:szCs w:val="24"/>
        </w:rPr>
        <w:t xml:space="preserve">art </w:t>
      </w:r>
      <w:r>
        <w:rPr>
          <w:b/>
          <w:smallCaps/>
          <w:szCs w:val="24"/>
        </w:rPr>
        <w:t>D</w:t>
      </w:r>
      <w:r w:rsidRPr="00BA1BF3">
        <w:rPr>
          <w:b/>
          <w:smallCaps/>
          <w:szCs w:val="24"/>
        </w:rPr>
        <w:t xml:space="preserve">: </w:t>
      </w:r>
      <w:r>
        <w:rPr>
          <w:b/>
          <w:smallCaps/>
          <w:szCs w:val="24"/>
        </w:rPr>
        <w:t>Cyber Insurance Demand</w:t>
      </w:r>
    </w:p>
    <w:p w14:paraId="299E3BA9" w14:textId="77777777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tbl>
      <w:tblPr>
        <w:tblStyle w:val="Tabellenraster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D068DE" w:rsidRPr="00E467C9" w14:paraId="5145A117" w14:textId="77777777" w:rsidTr="00664549">
        <w:trPr>
          <w:trHeight w:val="800"/>
        </w:trPr>
        <w:tc>
          <w:tcPr>
            <w:tcW w:w="9222" w:type="dxa"/>
            <w:shd w:val="clear" w:color="auto" w:fill="F2F2F2" w:themeFill="background1" w:themeFillShade="F2"/>
          </w:tcPr>
          <w:p w14:paraId="25B2A3E0" w14:textId="4EA2EBB1" w:rsidR="00D068DE" w:rsidRPr="001F367F" w:rsidRDefault="00D068DE">
            <w:pPr>
              <w:spacing w:line="360" w:lineRule="exact"/>
              <w:rPr>
                <w:rFonts w:cs="Times New Roman"/>
                <w:sz w:val="22"/>
              </w:rPr>
            </w:pPr>
            <w:r w:rsidRPr="001F367F">
              <w:rPr>
                <w:rFonts w:cs="Times New Roman"/>
                <w:sz w:val="22"/>
              </w:rPr>
              <w:t>Does your enterprise</w:t>
            </w:r>
            <w:r w:rsidR="00DB5D4A" w:rsidRPr="001F367F">
              <w:rPr>
                <w:rFonts w:cs="Times New Roman"/>
                <w:sz w:val="22"/>
              </w:rPr>
              <w:t xml:space="preserve"> currently</w:t>
            </w:r>
            <w:r w:rsidRPr="001F367F">
              <w:rPr>
                <w:rFonts w:cs="Times New Roman"/>
                <w:sz w:val="22"/>
              </w:rPr>
              <w:t xml:space="preserve"> </w:t>
            </w:r>
            <w:r w:rsidR="00DB5D4A" w:rsidRPr="001F367F">
              <w:rPr>
                <w:rFonts w:cs="Times New Roman"/>
                <w:b/>
                <w:bCs/>
                <w:sz w:val="22"/>
              </w:rPr>
              <w:t xml:space="preserve">have </w:t>
            </w:r>
            <w:r w:rsidRPr="001F367F">
              <w:rPr>
                <w:rFonts w:cs="Times New Roman"/>
                <w:b/>
                <w:bCs/>
                <w:sz w:val="22"/>
              </w:rPr>
              <w:t>cyber insurance</w:t>
            </w:r>
            <w:r w:rsidRPr="001F367F">
              <w:rPr>
                <w:rFonts w:cs="Times New Roman"/>
                <w:sz w:val="22"/>
              </w:rPr>
              <w:t xml:space="preserve">, or </w:t>
            </w:r>
            <w:r w:rsidR="00340891">
              <w:rPr>
                <w:rFonts w:cs="Times New Roman"/>
                <w:sz w:val="22"/>
              </w:rPr>
              <w:t>does</w:t>
            </w:r>
            <w:r w:rsidR="00340891" w:rsidRPr="001F367F">
              <w:rPr>
                <w:rFonts w:cs="Times New Roman"/>
                <w:sz w:val="22"/>
              </w:rPr>
              <w:t xml:space="preserve"> </w:t>
            </w:r>
            <w:r w:rsidRPr="001F367F">
              <w:rPr>
                <w:rFonts w:cs="Times New Roman"/>
                <w:sz w:val="22"/>
              </w:rPr>
              <w:t xml:space="preserve">it </w:t>
            </w:r>
            <w:r w:rsidRPr="001F367F">
              <w:rPr>
                <w:rFonts w:cs="Times New Roman"/>
                <w:b/>
                <w:bCs/>
                <w:sz w:val="22"/>
              </w:rPr>
              <w:t xml:space="preserve">plan to </w:t>
            </w:r>
            <w:r w:rsidR="00DB5D4A" w:rsidRPr="001F367F">
              <w:rPr>
                <w:rFonts w:cs="Times New Roman"/>
                <w:b/>
                <w:bCs/>
                <w:sz w:val="22"/>
              </w:rPr>
              <w:t>obtain it</w:t>
            </w:r>
            <w:r w:rsidRPr="001F367F">
              <w:rPr>
                <w:rFonts w:cs="Times New Roman"/>
                <w:sz w:val="22"/>
              </w:rPr>
              <w:t>?</w:t>
            </w:r>
            <w:r w:rsidR="00E467C9">
              <w:rPr>
                <w:rFonts w:cs="Times New Roman"/>
                <w:sz w:val="22"/>
              </w:rPr>
              <w:t xml:space="preserve"> </w:t>
            </w:r>
            <w:r w:rsidRPr="001F367F">
              <w:rPr>
                <w:rFonts w:cs="Times New Roman"/>
                <w:sz w:val="22"/>
              </w:rPr>
              <w:t>Please choose the appropriate statement.</w:t>
            </w:r>
            <w:r w:rsidRPr="001F367F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D068DE" w:rsidRPr="00BA1BF3" w14:paraId="1A60EDB5" w14:textId="77777777" w:rsidTr="00664549">
        <w:trPr>
          <w:trHeight w:val="1274"/>
        </w:trPr>
        <w:tc>
          <w:tcPr>
            <w:tcW w:w="9222" w:type="dxa"/>
            <w:vAlign w:val="center"/>
          </w:tcPr>
          <w:p w14:paraId="7741CB97" w14:textId="77777777" w:rsidR="00D068DE" w:rsidRPr="00BA1BF3" w:rsidRDefault="00D068DE" w:rsidP="006F24CD">
            <w:pPr>
              <w:pStyle w:val="Listenabsatz"/>
              <w:numPr>
                <w:ilvl w:val="0"/>
                <w:numId w:val="16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BA1BF3">
              <w:rPr>
                <w:rFonts w:cs="Times New Roman"/>
                <w:sz w:val="20"/>
              </w:rPr>
              <w:t>Yes, cyber</w:t>
            </w:r>
            <w:r>
              <w:rPr>
                <w:rFonts w:cs="Times New Roman"/>
                <w:sz w:val="20"/>
              </w:rPr>
              <w:t xml:space="preserve"> </w:t>
            </w:r>
            <w:r w:rsidRPr="00BA1BF3">
              <w:rPr>
                <w:rFonts w:cs="Times New Roman"/>
                <w:sz w:val="20"/>
              </w:rPr>
              <w:t xml:space="preserve">insurance has already been purchased. </w:t>
            </w:r>
          </w:p>
          <w:p w14:paraId="322C50B3" w14:textId="5B38BE04" w:rsidR="00D068DE" w:rsidRPr="00BA1BF3" w:rsidRDefault="00D068DE" w:rsidP="006F24CD">
            <w:pPr>
              <w:pStyle w:val="Listenabsatz"/>
              <w:numPr>
                <w:ilvl w:val="0"/>
                <w:numId w:val="16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BA1BF3">
              <w:rPr>
                <w:rFonts w:cs="Times New Roman"/>
                <w:sz w:val="20"/>
              </w:rPr>
              <w:t xml:space="preserve">No, but we plan to </w:t>
            </w:r>
            <w:r w:rsidR="00DB5D4A">
              <w:rPr>
                <w:rFonts w:cs="Times New Roman"/>
                <w:sz w:val="20"/>
              </w:rPr>
              <w:t>obtain</w:t>
            </w:r>
            <w:r w:rsidR="00DB5D4A" w:rsidRPr="00BA1BF3">
              <w:rPr>
                <w:rFonts w:cs="Times New Roman"/>
                <w:sz w:val="20"/>
              </w:rPr>
              <w:t xml:space="preserve"> </w:t>
            </w:r>
            <w:r w:rsidRPr="00BA1BF3">
              <w:rPr>
                <w:rFonts w:cs="Times New Roman"/>
                <w:sz w:val="20"/>
              </w:rPr>
              <w:t>cyber</w:t>
            </w:r>
            <w:r>
              <w:rPr>
                <w:rFonts w:cs="Times New Roman"/>
                <w:sz w:val="20"/>
              </w:rPr>
              <w:t xml:space="preserve"> </w:t>
            </w:r>
            <w:r w:rsidRPr="00BA1BF3">
              <w:rPr>
                <w:rFonts w:cs="Times New Roman"/>
                <w:sz w:val="20"/>
              </w:rPr>
              <w:t xml:space="preserve">insurance soon. </w:t>
            </w:r>
          </w:p>
          <w:p w14:paraId="6920ABC8" w14:textId="4DBD6DBC" w:rsidR="00D068DE" w:rsidRPr="00BA1BF3" w:rsidRDefault="00D068DE" w:rsidP="006F24CD">
            <w:pPr>
              <w:pStyle w:val="Listenabsatz"/>
              <w:numPr>
                <w:ilvl w:val="0"/>
                <w:numId w:val="16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BA1BF3">
              <w:rPr>
                <w:rFonts w:cs="Times New Roman"/>
                <w:sz w:val="20"/>
              </w:rPr>
              <w:t>No, we have not purchased cyber</w:t>
            </w:r>
            <w:r>
              <w:rPr>
                <w:rFonts w:cs="Times New Roman"/>
                <w:sz w:val="20"/>
              </w:rPr>
              <w:t xml:space="preserve"> </w:t>
            </w:r>
            <w:r w:rsidRPr="00BA1BF3">
              <w:rPr>
                <w:rFonts w:cs="Times New Roman"/>
                <w:sz w:val="20"/>
              </w:rPr>
              <w:t xml:space="preserve">insurance and do not plan to. </w:t>
            </w:r>
          </w:p>
          <w:p w14:paraId="256AFFCF" w14:textId="77777777" w:rsidR="00D068DE" w:rsidRPr="00BA1BF3" w:rsidRDefault="00D068DE" w:rsidP="006F24CD">
            <w:pPr>
              <w:pStyle w:val="Listenabsatz"/>
              <w:numPr>
                <w:ilvl w:val="0"/>
                <w:numId w:val="16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BA1BF3">
              <w:rPr>
                <w:rFonts w:cs="Times New Roman"/>
                <w:sz w:val="20"/>
              </w:rPr>
              <w:t xml:space="preserve">We have not discussed the </w:t>
            </w:r>
            <w:r>
              <w:rPr>
                <w:rFonts w:cs="Times New Roman"/>
                <w:sz w:val="20"/>
              </w:rPr>
              <w:t>issue</w:t>
            </w:r>
            <w:r w:rsidRPr="00BA1BF3">
              <w:rPr>
                <w:rFonts w:cs="Times New Roman"/>
                <w:sz w:val="20"/>
              </w:rPr>
              <w:t xml:space="preserve"> of purchasing cyber</w:t>
            </w:r>
            <w:r>
              <w:rPr>
                <w:rFonts w:cs="Times New Roman"/>
                <w:sz w:val="20"/>
              </w:rPr>
              <w:t xml:space="preserve"> </w:t>
            </w:r>
            <w:r w:rsidRPr="00BA1BF3">
              <w:rPr>
                <w:rFonts w:cs="Times New Roman"/>
                <w:sz w:val="20"/>
              </w:rPr>
              <w:t xml:space="preserve">insurance within the enterprise </w:t>
            </w:r>
            <w:r>
              <w:rPr>
                <w:rFonts w:cs="Times New Roman"/>
                <w:sz w:val="20"/>
              </w:rPr>
              <w:t>yet</w:t>
            </w:r>
            <w:r w:rsidRPr="00BA1BF3">
              <w:rPr>
                <w:rFonts w:cs="Times New Roman"/>
                <w:sz w:val="20"/>
              </w:rPr>
              <w:t xml:space="preserve">. </w:t>
            </w:r>
          </w:p>
          <w:p w14:paraId="14E46E1C" w14:textId="77777777" w:rsidR="00D068DE" w:rsidRPr="00BA1BF3" w:rsidRDefault="00D068DE" w:rsidP="006F24CD">
            <w:pPr>
              <w:pStyle w:val="Listenabsatz"/>
              <w:numPr>
                <w:ilvl w:val="0"/>
                <w:numId w:val="16"/>
              </w:numPr>
              <w:spacing w:line="360" w:lineRule="auto"/>
              <w:jc w:val="left"/>
              <w:rPr>
                <w:rFonts w:cs="Times New Roman"/>
              </w:rPr>
            </w:pPr>
            <w:r w:rsidRPr="00BA1BF3">
              <w:rPr>
                <w:rFonts w:cs="Times New Roman"/>
                <w:sz w:val="20"/>
                <w:szCs w:val="18"/>
              </w:rPr>
              <w:t xml:space="preserve">I don't know, someone else in my </w:t>
            </w:r>
            <w:r>
              <w:rPr>
                <w:rFonts w:cs="Times New Roman"/>
                <w:sz w:val="20"/>
                <w:szCs w:val="18"/>
              </w:rPr>
              <w:t>enterprise</w:t>
            </w:r>
            <w:r w:rsidRPr="00BA1BF3">
              <w:rPr>
                <w:rFonts w:cs="Times New Roman"/>
                <w:sz w:val="20"/>
                <w:szCs w:val="18"/>
              </w:rPr>
              <w:t xml:space="preserve"> is responsible for this decision.</w:t>
            </w:r>
          </w:p>
        </w:tc>
      </w:tr>
    </w:tbl>
    <w:p w14:paraId="138C01D0" w14:textId="77777777" w:rsidR="00D068DE" w:rsidRDefault="00D068DE" w:rsidP="00D068DE">
      <w:pPr>
        <w:spacing w:after="0" w:line="360" w:lineRule="exact"/>
        <w:rPr>
          <w:rFonts w:cs="Times New Roman"/>
        </w:rPr>
      </w:pPr>
    </w:p>
    <w:bookmarkEnd w:id="0"/>
    <w:p w14:paraId="7D2E3FDB" w14:textId="65FEEDFE" w:rsidR="00D068DE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  <w:r w:rsidRPr="00BA1BF3">
        <w:rPr>
          <w:b/>
          <w:smallCaps/>
          <w:szCs w:val="24"/>
        </w:rPr>
        <w:t xml:space="preserve">Part </w:t>
      </w:r>
      <w:r>
        <w:rPr>
          <w:b/>
          <w:smallCaps/>
          <w:szCs w:val="24"/>
        </w:rPr>
        <w:t>E</w:t>
      </w:r>
      <w:r w:rsidRPr="00BA1BF3">
        <w:rPr>
          <w:b/>
          <w:smallCaps/>
          <w:szCs w:val="24"/>
        </w:rPr>
        <w:t xml:space="preserve">: </w:t>
      </w:r>
      <w:r>
        <w:rPr>
          <w:b/>
          <w:smallCaps/>
          <w:szCs w:val="24"/>
        </w:rPr>
        <w:t xml:space="preserve">Information Sources </w:t>
      </w:r>
      <w:r w:rsidR="00340891">
        <w:rPr>
          <w:b/>
          <w:smallCaps/>
          <w:szCs w:val="24"/>
        </w:rPr>
        <w:t>on C</w:t>
      </w:r>
      <w:r>
        <w:rPr>
          <w:b/>
          <w:smallCaps/>
          <w:szCs w:val="24"/>
        </w:rPr>
        <w:t>yber Insurance</w:t>
      </w:r>
    </w:p>
    <w:p w14:paraId="7254B6B5" w14:textId="77777777" w:rsidR="00D068DE" w:rsidRDefault="00D068DE" w:rsidP="00D068DE">
      <w:pPr>
        <w:spacing w:after="0" w:line="360" w:lineRule="exact"/>
        <w:rPr>
          <w:rFonts w:cs="Times New Roman"/>
        </w:rPr>
      </w:pPr>
    </w:p>
    <w:tbl>
      <w:tblPr>
        <w:tblStyle w:val="Tabellenraster1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801"/>
        <w:gridCol w:w="544"/>
        <w:gridCol w:w="635"/>
        <w:gridCol w:w="568"/>
        <w:gridCol w:w="566"/>
        <w:gridCol w:w="550"/>
        <w:gridCol w:w="1150"/>
      </w:tblGrid>
      <w:tr w:rsidR="00D068DE" w:rsidRPr="008A6FC8" w14:paraId="23CF8A72" w14:textId="77777777" w:rsidTr="006F24CD">
        <w:trPr>
          <w:trHeight w:val="155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11216" w14:textId="0BB29FEB" w:rsidR="00D068DE" w:rsidRPr="008A6FC8" w:rsidRDefault="00D068DE">
            <w:pPr>
              <w:spacing w:line="360" w:lineRule="exact"/>
              <w:contextualSpacing/>
              <w:rPr>
                <w:rFonts w:cs="Times New Roman"/>
              </w:rPr>
            </w:pPr>
            <w:r w:rsidRPr="001F367F">
              <w:rPr>
                <w:rFonts w:cs="Times New Roman"/>
                <w:sz w:val="22"/>
              </w:rPr>
              <w:t xml:space="preserve">As you have already </w:t>
            </w:r>
            <w:r w:rsidR="00DB5D4A" w:rsidRPr="001F367F">
              <w:rPr>
                <w:rFonts w:cs="Times New Roman"/>
                <w:sz w:val="22"/>
              </w:rPr>
              <w:t xml:space="preserve">made a decision regarding </w:t>
            </w:r>
            <w:r w:rsidRPr="001F367F">
              <w:rPr>
                <w:rFonts w:cs="Times New Roman"/>
                <w:sz w:val="22"/>
              </w:rPr>
              <w:t xml:space="preserve">cyber insurance, we would like to </w:t>
            </w:r>
            <w:r w:rsidR="00DB5D4A" w:rsidRPr="001F367F">
              <w:rPr>
                <w:rFonts w:cs="Times New Roman"/>
                <w:sz w:val="22"/>
              </w:rPr>
              <w:t xml:space="preserve">understand </w:t>
            </w:r>
            <w:r w:rsidRPr="001F367F">
              <w:rPr>
                <w:rFonts w:cs="Times New Roman"/>
                <w:sz w:val="22"/>
              </w:rPr>
              <w:t xml:space="preserve">more about </w:t>
            </w:r>
            <w:r w:rsidRPr="001F367F">
              <w:rPr>
                <w:rFonts w:cs="Times New Roman"/>
                <w:b/>
                <w:bCs/>
                <w:sz w:val="22"/>
              </w:rPr>
              <w:t>your cyber insurance decision-</w:t>
            </w:r>
            <w:r w:rsidR="00DB5D4A" w:rsidRPr="001F367F">
              <w:rPr>
                <w:rFonts w:cs="Times New Roman"/>
                <w:b/>
                <w:bCs/>
                <w:sz w:val="22"/>
              </w:rPr>
              <w:t xml:space="preserve">making </w:t>
            </w:r>
            <w:r w:rsidRPr="001F367F">
              <w:rPr>
                <w:rFonts w:cs="Times New Roman"/>
                <w:b/>
                <w:bCs/>
                <w:sz w:val="22"/>
              </w:rPr>
              <w:t>process.</w:t>
            </w:r>
            <w:r w:rsidRPr="001F367F">
              <w:rPr>
                <w:rFonts w:cs="Times New Roman"/>
                <w:sz w:val="22"/>
              </w:rPr>
              <w:t xml:space="preserve"> To what extent do you agree with the following statements </w:t>
            </w:r>
            <w:r w:rsidR="00DB5D4A" w:rsidRPr="001F367F">
              <w:rPr>
                <w:rFonts w:cs="Times New Roman"/>
                <w:sz w:val="22"/>
              </w:rPr>
              <w:t xml:space="preserve">about </w:t>
            </w:r>
            <w:r w:rsidRPr="001F367F">
              <w:rPr>
                <w:rFonts w:cs="Times New Roman"/>
                <w:sz w:val="22"/>
              </w:rPr>
              <w:t xml:space="preserve">your cyber insurance decision? Please rate your </w:t>
            </w:r>
            <w:r w:rsidR="00DB5D4A" w:rsidRPr="001F367F">
              <w:rPr>
                <w:rFonts w:cs="Times New Roman"/>
                <w:sz w:val="22"/>
              </w:rPr>
              <w:t xml:space="preserve">level of </w:t>
            </w:r>
            <w:r w:rsidRPr="001F367F">
              <w:rPr>
                <w:rFonts w:cs="Times New Roman"/>
                <w:sz w:val="22"/>
              </w:rPr>
              <w:t xml:space="preserve">agreement on a scale </w:t>
            </w:r>
            <w:r w:rsidR="00DB5D4A" w:rsidRPr="001F367F">
              <w:rPr>
                <w:rFonts w:cs="Times New Roman"/>
                <w:sz w:val="22"/>
              </w:rPr>
              <w:t xml:space="preserve">from </w:t>
            </w:r>
            <w:r w:rsidRPr="001F367F">
              <w:rPr>
                <w:rFonts w:cs="Times New Roman"/>
                <w:sz w:val="22"/>
              </w:rPr>
              <w:t>1 (do not agree at all) to 7 (completely agree).</w:t>
            </w:r>
          </w:p>
        </w:tc>
      </w:tr>
      <w:tr w:rsidR="006F24CD" w:rsidRPr="008A6FC8" w14:paraId="668E96C2" w14:textId="77777777" w:rsidTr="006F24CD">
        <w:trPr>
          <w:trHeight w:val="695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F095" w14:textId="47FEAEFD" w:rsidR="00D068DE" w:rsidRPr="00F97B94" w:rsidRDefault="00D068DE" w:rsidP="00664549">
            <w:pPr>
              <w:jc w:val="left"/>
              <w:rPr>
                <w:rFonts w:cs="Times New Roman"/>
                <w:bCs/>
              </w:rPr>
            </w:pPr>
            <w:r w:rsidRPr="00F97B94">
              <w:rPr>
                <w:rFonts w:cs="Times New Roman"/>
                <w:bCs/>
                <w:sz w:val="20"/>
                <w:szCs w:val="18"/>
              </w:rPr>
              <w:t xml:space="preserve">Before </w:t>
            </w:r>
            <w:r w:rsidR="00DB5D4A">
              <w:rPr>
                <w:rFonts w:cs="Times New Roman"/>
                <w:bCs/>
                <w:sz w:val="20"/>
                <w:szCs w:val="18"/>
              </w:rPr>
              <w:t>making the</w:t>
            </w:r>
            <w:r w:rsidR="00DB5D4A" w:rsidRPr="00F97B94">
              <w:rPr>
                <w:rFonts w:cs="Times New Roman"/>
                <w:bCs/>
                <w:sz w:val="20"/>
                <w:szCs w:val="18"/>
              </w:rPr>
              <w:t xml:space="preserve"> </w:t>
            </w:r>
            <w:r w:rsidRPr="00F97B94">
              <w:rPr>
                <w:rFonts w:cs="Times New Roman"/>
                <w:bCs/>
                <w:sz w:val="20"/>
                <w:szCs w:val="18"/>
              </w:rPr>
              <w:t xml:space="preserve">decision </w:t>
            </w:r>
            <w:r w:rsidR="00DB5D4A">
              <w:rPr>
                <w:rFonts w:cs="Times New Roman"/>
                <w:bCs/>
                <w:sz w:val="20"/>
                <w:szCs w:val="18"/>
              </w:rPr>
              <w:t>regarding</w:t>
            </w:r>
            <w:r w:rsidRPr="00F97B94">
              <w:rPr>
                <w:rFonts w:cs="Times New Roman"/>
                <w:bCs/>
                <w:sz w:val="20"/>
                <w:szCs w:val="18"/>
              </w:rPr>
              <w:t xml:space="preserve"> cyber insurance</w:t>
            </w:r>
            <w:r>
              <w:rPr>
                <w:rFonts w:cs="Times New Roman"/>
                <w:bCs/>
                <w:sz w:val="20"/>
                <w:szCs w:val="18"/>
              </w:rPr>
              <w:t>...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74AC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Do not agree at all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BDBB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8134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92A9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5761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F2FD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AA14" w14:textId="77777777" w:rsidR="00D068DE" w:rsidRPr="008A6FC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FC8"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6F24CD" w:rsidRPr="008A6FC8" w14:paraId="4F74C549" w14:textId="77777777" w:rsidTr="006F24CD">
        <w:trPr>
          <w:trHeight w:val="291"/>
        </w:trPr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A73FC" w14:textId="626F69A6" w:rsidR="00D068DE" w:rsidRPr="00F97B94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F97B94">
              <w:rPr>
                <w:rFonts w:cs="Times New Roman"/>
                <w:sz w:val="20"/>
                <w:szCs w:val="20"/>
              </w:rPr>
              <w:t xml:space="preserve">… the </w:t>
            </w:r>
            <w:r w:rsidR="00DB5D4A">
              <w:rPr>
                <w:rFonts w:cs="Times New Roman"/>
                <w:sz w:val="20"/>
                <w:szCs w:val="20"/>
              </w:rPr>
              <w:t xml:space="preserve">company’s </w:t>
            </w:r>
            <w:r w:rsidRPr="00F97B94">
              <w:rPr>
                <w:rFonts w:cs="Times New Roman"/>
                <w:sz w:val="20"/>
                <w:szCs w:val="20"/>
              </w:rPr>
              <w:t xml:space="preserve">existing cyber risk was </w:t>
            </w:r>
            <w:r w:rsidR="00DB5D4A" w:rsidRPr="00F97B94">
              <w:rPr>
                <w:rFonts w:cs="Times New Roman"/>
                <w:b/>
                <w:bCs/>
                <w:sz w:val="20"/>
                <w:szCs w:val="20"/>
              </w:rPr>
              <w:t xml:space="preserve">internally </w:t>
            </w:r>
            <w:r w:rsidRPr="00F97B94">
              <w:rPr>
                <w:rFonts w:cs="Times New Roman"/>
                <w:b/>
                <w:bCs/>
                <w:sz w:val="20"/>
                <w:szCs w:val="20"/>
              </w:rPr>
              <w:t>analyzed</w:t>
            </w:r>
            <w:r w:rsidRPr="00F97B94">
              <w:rPr>
                <w:rFonts w:cs="Times New Roman"/>
                <w:sz w:val="20"/>
                <w:szCs w:val="20"/>
              </w:rPr>
              <w:t>. Based on this, we decided for/against cyber insurance.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0466A" w14:textId="77777777" w:rsidR="00D068DE" w:rsidRPr="008A6FC8" w:rsidRDefault="00D068DE" w:rsidP="004F09D4">
            <w:pPr>
              <w:numPr>
                <w:ilvl w:val="0"/>
                <w:numId w:val="17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2F5F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92" w:right="27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80157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29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8386D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18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994ED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17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30E15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90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00821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6F24CD" w:rsidRPr="008A6FC8" w14:paraId="35091DF7" w14:textId="77777777" w:rsidTr="006F24CD">
        <w:trPr>
          <w:trHeight w:val="657"/>
        </w:trPr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F8E" w14:textId="73E84E86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F97B94">
              <w:rPr>
                <w:rFonts w:cs="Times New Roman"/>
                <w:sz w:val="20"/>
                <w:szCs w:val="20"/>
              </w:rPr>
              <w:t xml:space="preserve">… the </w:t>
            </w:r>
            <w:r w:rsidR="00DB5D4A">
              <w:rPr>
                <w:rFonts w:cs="Times New Roman"/>
                <w:sz w:val="20"/>
                <w:szCs w:val="20"/>
              </w:rPr>
              <w:t xml:space="preserve">company’s </w:t>
            </w:r>
            <w:r w:rsidRPr="00F97B94">
              <w:rPr>
                <w:rFonts w:cs="Times New Roman"/>
                <w:sz w:val="20"/>
                <w:szCs w:val="20"/>
              </w:rPr>
              <w:t xml:space="preserve">existing cyber risk was </w:t>
            </w:r>
            <w:r w:rsidRPr="00F97B94">
              <w:rPr>
                <w:rFonts w:cs="Times New Roman"/>
                <w:b/>
                <w:bCs/>
                <w:sz w:val="20"/>
                <w:szCs w:val="20"/>
              </w:rPr>
              <w:t>reviewed by an independent external cyber security consultant/specialist</w:t>
            </w:r>
            <w:r w:rsidRPr="00F97B94">
              <w:rPr>
                <w:rFonts w:cs="Times New Roman"/>
                <w:sz w:val="20"/>
                <w:szCs w:val="20"/>
              </w:rPr>
              <w:t xml:space="preserve">. Based on </w:t>
            </w:r>
            <w:r w:rsidR="00340891">
              <w:rPr>
                <w:rFonts w:cs="Times New Roman"/>
                <w:sz w:val="20"/>
                <w:szCs w:val="20"/>
              </w:rPr>
              <w:t>their</w:t>
            </w:r>
            <w:r w:rsidR="00340891" w:rsidRPr="00F97B94">
              <w:rPr>
                <w:rFonts w:cs="Times New Roman"/>
                <w:sz w:val="20"/>
                <w:szCs w:val="20"/>
              </w:rPr>
              <w:t xml:space="preserve"> </w:t>
            </w:r>
            <w:r w:rsidRPr="00F97B94">
              <w:rPr>
                <w:rFonts w:cs="Times New Roman"/>
                <w:sz w:val="20"/>
                <w:szCs w:val="20"/>
              </w:rPr>
              <w:t>recommendation, we decided for/against cyber insurance.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A2DB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5DFC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92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6FC1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29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0579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176" w:hanging="283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BBBF0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17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BCE2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90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BE3A6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6F24CD" w:rsidRPr="008A6FC8" w14:paraId="68F4A967" w14:textId="77777777" w:rsidTr="006F24CD">
        <w:trPr>
          <w:trHeight w:val="657"/>
        </w:trPr>
        <w:tc>
          <w:tcPr>
            <w:tcW w:w="2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F4B39" w14:textId="10941AFA" w:rsidR="00D068DE" w:rsidRPr="008A6FC8" w:rsidRDefault="00D068DE" w:rsidP="006645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F97B94">
              <w:rPr>
                <w:rFonts w:cs="Times New Roman"/>
                <w:sz w:val="20"/>
                <w:szCs w:val="20"/>
              </w:rPr>
              <w:t xml:space="preserve">… we </w:t>
            </w:r>
            <w:r w:rsidRPr="00F97B94">
              <w:rPr>
                <w:rFonts w:cs="Times New Roman"/>
                <w:b/>
                <w:bCs/>
                <w:sz w:val="20"/>
                <w:szCs w:val="20"/>
              </w:rPr>
              <w:t>informed ourselves</w:t>
            </w:r>
            <w:r w:rsidRPr="00F97B94">
              <w:rPr>
                <w:rFonts w:cs="Times New Roman"/>
                <w:sz w:val="20"/>
                <w:szCs w:val="20"/>
              </w:rPr>
              <w:t xml:space="preserve"> about cyber insurance </w:t>
            </w:r>
            <w:r w:rsidR="00340891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="007967C7">
              <w:rPr>
                <w:rFonts w:cs="Times New Roman"/>
                <w:b/>
                <w:bCs/>
                <w:sz w:val="20"/>
                <w:szCs w:val="20"/>
              </w:rPr>
              <w:t>n</w:t>
            </w:r>
            <w:r w:rsidR="007967C7" w:rsidRPr="00F97B9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F97B94">
              <w:rPr>
                <w:rFonts w:cs="Times New Roman"/>
                <w:b/>
                <w:bCs/>
                <w:sz w:val="20"/>
                <w:szCs w:val="20"/>
              </w:rPr>
              <w:t>the Internet</w:t>
            </w:r>
            <w:r w:rsidRPr="00F97B94">
              <w:rPr>
                <w:rFonts w:cs="Times New Roman"/>
                <w:sz w:val="20"/>
                <w:szCs w:val="20"/>
              </w:rPr>
              <w:t>. Based on this, we decided for/against cyber insurance.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58FEA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EE569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92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3F272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29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8B84A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18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29D30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17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51E04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ind w:left="390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D68A7" w14:textId="77777777" w:rsidR="00D068DE" w:rsidRPr="008A6FC8" w:rsidRDefault="00D068DE" w:rsidP="00543ED8">
            <w:pPr>
              <w:numPr>
                <w:ilvl w:val="0"/>
                <w:numId w:val="17"/>
              </w:numPr>
              <w:spacing w:line="36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0D13D35A" w14:textId="77777777" w:rsidR="00D068DE" w:rsidRDefault="00D068DE" w:rsidP="00D068DE">
      <w:pPr>
        <w:spacing w:after="0" w:line="360" w:lineRule="exact"/>
        <w:rPr>
          <w:rFonts w:cs="Times New Roman"/>
        </w:rPr>
      </w:pPr>
    </w:p>
    <w:p w14:paraId="1EFDC78A" w14:textId="77777777" w:rsidR="00D55FE1" w:rsidRDefault="00D55FE1">
      <w:pPr>
        <w:jc w:val="left"/>
        <w:rPr>
          <w:b/>
          <w:smallCaps/>
          <w:szCs w:val="24"/>
        </w:rPr>
      </w:pPr>
      <w:r>
        <w:rPr>
          <w:b/>
          <w:smallCaps/>
          <w:szCs w:val="24"/>
        </w:rPr>
        <w:br w:type="page"/>
      </w:r>
    </w:p>
    <w:p w14:paraId="4C9FCBA2" w14:textId="31EDAB6D" w:rsidR="00D068DE" w:rsidRPr="00BA1BF3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  <w:r>
        <w:rPr>
          <w:b/>
          <w:smallCaps/>
          <w:szCs w:val="24"/>
        </w:rPr>
        <w:lastRenderedPageBreak/>
        <w:t>P</w:t>
      </w:r>
      <w:r w:rsidRPr="00BA1BF3">
        <w:rPr>
          <w:b/>
          <w:smallCaps/>
          <w:szCs w:val="24"/>
        </w:rPr>
        <w:t xml:space="preserve">art </w:t>
      </w:r>
      <w:r>
        <w:rPr>
          <w:b/>
          <w:smallCaps/>
          <w:szCs w:val="24"/>
        </w:rPr>
        <w:t>F</w:t>
      </w:r>
      <w:r w:rsidRPr="00BA1BF3">
        <w:rPr>
          <w:b/>
          <w:smallCaps/>
          <w:szCs w:val="24"/>
        </w:rPr>
        <w:t xml:space="preserve">: Information </w:t>
      </w:r>
      <w:r w:rsidR="00340891">
        <w:rPr>
          <w:b/>
          <w:smallCaps/>
          <w:szCs w:val="24"/>
        </w:rPr>
        <w:t>About</w:t>
      </w:r>
      <w:r w:rsidR="00340891" w:rsidRPr="00BA1BF3">
        <w:rPr>
          <w:b/>
          <w:smallCaps/>
          <w:szCs w:val="24"/>
        </w:rPr>
        <w:t xml:space="preserve"> </w:t>
      </w:r>
      <w:r w:rsidRPr="00BA1BF3">
        <w:rPr>
          <w:b/>
          <w:smallCaps/>
          <w:szCs w:val="24"/>
        </w:rPr>
        <w:t xml:space="preserve">the Enterprise and the </w:t>
      </w:r>
      <w:r w:rsidR="00340891">
        <w:rPr>
          <w:b/>
          <w:smallCaps/>
          <w:szCs w:val="24"/>
        </w:rPr>
        <w:t>R</w:t>
      </w:r>
      <w:r w:rsidRPr="00BA1BF3">
        <w:rPr>
          <w:b/>
          <w:smallCaps/>
          <w:szCs w:val="24"/>
        </w:rPr>
        <w:t>esponding Executive</w:t>
      </w:r>
    </w:p>
    <w:p w14:paraId="2953D893" w14:textId="77777777" w:rsidR="00D068DE" w:rsidRPr="00051E95" w:rsidRDefault="00D068DE" w:rsidP="00D068DE">
      <w:pPr>
        <w:spacing w:after="0" w:line="360" w:lineRule="exact"/>
        <w:rPr>
          <w:rFonts w:cs="Times New Roman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E467C9" w14:paraId="22C2903C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84743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</w:rPr>
            </w:pPr>
            <w:r w:rsidRPr="001F367F">
              <w:rPr>
                <w:rFonts w:cs="Times New Roman"/>
                <w:sz w:val="22"/>
              </w:rPr>
              <w:t>How many employees work within your enterprise?</w:t>
            </w:r>
          </w:p>
        </w:tc>
      </w:tr>
      <w:tr w:rsidR="00D068DE" w:rsidRPr="00E03B82" w14:paraId="7687FA3A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41ECC" w14:textId="29F9299A" w:rsidR="00D068DE" w:rsidRPr="00E03B82" w:rsidRDefault="00D068DE" w:rsidP="006F24CD">
            <w:pPr>
              <w:pStyle w:val="Listenabsatz"/>
              <w:numPr>
                <w:ilvl w:val="0"/>
                <w:numId w:val="18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Up to </w:t>
            </w:r>
            <w:r w:rsidR="0014423A">
              <w:rPr>
                <w:rFonts w:cs="Times New Roman"/>
                <w:sz w:val="20"/>
              </w:rPr>
              <w:t>nine</w:t>
            </w:r>
            <w:r w:rsidRPr="00E03B82">
              <w:rPr>
                <w:rFonts w:cs="Times New Roman"/>
                <w:sz w:val="20"/>
              </w:rPr>
              <w:t xml:space="preserve"> employees </w:t>
            </w:r>
          </w:p>
          <w:p w14:paraId="0DBE3927" w14:textId="77777777" w:rsidR="00D068DE" w:rsidRPr="00E03B82" w:rsidRDefault="00D068DE" w:rsidP="006F24CD">
            <w:pPr>
              <w:pStyle w:val="Listenabsatz"/>
              <w:numPr>
                <w:ilvl w:val="0"/>
                <w:numId w:val="18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Between 10 and 49 employees </w:t>
            </w:r>
          </w:p>
          <w:p w14:paraId="55A333C1" w14:textId="77777777" w:rsidR="00D068DE" w:rsidRPr="00E03B82" w:rsidRDefault="00D068DE" w:rsidP="006F24CD">
            <w:pPr>
              <w:pStyle w:val="Listenabsatz"/>
              <w:numPr>
                <w:ilvl w:val="0"/>
                <w:numId w:val="18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Between 50 and 249 employees </w:t>
            </w:r>
          </w:p>
          <w:p w14:paraId="710561DB" w14:textId="77777777" w:rsidR="00D068DE" w:rsidRPr="00E03B82" w:rsidRDefault="00D068DE" w:rsidP="006F24CD">
            <w:pPr>
              <w:pStyle w:val="Listenabsatz"/>
              <w:numPr>
                <w:ilvl w:val="0"/>
                <w:numId w:val="18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More than 249 employees</w:t>
            </w:r>
          </w:p>
        </w:tc>
      </w:tr>
      <w:tr w:rsidR="00D068DE" w:rsidRPr="00E467C9" w14:paraId="24B0A4E3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78405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  <w:szCs w:val="20"/>
              </w:rPr>
            </w:pPr>
            <w:r w:rsidRPr="001F367F">
              <w:rPr>
                <w:rFonts w:cs="Times New Roman"/>
                <w:sz w:val="22"/>
                <w:szCs w:val="20"/>
              </w:rPr>
              <w:t>How high was the annual revenue of your enterprise on average in recent years?</w:t>
            </w:r>
          </w:p>
        </w:tc>
      </w:tr>
      <w:tr w:rsidR="00D068DE" w:rsidRPr="00E03B82" w14:paraId="18E13E47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24F9D" w14:textId="05D64812" w:rsidR="00D068DE" w:rsidRPr="00E03B82" w:rsidRDefault="00D068DE" w:rsidP="006F24CD">
            <w:pPr>
              <w:pStyle w:val="Listenabsatz"/>
              <w:numPr>
                <w:ilvl w:val="0"/>
                <w:numId w:val="19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Up to 2 million euros</w:t>
            </w:r>
          </w:p>
          <w:p w14:paraId="7EA507E2" w14:textId="08979B5B" w:rsidR="00D068DE" w:rsidRPr="00E03B82" w:rsidRDefault="00D068DE" w:rsidP="006F24CD">
            <w:pPr>
              <w:pStyle w:val="Listenabsatz"/>
              <w:numPr>
                <w:ilvl w:val="0"/>
                <w:numId w:val="19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Up to 10 million euros</w:t>
            </w:r>
          </w:p>
          <w:p w14:paraId="1C2C5EBE" w14:textId="3B2FAA1B" w:rsidR="00D068DE" w:rsidRPr="00E03B82" w:rsidRDefault="00D068DE" w:rsidP="006F24CD">
            <w:pPr>
              <w:pStyle w:val="Listenabsatz"/>
              <w:numPr>
                <w:ilvl w:val="0"/>
                <w:numId w:val="19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Up to 50 million euros</w:t>
            </w:r>
          </w:p>
          <w:p w14:paraId="6D3B5964" w14:textId="2E9DA28E" w:rsidR="00D068DE" w:rsidRPr="00E03B82" w:rsidRDefault="00D068DE" w:rsidP="006F24CD">
            <w:pPr>
              <w:pStyle w:val="Listenabsatz"/>
              <w:numPr>
                <w:ilvl w:val="0"/>
                <w:numId w:val="19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Higher than 50 million euros</w:t>
            </w:r>
          </w:p>
        </w:tc>
      </w:tr>
      <w:tr w:rsidR="00D068DE" w:rsidRPr="00E467C9" w14:paraId="7FBC6A7E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EE178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  <w:szCs w:val="20"/>
              </w:rPr>
            </w:pPr>
            <w:r w:rsidRPr="001F367F">
              <w:rPr>
                <w:rFonts w:cs="Times New Roman"/>
                <w:sz w:val="22"/>
                <w:szCs w:val="20"/>
              </w:rPr>
              <w:t>How high was the balance sheet total of your company on average in recent years?</w:t>
            </w:r>
          </w:p>
        </w:tc>
      </w:tr>
      <w:tr w:rsidR="00D068DE" w:rsidRPr="0051213A" w14:paraId="059476BB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62EC" w14:textId="7071E5C5" w:rsidR="00D068DE" w:rsidRPr="0051213A" w:rsidRDefault="00D068DE" w:rsidP="006F24CD">
            <w:pPr>
              <w:pStyle w:val="Listenabsatz"/>
              <w:numPr>
                <w:ilvl w:val="0"/>
                <w:numId w:val="20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51213A">
              <w:rPr>
                <w:rFonts w:cs="Times New Roman"/>
                <w:sz w:val="20"/>
              </w:rPr>
              <w:t xml:space="preserve">Up to 2 million </w:t>
            </w:r>
            <w:r w:rsidR="00340891">
              <w:rPr>
                <w:rFonts w:cs="Times New Roman"/>
                <w:sz w:val="20"/>
              </w:rPr>
              <w:t>e</w:t>
            </w:r>
            <w:r w:rsidRPr="0051213A">
              <w:rPr>
                <w:rFonts w:cs="Times New Roman"/>
                <w:sz w:val="20"/>
              </w:rPr>
              <w:t>uros</w:t>
            </w:r>
          </w:p>
          <w:p w14:paraId="2C360161" w14:textId="5C889BA5" w:rsidR="00D068DE" w:rsidRPr="0051213A" w:rsidRDefault="00D068DE" w:rsidP="006F24CD">
            <w:pPr>
              <w:pStyle w:val="Listenabsatz"/>
              <w:numPr>
                <w:ilvl w:val="0"/>
                <w:numId w:val="20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51213A">
              <w:rPr>
                <w:rFonts w:cs="Times New Roman"/>
                <w:sz w:val="20"/>
              </w:rPr>
              <w:t xml:space="preserve">Up to 10 million </w:t>
            </w:r>
            <w:r w:rsidR="00340891">
              <w:rPr>
                <w:rFonts w:cs="Times New Roman"/>
                <w:sz w:val="20"/>
              </w:rPr>
              <w:t>e</w:t>
            </w:r>
            <w:r w:rsidRPr="0051213A">
              <w:rPr>
                <w:rFonts w:cs="Times New Roman"/>
                <w:sz w:val="20"/>
              </w:rPr>
              <w:t>uros</w:t>
            </w:r>
          </w:p>
          <w:p w14:paraId="2EDFB3A4" w14:textId="7FC7E420" w:rsidR="00D068DE" w:rsidRPr="0051213A" w:rsidRDefault="00D068DE" w:rsidP="006F24CD">
            <w:pPr>
              <w:pStyle w:val="Listenabsatz"/>
              <w:numPr>
                <w:ilvl w:val="0"/>
                <w:numId w:val="20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51213A">
              <w:rPr>
                <w:rFonts w:cs="Times New Roman"/>
                <w:sz w:val="20"/>
              </w:rPr>
              <w:t xml:space="preserve">Up to 43 million </w:t>
            </w:r>
            <w:r w:rsidR="00340891">
              <w:rPr>
                <w:rFonts w:cs="Times New Roman"/>
                <w:sz w:val="20"/>
              </w:rPr>
              <w:t>e</w:t>
            </w:r>
            <w:r w:rsidRPr="0051213A">
              <w:rPr>
                <w:rFonts w:cs="Times New Roman"/>
                <w:sz w:val="20"/>
              </w:rPr>
              <w:t>uros</w:t>
            </w:r>
          </w:p>
          <w:p w14:paraId="56FB6668" w14:textId="3287A200" w:rsidR="00D068DE" w:rsidRPr="0051213A" w:rsidRDefault="00D068DE" w:rsidP="006F24CD">
            <w:pPr>
              <w:pStyle w:val="Listenabsatz"/>
              <w:numPr>
                <w:ilvl w:val="0"/>
                <w:numId w:val="20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51213A">
              <w:rPr>
                <w:rFonts w:cs="Times New Roman"/>
                <w:sz w:val="20"/>
              </w:rPr>
              <w:t xml:space="preserve">Higher than 43 million </w:t>
            </w:r>
            <w:r w:rsidR="00340891">
              <w:rPr>
                <w:rFonts w:cs="Times New Roman"/>
                <w:sz w:val="20"/>
              </w:rPr>
              <w:t>e</w:t>
            </w:r>
            <w:r w:rsidRPr="0051213A">
              <w:rPr>
                <w:rFonts w:cs="Times New Roman"/>
                <w:sz w:val="20"/>
              </w:rPr>
              <w:t>uros</w:t>
            </w:r>
          </w:p>
        </w:tc>
      </w:tr>
    </w:tbl>
    <w:p w14:paraId="2B9B9A55" w14:textId="77777777" w:rsidR="00D068DE" w:rsidRDefault="00D068DE" w:rsidP="00D068DE">
      <w:pPr>
        <w:spacing w:after="0" w:line="360" w:lineRule="exact"/>
        <w:rPr>
          <w:rFonts w:ascii="Arial" w:hAnsi="Arial" w:cs="Arial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E467C9" w14:paraId="42D8150D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C83C7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  <w:szCs w:val="20"/>
              </w:rPr>
            </w:pPr>
            <w:r w:rsidRPr="001F367F">
              <w:rPr>
                <w:rFonts w:ascii="Arial" w:hAnsi="Arial" w:cs="Arial"/>
                <w:sz w:val="22"/>
                <w:szCs w:val="20"/>
              </w:rPr>
              <w:br w:type="page"/>
            </w:r>
            <w:r w:rsidRPr="001F367F">
              <w:rPr>
                <w:rFonts w:cs="Times New Roman"/>
                <w:sz w:val="22"/>
                <w:szCs w:val="20"/>
              </w:rPr>
              <w:t>What industry does your company belong to?</w:t>
            </w:r>
          </w:p>
        </w:tc>
      </w:tr>
      <w:tr w:rsidR="00D068DE" w:rsidRPr="00E03B82" w14:paraId="53E54FF6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C708E" w14:textId="7EC5986F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Agriculture, </w:t>
            </w:r>
            <w:r w:rsidR="00340891">
              <w:rPr>
                <w:rFonts w:cs="Times New Roman"/>
                <w:sz w:val="20"/>
              </w:rPr>
              <w:t>f</w:t>
            </w:r>
            <w:r w:rsidRPr="00E03B82">
              <w:rPr>
                <w:rFonts w:cs="Times New Roman"/>
                <w:sz w:val="20"/>
              </w:rPr>
              <w:t>orestry</w:t>
            </w:r>
            <w:r w:rsidR="0014423A">
              <w:rPr>
                <w:rFonts w:cs="Times New Roman"/>
                <w:sz w:val="20"/>
              </w:rPr>
              <w:t>,</w:t>
            </w:r>
            <w:r w:rsidRPr="00E03B82">
              <w:rPr>
                <w:rFonts w:cs="Times New Roman"/>
                <w:sz w:val="20"/>
              </w:rPr>
              <w:t xml:space="preserve"> and </w:t>
            </w:r>
            <w:r w:rsidR="00340891">
              <w:rPr>
                <w:rFonts w:cs="Times New Roman"/>
                <w:sz w:val="20"/>
              </w:rPr>
              <w:t>f</w:t>
            </w:r>
            <w:r w:rsidRPr="00E03B82">
              <w:rPr>
                <w:rFonts w:cs="Times New Roman"/>
                <w:sz w:val="20"/>
              </w:rPr>
              <w:t>ishing</w:t>
            </w:r>
          </w:p>
          <w:p w14:paraId="5066F9D0" w14:textId="77147C79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Mining</w:t>
            </w:r>
            <w:r>
              <w:rPr>
                <w:rFonts w:cs="Times New Roman"/>
                <w:sz w:val="20"/>
              </w:rPr>
              <w:t xml:space="preserve"> and </w:t>
            </w:r>
            <w:r w:rsidR="00340891">
              <w:rPr>
                <w:rFonts w:cs="Times New Roman"/>
                <w:sz w:val="20"/>
              </w:rPr>
              <w:t>q</w:t>
            </w:r>
            <w:r>
              <w:rPr>
                <w:rFonts w:cs="Times New Roman"/>
                <w:sz w:val="20"/>
              </w:rPr>
              <w:t>uarrying</w:t>
            </w:r>
          </w:p>
          <w:p w14:paraId="198A6EB7" w14:textId="77777777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Manufacturing</w:t>
            </w:r>
          </w:p>
          <w:p w14:paraId="6EC62743" w14:textId="136CCDA5" w:rsidR="00D068DE" w:rsidRPr="00E03B82" w:rsidRDefault="0014423A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Electricity, gas, steam, air conditioning supply</w:t>
            </w:r>
          </w:p>
          <w:p w14:paraId="42DD2BCD" w14:textId="727C06E4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Water </w:t>
            </w:r>
            <w:r w:rsidR="00340891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>upply</w:t>
            </w:r>
            <w:r w:rsidR="0014423A">
              <w:rPr>
                <w:rFonts w:cs="Times New Roman"/>
                <w:sz w:val="20"/>
              </w:rPr>
              <w:t xml:space="preserve">, sewerage, </w:t>
            </w:r>
            <w:r w:rsidR="00340891">
              <w:rPr>
                <w:rFonts w:cs="Times New Roman"/>
                <w:sz w:val="20"/>
              </w:rPr>
              <w:t>w</w:t>
            </w:r>
            <w:r w:rsidRPr="00E03B82">
              <w:rPr>
                <w:rFonts w:cs="Times New Roman"/>
                <w:sz w:val="20"/>
              </w:rPr>
              <w:t xml:space="preserve">aste </w:t>
            </w:r>
            <w:r w:rsidR="00340891">
              <w:rPr>
                <w:rFonts w:cs="Times New Roman"/>
                <w:sz w:val="20"/>
              </w:rPr>
              <w:t>m</w:t>
            </w:r>
            <w:r w:rsidRPr="00E03B82">
              <w:rPr>
                <w:rFonts w:cs="Times New Roman"/>
                <w:sz w:val="20"/>
              </w:rPr>
              <w:t>anagement</w:t>
            </w:r>
            <w:r w:rsidR="0014423A">
              <w:rPr>
                <w:rFonts w:cs="Times New Roman"/>
                <w:sz w:val="20"/>
              </w:rPr>
              <w:t>, and remediation activities</w:t>
            </w:r>
          </w:p>
          <w:p w14:paraId="39E6380E" w14:textId="77777777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Construction</w:t>
            </w:r>
          </w:p>
          <w:p w14:paraId="50015018" w14:textId="4DFD21C4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Wholesale and </w:t>
            </w:r>
            <w:r w:rsidR="0014423A">
              <w:rPr>
                <w:rFonts w:cs="Times New Roman"/>
                <w:sz w:val="20"/>
              </w:rPr>
              <w:t xml:space="preserve">retail </w:t>
            </w:r>
            <w:r w:rsidR="00340891">
              <w:rPr>
                <w:rFonts w:cs="Times New Roman"/>
                <w:sz w:val="20"/>
              </w:rPr>
              <w:t>t</w:t>
            </w:r>
            <w:r w:rsidRPr="00E03B82">
              <w:rPr>
                <w:rFonts w:cs="Times New Roman"/>
                <w:sz w:val="20"/>
              </w:rPr>
              <w:t>rade</w:t>
            </w:r>
          </w:p>
          <w:p w14:paraId="5D6A8ED8" w14:textId="7A14FB76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Transportation and </w:t>
            </w:r>
            <w:r w:rsidR="00340891">
              <w:rPr>
                <w:rFonts w:cs="Times New Roman"/>
                <w:sz w:val="20"/>
              </w:rPr>
              <w:t>s</w:t>
            </w:r>
            <w:r>
              <w:rPr>
                <w:rFonts w:cs="Times New Roman"/>
                <w:sz w:val="20"/>
              </w:rPr>
              <w:t>torage</w:t>
            </w:r>
          </w:p>
          <w:p w14:paraId="5BF6E469" w14:textId="07A1FEE8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Accommodation and </w:t>
            </w:r>
            <w:r w:rsidR="00340891">
              <w:rPr>
                <w:rFonts w:cs="Times New Roman"/>
                <w:sz w:val="20"/>
              </w:rPr>
              <w:t>f</w:t>
            </w:r>
            <w:r w:rsidRPr="00E03B82">
              <w:rPr>
                <w:rFonts w:cs="Times New Roman"/>
                <w:sz w:val="20"/>
              </w:rPr>
              <w:t xml:space="preserve">ood </w:t>
            </w:r>
            <w:r w:rsidR="00340891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>ervice</w:t>
            </w:r>
            <w:r w:rsidR="0014423A">
              <w:rPr>
                <w:rFonts w:cs="Times New Roman"/>
                <w:sz w:val="20"/>
              </w:rPr>
              <w:t xml:space="preserve"> activities</w:t>
            </w:r>
          </w:p>
          <w:p w14:paraId="29A57839" w14:textId="56DE1153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Information and </w:t>
            </w:r>
            <w:r w:rsidR="00340891">
              <w:rPr>
                <w:rFonts w:cs="Times New Roman"/>
                <w:sz w:val="20"/>
              </w:rPr>
              <w:t>c</w:t>
            </w:r>
            <w:r w:rsidRPr="00E03B82">
              <w:rPr>
                <w:rFonts w:cs="Times New Roman"/>
                <w:sz w:val="20"/>
              </w:rPr>
              <w:t>ommunication</w:t>
            </w:r>
          </w:p>
          <w:p w14:paraId="4C01E1A5" w14:textId="6536E98E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Financial and </w:t>
            </w:r>
            <w:r w:rsidR="00340891">
              <w:rPr>
                <w:rFonts w:cs="Times New Roman"/>
                <w:sz w:val="20"/>
              </w:rPr>
              <w:t>i</w:t>
            </w:r>
            <w:r w:rsidRPr="00E03B82">
              <w:rPr>
                <w:rFonts w:cs="Times New Roman"/>
                <w:sz w:val="20"/>
              </w:rPr>
              <w:t xml:space="preserve">nsurance </w:t>
            </w:r>
            <w:r w:rsidR="0014423A">
              <w:rPr>
                <w:rFonts w:cs="Times New Roman"/>
                <w:sz w:val="20"/>
              </w:rPr>
              <w:t>activities</w:t>
            </w:r>
          </w:p>
          <w:p w14:paraId="7F3A66F5" w14:textId="7B481854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Real </w:t>
            </w:r>
            <w:r w:rsidR="00340891">
              <w:rPr>
                <w:rFonts w:cs="Times New Roman"/>
                <w:sz w:val="20"/>
              </w:rPr>
              <w:t>e</w:t>
            </w:r>
            <w:r w:rsidRPr="00E03B82">
              <w:rPr>
                <w:rFonts w:cs="Times New Roman"/>
                <w:sz w:val="20"/>
              </w:rPr>
              <w:t xml:space="preserve">state </w:t>
            </w:r>
            <w:r w:rsidR="0014423A">
              <w:rPr>
                <w:rFonts w:cs="Times New Roman"/>
                <w:sz w:val="20"/>
              </w:rPr>
              <w:t>activities</w:t>
            </w:r>
          </w:p>
          <w:p w14:paraId="7E8CB40B" w14:textId="2C80C0CD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Professional, </w:t>
            </w:r>
            <w:r w:rsidR="00340891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 xml:space="preserve">cientific and </w:t>
            </w:r>
            <w:r w:rsidR="00340891">
              <w:rPr>
                <w:rFonts w:cs="Times New Roman"/>
                <w:sz w:val="20"/>
              </w:rPr>
              <w:t>t</w:t>
            </w:r>
            <w:r w:rsidRPr="00E03B82">
              <w:rPr>
                <w:rFonts w:cs="Times New Roman"/>
                <w:sz w:val="20"/>
              </w:rPr>
              <w:t xml:space="preserve">echnical </w:t>
            </w:r>
            <w:r w:rsidR="0014423A">
              <w:rPr>
                <w:rFonts w:cs="Times New Roman"/>
                <w:sz w:val="20"/>
              </w:rPr>
              <w:t>activities</w:t>
            </w:r>
          </w:p>
          <w:p w14:paraId="76E411B0" w14:textId="396A1CC8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Other </w:t>
            </w:r>
            <w:r w:rsidR="00340891">
              <w:rPr>
                <w:rFonts w:cs="Times New Roman"/>
                <w:sz w:val="20"/>
              </w:rPr>
              <w:t>e</w:t>
            </w:r>
            <w:r w:rsidRPr="00E03B82">
              <w:rPr>
                <w:rFonts w:cs="Times New Roman"/>
                <w:sz w:val="20"/>
              </w:rPr>
              <w:t xml:space="preserve">conomic </w:t>
            </w:r>
            <w:r w:rsidR="00340891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>ervices</w:t>
            </w:r>
          </w:p>
          <w:p w14:paraId="26878B58" w14:textId="6947BE7E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Public </w:t>
            </w:r>
            <w:r w:rsidR="00340891">
              <w:rPr>
                <w:rFonts w:cs="Times New Roman"/>
                <w:sz w:val="20"/>
              </w:rPr>
              <w:t>a</w:t>
            </w:r>
            <w:r w:rsidRPr="00E03B82">
              <w:rPr>
                <w:rFonts w:cs="Times New Roman"/>
                <w:sz w:val="20"/>
              </w:rPr>
              <w:t>dministration</w:t>
            </w:r>
            <w:r w:rsidR="0014423A">
              <w:rPr>
                <w:rFonts w:cs="Times New Roman"/>
                <w:sz w:val="20"/>
              </w:rPr>
              <w:t xml:space="preserve"> and </w:t>
            </w:r>
            <w:r w:rsidR="00340891">
              <w:rPr>
                <w:rFonts w:cs="Times New Roman"/>
                <w:sz w:val="20"/>
              </w:rPr>
              <w:t>d</w:t>
            </w:r>
            <w:r w:rsidRPr="00E03B82">
              <w:rPr>
                <w:rFonts w:cs="Times New Roman"/>
                <w:sz w:val="20"/>
              </w:rPr>
              <w:t>efense</w:t>
            </w:r>
          </w:p>
          <w:p w14:paraId="38F972EE" w14:textId="73F9F8E4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Education</w:t>
            </w:r>
          </w:p>
          <w:p w14:paraId="54BAE4A2" w14:textId="1C80BF91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H</w:t>
            </w:r>
            <w:r w:rsidR="0014423A">
              <w:rPr>
                <w:rFonts w:cs="Times New Roman"/>
                <w:sz w:val="20"/>
              </w:rPr>
              <w:t>uman h</w:t>
            </w:r>
            <w:r w:rsidRPr="00E03B82">
              <w:rPr>
                <w:rFonts w:cs="Times New Roman"/>
                <w:sz w:val="20"/>
              </w:rPr>
              <w:t xml:space="preserve">ealth and </w:t>
            </w:r>
            <w:r w:rsidR="00340891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 xml:space="preserve">ocial </w:t>
            </w:r>
            <w:r w:rsidR="0014423A">
              <w:rPr>
                <w:rFonts w:cs="Times New Roman"/>
                <w:sz w:val="20"/>
              </w:rPr>
              <w:t>work activities</w:t>
            </w:r>
          </w:p>
          <w:p w14:paraId="20E20254" w14:textId="20D13939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Arts, </w:t>
            </w:r>
            <w:r w:rsidR="00340891">
              <w:rPr>
                <w:rFonts w:cs="Times New Roman"/>
                <w:sz w:val="20"/>
              </w:rPr>
              <w:t>e</w:t>
            </w:r>
            <w:r w:rsidRPr="00E03B82">
              <w:rPr>
                <w:rFonts w:cs="Times New Roman"/>
                <w:sz w:val="20"/>
              </w:rPr>
              <w:t>ntertainment</w:t>
            </w:r>
            <w:r w:rsidR="0014423A">
              <w:rPr>
                <w:rFonts w:cs="Times New Roman"/>
                <w:sz w:val="20"/>
              </w:rPr>
              <w:t>,</w:t>
            </w:r>
            <w:r w:rsidRPr="00E03B82">
              <w:rPr>
                <w:rFonts w:cs="Times New Roman"/>
                <w:sz w:val="20"/>
              </w:rPr>
              <w:t xml:space="preserve"> and </w:t>
            </w:r>
            <w:r w:rsidR="00340891">
              <w:rPr>
                <w:rFonts w:cs="Times New Roman"/>
                <w:sz w:val="20"/>
              </w:rPr>
              <w:t>r</w:t>
            </w:r>
            <w:r w:rsidRPr="00E03B82">
              <w:rPr>
                <w:rFonts w:cs="Times New Roman"/>
                <w:sz w:val="20"/>
              </w:rPr>
              <w:t>ecreation</w:t>
            </w:r>
          </w:p>
          <w:p w14:paraId="19802470" w14:textId="5857B501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Other </w:t>
            </w:r>
            <w:r w:rsidR="00340891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>ervice</w:t>
            </w:r>
            <w:r>
              <w:rPr>
                <w:rFonts w:cs="Times New Roman"/>
                <w:sz w:val="20"/>
              </w:rPr>
              <w:t xml:space="preserve"> </w:t>
            </w:r>
            <w:r w:rsidR="00340891">
              <w:rPr>
                <w:rFonts w:cs="Times New Roman"/>
                <w:sz w:val="20"/>
              </w:rPr>
              <w:t>a</w:t>
            </w:r>
            <w:r>
              <w:rPr>
                <w:rFonts w:cs="Times New Roman"/>
                <w:sz w:val="20"/>
              </w:rPr>
              <w:t>ctivities</w:t>
            </w:r>
          </w:p>
          <w:p w14:paraId="6402A0F2" w14:textId="77777777" w:rsidR="00D068DE" w:rsidRPr="00E03B82" w:rsidRDefault="00D068DE" w:rsidP="006F24CD">
            <w:pPr>
              <w:pStyle w:val="Listenabsatz"/>
              <w:numPr>
                <w:ilvl w:val="0"/>
                <w:numId w:val="21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Other: __________________________</w:t>
            </w:r>
          </w:p>
        </w:tc>
      </w:tr>
    </w:tbl>
    <w:p w14:paraId="783F09D6" w14:textId="37C7C5A0" w:rsidR="00D068DE" w:rsidRDefault="00D068DE" w:rsidP="00D068DE">
      <w:pPr>
        <w:jc w:val="left"/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E467C9" w14:paraId="55A0CF01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959A5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  <w:szCs w:val="20"/>
              </w:rPr>
            </w:pPr>
            <w:r w:rsidRPr="001F367F">
              <w:rPr>
                <w:rFonts w:cs="Times New Roman"/>
                <w:sz w:val="22"/>
                <w:szCs w:val="20"/>
              </w:rPr>
              <w:lastRenderedPageBreak/>
              <w:t>Which functions do you take care of in the company?</w:t>
            </w:r>
          </w:p>
        </w:tc>
      </w:tr>
      <w:tr w:rsidR="00D068DE" w:rsidRPr="00E03B82" w14:paraId="0F3485B3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3ED2" w14:textId="1241DB45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Purchasing</w:t>
            </w:r>
            <w:r w:rsidR="0014423A">
              <w:rPr>
                <w:rFonts w:cs="Times New Roman"/>
                <w:sz w:val="20"/>
              </w:rPr>
              <w:t xml:space="preserve"> and </w:t>
            </w:r>
            <w:r w:rsidR="00340891">
              <w:rPr>
                <w:rFonts w:cs="Times New Roman"/>
                <w:sz w:val="20"/>
              </w:rPr>
              <w:t>p</w:t>
            </w:r>
            <w:r w:rsidRPr="00E03B82">
              <w:rPr>
                <w:rFonts w:cs="Times New Roman"/>
                <w:sz w:val="20"/>
              </w:rPr>
              <w:t>rocurement</w:t>
            </w:r>
          </w:p>
          <w:p w14:paraId="43A0AF84" w14:textId="572AC3FD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Marketing, </w:t>
            </w:r>
            <w:r w:rsidR="00B05783">
              <w:rPr>
                <w:rFonts w:cs="Times New Roman"/>
                <w:sz w:val="20"/>
              </w:rPr>
              <w:t>s</w:t>
            </w:r>
            <w:r w:rsidRPr="00E03B82">
              <w:rPr>
                <w:rFonts w:cs="Times New Roman"/>
                <w:sz w:val="20"/>
              </w:rPr>
              <w:t>ales</w:t>
            </w:r>
            <w:r w:rsidR="0014423A">
              <w:rPr>
                <w:rFonts w:cs="Times New Roman"/>
                <w:sz w:val="20"/>
              </w:rPr>
              <w:t>,</w:t>
            </w:r>
            <w:r w:rsidRPr="00E03B82">
              <w:rPr>
                <w:rFonts w:cs="Times New Roman"/>
                <w:sz w:val="20"/>
              </w:rPr>
              <w:t xml:space="preserve"> and </w:t>
            </w:r>
            <w:r w:rsidR="00B05783">
              <w:rPr>
                <w:rFonts w:cs="Times New Roman"/>
                <w:sz w:val="20"/>
              </w:rPr>
              <w:t>l</w:t>
            </w:r>
            <w:r w:rsidRPr="00E03B82">
              <w:rPr>
                <w:rFonts w:cs="Times New Roman"/>
                <w:sz w:val="20"/>
              </w:rPr>
              <w:t>ogistics</w:t>
            </w:r>
          </w:p>
          <w:p w14:paraId="067A41C2" w14:textId="77777777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Production</w:t>
            </w:r>
          </w:p>
          <w:p w14:paraId="1B396B0C" w14:textId="19212F2E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Risk </w:t>
            </w:r>
            <w:r w:rsidR="00B05783">
              <w:rPr>
                <w:rFonts w:cs="Times New Roman"/>
                <w:sz w:val="20"/>
              </w:rPr>
              <w:t>m</w:t>
            </w:r>
            <w:r w:rsidRPr="00E03B82">
              <w:rPr>
                <w:rFonts w:cs="Times New Roman"/>
                <w:sz w:val="20"/>
              </w:rPr>
              <w:t xml:space="preserve">anagement (including </w:t>
            </w:r>
            <w:r w:rsidR="00B05783">
              <w:rPr>
                <w:rFonts w:cs="Times New Roman"/>
                <w:sz w:val="20"/>
              </w:rPr>
              <w:t>i</w:t>
            </w:r>
            <w:r w:rsidRPr="00E03B82">
              <w:rPr>
                <w:rFonts w:cs="Times New Roman"/>
                <w:sz w:val="20"/>
              </w:rPr>
              <w:t xml:space="preserve">nsurance </w:t>
            </w:r>
            <w:r w:rsidR="00B05783">
              <w:rPr>
                <w:rFonts w:cs="Times New Roman"/>
                <w:sz w:val="20"/>
              </w:rPr>
              <w:t>m</w:t>
            </w:r>
            <w:r w:rsidRPr="00E03B82">
              <w:rPr>
                <w:rFonts w:cs="Times New Roman"/>
                <w:sz w:val="20"/>
              </w:rPr>
              <w:t>anagement)</w:t>
            </w:r>
          </w:p>
          <w:p w14:paraId="04CC6E59" w14:textId="0385A563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L</w:t>
            </w:r>
            <w:r w:rsidR="0014423A">
              <w:rPr>
                <w:rFonts w:cs="Times New Roman"/>
                <w:sz w:val="20"/>
              </w:rPr>
              <w:t>egal</w:t>
            </w:r>
            <w:r w:rsidRPr="00E03B82">
              <w:rPr>
                <w:rFonts w:cs="Times New Roman"/>
                <w:sz w:val="20"/>
              </w:rPr>
              <w:t xml:space="preserve"> and </w:t>
            </w:r>
            <w:r w:rsidR="00B05783">
              <w:rPr>
                <w:rFonts w:cs="Times New Roman"/>
                <w:sz w:val="20"/>
              </w:rPr>
              <w:t>c</w:t>
            </w:r>
            <w:r w:rsidRPr="00E03B82">
              <w:rPr>
                <w:rFonts w:cs="Times New Roman"/>
                <w:sz w:val="20"/>
              </w:rPr>
              <w:t>ompliance</w:t>
            </w:r>
          </w:p>
          <w:p w14:paraId="31B20EA5" w14:textId="1E8459DB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Finance/</w:t>
            </w:r>
            <w:r w:rsidR="00B05783">
              <w:rPr>
                <w:rFonts w:cs="Times New Roman"/>
                <w:sz w:val="20"/>
              </w:rPr>
              <w:t>c</w:t>
            </w:r>
            <w:r w:rsidRPr="00E03B82">
              <w:rPr>
                <w:rFonts w:cs="Times New Roman"/>
                <w:sz w:val="20"/>
              </w:rPr>
              <w:t>ontrolling/</w:t>
            </w:r>
            <w:r w:rsidR="00B05783">
              <w:rPr>
                <w:rFonts w:cs="Times New Roman"/>
                <w:sz w:val="20"/>
              </w:rPr>
              <w:t>a</w:t>
            </w:r>
            <w:r w:rsidRPr="00E03B82">
              <w:rPr>
                <w:rFonts w:cs="Times New Roman"/>
                <w:sz w:val="20"/>
              </w:rPr>
              <w:t>ccounting</w:t>
            </w:r>
          </w:p>
          <w:p w14:paraId="16E8A044" w14:textId="5677EE57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Human </w:t>
            </w:r>
            <w:r w:rsidR="00B05783">
              <w:rPr>
                <w:rFonts w:cs="Times New Roman"/>
                <w:sz w:val="20"/>
              </w:rPr>
              <w:t>r</w:t>
            </w:r>
            <w:r w:rsidRPr="00E03B82">
              <w:rPr>
                <w:rFonts w:cs="Times New Roman"/>
                <w:sz w:val="20"/>
              </w:rPr>
              <w:t>esources</w:t>
            </w:r>
          </w:p>
          <w:p w14:paraId="75591FC0" w14:textId="21D78738" w:rsidR="00D068DE" w:rsidRPr="00E03B82" w:rsidRDefault="0014423A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Information technology (</w:t>
            </w:r>
            <w:r w:rsidR="00D068DE" w:rsidRPr="00E03B82">
              <w:rPr>
                <w:rFonts w:cs="Times New Roman"/>
                <w:sz w:val="20"/>
              </w:rPr>
              <w:t>IT</w:t>
            </w:r>
            <w:r>
              <w:rPr>
                <w:rFonts w:cs="Times New Roman"/>
                <w:sz w:val="20"/>
              </w:rPr>
              <w:t>)</w:t>
            </w:r>
          </w:p>
          <w:p w14:paraId="7723FACA" w14:textId="51FF59E5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 xml:space="preserve">Research and </w:t>
            </w:r>
            <w:r w:rsidR="00B05783">
              <w:rPr>
                <w:rFonts w:cs="Times New Roman"/>
                <w:sz w:val="20"/>
              </w:rPr>
              <w:t>d</w:t>
            </w:r>
            <w:r w:rsidRPr="00E03B82">
              <w:rPr>
                <w:rFonts w:cs="Times New Roman"/>
                <w:sz w:val="20"/>
              </w:rPr>
              <w:t>evelopment</w:t>
            </w:r>
          </w:p>
          <w:p w14:paraId="3A5902E8" w14:textId="4522992E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Management</w:t>
            </w:r>
            <w:r w:rsidR="0014423A">
              <w:rPr>
                <w:rFonts w:cs="Times New Roman"/>
                <w:sz w:val="20"/>
              </w:rPr>
              <w:t xml:space="preserve"> board</w:t>
            </w:r>
          </w:p>
          <w:p w14:paraId="03D14AF0" w14:textId="77777777" w:rsidR="00D068DE" w:rsidRPr="00E03B82" w:rsidRDefault="00D068DE" w:rsidP="006F24CD">
            <w:pPr>
              <w:pStyle w:val="Listenabsatz"/>
              <w:numPr>
                <w:ilvl w:val="0"/>
                <w:numId w:val="22"/>
              </w:numPr>
              <w:spacing w:line="360" w:lineRule="auto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Others: ______________</w:t>
            </w:r>
          </w:p>
        </w:tc>
      </w:tr>
    </w:tbl>
    <w:p w14:paraId="6CF9D374" w14:textId="77777777" w:rsidR="00D068DE" w:rsidRDefault="00D068DE" w:rsidP="00D068DE">
      <w:pPr>
        <w:rPr>
          <w:rFonts w:ascii="Arial" w:hAnsi="Arial" w:cs="Arial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E467C9" w14:paraId="657DA810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20885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  <w:szCs w:val="20"/>
              </w:rPr>
            </w:pPr>
            <w:r w:rsidRPr="001F367F">
              <w:rPr>
                <w:rFonts w:cs="Times New Roman"/>
                <w:sz w:val="22"/>
                <w:szCs w:val="20"/>
              </w:rPr>
              <w:t>How old are you?</w:t>
            </w:r>
          </w:p>
        </w:tc>
      </w:tr>
      <w:tr w:rsidR="00D068DE" w:rsidRPr="00B869A8" w14:paraId="00B4B818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54E2C" w14:textId="77777777" w:rsidR="00D068DE" w:rsidRPr="00B869A8" w:rsidRDefault="00D068DE" w:rsidP="00664549">
            <w:pPr>
              <w:spacing w:line="360" w:lineRule="auto"/>
              <w:rPr>
                <w:rFonts w:cs="Times New Roman"/>
                <w:b/>
              </w:rPr>
            </w:pPr>
          </w:p>
        </w:tc>
      </w:tr>
    </w:tbl>
    <w:p w14:paraId="3007167C" w14:textId="77777777" w:rsidR="00D068DE" w:rsidRDefault="00D068DE" w:rsidP="00D068DE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9"/>
      </w:tblGrid>
      <w:tr w:rsidR="00D068DE" w:rsidRPr="00E467C9" w14:paraId="78213BA4" w14:textId="77777777" w:rsidTr="001F367F">
        <w:trPr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5B82" w14:textId="77777777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  <w:szCs w:val="20"/>
              </w:rPr>
            </w:pPr>
            <w:r w:rsidRPr="001F367F">
              <w:rPr>
                <w:rFonts w:cs="Times New Roman"/>
                <w:sz w:val="22"/>
                <w:szCs w:val="20"/>
              </w:rPr>
              <w:t xml:space="preserve">What is your gender?  </w:t>
            </w:r>
          </w:p>
        </w:tc>
      </w:tr>
      <w:tr w:rsidR="00D068DE" w:rsidRPr="00E03B82" w14:paraId="1FC08D06" w14:textId="77777777" w:rsidTr="00664549">
        <w:trPr>
          <w:trHeight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E79F" w14:textId="77777777" w:rsidR="00D068DE" w:rsidRPr="00E03B82" w:rsidRDefault="00D068DE" w:rsidP="006F24CD">
            <w:pPr>
              <w:pStyle w:val="Listenabsatz"/>
              <w:numPr>
                <w:ilvl w:val="0"/>
                <w:numId w:val="23"/>
              </w:numPr>
              <w:spacing w:line="360" w:lineRule="auto"/>
              <w:ind w:left="598" w:hanging="283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Male</w:t>
            </w:r>
          </w:p>
          <w:p w14:paraId="67378352" w14:textId="77777777" w:rsidR="00D068DE" w:rsidRPr="00E03B82" w:rsidRDefault="00D068DE" w:rsidP="006F24CD">
            <w:pPr>
              <w:pStyle w:val="Listenabsatz"/>
              <w:numPr>
                <w:ilvl w:val="0"/>
                <w:numId w:val="23"/>
              </w:numPr>
              <w:spacing w:line="360" w:lineRule="auto"/>
              <w:ind w:left="598" w:hanging="283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Female</w:t>
            </w:r>
          </w:p>
          <w:p w14:paraId="72ED96D6" w14:textId="77777777" w:rsidR="00D068DE" w:rsidRPr="00E03B82" w:rsidRDefault="00D068DE" w:rsidP="006F24CD">
            <w:pPr>
              <w:pStyle w:val="Listenabsatz"/>
              <w:numPr>
                <w:ilvl w:val="0"/>
                <w:numId w:val="23"/>
              </w:numPr>
              <w:spacing w:line="360" w:lineRule="auto"/>
              <w:ind w:left="598" w:hanging="283"/>
              <w:jc w:val="left"/>
              <w:rPr>
                <w:rFonts w:cs="Times New Roman"/>
                <w:sz w:val="20"/>
              </w:rPr>
            </w:pPr>
            <w:r w:rsidRPr="00E03B82">
              <w:rPr>
                <w:rFonts w:cs="Times New Roman"/>
                <w:sz w:val="20"/>
              </w:rPr>
              <w:t>No answer</w:t>
            </w:r>
          </w:p>
        </w:tc>
      </w:tr>
    </w:tbl>
    <w:p w14:paraId="38EEEDA1" w14:textId="77777777" w:rsidR="00D068DE" w:rsidRDefault="00D068DE" w:rsidP="00D068DE"/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D068DE" w:rsidRPr="00E467C9" w14:paraId="6D3EBEB1" w14:textId="77777777" w:rsidTr="00664549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361E1" w14:textId="480F6CBA" w:rsidR="00D068DE" w:rsidRPr="001F367F" w:rsidRDefault="00D068DE" w:rsidP="00664549">
            <w:pPr>
              <w:spacing w:line="360" w:lineRule="exact"/>
              <w:rPr>
                <w:rFonts w:cs="Times New Roman"/>
                <w:sz w:val="22"/>
              </w:rPr>
            </w:pPr>
            <w:r w:rsidRPr="001F367F">
              <w:rPr>
                <w:rFonts w:cs="Times New Roman"/>
                <w:sz w:val="22"/>
              </w:rPr>
              <w:t>I have carefully completed the questions in the questionnaire. Please rate your agreement on a scale of 1 (do not agree at all) to 7 (completely agree).</w:t>
            </w:r>
          </w:p>
        </w:tc>
      </w:tr>
      <w:tr w:rsidR="00D068DE" w:rsidRPr="00B869A8" w14:paraId="543E28FF" w14:textId="77777777" w:rsidTr="00664549">
        <w:trPr>
          <w:trHeight w:val="60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70DB" w14:textId="77777777" w:rsidR="00D068DE" w:rsidRPr="00B869A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69A8">
              <w:rPr>
                <w:rFonts w:cs="Times New Roman"/>
                <w:sz w:val="20"/>
                <w:szCs w:val="20"/>
              </w:rPr>
              <w:t>Do not agree at all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5268" w14:textId="77777777" w:rsidR="00D068DE" w:rsidRPr="00B869A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3940" w14:textId="77777777" w:rsidR="00D068DE" w:rsidRPr="00B869A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FB14" w14:textId="77777777" w:rsidR="00D068DE" w:rsidRPr="00B869A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1C44" w14:textId="77777777" w:rsidR="00D068DE" w:rsidRPr="00B869A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19C5" w14:textId="77777777" w:rsidR="00D068DE" w:rsidRPr="00B869A8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75D5" w14:textId="77777777" w:rsidR="00D068DE" w:rsidRPr="00343FA6" w:rsidRDefault="00D068DE" w:rsidP="00664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3FA6"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D068DE" w:rsidRPr="00E03B82" w14:paraId="33FA068C" w14:textId="77777777" w:rsidTr="00664549">
        <w:trPr>
          <w:trHeight w:val="8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9673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lang w:val="de-DE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B57B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2BB1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F073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7319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61B9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AF4E" w14:textId="77777777" w:rsidR="00D068DE" w:rsidRPr="00E03B82" w:rsidRDefault="00D068DE" w:rsidP="006F24CD">
            <w:pPr>
              <w:pStyle w:val="Listenabsatz"/>
              <w:numPr>
                <w:ilvl w:val="0"/>
                <w:numId w:val="24"/>
              </w:numPr>
              <w:spacing w:line="36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</w:tr>
    </w:tbl>
    <w:p w14:paraId="19DA0014" w14:textId="77777777" w:rsidR="00D068DE" w:rsidRPr="000B6275" w:rsidRDefault="00D068DE" w:rsidP="00D068DE">
      <w:pPr>
        <w:jc w:val="left"/>
        <w:rPr>
          <w:b/>
          <w:smallCaps/>
          <w:szCs w:val="24"/>
          <w:lang w:val="de-DE"/>
        </w:rPr>
      </w:pPr>
      <w:r w:rsidRPr="000B6275">
        <w:rPr>
          <w:b/>
          <w:smallCaps/>
          <w:szCs w:val="24"/>
          <w:lang w:val="de-DE"/>
        </w:rPr>
        <w:br w:type="page"/>
      </w:r>
    </w:p>
    <w:p w14:paraId="5B41C339" w14:textId="77777777" w:rsidR="00D068DE" w:rsidRPr="00F266DF" w:rsidRDefault="00D068DE" w:rsidP="00D068DE">
      <w:pPr>
        <w:spacing w:after="0"/>
        <w:jc w:val="left"/>
        <w:rPr>
          <w:b/>
          <w:smallCaps/>
          <w:szCs w:val="24"/>
        </w:rPr>
      </w:pPr>
      <w:r w:rsidRPr="00F266DF">
        <w:rPr>
          <w:b/>
          <w:smallCaps/>
          <w:szCs w:val="24"/>
        </w:rPr>
        <w:lastRenderedPageBreak/>
        <w:t>Appendix B. Further Results of the Statistical Analysis</w:t>
      </w:r>
    </w:p>
    <w:p w14:paraId="04EB583F" w14:textId="77777777" w:rsidR="00D068DE" w:rsidRPr="00F266DF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4D450CE1" w14:textId="7F8130A5" w:rsidR="00D068DE" w:rsidRPr="00F266DF" w:rsidRDefault="00D068DE" w:rsidP="00D068DE">
      <w:pPr>
        <w:spacing w:after="120" w:line="360" w:lineRule="exact"/>
      </w:pPr>
      <w:r w:rsidRPr="00F266DF">
        <w:rPr>
          <w:b/>
        </w:rPr>
        <w:t>Table B</w:t>
      </w:r>
      <w:r w:rsidR="00E467C9">
        <w:rPr>
          <w:b/>
        </w:rPr>
        <w:t>1</w:t>
      </w:r>
      <w:r w:rsidRPr="00F266DF">
        <w:rPr>
          <w:b/>
        </w:rPr>
        <w:t>:</w:t>
      </w:r>
      <w:r w:rsidRPr="00F266DF">
        <w:t xml:space="preserve"> Industry classification within the sample (N = 1,248)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972"/>
        <w:gridCol w:w="5123"/>
        <w:gridCol w:w="1419"/>
        <w:gridCol w:w="1556"/>
      </w:tblGrid>
      <w:tr w:rsidR="00D068DE" w:rsidRPr="00247C91" w14:paraId="73282A86" w14:textId="77777777" w:rsidTr="0066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6D0C00FB" w14:textId="77777777" w:rsidR="00D068DE" w:rsidRPr="00247C91" w:rsidRDefault="00D068DE" w:rsidP="00664549">
            <w:pPr>
              <w:rPr>
                <w:color w:val="auto"/>
                <w:sz w:val="20"/>
                <w:szCs w:val="18"/>
              </w:rPr>
            </w:pPr>
          </w:p>
        </w:tc>
        <w:tc>
          <w:tcPr>
            <w:tcW w:w="2824" w:type="pct"/>
          </w:tcPr>
          <w:p w14:paraId="008E96F2" w14:textId="21E47ECF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  <w:r w:rsidRPr="00247C91">
              <w:rPr>
                <w:color w:val="auto"/>
                <w:sz w:val="20"/>
                <w:szCs w:val="18"/>
              </w:rPr>
              <w:t>Branch/Industry</w:t>
            </w:r>
            <w:r>
              <w:t>*</w:t>
            </w:r>
          </w:p>
        </w:tc>
        <w:tc>
          <w:tcPr>
            <w:tcW w:w="782" w:type="pct"/>
          </w:tcPr>
          <w:p w14:paraId="79417BD5" w14:textId="77777777" w:rsidR="00D068DE" w:rsidRPr="00247C91" w:rsidRDefault="00D068DE" w:rsidP="006645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  <w:r w:rsidRPr="00247C91">
              <w:rPr>
                <w:color w:val="auto"/>
                <w:sz w:val="20"/>
                <w:szCs w:val="18"/>
              </w:rPr>
              <w:t>Frequency</w:t>
            </w:r>
          </w:p>
        </w:tc>
        <w:tc>
          <w:tcPr>
            <w:tcW w:w="858" w:type="pct"/>
          </w:tcPr>
          <w:p w14:paraId="603883E1" w14:textId="77777777" w:rsidR="00D068DE" w:rsidRPr="00247C91" w:rsidRDefault="00D068DE" w:rsidP="006645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  <w:r w:rsidRPr="00247C91">
              <w:rPr>
                <w:color w:val="auto"/>
                <w:sz w:val="20"/>
                <w:szCs w:val="18"/>
              </w:rPr>
              <w:t>Percentage</w:t>
            </w:r>
          </w:p>
        </w:tc>
      </w:tr>
      <w:tr w:rsidR="00D068DE" w:rsidRPr="00247C91" w14:paraId="7A510196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66F44413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A</w:t>
            </w:r>
          </w:p>
        </w:tc>
        <w:tc>
          <w:tcPr>
            <w:tcW w:w="2824" w:type="pct"/>
          </w:tcPr>
          <w:p w14:paraId="43E46E3C" w14:textId="5B5B5BDE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Agriculture, </w:t>
            </w:r>
            <w:r w:rsidR="00B05783">
              <w:rPr>
                <w:sz w:val="20"/>
                <w:szCs w:val="18"/>
              </w:rPr>
              <w:t>f</w:t>
            </w:r>
            <w:r w:rsidRPr="00247C91">
              <w:rPr>
                <w:sz w:val="20"/>
                <w:szCs w:val="18"/>
              </w:rPr>
              <w:t>orestry</w:t>
            </w:r>
            <w:r w:rsidR="0014423A">
              <w:rPr>
                <w:sz w:val="20"/>
                <w:szCs w:val="18"/>
              </w:rPr>
              <w:t>,</w:t>
            </w:r>
            <w:r w:rsidR="00D259BC">
              <w:rPr>
                <w:sz w:val="20"/>
                <w:szCs w:val="18"/>
              </w:rPr>
              <w:t xml:space="preserve"> </w:t>
            </w:r>
            <w:r w:rsidRPr="00247C91">
              <w:rPr>
                <w:sz w:val="20"/>
                <w:szCs w:val="18"/>
              </w:rPr>
              <w:t xml:space="preserve">and </w:t>
            </w:r>
            <w:r w:rsidR="00B05783">
              <w:rPr>
                <w:sz w:val="20"/>
                <w:szCs w:val="18"/>
              </w:rPr>
              <w:t>f</w:t>
            </w:r>
            <w:r w:rsidRPr="00247C91">
              <w:rPr>
                <w:sz w:val="20"/>
                <w:szCs w:val="18"/>
              </w:rPr>
              <w:t>ishing</w:t>
            </w:r>
          </w:p>
        </w:tc>
        <w:tc>
          <w:tcPr>
            <w:tcW w:w="782" w:type="pct"/>
          </w:tcPr>
          <w:p w14:paraId="2D65CBC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14</w:t>
            </w:r>
          </w:p>
        </w:tc>
        <w:tc>
          <w:tcPr>
            <w:tcW w:w="858" w:type="pct"/>
          </w:tcPr>
          <w:p w14:paraId="3546DB1F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1.1 </w:t>
            </w:r>
          </w:p>
        </w:tc>
      </w:tr>
      <w:tr w:rsidR="00D068DE" w:rsidRPr="00247C91" w14:paraId="1903C5E8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10B6C2B8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B</w:t>
            </w:r>
          </w:p>
        </w:tc>
        <w:tc>
          <w:tcPr>
            <w:tcW w:w="2824" w:type="pct"/>
          </w:tcPr>
          <w:p w14:paraId="4E58BD9F" w14:textId="0AC3A9FA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Mining and </w:t>
            </w:r>
            <w:r w:rsidR="00B05783">
              <w:rPr>
                <w:sz w:val="20"/>
                <w:szCs w:val="18"/>
              </w:rPr>
              <w:t>q</w:t>
            </w:r>
            <w:r w:rsidRPr="00247C91">
              <w:rPr>
                <w:sz w:val="20"/>
                <w:szCs w:val="18"/>
              </w:rPr>
              <w:t>uarrying</w:t>
            </w:r>
          </w:p>
        </w:tc>
        <w:tc>
          <w:tcPr>
            <w:tcW w:w="782" w:type="pct"/>
          </w:tcPr>
          <w:p w14:paraId="3D6F601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</w:t>
            </w:r>
          </w:p>
        </w:tc>
        <w:tc>
          <w:tcPr>
            <w:tcW w:w="858" w:type="pct"/>
          </w:tcPr>
          <w:p w14:paraId="74C73331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0.2 </w:t>
            </w:r>
          </w:p>
        </w:tc>
      </w:tr>
      <w:tr w:rsidR="00D068DE" w:rsidRPr="00247C91" w14:paraId="73957724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40CC065C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C</w:t>
            </w:r>
          </w:p>
        </w:tc>
        <w:tc>
          <w:tcPr>
            <w:tcW w:w="2824" w:type="pct"/>
          </w:tcPr>
          <w:p w14:paraId="6E1CD04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Manufacturing</w:t>
            </w:r>
          </w:p>
        </w:tc>
        <w:tc>
          <w:tcPr>
            <w:tcW w:w="782" w:type="pct"/>
          </w:tcPr>
          <w:p w14:paraId="626F6AB1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185</w:t>
            </w:r>
          </w:p>
        </w:tc>
        <w:tc>
          <w:tcPr>
            <w:tcW w:w="858" w:type="pct"/>
          </w:tcPr>
          <w:p w14:paraId="675CF0F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14.8 </w:t>
            </w:r>
          </w:p>
        </w:tc>
      </w:tr>
      <w:tr w:rsidR="00D068DE" w:rsidRPr="00247C91" w14:paraId="1DAF4C8D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4808957E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D</w:t>
            </w:r>
          </w:p>
        </w:tc>
        <w:tc>
          <w:tcPr>
            <w:tcW w:w="2824" w:type="pct"/>
          </w:tcPr>
          <w:p w14:paraId="0C5BCE88" w14:textId="136479E9" w:rsidR="00D068DE" w:rsidRPr="00247C91" w:rsidRDefault="0014423A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B5572">
              <w:rPr>
                <w:sz w:val="20"/>
                <w:szCs w:val="20"/>
              </w:rPr>
              <w:t xml:space="preserve">Electricity, </w:t>
            </w:r>
            <w:r>
              <w:rPr>
                <w:sz w:val="20"/>
                <w:szCs w:val="20"/>
              </w:rPr>
              <w:t>g</w:t>
            </w:r>
            <w:r w:rsidRPr="005B5572">
              <w:rPr>
                <w:sz w:val="20"/>
                <w:szCs w:val="20"/>
              </w:rPr>
              <w:t xml:space="preserve">as, </w:t>
            </w:r>
            <w:r>
              <w:rPr>
                <w:sz w:val="20"/>
                <w:szCs w:val="20"/>
              </w:rPr>
              <w:t>s</w:t>
            </w:r>
            <w:r w:rsidRPr="005B5572">
              <w:rPr>
                <w:sz w:val="20"/>
                <w:szCs w:val="20"/>
              </w:rPr>
              <w:t xml:space="preserve">team, </w:t>
            </w:r>
            <w:r>
              <w:rPr>
                <w:sz w:val="20"/>
                <w:szCs w:val="20"/>
              </w:rPr>
              <w:t>a</w:t>
            </w:r>
            <w:r w:rsidRPr="005B5572">
              <w:rPr>
                <w:sz w:val="20"/>
                <w:szCs w:val="20"/>
              </w:rPr>
              <w:t xml:space="preserve">ir </w:t>
            </w:r>
            <w:r>
              <w:rPr>
                <w:sz w:val="20"/>
                <w:szCs w:val="20"/>
              </w:rPr>
              <w:t>c</w:t>
            </w:r>
            <w:r w:rsidRPr="005B5572">
              <w:rPr>
                <w:sz w:val="20"/>
                <w:szCs w:val="20"/>
              </w:rPr>
              <w:t xml:space="preserve">onditioning </w:t>
            </w:r>
            <w:r>
              <w:rPr>
                <w:sz w:val="20"/>
                <w:szCs w:val="20"/>
              </w:rPr>
              <w:t>s</w:t>
            </w:r>
            <w:r w:rsidRPr="005B5572">
              <w:rPr>
                <w:sz w:val="20"/>
                <w:szCs w:val="20"/>
              </w:rPr>
              <w:t>upply</w:t>
            </w:r>
            <w:r w:rsidDel="0014423A">
              <w:rPr>
                <w:sz w:val="20"/>
                <w:szCs w:val="18"/>
              </w:rPr>
              <w:t xml:space="preserve"> </w:t>
            </w:r>
          </w:p>
        </w:tc>
        <w:tc>
          <w:tcPr>
            <w:tcW w:w="782" w:type="pct"/>
          </w:tcPr>
          <w:p w14:paraId="390EDD05" w14:textId="5D4E326B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</w:t>
            </w:r>
            <w:r w:rsidR="00EB47DF">
              <w:rPr>
                <w:sz w:val="20"/>
                <w:szCs w:val="18"/>
              </w:rPr>
              <w:t>4</w:t>
            </w:r>
          </w:p>
        </w:tc>
        <w:tc>
          <w:tcPr>
            <w:tcW w:w="858" w:type="pct"/>
          </w:tcPr>
          <w:p w14:paraId="0A41E9B4" w14:textId="1BF119C0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</w:t>
            </w:r>
            <w:r w:rsidR="00EB47DF">
              <w:rPr>
                <w:sz w:val="20"/>
                <w:szCs w:val="18"/>
              </w:rPr>
              <w:t>9</w:t>
            </w:r>
            <w:r w:rsidRPr="00247C91">
              <w:rPr>
                <w:sz w:val="20"/>
                <w:szCs w:val="18"/>
              </w:rPr>
              <w:t xml:space="preserve"> </w:t>
            </w:r>
          </w:p>
        </w:tc>
      </w:tr>
      <w:tr w:rsidR="00D068DE" w:rsidRPr="00247C91" w14:paraId="0751392D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69186C80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E</w:t>
            </w:r>
          </w:p>
        </w:tc>
        <w:tc>
          <w:tcPr>
            <w:tcW w:w="2824" w:type="pct"/>
          </w:tcPr>
          <w:p w14:paraId="69075BF0" w14:textId="3A7464A9" w:rsidR="00D068DE" w:rsidRPr="00247C91" w:rsidRDefault="0014423A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B5572">
              <w:rPr>
                <w:sz w:val="20"/>
                <w:szCs w:val="20"/>
              </w:rPr>
              <w:t xml:space="preserve">Water </w:t>
            </w:r>
            <w:r>
              <w:rPr>
                <w:sz w:val="20"/>
                <w:szCs w:val="20"/>
              </w:rPr>
              <w:t>s</w:t>
            </w:r>
            <w:r w:rsidRPr="005B5572">
              <w:rPr>
                <w:sz w:val="20"/>
                <w:szCs w:val="20"/>
              </w:rPr>
              <w:t xml:space="preserve">upply, </w:t>
            </w:r>
            <w:r>
              <w:rPr>
                <w:sz w:val="20"/>
                <w:szCs w:val="20"/>
              </w:rPr>
              <w:t>s</w:t>
            </w:r>
            <w:r w:rsidRPr="005B5572">
              <w:rPr>
                <w:sz w:val="20"/>
                <w:szCs w:val="20"/>
              </w:rPr>
              <w:t xml:space="preserve">ewerage, </w:t>
            </w:r>
            <w:r>
              <w:rPr>
                <w:sz w:val="20"/>
                <w:szCs w:val="20"/>
              </w:rPr>
              <w:t>wa</w:t>
            </w:r>
            <w:r w:rsidRPr="005B5572">
              <w:rPr>
                <w:sz w:val="20"/>
                <w:szCs w:val="20"/>
              </w:rPr>
              <w:t xml:space="preserve">ste </w:t>
            </w:r>
            <w:r>
              <w:rPr>
                <w:sz w:val="20"/>
                <w:szCs w:val="20"/>
              </w:rPr>
              <w:t>m</w:t>
            </w:r>
            <w:r w:rsidRPr="005B5572">
              <w:rPr>
                <w:sz w:val="20"/>
                <w:szCs w:val="20"/>
              </w:rPr>
              <w:t>anagement</w:t>
            </w:r>
            <w:r>
              <w:rPr>
                <w:sz w:val="20"/>
                <w:szCs w:val="20"/>
              </w:rPr>
              <w:t>,</w:t>
            </w:r>
            <w:r w:rsidRPr="005B5572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r</w:t>
            </w:r>
            <w:r w:rsidRPr="005B5572">
              <w:rPr>
                <w:sz w:val="20"/>
                <w:szCs w:val="20"/>
              </w:rPr>
              <w:t xml:space="preserve">emediation </w:t>
            </w:r>
            <w:r>
              <w:rPr>
                <w:sz w:val="20"/>
                <w:szCs w:val="20"/>
              </w:rPr>
              <w:t>a</w:t>
            </w:r>
            <w:r w:rsidRPr="005B5572">
              <w:rPr>
                <w:sz w:val="20"/>
                <w:szCs w:val="20"/>
              </w:rPr>
              <w:t>ctivities</w:t>
            </w:r>
          </w:p>
        </w:tc>
        <w:tc>
          <w:tcPr>
            <w:tcW w:w="782" w:type="pct"/>
          </w:tcPr>
          <w:p w14:paraId="5A5F068A" w14:textId="3A1FDEC0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</w:t>
            </w:r>
            <w:r w:rsidR="00EB47DF">
              <w:rPr>
                <w:sz w:val="20"/>
                <w:szCs w:val="18"/>
              </w:rPr>
              <w:t>5</w:t>
            </w:r>
          </w:p>
        </w:tc>
        <w:tc>
          <w:tcPr>
            <w:tcW w:w="858" w:type="pct"/>
          </w:tcPr>
          <w:p w14:paraId="0A8ABBBF" w14:textId="73B12E6F" w:rsidR="00D068DE" w:rsidRPr="00247C91" w:rsidRDefault="00EB47DF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2.0</w:t>
            </w:r>
            <w:r w:rsidR="00D068DE" w:rsidRPr="00247C91">
              <w:rPr>
                <w:sz w:val="20"/>
                <w:szCs w:val="18"/>
              </w:rPr>
              <w:t xml:space="preserve"> </w:t>
            </w:r>
          </w:p>
        </w:tc>
      </w:tr>
      <w:tr w:rsidR="00D068DE" w:rsidRPr="00247C91" w14:paraId="62D3E974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520B1BF5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F</w:t>
            </w:r>
          </w:p>
        </w:tc>
        <w:tc>
          <w:tcPr>
            <w:tcW w:w="2824" w:type="pct"/>
          </w:tcPr>
          <w:p w14:paraId="0F3C711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Construction</w:t>
            </w:r>
          </w:p>
        </w:tc>
        <w:tc>
          <w:tcPr>
            <w:tcW w:w="782" w:type="pct"/>
          </w:tcPr>
          <w:p w14:paraId="1CCAD56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95</w:t>
            </w:r>
          </w:p>
        </w:tc>
        <w:tc>
          <w:tcPr>
            <w:tcW w:w="858" w:type="pct"/>
          </w:tcPr>
          <w:p w14:paraId="2C69685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7.6</w:t>
            </w:r>
          </w:p>
        </w:tc>
      </w:tr>
      <w:tr w:rsidR="00D068DE" w:rsidRPr="00247C91" w14:paraId="516FC0C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76AFF4E8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G</w:t>
            </w:r>
          </w:p>
        </w:tc>
        <w:tc>
          <w:tcPr>
            <w:tcW w:w="2824" w:type="pct"/>
          </w:tcPr>
          <w:p w14:paraId="57536C74" w14:textId="500FDB4B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Wholesale and </w:t>
            </w:r>
            <w:r w:rsidR="00B05783">
              <w:rPr>
                <w:sz w:val="20"/>
                <w:szCs w:val="18"/>
              </w:rPr>
              <w:t>r</w:t>
            </w:r>
            <w:r w:rsidRPr="00247C91">
              <w:rPr>
                <w:sz w:val="20"/>
                <w:szCs w:val="18"/>
              </w:rPr>
              <w:t xml:space="preserve">etail </w:t>
            </w:r>
            <w:r w:rsidR="00B05783">
              <w:rPr>
                <w:sz w:val="20"/>
                <w:szCs w:val="18"/>
              </w:rPr>
              <w:t>t</w:t>
            </w:r>
            <w:r w:rsidRPr="00247C91">
              <w:rPr>
                <w:sz w:val="20"/>
                <w:szCs w:val="18"/>
              </w:rPr>
              <w:t>rade</w:t>
            </w:r>
          </w:p>
        </w:tc>
        <w:tc>
          <w:tcPr>
            <w:tcW w:w="782" w:type="pct"/>
          </w:tcPr>
          <w:p w14:paraId="367487D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115</w:t>
            </w:r>
          </w:p>
        </w:tc>
        <w:tc>
          <w:tcPr>
            <w:tcW w:w="858" w:type="pct"/>
          </w:tcPr>
          <w:p w14:paraId="2F8D0E71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9.2</w:t>
            </w:r>
          </w:p>
        </w:tc>
      </w:tr>
      <w:tr w:rsidR="00D068DE" w:rsidRPr="00247C91" w14:paraId="1C056D7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4743167D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H</w:t>
            </w:r>
          </w:p>
        </w:tc>
        <w:tc>
          <w:tcPr>
            <w:tcW w:w="2824" w:type="pct"/>
          </w:tcPr>
          <w:p w14:paraId="73C299D7" w14:textId="0B5CA0D8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Transportation and </w:t>
            </w:r>
            <w:r w:rsidR="00B05783">
              <w:rPr>
                <w:sz w:val="20"/>
                <w:szCs w:val="18"/>
              </w:rPr>
              <w:t>s</w:t>
            </w:r>
            <w:r w:rsidRPr="00247C91">
              <w:rPr>
                <w:sz w:val="20"/>
                <w:szCs w:val="18"/>
              </w:rPr>
              <w:t>torage</w:t>
            </w:r>
          </w:p>
        </w:tc>
        <w:tc>
          <w:tcPr>
            <w:tcW w:w="782" w:type="pct"/>
          </w:tcPr>
          <w:p w14:paraId="0B94C48B" w14:textId="7B9334B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3</w:t>
            </w:r>
            <w:r w:rsidR="00EB47DF">
              <w:rPr>
                <w:sz w:val="20"/>
                <w:szCs w:val="18"/>
              </w:rPr>
              <w:t>7</w:t>
            </w:r>
          </w:p>
        </w:tc>
        <w:tc>
          <w:tcPr>
            <w:tcW w:w="858" w:type="pct"/>
          </w:tcPr>
          <w:p w14:paraId="6544D0A6" w14:textId="595A3DCD" w:rsidR="00D068DE" w:rsidRPr="00247C91" w:rsidRDefault="00EB47DF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3.0</w:t>
            </w:r>
          </w:p>
        </w:tc>
      </w:tr>
      <w:tr w:rsidR="00D068DE" w:rsidRPr="00247C91" w14:paraId="2EFFDE58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17442234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I</w:t>
            </w:r>
          </w:p>
        </w:tc>
        <w:tc>
          <w:tcPr>
            <w:tcW w:w="2824" w:type="pct"/>
          </w:tcPr>
          <w:p w14:paraId="2BE0E76E" w14:textId="586724D1" w:rsidR="00D068DE" w:rsidRPr="00247C91" w:rsidRDefault="0014423A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B5572">
              <w:rPr>
                <w:sz w:val="20"/>
                <w:szCs w:val="20"/>
              </w:rPr>
              <w:t xml:space="preserve">Accommodation and </w:t>
            </w:r>
            <w:r>
              <w:rPr>
                <w:sz w:val="20"/>
                <w:szCs w:val="20"/>
              </w:rPr>
              <w:t>f</w:t>
            </w:r>
            <w:r w:rsidRPr="005B5572">
              <w:rPr>
                <w:sz w:val="20"/>
                <w:szCs w:val="20"/>
              </w:rPr>
              <w:t xml:space="preserve">ood </w:t>
            </w:r>
            <w:r>
              <w:rPr>
                <w:sz w:val="20"/>
                <w:szCs w:val="20"/>
              </w:rPr>
              <w:t>s</w:t>
            </w:r>
            <w:r w:rsidRPr="005B5572">
              <w:rPr>
                <w:sz w:val="20"/>
                <w:szCs w:val="20"/>
              </w:rPr>
              <w:t xml:space="preserve">ervice </w:t>
            </w:r>
            <w:r>
              <w:rPr>
                <w:sz w:val="20"/>
                <w:szCs w:val="20"/>
              </w:rPr>
              <w:t>a</w:t>
            </w:r>
            <w:r w:rsidRPr="005B5572">
              <w:rPr>
                <w:sz w:val="20"/>
                <w:szCs w:val="20"/>
              </w:rPr>
              <w:t>ctivities</w:t>
            </w:r>
          </w:p>
        </w:tc>
        <w:tc>
          <w:tcPr>
            <w:tcW w:w="782" w:type="pct"/>
          </w:tcPr>
          <w:p w14:paraId="6E1B25D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17</w:t>
            </w:r>
          </w:p>
        </w:tc>
        <w:tc>
          <w:tcPr>
            <w:tcW w:w="858" w:type="pct"/>
          </w:tcPr>
          <w:p w14:paraId="2286F8B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1.4</w:t>
            </w:r>
          </w:p>
        </w:tc>
      </w:tr>
      <w:tr w:rsidR="00D068DE" w:rsidRPr="00247C91" w14:paraId="096D1AB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29019E5A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J</w:t>
            </w:r>
            <w:r w:rsidRPr="00247C91">
              <w:rPr>
                <w:b w:val="0"/>
                <w:color w:val="auto"/>
                <w:sz w:val="20"/>
                <w:szCs w:val="18"/>
              </w:rPr>
              <w:tab/>
            </w:r>
          </w:p>
        </w:tc>
        <w:tc>
          <w:tcPr>
            <w:tcW w:w="2824" w:type="pct"/>
          </w:tcPr>
          <w:p w14:paraId="3E24A801" w14:textId="075DFDF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Information and </w:t>
            </w:r>
            <w:r w:rsidR="00B05783">
              <w:rPr>
                <w:sz w:val="20"/>
                <w:szCs w:val="18"/>
              </w:rPr>
              <w:t>c</w:t>
            </w:r>
            <w:r w:rsidRPr="00247C91">
              <w:rPr>
                <w:sz w:val="20"/>
                <w:szCs w:val="18"/>
              </w:rPr>
              <w:t>ommunication</w:t>
            </w:r>
          </w:p>
        </w:tc>
        <w:tc>
          <w:tcPr>
            <w:tcW w:w="782" w:type="pct"/>
          </w:tcPr>
          <w:p w14:paraId="1F4E08E1" w14:textId="3BE4A58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</w:t>
            </w:r>
            <w:r w:rsidR="00EB47DF">
              <w:rPr>
                <w:sz w:val="20"/>
                <w:szCs w:val="18"/>
              </w:rPr>
              <w:t>78</w:t>
            </w:r>
          </w:p>
        </w:tc>
        <w:tc>
          <w:tcPr>
            <w:tcW w:w="858" w:type="pct"/>
          </w:tcPr>
          <w:p w14:paraId="0FB76367" w14:textId="4DAEF9BE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</w:t>
            </w:r>
            <w:r w:rsidR="00EB47DF">
              <w:rPr>
                <w:sz w:val="20"/>
                <w:szCs w:val="18"/>
              </w:rPr>
              <w:t>4.3</w:t>
            </w:r>
          </w:p>
        </w:tc>
      </w:tr>
      <w:tr w:rsidR="00D068DE" w:rsidRPr="00247C91" w14:paraId="116BFA22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39A6D671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K</w:t>
            </w:r>
          </w:p>
        </w:tc>
        <w:tc>
          <w:tcPr>
            <w:tcW w:w="2824" w:type="pct"/>
          </w:tcPr>
          <w:p w14:paraId="507D7F79" w14:textId="07FC5593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de-DE"/>
              </w:rPr>
            </w:pPr>
            <w:r w:rsidRPr="00247C91">
              <w:rPr>
                <w:sz w:val="20"/>
                <w:szCs w:val="18"/>
                <w:lang w:val="de-DE"/>
              </w:rPr>
              <w:t xml:space="preserve">Financial and </w:t>
            </w:r>
            <w:proofErr w:type="spellStart"/>
            <w:r w:rsidR="00B05783">
              <w:rPr>
                <w:sz w:val="20"/>
                <w:szCs w:val="18"/>
                <w:lang w:val="de-DE"/>
              </w:rPr>
              <w:t>i</w:t>
            </w:r>
            <w:r w:rsidRPr="00247C91">
              <w:rPr>
                <w:sz w:val="20"/>
                <w:szCs w:val="18"/>
                <w:lang w:val="de-DE"/>
              </w:rPr>
              <w:t>nsurance</w:t>
            </w:r>
            <w:proofErr w:type="spellEnd"/>
            <w:r w:rsidRPr="00247C91">
              <w:rPr>
                <w:sz w:val="20"/>
                <w:szCs w:val="18"/>
                <w:lang w:val="de-DE"/>
              </w:rPr>
              <w:t xml:space="preserve"> </w:t>
            </w:r>
            <w:r w:rsidR="0014423A">
              <w:rPr>
                <w:sz w:val="20"/>
                <w:szCs w:val="20"/>
              </w:rPr>
              <w:t>a</w:t>
            </w:r>
            <w:r w:rsidR="0014423A" w:rsidRPr="005B5572">
              <w:rPr>
                <w:sz w:val="20"/>
                <w:szCs w:val="20"/>
              </w:rPr>
              <w:t>ctivities</w:t>
            </w:r>
          </w:p>
        </w:tc>
        <w:tc>
          <w:tcPr>
            <w:tcW w:w="782" w:type="pct"/>
          </w:tcPr>
          <w:p w14:paraId="7990174D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32</w:t>
            </w:r>
          </w:p>
        </w:tc>
        <w:tc>
          <w:tcPr>
            <w:tcW w:w="858" w:type="pct"/>
          </w:tcPr>
          <w:p w14:paraId="27DAD6B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2.6</w:t>
            </w:r>
          </w:p>
        </w:tc>
      </w:tr>
      <w:tr w:rsidR="00D068DE" w:rsidRPr="00247C91" w14:paraId="0B37170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7667A10C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L</w:t>
            </w:r>
          </w:p>
        </w:tc>
        <w:tc>
          <w:tcPr>
            <w:tcW w:w="2824" w:type="pct"/>
          </w:tcPr>
          <w:p w14:paraId="009A3A21" w14:textId="766B8E3D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de-DE"/>
              </w:rPr>
            </w:pPr>
            <w:r w:rsidRPr="00247C91">
              <w:rPr>
                <w:sz w:val="20"/>
                <w:szCs w:val="18"/>
              </w:rPr>
              <w:t xml:space="preserve">Real </w:t>
            </w:r>
            <w:r w:rsidR="00B05783">
              <w:rPr>
                <w:sz w:val="20"/>
                <w:szCs w:val="18"/>
              </w:rPr>
              <w:t>e</w:t>
            </w:r>
            <w:r w:rsidRPr="00247C91">
              <w:rPr>
                <w:sz w:val="20"/>
                <w:szCs w:val="18"/>
              </w:rPr>
              <w:t xml:space="preserve">state </w:t>
            </w:r>
            <w:r w:rsidR="0014423A">
              <w:rPr>
                <w:sz w:val="20"/>
                <w:szCs w:val="20"/>
              </w:rPr>
              <w:t>a</w:t>
            </w:r>
            <w:r w:rsidR="0014423A" w:rsidRPr="005B5572">
              <w:rPr>
                <w:sz w:val="20"/>
                <w:szCs w:val="20"/>
              </w:rPr>
              <w:t>ctivities</w:t>
            </w:r>
          </w:p>
        </w:tc>
        <w:tc>
          <w:tcPr>
            <w:tcW w:w="782" w:type="pct"/>
          </w:tcPr>
          <w:p w14:paraId="37B4C5B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40</w:t>
            </w:r>
          </w:p>
        </w:tc>
        <w:tc>
          <w:tcPr>
            <w:tcW w:w="858" w:type="pct"/>
          </w:tcPr>
          <w:p w14:paraId="2D114955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3.2</w:t>
            </w:r>
          </w:p>
        </w:tc>
      </w:tr>
      <w:tr w:rsidR="00D068DE" w:rsidRPr="00247C91" w14:paraId="75A4271C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5B7A1BA9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M</w:t>
            </w:r>
          </w:p>
        </w:tc>
        <w:tc>
          <w:tcPr>
            <w:tcW w:w="2824" w:type="pct"/>
          </w:tcPr>
          <w:p w14:paraId="7684193A" w14:textId="173CAFF3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Professional, </w:t>
            </w:r>
            <w:r w:rsidR="00B05783">
              <w:rPr>
                <w:sz w:val="20"/>
                <w:szCs w:val="18"/>
              </w:rPr>
              <w:t>s</w:t>
            </w:r>
            <w:r w:rsidRPr="00247C91">
              <w:rPr>
                <w:sz w:val="20"/>
                <w:szCs w:val="18"/>
              </w:rPr>
              <w:t>cientific</w:t>
            </w:r>
            <w:r w:rsidR="0014423A">
              <w:rPr>
                <w:sz w:val="20"/>
                <w:szCs w:val="18"/>
              </w:rPr>
              <w:t>,</w:t>
            </w:r>
            <w:r w:rsidRPr="00247C91">
              <w:rPr>
                <w:sz w:val="20"/>
                <w:szCs w:val="18"/>
              </w:rPr>
              <w:t xml:space="preserve"> and </w:t>
            </w:r>
            <w:r w:rsidR="00B05783">
              <w:rPr>
                <w:sz w:val="20"/>
                <w:szCs w:val="18"/>
              </w:rPr>
              <w:t>t</w:t>
            </w:r>
            <w:r w:rsidRPr="00247C91">
              <w:rPr>
                <w:sz w:val="20"/>
                <w:szCs w:val="18"/>
              </w:rPr>
              <w:t xml:space="preserve">echnical </w:t>
            </w:r>
            <w:r w:rsidR="0014423A">
              <w:rPr>
                <w:sz w:val="20"/>
                <w:szCs w:val="20"/>
              </w:rPr>
              <w:t>a</w:t>
            </w:r>
            <w:r w:rsidR="0014423A" w:rsidRPr="005B5572">
              <w:rPr>
                <w:sz w:val="20"/>
                <w:szCs w:val="20"/>
              </w:rPr>
              <w:t>ctivities</w:t>
            </w:r>
          </w:p>
        </w:tc>
        <w:tc>
          <w:tcPr>
            <w:tcW w:w="782" w:type="pct"/>
          </w:tcPr>
          <w:p w14:paraId="44C8C96B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99</w:t>
            </w:r>
          </w:p>
        </w:tc>
        <w:tc>
          <w:tcPr>
            <w:tcW w:w="858" w:type="pct"/>
          </w:tcPr>
          <w:p w14:paraId="65E3F7B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7.9</w:t>
            </w:r>
          </w:p>
        </w:tc>
      </w:tr>
      <w:tr w:rsidR="00D068DE" w:rsidRPr="00247C91" w14:paraId="1B8B7A5A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357D5D60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N</w:t>
            </w:r>
          </w:p>
        </w:tc>
        <w:tc>
          <w:tcPr>
            <w:tcW w:w="2824" w:type="pct"/>
          </w:tcPr>
          <w:p w14:paraId="2573FDA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Other economic services </w:t>
            </w:r>
          </w:p>
        </w:tc>
        <w:tc>
          <w:tcPr>
            <w:tcW w:w="782" w:type="pct"/>
          </w:tcPr>
          <w:p w14:paraId="6DD59D1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66</w:t>
            </w:r>
          </w:p>
        </w:tc>
        <w:tc>
          <w:tcPr>
            <w:tcW w:w="858" w:type="pct"/>
          </w:tcPr>
          <w:p w14:paraId="36F9785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5.3</w:t>
            </w:r>
          </w:p>
        </w:tc>
      </w:tr>
      <w:tr w:rsidR="00D068DE" w:rsidRPr="00247C91" w14:paraId="07AED51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50E19E1E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O</w:t>
            </w:r>
          </w:p>
        </w:tc>
        <w:tc>
          <w:tcPr>
            <w:tcW w:w="2824" w:type="pct"/>
          </w:tcPr>
          <w:p w14:paraId="7A7BD36A" w14:textId="66410A1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Public </w:t>
            </w:r>
            <w:r w:rsidR="00B05783">
              <w:rPr>
                <w:sz w:val="20"/>
                <w:szCs w:val="18"/>
              </w:rPr>
              <w:t>a</w:t>
            </w:r>
            <w:r w:rsidRPr="00247C91">
              <w:rPr>
                <w:sz w:val="20"/>
                <w:szCs w:val="18"/>
              </w:rPr>
              <w:t>dministration</w:t>
            </w:r>
            <w:r w:rsidR="0014423A">
              <w:rPr>
                <w:sz w:val="20"/>
                <w:szCs w:val="18"/>
              </w:rPr>
              <w:t xml:space="preserve"> and </w:t>
            </w:r>
            <w:r w:rsidR="00B05783">
              <w:rPr>
                <w:sz w:val="20"/>
                <w:szCs w:val="18"/>
              </w:rPr>
              <w:t>d</w:t>
            </w:r>
            <w:r w:rsidRPr="00247C91">
              <w:rPr>
                <w:sz w:val="20"/>
                <w:szCs w:val="18"/>
              </w:rPr>
              <w:t>efense</w:t>
            </w:r>
          </w:p>
        </w:tc>
        <w:tc>
          <w:tcPr>
            <w:tcW w:w="782" w:type="pct"/>
          </w:tcPr>
          <w:p w14:paraId="7B6A86A3" w14:textId="621A2A84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</w:t>
            </w:r>
            <w:r w:rsidR="00EB47DF">
              <w:rPr>
                <w:sz w:val="20"/>
                <w:szCs w:val="18"/>
              </w:rPr>
              <w:t>6</w:t>
            </w:r>
          </w:p>
        </w:tc>
        <w:tc>
          <w:tcPr>
            <w:tcW w:w="858" w:type="pct"/>
          </w:tcPr>
          <w:p w14:paraId="40BC023E" w14:textId="20DDFDA5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</w:t>
            </w:r>
            <w:r w:rsidR="00EB47DF">
              <w:rPr>
                <w:sz w:val="20"/>
                <w:szCs w:val="18"/>
              </w:rPr>
              <w:t>3</w:t>
            </w:r>
          </w:p>
        </w:tc>
      </w:tr>
      <w:tr w:rsidR="00D068DE" w:rsidRPr="00247C91" w14:paraId="1439B4B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5930F77E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P</w:t>
            </w:r>
          </w:p>
        </w:tc>
        <w:tc>
          <w:tcPr>
            <w:tcW w:w="2824" w:type="pct"/>
          </w:tcPr>
          <w:p w14:paraId="46938273" w14:textId="682CFB3B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Education</w:t>
            </w:r>
          </w:p>
        </w:tc>
        <w:tc>
          <w:tcPr>
            <w:tcW w:w="782" w:type="pct"/>
          </w:tcPr>
          <w:p w14:paraId="2400624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19</w:t>
            </w:r>
          </w:p>
        </w:tc>
        <w:tc>
          <w:tcPr>
            <w:tcW w:w="858" w:type="pct"/>
          </w:tcPr>
          <w:p w14:paraId="3DC6F1D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1.5</w:t>
            </w:r>
          </w:p>
        </w:tc>
      </w:tr>
      <w:tr w:rsidR="00D068DE" w:rsidRPr="00247C91" w14:paraId="05C7A93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04D63C2E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Q</w:t>
            </w:r>
          </w:p>
        </w:tc>
        <w:tc>
          <w:tcPr>
            <w:tcW w:w="2824" w:type="pct"/>
          </w:tcPr>
          <w:p w14:paraId="29CF5B92" w14:textId="20AEEF56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H</w:t>
            </w:r>
            <w:r w:rsidR="0014423A">
              <w:rPr>
                <w:sz w:val="20"/>
                <w:szCs w:val="18"/>
              </w:rPr>
              <w:t>uman h</w:t>
            </w:r>
            <w:r w:rsidRPr="00247C91">
              <w:rPr>
                <w:sz w:val="20"/>
                <w:szCs w:val="18"/>
              </w:rPr>
              <w:t xml:space="preserve">ealth and </w:t>
            </w:r>
            <w:r w:rsidR="00B05783">
              <w:rPr>
                <w:sz w:val="20"/>
                <w:szCs w:val="18"/>
              </w:rPr>
              <w:t>s</w:t>
            </w:r>
            <w:r w:rsidRPr="00247C91">
              <w:rPr>
                <w:sz w:val="20"/>
                <w:szCs w:val="18"/>
              </w:rPr>
              <w:t xml:space="preserve">ocial </w:t>
            </w:r>
            <w:r w:rsidR="00EB1E73">
              <w:rPr>
                <w:sz w:val="20"/>
                <w:szCs w:val="18"/>
              </w:rPr>
              <w:t>work activities</w:t>
            </w:r>
          </w:p>
        </w:tc>
        <w:tc>
          <w:tcPr>
            <w:tcW w:w="782" w:type="pct"/>
          </w:tcPr>
          <w:p w14:paraId="12F8C5FC" w14:textId="11C9F28D" w:rsidR="00D068DE" w:rsidRPr="00247C91" w:rsidRDefault="00EB47DF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83</w:t>
            </w:r>
          </w:p>
        </w:tc>
        <w:tc>
          <w:tcPr>
            <w:tcW w:w="858" w:type="pct"/>
          </w:tcPr>
          <w:p w14:paraId="6CD01522" w14:textId="0B6ACA51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6.</w:t>
            </w:r>
            <w:r w:rsidR="00EB47DF">
              <w:rPr>
                <w:sz w:val="20"/>
                <w:szCs w:val="18"/>
              </w:rPr>
              <w:t>7</w:t>
            </w:r>
          </w:p>
        </w:tc>
      </w:tr>
      <w:tr w:rsidR="00D068DE" w:rsidRPr="00247C91" w14:paraId="6F96E33A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57B3AA86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R</w:t>
            </w:r>
          </w:p>
        </w:tc>
        <w:tc>
          <w:tcPr>
            <w:tcW w:w="2824" w:type="pct"/>
          </w:tcPr>
          <w:p w14:paraId="22A1C713" w14:textId="269D8B79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Arts, </w:t>
            </w:r>
            <w:r w:rsidR="00B05783">
              <w:rPr>
                <w:sz w:val="20"/>
                <w:szCs w:val="18"/>
              </w:rPr>
              <w:t>e</w:t>
            </w:r>
            <w:r w:rsidRPr="00247C91">
              <w:rPr>
                <w:sz w:val="20"/>
                <w:szCs w:val="18"/>
              </w:rPr>
              <w:t xml:space="preserve">ntertainment and </w:t>
            </w:r>
            <w:r w:rsidR="00B05783">
              <w:rPr>
                <w:sz w:val="20"/>
                <w:szCs w:val="18"/>
              </w:rPr>
              <w:t>r</w:t>
            </w:r>
            <w:r w:rsidRPr="00247C91">
              <w:rPr>
                <w:sz w:val="20"/>
                <w:szCs w:val="18"/>
              </w:rPr>
              <w:t>ecreation</w:t>
            </w:r>
          </w:p>
        </w:tc>
        <w:tc>
          <w:tcPr>
            <w:tcW w:w="782" w:type="pct"/>
          </w:tcPr>
          <w:p w14:paraId="335EE910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8</w:t>
            </w:r>
          </w:p>
        </w:tc>
        <w:tc>
          <w:tcPr>
            <w:tcW w:w="858" w:type="pct"/>
          </w:tcPr>
          <w:p w14:paraId="5B1FD76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0.6</w:t>
            </w:r>
          </w:p>
        </w:tc>
      </w:tr>
      <w:tr w:rsidR="00D068DE" w:rsidRPr="00247C91" w14:paraId="41223137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14:paraId="0A98285A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S</w:t>
            </w:r>
          </w:p>
        </w:tc>
        <w:tc>
          <w:tcPr>
            <w:tcW w:w="2824" w:type="pct"/>
          </w:tcPr>
          <w:p w14:paraId="0A50B6FA" w14:textId="60766A0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Other </w:t>
            </w:r>
            <w:r w:rsidR="00B05783">
              <w:rPr>
                <w:sz w:val="20"/>
                <w:szCs w:val="18"/>
              </w:rPr>
              <w:t>s</w:t>
            </w:r>
            <w:r w:rsidRPr="00247C91">
              <w:rPr>
                <w:sz w:val="20"/>
                <w:szCs w:val="18"/>
              </w:rPr>
              <w:t xml:space="preserve">ervice </w:t>
            </w:r>
            <w:r w:rsidR="00B05783">
              <w:rPr>
                <w:sz w:val="20"/>
                <w:szCs w:val="18"/>
              </w:rPr>
              <w:t>a</w:t>
            </w:r>
            <w:r w:rsidRPr="00247C91">
              <w:rPr>
                <w:sz w:val="20"/>
                <w:szCs w:val="18"/>
              </w:rPr>
              <w:t xml:space="preserve">ctivities </w:t>
            </w:r>
          </w:p>
        </w:tc>
        <w:tc>
          <w:tcPr>
            <w:tcW w:w="782" w:type="pct"/>
          </w:tcPr>
          <w:p w14:paraId="558843B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76</w:t>
            </w:r>
          </w:p>
        </w:tc>
        <w:tc>
          <w:tcPr>
            <w:tcW w:w="858" w:type="pct"/>
          </w:tcPr>
          <w:p w14:paraId="679B052B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6.1</w:t>
            </w:r>
          </w:p>
        </w:tc>
      </w:tr>
      <w:tr w:rsidR="00D068DE" w:rsidRPr="00247C91" w14:paraId="5BB15B54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tcBorders>
              <w:bottom w:val="single" w:sz="4" w:space="0" w:color="auto"/>
            </w:tcBorders>
          </w:tcPr>
          <w:p w14:paraId="57C6E8B7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14:paraId="04DA973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Others (open text field)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50E8C212" w14:textId="39CE7738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</w:t>
            </w:r>
            <w:r w:rsidR="00EB47DF">
              <w:rPr>
                <w:sz w:val="20"/>
                <w:szCs w:val="18"/>
              </w:rPr>
              <w:t>17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0C6A0E40" w14:textId="40C06FAB" w:rsidR="00D068DE" w:rsidRPr="00247C91" w:rsidRDefault="00EB47DF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9.4</w:t>
            </w:r>
          </w:p>
        </w:tc>
      </w:tr>
      <w:tr w:rsidR="00D068DE" w:rsidRPr="00247C91" w14:paraId="1F4447F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3E099A8E" w14:textId="77777777" w:rsidR="00D068DE" w:rsidRPr="00247C91" w:rsidRDefault="00D068DE" w:rsidP="00664549">
            <w:pPr>
              <w:rPr>
                <w:color w:val="auto"/>
                <w:sz w:val="20"/>
                <w:szCs w:val="18"/>
              </w:rPr>
            </w:pPr>
          </w:p>
        </w:tc>
        <w:tc>
          <w:tcPr>
            <w:tcW w:w="282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117B08C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Total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0CE0A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1,248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14:paraId="611289FB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100.00</w:t>
            </w:r>
          </w:p>
        </w:tc>
      </w:tr>
    </w:tbl>
    <w:p w14:paraId="0ECD2580" w14:textId="77777777" w:rsidR="00E8319D" w:rsidRDefault="00D068DE" w:rsidP="00D068DE">
      <w:pPr>
        <w:spacing w:after="0" w:line="240" w:lineRule="auto"/>
        <w:ind w:left="142" w:hanging="142"/>
        <w:jc w:val="left"/>
        <w:rPr>
          <w:sz w:val="20"/>
          <w:szCs w:val="18"/>
        </w:rPr>
      </w:pPr>
      <w:r w:rsidRPr="00F266DF">
        <w:rPr>
          <w:rFonts w:cs="Times New Roman"/>
          <w:b/>
          <w:smallCaps/>
        </w:rPr>
        <w:t xml:space="preserve">* </w:t>
      </w:r>
      <w:r w:rsidRPr="003F5872">
        <w:rPr>
          <w:sz w:val="20"/>
          <w:szCs w:val="18"/>
        </w:rPr>
        <w:t>C</w:t>
      </w:r>
      <w:r w:rsidR="0014423A">
        <w:rPr>
          <w:sz w:val="20"/>
          <w:szCs w:val="18"/>
        </w:rPr>
        <w:t xml:space="preserve">ategorized according to the </w:t>
      </w:r>
      <w:r w:rsidRPr="003F5872">
        <w:rPr>
          <w:sz w:val="20"/>
          <w:szCs w:val="18"/>
        </w:rPr>
        <w:t>German Federal Bureau of Statistics (WZ</w:t>
      </w:r>
      <w:r w:rsidR="00B05783">
        <w:rPr>
          <w:sz w:val="20"/>
          <w:szCs w:val="18"/>
        </w:rPr>
        <w:t>,</w:t>
      </w:r>
      <w:r w:rsidRPr="003F5872">
        <w:rPr>
          <w:sz w:val="20"/>
          <w:szCs w:val="18"/>
        </w:rPr>
        <w:t xml:space="preserve"> 2008).</w:t>
      </w:r>
      <w:r w:rsidR="0014423A">
        <w:rPr>
          <w:sz w:val="20"/>
          <w:szCs w:val="18"/>
        </w:rPr>
        <w:t xml:space="preserve"> </w:t>
      </w:r>
    </w:p>
    <w:p w14:paraId="56EBCE74" w14:textId="1A341AC9" w:rsidR="001F367F" w:rsidRDefault="001F367F" w:rsidP="00D068DE">
      <w:pPr>
        <w:spacing w:after="0" w:line="240" w:lineRule="auto"/>
        <w:ind w:left="142" w:hanging="142"/>
        <w:jc w:val="left"/>
        <w:rPr>
          <w:sz w:val="20"/>
        </w:rPr>
      </w:pPr>
      <w:r w:rsidRPr="002E023C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2E023C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26EDE034" w14:textId="77777777" w:rsidR="00D068DE" w:rsidRPr="003F5872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0EBEE7F6" w14:textId="5BF459C6" w:rsidR="00D068DE" w:rsidRPr="00F266DF" w:rsidRDefault="00D068DE" w:rsidP="00D068DE">
      <w:pPr>
        <w:spacing w:after="120" w:line="360" w:lineRule="exact"/>
      </w:pPr>
      <w:r w:rsidRPr="00F266DF">
        <w:rPr>
          <w:b/>
        </w:rPr>
        <w:t>Table B</w:t>
      </w:r>
      <w:r w:rsidR="00E467C9">
        <w:rPr>
          <w:b/>
        </w:rPr>
        <w:t>2</w:t>
      </w:r>
      <w:r w:rsidRPr="00F266DF">
        <w:rPr>
          <w:b/>
        </w:rPr>
        <w:t>:</w:t>
      </w:r>
      <w:r w:rsidRPr="00F266DF">
        <w:t xml:space="preserve"> Company function(s) of the respondents within the sample (N = 1,248) </w:t>
      </w:r>
    </w:p>
    <w:tbl>
      <w:tblPr>
        <w:tblStyle w:val="EinfacheTabelle2"/>
        <w:tblW w:w="4996" w:type="pct"/>
        <w:tblLook w:val="04A0" w:firstRow="1" w:lastRow="0" w:firstColumn="1" w:lastColumn="0" w:noHBand="0" w:noVBand="1"/>
      </w:tblPr>
      <w:tblGrid>
        <w:gridCol w:w="4823"/>
        <w:gridCol w:w="1392"/>
        <w:gridCol w:w="2848"/>
      </w:tblGrid>
      <w:tr w:rsidR="00D068DE" w:rsidRPr="00247C91" w14:paraId="10CB5AAD" w14:textId="77777777" w:rsidTr="0066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4CD57D44" w14:textId="77777777" w:rsidR="00D068DE" w:rsidRPr="00247C91" w:rsidRDefault="00D068DE" w:rsidP="00664549">
            <w:pPr>
              <w:rPr>
                <w:color w:val="auto"/>
                <w:sz w:val="20"/>
                <w:szCs w:val="18"/>
              </w:rPr>
            </w:pPr>
            <w:r w:rsidRPr="00247C91">
              <w:rPr>
                <w:color w:val="auto"/>
                <w:sz w:val="20"/>
                <w:szCs w:val="18"/>
              </w:rPr>
              <w:t>Function(s)</w:t>
            </w:r>
          </w:p>
        </w:tc>
        <w:tc>
          <w:tcPr>
            <w:tcW w:w="768" w:type="pct"/>
          </w:tcPr>
          <w:p w14:paraId="35337CAF" w14:textId="77777777" w:rsidR="00D068DE" w:rsidRPr="00247C91" w:rsidRDefault="00D068DE" w:rsidP="006645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8"/>
              </w:rPr>
            </w:pPr>
            <w:r w:rsidRPr="00247C91">
              <w:rPr>
                <w:color w:val="auto"/>
                <w:sz w:val="20"/>
                <w:szCs w:val="18"/>
              </w:rPr>
              <w:t>Number*</w:t>
            </w:r>
          </w:p>
        </w:tc>
        <w:tc>
          <w:tcPr>
            <w:tcW w:w="1571" w:type="pct"/>
          </w:tcPr>
          <w:p w14:paraId="13431D65" w14:textId="77777777" w:rsidR="00D068DE" w:rsidRPr="00247C91" w:rsidRDefault="00D068DE" w:rsidP="006645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Percentage (of N= 1,248)</w:t>
            </w:r>
          </w:p>
        </w:tc>
      </w:tr>
      <w:tr w:rsidR="00D068DE" w:rsidRPr="00247C91" w14:paraId="1ED4D3AA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64624E0D" w14:textId="6B7D87C4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Management </w:t>
            </w:r>
            <w:r w:rsidR="00B05783">
              <w:rPr>
                <w:b w:val="0"/>
                <w:color w:val="auto"/>
                <w:sz w:val="20"/>
                <w:szCs w:val="18"/>
              </w:rPr>
              <w:t>b</w:t>
            </w:r>
            <w:r w:rsidRPr="00247C91">
              <w:rPr>
                <w:b w:val="0"/>
                <w:color w:val="auto"/>
                <w:sz w:val="20"/>
                <w:szCs w:val="18"/>
              </w:rPr>
              <w:t>oard</w:t>
            </w:r>
          </w:p>
        </w:tc>
        <w:tc>
          <w:tcPr>
            <w:tcW w:w="768" w:type="pct"/>
          </w:tcPr>
          <w:p w14:paraId="2A59333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840</w:t>
            </w:r>
          </w:p>
        </w:tc>
        <w:tc>
          <w:tcPr>
            <w:tcW w:w="1571" w:type="pct"/>
          </w:tcPr>
          <w:p w14:paraId="3B0DE34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67.3</w:t>
            </w:r>
          </w:p>
        </w:tc>
      </w:tr>
      <w:tr w:rsidR="00D068DE" w:rsidRPr="00247C91" w14:paraId="2B6B0A9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65C8F56D" w14:textId="49CE4F35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IT (Information </w:t>
            </w:r>
            <w:r w:rsidR="00B05783">
              <w:rPr>
                <w:b w:val="0"/>
                <w:color w:val="auto"/>
                <w:sz w:val="20"/>
                <w:szCs w:val="18"/>
              </w:rPr>
              <w:t>t</w:t>
            </w:r>
            <w:r w:rsidRPr="00247C91">
              <w:rPr>
                <w:b w:val="0"/>
                <w:color w:val="auto"/>
                <w:sz w:val="20"/>
                <w:szCs w:val="18"/>
              </w:rPr>
              <w:t>echnology)</w:t>
            </w:r>
          </w:p>
        </w:tc>
        <w:tc>
          <w:tcPr>
            <w:tcW w:w="768" w:type="pct"/>
          </w:tcPr>
          <w:p w14:paraId="697C3A2D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540</w:t>
            </w:r>
          </w:p>
        </w:tc>
        <w:tc>
          <w:tcPr>
            <w:tcW w:w="1571" w:type="pct"/>
          </w:tcPr>
          <w:p w14:paraId="5DD0B98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43.3</w:t>
            </w:r>
          </w:p>
        </w:tc>
      </w:tr>
      <w:tr w:rsidR="00D068DE" w:rsidRPr="00247C91" w14:paraId="4B08574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44826826" w14:textId="3B34BA38" w:rsidR="00D068DE" w:rsidRPr="00247C91" w:rsidRDefault="00D068DE" w:rsidP="00664549">
            <w:pPr>
              <w:rPr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Finance/</w:t>
            </w:r>
            <w:r w:rsidR="00B05783">
              <w:rPr>
                <w:b w:val="0"/>
                <w:color w:val="auto"/>
                <w:sz w:val="20"/>
                <w:szCs w:val="18"/>
              </w:rPr>
              <w:t>c</w:t>
            </w:r>
            <w:r w:rsidRPr="00247C91">
              <w:rPr>
                <w:b w:val="0"/>
                <w:color w:val="auto"/>
                <w:sz w:val="20"/>
                <w:szCs w:val="18"/>
              </w:rPr>
              <w:t>ontrolling/</w:t>
            </w:r>
            <w:r w:rsidR="00B05783">
              <w:rPr>
                <w:b w:val="0"/>
                <w:color w:val="auto"/>
                <w:sz w:val="20"/>
                <w:szCs w:val="18"/>
              </w:rPr>
              <w:t>a</w:t>
            </w:r>
            <w:r w:rsidRPr="00247C91">
              <w:rPr>
                <w:b w:val="0"/>
                <w:color w:val="auto"/>
                <w:sz w:val="20"/>
                <w:szCs w:val="18"/>
              </w:rPr>
              <w:t>ccounting</w:t>
            </w:r>
          </w:p>
        </w:tc>
        <w:tc>
          <w:tcPr>
            <w:tcW w:w="768" w:type="pct"/>
          </w:tcPr>
          <w:p w14:paraId="59E2481A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174</w:t>
            </w:r>
          </w:p>
        </w:tc>
        <w:tc>
          <w:tcPr>
            <w:tcW w:w="1571" w:type="pct"/>
          </w:tcPr>
          <w:p w14:paraId="58F5068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13.9</w:t>
            </w:r>
          </w:p>
        </w:tc>
      </w:tr>
      <w:tr w:rsidR="00D068DE" w:rsidRPr="00247C91" w14:paraId="3D20AB9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1A088699" w14:textId="70D8D606" w:rsidR="00D068DE" w:rsidRPr="00247C91" w:rsidRDefault="00D068DE" w:rsidP="00664549">
            <w:pPr>
              <w:rPr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Risk management (</w:t>
            </w:r>
            <w:r w:rsidR="00B05783">
              <w:rPr>
                <w:b w:val="0"/>
                <w:color w:val="auto"/>
                <w:sz w:val="20"/>
                <w:szCs w:val="18"/>
              </w:rPr>
              <w:t>i</w:t>
            </w:r>
            <w:r w:rsidRPr="00247C91">
              <w:rPr>
                <w:b w:val="0"/>
                <w:color w:val="auto"/>
                <w:sz w:val="20"/>
                <w:szCs w:val="18"/>
              </w:rPr>
              <w:t>nsurance management)</w:t>
            </w:r>
          </w:p>
        </w:tc>
        <w:tc>
          <w:tcPr>
            <w:tcW w:w="768" w:type="pct"/>
          </w:tcPr>
          <w:p w14:paraId="54206C9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156</w:t>
            </w:r>
          </w:p>
        </w:tc>
        <w:tc>
          <w:tcPr>
            <w:tcW w:w="1571" w:type="pct"/>
          </w:tcPr>
          <w:p w14:paraId="7AF2512A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12.5</w:t>
            </w:r>
          </w:p>
        </w:tc>
      </w:tr>
      <w:tr w:rsidR="00D068DE" w:rsidRPr="00247C91" w14:paraId="1B3DFDC6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2962EEDC" w14:textId="4997A2A9" w:rsidR="00D068DE" w:rsidRPr="00247C91" w:rsidRDefault="00D068DE" w:rsidP="00664549">
            <w:pPr>
              <w:rPr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Purchasing and </w:t>
            </w:r>
            <w:r w:rsidR="00B05783">
              <w:rPr>
                <w:b w:val="0"/>
                <w:color w:val="auto"/>
                <w:sz w:val="20"/>
                <w:szCs w:val="18"/>
              </w:rPr>
              <w:t>p</w:t>
            </w:r>
            <w:r w:rsidRPr="00247C91">
              <w:rPr>
                <w:b w:val="0"/>
                <w:color w:val="auto"/>
                <w:sz w:val="20"/>
                <w:szCs w:val="18"/>
              </w:rPr>
              <w:t>rocurement</w:t>
            </w:r>
          </w:p>
        </w:tc>
        <w:tc>
          <w:tcPr>
            <w:tcW w:w="768" w:type="pct"/>
          </w:tcPr>
          <w:p w14:paraId="53723A3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145</w:t>
            </w:r>
          </w:p>
        </w:tc>
        <w:tc>
          <w:tcPr>
            <w:tcW w:w="1571" w:type="pct"/>
          </w:tcPr>
          <w:p w14:paraId="602F8CEB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11.6</w:t>
            </w:r>
          </w:p>
        </w:tc>
      </w:tr>
      <w:tr w:rsidR="00D068DE" w:rsidRPr="00247C91" w14:paraId="52ED9E5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343D45B6" w14:textId="5947F83F" w:rsidR="00D068DE" w:rsidRPr="00247C91" w:rsidRDefault="00D068DE" w:rsidP="00664549">
            <w:pPr>
              <w:rPr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Human </w:t>
            </w:r>
            <w:r w:rsidR="00B05783">
              <w:rPr>
                <w:b w:val="0"/>
                <w:color w:val="auto"/>
                <w:sz w:val="20"/>
                <w:szCs w:val="18"/>
              </w:rPr>
              <w:t>r</w:t>
            </w:r>
            <w:r w:rsidRPr="00247C91">
              <w:rPr>
                <w:b w:val="0"/>
                <w:color w:val="auto"/>
                <w:sz w:val="20"/>
                <w:szCs w:val="18"/>
              </w:rPr>
              <w:t>esources</w:t>
            </w:r>
          </w:p>
        </w:tc>
        <w:tc>
          <w:tcPr>
            <w:tcW w:w="768" w:type="pct"/>
          </w:tcPr>
          <w:p w14:paraId="2DA8141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145</w:t>
            </w:r>
          </w:p>
        </w:tc>
        <w:tc>
          <w:tcPr>
            <w:tcW w:w="1571" w:type="pct"/>
          </w:tcPr>
          <w:p w14:paraId="24184A7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11.6</w:t>
            </w:r>
          </w:p>
        </w:tc>
      </w:tr>
      <w:tr w:rsidR="00D068DE" w:rsidRPr="00247C91" w14:paraId="5A1AF03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00DFFA53" w14:textId="077ACCDB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Marketing, </w:t>
            </w:r>
            <w:r w:rsidR="00B05783">
              <w:rPr>
                <w:b w:val="0"/>
                <w:color w:val="auto"/>
                <w:sz w:val="20"/>
                <w:szCs w:val="18"/>
              </w:rPr>
              <w:t>s</w:t>
            </w:r>
            <w:r w:rsidRPr="00247C91">
              <w:rPr>
                <w:b w:val="0"/>
                <w:color w:val="auto"/>
                <w:sz w:val="20"/>
                <w:szCs w:val="18"/>
              </w:rPr>
              <w:t xml:space="preserve">ales, </w:t>
            </w:r>
            <w:r w:rsidR="00B05783">
              <w:rPr>
                <w:b w:val="0"/>
                <w:color w:val="auto"/>
                <w:sz w:val="20"/>
                <w:szCs w:val="18"/>
              </w:rPr>
              <w:t>l</w:t>
            </w:r>
            <w:r w:rsidRPr="00247C91">
              <w:rPr>
                <w:b w:val="0"/>
                <w:color w:val="auto"/>
                <w:sz w:val="20"/>
                <w:szCs w:val="18"/>
              </w:rPr>
              <w:t>ogistics</w:t>
            </w:r>
          </w:p>
        </w:tc>
        <w:tc>
          <w:tcPr>
            <w:tcW w:w="768" w:type="pct"/>
          </w:tcPr>
          <w:p w14:paraId="2B92F4A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135</w:t>
            </w:r>
          </w:p>
        </w:tc>
        <w:tc>
          <w:tcPr>
            <w:tcW w:w="1571" w:type="pct"/>
          </w:tcPr>
          <w:p w14:paraId="3FC094D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10.8</w:t>
            </w:r>
          </w:p>
        </w:tc>
      </w:tr>
      <w:tr w:rsidR="00D068DE" w:rsidRPr="00247C91" w14:paraId="35220E0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567DF938" w14:textId="550EA16E" w:rsidR="00D068DE" w:rsidRPr="00247C91" w:rsidRDefault="00B05783" w:rsidP="00664549">
            <w:pPr>
              <w:rPr>
                <w:b w:val="0"/>
                <w:color w:val="auto"/>
                <w:sz w:val="20"/>
                <w:szCs w:val="18"/>
              </w:rPr>
            </w:pPr>
            <w:r>
              <w:rPr>
                <w:b w:val="0"/>
                <w:color w:val="auto"/>
                <w:sz w:val="20"/>
                <w:szCs w:val="18"/>
              </w:rPr>
              <w:t>L</w:t>
            </w:r>
            <w:r w:rsidR="00EB1E73">
              <w:rPr>
                <w:b w:val="0"/>
                <w:color w:val="auto"/>
                <w:sz w:val="20"/>
                <w:szCs w:val="18"/>
              </w:rPr>
              <w:t>egal</w:t>
            </w:r>
            <w:r w:rsidRPr="00247C91">
              <w:rPr>
                <w:b w:val="0"/>
                <w:color w:val="auto"/>
                <w:sz w:val="20"/>
                <w:szCs w:val="18"/>
              </w:rPr>
              <w:t xml:space="preserve"> </w:t>
            </w:r>
            <w:r>
              <w:rPr>
                <w:b w:val="0"/>
                <w:color w:val="auto"/>
                <w:sz w:val="20"/>
                <w:szCs w:val="18"/>
              </w:rPr>
              <w:t>a</w:t>
            </w:r>
            <w:r w:rsidR="00D068DE" w:rsidRPr="00247C91">
              <w:rPr>
                <w:b w:val="0"/>
                <w:color w:val="auto"/>
                <w:sz w:val="20"/>
                <w:szCs w:val="18"/>
              </w:rPr>
              <w:t xml:space="preserve">nd </w:t>
            </w:r>
            <w:r>
              <w:rPr>
                <w:b w:val="0"/>
                <w:color w:val="auto"/>
                <w:sz w:val="20"/>
                <w:szCs w:val="18"/>
              </w:rPr>
              <w:t>c</w:t>
            </w:r>
            <w:r w:rsidR="00D068DE" w:rsidRPr="00247C91">
              <w:rPr>
                <w:b w:val="0"/>
                <w:color w:val="auto"/>
                <w:sz w:val="20"/>
                <w:szCs w:val="18"/>
              </w:rPr>
              <w:t>ompliance</w:t>
            </w:r>
          </w:p>
        </w:tc>
        <w:tc>
          <w:tcPr>
            <w:tcW w:w="768" w:type="pct"/>
          </w:tcPr>
          <w:p w14:paraId="39CEBCA0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117</w:t>
            </w:r>
          </w:p>
        </w:tc>
        <w:tc>
          <w:tcPr>
            <w:tcW w:w="1571" w:type="pct"/>
          </w:tcPr>
          <w:p w14:paraId="4B27137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9.4</w:t>
            </w:r>
          </w:p>
        </w:tc>
      </w:tr>
      <w:tr w:rsidR="00D068DE" w:rsidRPr="00247C91" w14:paraId="623D2B2A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767FED10" w14:textId="53B25E5D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Research and </w:t>
            </w:r>
            <w:r w:rsidR="00B05783">
              <w:rPr>
                <w:b w:val="0"/>
                <w:color w:val="auto"/>
                <w:sz w:val="20"/>
                <w:szCs w:val="18"/>
              </w:rPr>
              <w:t>d</w:t>
            </w:r>
            <w:r w:rsidRPr="00247C91">
              <w:rPr>
                <w:b w:val="0"/>
                <w:color w:val="auto"/>
                <w:sz w:val="20"/>
                <w:szCs w:val="18"/>
              </w:rPr>
              <w:t>evelopment</w:t>
            </w:r>
          </w:p>
        </w:tc>
        <w:tc>
          <w:tcPr>
            <w:tcW w:w="768" w:type="pct"/>
          </w:tcPr>
          <w:p w14:paraId="24B68190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69</w:t>
            </w:r>
          </w:p>
        </w:tc>
        <w:tc>
          <w:tcPr>
            <w:tcW w:w="1571" w:type="pct"/>
          </w:tcPr>
          <w:p w14:paraId="089549C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5.5</w:t>
            </w:r>
          </w:p>
        </w:tc>
      </w:tr>
      <w:tr w:rsidR="00D068DE" w:rsidRPr="00247C91" w14:paraId="571477CB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5FADE776" w14:textId="77777777" w:rsidR="00D068DE" w:rsidRPr="00247C91" w:rsidRDefault="00D068DE" w:rsidP="00664549">
            <w:pPr>
              <w:rPr>
                <w:b w:val="0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Others</w:t>
            </w:r>
          </w:p>
        </w:tc>
        <w:tc>
          <w:tcPr>
            <w:tcW w:w="768" w:type="pct"/>
          </w:tcPr>
          <w:p w14:paraId="2D9587B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55</w:t>
            </w:r>
          </w:p>
        </w:tc>
        <w:tc>
          <w:tcPr>
            <w:tcW w:w="1571" w:type="pct"/>
          </w:tcPr>
          <w:p w14:paraId="5C8435E5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4.4</w:t>
            </w:r>
          </w:p>
        </w:tc>
      </w:tr>
      <w:tr w:rsidR="00D068DE" w:rsidRPr="00247C91" w14:paraId="451BCE2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47448C46" w14:textId="77777777" w:rsidR="00D068DE" w:rsidRPr="00247C91" w:rsidRDefault="00D068DE" w:rsidP="00664549">
            <w:pPr>
              <w:rPr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Production</w:t>
            </w:r>
          </w:p>
        </w:tc>
        <w:tc>
          <w:tcPr>
            <w:tcW w:w="768" w:type="pct"/>
          </w:tcPr>
          <w:p w14:paraId="2BC637F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54</w:t>
            </w:r>
          </w:p>
        </w:tc>
        <w:tc>
          <w:tcPr>
            <w:tcW w:w="1571" w:type="pct"/>
          </w:tcPr>
          <w:p w14:paraId="6E5EC79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 xml:space="preserve"> 4.3</w:t>
            </w:r>
          </w:p>
        </w:tc>
      </w:tr>
    </w:tbl>
    <w:p w14:paraId="4DC5702D" w14:textId="77777777" w:rsidR="00692340" w:rsidRDefault="00D068DE" w:rsidP="001F367F">
      <w:pPr>
        <w:spacing w:after="0" w:line="240" w:lineRule="auto"/>
        <w:ind w:left="142" w:hanging="142"/>
        <w:jc w:val="left"/>
        <w:rPr>
          <w:sz w:val="20"/>
        </w:rPr>
      </w:pPr>
      <w:r w:rsidRPr="00F266DF">
        <w:rPr>
          <w:rFonts w:cs="Times New Roman"/>
          <w:b/>
          <w:smallCaps/>
        </w:rPr>
        <w:t xml:space="preserve">* </w:t>
      </w:r>
      <w:r w:rsidRPr="00F266DF">
        <w:rPr>
          <w:sz w:val="20"/>
        </w:rPr>
        <w:t xml:space="preserve">Multiple selection was possible; respondents could select several answering options. </w:t>
      </w:r>
    </w:p>
    <w:p w14:paraId="000AB430" w14:textId="4824E914" w:rsidR="001F367F" w:rsidRDefault="001F367F" w:rsidP="001F367F">
      <w:pPr>
        <w:spacing w:after="0" w:line="240" w:lineRule="auto"/>
        <w:ind w:left="142" w:hanging="142"/>
        <w:jc w:val="lef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4079ED47" w14:textId="77777777" w:rsidR="00D068DE" w:rsidRPr="00882B30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56F14BA2" w14:textId="4B0E9089" w:rsidR="00D068DE" w:rsidRPr="00A9468A" w:rsidRDefault="00D068DE" w:rsidP="00D068DE">
      <w:pPr>
        <w:spacing w:after="0" w:line="360" w:lineRule="exact"/>
      </w:pPr>
      <w:r w:rsidRPr="00A9468A">
        <w:rPr>
          <w:b/>
        </w:rPr>
        <w:t xml:space="preserve">Table </w:t>
      </w:r>
      <w:r>
        <w:rPr>
          <w:b/>
        </w:rPr>
        <w:t>B</w:t>
      </w:r>
      <w:r w:rsidR="00E467C9">
        <w:rPr>
          <w:b/>
        </w:rPr>
        <w:t>3</w:t>
      </w:r>
      <w:r w:rsidRPr="00A9468A">
        <w:rPr>
          <w:b/>
        </w:rPr>
        <w:t>:</w:t>
      </w:r>
      <w:r w:rsidRPr="00A9468A">
        <w:t xml:space="preserve"> </w:t>
      </w:r>
      <w:r>
        <w:t>Information sources regarding c</w:t>
      </w:r>
      <w:r w:rsidRPr="00A9468A">
        <w:t>yber insurance within the sample (N</w:t>
      </w:r>
      <w:r w:rsidR="0091736F">
        <w:t xml:space="preserve"> </w:t>
      </w:r>
      <w:r w:rsidRPr="00A9468A">
        <w:t>=</w:t>
      </w:r>
      <w:r w:rsidR="0091736F">
        <w:t xml:space="preserve"> </w:t>
      </w:r>
      <w:proofErr w:type="gramStart"/>
      <w:r w:rsidRPr="00A9468A">
        <w:t>1,248)</w:t>
      </w:r>
      <w:r>
        <w:t>*</w:t>
      </w:r>
      <w:proofErr w:type="gramEnd"/>
    </w:p>
    <w:tbl>
      <w:tblPr>
        <w:tblStyle w:val="EinfacheTabelle2"/>
        <w:tblW w:w="9070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850"/>
        <w:gridCol w:w="993"/>
        <w:gridCol w:w="706"/>
      </w:tblGrid>
      <w:tr w:rsidR="00D068DE" w:rsidRPr="00247C91" w14:paraId="7EE28FC4" w14:textId="77777777" w:rsidTr="0066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nil"/>
            </w:tcBorders>
          </w:tcPr>
          <w:p w14:paraId="01EF6816" w14:textId="7858D87F" w:rsidR="00D068DE" w:rsidRPr="00247C91" w:rsidRDefault="00B05783" w:rsidP="00664549">
            <w:pPr>
              <w:pStyle w:val="Listenabsatz"/>
              <w:spacing w:line="360" w:lineRule="exact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The c</w:t>
            </w:r>
            <w:r w:rsidR="00D068DE" w:rsidRPr="00247C91">
              <w:rPr>
                <w:sz w:val="20"/>
                <w:szCs w:val="18"/>
              </w:rPr>
              <w:t>yber</w:t>
            </w:r>
            <w:r w:rsidR="00D259BC">
              <w:rPr>
                <w:sz w:val="20"/>
                <w:szCs w:val="18"/>
              </w:rPr>
              <w:t xml:space="preserve"> </w:t>
            </w:r>
            <w:r w:rsidR="00D068DE" w:rsidRPr="00247C91">
              <w:rPr>
                <w:sz w:val="20"/>
                <w:szCs w:val="18"/>
              </w:rPr>
              <w:t xml:space="preserve">insurance decision </w:t>
            </w:r>
            <w:r>
              <w:rPr>
                <w:sz w:val="20"/>
                <w:szCs w:val="18"/>
              </w:rPr>
              <w:t xml:space="preserve">was </w:t>
            </w:r>
            <w:r w:rsidR="00D068DE" w:rsidRPr="00247C91">
              <w:rPr>
                <w:sz w:val="20"/>
                <w:szCs w:val="18"/>
              </w:rPr>
              <w:t>based on…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5878CC7D" w14:textId="03767448" w:rsidR="00D068DE" w:rsidRPr="00247C91" w:rsidRDefault="00D068DE" w:rsidP="00664549">
            <w:pPr>
              <w:pStyle w:val="Listenabsatz"/>
              <w:spacing w:line="360" w:lineRule="exact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proofErr w:type="spellStart"/>
            <w:r w:rsidRPr="00247C91">
              <w:rPr>
                <w:sz w:val="20"/>
                <w:szCs w:val="18"/>
              </w:rPr>
              <w:t>CyberIns</w:t>
            </w:r>
            <w:proofErr w:type="spellEnd"/>
            <w:r w:rsidR="0091736F">
              <w:rPr>
                <w:sz w:val="20"/>
                <w:szCs w:val="18"/>
              </w:rPr>
              <w:t xml:space="preserve"> = </w:t>
            </w:r>
            <w:r w:rsidRPr="00247C91">
              <w:rPr>
                <w:sz w:val="20"/>
                <w:szCs w:val="18"/>
              </w:rPr>
              <w:t>Yes</w:t>
            </w:r>
          </w:p>
        </w:tc>
        <w:tc>
          <w:tcPr>
            <w:tcW w:w="1699" w:type="dxa"/>
            <w:gridSpan w:val="2"/>
            <w:tcBorders>
              <w:bottom w:val="nil"/>
            </w:tcBorders>
          </w:tcPr>
          <w:p w14:paraId="2D49AF9B" w14:textId="7257903F" w:rsidR="00D068DE" w:rsidRPr="00247C91" w:rsidRDefault="00D068DE" w:rsidP="00664549">
            <w:pPr>
              <w:pStyle w:val="Listenabsatz"/>
              <w:spacing w:line="360" w:lineRule="exact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proofErr w:type="spellStart"/>
            <w:r w:rsidRPr="00247C91">
              <w:rPr>
                <w:sz w:val="20"/>
                <w:szCs w:val="18"/>
              </w:rPr>
              <w:t>CyberIns</w:t>
            </w:r>
            <w:proofErr w:type="spellEnd"/>
            <w:r w:rsidR="0091736F">
              <w:rPr>
                <w:sz w:val="20"/>
                <w:szCs w:val="18"/>
              </w:rPr>
              <w:t xml:space="preserve"> = </w:t>
            </w:r>
            <w:r w:rsidRPr="00247C91">
              <w:rPr>
                <w:sz w:val="20"/>
                <w:szCs w:val="18"/>
              </w:rPr>
              <w:t>No</w:t>
            </w:r>
          </w:p>
        </w:tc>
      </w:tr>
      <w:tr w:rsidR="00D068DE" w:rsidRPr="00247C91" w14:paraId="6279B981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il"/>
              <w:left w:val="nil"/>
              <w:bottom w:val="single" w:sz="4" w:space="0" w:color="auto"/>
            </w:tcBorders>
          </w:tcPr>
          <w:p w14:paraId="54B256D3" w14:textId="77777777" w:rsidR="00D068DE" w:rsidRPr="00247C91" w:rsidRDefault="00D068DE" w:rsidP="00664549">
            <w:pPr>
              <w:pStyle w:val="Listenabsatz"/>
              <w:spacing w:line="360" w:lineRule="exact"/>
              <w:ind w:left="0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8B9C9F9" w14:textId="77777777" w:rsidR="00D068DE" w:rsidRPr="00247C91" w:rsidRDefault="00D068DE" w:rsidP="00664549">
            <w:pPr>
              <w:pStyle w:val="Listenabsatz"/>
              <w:spacing w:line="360" w:lineRule="exact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Mean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A862FD1" w14:textId="77777777" w:rsidR="00D068DE" w:rsidRPr="00247C91" w:rsidRDefault="00D068DE" w:rsidP="00664549">
            <w:pPr>
              <w:pStyle w:val="Listenabsatz"/>
              <w:spacing w:line="360" w:lineRule="exact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SD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8E56760" w14:textId="77777777" w:rsidR="00D068DE" w:rsidRPr="00247C91" w:rsidRDefault="00D068DE" w:rsidP="00664549">
            <w:pPr>
              <w:pStyle w:val="Listenabsatz"/>
              <w:spacing w:line="360" w:lineRule="exact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Mean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</w:tcPr>
          <w:p w14:paraId="53BBB0C8" w14:textId="77777777" w:rsidR="00D068DE" w:rsidRPr="00247C91" w:rsidRDefault="00D068DE" w:rsidP="00664549">
            <w:pPr>
              <w:pStyle w:val="Listenabsatz"/>
              <w:spacing w:line="360" w:lineRule="exact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SD</w:t>
            </w:r>
          </w:p>
        </w:tc>
      </w:tr>
      <w:tr w:rsidR="00D068DE" w:rsidRPr="00247C91" w14:paraId="3791DE3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auto"/>
            </w:tcBorders>
          </w:tcPr>
          <w:p w14:paraId="72CE6353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>Internal cyber risk assessment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C562B5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5.37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68A7D4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FB1D0C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5.14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62963591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2.11</w:t>
            </w:r>
          </w:p>
        </w:tc>
      </w:tr>
      <w:tr w:rsidR="00D068DE" w:rsidRPr="00247C91" w14:paraId="6B19EE2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2066B9F" w14:textId="5B8D0476" w:rsidR="00D068DE" w:rsidRPr="00247C91" w:rsidRDefault="00D068DE" w:rsidP="00664549">
            <w:pPr>
              <w:rPr>
                <w:b w:val="0"/>
                <w:color w:val="auto"/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Assistance </w:t>
            </w:r>
            <w:r w:rsidR="003F425D">
              <w:rPr>
                <w:b w:val="0"/>
                <w:color w:val="auto"/>
                <w:sz w:val="20"/>
                <w:szCs w:val="18"/>
              </w:rPr>
              <w:t>from an</w:t>
            </w:r>
            <w:r w:rsidR="003F425D" w:rsidRPr="00247C91">
              <w:rPr>
                <w:b w:val="0"/>
                <w:color w:val="auto"/>
                <w:sz w:val="20"/>
                <w:szCs w:val="18"/>
              </w:rPr>
              <w:t xml:space="preserve"> </w:t>
            </w:r>
            <w:r w:rsidRPr="00247C91">
              <w:rPr>
                <w:b w:val="0"/>
                <w:color w:val="auto"/>
                <w:sz w:val="20"/>
                <w:szCs w:val="18"/>
              </w:rPr>
              <w:t xml:space="preserve">external cybersecurity </w:t>
            </w:r>
            <w:r>
              <w:rPr>
                <w:b w:val="0"/>
                <w:color w:val="auto"/>
                <w:sz w:val="20"/>
                <w:szCs w:val="18"/>
              </w:rPr>
              <w:t>consultant/specialist</w:t>
            </w:r>
          </w:p>
        </w:tc>
        <w:tc>
          <w:tcPr>
            <w:tcW w:w="992" w:type="dxa"/>
          </w:tcPr>
          <w:p w14:paraId="7B5BA0D4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2.54</w:t>
            </w:r>
          </w:p>
        </w:tc>
        <w:tc>
          <w:tcPr>
            <w:tcW w:w="850" w:type="dxa"/>
          </w:tcPr>
          <w:p w14:paraId="0535DEC7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2.15</w:t>
            </w:r>
          </w:p>
        </w:tc>
        <w:tc>
          <w:tcPr>
            <w:tcW w:w="993" w:type="dxa"/>
          </w:tcPr>
          <w:p w14:paraId="7EB03236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1.95</w:t>
            </w:r>
          </w:p>
        </w:tc>
        <w:tc>
          <w:tcPr>
            <w:tcW w:w="706" w:type="dxa"/>
          </w:tcPr>
          <w:p w14:paraId="48832B1E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1.83</w:t>
            </w:r>
          </w:p>
        </w:tc>
      </w:tr>
      <w:tr w:rsidR="00D068DE" w:rsidRPr="00247C91" w14:paraId="6B45387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CD1EFE2" w14:textId="77777777" w:rsidR="00D068DE" w:rsidRPr="00247C91" w:rsidRDefault="00D068DE" w:rsidP="00664549">
            <w:pPr>
              <w:rPr>
                <w:sz w:val="20"/>
                <w:szCs w:val="18"/>
              </w:rPr>
            </w:pPr>
            <w:r w:rsidRPr="00247C91">
              <w:rPr>
                <w:b w:val="0"/>
                <w:color w:val="auto"/>
                <w:sz w:val="20"/>
                <w:szCs w:val="18"/>
              </w:rPr>
              <w:t xml:space="preserve">Independent Internet research </w:t>
            </w:r>
          </w:p>
        </w:tc>
        <w:tc>
          <w:tcPr>
            <w:tcW w:w="992" w:type="dxa"/>
          </w:tcPr>
          <w:p w14:paraId="7CECA769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3.04</w:t>
            </w:r>
          </w:p>
        </w:tc>
        <w:tc>
          <w:tcPr>
            <w:tcW w:w="850" w:type="dxa"/>
          </w:tcPr>
          <w:p w14:paraId="1DDF6015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2.11</w:t>
            </w:r>
          </w:p>
        </w:tc>
        <w:tc>
          <w:tcPr>
            <w:tcW w:w="993" w:type="dxa"/>
          </w:tcPr>
          <w:p w14:paraId="1D75BFB3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2.84</w:t>
            </w:r>
          </w:p>
        </w:tc>
        <w:tc>
          <w:tcPr>
            <w:tcW w:w="706" w:type="dxa"/>
          </w:tcPr>
          <w:p w14:paraId="49480719" w14:textId="77777777" w:rsidR="00D068DE" w:rsidRPr="00247C91" w:rsidRDefault="00D068DE" w:rsidP="00664549">
            <w:pPr>
              <w:pStyle w:val="Listenabsatz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47C91">
              <w:rPr>
                <w:sz w:val="20"/>
                <w:szCs w:val="18"/>
              </w:rPr>
              <w:t>2.22</w:t>
            </w:r>
          </w:p>
        </w:tc>
      </w:tr>
    </w:tbl>
    <w:p w14:paraId="5DE0E5E4" w14:textId="77777777" w:rsidR="00E8319D" w:rsidRDefault="0091736F" w:rsidP="002E023C">
      <w:pPr>
        <w:pStyle w:val="Funotentext"/>
        <w:tabs>
          <w:tab w:val="clear" w:pos="284"/>
          <w:tab w:val="left" w:pos="426"/>
        </w:tabs>
        <w:ind w:left="0" w:firstLine="0"/>
      </w:pPr>
      <w:r w:rsidRPr="00DF47F8">
        <w:t>*</w:t>
      </w:r>
      <w:r>
        <w:t xml:space="preserve"> </w:t>
      </w:r>
      <w:r w:rsidR="00D068DE" w:rsidRPr="00E25BC2">
        <w:t xml:space="preserve">Respondents </w:t>
      </w:r>
      <w:r w:rsidR="00D068DE">
        <w:t>could</w:t>
      </w:r>
      <w:r w:rsidR="00D068DE" w:rsidRPr="00E25BC2">
        <w:t xml:space="preserve"> indicate </w:t>
      </w:r>
      <w:r>
        <w:t xml:space="preserve">their agreement </w:t>
      </w:r>
      <w:r w:rsidR="00D068DE" w:rsidRPr="00E25BC2">
        <w:t xml:space="preserve">on a </w:t>
      </w:r>
      <w:r w:rsidR="003F425D">
        <w:t>seven</w:t>
      </w:r>
      <w:r w:rsidR="00D068DE" w:rsidRPr="00E25BC2">
        <w:t>-point Likert scale (1</w:t>
      </w:r>
      <w:r>
        <w:t xml:space="preserve"> </w:t>
      </w:r>
      <w:r w:rsidR="00D068DE" w:rsidRPr="00E25BC2">
        <w:t>=</w:t>
      </w:r>
      <w:r>
        <w:t xml:space="preserve"> </w:t>
      </w:r>
      <w:r w:rsidR="00D068DE">
        <w:t>do not agree at all 7</w:t>
      </w:r>
      <w:r>
        <w:t xml:space="preserve"> </w:t>
      </w:r>
      <w:r w:rsidR="00D068DE">
        <w:t>=</w:t>
      </w:r>
      <w:r>
        <w:t xml:space="preserve"> </w:t>
      </w:r>
      <w:r w:rsidR="00D068DE">
        <w:t>completely</w:t>
      </w:r>
      <w:r>
        <w:t xml:space="preserve"> </w:t>
      </w:r>
      <w:r w:rsidR="00D068DE">
        <w:t xml:space="preserve">agree) that their cyber insurance decision was </w:t>
      </w:r>
      <w:r w:rsidR="003F425D">
        <w:t>based on</w:t>
      </w:r>
      <w:r w:rsidR="00D068DE">
        <w:t xml:space="preserve"> the enumerated information sources.</w:t>
      </w:r>
      <w:r w:rsidR="00EB1E73">
        <w:t xml:space="preserve"> </w:t>
      </w:r>
    </w:p>
    <w:p w14:paraId="2F33BDC2" w14:textId="08CBC3AC" w:rsidR="001F367F" w:rsidRDefault="001F367F" w:rsidP="002E023C">
      <w:pPr>
        <w:pStyle w:val="Funotentext"/>
        <w:tabs>
          <w:tab w:val="clear" w:pos="284"/>
          <w:tab w:val="left" w:pos="426"/>
        </w:tabs>
        <w:ind w:left="0" w:firstLine="0"/>
      </w:pPr>
      <w:r w:rsidRPr="00FC4C91">
        <w:rPr>
          <w:b/>
          <w:bCs/>
        </w:rPr>
        <w:t>Source</w:t>
      </w:r>
      <w:r w:rsidR="00692340">
        <w:rPr>
          <w:b/>
          <w:bCs/>
        </w:rPr>
        <w:t>(s)</w:t>
      </w:r>
      <w:r w:rsidRPr="00FC4C91">
        <w:rPr>
          <w:b/>
          <w:bCs/>
        </w:rPr>
        <w:t xml:space="preserve">: </w:t>
      </w:r>
      <w:r w:rsidRPr="001F367F">
        <w:t>Authors own creation</w:t>
      </w:r>
    </w:p>
    <w:p w14:paraId="4690770B" w14:textId="77777777" w:rsidR="001F367F" w:rsidRPr="00882B30" w:rsidRDefault="001F367F" w:rsidP="001F367F">
      <w:pPr>
        <w:pStyle w:val="Funotentext"/>
        <w:tabs>
          <w:tab w:val="clear" w:pos="284"/>
          <w:tab w:val="left" w:pos="426"/>
        </w:tabs>
        <w:ind w:left="0" w:firstLine="0"/>
      </w:pPr>
    </w:p>
    <w:p w14:paraId="25C926C5" w14:textId="0C1E402E" w:rsidR="00D068DE" w:rsidRPr="00A9468A" w:rsidRDefault="00D068DE" w:rsidP="00D068DE">
      <w:pPr>
        <w:spacing w:after="0" w:line="360" w:lineRule="exact"/>
      </w:pPr>
      <w:r w:rsidRPr="00A9468A">
        <w:rPr>
          <w:b/>
        </w:rPr>
        <w:lastRenderedPageBreak/>
        <w:t xml:space="preserve">Table </w:t>
      </w:r>
      <w:r>
        <w:rPr>
          <w:b/>
        </w:rPr>
        <w:t>B</w:t>
      </w:r>
      <w:r w:rsidR="00E467C9">
        <w:rPr>
          <w:b/>
        </w:rPr>
        <w:t>4</w:t>
      </w:r>
      <w:r w:rsidRPr="00A9468A">
        <w:rPr>
          <w:b/>
        </w:rPr>
        <w:t xml:space="preserve">: </w:t>
      </w:r>
      <w:r w:rsidRPr="00A9468A">
        <w:t>Perceived</w:t>
      </w:r>
      <w:r w:rsidRPr="00A9468A">
        <w:rPr>
          <w:b/>
        </w:rPr>
        <w:t xml:space="preserve"> </w:t>
      </w:r>
      <w:r w:rsidRPr="00A9468A">
        <w:t xml:space="preserve">probability and estimated </w:t>
      </w:r>
      <w:r>
        <w:t xml:space="preserve">financial </w:t>
      </w:r>
      <w:r w:rsidRPr="00A9468A">
        <w:t>impact of a successful cyberattack against the enterprise within the next year (N</w:t>
      </w:r>
      <w:r w:rsidR="0091736F">
        <w:t xml:space="preserve"> </w:t>
      </w:r>
      <w:r w:rsidRPr="00A9468A">
        <w:t xml:space="preserve">= </w:t>
      </w:r>
      <w:proofErr w:type="gramStart"/>
      <w:r w:rsidRPr="00A9468A">
        <w:t>1,248)</w:t>
      </w:r>
      <w:r w:rsidRPr="00A9468A">
        <w:rPr>
          <w:vertAlign w:val="superscript"/>
        </w:rPr>
        <w:t>*</w:t>
      </w:r>
      <w:proofErr w:type="gramEnd"/>
    </w:p>
    <w:tbl>
      <w:tblPr>
        <w:tblStyle w:val="EinfacheTabelle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134"/>
        <w:gridCol w:w="711"/>
        <w:gridCol w:w="283"/>
        <w:gridCol w:w="2699"/>
        <w:gridCol w:w="1134"/>
        <w:gridCol w:w="1126"/>
      </w:tblGrid>
      <w:tr w:rsidR="006B2B65" w:rsidRPr="00247C91" w14:paraId="160AFAA5" w14:textId="77777777" w:rsidTr="006B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14:paraId="157908B3" w14:textId="4DE2A492" w:rsidR="00D068DE" w:rsidRPr="00247C91" w:rsidRDefault="0091736F" w:rsidP="00664549">
            <w:pPr>
              <w:spacing w:line="360" w:lineRule="exact"/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Probability estimate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F4F7073" w14:textId="031A1F41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Mean</w:t>
            </w:r>
            <w:r w:rsidR="006B2B65">
              <w:rPr>
                <w:sz w:val="20"/>
                <w:szCs w:val="20"/>
              </w:rPr>
              <w:t xml:space="preserve"> </w:t>
            </w:r>
            <w:r w:rsidRPr="00247C91">
              <w:rPr>
                <w:sz w:val="20"/>
                <w:szCs w:val="20"/>
              </w:rPr>
              <w:t>(%)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0599D92D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SD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14:paraId="7A2D4E50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bottom w:val="single" w:sz="4" w:space="0" w:color="auto"/>
            </w:tcBorders>
          </w:tcPr>
          <w:p w14:paraId="37225164" w14:textId="72E89F0B" w:rsidR="00D068DE" w:rsidRPr="001F367F" w:rsidRDefault="0091736F" w:rsidP="001F367F">
            <w:pPr>
              <w:spacing w:line="36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F367F">
              <w:rPr>
                <w:bCs/>
                <w:sz w:val="20"/>
                <w:szCs w:val="20"/>
              </w:rPr>
              <w:t>Cost estimate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A994CC2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Mean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62289BE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SD</w:t>
            </w:r>
          </w:p>
        </w:tc>
      </w:tr>
      <w:tr w:rsidR="006B2B65" w:rsidRPr="00247C91" w14:paraId="2909E7F1" w14:textId="77777777" w:rsidTr="006B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  <w:tcBorders>
              <w:top w:val="single" w:sz="4" w:space="0" w:color="auto"/>
            </w:tcBorders>
          </w:tcPr>
          <w:p w14:paraId="3E3E3D65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247C91">
              <w:rPr>
                <w:b w:val="0"/>
                <w:color w:val="auto"/>
                <w:sz w:val="20"/>
                <w:szCs w:val="20"/>
              </w:rPr>
              <w:t>Prob_Phishing</w:t>
            </w:r>
            <w:proofErr w:type="spellEnd"/>
            <w:r w:rsidRPr="00247C91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4C6210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46.80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14:paraId="6FEE2BD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33.60</w:t>
            </w:r>
          </w:p>
        </w:tc>
        <w:tc>
          <w:tcPr>
            <w:tcW w:w="156" w:type="pct"/>
            <w:tcBorders>
              <w:top w:val="single" w:sz="4" w:space="0" w:color="auto"/>
            </w:tcBorders>
          </w:tcPr>
          <w:p w14:paraId="1F149B5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</w:tcBorders>
          </w:tcPr>
          <w:p w14:paraId="74992AE7" w14:textId="77777777" w:rsidR="00D068DE" w:rsidRPr="00247C91" w:rsidRDefault="00D068DE" w:rsidP="006645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7C91">
              <w:rPr>
                <w:sz w:val="20"/>
                <w:szCs w:val="20"/>
              </w:rPr>
              <w:t>Cost_Ransomware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330FE43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2.95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3B3EFF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1.73</w:t>
            </w:r>
          </w:p>
        </w:tc>
      </w:tr>
      <w:tr w:rsidR="006B2B65" w:rsidRPr="00247C91" w14:paraId="4F0B5CEA" w14:textId="77777777" w:rsidTr="006B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</w:tcPr>
          <w:p w14:paraId="7C13E323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247C91">
              <w:rPr>
                <w:b w:val="0"/>
                <w:color w:val="auto"/>
                <w:sz w:val="20"/>
                <w:szCs w:val="20"/>
              </w:rPr>
              <w:t>Prob_Malware</w:t>
            </w:r>
            <w:proofErr w:type="spellEnd"/>
            <w:r w:rsidRPr="00247C91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21FDA6B5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42.57</w:t>
            </w:r>
          </w:p>
        </w:tc>
        <w:tc>
          <w:tcPr>
            <w:tcW w:w="392" w:type="pct"/>
          </w:tcPr>
          <w:p w14:paraId="1AF1444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32.21</w:t>
            </w:r>
          </w:p>
        </w:tc>
        <w:tc>
          <w:tcPr>
            <w:tcW w:w="156" w:type="pct"/>
          </w:tcPr>
          <w:p w14:paraId="34D5E995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8" w:type="pct"/>
          </w:tcPr>
          <w:p w14:paraId="0D6EC808" w14:textId="77777777" w:rsidR="00D068DE" w:rsidRPr="00247C91" w:rsidRDefault="00D068DE" w:rsidP="006645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7C91">
              <w:rPr>
                <w:sz w:val="20"/>
                <w:szCs w:val="20"/>
              </w:rPr>
              <w:t>Cost_Malware</w:t>
            </w:r>
            <w:proofErr w:type="spellEnd"/>
            <w:r w:rsidRPr="00247C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6DFC98A5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2.32</w:t>
            </w:r>
          </w:p>
        </w:tc>
        <w:tc>
          <w:tcPr>
            <w:tcW w:w="621" w:type="pct"/>
          </w:tcPr>
          <w:p w14:paraId="0E78E58F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1.46</w:t>
            </w:r>
          </w:p>
        </w:tc>
      </w:tr>
      <w:tr w:rsidR="006B2B65" w:rsidRPr="00247C91" w14:paraId="524A84F4" w14:textId="77777777" w:rsidTr="006B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</w:tcPr>
          <w:p w14:paraId="01F85F2B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247C91">
              <w:rPr>
                <w:b w:val="0"/>
                <w:color w:val="auto"/>
                <w:sz w:val="20"/>
                <w:szCs w:val="20"/>
              </w:rPr>
              <w:t>Prob_Ransomware</w:t>
            </w:r>
            <w:proofErr w:type="spellEnd"/>
          </w:p>
        </w:tc>
        <w:tc>
          <w:tcPr>
            <w:tcW w:w="625" w:type="pct"/>
          </w:tcPr>
          <w:p w14:paraId="3067A62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36.10</w:t>
            </w:r>
          </w:p>
        </w:tc>
        <w:tc>
          <w:tcPr>
            <w:tcW w:w="392" w:type="pct"/>
          </w:tcPr>
          <w:p w14:paraId="135DDC1F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30.11</w:t>
            </w:r>
          </w:p>
        </w:tc>
        <w:tc>
          <w:tcPr>
            <w:tcW w:w="156" w:type="pct"/>
          </w:tcPr>
          <w:p w14:paraId="12D2535A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8" w:type="pct"/>
          </w:tcPr>
          <w:p w14:paraId="29D45F1D" w14:textId="77777777" w:rsidR="00D068DE" w:rsidRPr="00247C91" w:rsidRDefault="00D068DE" w:rsidP="006645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7C91">
              <w:rPr>
                <w:sz w:val="20"/>
                <w:szCs w:val="20"/>
              </w:rPr>
              <w:t>Cost_Phishing</w:t>
            </w:r>
            <w:proofErr w:type="spellEnd"/>
            <w:r w:rsidRPr="00247C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5351B6F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2.29</w:t>
            </w:r>
          </w:p>
        </w:tc>
        <w:tc>
          <w:tcPr>
            <w:tcW w:w="621" w:type="pct"/>
          </w:tcPr>
          <w:p w14:paraId="00E452D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1.43</w:t>
            </w:r>
          </w:p>
        </w:tc>
      </w:tr>
      <w:tr w:rsidR="006B2B65" w:rsidRPr="00247C91" w14:paraId="0C7AC7C2" w14:textId="77777777" w:rsidTr="006B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  <w:tcBorders>
              <w:bottom w:val="single" w:sz="4" w:space="0" w:color="auto"/>
            </w:tcBorders>
          </w:tcPr>
          <w:p w14:paraId="0FDB5ABD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247C91">
              <w:rPr>
                <w:b w:val="0"/>
                <w:color w:val="auto"/>
                <w:sz w:val="20"/>
                <w:szCs w:val="20"/>
              </w:rPr>
              <w:t>Prob_DoS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D34B84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28.99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1A8EA821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28.55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6DD4CB2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bottom w:val="single" w:sz="4" w:space="0" w:color="auto"/>
            </w:tcBorders>
          </w:tcPr>
          <w:p w14:paraId="1781CCB1" w14:textId="77777777" w:rsidR="00D068DE" w:rsidRPr="00247C91" w:rsidRDefault="00D068DE" w:rsidP="006645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7C91">
              <w:rPr>
                <w:sz w:val="20"/>
                <w:szCs w:val="20"/>
              </w:rPr>
              <w:t>Cost_DoS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996672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1.95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4A0066F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1.37</w:t>
            </w:r>
          </w:p>
        </w:tc>
      </w:tr>
      <w:tr w:rsidR="006B2B65" w:rsidRPr="00247C91" w14:paraId="17B55817" w14:textId="77777777" w:rsidTr="006B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14:paraId="5D4E0F87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Prob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16B694C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38.62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576248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27.91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14:paraId="50643C8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bottom w:val="single" w:sz="4" w:space="0" w:color="auto"/>
            </w:tcBorders>
          </w:tcPr>
          <w:p w14:paraId="307255F7" w14:textId="77777777" w:rsidR="00D068DE" w:rsidRPr="00247C91" w:rsidRDefault="00D068DE" w:rsidP="006645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Cost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D58BF8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2.37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40B9170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1.30</w:t>
            </w:r>
          </w:p>
        </w:tc>
      </w:tr>
    </w:tbl>
    <w:p w14:paraId="100D2C12" w14:textId="77777777" w:rsidR="00E8319D" w:rsidRDefault="0091736F" w:rsidP="002E023C">
      <w:pPr>
        <w:pStyle w:val="Listenabsatz"/>
        <w:spacing w:after="0"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>* The a</w:t>
      </w:r>
      <w:r w:rsidR="00D068DE" w:rsidRPr="00343FA6">
        <w:rPr>
          <w:sz w:val="20"/>
          <w:szCs w:val="20"/>
        </w:rPr>
        <w:t xml:space="preserve">nswering scale for probability estimates </w:t>
      </w:r>
      <w:r>
        <w:rPr>
          <w:sz w:val="20"/>
          <w:szCs w:val="20"/>
        </w:rPr>
        <w:t xml:space="preserve">ranged </w:t>
      </w:r>
      <w:r w:rsidR="00D068DE" w:rsidRPr="00343FA6">
        <w:rPr>
          <w:sz w:val="20"/>
          <w:szCs w:val="20"/>
        </w:rPr>
        <w:t xml:space="preserve">from 0% to 100% in intervals of 10%. </w:t>
      </w:r>
      <w:r>
        <w:rPr>
          <w:sz w:val="20"/>
          <w:szCs w:val="20"/>
        </w:rPr>
        <w:t>The an</w:t>
      </w:r>
      <w:r w:rsidR="00D068DE" w:rsidRPr="00343FA6">
        <w:rPr>
          <w:sz w:val="20"/>
          <w:szCs w:val="20"/>
        </w:rPr>
        <w:t xml:space="preserve">swering scale for cost estimates </w:t>
      </w:r>
      <w:r>
        <w:rPr>
          <w:sz w:val="20"/>
          <w:szCs w:val="20"/>
        </w:rPr>
        <w:t xml:space="preserve">was </w:t>
      </w:r>
      <w:r w:rsidR="00D068DE" w:rsidRPr="00343FA6">
        <w:rPr>
          <w:sz w:val="20"/>
          <w:szCs w:val="20"/>
        </w:rPr>
        <w:t xml:space="preserve">on a </w:t>
      </w:r>
      <w:r w:rsidR="003F425D">
        <w:rPr>
          <w:sz w:val="20"/>
          <w:szCs w:val="20"/>
        </w:rPr>
        <w:t>six</w:t>
      </w:r>
      <w:r w:rsidR="00D068DE" w:rsidRPr="00343FA6">
        <w:rPr>
          <w:sz w:val="20"/>
          <w:szCs w:val="20"/>
        </w:rPr>
        <w:t xml:space="preserve">-point </w:t>
      </w:r>
      <w:r>
        <w:rPr>
          <w:sz w:val="20"/>
          <w:szCs w:val="20"/>
        </w:rPr>
        <w:t>s</w:t>
      </w:r>
      <w:r w:rsidR="00D068DE" w:rsidRPr="00343FA6">
        <w:rPr>
          <w:sz w:val="20"/>
          <w:szCs w:val="20"/>
        </w:rPr>
        <w:t>cale with 1=less than €25,000, 2=between €25,000 and €50,000, 3=between €50,000 and €100,000, 4=between €100,000 and €250,000, 5=between €250,000 and €500,000 and 6=more than €500,000.</w:t>
      </w:r>
      <w:r w:rsidR="00EB1E73">
        <w:rPr>
          <w:sz w:val="20"/>
          <w:szCs w:val="20"/>
        </w:rPr>
        <w:t xml:space="preserve"> </w:t>
      </w:r>
    </w:p>
    <w:p w14:paraId="332949B0" w14:textId="7F90DC01" w:rsidR="001F367F" w:rsidRDefault="001F367F" w:rsidP="002E023C">
      <w:pPr>
        <w:pStyle w:val="Listenabsatz"/>
        <w:spacing w:after="0" w:line="240" w:lineRule="auto"/>
        <w:ind w:left="142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7BDF91B0" w14:textId="77777777" w:rsidR="00D068DE" w:rsidRPr="00343FA6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4AE4FFF4" w14:textId="73551483" w:rsidR="00D068DE" w:rsidRPr="00F266DF" w:rsidRDefault="00D068DE" w:rsidP="00D068DE">
      <w:pPr>
        <w:spacing w:after="120" w:line="360" w:lineRule="exact"/>
        <w:rPr>
          <w:szCs w:val="24"/>
        </w:rPr>
      </w:pPr>
      <w:r>
        <w:rPr>
          <w:b/>
          <w:szCs w:val="24"/>
        </w:rPr>
        <w:t>T</w:t>
      </w:r>
      <w:r w:rsidRPr="00F266DF">
        <w:rPr>
          <w:b/>
          <w:szCs w:val="24"/>
        </w:rPr>
        <w:t>able B</w:t>
      </w:r>
      <w:r w:rsidR="00E467C9">
        <w:rPr>
          <w:b/>
          <w:szCs w:val="24"/>
        </w:rPr>
        <w:t>5</w:t>
      </w:r>
      <w:r w:rsidRPr="00F266DF">
        <w:rPr>
          <w:b/>
          <w:szCs w:val="24"/>
        </w:rPr>
        <w:t>:</w:t>
      </w:r>
      <w:r w:rsidRPr="00F266DF">
        <w:rPr>
          <w:szCs w:val="24"/>
        </w:rPr>
        <w:t xml:space="preserve"> Perceived anxiety regarding future cyberattacks within the sample (N = 1,248)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6365"/>
        <w:gridCol w:w="1005"/>
        <w:gridCol w:w="951"/>
        <w:gridCol w:w="749"/>
      </w:tblGrid>
      <w:tr w:rsidR="00D068DE" w:rsidRPr="00247C91" w14:paraId="3BDD471D" w14:textId="77777777" w:rsidTr="0066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</w:tcPr>
          <w:p w14:paraId="4E3C0696" w14:textId="69C1A1F0" w:rsidR="00D068DE" w:rsidRPr="00247C91" w:rsidRDefault="00D068DE" w:rsidP="00664549">
            <w:pPr>
              <w:spacing w:line="360" w:lineRule="exact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 xml:space="preserve">Degree of </w:t>
            </w:r>
            <w:r w:rsidR="003F425D">
              <w:rPr>
                <w:color w:val="auto"/>
                <w:sz w:val="20"/>
                <w:szCs w:val="20"/>
              </w:rPr>
              <w:t>p</w:t>
            </w:r>
            <w:r w:rsidRPr="00247C91">
              <w:rPr>
                <w:color w:val="auto"/>
                <w:sz w:val="20"/>
                <w:szCs w:val="20"/>
              </w:rPr>
              <w:t xml:space="preserve">erceived </w:t>
            </w:r>
            <w:r w:rsidR="003F425D">
              <w:rPr>
                <w:color w:val="auto"/>
                <w:sz w:val="20"/>
                <w:szCs w:val="20"/>
              </w:rPr>
              <w:t>a</w:t>
            </w:r>
            <w:r w:rsidRPr="00247C91">
              <w:rPr>
                <w:color w:val="auto"/>
                <w:sz w:val="20"/>
                <w:szCs w:val="20"/>
              </w:rPr>
              <w:t xml:space="preserve">nxiety </w:t>
            </w:r>
          </w:p>
        </w:tc>
        <w:tc>
          <w:tcPr>
            <w:tcW w:w="554" w:type="pct"/>
          </w:tcPr>
          <w:p w14:paraId="6FD58540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N</w:t>
            </w:r>
          </w:p>
        </w:tc>
        <w:tc>
          <w:tcPr>
            <w:tcW w:w="524" w:type="pct"/>
          </w:tcPr>
          <w:p w14:paraId="6D65E381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Mean</w:t>
            </w:r>
          </w:p>
        </w:tc>
        <w:tc>
          <w:tcPr>
            <w:tcW w:w="413" w:type="pct"/>
          </w:tcPr>
          <w:p w14:paraId="78D5C46B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SD</w:t>
            </w:r>
          </w:p>
        </w:tc>
      </w:tr>
      <w:tr w:rsidR="00D068DE" w:rsidRPr="00247C91" w14:paraId="0419506E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bottom w:val="nil"/>
            </w:tcBorders>
          </w:tcPr>
          <w:p w14:paraId="32FE0252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 xml:space="preserve">I feel nervous and anxious. </w:t>
            </w:r>
          </w:p>
        </w:tc>
        <w:tc>
          <w:tcPr>
            <w:tcW w:w="554" w:type="pct"/>
            <w:tcBorders>
              <w:bottom w:val="nil"/>
            </w:tcBorders>
          </w:tcPr>
          <w:p w14:paraId="55ABD50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bottom w:val="nil"/>
            </w:tcBorders>
          </w:tcPr>
          <w:p w14:paraId="3C17AA0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2.46</w:t>
            </w:r>
          </w:p>
        </w:tc>
        <w:tc>
          <w:tcPr>
            <w:tcW w:w="413" w:type="pct"/>
            <w:tcBorders>
              <w:bottom w:val="nil"/>
            </w:tcBorders>
          </w:tcPr>
          <w:p w14:paraId="72E2DBDB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1.52</w:t>
            </w:r>
          </w:p>
        </w:tc>
      </w:tr>
      <w:tr w:rsidR="00D068DE" w:rsidRPr="00247C91" w14:paraId="72FF9B4B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top w:val="nil"/>
              <w:left w:val="nil"/>
              <w:bottom w:val="nil"/>
            </w:tcBorders>
          </w:tcPr>
          <w:p w14:paraId="5A2F46C7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I feel like I can't stop or control my worries about this.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14:paraId="62BB30AF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top w:val="nil"/>
              <w:bottom w:val="nil"/>
            </w:tcBorders>
          </w:tcPr>
          <w:p w14:paraId="4247951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1.87</w:t>
            </w:r>
          </w:p>
        </w:tc>
        <w:tc>
          <w:tcPr>
            <w:tcW w:w="413" w:type="pct"/>
            <w:tcBorders>
              <w:top w:val="nil"/>
              <w:bottom w:val="nil"/>
              <w:right w:val="nil"/>
            </w:tcBorders>
          </w:tcPr>
          <w:p w14:paraId="4F2FACA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1.34</w:t>
            </w:r>
          </w:p>
        </w:tc>
      </w:tr>
      <w:tr w:rsidR="00D068DE" w:rsidRPr="00247C91" w14:paraId="3CCF14F4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top w:val="nil"/>
            </w:tcBorders>
          </w:tcPr>
          <w:p w14:paraId="52F58C86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I worry a lot about my enterprise’s cybersecurity.</w:t>
            </w:r>
          </w:p>
        </w:tc>
        <w:tc>
          <w:tcPr>
            <w:tcW w:w="554" w:type="pct"/>
            <w:tcBorders>
              <w:top w:val="nil"/>
            </w:tcBorders>
          </w:tcPr>
          <w:p w14:paraId="311CC95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top w:val="nil"/>
            </w:tcBorders>
          </w:tcPr>
          <w:p w14:paraId="3864240F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2.72</w:t>
            </w:r>
          </w:p>
        </w:tc>
        <w:tc>
          <w:tcPr>
            <w:tcW w:w="413" w:type="pct"/>
            <w:tcBorders>
              <w:top w:val="nil"/>
            </w:tcBorders>
          </w:tcPr>
          <w:p w14:paraId="74C8220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1.74</w:t>
            </w:r>
          </w:p>
        </w:tc>
      </w:tr>
      <w:tr w:rsidR="00D068DE" w:rsidRPr="00247C91" w14:paraId="7601D11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</w:tcPr>
          <w:p w14:paraId="6F63B260" w14:textId="446E6448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I am afraid that a cyberattack could affect my enterprise.</w:t>
            </w:r>
          </w:p>
        </w:tc>
        <w:tc>
          <w:tcPr>
            <w:tcW w:w="554" w:type="pct"/>
          </w:tcPr>
          <w:p w14:paraId="5EBEEFA1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</w:tcPr>
          <w:p w14:paraId="5DFBDCE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3.45</w:t>
            </w:r>
          </w:p>
        </w:tc>
        <w:tc>
          <w:tcPr>
            <w:tcW w:w="413" w:type="pct"/>
          </w:tcPr>
          <w:p w14:paraId="2256C64A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1.85</w:t>
            </w:r>
          </w:p>
        </w:tc>
      </w:tr>
      <w:tr w:rsidR="00D068DE" w:rsidRPr="00247C91" w14:paraId="5EB1714D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bottom w:val="nil"/>
            </w:tcBorders>
          </w:tcPr>
          <w:p w14:paraId="3EBF086B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I quickly feel angry, annoyed or irritated.</w:t>
            </w:r>
          </w:p>
        </w:tc>
        <w:tc>
          <w:tcPr>
            <w:tcW w:w="554" w:type="pct"/>
            <w:tcBorders>
              <w:bottom w:val="nil"/>
            </w:tcBorders>
          </w:tcPr>
          <w:p w14:paraId="41B2B907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bottom w:val="nil"/>
            </w:tcBorders>
          </w:tcPr>
          <w:p w14:paraId="00711850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2.53</w:t>
            </w:r>
          </w:p>
        </w:tc>
        <w:tc>
          <w:tcPr>
            <w:tcW w:w="413" w:type="pct"/>
            <w:tcBorders>
              <w:bottom w:val="nil"/>
            </w:tcBorders>
          </w:tcPr>
          <w:p w14:paraId="0DBE759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1.75</w:t>
            </w:r>
          </w:p>
        </w:tc>
      </w:tr>
      <w:tr w:rsidR="00D068DE" w:rsidRPr="00247C91" w14:paraId="633F43D7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top w:val="nil"/>
              <w:left w:val="nil"/>
              <w:bottom w:val="nil"/>
            </w:tcBorders>
          </w:tcPr>
          <w:p w14:paraId="585487B3" w14:textId="03EA72BA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I</w:t>
            </w:r>
            <w:r w:rsidR="00EB1E73">
              <w:rPr>
                <w:b w:val="0"/>
                <w:color w:val="auto"/>
                <w:sz w:val="20"/>
                <w:szCs w:val="20"/>
              </w:rPr>
              <w:t xml:space="preserve"> find it</w:t>
            </w:r>
            <w:r w:rsidRPr="00247C91">
              <w:rPr>
                <w:b w:val="0"/>
                <w:color w:val="auto"/>
                <w:sz w:val="20"/>
                <w:szCs w:val="20"/>
              </w:rPr>
              <w:t xml:space="preserve"> difficult to sit calmly.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14:paraId="3DE6D5C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top w:val="nil"/>
              <w:bottom w:val="nil"/>
            </w:tcBorders>
          </w:tcPr>
          <w:p w14:paraId="5BA37DB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2.18</w:t>
            </w:r>
          </w:p>
        </w:tc>
        <w:tc>
          <w:tcPr>
            <w:tcW w:w="413" w:type="pct"/>
            <w:tcBorders>
              <w:top w:val="nil"/>
              <w:bottom w:val="nil"/>
              <w:right w:val="nil"/>
            </w:tcBorders>
          </w:tcPr>
          <w:p w14:paraId="2A1ADA8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1.53</w:t>
            </w:r>
          </w:p>
        </w:tc>
      </w:tr>
      <w:tr w:rsidR="00D068DE" w:rsidRPr="00247C91" w14:paraId="4E3FE07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top w:val="nil"/>
              <w:bottom w:val="single" w:sz="4" w:space="0" w:color="auto"/>
            </w:tcBorders>
          </w:tcPr>
          <w:p w14:paraId="0D1A692C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I find it difficult to relax.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</w:tcPr>
          <w:p w14:paraId="49417D3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top w:val="nil"/>
              <w:bottom w:val="single" w:sz="4" w:space="0" w:color="auto"/>
            </w:tcBorders>
          </w:tcPr>
          <w:p w14:paraId="706CDA8D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2.43</w:t>
            </w:r>
          </w:p>
        </w:tc>
        <w:tc>
          <w:tcPr>
            <w:tcW w:w="413" w:type="pct"/>
            <w:tcBorders>
              <w:top w:val="nil"/>
              <w:bottom w:val="single" w:sz="4" w:space="0" w:color="auto"/>
            </w:tcBorders>
          </w:tcPr>
          <w:p w14:paraId="1B0948F0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1.67</w:t>
            </w:r>
          </w:p>
        </w:tc>
      </w:tr>
      <w:tr w:rsidR="00D068DE" w:rsidRPr="00247C91" w14:paraId="1032EB2D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pct"/>
            <w:tcBorders>
              <w:top w:val="single" w:sz="4" w:space="0" w:color="auto"/>
            </w:tcBorders>
          </w:tcPr>
          <w:p w14:paraId="03927DA3" w14:textId="77777777" w:rsidR="00D068DE" w:rsidRPr="00247C91" w:rsidRDefault="00D068DE" w:rsidP="00664549">
            <w:pPr>
              <w:rPr>
                <w:b w:val="0"/>
                <w:bCs/>
                <w:color w:val="auto"/>
                <w:sz w:val="20"/>
                <w:szCs w:val="20"/>
              </w:rPr>
            </w:pPr>
            <w:r w:rsidRPr="00247C91">
              <w:rPr>
                <w:b w:val="0"/>
                <w:bCs/>
                <w:color w:val="auto"/>
                <w:sz w:val="20"/>
                <w:szCs w:val="20"/>
              </w:rPr>
              <w:t>Anxiety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25EA923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14:paraId="32F8CE3B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2.52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14:paraId="0E0C7D6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1.25</w:t>
            </w:r>
          </w:p>
        </w:tc>
      </w:tr>
    </w:tbl>
    <w:p w14:paraId="62ED2A7B" w14:textId="77777777" w:rsidR="00E8319D" w:rsidRDefault="00D068DE" w:rsidP="002E023C">
      <w:pPr>
        <w:pStyle w:val="Funotentext"/>
        <w:tabs>
          <w:tab w:val="clear" w:pos="284"/>
          <w:tab w:val="left" w:pos="426"/>
        </w:tabs>
        <w:ind w:left="0" w:firstLine="0"/>
      </w:pPr>
      <w:r w:rsidRPr="00882B30">
        <w:t>*</w:t>
      </w:r>
      <w:r w:rsidR="0091736F">
        <w:t xml:space="preserve"> </w:t>
      </w:r>
      <w:r w:rsidRPr="00E25BC2">
        <w:t xml:space="preserve">Respondents </w:t>
      </w:r>
      <w:r>
        <w:t>could</w:t>
      </w:r>
      <w:r w:rsidRPr="00E25BC2">
        <w:t xml:space="preserve"> indicate </w:t>
      </w:r>
      <w:r w:rsidR="0091736F">
        <w:t xml:space="preserve">their agreement </w:t>
      </w:r>
      <w:r w:rsidRPr="00E25BC2">
        <w:t xml:space="preserve">on a </w:t>
      </w:r>
      <w:r w:rsidR="003F425D">
        <w:t>seven</w:t>
      </w:r>
      <w:r w:rsidRPr="00E25BC2">
        <w:t>-point Likert scale (1</w:t>
      </w:r>
      <w:r w:rsidR="0091736F">
        <w:t xml:space="preserve"> </w:t>
      </w:r>
      <w:r w:rsidRPr="00E25BC2">
        <w:t>=</w:t>
      </w:r>
      <w:r w:rsidR="0091736F">
        <w:t xml:space="preserve"> </w:t>
      </w:r>
      <w:r>
        <w:t>do not agree at all 7</w:t>
      </w:r>
      <w:r w:rsidR="0091736F">
        <w:t xml:space="preserve"> </w:t>
      </w:r>
      <w:r>
        <w:t>=</w:t>
      </w:r>
      <w:r w:rsidR="0091736F">
        <w:t xml:space="preserve"> </w:t>
      </w:r>
      <w:r>
        <w:t xml:space="preserve">completely agree) </w:t>
      </w:r>
      <w:r w:rsidR="0091736F">
        <w:t xml:space="preserve">with </w:t>
      </w:r>
      <w:r>
        <w:t xml:space="preserve">the enumerated statements. </w:t>
      </w:r>
    </w:p>
    <w:p w14:paraId="174BD710" w14:textId="2200D310" w:rsidR="001F367F" w:rsidRDefault="001F367F" w:rsidP="002E023C">
      <w:pPr>
        <w:pStyle w:val="Funotentext"/>
        <w:tabs>
          <w:tab w:val="clear" w:pos="284"/>
          <w:tab w:val="left" w:pos="426"/>
        </w:tabs>
        <w:ind w:left="0" w:firstLine="0"/>
      </w:pPr>
      <w:r w:rsidRPr="00FC4C91">
        <w:rPr>
          <w:b/>
          <w:bCs/>
        </w:rPr>
        <w:t>Source</w:t>
      </w:r>
      <w:r w:rsidR="00692340">
        <w:rPr>
          <w:b/>
          <w:bCs/>
        </w:rPr>
        <w:t>(s)</w:t>
      </w:r>
      <w:r w:rsidRPr="00FC4C91">
        <w:rPr>
          <w:b/>
          <w:bCs/>
        </w:rPr>
        <w:t xml:space="preserve">: </w:t>
      </w:r>
      <w:r w:rsidRPr="001F367F">
        <w:t>Authors own creation</w:t>
      </w:r>
    </w:p>
    <w:p w14:paraId="79733533" w14:textId="77777777" w:rsidR="00D068DE" w:rsidRPr="00343FA6" w:rsidRDefault="00D068DE" w:rsidP="00D068DE">
      <w:pPr>
        <w:spacing w:after="0" w:line="360" w:lineRule="exact"/>
        <w:jc w:val="left"/>
        <w:rPr>
          <w:b/>
          <w:smallCaps/>
          <w:szCs w:val="24"/>
        </w:rPr>
      </w:pPr>
    </w:p>
    <w:p w14:paraId="53CCDC23" w14:textId="14ADCED4" w:rsidR="00D068DE" w:rsidRPr="00F266DF" w:rsidRDefault="00D068DE" w:rsidP="00D068DE">
      <w:pPr>
        <w:spacing w:after="120" w:line="360" w:lineRule="exact"/>
        <w:rPr>
          <w:szCs w:val="24"/>
        </w:rPr>
      </w:pPr>
      <w:r w:rsidRPr="00F266DF">
        <w:rPr>
          <w:b/>
          <w:szCs w:val="24"/>
        </w:rPr>
        <w:t>Table B</w:t>
      </w:r>
      <w:r w:rsidR="00E467C9">
        <w:rPr>
          <w:b/>
          <w:szCs w:val="24"/>
        </w:rPr>
        <w:t>6</w:t>
      </w:r>
      <w:r w:rsidRPr="00F266DF">
        <w:rPr>
          <w:b/>
          <w:szCs w:val="24"/>
        </w:rPr>
        <w:t>:</w:t>
      </w:r>
      <w:r w:rsidRPr="00F266DF">
        <w:rPr>
          <w:szCs w:val="24"/>
        </w:rPr>
        <w:t xml:space="preserve"> </w:t>
      </w:r>
      <w:r>
        <w:rPr>
          <w:szCs w:val="24"/>
        </w:rPr>
        <w:t>C</w:t>
      </w:r>
      <w:r w:rsidRPr="00F266DF">
        <w:rPr>
          <w:szCs w:val="24"/>
        </w:rPr>
        <w:t xml:space="preserve">onfidence </w:t>
      </w:r>
      <w:r w:rsidR="00DF47F8">
        <w:rPr>
          <w:szCs w:val="24"/>
        </w:rPr>
        <w:t>in organizational</w:t>
      </w:r>
      <w:r w:rsidRPr="00F266DF">
        <w:rPr>
          <w:szCs w:val="24"/>
        </w:rPr>
        <w:t xml:space="preserve"> cyberattack prevention and reaction within the sample (N = 1,248)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4317"/>
        <w:gridCol w:w="1079"/>
        <w:gridCol w:w="729"/>
        <w:gridCol w:w="834"/>
        <w:gridCol w:w="974"/>
        <w:gridCol w:w="1137"/>
      </w:tblGrid>
      <w:tr w:rsidR="00D068DE" w:rsidRPr="00247C91" w14:paraId="22308744" w14:textId="77777777" w:rsidTr="0066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pct"/>
          </w:tcPr>
          <w:p w14:paraId="7526193B" w14:textId="77777777" w:rsidR="00D068DE" w:rsidRPr="00247C91" w:rsidRDefault="00D068DE" w:rsidP="00664549">
            <w:pPr>
              <w:spacing w:line="360" w:lineRule="exact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 xml:space="preserve">Confidence </w:t>
            </w:r>
          </w:p>
        </w:tc>
        <w:tc>
          <w:tcPr>
            <w:tcW w:w="595" w:type="pct"/>
          </w:tcPr>
          <w:p w14:paraId="51A2E990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N</w:t>
            </w:r>
          </w:p>
        </w:tc>
        <w:tc>
          <w:tcPr>
            <w:tcW w:w="402" w:type="pct"/>
          </w:tcPr>
          <w:p w14:paraId="71E72056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Min</w:t>
            </w:r>
          </w:p>
        </w:tc>
        <w:tc>
          <w:tcPr>
            <w:tcW w:w="460" w:type="pct"/>
          </w:tcPr>
          <w:p w14:paraId="4AD07A14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Max</w:t>
            </w:r>
          </w:p>
        </w:tc>
        <w:tc>
          <w:tcPr>
            <w:tcW w:w="537" w:type="pct"/>
          </w:tcPr>
          <w:p w14:paraId="3AE82E67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Mean</w:t>
            </w:r>
          </w:p>
        </w:tc>
        <w:tc>
          <w:tcPr>
            <w:tcW w:w="628" w:type="pct"/>
          </w:tcPr>
          <w:p w14:paraId="7848F6C9" w14:textId="77777777" w:rsidR="00D068DE" w:rsidRPr="00247C91" w:rsidRDefault="00D068DE" w:rsidP="00664549">
            <w:pPr>
              <w:spacing w:line="36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SD</w:t>
            </w:r>
          </w:p>
        </w:tc>
      </w:tr>
      <w:tr w:rsidR="00D068DE" w:rsidRPr="00247C91" w14:paraId="7DE521B6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pct"/>
          </w:tcPr>
          <w:p w14:paraId="3AC1F420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Prevention</w:t>
            </w:r>
          </w:p>
        </w:tc>
        <w:tc>
          <w:tcPr>
            <w:tcW w:w="595" w:type="pct"/>
          </w:tcPr>
          <w:p w14:paraId="3DBF40D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402" w:type="pct"/>
          </w:tcPr>
          <w:p w14:paraId="6D279AC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</w:t>
            </w:r>
          </w:p>
        </w:tc>
        <w:tc>
          <w:tcPr>
            <w:tcW w:w="460" w:type="pct"/>
          </w:tcPr>
          <w:p w14:paraId="236984E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6</w:t>
            </w:r>
          </w:p>
        </w:tc>
        <w:tc>
          <w:tcPr>
            <w:tcW w:w="537" w:type="pct"/>
          </w:tcPr>
          <w:p w14:paraId="221B9BC2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4.42</w:t>
            </w:r>
          </w:p>
        </w:tc>
        <w:tc>
          <w:tcPr>
            <w:tcW w:w="628" w:type="pct"/>
          </w:tcPr>
          <w:p w14:paraId="18332A2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1.18</w:t>
            </w:r>
          </w:p>
        </w:tc>
      </w:tr>
      <w:tr w:rsidR="00D068DE" w:rsidRPr="00247C91" w14:paraId="035EF1AC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pct"/>
          </w:tcPr>
          <w:p w14:paraId="5A4B3382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Reaction</w:t>
            </w:r>
          </w:p>
        </w:tc>
        <w:tc>
          <w:tcPr>
            <w:tcW w:w="595" w:type="pct"/>
          </w:tcPr>
          <w:p w14:paraId="1203EDC0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402" w:type="pct"/>
          </w:tcPr>
          <w:p w14:paraId="3BC4AB5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</w:t>
            </w:r>
          </w:p>
        </w:tc>
        <w:tc>
          <w:tcPr>
            <w:tcW w:w="460" w:type="pct"/>
          </w:tcPr>
          <w:p w14:paraId="02ED816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6</w:t>
            </w:r>
          </w:p>
        </w:tc>
        <w:tc>
          <w:tcPr>
            <w:tcW w:w="537" w:type="pct"/>
          </w:tcPr>
          <w:p w14:paraId="6C8ABFC8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4.22</w:t>
            </w:r>
          </w:p>
        </w:tc>
        <w:tc>
          <w:tcPr>
            <w:tcW w:w="628" w:type="pct"/>
          </w:tcPr>
          <w:p w14:paraId="21EC5AAA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1.26</w:t>
            </w:r>
          </w:p>
        </w:tc>
      </w:tr>
      <w:tr w:rsidR="00D068DE" w:rsidRPr="00247C91" w14:paraId="25D9D79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pct"/>
            <w:tcBorders>
              <w:top w:val="single" w:sz="4" w:space="0" w:color="auto"/>
            </w:tcBorders>
          </w:tcPr>
          <w:p w14:paraId="6C69F2A7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Confidence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14:paraId="378EE01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1,248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14:paraId="7F3789B9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14:paraId="10AB875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14:paraId="1F73649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4.32</w:t>
            </w:r>
          </w:p>
        </w:tc>
        <w:tc>
          <w:tcPr>
            <w:tcW w:w="628" w:type="pct"/>
            <w:tcBorders>
              <w:top w:val="single" w:sz="4" w:space="0" w:color="auto"/>
            </w:tcBorders>
          </w:tcPr>
          <w:p w14:paraId="28E64B0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1.13</w:t>
            </w:r>
          </w:p>
        </w:tc>
      </w:tr>
    </w:tbl>
    <w:p w14:paraId="52C25AFD" w14:textId="7DE4089D" w:rsidR="00E467C9" w:rsidRDefault="00D068DE">
      <w:pPr>
        <w:pStyle w:val="Funotentext"/>
        <w:tabs>
          <w:tab w:val="clear" w:pos="284"/>
          <w:tab w:val="left" w:pos="426"/>
        </w:tabs>
        <w:ind w:left="0" w:firstLine="0"/>
      </w:pPr>
      <w:r w:rsidRPr="00882B30">
        <w:t>*</w:t>
      </w:r>
      <w:r>
        <w:t xml:space="preserve"> </w:t>
      </w:r>
      <w:r w:rsidRPr="00E25BC2">
        <w:t xml:space="preserve">Respondents </w:t>
      </w:r>
      <w:r>
        <w:t>could</w:t>
      </w:r>
      <w:r w:rsidRPr="00E25BC2">
        <w:t xml:space="preserve"> indicate </w:t>
      </w:r>
      <w:r w:rsidR="00DF47F8">
        <w:t xml:space="preserve">their agreement </w:t>
      </w:r>
      <w:r w:rsidRPr="00E25BC2">
        <w:t xml:space="preserve">on a </w:t>
      </w:r>
      <w:r w:rsidR="003F425D">
        <w:t>seven</w:t>
      </w:r>
      <w:r w:rsidRPr="00E25BC2">
        <w:t>-point Likert scale (1=</w:t>
      </w:r>
      <w:r>
        <w:t xml:space="preserve">do not agree at all 7=completely agree) </w:t>
      </w:r>
      <w:r w:rsidR="00DF47F8">
        <w:t xml:space="preserve">regarding whether their </w:t>
      </w:r>
      <w:r>
        <w:t xml:space="preserve">enterprise has appropriate cyber risk prevention and reaction measures </w:t>
      </w:r>
      <w:r w:rsidR="00DF47F8">
        <w:t>in place</w:t>
      </w:r>
      <w:r>
        <w:t xml:space="preserve">. </w:t>
      </w:r>
    </w:p>
    <w:p w14:paraId="302B5E01" w14:textId="6AE44F77" w:rsidR="001F367F" w:rsidRPr="002E023C" w:rsidRDefault="001F367F" w:rsidP="002E023C">
      <w:pPr>
        <w:spacing w:after="0" w:line="240" w:lineRule="auto"/>
        <w:ind w:left="142" w:hanging="142"/>
        <w:jc w:val="left"/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1F9CBFFE" w14:textId="4758242C" w:rsidR="00D068DE" w:rsidRDefault="00D068DE" w:rsidP="001F367F">
      <w:pPr>
        <w:pStyle w:val="Funotentext"/>
        <w:tabs>
          <w:tab w:val="clear" w:pos="284"/>
          <w:tab w:val="left" w:pos="426"/>
        </w:tabs>
        <w:ind w:left="0" w:firstLine="0"/>
      </w:pPr>
    </w:p>
    <w:p w14:paraId="061DE0D2" w14:textId="53C967C3" w:rsidR="00D068DE" w:rsidRPr="00F266DF" w:rsidRDefault="00D068DE" w:rsidP="00D068DE">
      <w:pPr>
        <w:spacing w:after="120" w:line="360" w:lineRule="exact"/>
        <w:rPr>
          <w:szCs w:val="24"/>
        </w:rPr>
      </w:pPr>
      <w:r w:rsidRPr="00F266DF">
        <w:rPr>
          <w:b/>
          <w:szCs w:val="24"/>
        </w:rPr>
        <w:t>Table B</w:t>
      </w:r>
      <w:r w:rsidR="00E467C9">
        <w:rPr>
          <w:b/>
          <w:szCs w:val="24"/>
        </w:rPr>
        <w:t>7</w:t>
      </w:r>
      <w:r w:rsidRPr="00F266DF">
        <w:rPr>
          <w:b/>
          <w:szCs w:val="24"/>
        </w:rPr>
        <w:t>:</w:t>
      </w:r>
      <w:r w:rsidRPr="00F266DF">
        <w:rPr>
          <w:szCs w:val="24"/>
        </w:rPr>
        <w:t xml:space="preserve"> Prior experience of a successful cyberattack within the sample (N = 1,248)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6410"/>
        <w:gridCol w:w="1310"/>
        <w:gridCol w:w="1350"/>
      </w:tblGrid>
      <w:tr w:rsidR="00D068DE" w:rsidRPr="00247C91" w14:paraId="1F123E1E" w14:textId="77777777" w:rsidTr="0066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pct"/>
          </w:tcPr>
          <w:p w14:paraId="434688B1" w14:textId="77777777" w:rsidR="00D068DE" w:rsidRPr="00247C91" w:rsidRDefault="00D068DE" w:rsidP="00664549">
            <w:pPr>
              <w:spacing w:line="360" w:lineRule="exact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Prior experience of a successful cyberattack</w:t>
            </w:r>
          </w:p>
        </w:tc>
        <w:tc>
          <w:tcPr>
            <w:tcW w:w="722" w:type="pct"/>
          </w:tcPr>
          <w:p w14:paraId="03F6D52E" w14:textId="77777777" w:rsidR="00D068DE" w:rsidRPr="00247C91" w:rsidRDefault="00D068DE" w:rsidP="00664549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744" w:type="pct"/>
          </w:tcPr>
          <w:p w14:paraId="2F5D0840" w14:textId="77777777" w:rsidR="00D068DE" w:rsidRPr="00247C91" w:rsidRDefault="00D068DE" w:rsidP="00664549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47C91">
              <w:rPr>
                <w:color w:val="auto"/>
                <w:sz w:val="20"/>
                <w:szCs w:val="20"/>
              </w:rPr>
              <w:t>Percentage</w:t>
            </w:r>
          </w:p>
        </w:tc>
      </w:tr>
      <w:tr w:rsidR="00D068DE" w:rsidRPr="00247C91" w14:paraId="64586EA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pct"/>
          </w:tcPr>
          <w:p w14:paraId="19E5C796" w14:textId="77777777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>Successful cyberattack</w:t>
            </w:r>
            <w:r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3F5872">
              <w:rPr>
                <w:b w:val="0"/>
                <w:color w:val="auto"/>
                <w:sz w:val="20"/>
                <w:szCs w:val="20"/>
              </w:rPr>
              <w:t>(i.e., resulting in a financial loss)</w:t>
            </w:r>
            <w:r w:rsidRPr="00247C91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722" w:type="pct"/>
          </w:tcPr>
          <w:p w14:paraId="1F26924C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318</w:t>
            </w:r>
          </w:p>
        </w:tc>
        <w:tc>
          <w:tcPr>
            <w:tcW w:w="744" w:type="pct"/>
          </w:tcPr>
          <w:p w14:paraId="25C7280E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25.5</w:t>
            </w:r>
          </w:p>
        </w:tc>
      </w:tr>
      <w:tr w:rsidR="00D068DE" w:rsidRPr="00247C91" w14:paraId="731C0CAB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pct"/>
          </w:tcPr>
          <w:p w14:paraId="2F993CFB" w14:textId="543FF5A1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 xml:space="preserve">Cyberattack was successfully defended. </w:t>
            </w:r>
          </w:p>
        </w:tc>
        <w:tc>
          <w:tcPr>
            <w:tcW w:w="722" w:type="pct"/>
          </w:tcPr>
          <w:p w14:paraId="24C533E4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582</w:t>
            </w:r>
          </w:p>
        </w:tc>
        <w:tc>
          <w:tcPr>
            <w:tcW w:w="744" w:type="pct"/>
          </w:tcPr>
          <w:p w14:paraId="3C6468FA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46.6</w:t>
            </w:r>
          </w:p>
        </w:tc>
      </w:tr>
      <w:tr w:rsidR="00D068DE" w:rsidRPr="00247C91" w14:paraId="61D6A86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pct"/>
          </w:tcPr>
          <w:p w14:paraId="161EF1C3" w14:textId="152AD07D" w:rsidR="00D068DE" w:rsidRPr="00247C91" w:rsidRDefault="00D068DE" w:rsidP="00664549">
            <w:pPr>
              <w:rPr>
                <w:b w:val="0"/>
                <w:color w:val="auto"/>
                <w:sz w:val="20"/>
                <w:szCs w:val="20"/>
              </w:rPr>
            </w:pPr>
            <w:r w:rsidRPr="00247C91">
              <w:rPr>
                <w:b w:val="0"/>
                <w:color w:val="auto"/>
                <w:sz w:val="20"/>
                <w:szCs w:val="20"/>
              </w:rPr>
              <w:t xml:space="preserve">No cyberattack happened/no information provided.  </w:t>
            </w:r>
          </w:p>
        </w:tc>
        <w:tc>
          <w:tcPr>
            <w:tcW w:w="722" w:type="pct"/>
          </w:tcPr>
          <w:p w14:paraId="3C2D8036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348</w:t>
            </w:r>
          </w:p>
        </w:tc>
        <w:tc>
          <w:tcPr>
            <w:tcW w:w="744" w:type="pct"/>
          </w:tcPr>
          <w:p w14:paraId="389C5E33" w14:textId="77777777" w:rsidR="00D068DE" w:rsidRPr="00247C91" w:rsidRDefault="00D068DE" w:rsidP="006645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7C91">
              <w:rPr>
                <w:sz w:val="20"/>
                <w:szCs w:val="20"/>
              </w:rPr>
              <w:t>27.9</w:t>
            </w:r>
          </w:p>
        </w:tc>
      </w:tr>
    </w:tbl>
    <w:p w14:paraId="38EB6B0C" w14:textId="709E9474" w:rsidR="001F367F" w:rsidRDefault="001F367F" w:rsidP="001F367F">
      <w:pPr>
        <w:spacing w:after="0" w:line="240" w:lineRule="auto"/>
        <w:ind w:left="142" w:hanging="142"/>
        <w:jc w:val="lef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0307B4D7" w14:textId="1B064620" w:rsidR="00D068DE" w:rsidRDefault="00D068DE" w:rsidP="00D068DE">
      <w:pPr>
        <w:spacing w:after="120" w:line="360" w:lineRule="exact"/>
        <w:jc w:val="left"/>
        <w:rPr>
          <w:b/>
          <w:smallCaps/>
          <w:szCs w:val="24"/>
        </w:rPr>
      </w:pPr>
    </w:p>
    <w:p w14:paraId="5ABCF651" w14:textId="77777777" w:rsidR="00D068DE" w:rsidRDefault="00D068DE" w:rsidP="00D068DE">
      <w:pPr>
        <w:spacing w:after="120" w:line="360" w:lineRule="exact"/>
        <w:jc w:val="left"/>
        <w:rPr>
          <w:b/>
          <w:smallCaps/>
          <w:szCs w:val="24"/>
        </w:rPr>
      </w:pPr>
    </w:p>
    <w:p w14:paraId="59B156C6" w14:textId="77777777" w:rsidR="00D068DE" w:rsidRPr="00F266DF" w:rsidRDefault="00D068DE" w:rsidP="00D068DE">
      <w:pPr>
        <w:spacing w:after="120" w:line="360" w:lineRule="exact"/>
        <w:jc w:val="left"/>
        <w:rPr>
          <w:b/>
          <w:smallCaps/>
          <w:szCs w:val="24"/>
        </w:rPr>
      </w:pPr>
    </w:p>
    <w:p w14:paraId="20FCFA34" w14:textId="77777777" w:rsidR="00D068DE" w:rsidRDefault="00D068DE" w:rsidP="00D068DE">
      <w:pPr>
        <w:autoSpaceDE w:val="0"/>
        <w:autoSpaceDN w:val="0"/>
        <w:adjustRightInd w:val="0"/>
        <w:spacing w:after="120" w:line="240" w:lineRule="auto"/>
        <w:jc w:val="left"/>
        <w:rPr>
          <w:sz w:val="18"/>
          <w:szCs w:val="24"/>
        </w:rPr>
      </w:pPr>
    </w:p>
    <w:p w14:paraId="2417535E" w14:textId="77777777" w:rsidR="00D068DE" w:rsidRDefault="00D068DE" w:rsidP="00D068DE">
      <w:pPr>
        <w:autoSpaceDE w:val="0"/>
        <w:autoSpaceDN w:val="0"/>
        <w:adjustRightInd w:val="0"/>
        <w:spacing w:after="120" w:line="240" w:lineRule="auto"/>
        <w:jc w:val="left"/>
        <w:rPr>
          <w:sz w:val="18"/>
          <w:szCs w:val="24"/>
        </w:rPr>
        <w:sectPr w:rsidR="00D068DE" w:rsidSect="00481252"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DE5F2A6" w14:textId="637E6F67" w:rsidR="00D068DE" w:rsidRPr="00C54A9D" w:rsidRDefault="00D068DE" w:rsidP="00D068DE">
      <w:r w:rsidRPr="00F54E40">
        <w:rPr>
          <w:b/>
          <w:bCs/>
        </w:rPr>
        <w:lastRenderedPageBreak/>
        <w:t>Table B</w:t>
      </w:r>
      <w:r w:rsidR="00E467C9">
        <w:rPr>
          <w:b/>
          <w:bCs/>
        </w:rPr>
        <w:t>8</w:t>
      </w:r>
      <w:r w:rsidRPr="00F54E40">
        <w:rPr>
          <w:b/>
          <w:bCs/>
        </w:rPr>
        <w:t>:</w:t>
      </w:r>
      <w:r>
        <w:t xml:space="preserve"> </w:t>
      </w:r>
      <w:r w:rsidRPr="00C54A9D">
        <w:t>Pearson and Spearman</w:t>
      </w:r>
      <w:r w:rsidR="003F425D">
        <w:t>’s</w:t>
      </w:r>
      <w:r w:rsidRPr="00C54A9D">
        <w:t xml:space="preserve"> </w:t>
      </w:r>
      <w:r w:rsidR="003F425D">
        <w:t>r</w:t>
      </w:r>
      <w:r w:rsidRPr="00C54A9D">
        <w:t>ho correlation coefficients</w:t>
      </w:r>
    </w:p>
    <w:tbl>
      <w:tblPr>
        <w:tblStyle w:val="EinfacheTabelle2"/>
        <w:tblW w:w="136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992"/>
        <w:gridCol w:w="992"/>
        <w:gridCol w:w="992"/>
        <w:gridCol w:w="993"/>
        <w:gridCol w:w="992"/>
        <w:gridCol w:w="850"/>
        <w:gridCol w:w="888"/>
        <w:gridCol w:w="246"/>
        <w:gridCol w:w="450"/>
        <w:gridCol w:w="259"/>
        <w:gridCol w:w="851"/>
        <w:gridCol w:w="708"/>
      </w:tblGrid>
      <w:tr w:rsidR="00D068DE" w:rsidRPr="00247C91" w14:paraId="7DC8C160" w14:textId="77777777" w:rsidTr="00D06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E7E6E6" w:themeFill="background2"/>
          </w:tcPr>
          <w:p w14:paraId="699A984E" w14:textId="77777777" w:rsidR="00D068DE" w:rsidRPr="00247C91" w:rsidRDefault="00D068DE" w:rsidP="006645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AD1C58B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C946434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247C91">
              <w:rPr>
                <w:sz w:val="16"/>
                <w:szCs w:val="16"/>
              </w:rPr>
              <w:t>CyberIns</w:t>
            </w:r>
            <w:proofErr w:type="spellEnd"/>
          </w:p>
        </w:tc>
        <w:tc>
          <w:tcPr>
            <w:tcW w:w="993" w:type="dxa"/>
            <w:shd w:val="clear" w:color="auto" w:fill="E7E6E6" w:themeFill="background2"/>
          </w:tcPr>
          <w:p w14:paraId="33D4D85D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Size</w:t>
            </w:r>
          </w:p>
        </w:tc>
        <w:tc>
          <w:tcPr>
            <w:tcW w:w="992" w:type="dxa"/>
            <w:shd w:val="clear" w:color="auto" w:fill="E7E6E6" w:themeFill="background2"/>
          </w:tcPr>
          <w:p w14:paraId="077D277A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Cost</w:t>
            </w:r>
          </w:p>
        </w:tc>
        <w:tc>
          <w:tcPr>
            <w:tcW w:w="992" w:type="dxa"/>
            <w:shd w:val="clear" w:color="auto" w:fill="E7E6E6" w:themeFill="background2"/>
          </w:tcPr>
          <w:p w14:paraId="676035EE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Prob</w:t>
            </w:r>
          </w:p>
        </w:tc>
        <w:tc>
          <w:tcPr>
            <w:tcW w:w="992" w:type="dxa"/>
            <w:shd w:val="clear" w:color="auto" w:fill="E7E6E6" w:themeFill="background2"/>
          </w:tcPr>
          <w:p w14:paraId="7101D7A8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Experience</w:t>
            </w:r>
          </w:p>
        </w:tc>
        <w:tc>
          <w:tcPr>
            <w:tcW w:w="993" w:type="dxa"/>
            <w:shd w:val="clear" w:color="auto" w:fill="E7E6E6" w:themeFill="background2"/>
          </w:tcPr>
          <w:p w14:paraId="6EBB2CF5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Confidence</w:t>
            </w:r>
          </w:p>
        </w:tc>
        <w:tc>
          <w:tcPr>
            <w:tcW w:w="992" w:type="dxa"/>
            <w:shd w:val="clear" w:color="auto" w:fill="E7E6E6" w:themeFill="background2"/>
          </w:tcPr>
          <w:p w14:paraId="1DB8A69F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Anxiety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DCDFBA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Intern</w:t>
            </w:r>
          </w:p>
        </w:tc>
        <w:tc>
          <w:tcPr>
            <w:tcW w:w="1134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77FC4B9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Intern_ transform</w:t>
            </w:r>
            <w:r>
              <w:rPr>
                <w:sz w:val="16"/>
                <w:szCs w:val="16"/>
              </w:rPr>
              <w:t>ed</w:t>
            </w:r>
          </w:p>
        </w:tc>
        <w:tc>
          <w:tcPr>
            <w:tcW w:w="709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BAAEB76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Extern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7EA2E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Internet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7FB828" w14:textId="77777777" w:rsidR="00D068DE" w:rsidRPr="00247C91" w:rsidRDefault="00D068DE" w:rsidP="00664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VIF</w:t>
            </w:r>
          </w:p>
        </w:tc>
      </w:tr>
      <w:tr w:rsidR="00D068DE" w:rsidRPr="00247C91" w14:paraId="1117F62F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AF80D4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proofErr w:type="spellStart"/>
            <w:r w:rsidRPr="00543ED8">
              <w:rPr>
                <w:bCs/>
                <w:i/>
                <w:iCs/>
                <w:sz w:val="16"/>
                <w:szCs w:val="16"/>
              </w:rPr>
              <w:t>CyberIns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7CEE0FB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14:paraId="53DDE35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14:paraId="0267E7E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738A4E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31BABF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7A0A5A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8FFD4B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990EB5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478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2584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202F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77E59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6B0A0DD" w14:textId="77777777" w:rsidR="00D068DE" w:rsidRPr="00247C91" w:rsidRDefault="00D068DE" w:rsidP="00664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</w:t>
            </w:r>
          </w:p>
        </w:tc>
      </w:tr>
      <w:tr w:rsidR="00D068DE" w:rsidRPr="00247C91" w14:paraId="41573A82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4C2FE1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D88" w14:textId="518E56B4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 w:rsidR="003F425D"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 w:rsidR="003F425D"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D4C86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017C6A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2D660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7AF5D6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D9F09D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94A4E2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2A448F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F102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8B4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0E9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5F8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C9232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070A0D9D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A6C59E1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Size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0DF9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4F397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0.272***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55C633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45839A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7A7DC4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DBAADA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DA5482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8CE8BB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39DB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636F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7987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F1EFD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98BE62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1.190</w:t>
            </w:r>
          </w:p>
        </w:tc>
      </w:tr>
      <w:tr w:rsidR="00D068DE" w:rsidRPr="00247C91" w14:paraId="43A79FB2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B8FB9B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C4A" w14:textId="5CA12024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4521E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0.272***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8332B2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E0A8D5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5DE3D1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D9A0E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CFF5F3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F4A6E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3072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5BE2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CC25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A48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8D955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0BD7FB70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0A64F20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Cost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641D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8885F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0.289***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B87F25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0.375***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96850B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1EC576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2E2516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F5AAD3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4B4297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7984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940F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E42E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8BB4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268C0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1.259</w:t>
            </w:r>
          </w:p>
        </w:tc>
      </w:tr>
      <w:tr w:rsidR="00D068DE" w:rsidRPr="00247C91" w14:paraId="055D934B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D59EF2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102" w14:textId="2C5ADC5F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7686B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0.319***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D1C323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0.390***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DC03AE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29FB91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48C315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14CF6B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0A0F7B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AD98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6F70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017E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271A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AFFBD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46A5699C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1E86774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Prob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5CAB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CEDF2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0.153***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25444D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0.094***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5E2E71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0.206***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CC8538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38D9F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C0E27C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619CC3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C7E2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050A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39A4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2317D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B56A92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1.195</w:t>
            </w:r>
          </w:p>
        </w:tc>
      </w:tr>
      <w:tr w:rsidR="00D068DE" w:rsidRPr="00247C91" w14:paraId="1A15E1D5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D15120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F18" w14:textId="34C4F371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A9D6B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0.167***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A9F4A3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0.103***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EF76C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0.216***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AD673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35EAE8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25A7EA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4B9D86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004C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3BE2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1B34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B87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2F0D1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4A4F8E71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855DE0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F4EB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2C85E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0.064*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F18945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D00207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-0.025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8E9E16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0.084***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F77F49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7F03BF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638982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1862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36CC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623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40BF5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FF9B98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1.028</w:t>
            </w:r>
          </w:p>
        </w:tc>
      </w:tr>
      <w:tr w:rsidR="00D068DE" w:rsidRPr="00247C91" w14:paraId="5596627A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85E70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346" w14:textId="02BC021B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AE68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0.064*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FEB54D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-0.007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22276A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0.004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F2DC3A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0.091***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9B783E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04B410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2099D4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3857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2C89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63DD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698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2F10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3FCB2949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4CCBC0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Confidence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27A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CB975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-0.017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3791AA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-0.075***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80047D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-0.068**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DD1E94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-0.220***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8EE927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-0.013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375EB5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DD2826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2B2A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210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B24F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86E0E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26E62A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1.169</w:t>
            </w:r>
          </w:p>
        </w:tc>
      </w:tr>
      <w:tr w:rsidR="00D068DE" w:rsidRPr="00247C91" w14:paraId="6450C754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FBAB16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578" w14:textId="01A9874D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E946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-0.026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3F08CB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-0.078***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52F2A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-0.081***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F3447B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-0.241***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3AFF6F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-0.008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0A175F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D3816B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D5AD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24EC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436D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22E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2C309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7D575629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9FBBD62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Anxiety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D003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1F015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0.195***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B8471D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0.123***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31097F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0.254***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EA24AB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0.342***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319884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0.088***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058EDDC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-0.257***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4DF9D3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E7FF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F039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A675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3A5AA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B3A1E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1.246</w:t>
            </w:r>
          </w:p>
        </w:tc>
      </w:tr>
      <w:tr w:rsidR="00D068DE" w:rsidRPr="00247C91" w14:paraId="48B55700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16007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D34" w14:textId="5FB83F02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8A9AB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0.207***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F5EAE8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0.150***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E5B676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0.297***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39A06B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0.356***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700C52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0.092***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398D3E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-0.272***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906BB4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B9BF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C02D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6BCD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754F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2EE1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57549B9A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FD788FE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Intern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F6AF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A8495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0.058*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112A23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2E5EB8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0.041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98961D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-0.053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67AB5F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0.071**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0CA2B3A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0.220***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8D38E2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1184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D38C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8141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37A27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F61004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4.037</w:t>
            </w:r>
          </w:p>
        </w:tc>
      </w:tr>
      <w:tr w:rsidR="00D068DE" w:rsidRPr="00247C91" w14:paraId="45FC83D9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E24DCB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F55" w14:textId="3A561CBE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BD90D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0.026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B6B918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8BBC68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0.030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6BD2B0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-0.079***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2276AA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0.081***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D345A3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0.262***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75FB5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-0.087***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8597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D767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752B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A80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64C59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1D30F3A8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035B07CF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Intern_ transformed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739D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3867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0.016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1CA390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5FAAB6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0.041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C8EF49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-0.053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34A6B6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0.085***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0907DFE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0.237***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E25A0D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-0.085***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7747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0.863***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B49A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5586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BCF48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8FDD71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4.043</w:t>
            </w:r>
          </w:p>
        </w:tc>
      </w:tr>
      <w:tr w:rsidR="00D068DE" w:rsidRPr="00247C91" w14:paraId="743E83B9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004241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A9BA" w14:textId="149976C6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4E36F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0.026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8A0497A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82F7E5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0.030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10E080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-0.079***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57A2A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0.081***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707C8E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0.262***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0B2C61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-0.087***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5790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1.000***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0EF3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6D97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1900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D06EF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308CD5B7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5049AB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Extern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6E988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D9DA0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0.144***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F8E0D4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0.103***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7A0CC7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0.066**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ED1B3D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0.098***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DEE516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0.044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AB5724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0.091***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DEEA8F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0.077***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435D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0.109***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332F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0.088***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79CE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FB1BF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16CA89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1.049</w:t>
            </w:r>
          </w:p>
        </w:tc>
      </w:tr>
      <w:tr w:rsidR="00D068DE" w:rsidRPr="00247C91" w14:paraId="7C099BA9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EFA90B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37C" w14:textId="5E6E43EC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07F9B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0.162***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B04C4D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0.111***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01402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0.090***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80616C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0.105***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CA442C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0.041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4A3BE5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0.057*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CAD46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0.111***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3F69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80A5F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0.039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2C09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3582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93D8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7C99FC96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17A590C4" w14:textId="77777777" w:rsidR="00D068DE" w:rsidRPr="00543ED8" w:rsidRDefault="00D068DE" w:rsidP="00664549">
            <w:pPr>
              <w:rPr>
                <w:b w:val="0"/>
                <w:bCs/>
                <w:i/>
                <w:iCs/>
                <w:sz w:val="16"/>
                <w:szCs w:val="16"/>
              </w:rPr>
            </w:pPr>
            <w:r w:rsidRPr="00543ED8">
              <w:rPr>
                <w:bCs/>
                <w:i/>
                <w:iCs/>
                <w:sz w:val="16"/>
                <w:szCs w:val="16"/>
              </w:rPr>
              <w:t>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F781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Pearson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9F99E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-0.389***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0DFCA3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-0.125***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45DB31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-0.100***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AB5C2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-0.063*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DFB413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-0.045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B0207B0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0.019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7EDDEE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E0AD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0.093***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253F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0.023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BE24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0.015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43A1F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AA87B9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1.048</w:t>
            </w:r>
          </w:p>
        </w:tc>
      </w:tr>
      <w:tr w:rsidR="00D068DE" w:rsidRPr="00247C91" w14:paraId="706336C5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7BF131" w14:textId="77777777" w:rsidR="00D068DE" w:rsidRPr="00247C91" w:rsidRDefault="00D068DE" w:rsidP="006645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174" w14:textId="4730A534" w:rsidR="00D068DE" w:rsidRPr="00247C91" w:rsidRDefault="003F425D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Spearman</w:t>
            </w:r>
            <w:r>
              <w:rPr>
                <w:sz w:val="16"/>
                <w:szCs w:val="16"/>
              </w:rPr>
              <w:t>’s</w:t>
            </w:r>
            <w:r w:rsidRPr="00247C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247C91">
              <w:rPr>
                <w:sz w:val="16"/>
                <w:szCs w:val="16"/>
              </w:rPr>
              <w:t>ho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04820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-0.380***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9FC82E3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-0.121***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735F11E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-0.113***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6FDDA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-0.076***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96E34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-0.043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09ACB14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0.014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D6D8A7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-0.016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5ED0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2A0F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0.051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473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0.059*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73C95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2C090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68DE" w:rsidRPr="00247C91" w14:paraId="226474A4" w14:textId="77777777" w:rsidTr="00D0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E7E6E6" w:themeFill="background2"/>
          </w:tcPr>
          <w:p w14:paraId="29390CB1" w14:textId="77777777" w:rsidR="00D068DE" w:rsidRPr="00543ED8" w:rsidRDefault="00D068DE" w:rsidP="00664549">
            <w:pPr>
              <w:rPr>
                <w:b w:val="0"/>
                <w:bCs/>
                <w:sz w:val="16"/>
                <w:szCs w:val="16"/>
              </w:rPr>
            </w:pPr>
            <w:r w:rsidRPr="00543ED8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0CA8B62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3F608D1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7611C1E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2247F816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3E05169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643FA9D1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79629B67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</w:tcPr>
          <w:p w14:paraId="56F0AE8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14:paraId="6A63A73D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14:paraId="0C13AC39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14:paraId="69C2D11C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14:paraId="71DD072B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7C91">
              <w:rPr>
                <w:sz w:val="16"/>
                <w:szCs w:val="16"/>
              </w:rPr>
              <w:t>1,248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7690152" w14:textId="77777777" w:rsidR="00D068DE" w:rsidRPr="00247C91" w:rsidRDefault="00D068DE" w:rsidP="00664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02DB86DB" w14:textId="23538441" w:rsidR="00D068DE" w:rsidRDefault="00D068DE" w:rsidP="00D068DE">
      <w:pPr>
        <w:spacing w:before="120"/>
        <w:rPr>
          <w:sz w:val="20"/>
          <w:szCs w:val="18"/>
        </w:rPr>
      </w:pPr>
      <w:r w:rsidRPr="000551FD">
        <w:rPr>
          <w:rFonts w:ascii="Cambria Math" w:hAnsi="Cambria Math" w:cs="Cambria Math"/>
          <w:sz w:val="20"/>
          <w:szCs w:val="18"/>
        </w:rPr>
        <w:t>∗∗∗</w:t>
      </w:r>
      <w:r w:rsidRPr="000551FD">
        <w:rPr>
          <w:sz w:val="20"/>
          <w:szCs w:val="18"/>
        </w:rPr>
        <w:t xml:space="preserve"> denotes statistical significance at the 1% level, ** denotes statistical significance at the 2% level, * denotes statistical significance at the 5% level. </w:t>
      </w:r>
    </w:p>
    <w:p w14:paraId="28A20DEB" w14:textId="04849D63" w:rsidR="001F367F" w:rsidRDefault="001F367F" w:rsidP="001F367F">
      <w:pPr>
        <w:spacing w:after="0" w:line="240" w:lineRule="auto"/>
        <w:ind w:left="142" w:hanging="142"/>
        <w:jc w:val="lef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56056936" w14:textId="77777777" w:rsidR="001F367F" w:rsidRPr="000551FD" w:rsidRDefault="001F367F" w:rsidP="00D068DE">
      <w:pPr>
        <w:spacing w:before="120"/>
        <w:rPr>
          <w:sz w:val="20"/>
          <w:szCs w:val="18"/>
        </w:rPr>
      </w:pPr>
    </w:p>
    <w:p w14:paraId="3AD139C7" w14:textId="77777777" w:rsidR="00D068DE" w:rsidRDefault="00D068DE" w:rsidP="00D068DE">
      <w:pPr>
        <w:jc w:val="left"/>
        <w:sectPr w:rsidR="00D068DE" w:rsidSect="00580FE9">
          <w:pgSz w:w="16838" w:h="11906" w:orient="landscape"/>
          <w:pgMar w:top="1418" w:right="1418" w:bottom="1418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07A2664F" w14:textId="6E967FB5" w:rsidR="00D068DE" w:rsidRPr="00A9468A" w:rsidRDefault="00D068DE" w:rsidP="00D068DE">
      <w:pPr>
        <w:spacing w:after="0" w:line="360" w:lineRule="exact"/>
      </w:pPr>
      <w:r w:rsidRPr="00A9468A">
        <w:rPr>
          <w:b/>
        </w:rPr>
        <w:lastRenderedPageBreak/>
        <w:t xml:space="preserve">Table </w:t>
      </w:r>
      <w:r>
        <w:rPr>
          <w:b/>
        </w:rPr>
        <w:t>B</w:t>
      </w:r>
      <w:r w:rsidR="00E467C9">
        <w:rPr>
          <w:b/>
        </w:rPr>
        <w:t>9</w:t>
      </w:r>
      <w:r w:rsidRPr="00A9468A">
        <w:rPr>
          <w:b/>
        </w:rPr>
        <w:t>:</w:t>
      </w:r>
      <w:r w:rsidRPr="00A9468A">
        <w:t xml:space="preserve"> </w:t>
      </w:r>
      <w:r w:rsidR="00C93326">
        <w:t xml:space="preserve">Results of the logistic regression </w:t>
      </w:r>
      <w:r w:rsidR="00264BC3">
        <w:t>on</w:t>
      </w:r>
      <w:r w:rsidR="00C93326">
        <w:t xml:space="preserve"> the determinants of </w:t>
      </w:r>
      <w:proofErr w:type="spellStart"/>
      <w:r w:rsidR="00C93326" w:rsidRPr="003C4842">
        <w:rPr>
          <w:i/>
          <w:iCs/>
        </w:rPr>
        <w:t>CyberIns</w:t>
      </w:r>
      <w:proofErr w:type="spellEnd"/>
      <w:r w:rsidR="00C93326">
        <w:t xml:space="preserve"> </w:t>
      </w:r>
      <w:r w:rsidR="00264BC3">
        <w:t>excluding</w:t>
      </w:r>
      <w:r>
        <w:t xml:space="preserve"> </w:t>
      </w:r>
      <w:r w:rsidR="00DF47F8">
        <w:t xml:space="preserve">identified </w:t>
      </w:r>
      <w:r>
        <w:t>outliers (N= 1,229)</w:t>
      </w:r>
    </w:p>
    <w:tbl>
      <w:tblPr>
        <w:tblStyle w:val="EinfacheTabelle2"/>
        <w:tblW w:w="5185" w:type="pct"/>
        <w:tblLook w:val="04A0" w:firstRow="1" w:lastRow="0" w:firstColumn="1" w:lastColumn="0" w:noHBand="0" w:noVBand="1"/>
      </w:tblPr>
      <w:tblGrid>
        <w:gridCol w:w="1097"/>
        <w:gridCol w:w="30"/>
        <w:gridCol w:w="1755"/>
        <w:gridCol w:w="352"/>
        <w:gridCol w:w="819"/>
        <w:gridCol w:w="318"/>
        <w:gridCol w:w="1059"/>
        <w:gridCol w:w="71"/>
        <w:gridCol w:w="8"/>
        <w:gridCol w:w="726"/>
        <w:gridCol w:w="226"/>
        <w:gridCol w:w="790"/>
        <w:gridCol w:w="882"/>
        <w:gridCol w:w="88"/>
        <w:gridCol w:w="1001"/>
        <w:gridCol w:w="184"/>
      </w:tblGrid>
      <w:tr w:rsidR="00D068DE" w:rsidRPr="00A9468A" w14:paraId="46C7431D" w14:textId="77777777" w:rsidTr="006B2B6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tcBorders>
              <w:top w:val="single" w:sz="4" w:space="0" w:color="000000"/>
              <w:left w:val="nil"/>
            </w:tcBorders>
          </w:tcPr>
          <w:p w14:paraId="7C3B9519" w14:textId="77777777" w:rsidR="00D068DE" w:rsidRPr="00A9468A" w:rsidRDefault="00D068DE" w:rsidP="00664549">
            <w:pPr>
              <w:spacing w:line="360" w:lineRule="exac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Hypotheses</w:t>
            </w:r>
          </w:p>
        </w:tc>
        <w:tc>
          <w:tcPr>
            <w:tcW w:w="1136" w:type="pct"/>
            <w:gridSpan w:val="3"/>
            <w:tcBorders>
              <w:top w:val="single" w:sz="4" w:space="0" w:color="000000"/>
            </w:tcBorders>
          </w:tcPr>
          <w:p w14:paraId="14D3ED53" w14:textId="77777777" w:rsidR="00D068DE" w:rsidRPr="00A9468A" w:rsidRDefault="00D068DE" w:rsidP="00664549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 w:rsidRPr="007C3639">
              <w:rPr>
                <w:sz w:val="18"/>
                <w:szCs w:val="16"/>
              </w:rPr>
              <w:t>Variable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</w:tcBorders>
          </w:tcPr>
          <w:p w14:paraId="21444BC4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Predicted relationship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</w:tcBorders>
          </w:tcPr>
          <w:p w14:paraId="541B6409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Parameter estimate (</w:t>
            </w:r>
            <w:r>
              <w:rPr>
                <w:rFonts w:cs="Times New Roman"/>
                <w:bCs/>
                <w:sz w:val="18"/>
                <w:szCs w:val="16"/>
              </w:rPr>
              <w:t>β</w:t>
            </w:r>
            <w:r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506" w:type="pct"/>
            <w:gridSpan w:val="2"/>
            <w:tcBorders>
              <w:top w:val="single" w:sz="4" w:space="0" w:color="000000"/>
            </w:tcBorders>
          </w:tcPr>
          <w:p w14:paraId="39D99233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Standard error</w:t>
            </w:r>
          </w:p>
        </w:tc>
        <w:tc>
          <w:tcPr>
            <w:tcW w:w="420" w:type="pct"/>
            <w:tcBorders>
              <w:top w:val="single" w:sz="4" w:space="0" w:color="000000"/>
            </w:tcBorders>
          </w:tcPr>
          <w:p w14:paraId="6ACA7BB4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Wald</w:t>
            </w:r>
          </w:p>
        </w:tc>
        <w:tc>
          <w:tcPr>
            <w:tcW w:w="469" w:type="pct"/>
            <w:tcBorders>
              <w:top w:val="single" w:sz="4" w:space="0" w:color="000000"/>
            </w:tcBorders>
          </w:tcPr>
          <w:p w14:paraId="74F885AC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p-value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right w:val="nil"/>
            </w:tcBorders>
          </w:tcPr>
          <w:p w14:paraId="7D2D1D3A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Odds ratio exp(</w:t>
            </w:r>
            <w:r>
              <w:rPr>
                <w:rFonts w:cs="Times New Roman"/>
                <w:bCs/>
                <w:sz w:val="18"/>
                <w:szCs w:val="16"/>
              </w:rPr>
              <w:t>β</w:t>
            </w:r>
            <w:r>
              <w:rPr>
                <w:bCs/>
                <w:sz w:val="18"/>
                <w:szCs w:val="16"/>
              </w:rPr>
              <w:t>)</w:t>
            </w:r>
          </w:p>
        </w:tc>
      </w:tr>
      <w:tr w:rsidR="00D068DE" w:rsidRPr="00A9468A" w14:paraId="732E7EC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691EA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8AACE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D70C9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CA198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FFE23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56E38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443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2043B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9138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</w:tr>
      <w:tr w:rsidR="00D068DE" w:rsidRPr="00A9468A" w14:paraId="0EBB0D3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176BF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6DF565E9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 (1)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3846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AEE21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550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674B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345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7319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181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57188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1342B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212</w:t>
            </w:r>
          </w:p>
        </w:tc>
      </w:tr>
      <w:tr w:rsidR="00D068DE" w:rsidRPr="00A9468A" w14:paraId="1F9138D4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6EEA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42DE67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 (2)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02C3E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E107A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323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AFCDF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325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3EE13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619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11A80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2AB44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266</w:t>
            </w:r>
          </w:p>
        </w:tc>
      </w:tr>
      <w:tr w:rsidR="00D068DE" w:rsidRPr="00A9468A" w14:paraId="34F3D01C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DF0DD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604E0B93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 (3)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F69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615A9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573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9A6F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345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7693C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750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D076E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0.097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2B844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564</w:t>
            </w:r>
          </w:p>
        </w:tc>
      </w:tr>
      <w:tr w:rsidR="00D068DE" w:rsidRPr="00A9468A" w14:paraId="0059D4F8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39FFC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2a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3C9D49E8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Cost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92E6E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73A6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440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878C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065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E51B2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544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0E69D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C03C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552</w:t>
            </w:r>
          </w:p>
        </w:tc>
      </w:tr>
      <w:tr w:rsidR="00D068DE" w:rsidRPr="00A9468A" w14:paraId="5A45F260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BE23F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2b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7334E8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Prob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39E3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EB47F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392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F4FDE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273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C86B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068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0A9BC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0.150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C4453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480</w:t>
            </w:r>
          </w:p>
        </w:tc>
      </w:tr>
      <w:tr w:rsidR="00D068DE" w:rsidRPr="00A9468A" w14:paraId="116F5C04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03EFE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52D6241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Experience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1223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776E0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118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81EA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162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CDE1C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528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1B22A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0.468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CAE82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125</w:t>
            </w:r>
          </w:p>
        </w:tc>
      </w:tr>
      <w:tr w:rsidR="00D068DE" w:rsidRPr="00A9468A" w14:paraId="47EBBC7B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9AE10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20786E2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Confidence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E7BAC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B3ACA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101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B5843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067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5C600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263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9C8A9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0.133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3F35A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106</w:t>
            </w:r>
          </w:p>
        </w:tc>
      </w:tr>
      <w:tr w:rsidR="00D068DE" w:rsidRPr="00A9468A" w14:paraId="77EF78E9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A8D08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5EF13748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Anxiety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2BB0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D7DF1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337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55933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065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BA6B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650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59E3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42A17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400</w:t>
            </w:r>
          </w:p>
        </w:tc>
      </w:tr>
      <w:tr w:rsidR="00D068DE" w:rsidRPr="00A9468A" w14:paraId="2C72F5EC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8A91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6a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816A356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Intern_transformed</w:t>
            </w:r>
            <w:proofErr w:type="spellEnd"/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4D8BC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B6A80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063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1B845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216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70E00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084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0F52A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0.772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9F39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065</w:t>
            </w:r>
          </w:p>
        </w:tc>
      </w:tr>
      <w:tr w:rsidR="00D068DE" w:rsidRPr="00A9468A" w14:paraId="60BE4FF3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2132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6b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3073596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Extern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A7167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D6F35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161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02895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037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1BE49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600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DCE6A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46E74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174</w:t>
            </w:r>
          </w:p>
        </w:tc>
      </w:tr>
      <w:tr w:rsidR="00D068DE" w:rsidRPr="00A9468A" w14:paraId="7632B92A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E083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6c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355D6E16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Internet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50880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3FB0E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548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318C8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042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AA28D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170</w:t>
            </w:r>
            <w:r>
              <w:rPr>
                <w:sz w:val="18"/>
                <w:szCs w:val="18"/>
              </w:rPr>
              <w:t>.</w:t>
            </w:r>
            <w:r w:rsidRPr="000C2488">
              <w:rPr>
                <w:sz w:val="18"/>
                <w:szCs w:val="18"/>
              </w:rPr>
              <w:t>786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AB24B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6D47F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578</w:t>
            </w:r>
          </w:p>
        </w:tc>
      </w:tr>
      <w:tr w:rsidR="00D068DE" w:rsidRPr="00A9468A" w14:paraId="67F442D1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686D5" w14:textId="77777777" w:rsidR="00D068DE" w:rsidRPr="00A9468A" w:rsidRDefault="00D068DE" w:rsidP="008820F1">
            <w:pPr>
              <w:rPr>
                <w:sz w:val="18"/>
                <w:szCs w:val="16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69F558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Intercept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1B03A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28F24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248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007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A2B79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488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2A12A" w14:textId="77777777" w:rsidR="00D068DE" w:rsidRPr="000C2488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000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DAAC9" w14:textId="77777777" w:rsidR="00D068DE" w:rsidRPr="00A9468A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0.988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DDBC1" w14:textId="77777777" w:rsidR="00D068DE" w:rsidRPr="000C2488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Pr="000C2488">
              <w:rPr>
                <w:sz w:val="18"/>
                <w:szCs w:val="18"/>
              </w:rPr>
              <w:t>993</w:t>
            </w:r>
          </w:p>
        </w:tc>
      </w:tr>
      <w:tr w:rsidR="006B2B65" w:rsidRPr="00F265FF" w14:paraId="36A6AE0A" w14:textId="77777777" w:rsidTr="006B2B65">
        <w:trPr>
          <w:gridAfter w:val="1"/>
          <w:wAfter w:w="9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</w:tcPr>
          <w:p w14:paraId="20B4459D" w14:textId="1EAE2B0E" w:rsidR="006B2B65" w:rsidRPr="00543ED8" w:rsidRDefault="006B2B65" w:rsidP="006B2B65">
            <w:pPr>
              <w:spacing w:line="360" w:lineRule="exact"/>
              <w:rPr>
                <w:b w:val="0"/>
                <w:bCs/>
                <w:i/>
                <w:iCs/>
                <w:sz w:val="18"/>
                <w:szCs w:val="16"/>
              </w:rPr>
            </w:pPr>
            <w:r w:rsidRPr="00543ED8">
              <w:rPr>
                <w:bCs/>
                <w:i/>
                <w:iCs/>
                <w:sz w:val="18"/>
                <w:szCs w:val="16"/>
              </w:rPr>
              <w:t>Model</w:t>
            </w:r>
            <w:r w:rsidR="003F425D" w:rsidRPr="00543ED8">
              <w:rPr>
                <w:bCs/>
                <w:i/>
                <w:iCs/>
                <w:sz w:val="18"/>
                <w:szCs w:val="16"/>
              </w:rPr>
              <w:t xml:space="preserve"> </w:t>
            </w:r>
            <w:r w:rsidRPr="00543ED8">
              <w:rPr>
                <w:bCs/>
                <w:i/>
                <w:iCs/>
                <w:sz w:val="18"/>
                <w:szCs w:val="16"/>
              </w:rPr>
              <w:t>fit</w:t>
            </w:r>
          </w:p>
        </w:tc>
        <w:tc>
          <w:tcPr>
            <w:tcW w:w="1136" w:type="pct"/>
            <w:gridSpan w:val="3"/>
          </w:tcPr>
          <w:p w14:paraId="3EDF4AE9" w14:textId="073F3809" w:rsidR="006B2B65" w:rsidRPr="00F265FF" w:rsidRDefault="006B2B65" w:rsidP="006B2B6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  <w:r w:rsidRPr="00F265FF">
              <w:rPr>
                <w:bCs/>
                <w:sz w:val="18"/>
                <w:szCs w:val="16"/>
              </w:rPr>
              <w:t>R</w:t>
            </w:r>
            <w:r w:rsidRPr="00F265FF">
              <w:rPr>
                <w:bCs/>
                <w:sz w:val="18"/>
                <w:szCs w:val="16"/>
                <w:vertAlign w:val="superscript"/>
              </w:rPr>
              <w:t>2</w:t>
            </w:r>
            <w:r w:rsidRPr="00F265F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F265FF">
              <w:rPr>
                <w:bCs/>
                <w:sz w:val="18"/>
                <w:szCs w:val="16"/>
              </w:rPr>
              <w:t>Nagelkerke</w:t>
            </w:r>
            <w:proofErr w:type="spellEnd"/>
          </w:p>
        </w:tc>
        <w:tc>
          <w:tcPr>
            <w:tcW w:w="604" w:type="pct"/>
            <w:gridSpan w:val="2"/>
          </w:tcPr>
          <w:p w14:paraId="1749B34D" w14:textId="5D3605DF" w:rsidR="006B2B65" w:rsidRPr="00F265FF" w:rsidRDefault="006B2B65" w:rsidP="006B2B6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  <w:r>
              <w:rPr>
                <w:sz w:val="18"/>
                <w:szCs w:val="16"/>
              </w:rPr>
              <w:t>0.412</w:t>
            </w:r>
          </w:p>
        </w:tc>
        <w:tc>
          <w:tcPr>
            <w:tcW w:w="563" w:type="pct"/>
          </w:tcPr>
          <w:p w14:paraId="01703E9C" w14:textId="77777777" w:rsidR="006B2B65" w:rsidRPr="00F265FF" w:rsidRDefault="006B2B65" w:rsidP="006B2B65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548" w:type="pct"/>
            <w:gridSpan w:val="4"/>
          </w:tcPr>
          <w:p w14:paraId="4A1E8B89" w14:textId="77777777" w:rsidR="006B2B65" w:rsidRPr="00F265FF" w:rsidRDefault="006B2B65" w:rsidP="006B2B65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420" w:type="pct"/>
          </w:tcPr>
          <w:p w14:paraId="10DBEEB3" w14:textId="77777777" w:rsidR="006B2B65" w:rsidRPr="00F265FF" w:rsidRDefault="006B2B65" w:rsidP="006B2B65">
            <w:pPr>
              <w:spacing w:line="36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469" w:type="pct"/>
          </w:tcPr>
          <w:p w14:paraId="6061057E" w14:textId="77777777" w:rsidR="006B2B65" w:rsidRPr="00F265FF" w:rsidRDefault="006B2B65" w:rsidP="006B2B6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579" w:type="pct"/>
            <w:gridSpan w:val="2"/>
          </w:tcPr>
          <w:p w14:paraId="051CA305" w14:textId="77777777" w:rsidR="006B2B65" w:rsidRPr="00F265FF" w:rsidRDefault="006B2B65" w:rsidP="006B2B65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</w:tr>
    </w:tbl>
    <w:p w14:paraId="3956CF73" w14:textId="77777777" w:rsidR="00E8319D" w:rsidRDefault="00D068DE" w:rsidP="002E023C">
      <w:pPr>
        <w:spacing w:after="0" w:line="300" w:lineRule="exact"/>
        <w:rPr>
          <w:iCs/>
          <w:sz w:val="20"/>
          <w:szCs w:val="20"/>
        </w:rPr>
      </w:pPr>
      <w:r w:rsidRPr="00D24B44">
        <w:rPr>
          <w:iCs/>
          <w:sz w:val="20"/>
          <w:szCs w:val="20"/>
        </w:rPr>
        <w:t xml:space="preserve">***, **, * indicate the 1%, 2% and 5% statistical significance level. </w:t>
      </w:r>
    </w:p>
    <w:p w14:paraId="49565CD8" w14:textId="1AB68BEF" w:rsidR="001F367F" w:rsidRDefault="001F367F" w:rsidP="002E023C">
      <w:pPr>
        <w:spacing w:after="0" w:line="300" w:lineRule="exac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569C6833" w14:textId="77777777" w:rsidR="001F367F" w:rsidRPr="00D24B44" w:rsidRDefault="001F367F" w:rsidP="00D068DE">
      <w:pPr>
        <w:spacing w:after="0" w:line="300" w:lineRule="exact"/>
        <w:rPr>
          <w:iCs/>
          <w:sz w:val="20"/>
          <w:szCs w:val="20"/>
        </w:rPr>
      </w:pPr>
    </w:p>
    <w:p w14:paraId="23D8A08E" w14:textId="77777777" w:rsidR="00681A8D" w:rsidRDefault="00681A8D" w:rsidP="001F367F">
      <w:pPr>
        <w:spacing w:after="0" w:line="360" w:lineRule="exact"/>
        <w:jc w:val="left"/>
        <w:rPr>
          <w:b/>
        </w:rPr>
      </w:pPr>
    </w:p>
    <w:p w14:paraId="711829B5" w14:textId="68230D1D" w:rsidR="00BE27B2" w:rsidRDefault="00BE27B2" w:rsidP="001F367F">
      <w:pPr>
        <w:jc w:val="left"/>
      </w:pPr>
      <w:r w:rsidRPr="00A9468A">
        <w:rPr>
          <w:b/>
        </w:rPr>
        <w:t xml:space="preserve">Table </w:t>
      </w:r>
      <w:r>
        <w:rPr>
          <w:b/>
        </w:rPr>
        <w:t>B1</w:t>
      </w:r>
      <w:r w:rsidR="00E467C9">
        <w:rPr>
          <w:b/>
        </w:rPr>
        <w:t>0</w:t>
      </w:r>
      <w:r w:rsidRPr="00A9468A">
        <w:rPr>
          <w:b/>
        </w:rPr>
        <w:t>:</w:t>
      </w:r>
      <w:r w:rsidRPr="00A9468A">
        <w:t xml:space="preserve"> </w:t>
      </w:r>
      <w:r>
        <w:t>Stepwise integration of behavioral and informational factors as well as enterprise size</w:t>
      </w:r>
      <w:r w:rsidR="00DF47F8">
        <w:t xml:space="preserve"> in the sample</w:t>
      </w:r>
      <w:r>
        <w:t xml:space="preserve"> (N= 1,248) </w:t>
      </w:r>
    </w:p>
    <w:tbl>
      <w:tblPr>
        <w:tblStyle w:val="EinfacheTabelle2"/>
        <w:tblW w:w="5158" w:type="pct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40"/>
        <w:gridCol w:w="992"/>
        <w:gridCol w:w="1132"/>
        <w:gridCol w:w="994"/>
        <w:gridCol w:w="1130"/>
        <w:gridCol w:w="992"/>
      </w:tblGrid>
      <w:tr w:rsidR="00681A8D" w:rsidRPr="00BB4F6E" w14:paraId="2B6BAF56" w14:textId="0C8F986A" w:rsidTr="001F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single" w:sz="4" w:space="0" w:color="000000"/>
              <w:left w:val="nil"/>
            </w:tcBorders>
          </w:tcPr>
          <w:p w14:paraId="4704FB84" w14:textId="77777777" w:rsidR="00BE27B2" w:rsidRPr="00BB4F6E" w:rsidRDefault="00BE27B2" w:rsidP="00BE27B2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BB4F6E">
              <w:rPr>
                <w:rFonts w:cs="Times New Roman"/>
                <w:sz w:val="18"/>
                <w:szCs w:val="18"/>
              </w:rPr>
              <w:t>Hypotheses</w:t>
            </w:r>
          </w:p>
        </w:tc>
        <w:tc>
          <w:tcPr>
            <w:tcW w:w="985" w:type="pct"/>
            <w:tcBorders>
              <w:top w:val="single" w:sz="4" w:space="0" w:color="000000"/>
            </w:tcBorders>
          </w:tcPr>
          <w:p w14:paraId="2531CD0C" w14:textId="77777777" w:rsidR="00BE27B2" w:rsidRPr="00BB4F6E" w:rsidRDefault="00BE27B2" w:rsidP="00BE27B2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BB4F6E">
              <w:rPr>
                <w:rFonts w:cs="Times New Roman"/>
                <w:sz w:val="18"/>
                <w:szCs w:val="18"/>
              </w:rPr>
              <w:t>Variable</w:t>
            </w:r>
          </w:p>
        </w:tc>
        <w:tc>
          <w:tcPr>
            <w:tcW w:w="609" w:type="pct"/>
            <w:tcBorders>
              <w:top w:val="single" w:sz="4" w:space="0" w:color="000000"/>
            </w:tcBorders>
          </w:tcPr>
          <w:p w14:paraId="6A7F2270" w14:textId="1829F76F" w:rsidR="00903FD7" w:rsidRDefault="00BE27B2" w:rsidP="00DF47F8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sz w:val="18"/>
                <w:szCs w:val="18"/>
              </w:rPr>
            </w:pPr>
            <w:r w:rsidRPr="00BB4F6E">
              <w:rPr>
                <w:rFonts w:cs="Times New Roman"/>
                <w:bCs/>
                <w:sz w:val="18"/>
                <w:szCs w:val="18"/>
              </w:rPr>
              <w:t>Parameter</w:t>
            </w:r>
          </w:p>
          <w:p w14:paraId="029413E3" w14:textId="6E666D61" w:rsidR="00BE27B2" w:rsidRPr="00BB4F6E" w:rsidRDefault="00BE27B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18"/>
                <w:szCs w:val="18"/>
              </w:rPr>
            </w:pPr>
            <w:r w:rsidRPr="00BB4F6E">
              <w:rPr>
                <w:rFonts w:cs="Times New Roman"/>
                <w:bCs/>
                <w:sz w:val="18"/>
                <w:szCs w:val="18"/>
              </w:rPr>
              <w:t>estimate (β)</w:t>
            </w:r>
          </w:p>
        </w:tc>
        <w:tc>
          <w:tcPr>
            <w:tcW w:w="530" w:type="pct"/>
            <w:tcBorders>
              <w:top w:val="single" w:sz="4" w:space="0" w:color="000000"/>
            </w:tcBorders>
          </w:tcPr>
          <w:p w14:paraId="05CBACBB" w14:textId="6136E6E5" w:rsidR="00BE27B2" w:rsidRPr="00BB4F6E" w:rsidRDefault="00BE27B2" w:rsidP="001F367F">
            <w:pPr>
              <w:spacing w:line="30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p-value</w:t>
            </w:r>
          </w:p>
        </w:tc>
        <w:tc>
          <w:tcPr>
            <w:tcW w:w="605" w:type="pct"/>
            <w:tcBorders>
              <w:top w:val="single" w:sz="4" w:space="0" w:color="000000"/>
            </w:tcBorders>
          </w:tcPr>
          <w:p w14:paraId="01825BB1" w14:textId="77777777" w:rsidR="00903FD7" w:rsidRDefault="00BE27B2" w:rsidP="00BE27B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  <w:sz w:val="18"/>
                <w:szCs w:val="18"/>
              </w:rPr>
            </w:pPr>
            <w:r w:rsidRPr="00BB4F6E">
              <w:rPr>
                <w:rFonts w:cs="Times New Roman"/>
                <w:bCs/>
                <w:sz w:val="18"/>
                <w:szCs w:val="18"/>
              </w:rPr>
              <w:t xml:space="preserve">Parameter </w:t>
            </w:r>
          </w:p>
          <w:p w14:paraId="71AE3D6D" w14:textId="63AD116D" w:rsidR="00BE27B2" w:rsidRPr="00BB4F6E" w:rsidRDefault="00BE27B2" w:rsidP="00BE27B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18"/>
                <w:szCs w:val="18"/>
              </w:rPr>
            </w:pPr>
            <w:r w:rsidRPr="00BB4F6E">
              <w:rPr>
                <w:rFonts w:cs="Times New Roman"/>
                <w:bCs/>
                <w:sz w:val="18"/>
                <w:szCs w:val="18"/>
              </w:rPr>
              <w:t>estimate (β)</w:t>
            </w:r>
          </w:p>
        </w:tc>
        <w:tc>
          <w:tcPr>
            <w:tcW w:w="531" w:type="pct"/>
            <w:tcBorders>
              <w:top w:val="single" w:sz="4" w:space="0" w:color="000000"/>
            </w:tcBorders>
          </w:tcPr>
          <w:p w14:paraId="447777F9" w14:textId="10EF9A93" w:rsidR="00BE27B2" w:rsidRPr="00BB4F6E" w:rsidRDefault="00BE27B2" w:rsidP="00BE27B2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p-value</w:t>
            </w:r>
          </w:p>
        </w:tc>
        <w:tc>
          <w:tcPr>
            <w:tcW w:w="604" w:type="pct"/>
            <w:tcBorders>
              <w:top w:val="single" w:sz="4" w:space="0" w:color="000000"/>
            </w:tcBorders>
          </w:tcPr>
          <w:p w14:paraId="086DA206" w14:textId="20AC6DA8" w:rsidR="00BE27B2" w:rsidRDefault="00BE27B2" w:rsidP="001F367F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18"/>
                <w:szCs w:val="18"/>
              </w:rPr>
            </w:pPr>
            <w:r w:rsidRPr="00BB4F6E">
              <w:rPr>
                <w:rFonts w:cs="Times New Roman"/>
                <w:bCs/>
                <w:sz w:val="18"/>
                <w:szCs w:val="18"/>
              </w:rPr>
              <w:t>Parameter estimate (β)</w:t>
            </w:r>
          </w:p>
        </w:tc>
        <w:tc>
          <w:tcPr>
            <w:tcW w:w="530" w:type="pct"/>
            <w:tcBorders>
              <w:top w:val="single" w:sz="4" w:space="0" w:color="000000"/>
            </w:tcBorders>
          </w:tcPr>
          <w:p w14:paraId="7BD6C537" w14:textId="11F78D84" w:rsidR="00BE27B2" w:rsidRDefault="00BE27B2" w:rsidP="001F367F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p-value</w:t>
            </w:r>
          </w:p>
        </w:tc>
      </w:tr>
      <w:tr w:rsidR="00681A8D" w:rsidRPr="00BB4F6E" w14:paraId="0232C884" w14:textId="272259BF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1983948C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2a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67E685AA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Cost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11A2BD8D" w14:textId="6FBDADFF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0.442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2B4E8831" w14:textId="20B602CB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7ECB7B97" w14:textId="4F6C3924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0.438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5F514E1C" w14:textId="166DB339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26E4540A" w14:textId="7A10D42A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0.339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BD9B905" w14:textId="3FF7F25B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79BAC2FD" w14:textId="1A9BDD58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7143248D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2b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37DE22B2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Prob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5FE5DF9A" w14:textId="657AD459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0.536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0C00817" w14:textId="4114F22A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0.023*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32031879" w14:textId="06A38D23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0.386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3BCEA3B0" w14:textId="2451BE8E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0.135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55FDD1D6" w14:textId="1D453486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0.407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8873B6E" w14:textId="2D815823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0.120</w:t>
            </w:r>
          </w:p>
        </w:tc>
      </w:tr>
      <w:tr w:rsidR="00681A8D" w:rsidRPr="00BB4F6E" w14:paraId="365A6D87" w14:textId="26FFC939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0CD75761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3C3FD445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Experience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77BF1F19" w14:textId="74E44D97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0.268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A18FF95" w14:textId="635713A2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0.055*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2C1200EC" w14:textId="575BA5AF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49BA3912" w14:textId="5D89230D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0.243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7F67B5B5" w14:textId="49BAEE04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0.182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3DD75684" w14:textId="77B6416F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0.244</w:t>
            </w:r>
          </w:p>
        </w:tc>
      </w:tr>
      <w:tr w:rsidR="00681A8D" w:rsidRPr="00BB4F6E" w14:paraId="28B8485E" w14:textId="091ED262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4628A617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2078963A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Confidence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4D27E8B1" w14:textId="751B0B96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0.090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F169BEE" w14:textId="6A4D91E3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0.110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7168B3D4" w14:textId="0AFC7BA5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0.074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58C7B8F6" w14:textId="52DB0D7C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0.240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0FA0FD72" w14:textId="174B781D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0.091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E79B790" w14:textId="2E18A450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0.155</w:t>
            </w:r>
          </w:p>
        </w:tc>
      </w:tr>
      <w:tr w:rsidR="00681A8D" w:rsidRPr="00BB4F6E" w14:paraId="698B960C" w14:textId="1E8417D6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D0674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D74D8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Anxiety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8611A" w14:textId="30F7E1D0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20C17" w14:textId="46C1F7E4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6D2E8" w14:textId="30D48395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5CE33" w14:textId="1293E23A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E51D5" w14:textId="312C85A2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31E6B" w14:textId="42BE0D60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21232692" w14:textId="4302D91F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83356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6a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63013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543ED8">
              <w:rPr>
                <w:rFonts w:cs="Times New Roman"/>
                <w:i/>
                <w:iCs/>
                <w:sz w:val="18"/>
                <w:szCs w:val="18"/>
              </w:rPr>
              <w:t>Intern_transformed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F2DD5" w14:textId="5F57C348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11A1" w14:textId="5F6826C1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731BE" w14:textId="13A3E7ED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0.054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C2136" w14:textId="0E0D5804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0.790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72A28" w14:textId="7CF1BCA7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0.075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04377" w14:textId="5C45EB12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0.718</w:t>
            </w:r>
          </w:p>
        </w:tc>
      </w:tr>
      <w:tr w:rsidR="00681A8D" w:rsidRPr="00BB4F6E" w14:paraId="05161F77" w14:textId="253917D4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5C8B61C4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6b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6A3274EA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Extern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2CBC379C" w14:textId="44EB80B1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BAE2626" w14:textId="39A3B585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72FA6EC5" w14:textId="3BFCFAFC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0.164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0C787C26" w14:textId="1D725BD6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4CD0E8F6" w14:textId="725987C0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0.153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A53F390" w14:textId="005B75F6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4461465F" w14:textId="21B3A319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D273" w14:textId="77777777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rFonts w:cs="Times New Roman"/>
                <w:bCs/>
                <w:sz w:val="18"/>
                <w:szCs w:val="18"/>
              </w:rPr>
              <w:t>6c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364C9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Internet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E5925" w14:textId="19B4D07C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ED075" w14:textId="58778F60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0078C" w14:textId="5DD98BA3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-0.488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6731" w14:textId="39BEC7F9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BBE0B" w14:textId="03DB12AD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-0.481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4AA03" w14:textId="53188310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1DCD97E9" w14:textId="137AE3D9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E4425" w14:textId="7D222543" w:rsidR="00BE27B2" w:rsidRPr="00543ED8" w:rsidRDefault="00BE27B2" w:rsidP="00BE27B2">
            <w:p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543ED8"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92E57" w14:textId="21FC7F11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i/>
                <w:iCs/>
                <w:sz w:val="18"/>
                <w:szCs w:val="16"/>
              </w:rPr>
              <w:t>Size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36C7D" w14:textId="48AED1C7" w:rsidR="00BE27B2" w:rsidRPr="00E33807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5C9AE" w14:textId="7DC42A77" w:rsidR="00BE27B2" w:rsidRPr="00E33807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702FC" w14:textId="6717006B" w:rsidR="00BE27B2" w:rsidRPr="00E33807" w:rsidRDefault="00903FD7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513D" w14:textId="322BE747" w:rsidR="00BE27B2" w:rsidRPr="00E33807" w:rsidRDefault="00903FD7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ABC01" w14:textId="77777777" w:rsidR="00BE27B2" w:rsidRPr="00E33807" w:rsidRDefault="00BE27B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3BC7E" w14:textId="54FFF103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2D2A5E5A" w14:textId="14E3249D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44214E43" w14:textId="77777777" w:rsidR="00BE27B2" w:rsidRPr="00BB4F6E" w:rsidRDefault="00BE27B2" w:rsidP="00BE27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4CC43037" w14:textId="6EA36F3D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i/>
                <w:iCs/>
                <w:sz w:val="18"/>
                <w:szCs w:val="16"/>
              </w:rPr>
              <w:t>Size (1)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1D7A7996" w14:textId="75B2A9FD" w:rsidR="00BE27B2" w:rsidRPr="00E33807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E972D88" w14:textId="699E1A34" w:rsidR="00BE27B2" w:rsidRPr="00E33807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08BAA389" w14:textId="7877F9B6" w:rsidR="00BE27B2" w:rsidRPr="00E33807" w:rsidRDefault="00903FD7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7B206C3F" w14:textId="59544F74" w:rsidR="00BE27B2" w:rsidRPr="00E33807" w:rsidRDefault="00903FD7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0EEFE295" w14:textId="26E156ED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-1.295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90051CE" w14:textId="24D4574B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09D325F2" w14:textId="4C4F4392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23BB34E3" w14:textId="77777777" w:rsidR="00BE27B2" w:rsidRPr="00BB4F6E" w:rsidRDefault="00BE27B2" w:rsidP="00BE27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14:paraId="5FE8BDA8" w14:textId="0EEF5C9E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i/>
                <w:iCs/>
                <w:sz w:val="18"/>
                <w:szCs w:val="16"/>
              </w:rPr>
              <w:t>Size (2)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7EC0C406" w14:textId="623041EC" w:rsidR="00BE27B2" w:rsidRPr="00E33807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42D0CE5" w14:textId="71602A35" w:rsidR="00BE27B2" w:rsidRPr="00E33807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14:paraId="0F548AA1" w14:textId="2DB3AA16" w:rsidR="00BE27B2" w:rsidRPr="00E33807" w:rsidRDefault="00903FD7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3957095F" w14:textId="12790BFB" w:rsidR="00BE27B2" w:rsidRPr="00E33807" w:rsidRDefault="00903FD7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1A879B17" w14:textId="7F398707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-1.026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7E01BEC" w14:textId="32E4BFF5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</w:tr>
      <w:tr w:rsidR="00681A8D" w:rsidRPr="00BB4F6E" w14:paraId="3428B8D3" w14:textId="0B9BE515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08856" w14:textId="77777777" w:rsidR="00BE27B2" w:rsidRPr="00BB4F6E" w:rsidRDefault="00BE27B2" w:rsidP="00BE27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B3BF0" w14:textId="0FC0CAC8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i/>
                <w:iCs/>
                <w:sz w:val="18"/>
                <w:szCs w:val="16"/>
              </w:rPr>
              <w:t>Size (3)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720DC" w14:textId="705DF40A" w:rsidR="00BE27B2" w:rsidRPr="00E33807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45404" w14:textId="114033FC" w:rsidR="00BE27B2" w:rsidRPr="00E33807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7EADA" w14:textId="6090E847" w:rsidR="00BE27B2" w:rsidRPr="00E33807" w:rsidRDefault="00903FD7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99F63" w14:textId="48CD52CE" w:rsidR="00BE27B2" w:rsidRPr="00E33807" w:rsidRDefault="00903FD7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81F3D" w14:textId="34224034" w:rsidR="00BE27B2" w:rsidRPr="00E33807" w:rsidRDefault="0091736F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  <w:r w:rsidR="00681A8D">
              <w:rPr>
                <w:rFonts w:cs="Times New Roman"/>
                <w:sz w:val="18"/>
                <w:szCs w:val="18"/>
              </w:rPr>
              <w:t>0.434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020E1" w14:textId="1BC04E48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0.165</w:t>
            </w:r>
          </w:p>
        </w:tc>
      </w:tr>
      <w:tr w:rsidR="00681A8D" w:rsidRPr="00BB4F6E" w14:paraId="2C58E7AC" w14:textId="5DEA582A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A18A1" w14:textId="77777777" w:rsidR="00BE27B2" w:rsidRPr="00BB4F6E" w:rsidRDefault="00BE27B2" w:rsidP="00BE27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FC847" w14:textId="77777777" w:rsidR="00BE27B2" w:rsidRPr="00543ED8" w:rsidRDefault="00BE27B2" w:rsidP="00BE2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543ED8">
              <w:rPr>
                <w:rFonts w:cs="Times New Roman"/>
                <w:i/>
                <w:iCs/>
                <w:sz w:val="18"/>
                <w:szCs w:val="18"/>
              </w:rPr>
              <w:t>Intercept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34C4C" w14:textId="01D5E472" w:rsidR="00BE27B2" w:rsidRPr="00BB4F6E" w:rsidRDefault="00903FD7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-1.981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2C6DE" w14:textId="0D43B67E" w:rsidR="00BE27B2" w:rsidRPr="00BB4F6E" w:rsidRDefault="00903FD7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0.000***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40287" w14:textId="0F8D4311" w:rsidR="00BE27B2" w:rsidRPr="00BB4F6E" w:rsidRDefault="00681A8D" w:rsidP="00BE2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-1.043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19A48" w14:textId="5B846EA0" w:rsidR="00BE27B2" w:rsidRPr="00BB4F6E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0.005***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A4EAC" w14:textId="52F703CA" w:rsidR="00BE27B2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-0.016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529FD" w14:textId="6980CA0F" w:rsidR="00BE27B2" w:rsidRPr="00E33807" w:rsidRDefault="00681A8D" w:rsidP="00BE27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0.972</w:t>
            </w:r>
          </w:p>
        </w:tc>
      </w:tr>
      <w:tr w:rsidR="00681A8D" w:rsidRPr="00BB4F6E" w14:paraId="0A248E50" w14:textId="32688383" w:rsidTr="001F367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316C5" w14:textId="23BB01B4" w:rsidR="00681A8D" w:rsidRPr="00543ED8" w:rsidRDefault="00681A8D" w:rsidP="001F367F">
            <w:pPr>
              <w:jc w:val="left"/>
              <w:rPr>
                <w:rFonts w:cs="Times New Roman"/>
                <w:b w:val="0"/>
                <w:bCs/>
                <w:i/>
                <w:iCs/>
                <w:sz w:val="18"/>
                <w:szCs w:val="18"/>
              </w:rPr>
            </w:pPr>
            <w:r w:rsidRPr="00543ED8">
              <w:rPr>
                <w:bCs/>
                <w:i/>
                <w:iCs/>
                <w:sz w:val="18"/>
                <w:szCs w:val="16"/>
              </w:rPr>
              <w:t>Model</w:t>
            </w:r>
            <w:r w:rsidR="003F425D" w:rsidRPr="00543ED8">
              <w:rPr>
                <w:bCs/>
                <w:i/>
                <w:iCs/>
                <w:sz w:val="18"/>
                <w:szCs w:val="16"/>
              </w:rPr>
              <w:t xml:space="preserve"> </w:t>
            </w:r>
            <w:r w:rsidRPr="00543ED8">
              <w:rPr>
                <w:bCs/>
                <w:i/>
                <w:iCs/>
                <w:sz w:val="18"/>
                <w:szCs w:val="16"/>
              </w:rPr>
              <w:t>fit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DD3DDD" w14:textId="18A5E144" w:rsidR="00681A8D" w:rsidRPr="00BB4F6E" w:rsidRDefault="00681A8D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8"/>
                <w:szCs w:val="18"/>
              </w:rPr>
            </w:pPr>
            <w:r w:rsidRPr="00F265FF">
              <w:rPr>
                <w:bCs/>
                <w:sz w:val="18"/>
                <w:szCs w:val="16"/>
              </w:rPr>
              <w:t>R</w:t>
            </w:r>
            <w:r w:rsidRPr="00F265FF">
              <w:rPr>
                <w:bCs/>
                <w:sz w:val="18"/>
                <w:szCs w:val="16"/>
                <w:vertAlign w:val="superscript"/>
              </w:rPr>
              <w:t>2</w:t>
            </w:r>
            <w:r w:rsidRPr="00F265F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F265FF">
              <w:rPr>
                <w:bCs/>
                <w:sz w:val="18"/>
                <w:szCs w:val="16"/>
              </w:rPr>
              <w:t>Nagelkerke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B06E7" w14:textId="5CE982BB" w:rsidR="00681A8D" w:rsidRPr="00E33807" w:rsidRDefault="00681A8D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0.145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4878F" w14:textId="77777777" w:rsidR="00681A8D" w:rsidRPr="00E33807" w:rsidRDefault="00681A8D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16945" w14:textId="68FA7AFB" w:rsidR="00681A8D" w:rsidRPr="00E33807" w:rsidRDefault="00681A8D" w:rsidP="00DF4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0.331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03A41" w14:textId="77777777" w:rsidR="00681A8D" w:rsidRPr="00E33807" w:rsidRDefault="00681A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99CED" w14:textId="1A4A7BB1" w:rsidR="00681A8D" w:rsidRPr="00E33807" w:rsidRDefault="00681A8D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0.354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9FFB2" w14:textId="31090AA1" w:rsidR="00681A8D" w:rsidRPr="00E33807" w:rsidRDefault="00681A8D" w:rsidP="00DF47F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</w:tbl>
    <w:p w14:paraId="70BE0843" w14:textId="77777777" w:rsidR="001F367F" w:rsidRDefault="001F367F" w:rsidP="001F367F">
      <w:pPr>
        <w:spacing w:after="0" w:line="240" w:lineRule="auto"/>
        <w:jc w:val="left"/>
        <w:rPr>
          <w:b/>
          <w:bCs/>
          <w:sz w:val="20"/>
        </w:rPr>
      </w:pPr>
    </w:p>
    <w:p w14:paraId="2C66AF44" w14:textId="77777777" w:rsidR="002872D1" w:rsidRDefault="002872D1" w:rsidP="002872D1">
      <w:pPr>
        <w:spacing w:after="0" w:line="300" w:lineRule="exact"/>
        <w:rPr>
          <w:iCs/>
          <w:sz w:val="20"/>
          <w:szCs w:val="20"/>
        </w:rPr>
      </w:pPr>
      <w:r w:rsidRPr="00D24B44">
        <w:rPr>
          <w:iCs/>
          <w:sz w:val="20"/>
          <w:szCs w:val="20"/>
        </w:rPr>
        <w:t xml:space="preserve">***, **, * indicate the 1%, 2% and 5% statistical significance level. </w:t>
      </w:r>
    </w:p>
    <w:p w14:paraId="1134AF07" w14:textId="583D2D02" w:rsidR="001F367F" w:rsidRDefault="001F367F" w:rsidP="002E023C">
      <w:pPr>
        <w:spacing w:after="0" w:line="240" w:lineRule="auto"/>
        <w:jc w:val="lef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2666F933" w14:textId="77777777" w:rsidR="00BE27B2" w:rsidRPr="005B7958" w:rsidRDefault="00BE27B2" w:rsidP="002E023C">
      <w:pPr>
        <w:spacing w:after="0" w:line="360" w:lineRule="exact"/>
        <w:jc w:val="left"/>
        <w:rPr>
          <w:iCs/>
          <w:szCs w:val="24"/>
        </w:rPr>
      </w:pPr>
    </w:p>
    <w:p w14:paraId="036CA63B" w14:textId="77777777" w:rsidR="00E467C9" w:rsidRDefault="00E467C9">
      <w:pPr>
        <w:jc w:val="left"/>
        <w:rPr>
          <w:b/>
        </w:rPr>
      </w:pPr>
      <w:r>
        <w:rPr>
          <w:b/>
        </w:rPr>
        <w:br w:type="page"/>
      </w:r>
    </w:p>
    <w:p w14:paraId="46FCB30E" w14:textId="3DF47EAB" w:rsidR="00D068DE" w:rsidRPr="00A9468A" w:rsidRDefault="00D068DE" w:rsidP="00D068DE">
      <w:pPr>
        <w:spacing w:after="0" w:line="360" w:lineRule="exact"/>
      </w:pPr>
      <w:r w:rsidRPr="00A9468A">
        <w:rPr>
          <w:b/>
        </w:rPr>
        <w:lastRenderedPageBreak/>
        <w:t xml:space="preserve">Table </w:t>
      </w:r>
      <w:r>
        <w:rPr>
          <w:b/>
        </w:rPr>
        <w:t>B1</w:t>
      </w:r>
      <w:r w:rsidR="00E467C9">
        <w:rPr>
          <w:b/>
        </w:rPr>
        <w:t>1</w:t>
      </w:r>
      <w:r w:rsidRPr="00A9468A">
        <w:rPr>
          <w:b/>
        </w:rPr>
        <w:t>:</w:t>
      </w:r>
      <w:r w:rsidRPr="00A9468A">
        <w:t xml:space="preserve"> </w:t>
      </w:r>
      <w:r>
        <w:t xml:space="preserve">Results of the logistic regression </w:t>
      </w:r>
      <w:r w:rsidR="00DF47F8">
        <w:t xml:space="preserve">on </w:t>
      </w:r>
      <w:r>
        <w:t xml:space="preserve">the determinants of </w:t>
      </w:r>
      <w:proofErr w:type="spellStart"/>
      <w:r w:rsidRPr="003C4842">
        <w:rPr>
          <w:i/>
          <w:iCs/>
        </w:rPr>
        <w:t>CyberIns</w:t>
      </w:r>
      <w:proofErr w:type="spellEnd"/>
      <w:r w:rsidRPr="00A9468A">
        <w:t xml:space="preserve"> </w:t>
      </w:r>
      <w:r w:rsidR="00264BC3">
        <w:t xml:space="preserve">across </w:t>
      </w:r>
      <w:r>
        <w:t>different enterprise sizes (i.e., micro</w:t>
      </w:r>
      <w:r w:rsidR="003F425D">
        <w:t>-</w:t>
      </w:r>
      <w:r>
        <w:t>, small, medium-sized and large enterprises)</w:t>
      </w:r>
      <w:r w:rsidR="00DF47F8">
        <w:t xml:space="preserve"> in the sample (N = 1,248)</w:t>
      </w:r>
    </w:p>
    <w:tbl>
      <w:tblPr>
        <w:tblStyle w:val="EinfacheTabelle2"/>
        <w:tblW w:w="5471" w:type="pct"/>
        <w:tblLook w:val="04A0" w:firstRow="1" w:lastRow="0" w:firstColumn="1" w:lastColumn="0" w:noHBand="0" w:noVBand="1"/>
      </w:tblPr>
      <w:tblGrid>
        <w:gridCol w:w="1100"/>
        <w:gridCol w:w="6"/>
        <w:gridCol w:w="44"/>
        <w:gridCol w:w="58"/>
        <w:gridCol w:w="1655"/>
        <w:gridCol w:w="67"/>
        <w:gridCol w:w="10"/>
        <w:gridCol w:w="93"/>
        <w:gridCol w:w="933"/>
        <w:gridCol w:w="133"/>
        <w:gridCol w:w="153"/>
        <w:gridCol w:w="16"/>
        <w:gridCol w:w="1129"/>
        <w:gridCol w:w="163"/>
        <w:gridCol w:w="206"/>
        <w:gridCol w:w="540"/>
        <w:gridCol w:w="216"/>
        <w:gridCol w:w="87"/>
        <w:gridCol w:w="778"/>
        <w:gridCol w:w="46"/>
        <w:gridCol w:w="54"/>
        <w:gridCol w:w="754"/>
        <w:gridCol w:w="87"/>
        <w:gridCol w:w="173"/>
        <w:gridCol w:w="6"/>
        <w:gridCol w:w="711"/>
        <w:gridCol w:w="71"/>
        <w:gridCol w:w="18"/>
        <w:gridCol w:w="155"/>
        <w:gridCol w:w="121"/>
        <w:gridCol w:w="341"/>
      </w:tblGrid>
      <w:tr w:rsidR="00D068DE" w:rsidRPr="00A9468A" w14:paraId="4B84BE55" w14:textId="77777777" w:rsidTr="00664549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tcBorders>
              <w:top w:val="single" w:sz="4" w:space="0" w:color="000000"/>
              <w:left w:val="nil"/>
            </w:tcBorders>
          </w:tcPr>
          <w:p w14:paraId="676DF294" w14:textId="77777777" w:rsidR="00D068DE" w:rsidRPr="00A9468A" w:rsidRDefault="00D068DE" w:rsidP="00664549">
            <w:pPr>
              <w:spacing w:line="360" w:lineRule="exac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Hypotheses</w:t>
            </w:r>
          </w:p>
        </w:tc>
        <w:tc>
          <w:tcPr>
            <w:tcW w:w="922" w:type="pct"/>
            <w:gridSpan w:val="5"/>
            <w:tcBorders>
              <w:top w:val="single" w:sz="4" w:space="0" w:color="000000"/>
            </w:tcBorders>
          </w:tcPr>
          <w:p w14:paraId="00001773" w14:textId="77777777" w:rsidR="00D068DE" w:rsidRPr="00A9468A" w:rsidRDefault="00D068DE" w:rsidP="00664549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 w:rsidRPr="007C3639">
              <w:rPr>
                <w:sz w:val="18"/>
                <w:szCs w:val="16"/>
              </w:rPr>
              <w:t>Variable</w:t>
            </w:r>
          </w:p>
        </w:tc>
        <w:tc>
          <w:tcPr>
            <w:tcW w:w="674" w:type="pct"/>
            <w:gridSpan w:val="6"/>
            <w:tcBorders>
              <w:top w:val="single" w:sz="4" w:space="0" w:color="000000"/>
            </w:tcBorders>
          </w:tcPr>
          <w:p w14:paraId="1E9037AC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Predicted relationship</w:t>
            </w:r>
          </w:p>
        </w:tc>
        <w:tc>
          <w:tcPr>
            <w:tcW w:w="569" w:type="pct"/>
            <w:tcBorders>
              <w:top w:val="single" w:sz="4" w:space="0" w:color="000000"/>
            </w:tcBorders>
          </w:tcPr>
          <w:p w14:paraId="1DB4915D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Parameter estimate (</w:t>
            </w:r>
            <w:r>
              <w:rPr>
                <w:rFonts w:cs="Times New Roman"/>
                <w:bCs/>
                <w:sz w:val="18"/>
                <w:szCs w:val="16"/>
              </w:rPr>
              <w:t>β</w:t>
            </w:r>
            <w:r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611" w:type="pct"/>
            <w:gridSpan w:val="5"/>
            <w:tcBorders>
              <w:top w:val="single" w:sz="4" w:space="0" w:color="000000"/>
            </w:tcBorders>
          </w:tcPr>
          <w:p w14:paraId="33394FD0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Standard error</w:t>
            </w:r>
          </w:p>
        </w:tc>
        <w:tc>
          <w:tcPr>
            <w:tcW w:w="392" w:type="pct"/>
            <w:tcBorders>
              <w:top w:val="single" w:sz="4" w:space="0" w:color="000000"/>
            </w:tcBorders>
          </w:tcPr>
          <w:p w14:paraId="38B7ACCA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Wald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</w:tcBorders>
          </w:tcPr>
          <w:p w14:paraId="796C8D22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p-value</w:t>
            </w:r>
          </w:p>
        </w:tc>
        <w:tc>
          <w:tcPr>
            <w:tcW w:w="537" w:type="pct"/>
            <w:gridSpan w:val="6"/>
            <w:tcBorders>
              <w:top w:val="single" w:sz="4" w:space="0" w:color="000000"/>
              <w:right w:val="nil"/>
            </w:tcBorders>
          </w:tcPr>
          <w:p w14:paraId="546F43B1" w14:textId="77777777" w:rsidR="00D068DE" w:rsidRPr="00A9468A" w:rsidRDefault="00D068DE" w:rsidP="008820F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Odds ratio exp(</w:t>
            </w:r>
            <w:r>
              <w:rPr>
                <w:rFonts w:cs="Times New Roman"/>
                <w:bCs/>
                <w:sz w:val="18"/>
                <w:szCs w:val="16"/>
              </w:rPr>
              <w:t>β</w:t>
            </w:r>
            <w:r>
              <w:rPr>
                <w:bCs/>
                <w:sz w:val="18"/>
                <w:szCs w:val="16"/>
              </w:rPr>
              <w:t>)</w:t>
            </w:r>
          </w:p>
        </w:tc>
      </w:tr>
      <w:tr w:rsidR="00D068DE" w:rsidRPr="00A9468A" w14:paraId="4E81A1A4" w14:textId="77777777" w:rsidTr="00664549">
        <w:trPr>
          <w:gridAfter w:val="3"/>
          <w:wAfter w:w="31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pct"/>
            <w:gridSpan w:val="28"/>
            <w:tcBorders>
              <w:top w:val="single" w:sz="4" w:space="0" w:color="000000"/>
              <w:left w:val="nil"/>
            </w:tcBorders>
          </w:tcPr>
          <w:p w14:paraId="3E86A556" w14:textId="67AC30E6" w:rsidR="00D068DE" w:rsidRDefault="00D068DE" w:rsidP="00664549">
            <w:pPr>
              <w:spacing w:line="360" w:lineRule="exact"/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Micro-enterprises (N</w:t>
            </w:r>
            <w:r w:rsidR="00DF47F8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= 293); </w:t>
            </w:r>
            <w:r w:rsidRPr="0024641D">
              <w:rPr>
                <w:sz w:val="18"/>
                <w:szCs w:val="16"/>
              </w:rPr>
              <w:t xml:space="preserve">significance of the model: </w:t>
            </w:r>
            <w:r w:rsidR="00E8319D" w:rsidRPr="006E3B7B">
              <w:rPr>
                <w:rFonts w:cs="Times New Roman"/>
                <w:i/>
                <w:iCs/>
                <w:sz w:val="18"/>
                <w:szCs w:val="16"/>
              </w:rPr>
              <w:t>Χ</w:t>
            </w:r>
            <w:r w:rsidRPr="0024641D">
              <w:rPr>
                <w:sz w:val="18"/>
                <w:szCs w:val="16"/>
                <w:vertAlign w:val="superscript"/>
              </w:rPr>
              <w:t>2</w:t>
            </w:r>
            <w:r w:rsidRPr="0024641D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8</w:t>
            </w:r>
            <w:r w:rsidRPr="0024641D">
              <w:rPr>
                <w:sz w:val="18"/>
                <w:szCs w:val="16"/>
              </w:rPr>
              <w:t xml:space="preserve">) = </w:t>
            </w:r>
            <w:r>
              <w:rPr>
                <w:sz w:val="18"/>
                <w:szCs w:val="16"/>
              </w:rPr>
              <w:t>86.867</w:t>
            </w:r>
            <w:r w:rsidRPr="0024641D">
              <w:rPr>
                <w:sz w:val="18"/>
                <w:szCs w:val="16"/>
              </w:rPr>
              <w:t>; p = 0.000</w:t>
            </w:r>
            <w:r>
              <w:rPr>
                <w:sz w:val="18"/>
                <w:szCs w:val="16"/>
              </w:rPr>
              <w:t xml:space="preserve">; </w:t>
            </w:r>
            <w:r w:rsidRPr="00CE52AF">
              <w:rPr>
                <w:sz w:val="18"/>
                <w:szCs w:val="16"/>
              </w:rPr>
              <w:t>R</w:t>
            </w:r>
            <w:r w:rsidRPr="00CE52AF">
              <w:rPr>
                <w:sz w:val="18"/>
                <w:szCs w:val="16"/>
                <w:vertAlign w:val="superscript"/>
              </w:rPr>
              <w:t>2</w:t>
            </w:r>
            <w:r w:rsidRPr="00CE52AF">
              <w:rPr>
                <w:sz w:val="18"/>
                <w:szCs w:val="16"/>
              </w:rPr>
              <w:t xml:space="preserve"> </w:t>
            </w:r>
            <w:proofErr w:type="spellStart"/>
            <w:r w:rsidRPr="00CE52AF">
              <w:rPr>
                <w:sz w:val="18"/>
                <w:szCs w:val="16"/>
              </w:rPr>
              <w:t>Nagelkerke</w:t>
            </w:r>
            <w:proofErr w:type="spellEnd"/>
            <w:r w:rsidRPr="00CE52AF">
              <w:rPr>
                <w:sz w:val="18"/>
                <w:szCs w:val="16"/>
              </w:rPr>
              <w:t xml:space="preserve"> = 0.349</w:t>
            </w:r>
          </w:p>
        </w:tc>
      </w:tr>
      <w:tr w:rsidR="00D068DE" w:rsidRPr="00A9468A" w14:paraId="2BF9D59D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302C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2a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E1284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Cost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9085B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23997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548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83659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145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9F2D0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14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386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34E06B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00</w:t>
            </w:r>
            <w:r w:rsidRPr="00CE52AF">
              <w:rPr>
                <w:sz w:val="18"/>
                <w:szCs w:val="16"/>
              </w:rPr>
              <w:t>0***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922DF5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1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730</w:t>
            </w:r>
          </w:p>
        </w:tc>
      </w:tr>
      <w:tr w:rsidR="00D068DE" w:rsidRPr="00A9468A" w14:paraId="3E741ADC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4B80F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2b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5F0F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Prob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4AF61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EFA69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-</w:t>
            </w: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437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9813D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566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FB4A3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596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1A2E2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440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A2B7DB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646</w:t>
            </w:r>
          </w:p>
        </w:tc>
      </w:tr>
      <w:tr w:rsidR="00D068DE" w:rsidRPr="00A9468A" w14:paraId="3FF63360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73CA6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E4DCC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Experience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B6C5E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9234B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285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BE995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342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CE45A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694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127D6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405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E22019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1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330</w:t>
            </w:r>
          </w:p>
        </w:tc>
      </w:tr>
      <w:tr w:rsidR="00D068DE" w:rsidRPr="00A9468A" w14:paraId="735FFC19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DD0F9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6DE44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Confidence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E9893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417A11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102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4A07E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123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DABBD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684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21A59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408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699403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1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107</w:t>
            </w:r>
          </w:p>
        </w:tc>
      </w:tr>
      <w:tr w:rsidR="00D068DE" w:rsidRPr="00A9468A" w14:paraId="081DDCBA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73016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5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C9023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Anxiety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9267E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8026C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477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1C15B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137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3648C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12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133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053A4F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00</w:t>
            </w:r>
            <w:r w:rsidRPr="00CE52AF">
              <w:rPr>
                <w:sz w:val="18"/>
                <w:szCs w:val="16"/>
              </w:rPr>
              <w:t>0***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9AAE4F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1.</w:t>
            </w:r>
            <w:r w:rsidRPr="00A77023">
              <w:rPr>
                <w:sz w:val="18"/>
                <w:szCs w:val="16"/>
              </w:rPr>
              <w:t>612</w:t>
            </w:r>
          </w:p>
        </w:tc>
      </w:tr>
      <w:tr w:rsidR="00D068DE" w:rsidRPr="00A9468A" w14:paraId="0BB7B418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97EBE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6a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0418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Intern_transformed</w:t>
            </w:r>
            <w:proofErr w:type="spellEnd"/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F81E3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7695C3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-</w:t>
            </w: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265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C51CC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428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AF7E6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384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4DE8A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535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9A1F83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767</w:t>
            </w:r>
          </w:p>
        </w:tc>
      </w:tr>
      <w:tr w:rsidR="00D068DE" w:rsidRPr="00A9468A" w14:paraId="1E9F97BF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4A57B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6b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D3254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Extern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0A7C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0EFBB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205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9B791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079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41F53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6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788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32917C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009</w:t>
            </w:r>
            <w:r w:rsidRPr="00CE52AF">
              <w:rPr>
                <w:sz w:val="18"/>
                <w:szCs w:val="16"/>
              </w:rPr>
              <w:t>***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04362F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1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227</w:t>
            </w:r>
          </w:p>
        </w:tc>
      </w:tr>
      <w:tr w:rsidR="00D068DE" w:rsidRPr="00A9468A" w14:paraId="25AAEC47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D38BA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6c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61635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Internet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EB29E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71630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-</w:t>
            </w: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466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B1185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083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BF7B3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31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219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CA8CCF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00</w:t>
            </w:r>
            <w:r w:rsidRPr="00CE52AF">
              <w:rPr>
                <w:sz w:val="18"/>
                <w:szCs w:val="16"/>
              </w:rPr>
              <w:t>0***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8A190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628</w:t>
            </w:r>
          </w:p>
        </w:tc>
      </w:tr>
      <w:tr w:rsidR="00D068DE" w:rsidRPr="00A9468A" w14:paraId="5C41F896" w14:textId="77777777" w:rsidTr="00664549">
        <w:trPr>
          <w:gridAfter w:val="2"/>
          <w:wAfter w:w="23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726E7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C2DDB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Intercept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7FE67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79913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-1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877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837DB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705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3B11D" w14:textId="77777777" w:rsidR="00D068DE" w:rsidRPr="00CE52AF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A77023">
              <w:rPr>
                <w:sz w:val="18"/>
                <w:szCs w:val="16"/>
              </w:rPr>
              <w:t>7</w:t>
            </w:r>
            <w:r w:rsidRPr="00CE52AF">
              <w:rPr>
                <w:sz w:val="18"/>
                <w:szCs w:val="16"/>
              </w:rPr>
              <w:t>.</w:t>
            </w:r>
            <w:r w:rsidRPr="00A77023">
              <w:rPr>
                <w:sz w:val="18"/>
                <w:szCs w:val="16"/>
              </w:rPr>
              <w:t>081</w:t>
            </w:r>
          </w:p>
        </w:tc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7E763C" w14:textId="77777777" w:rsidR="00D068DE" w:rsidRPr="00CE52AF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008</w:t>
            </w:r>
            <w:r w:rsidRPr="00CE52AF">
              <w:rPr>
                <w:sz w:val="18"/>
                <w:szCs w:val="16"/>
              </w:rPr>
              <w:t>***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8AA753" w14:textId="77777777" w:rsidR="00D068DE" w:rsidRPr="00CE52AF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E52AF">
              <w:rPr>
                <w:sz w:val="18"/>
                <w:szCs w:val="16"/>
              </w:rPr>
              <w:t>0.</w:t>
            </w:r>
            <w:r w:rsidRPr="00A77023">
              <w:rPr>
                <w:sz w:val="18"/>
                <w:szCs w:val="16"/>
              </w:rPr>
              <w:t>153</w:t>
            </w:r>
          </w:p>
        </w:tc>
      </w:tr>
      <w:tr w:rsidR="00D068DE" w:rsidRPr="00A9468A" w14:paraId="6433490E" w14:textId="77777777" w:rsidTr="00664549">
        <w:trPr>
          <w:gridAfter w:val="1"/>
          <w:wAfter w:w="17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pct"/>
            <w:gridSpan w:val="30"/>
            <w:tcBorders>
              <w:top w:val="single" w:sz="4" w:space="0" w:color="000000"/>
              <w:left w:val="nil"/>
            </w:tcBorders>
          </w:tcPr>
          <w:p w14:paraId="69EA7FBC" w14:textId="53DCCC08" w:rsidR="00D068DE" w:rsidRDefault="00D068DE" w:rsidP="00664549">
            <w:pPr>
              <w:spacing w:line="360" w:lineRule="exact"/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Small enterprises (N</w:t>
            </w:r>
            <w:r w:rsidR="00DF47F8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= 571); </w:t>
            </w:r>
            <w:r w:rsidRPr="0024641D">
              <w:rPr>
                <w:sz w:val="18"/>
                <w:szCs w:val="16"/>
              </w:rPr>
              <w:t xml:space="preserve">significance of the model: </w:t>
            </w:r>
            <w:r w:rsidR="00E8319D" w:rsidRPr="006E3B7B">
              <w:rPr>
                <w:rFonts w:cs="Times New Roman"/>
                <w:i/>
                <w:iCs/>
                <w:sz w:val="18"/>
                <w:szCs w:val="16"/>
              </w:rPr>
              <w:t>Χ</w:t>
            </w:r>
            <w:r w:rsidRPr="0024641D">
              <w:rPr>
                <w:sz w:val="18"/>
                <w:szCs w:val="16"/>
                <w:vertAlign w:val="superscript"/>
              </w:rPr>
              <w:t>2</w:t>
            </w:r>
            <w:r w:rsidRPr="0024641D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8</w:t>
            </w:r>
            <w:r w:rsidRPr="0024641D">
              <w:rPr>
                <w:sz w:val="18"/>
                <w:szCs w:val="16"/>
              </w:rPr>
              <w:t xml:space="preserve">) = </w:t>
            </w:r>
            <w:r>
              <w:rPr>
                <w:sz w:val="18"/>
                <w:szCs w:val="16"/>
              </w:rPr>
              <w:t>141.906</w:t>
            </w:r>
            <w:r w:rsidRPr="0024641D">
              <w:rPr>
                <w:sz w:val="18"/>
                <w:szCs w:val="16"/>
              </w:rPr>
              <w:t>; p = 0.000</w:t>
            </w:r>
            <w:r>
              <w:rPr>
                <w:sz w:val="18"/>
                <w:szCs w:val="16"/>
              </w:rPr>
              <w:t xml:space="preserve">; </w:t>
            </w:r>
            <w:r w:rsidRPr="00CE52AF">
              <w:rPr>
                <w:sz w:val="18"/>
                <w:szCs w:val="16"/>
              </w:rPr>
              <w:t>R</w:t>
            </w:r>
            <w:r w:rsidRPr="00CE52AF">
              <w:rPr>
                <w:sz w:val="18"/>
                <w:szCs w:val="16"/>
                <w:vertAlign w:val="superscript"/>
              </w:rPr>
              <w:t>2</w:t>
            </w:r>
            <w:r w:rsidRPr="00CE52AF">
              <w:rPr>
                <w:sz w:val="18"/>
                <w:szCs w:val="16"/>
              </w:rPr>
              <w:t xml:space="preserve"> </w:t>
            </w:r>
            <w:proofErr w:type="spellStart"/>
            <w:r w:rsidRPr="00CE52AF">
              <w:rPr>
                <w:sz w:val="18"/>
                <w:szCs w:val="16"/>
              </w:rPr>
              <w:t>Nagelkerke</w:t>
            </w:r>
            <w:proofErr w:type="spellEnd"/>
            <w:r w:rsidRPr="00CE52AF">
              <w:rPr>
                <w:sz w:val="18"/>
                <w:szCs w:val="16"/>
              </w:rPr>
              <w:t xml:space="preserve"> = 0.</w:t>
            </w:r>
            <w:r>
              <w:rPr>
                <w:sz w:val="18"/>
                <w:szCs w:val="16"/>
              </w:rPr>
              <w:t>294</w:t>
            </w:r>
          </w:p>
        </w:tc>
      </w:tr>
      <w:tr w:rsidR="00D068DE" w:rsidRPr="00A9468A" w14:paraId="1109755E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67E4C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2a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7E5C7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Cost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6D7A9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C5C78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394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4148E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087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53E77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20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723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A1B84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00</w:t>
            </w:r>
            <w:r w:rsidRPr="00086643">
              <w:rPr>
                <w:sz w:val="18"/>
                <w:szCs w:val="18"/>
              </w:rPr>
              <w:t>0***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E9150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483</w:t>
            </w:r>
          </w:p>
        </w:tc>
      </w:tr>
      <w:tr w:rsidR="00D068DE" w:rsidRPr="00A9468A" w14:paraId="00B0F03E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85FAE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2b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AB6976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Prob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97FC7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A7B9B3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500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C0204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366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5FBD6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866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B3D46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172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A7BED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648</w:t>
            </w:r>
          </w:p>
        </w:tc>
      </w:tr>
      <w:tr w:rsidR="00D068DE" w:rsidRPr="00A9468A" w14:paraId="6A43D7D9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D3665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C7930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Experience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20A2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B7493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316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3E40D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217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0867C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2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126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432FD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145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04FBFC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372</w:t>
            </w:r>
          </w:p>
        </w:tc>
      </w:tr>
      <w:tr w:rsidR="00D068DE" w:rsidRPr="00A9468A" w14:paraId="5E721DC0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C8FDA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E766E1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Confidence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2808E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AB7FB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036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0DD57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094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8458C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146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0D7C2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702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22DC2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036</w:t>
            </w:r>
          </w:p>
        </w:tc>
      </w:tr>
      <w:tr w:rsidR="00D068DE" w:rsidRPr="00A9468A" w14:paraId="3695EA5C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C4A61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5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EE6034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Anxiety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D7320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649FE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229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19E65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085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64BC0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7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268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4F465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007</w:t>
            </w:r>
            <w:r w:rsidRPr="00086643">
              <w:rPr>
                <w:sz w:val="18"/>
                <w:szCs w:val="18"/>
              </w:rPr>
              <w:t>***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0930B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258</w:t>
            </w:r>
          </w:p>
        </w:tc>
      </w:tr>
      <w:tr w:rsidR="00D068DE" w:rsidRPr="00A9468A" w14:paraId="20DE1DD0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C8B56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6a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A39C3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Intern_transformed</w:t>
            </w:r>
            <w:proofErr w:type="spellEnd"/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6A74F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DD67C1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080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219BB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294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BA67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073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8E65A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787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9C882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083</w:t>
            </w:r>
          </w:p>
        </w:tc>
      </w:tr>
      <w:tr w:rsidR="00D068DE" w:rsidRPr="00A9468A" w14:paraId="7CDA4CB5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A6E56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6b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78E70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Extern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5D8A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164E7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128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8CFBB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050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5FC4B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6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643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CAE65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010</w:t>
            </w:r>
            <w:r w:rsidRPr="00086643">
              <w:rPr>
                <w:sz w:val="18"/>
                <w:szCs w:val="18"/>
              </w:rPr>
              <w:t>***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B6124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136</w:t>
            </w:r>
          </w:p>
        </w:tc>
      </w:tr>
      <w:tr w:rsidR="00D068DE" w:rsidRPr="00A9468A" w14:paraId="2F0C51D9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DC98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6c</w:t>
            </w: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8C044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Internet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4DF7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D0417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-</w:t>
            </w: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472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29A82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055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E3F46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73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099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E364C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00</w:t>
            </w:r>
            <w:r w:rsidRPr="00086643">
              <w:rPr>
                <w:sz w:val="18"/>
                <w:szCs w:val="18"/>
              </w:rPr>
              <w:t>0***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5E198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624</w:t>
            </w:r>
          </w:p>
        </w:tc>
      </w:tr>
      <w:tr w:rsidR="00D068DE" w:rsidRPr="00A9468A" w14:paraId="1A3F48B7" w14:textId="77777777" w:rsidTr="00664549">
        <w:trPr>
          <w:gridAfter w:val="4"/>
          <w:wAfter w:w="32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CAC34" w14:textId="77777777" w:rsidR="00D068DE" w:rsidRPr="00A9468A" w:rsidRDefault="00D068DE" w:rsidP="008820F1">
            <w:pPr>
              <w:rPr>
                <w:sz w:val="18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70D7A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Intercept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CB8D8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C00CB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-</w:t>
            </w: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879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77325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533</w:t>
            </w: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90E9C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2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716</w:t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24B0B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099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5ACB3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415</w:t>
            </w:r>
          </w:p>
        </w:tc>
      </w:tr>
      <w:tr w:rsidR="00D068DE" w14:paraId="791F54B5" w14:textId="77777777" w:rsidTr="00664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1"/>
            <w:tcBorders>
              <w:top w:val="single" w:sz="4" w:space="0" w:color="000000"/>
              <w:left w:val="nil"/>
            </w:tcBorders>
          </w:tcPr>
          <w:p w14:paraId="08D5475C" w14:textId="588C3EFF" w:rsidR="00D068DE" w:rsidRDefault="00D068DE" w:rsidP="00664549">
            <w:pPr>
              <w:spacing w:line="360" w:lineRule="exact"/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Medium-sized enterprises (N</w:t>
            </w:r>
            <w:r w:rsidR="00DF47F8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= 272); </w:t>
            </w:r>
            <w:r w:rsidRPr="0024641D">
              <w:rPr>
                <w:sz w:val="18"/>
                <w:szCs w:val="16"/>
              </w:rPr>
              <w:t xml:space="preserve">significance of the model: </w:t>
            </w:r>
            <w:r w:rsidR="00E8319D" w:rsidRPr="006E3B7B">
              <w:rPr>
                <w:rFonts w:cs="Times New Roman"/>
                <w:i/>
                <w:iCs/>
                <w:sz w:val="18"/>
                <w:szCs w:val="16"/>
              </w:rPr>
              <w:t>Χ</w:t>
            </w:r>
            <w:r w:rsidRPr="0024641D">
              <w:rPr>
                <w:sz w:val="18"/>
                <w:szCs w:val="16"/>
                <w:vertAlign w:val="superscript"/>
              </w:rPr>
              <w:t>2</w:t>
            </w:r>
            <w:r w:rsidRPr="0024641D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8</w:t>
            </w:r>
            <w:r w:rsidRPr="0024641D">
              <w:rPr>
                <w:sz w:val="18"/>
                <w:szCs w:val="16"/>
              </w:rPr>
              <w:t xml:space="preserve">) = </w:t>
            </w:r>
            <w:r>
              <w:rPr>
                <w:sz w:val="18"/>
                <w:szCs w:val="16"/>
              </w:rPr>
              <w:t>47.158</w:t>
            </w:r>
            <w:r w:rsidRPr="0024641D">
              <w:rPr>
                <w:sz w:val="18"/>
                <w:szCs w:val="16"/>
              </w:rPr>
              <w:t>; p = 0.000</w:t>
            </w:r>
            <w:r>
              <w:rPr>
                <w:sz w:val="18"/>
                <w:szCs w:val="16"/>
              </w:rPr>
              <w:t xml:space="preserve">; </w:t>
            </w:r>
            <w:r w:rsidRPr="00CE52AF">
              <w:rPr>
                <w:sz w:val="18"/>
                <w:szCs w:val="16"/>
              </w:rPr>
              <w:t>R</w:t>
            </w:r>
            <w:r w:rsidRPr="00CE52AF">
              <w:rPr>
                <w:sz w:val="18"/>
                <w:szCs w:val="16"/>
                <w:vertAlign w:val="superscript"/>
              </w:rPr>
              <w:t>2</w:t>
            </w:r>
            <w:r w:rsidRPr="00CE52AF">
              <w:rPr>
                <w:sz w:val="18"/>
                <w:szCs w:val="16"/>
              </w:rPr>
              <w:t xml:space="preserve"> </w:t>
            </w:r>
            <w:proofErr w:type="spellStart"/>
            <w:r w:rsidRPr="00CE52AF">
              <w:rPr>
                <w:sz w:val="18"/>
                <w:szCs w:val="16"/>
              </w:rPr>
              <w:t>Nagelkerke</w:t>
            </w:r>
            <w:proofErr w:type="spellEnd"/>
            <w:r w:rsidRPr="00CE52AF">
              <w:rPr>
                <w:sz w:val="18"/>
                <w:szCs w:val="16"/>
              </w:rPr>
              <w:t xml:space="preserve"> = 0.</w:t>
            </w:r>
            <w:r>
              <w:rPr>
                <w:sz w:val="18"/>
                <w:szCs w:val="16"/>
              </w:rPr>
              <w:t>227</w:t>
            </w:r>
          </w:p>
        </w:tc>
      </w:tr>
      <w:tr w:rsidR="00D068DE" w:rsidRPr="000C2488" w14:paraId="63F0E29A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19E1D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2a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B89D6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Cost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3C5A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41D175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143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D6E24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125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71FA3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319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9591C6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251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76061F6F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154</w:t>
            </w:r>
          </w:p>
        </w:tc>
      </w:tr>
      <w:tr w:rsidR="00D068DE" w:rsidRPr="000C2488" w14:paraId="1D97690E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3222C3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2b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C4D22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Prob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7F753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83386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760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D65A3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626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0DC68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474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A4527A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225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78FD0435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2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139</w:t>
            </w:r>
          </w:p>
        </w:tc>
      </w:tr>
      <w:tr w:rsidR="00D068DE" w:rsidRPr="000C2488" w14:paraId="50441A45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6050B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C515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Experience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A128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4E822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-</w:t>
            </w: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255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A3F96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343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63229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554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FF327A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457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0E403529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775</w:t>
            </w:r>
          </w:p>
        </w:tc>
      </w:tr>
      <w:tr w:rsidR="00D068DE" w:rsidRPr="000C2488" w14:paraId="305AFF88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0A1A1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59228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Confidence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4B4E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C56B0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149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658D4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156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AB45F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912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6AE59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340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5AB86B0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161</w:t>
            </w:r>
          </w:p>
        </w:tc>
      </w:tr>
      <w:tr w:rsidR="00D068DE" w:rsidRPr="000C2488" w14:paraId="4518DB8D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9C5F8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5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C9276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Anxiety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B8AC4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74922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101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D8594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143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A4BA5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498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D4BA5B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480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62FDFE7D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106</w:t>
            </w:r>
          </w:p>
        </w:tc>
      </w:tr>
      <w:tr w:rsidR="00D068DE" w:rsidRPr="000C2488" w14:paraId="46E7DE97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B7767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6a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099AF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Intern_transformed</w:t>
            </w:r>
            <w:proofErr w:type="spellEnd"/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4C4A9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96B6D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116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AFAE1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472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721C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060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19D6C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806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36611ED0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123</w:t>
            </w:r>
          </w:p>
        </w:tc>
      </w:tr>
      <w:tr w:rsidR="00D068DE" w:rsidRPr="000C2488" w14:paraId="26FCD8AD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163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6b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87B071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Extern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8B9F1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212B1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094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D65C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078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35AE5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436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2C401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231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3E4638C6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098</w:t>
            </w:r>
          </w:p>
        </w:tc>
      </w:tr>
      <w:tr w:rsidR="00D068DE" w:rsidRPr="000C2488" w14:paraId="4B8C21D8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12908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6c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5FFCF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Internet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92AA9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66A71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-</w:t>
            </w: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505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E2ABF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086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AB5FB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34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182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7451CD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00</w:t>
            </w:r>
            <w:r w:rsidRPr="00086643">
              <w:rPr>
                <w:sz w:val="18"/>
                <w:szCs w:val="18"/>
              </w:rPr>
              <w:t>0***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D72E370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603</w:t>
            </w:r>
          </w:p>
        </w:tc>
      </w:tr>
      <w:tr w:rsidR="00D068DE" w:rsidRPr="000C2488" w14:paraId="1A099C5E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B335C" w14:textId="77777777" w:rsidR="00D068DE" w:rsidRPr="00A9468A" w:rsidRDefault="00D068DE" w:rsidP="008820F1">
            <w:pPr>
              <w:rPr>
                <w:sz w:val="18"/>
                <w:szCs w:val="16"/>
              </w:rPr>
            </w:pP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EE2CBD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Intercept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6F9BF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17D8DF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373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7BD9A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944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18794" w14:textId="77777777" w:rsidR="00D068DE" w:rsidRPr="00086643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156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9AE8F2" w14:textId="77777777" w:rsidR="00D068DE" w:rsidRPr="00086643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6643">
              <w:rPr>
                <w:sz w:val="18"/>
                <w:szCs w:val="18"/>
              </w:rPr>
              <w:t>0.</w:t>
            </w:r>
            <w:r w:rsidRPr="00A77023">
              <w:rPr>
                <w:sz w:val="18"/>
                <w:szCs w:val="18"/>
              </w:rPr>
              <w:t>693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6FE75DE2" w14:textId="77777777" w:rsidR="00D068DE" w:rsidRPr="00086643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</w:rPr>
              <w:t>1</w:t>
            </w:r>
            <w:r w:rsidRPr="00086643">
              <w:rPr>
                <w:sz w:val="18"/>
                <w:szCs w:val="18"/>
              </w:rPr>
              <w:t>.</w:t>
            </w:r>
            <w:r w:rsidRPr="00A77023">
              <w:rPr>
                <w:sz w:val="18"/>
                <w:szCs w:val="18"/>
              </w:rPr>
              <w:t>452</w:t>
            </w:r>
          </w:p>
        </w:tc>
      </w:tr>
      <w:tr w:rsidR="00D068DE" w14:paraId="5CF9FAF3" w14:textId="77777777" w:rsidTr="00882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07FF6" w14:textId="1759B2A7" w:rsidR="00D068DE" w:rsidRDefault="00D068DE" w:rsidP="00664549">
            <w:pPr>
              <w:spacing w:line="360" w:lineRule="exact"/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Large enterprises (N</w:t>
            </w:r>
            <w:r w:rsidR="00DF47F8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= 112); </w:t>
            </w:r>
            <w:r w:rsidRPr="0024641D">
              <w:rPr>
                <w:sz w:val="18"/>
                <w:szCs w:val="16"/>
              </w:rPr>
              <w:t xml:space="preserve">significance of the model: </w:t>
            </w:r>
            <w:r w:rsidR="00E8319D" w:rsidRPr="00543ED8">
              <w:rPr>
                <w:rFonts w:cs="Times New Roman"/>
                <w:i/>
                <w:iCs/>
                <w:sz w:val="18"/>
                <w:szCs w:val="16"/>
              </w:rPr>
              <w:t>Χ</w:t>
            </w:r>
            <w:r w:rsidRPr="0024641D">
              <w:rPr>
                <w:sz w:val="18"/>
                <w:szCs w:val="16"/>
                <w:vertAlign w:val="superscript"/>
              </w:rPr>
              <w:t>2</w:t>
            </w:r>
            <w:r w:rsidRPr="0024641D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8</w:t>
            </w:r>
            <w:r w:rsidRPr="0024641D">
              <w:rPr>
                <w:sz w:val="18"/>
                <w:szCs w:val="16"/>
              </w:rPr>
              <w:t xml:space="preserve">) = </w:t>
            </w:r>
            <w:r>
              <w:rPr>
                <w:sz w:val="18"/>
                <w:szCs w:val="16"/>
              </w:rPr>
              <w:t>34.157</w:t>
            </w:r>
            <w:r w:rsidRPr="0024641D">
              <w:rPr>
                <w:sz w:val="18"/>
                <w:szCs w:val="16"/>
              </w:rPr>
              <w:t>; p = 0.000</w:t>
            </w:r>
            <w:r>
              <w:rPr>
                <w:sz w:val="18"/>
                <w:szCs w:val="16"/>
              </w:rPr>
              <w:t xml:space="preserve">; </w:t>
            </w:r>
            <w:r w:rsidRPr="00CE52AF">
              <w:rPr>
                <w:sz w:val="18"/>
                <w:szCs w:val="16"/>
              </w:rPr>
              <w:t>R</w:t>
            </w:r>
            <w:r w:rsidRPr="00CE52AF">
              <w:rPr>
                <w:sz w:val="18"/>
                <w:szCs w:val="16"/>
                <w:vertAlign w:val="superscript"/>
              </w:rPr>
              <w:t>2</w:t>
            </w:r>
            <w:r w:rsidRPr="00CE52AF">
              <w:rPr>
                <w:sz w:val="18"/>
                <w:szCs w:val="16"/>
              </w:rPr>
              <w:t xml:space="preserve"> </w:t>
            </w:r>
            <w:proofErr w:type="spellStart"/>
            <w:r w:rsidRPr="00CE52AF">
              <w:rPr>
                <w:sz w:val="18"/>
                <w:szCs w:val="16"/>
              </w:rPr>
              <w:t>Nagelkerke</w:t>
            </w:r>
            <w:proofErr w:type="spellEnd"/>
            <w:r w:rsidRPr="00CE52AF">
              <w:rPr>
                <w:sz w:val="18"/>
                <w:szCs w:val="16"/>
              </w:rPr>
              <w:t xml:space="preserve"> = 0.</w:t>
            </w:r>
            <w:r>
              <w:rPr>
                <w:sz w:val="18"/>
                <w:szCs w:val="16"/>
              </w:rPr>
              <w:t>425</w:t>
            </w:r>
          </w:p>
        </w:tc>
      </w:tr>
      <w:tr w:rsidR="00D068DE" w:rsidRPr="00172C1C" w14:paraId="6F14C47C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D1C68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2a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7C3B5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Cost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BCF65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D02AF6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014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CEDF8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241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20B52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004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94CE3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952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2617834C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015</w:t>
            </w:r>
          </w:p>
        </w:tc>
      </w:tr>
      <w:tr w:rsidR="00D068DE" w:rsidRPr="00172C1C" w14:paraId="50CDE47D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2CD00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2b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F2787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Prob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C5E88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33DE1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2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100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BC99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184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52DF3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3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149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107A20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076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C29F5F7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8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168</w:t>
            </w:r>
          </w:p>
        </w:tc>
      </w:tr>
      <w:tr w:rsidR="00D068DE" w:rsidRPr="00172C1C" w14:paraId="6F64CB85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C36E7F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2C4DF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Experience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76479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6380B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377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0DFC8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781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5B0B5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233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58DA4E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630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06BBD847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458</w:t>
            </w:r>
          </w:p>
        </w:tc>
      </w:tr>
      <w:tr w:rsidR="00D068DE" w:rsidRPr="00172C1C" w14:paraId="25319199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0A235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B8C85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Confidence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A85D0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C3894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-</w:t>
            </w: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110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37290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301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ECE44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134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9BB2EA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714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332B74EE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896</w:t>
            </w:r>
          </w:p>
        </w:tc>
      </w:tr>
      <w:tr w:rsidR="00D068DE" w:rsidRPr="00172C1C" w14:paraId="725CB6AE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B6AD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5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2E3576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Anxiety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5BFD1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C8780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380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6F36B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264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5395F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2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061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26C1C2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151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8E41DEC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462</w:t>
            </w:r>
          </w:p>
        </w:tc>
      </w:tr>
      <w:tr w:rsidR="00D068DE" w:rsidRPr="00172C1C" w14:paraId="26BE46DD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D92A25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6a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32ADE0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Intern_transformed</w:t>
            </w:r>
            <w:proofErr w:type="spellEnd"/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53B72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672C8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078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E51ED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018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9C0D1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120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71C51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290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6863C26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2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938</w:t>
            </w:r>
          </w:p>
        </w:tc>
      </w:tr>
      <w:tr w:rsidR="00D068DE" w:rsidRPr="00172C1C" w14:paraId="74B4CDC6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14394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6b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A86EA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Extern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96AC7A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3AC9F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444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2239C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209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CD4F6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4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506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2D189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034</w:t>
            </w:r>
            <w:r>
              <w:rPr>
                <w:sz w:val="18"/>
                <w:szCs w:val="18"/>
                <w:lang w:val="de-DE"/>
              </w:rPr>
              <w:t>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02D4B76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559</w:t>
            </w:r>
          </w:p>
        </w:tc>
      </w:tr>
      <w:tr w:rsidR="00D068DE" w:rsidRPr="00172C1C" w14:paraId="5806D70F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711F3" w14:textId="77777777" w:rsidR="00D068DE" w:rsidRPr="00543ED8" w:rsidRDefault="00D068DE" w:rsidP="008820F1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6c</w:t>
            </w: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87C34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Internet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1CA6D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+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8FBB3E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-</w:t>
            </w: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618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F3F45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183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B1CBF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440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8AADB2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00</w:t>
            </w:r>
            <w:r w:rsidRPr="00172C1C">
              <w:rPr>
                <w:sz w:val="18"/>
                <w:szCs w:val="18"/>
                <w:lang w:val="de-DE"/>
              </w:rPr>
              <w:t>0***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7364521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539</w:t>
            </w:r>
          </w:p>
        </w:tc>
      </w:tr>
      <w:tr w:rsidR="00D068DE" w:rsidRPr="00172C1C" w14:paraId="43986788" w14:textId="77777777" w:rsidTr="00664549">
        <w:trPr>
          <w:gridAfter w:val="5"/>
          <w:wAfter w:w="35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52CA6" w14:textId="77777777" w:rsidR="00D068DE" w:rsidRPr="00A9468A" w:rsidRDefault="00D068DE" w:rsidP="008820F1">
            <w:pPr>
              <w:rPr>
                <w:sz w:val="18"/>
                <w:szCs w:val="16"/>
              </w:rPr>
            </w:pPr>
          </w:p>
        </w:tc>
        <w:tc>
          <w:tcPr>
            <w:tcW w:w="9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E99BF" w14:textId="77777777" w:rsidR="00D068DE" w:rsidRPr="00543ED8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Intercept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D0C20" w14:textId="77777777" w:rsidR="00D068DE" w:rsidRPr="00A9468A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71C5D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044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F57A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2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020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10D0D" w14:textId="77777777" w:rsidR="00D068DE" w:rsidRPr="00172C1C" w:rsidRDefault="00D068DE" w:rsidP="008820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000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B3B7" w14:textId="77777777" w:rsidR="00D068DE" w:rsidRPr="00172C1C" w:rsidRDefault="00D068DE" w:rsidP="00882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2C1C">
              <w:rPr>
                <w:sz w:val="18"/>
                <w:szCs w:val="18"/>
                <w:lang w:val="de-DE"/>
              </w:rPr>
              <w:t>0.</w:t>
            </w:r>
            <w:r w:rsidRPr="00A77023">
              <w:rPr>
                <w:sz w:val="18"/>
                <w:szCs w:val="18"/>
                <w:lang w:val="de-DE"/>
              </w:rPr>
              <w:t>983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16765" w14:textId="77777777" w:rsidR="00D068DE" w:rsidRPr="00172C1C" w:rsidRDefault="00D068DE" w:rsidP="00882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7023">
              <w:rPr>
                <w:sz w:val="18"/>
                <w:szCs w:val="18"/>
                <w:lang w:val="de-DE"/>
              </w:rPr>
              <w:t>1</w:t>
            </w:r>
            <w:r w:rsidRPr="00172C1C">
              <w:rPr>
                <w:sz w:val="18"/>
                <w:szCs w:val="18"/>
                <w:lang w:val="de-DE"/>
              </w:rPr>
              <w:t>.</w:t>
            </w:r>
            <w:r w:rsidRPr="00A77023">
              <w:rPr>
                <w:sz w:val="18"/>
                <w:szCs w:val="18"/>
                <w:lang w:val="de-DE"/>
              </w:rPr>
              <w:t>045</w:t>
            </w:r>
          </w:p>
        </w:tc>
      </w:tr>
    </w:tbl>
    <w:p w14:paraId="7793796E" w14:textId="77777777" w:rsidR="00E8319D" w:rsidRDefault="00D068DE" w:rsidP="002E023C">
      <w:pPr>
        <w:spacing w:after="0" w:line="300" w:lineRule="exact"/>
        <w:rPr>
          <w:iCs/>
          <w:sz w:val="20"/>
          <w:szCs w:val="20"/>
        </w:rPr>
      </w:pPr>
      <w:r w:rsidRPr="00D24B44">
        <w:rPr>
          <w:iCs/>
          <w:sz w:val="20"/>
          <w:szCs w:val="20"/>
        </w:rPr>
        <w:t xml:space="preserve">***, **, * indicate the 1%, 2% and 5% statistical significance level. </w:t>
      </w:r>
    </w:p>
    <w:p w14:paraId="454FF624" w14:textId="6727675D" w:rsidR="001F367F" w:rsidRDefault="001F367F" w:rsidP="002E023C">
      <w:pPr>
        <w:spacing w:after="0" w:line="300" w:lineRule="exac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53653EA7" w14:textId="77777777" w:rsidR="00D068DE" w:rsidRDefault="00D068DE" w:rsidP="00D068DE">
      <w:pPr>
        <w:jc w:val="left"/>
      </w:pPr>
    </w:p>
    <w:p w14:paraId="261E4266" w14:textId="77777777" w:rsidR="006B2B65" w:rsidRDefault="006B2B65">
      <w:pPr>
        <w:jc w:val="left"/>
        <w:rPr>
          <w:b/>
        </w:rPr>
      </w:pPr>
      <w:r>
        <w:rPr>
          <w:b/>
        </w:rPr>
        <w:br w:type="page"/>
      </w:r>
    </w:p>
    <w:p w14:paraId="075CB60C" w14:textId="6DB54B8D" w:rsidR="00EE60DF" w:rsidRPr="00A9468A" w:rsidRDefault="00EE60DF" w:rsidP="00EE60DF">
      <w:pPr>
        <w:spacing w:after="0" w:line="360" w:lineRule="exact"/>
      </w:pPr>
      <w:r w:rsidRPr="00A9468A">
        <w:rPr>
          <w:b/>
        </w:rPr>
        <w:lastRenderedPageBreak/>
        <w:t xml:space="preserve">Table </w:t>
      </w:r>
      <w:r>
        <w:rPr>
          <w:b/>
        </w:rPr>
        <w:t>B1</w:t>
      </w:r>
      <w:r w:rsidR="00E467C9">
        <w:rPr>
          <w:b/>
        </w:rPr>
        <w:t>2</w:t>
      </w:r>
      <w:r w:rsidRPr="00A9468A">
        <w:rPr>
          <w:b/>
        </w:rPr>
        <w:t>:</w:t>
      </w:r>
      <w:r w:rsidRPr="00A9468A">
        <w:t xml:space="preserve"> </w:t>
      </w:r>
      <w:r>
        <w:t xml:space="preserve">Results of the logistic regression </w:t>
      </w:r>
      <w:r w:rsidR="00DF47F8">
        <w:t>on</w:t>
      </w:r>
      <w:r>
        <w:t xml:space="preserve"> the determinants of </w:t>
      </w:r>
      <w:proofErr w:type="spellStart"/>
      <w:r w:rsidRPr="003C4842">
        <w:rPr>
          <w:i/>
          <w:iCs/>
        </w:rPr>
        <w:t>CyberIns</w:t>
      </w:r>
      <w:proofErr w:type="spellEnd"/>
      <w:r w:rsidR="00DF47F8">
        <w:rPr>
          <w:i/>
          <w:iCs/>
        </w:rPr>
        <w:t xml:space="preserve">, </w:t>
      </w:r>
      <w:r w:rsidR="00DF47F8">
        <w:t xml:space="preserve">incorporating </w:t>
      </w:r>
      <w:r>
        <w:t xml:space="preserve">industry variables (i.e., </w:t>
      </w:r>
      <w:proofErr w:type="spellStart"/>
      <w:r w:rsidRPr="001F367F">
        <w:rPr>
          <w:i/>
          <w:iCs/>
        </w:rPr>
        <w:t>CrEn</w:t>
      </w:r>
      <w:proofErr w:type="spellEnd"/>
      <w:r w:rsidRPr="001F367F">
        <w:rPr>
          <w:i/>
          <w:iCs/>
        </w:rPr>
        <w:t xml:space="preserve">, </w:t>
      </w:r>
      <w:proofErr w:type="spellStart"/>
      <w:r w:rsidRPr="001F367F">
        <w:rPr>
          <w:i/>
          <w:iCs/>
        </w:rPr>
        <w:t>FinIns</w:t>
      </w:r>
      <w:proofErr w:type="spellEnd"/>
      <w:r w:rsidRPr="001F367F">
        <w:rPr>
          <w:i/>
          <w:iCs/>
        </w:rPr>
        <w:t xml:space="preserve">, </w:t>
      </w:r>
      <w:proofErr w:type="spellStart"/>
      <w:r w:rsidRPr="001F367F">
        <w:rPr>
          <w:i/>
          <w:iCs/>
        </w:rPr>
        <w:t>InfCom</w:t>
      </w:r>
      <w:proofErr w:type="spellEnd"/>
      <w:r>
        <w:t>)</w:t>
      </w:r>
      <w:r w:rsidR="00DF47F8">
        <w:t>, in the sample (N= 1,248)</w:t>
      </w:r>
    </w:p>
    <w:tbl>
      <w:tblPr>
        <w:tblStyle w:val="EinfacheTabelle2"/>
        <w:tblW w:w="50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1756"/>
        <w:gridCol w:w="1216"/>
        <w:gridCol w:w="937"/>
        <w:gridCol w:w="1091"/>
        <w:gridCol w:w="1012"/>
        <w:gridCol w:w="2073"/>
      </w:tblGrid>
      <w:tr w:rsidR="00381F12" w:rsidRPr="00A9468A" w14:paraId="1143575A" w14:textId="77777777" w:rsidTr="001F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14:paraId="205ED04D" w14:textId="77777777" w:rsidR="00381F12" w:rsidRPr="00A9468A" w:rsidRDefault="00381F12" w:rsidP="00381F12">
            <w:pPr>
              <w:spacing w:line="360" w:lineRule="exac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Hypotheses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7069D696" w14:textId="77777777" w:rsidR="00381F12" w:rsidRPr="00A9468A" w:rsidRDefault="00381F12" w:rsidP="00381F12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 w:rsidRPr="007C3639">
              <w:rPr>
                <w:sz w:val="18"/>
                <w:szCs w:val="16"/>
              </w:rPr>
              <w:t>Variable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275A36AC" w14:textId="4CA88A8E" w:rsidR="00381F12" w:rsidRPr="00A9468A" w:rsidRDefault="00381F12" w:rsidP="00381F12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Parameter estimate (</w:t>
            </w:r>
            <w:r>
              <w:rPr>
                <w:rFonts w:cs="Times New Roman"/>
                <w:bCs/>
                <w:sz w:val="18"/>
                <w:szCs w:val="16"/>
              </w:rPr>
              <w:t>β</w:t>
            </w:r>
            <w:r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14:paraId="4AF039D4" w14:textId="15E304F7" w:rsidR="00381F12" w:rsidRPr="00A9468A" w:rsidRDefault="00381F12" w:rsidP="00381F12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Standard error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7CE74F95" w14:textId="1531BCF4" w:rsidR="00381F12" w:rsidRPr="00A9468A" w:rsidRDefault="00381F12" w:rsidP="00381F12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Wald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0E4F19A" w14:textId="3C15298E" w:rsidR="00381F12" w:rsidRPr="00A9468A" w:rsidRDefault="00381F12" w:rsidP="00381F12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p-value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</w:tcPr>
          <w:p w14:paraId="25BAFB31" w14:textId="1E72AF56" w:rsidR="00381F12" w:rsidRPr="00A9468A" w:rsidRDefault="00381F12" w:rsidP="00381F12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Odds ratio exp(</w:t>
            </w:r>
            <w:r>
              <w:rPr>
                <w:rFonts w:cs="Times New Roman"/>
                <w:bCs/>
                <w:sz w:val="18"/>
                <w:szCs w:val="16"/>
              </w:rPr>
              <w:t>β</w:t>
            </w:r>
            <w:r>
              <w:rPr>
                <w:bCs/>
                <w:sz w:val="18"/>
                <w:szCs w:val="16"/>
              </w:rPr>
              <w:t>)</w:t>
            </w:r>
          </w:p>
        </w:tc>
      </w:tr>
      <w:tr w:rsidR="00381F12" w:rsidRPr="00A9468A" w14:paraId="64FAD9CD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tcBorders>
              <w:top w:val="single" w:sz="4" w:space="0" w:color="auto"/>
            </w:tcBorders>
          </w:tcPr>
          <w:p w14:paraId="5F7AD549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</w:tcBorders>
          </w:tcPr>
          <w:p w14:paraId="06553733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</w:t>
            </w: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64CFDED5" w14:textId="77777777" w:rsidR="00381F12" w:rsidRPr="00A9468A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14:paraId="15A47470" w14:textId="77777777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6113A51B" w14:textId="066AF70B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27.682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49B1F465" w14:textId="057F361F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0,000***</w:t>
            </w:r>
          </w:p>
        </w:tc>
        <w:tc>
          <w:tcPr>
            <w:tcW w:w="1129" w:type="pct"/>
            <w:tcBorders>
              <w:top w:val="single" w:sz="4" w:space="0" w:color="auto"/>
            </w:tcBorders>
          </w:tcPr>
          <w:p w14:paraId="4AF99CA2" w14:textId="77777777" w:rsidR="00381F12" w:rsidRPr="00A9468A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</w:tr>
      <w:tr w:rsidR="00381F12" w:rsidRPr="00A9468A" w14:paraId="549E07B1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06827D58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570F53B6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 (1)</w:t>
            </w:r>
          </w:p>
        </w:tc>
        <w:tc>
          <w:tcPr>
            <w:tcW w:w="662" w:type="pct"/>
          </w:tcPr>
          <w:p w14:paraId="0803DBC8" w14:textId="6D32C017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-1.346</w:t>
            </w:r>
          </w:p>
        </w:tc>
        <w:tc>
          <w:tcPr>
            <w:tcW w:w="510" w:type="pct"/>
          </w:tcPr>
          <w:p w14:paraId="17132D80" w14:textId="624AFF0C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0.331</w:t>
            </w:r>
          </w:p>
        </w:tc>
        <w:tc>
          <w:tcPr>
            <w:tcW w:w="594" w:type="pct"/>
          </w:tcPr>
          <w:p w14:paraId="55C5478E" w14:textId="4A8FE19D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16.501</w:t>
            </w:r>
          </w:p>
        </w:tc>
        <w:tc>
          <w:tcPr>
            <w:tcW w:w="551" w:type="pct"/>
          </w:tcPr>
          <w:p w14:paraId="0C56E8CB" w14:textId="0F806835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1129" w:type="pct"/>
          </w:tcPr>
          <w:p w14:paraId="7D2D7993" w14:textId="29586933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0.260</w:t>
            </w:r>
          </w:p>
        </w:tc>
      </w:tr>
      <w:tr w:rsidR="00381F12" w:rsidRPr="00A9468A" w14:paraId="7299B063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4D9A04EA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28BB6943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 (2)</w:t>
            </w:r>
          </w:p>
        </w:tc>
        <w:tc>
          <w:tcPr>
            <w:tcW w:w="662" w:type="pct"/>
          </w:tcPr>
          <w:p w14:paraId="071AB90F" w14:textId="3EA22462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-1.049</w:t>
            </w:r>
          </w:p>
        </w:tc>
        <w:tc>
          <w:tcPr>
            <w:tcW w:w="510" w:type="pct"/>
          </w:tcPr>
          <w:p w14:paraId="273A2A06" w14:textId="12C7CEEF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0.309</w:t>
            </w:r>
          </w:p>
        </w:tc>
        <w:tc>
          <w:tcPr>
            <w:tcW w:w="594" w:type="pct"/>
          </w:tcPr>
          <w:p w14:paraId="7D6AFD25" w14:textId="41073589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11.572</w:t>
            </w:r>
          </w:p>
        </w:tc>
        <w:tc>
          <w:tcPr>
            <w:tcW w:w="551" w:type="pct"/>
          </w:tcPr>
          <w:p w14:paraId="0C7E73E6" w14:textId="714F39C3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0.001***</w:t>
            </w:r>
          </w:p>
        </w:tc>
        <w:tc>
          <w:tcPr>
            <w:tcW w:w="1129" w:type="pct"/>
          </w:tcPr>
          <w:p w14:paraId="6A30F0FB" w14:textId="240BEE8A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0.350</w:t>
            </w:r>
          </w:p>
        </w:tc>
      </w:tr>
      <w:tr w:rsidR="00381F12" w:rsidRPr="00A9468A" w14:paraId="7374F6F4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0D10B2B0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54A3D2FE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Size (3)</w:t>
            </w:r>
          </w:p>
        </w:tc>
        <w:tc>
          <w:tcPr>
            <w:tcW w:w="662" w:type="pct"/>
          </w:tcPr>
          <w:p w14:paraId="2088A79D" w14:textId="3914A9A1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-0.433</w:t>
            </w:r>
          </w:p>
        </w:tc>
        <w:tc>
          <w:tcPr>
            <w:tcW w:w="510" w:type="pct"/>
          </w:tcPr>
          <w:p w14:paraId="3592F911" w14:textId="036A55B7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0.321</w:t>
            </w:r>
          </w:p>
        </w:tc>
        <w:tc>
          <w:tcPr>
            <w:tcW w:w="594" w:type="pct"/>
          </w:tcPr>
          <w:p w14:paraId="6269E281" w14:textId="27553F42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1.820</w:t>
            </w:r>
          </w:p>
        </w:tc>
        <w:tc>
          <w:tcPr>
            <w:tcW w:w="551" w:type="pct"/>
          </w:tcPr>
          <w:p w14:paraId="13236D32" w14:textId="4209AEC5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0.177</w:t>
            </w:r>
          </w:p>
        </w:tc>
        <w:tc>
          <w:tcPr>
            <w:tcW w:w="1129" w:type="pct"/>
          </w:tcPr>
          <w:p w14:paraId="5120D414" w14:textId="1F6B461D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0.648</w:t>
            </w:r>
          </w:p>
        </w:tc>
      </w:tr>
      <w:tr w:rsidR="00381F12" w:rsidRPr="00A9468A" w14:paraId="67258FCC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6932D9DC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2a</w:t>
            </w:r>
          </w:p>
        </w:tc>
        <w:tc>
          <w:tcPr>
            <w:tcW w:w="956" w:type="pct"/>
          </w:tcPr>
          <w:p w14:paraId="5EDCCA6D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Cost</w:t>
            </w:r>
          </w:p>
        </w:tc>
        <w:tc>
          <w:tcPr>
            <w:tcW w:w="662" w:type="pct"/>
          </w:tcPr>
          <w:p w14:paraId="7D9B56EE" w14:textId="10168591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0.347</w:t>
            </w:r>
          </w:p>
        </w:tc>
        <w:tc>
          <w:tcPr>
            <w:tcW w:w="510" w:type="pct"/>
          </w:tcPr>
          <w:p w14:paraId="4B62F5ED" w14:textId="051AF017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0.061</w:t>
            </w:r>
          </w:p>
        </w:tc>
        <w:tc>
          <w:tcPr>
            <w:tcW w:w="594" w:type="pct"/>
          </w:tcPr>
          <w:p w14:paraId="2E815C8A" w14:textId="0770F7DC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32.010</w:t>
            </w:r>
          </w:p>
        </w:tc>
        <w:tc>
          <w:tcPr>
            <w:tcW w:w="551" w:type="pct"/>
          </w:tcPr>
          <w:p w14:paraId="33C7F300" w14:textId="0B658132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1129" w:type="pct"/>
          </w:tcPr>
          <w:p w14:paraId="18C20AD0" w14:textId="17BDAA71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1.414</w:t>
            </w:r>
          </w:p>
        </w:tc>
      </w:tr>
      <w:tr w:rsidR="00381F12" w:rsidRPr="00A9468A" w14:paraId="75218015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270A74D4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2b</w:t>
            </w:r>
          </w:p>
        </w:tc>
        <w:tc>
          <w:tcPr>
            <w:tcW w:w="956" w:type="pct"/>
          </w:tcPr>
          <w:p w14:paraId="5730BC2F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Prob</w:t>
            </w:r>
          </w:p>
        </w:tc>
        <w:tc>
          <w:tcPr>
            <w:tcW w:w="662" w:type="pct"/>
          </w:tcPr>
          <w:p w14:paraId="1CE3698E" w14:textId="230974B8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0.396</w:t>
            </w:r>
          </w:p>
        </w:tc>
        <w:tc>
          <w:tcPr>
            <w:tcW w:w="510" w:type="pct"/>
          </w:tcPr>
          <w:p w14:paraId="5B553FD4" w14:textId="775B98D7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0.263</w:t>
            </w:r>
          </w:p>
        </w:tc>
        <w:tc>
          <w:tcPr>
            <w:tcW w:w="594" w:type="pct"/>
          </w:tcPr>
          <w:p w14:paraId="707EA0A6" w14:textId="670CEBAB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2.263</w:t>
            </w:r>
          </w:p>
        </w:tc>
        <w:tc>
          <w:tcPr>
            <w:tcW w:w="551" w:type="pct"/>
          </w:tcPr>
          <w:p w14:paraId="44E5EB14" w14:textId="34D0769B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0.132</w:t>
            </w:r>
          </w:p>
        </w:tc>
        <w:tc>
          <w:tcPr>
            <w:tcW w:w="1129" w:type="pct"/>
          </w:tcPr>
          <w:p w14:paraId="437831F6" w14:textId="630E6EC6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1.486</w:t>
            </w:r>
          </w:p>
        </w:tc>
      </w:tr>
      <w:tr w:rsidR="00381F12" w:rsidRPr="00A9468A" w14:paraId="7FD91954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213B9E0A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956" w:type="pct"/>
          </w:tcPr>
          <w:p w14:paraId="072ABB94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Experience</w:t>
            </w:r>
          </w:p>
        </w:tc>
        <w:tc>
          <w:tcPr>
            <w:tcW w:w="662" w:type="pct"/>
          </w:tcPr>
          <w:p w14:paraId="57BAB590" w14:textId="1BBA63B5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0.193</w:t>
            </w:r>
          </w:p>
        </w:tc>
        <w:tc>
          <w:tcPr>
            <w:tcW w:w="510" w:type="pct"/>
          </w:tcPr>
          <w:p w14:paraId="30D4366C" w14:textId="7BB21696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0.157</w:t>
            </w:r>
          </w:p>
        </w:tc>
        <w:tc>
          <w:tcPr>
            <w:tcW w:w="594" w:type="pct"/>
          </w:tcPr>
          <w:p w14:paraId="5838904B" w14:textId="68DDA3EF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1.506</w:t>
            </w:r>
          </w:p>
        </w:tc>
        <w:tc>
          <w:tcPr>
            <w:tcW w:w="551" w:type="pct"/>
          </w:tcPr>
          <w:p w14:paraId="0D047CE5" w14:textId="5013E6D2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0.220</w:t>
            </w:r>
          </w:p>
        </w:tc>
        <w:tc>
          <w:tcPr>
            <w:tcW w:w="1129" w:type="pct"/>
          </w:tcPr>
          <w:p w14:paraId="00380309" w14:textId="571886EA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1.213</w:t>
            </w:r>
          </w:p>
        </w:tc>
      </w:tr>
      <w:tr w:rsidR="00381F12" w:rsidRPr="00A9468A" w14:paraId="064C8905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46AD9A09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956" w:type="pct"/>
          </w:tcPr>
          <w:p w14:paraId="0CFB3080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Confidence</w:t>
            </w:r>
          </w:p>
        </w:tc>
        <w:tc>
          <w:tcPr>
            <w:tcW w:w="662" w:type="pct"/>
          </w:tcPr>
          <w:p w14:paraId="271D3B3E" w14:textId="0754B34A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0.088</w:t>
            </w:r>
          </w:p>
        </w:tc>
        <w:tc>
          <w:tcPr>
            <w:tcW w:w="510" w:type="pct"/>
          </w:tcPr>
          <w:p w14:paraId="277673F8" w14:textId="72401F62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0.065</w:t>
            </w:r>
          </w:p>
        </w:tc>
        <w:tc>
          <w:tcPr>
            <w:tcW w:w="594" w:type="pct"/>
          </w:tcPr>
          <w:p w14:paraId="064BBEA6" w14:textId="33785E8F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1.864</w:t>
            </w:r>
          </w:p>
        </w:tc>
        <w:tc>
          <w:tcPr>
            <w:tcW w:w="551" w:type="pct"/>
          </w:tcPr>
          <w:p w14:paraId="22DD99B5" w14:textId="42C7DF40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0.172</w:t>
            </w:r>
          </w:p>
        </w:tc>
        <w:tc>
          <w:tcPr>
            <w:tcW w:w="1129" w:type="pct"/>
          </w:tcPr>
          <w:p w14:paraId="2A5E7F76" w14:textId="54A6FA1A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1.092</w:t>
            </w:r>
          </w:p>
        </w:tc>
      </w:tr>
      <w:tr w:rsidR="00381F12" w:rsidRPr="00A9468A" w14:paraId="6284B3CF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41312C4E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5</w:t>
            </w:r>
          </w:p>
        </w:tc>
        <w:tc>
          <w:tcPr>
            <w:tcW w:w="956" w:type="pct"/>
          </w:tcPr>
          <w:p w14:paraId="167D7B9D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Anxiety</w:t>
            </w:r>
          </w:p>
        </w:tc>
        <w:tc>
          <w:tcPr>
            <w:tcW w:w="662" w:type="pct"/>
          </w:tcPr>
          <w:p w14:paraId="6A3CCC9F" w14:textId="60F3B432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0.262</w:t>
            </w:r>
          </w:p>
        </w:tc>
        <w:tc>
          <w:tcPr>
            <w:tcW w:w="510" w:type="pct"/>
          </w:tcPr>
          <w:p w14:paraId="3982D5E4" w14:textId="53FEC4B8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0.062</w:t>
            </w:r>
          </w:p>
        </w:tc>
        <w:tc>
          <w:tcPr>
            <w:tcW w:w="594" w:type="pct"/>
          </w:tcPr>
          <w:p w14:paraId="6B545568" w14:textId="5E05922F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17.954</w:t>
            </w:r>
          </w:p>
        </w:tc>
        <w:tc>
          <w:tcPr>
            <w:tcW w:w="551" w:type="pct"/>
          </w:tcPr>
          <w:p w14:paraId="1D5D5EDC" w14:textId="615F3E60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1129" w:type="pct"/>
          </w:tcPr>
          <w:p w14:paraId="220CDCF0" w14:textId="74B3A33C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1.299</w:t>
            </w:r>
          </w:p>
        </w:tc>
      </w:tr>
      <w:tr w:rsidR="00381F12" w:rsidRPr="00A9468A" w14:paraId="0C6011D5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17F2F720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6a</w:t>
            </w:r>
          </w:p>
        </w:tc>
        <w:tc>
          <w:tcPr>
            <w:tcW w:w="956" w:type="pct"/>
          </w:tcPr>
          <w:p w14:paraId="5EFF41D1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Intern_transformed</w:t>
            </w:r>
            <w:proofErr w:type="spellEnd"/>
          </w:p>
        </w:tc>
        <w:tc>
          <w:tcPr>
            <w:tcW w:w="662" w:type="pct"/>
          </w:tcPr>
          <w:p w14:paraId="13D8F807" w14:textId="434AA006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0.085</w:t>
            </w:r>
          </w:p>
        </w:tc>
        <w:tc>
          <w:tcPr>
            <w:tcW w:w="510" w:type="pct"/>
          </w:tcPr>
          <w:p w14:paraId="05AFF2FF" w14:textId="16BC4981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0.209</w:t>
            </w:r>
          </w:p>
        </w:tc>
        <w:tc>
          <w:tcPr>
            <w:tcW w:w="594" w:type="pct"/>
          </w:tcPr>
          <w:p w14:paraId="4A09E66F" w14:textId="3801CC76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0.164</w:t>
            </w:r>
          </w:p>
        </w:tc>
        <w:tc>
          <w:tcPr>
            <w:tcW w:w="551" w:type="pct"/>
          </w:tcPr>
          <w:p w14:paraId="78D9FE95" w14:textId="085433C9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0.685</w:t>
            </w:r>
          </w:p>
        </w:tc>
        <w:tc>
          <w:tcPr>
            <w:tcW w:w="1129" w:type="pct"/>
          </w:tcPr>
          <w:p w14:paraId="5E08A2F2" w14:textId="12EAF2E6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1.088</w:t>
            </w:r>
          </w:p>
        </w:tc>
      </w:tr>
      <w:tr w:rsidR="00381F12" w:rsidRPr="00A9468A" w14:paraId="61E9DB5B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5C98CBC7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6b</w:t>
            </w:r>
          </w:p>
        </w:tc>
        <w:tc>
          <w:tcPr>
            <w:tcW w:w="956" w:type="pct"/>
          </w:tcPr>
          <w:p w14:paraId="6CCE825B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Extern</w:t>
            </w:r>
          </w:p>
        </w:tc>
        <w:tc>
          <w:tcPr>
            <w:tcW w:w="662" w:type="pct"/>
          </w:tcPr>
          <w:p w14:paraId="4AA0FEAD" w14:textId="307C255A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0.150</w:t>
            </w:r>
          </w:p>
        </w:tc>
        <w:tc>
          <w:tcPr>
            <w:tcW w:w="510" w:type="pct"/>
          </w:tcPr>
          <w:p w14:paraId="1D570220" w14:textId="3B964B2F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0.036</w:t>
            </w:r>
          </w:p>
        </w:tc>
        <w:tc>
          <w:tcPr>
            <w:tcW w:w="594" w:type="pct"/>
          </w:tcPr>
          <w:p w14:paraId="2DF93FD9" w14:textId="17284FB4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17.439</w:t>
            </w:r>
          </w:p>
        </w:tc>
        <w:tc>
          <w:tcPr>
            <w:tcW w:w="551" w:type="pct"/>
          </w:tcPr>
          <w:p w14:paraId="4E13207A" w14:textId="3A0DB5BD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1129" w:type="pct"/>
          </w:tcPr>
          <w:p w14:paraId="4ED1CE72" w14:textId="6D6A0F48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1.162</w:t>
            </w:r>
          </w:p>
        </w:tc>
      </w:tr>
      <w:tr w:rsidR="00381F12" w:rsidRPr="00A9468A" w14:paraId="0035DDAA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63911A22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  <w:r w:rsidRPr="00543ED8">
              <w:rPr>
                <w:bCs/>
                <w:sz w:val="18"/>
                <w:szCs w:val="16"/>
              </w:rPr>
              <w:t>6c</w:t>
            </w:r>
          </w:p>
        </w:tc>
        <w:tc>
          <w:tcPr>
            <w:tcW w:w="956" w:type="pct"/>
          </w:tcPr>
          <w:p w14:paraId="50A46FA7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Internet</w:t>
            </w:r>
          </w:p>
        </w:tc>
        <w:tc>
          <w:tcPr>
            <w:tcW w:w="662" w:type="pct"/>
          </w:tcPr>
          <w:p w14:paraId="2283AD9F" w14:textId="2FE5570F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-0.477</w:t>
            </w:r>
          </w:p>
        </w:tc>
        <w:tc>
          <w:tcPr>
            <w:tcW w:w="510" w:type="pct"/>
          </w:tcPr>
          <w:p w14:paraId="30A86795" w14:textId="619F4742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0.039</w:t>
            </w:r>
          </w:p>
        </w:tc>
        <w:tc>
          <w:tcPr>
            <w:tcW w:w="594" w:type="pct"/>
          </w:tcPr>
          <w:p w14:paraId="479A8928" w14:textId="1C768177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149.608</w:t>
            </w:r>
          </w:p>
        </w:tc>
        <w:tc>
          <w:tcPr>
            <w:tcW w:w="551" w:type="pct"/>
          </w:tcPr>
          <w:p w14:paraId="0E8CAF0F" w14:textId="3FD2A714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0.000***</w:t>
            </w:r>
          </w:p>
        </w:tc>
        <w:tc>
          <w:tcPr>
            <w:tcW w:w="1129" w:type="pct"/>
          </w:tcPr>
          <w:p w14:paraId="462478AA" w14:textId="5AC2B89C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0.621</w:t>
            </w:r>
          </w:p>
        </w:tc>
      </w:tr>
      <w:tr w:rsidR="00381F12" w:rsidRPr="00A9468A" w14:paraId="5172B5BF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19A9AA9B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1D02A96B" w14:textId="6D86905A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CrEn</w:t>
            </w:r>
            <w:proofErr w:type="spellEnd"/>
          </w:p>
        </w:tc>
        <w:tc>
          <w:tcPr>
            <w:tcW w:w="662" w:type="pct"/>
          </w:tcPr>
          <w:p w14:paraId="0A2A2EB0" w14:textId="16064499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-0.400</w:t>
            </w:r>
          </w:p>
        </w:tc>
        <w:tc>
          <w:tcPr>
            <w:tcW w:w="510" w:type="pct"/>
          </w:tcPr>
          <w:p w14:paraId="0F4DCDFD" w14:textId="563CD646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0.201</w:t>
            </w:r>
          </w:p>
        </w:tc>
        <w:tc>
          <w:tcPr>
            <w:tcW w:w="594" w:type="pct"/>
          </w:tcPr>
          <w:p w14:paraId="36E4114B" w14:textId="70DCF17B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3.955</w:t>
            </w:r>
          </w:p>
        </w:tc>
        <w:tc>
          <w:tcPr>
            <w:tcW w:w="551" w:type="pct"/>
          </w:tcPr>
          <w:p w14:paraId="66782E6E" w14:textId="34AC295D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0.047*</w:t>
            </w:r>
          </w:p>
        </w:tc>
        <w:tc>
          <w:tcPr>
            <w:tcW w:w="1129" w:type="pct"/>
          </w:tcPr>
          <w:p w14:paraId="2B9A170A" w14:textId="438BB987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0.670</w:t>
            </w:r>
          </w:p>
        </w:tc>
      </w:tr>
      <w:tr w:rsidR="00381F12" w:rsidRPr="00A9468A" w14:paraId="756659B2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62C90F95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56679F78" w14:textId="0AFFED89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FinIns</w:t>
            </w:r>
            <w:proofErr w:type="spellEnd"/>
          </w:p>
        </w:tc>
        <w:tc>
          <w:tcPr>
            <w:tcW w:w="662" w:type="pct"/>
          </w:tcPr>
          <w:p w14:paraId="605D9E5A" w14:textId="4B673FD1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1.164</w:t>
            </w:r>
          </w:p>
        </w:tc>
        <w:tc>
          <w:tcPr>
            <w:tcW w:w="510" w:type="pct"/>
          </w:tcPr>
          <w:p w14:paraId="0290C1C9" w14:textId="44E701FB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0.559</w:t>
            </w:r>
          </w:p>
        </w:tc>
        <w:tc>
          <w:tcPr>
            <w:tcW w:w="594" w:type="pct"/>
          </w:tcPr>
          <w:p w14:paraId="0666DC64" w14:textId="3C44EC1D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4.337</w:t>
            </w:r>
          </w:p>
        </w:tc>
        <w:tc>
          <w:tcPr>
            <w:tcW w:w="551" w:type="pct"/>
          </w:tcPr>
          <w:p w14:paraId="3321ADCA" w14:textId="5512D37E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0.037*</w:t>
            </w:r>
          </w:p>
        </w:tc>
        <w:tc>
          <w:tcPr>
            <w:tcW w:w="1129" w:type="pct"/>
          </w:tcPr>
          <w:p w14:paraId="2E14F777" w14:textId="557645E0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3.202</w:t>
            </w:r>
          </w:p>
        </w:tc>
      </w:tr>
      <w:tr w:rsidR="00381F12" w:rsidRPr="00A9468A" w14:paraId="07BC8B31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7A213585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670F355C" w14:textId="20C7263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proofErr w:type="spellStart"/>
            <w:r w:rsidRPr="00543ED8">
              <w:rPr>
                <w:i/>
                <w:iCs/>
                <w:sz w:val="18"/>
                <w:szCs w:val="16"/>
              </w:rPr>
              <w:t>InfCom</w:t>
            </w:r>
            <w:proofErr w:type="spellEnd"/>
          </w:p>
        </w:tc>
        <w:tc>
          <w:tcPr>
            <w:tcW w:w="662" w:type="pct"/>
          </w:tcPr>
          <w:p w14:paraId="4D7F08FA" w14:textId="445CD3A0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-0.270</w:t>
            </w:r>
          </w:p>
        </w:tc>
        <w:tc>
          <w:tcPr>
            <w:tcW w:w="510" w:type="pct"/>
          </w:tcPr>
          <w:p w14:paraId="1D8830A5" w14:textId="77BD42B8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0.198</w:t>
            </w:r>
          </w:p>
        </w:tc>
        <w:tc>
          <w:tcPr>
            <w:tcW w:w="594" w:type="pct"/>
          </w:tcPr>
          <w:p w14:paraId="0CBEEAE8" w14:textId="6CF9A493" w:rsidR="00381F12" w:rsidRPr="000C2488" w:rsidRDefault="00381F12" w:rsidP="00381F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1.860</w:t>
            </w:r>
          </w:p>
        </w:tc>
        <w:tc>
          <w:tcPr>
            <w:tcW w:w="551" w:type="pct"/>
          </w:tcPr>
          <w:p w14:paraId="13468C44" w14:textId="6B5E7943" w:rsidR="00381F12" w:rsidRPr="00A9468A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0.173</w:t>
            </w:r>
          </w:p>
        </w:tc>
        <w:tc>
          <w:tcPr>
            <w:tcW w:w="1129" w:type="pct"/>
          </w:tcPr>
          <w:p w14:paraId="147FD935" w14:textId="69FAA65F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0.763</w:t>
            </w:r>
          </w:p>
        </w:tc>
      </w:tr>
      <w:tr w:rsidR="00381F12" w:rsidRPr="00A9468A" w14:paraId="08F320CC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</w:tcPr>
          <w:p w14:paraId="2D85764F" w14:textId="77777777" w:rsidR="00381F12" w:rsidRPr="00543ED8" w:rsidRDefault="00381F12" w:rsidP="00381F12">
            <w:pPr>
              <w:rPr>
                <w:b w:val="0"/>
                <w:bCs/>
                <w:sz w:val="18"/>
                <w:szCs w:val="16"/>
              </w:rPr>
            </w:pPr>
          </w:p>
        </w:tc>
        <w:tc>
          <w:tcPr>
            <w:tcW w:w="956" w:type="pct"/>
          </w:tcPr>
          <w:p w14:paraId="74188D57" w14:textId="77777777" w:rsidR="00381F12" w:rsidRPr="00543ED8" w:rsidRDefault="00381F12" w:rsidP="00381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6"/>
              </w:rPr>
            </w:pPr>
            <w:r w:rsidRPr="00543ED8">
              <w:rPr>
                <w:i/>
                <w:iCs/>
                <w:sz w:val="18"/>
                <w:szCs w:val="16"/>
              </w:rPr>
              <w:t>Intercept</w:t>
            </w:r>
          </w:p>
        </w:tc>
        <w:tc>
          <w:tcPr>
            <w:tcW w:w="662" w:type="pct"/>
          </w:tcPr>
          <w:p w14:paraId="6CF32642" w14:textId="01B94D22" w:rsidR="00381F12" w:rsidRPr="00A9468A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0.076</w:t>
            </w:r>
          </w:p>
        </w:tc>
        <w:tc>
          <w:tcPr>
            <w:tcW w:w="510" w:type="pct"/>
          </w:tcPr>
          <w:p w14:paraId="470FA24B" w14:textId="3B31554A" w:rsidR="00381F12" w:rsidRPr="000C2488" w:rsidRDefault="00381F12" w:rsidP="00381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0.478</w:t>
            </w:r>
          </w:p>
        </w:tc>
        <w:tc>
          <w:tcPr>
            <w:tcW w:w="594" w:type="pct"/>
          </w:tcPr>
          <w:p w14:paraId="3DD1FBE0" w14:textId="1664380F" w:rsidR="00381F12" w:rsidRPr="000C2488" w:rsidRDefault="00381F12" w:rsidP="001F36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</w:p>
        </w:tc>
        <w:tc>
          <w:tcPr>
            <w:tcW w:w="551" w:type="pct"/>
          </w:tcPr>
          <w:p w14:paraId="3BB8980B" w14:textId="3E3373D3" w:rsidR="00381F12" w:rsidRPr="000C2488" w:rsidRDefault="00381F12" w:rsidP="001F36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0.874</w:t>
            </w:r>
          </w:p>
        </w:tc>
        <w:tc>
          <w:tcPr>
            <w:tcW w:w="1129" w:type="pct"/>
          </w:tcPr>
          <w:p w14:paraId="33ADA567" w14:textId="59119C8C" w:rsidR="00381F12" w:rsidRPr="00A9468A" w:rsidRDefault="00381F12" w:rsidP="001F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1.079</w:t>
            </w:r>
          </w:p>
        </w:tc>
      </w:tr>
      <w:tr w:rsidR="006B2B65" w:rsidRPr="00F265FF" w14:paraId="55B7E342" w14:textId="77777777" w:rsidTr="001F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tcBorders>
              <w:bottom w:val="single" w:sz="4" w:space="0" w:color="auto"/>
            </w:tcBorders>
          </w:tcPr>
          <w:p w14:paraId="723DF0E6" w14:textId="5F204839" w:rsidR="006B2B65" w:rsidRPr="00543ED8" w:rsidRDefault="006B2B65" w:rsidP="006B2B65">
            <w:pPr>
              <w:spacing w:line="360" w:lineRule="exact"/>
              <w:rPr>
                <w:b w:val="0"/>
                <w:bCs/>
                <w:i/>
                <w:iCs/>
                <w:sz w:val="18"/>
                <w:szCs w:val="16"/>
              </w:rPr>
            </w:pPr>
            <w:r w:rsidRPr="00543ED8">
              <w:rPr>
                <w:bCs/>
                <w:i/>
                <w:iCs/>
                <w:sz w:val="18"/>
                <w:szCs w:val="16"/>
              </w:rPr>
              <w:t>Model</w:t>
            </w:r>
            <w:r w:rsidR="003F425D" w:rsidRPr="00543ED8">
              <w:rPr>
                <w:bCs/>
                <w:i/>
                <w:iCs/>
                <w:sz w:val="18"/>
                <w:szCs w:val="16"/>
              </w:rPr>
              <w:t xml:space="preserve"> </w:t>
            </w:r>
            <w:r w:rsidRPr="00543ED8">
              <w:rPr>
                <w:bCs/>
                <w:i/>
                <w:iCs/>
                <w:sz w:val="18"/>
                <w:szCs w:val="16"/>
              </w:rPr>
              <w:t>fit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4D4F89A3" w14:textId="1409E4E4" w:rsidR="006B2B65" w:rsidRPr="00F265FF" w:rsidRDefault="006B2B65" w:rsidP="006B2B6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  <w:r w:rsidRPr="00F265FF">
              <w:rPr>
                <w:bCs/>
                <w:sz w:val="18"/>
                <w:szCs w:val="16"/>
              </w:rPr>
              <w:t>R</w:t>
            </w:r>
            <w:r w:rsidRPr="00F265FF">
              <w:rPr>
                <w:bCs/>
                <w:sz w:val="18"/>
                <w:szCs w:val="16"/>
                <w:vertAlign w:val="superscript"/>
              </w:rPr>
              <w:t>2</w:t>
            </w:r>
            <w:r w:rsidRPr="00F265F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F265FF">
              <w:rPr>
                <w:bCs/>
                <w:sz w:val="18"/>
                <w:szCs w:val="16"/>
              </w:rPr>
              <w:t>Nagelkerke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7F600335" w14:textId="02721DC9" w:rsidR="006B2B65" w:rsidRPr="00F265FF" w:rsidRDefault="006B2B65" w:rsidP="006B2B6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  <w:r>
              <w:rPr>
                <w:sz w:val="18"/>
                <w:szCs w:val="16"/>
              </w:rPr>
              <w:t>0.363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21681605" w14:textId="77777777" w:rsidR="006B2B65" w:rsidRPr="00F265FF" w:rsidRDefault="006B2B65" w:rsidP="006B2B65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31218AC5" w14:textId="77777777" w:rsidR="006B2B65" w:rsidRPr="00F265FF" w:rsidRDefault="006B2B65" w:rsidP="006B2B65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6ED56FF2" w14:textId="77777777" w:rsidR="006B2B65" w:rsidRPr="00F265FF" w:rsidRDefault="006B2B65" w:rsidP="006B2B65">
            <w:pPr>
              <w:spacing w:line="36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0D348297" w14:textId="77777777" w:rsidR="006B2B65" w:rsidRPr="00F265FF" w:rsidRDefault="006B2B65" w:rsidP="006B2B6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</w:p>
        </w:tc>
      </w:tr>
    </w:tbl>
    <w:p w14:paraId="62E6DCC2" w14:textId="77777777" w:rsidR="00B00D30" w:rsidRDefault="00B00D30" w:rsidP="00B00D30">
      <w:pPr>
        <w:spacing w:after="0" w:line="300" w:lineRule="exact"/>
        <w:rPr>
          <w:iCs/>
          <w:sz w:val="20"/>
          <w:szCs w:val="20"/>
        </w:rPr>
      </w:pPr>
      <w:r w:rsidRPr="00D24B44">
        <w:rPr>
          <w:iCs/>
          <w:sz w:val="20"/>
          <w:szCs w:val="20"/>
        </w:rPr>
        <w:t xml:space="preserve">***, **, * indicate the 1%, 2% and 5% statistical significance level. </w:t>
      </w:r>
    </w:p>
    <w:p w14:paraId="27A28A09" w14:textId="747F910A" w:rsidR="001F367F" w:rsidRDefault="001F367F" w:rsidP="001F367F">
      <w:pPr>
        <w:spacing w:after="0" w:line="240" w:lineRule="auto"/>
        <w:ind w:left="142" w:hanging="142"/>
        <w:jc w:val="left"/>
        <w:rPr>
          <w:sz w:val="20"/>
        </w:rPr>
      </w:pPr>
      <w:r w:rsidRPr="00FC4C91">
        <w:rPr>
          <w:b/>
          <w:bCs/>
          <w:sz w:val="20"/>
        </w:rPr>
        <w:t>Source</w:t>
      </w:r>
      <w:r w:rsidR="00692340">
        <w:rPr>
          <w:b/>
          <w:bCs/>
          <w:sz w:val="20"/>
        </w:rPr>
        <w:t>(s)</w:t>
      </w:r>
      <w:r w:rsidRPr="00FC4C91">
        <w:rPr>
          <w:b/>
          <w:bCs/>
          <w:sz w:val="20"/>
        </w:rPr>
        <w:t xml:space="preserve">: </w:t>
      </w:r>
      <w:r w:rsidRPr="001F367F">
        <w:rPr>
          <w:sz w:val="20"/>
        </w:rPr>
        <w:t>Authors own creation</w:t>
      </w:r>
    </w:p>
    <w:p w14:paraId="6E218141" w14:textId="77777777" w:rsidR="00D068DE" w:rsidRPr="009140F4" w:rsidRDefault="00D068DE" w:rsidP="00D068DE">
      <w:pPr>
        <w:spacing w:before="120"/>
      </w:pPr>
    </w:p>
    <w:p w14:paraId="7A88398C" w14:textId="16688CBB" w:rsidR="00C92A6E" w:rsidRDefault="00C92A6E">
      <w:pPr>
        <w:jc w:val="left"/>
        <w:rPr>
          <w:b/>
          <w:smallCaps/>
          <w:szCs w:val="24"/>
        </w:rPr>
      </w:pPr>
    </w:p>
    <w:sectPr w:rsidR="00C92A6E" w:rsidSect="004233B9">
      <w:head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4FC6" w14:textId="77777777" w:rsidR="00594DE1" w:rsidRDefault="00594DE1">
      <w:pPr>
        <w:spacing w:after="0" w:line="240" w:lineRule="auto"/>
      </w:pPr>
      <w:r>
        <w:separator/>
      </w:r>
    </w:p>
  </w:endnote>
  <w:endnote w:type="continuationSeparator" w:id="0">
    <w:p w14:paraId="1C6E8F1D" w14:textId="77777777" w:rsidR="00594DE1" w:rsidRDefault="00594DE1">
      <w:pPr>
        <w:spacing w:after="0" w:line="240" w:lineRule="auto"/>
      </w:pPr>
      <w:r>
        <w:continuationSeparator/>
      </w:r>
    </w:p>
  </w:endnote>
  <w:endnote w:type="continuationNotice" w:id="1">
    <w:p w14:paraId="1ABB6F86" w14:textId="77777777" w:rsidR="00594DE1" w:rsidRDefault="00594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53A8" w14:textId="77777777" w:rsidR="00594DE1" w:rsidRDefault="00594DE1">
      <w:pPr>
        <w:spacing w:after="0" w:line="240" w:lineRule="auto"/>
      </w:pPr>
      <w:r>
        <w:separator/>
      </w:r>
    </w:p>
  </w:footnote>
  <w:footnote w:type="continuationSeparator" w:id="0">
    <w:p w14:paraId="7B5A6C21" w14:textId="77777777" w:rsidR="00594DE1" w:rsidRDefault="00594DE1">
      <w:pPr>
        <w:spacing w:after="0" w:line="240" w:lineRule="auto"/>
      </w:pPr>
      <w:r>
        <w:continuationSeparator/>
      </w:r>
    </w:p>
  </w:footnote>
  <w:footnote w:type="continuationNotice" w:id="1">
    <w:p w14:paraId="47E15AC3" w14:textId="77777777" w:rsidR="00594DE1" w:rsidRDefault="00594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88653"/>
      <w:docPartObj>
        <w:docPartGallery w:val="Page Numbers (Top of Page)"/>
        <w:docPartUnique/>
      </w:docPartObj>
    </w:sdtPr>
    <w:sdtEndPr/>
    <w:sdtContent>
      <w:p w14:paraId="5788D765" w14:textId="77777777" w:rsidR="008365C2" w:rsidRDefault="008365C2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23C" w:rsidRPr="002E023C">
          <w:rPr>
            <w:noProof/>
            <w:lang w:val="de-DE"/>
          </w:rPr>
          <w:t>13</w:t>
        </w:r>
        <w:r>
          <w:fldChar w:fldCharType="end"/>
        </w:r>
      </w:p>
    </w:sdtContent>
  </w:sdt>
  <w:p w14:paraId="37BC1270" w14:textId="77777777" w:rsidR="008365C2" w:rsidRDefault="008365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139"/>
    <w:multiLevelType w:val="hybridMultilevel"/>
    <w:tmpl w:val="C6B6F272"/>
    <w:lvl w:ilvl="0" w:tplc="C4C442E6">
      <w:start w:val="1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D022430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3A403784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145A28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A47E145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39C0078C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02B6550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4B68325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918C47E6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123359"/>
    <w:multiLevelType w:val="hybridMultilevel"/>
    <w:tmpl w:val="418C0614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E1401B"/>
    <w:multiLevelType w:val="hybridMultilevel"/>
    <w:tmpl w:val="0F48AE8C"/>
    <w:lvl w:ilvl="0" w:tplc="C50A96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F8FF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9CBC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D021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380D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7A42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2830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3062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E4B9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98044D"/>
    <w:multiLevelType w:val="hybridMultilevel"/>
    <w:tmpl w:val="582AD1E8"/>
    <w:lvl w:ilvl="0" w:tplc="6CD8217A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AA96AD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BF072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A1055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90C383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5FEC88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7D61C1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D9A0DF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BBEB08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FD192A"/>
    <w:multiLevelType w:val="hybridMultilevel"/>
    <w:tmpl w:val="39DC206E"/>
    <w:lvl w:ilvl="0" w:tplc="0407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BD27C26"/>
    <w:multiLevelType w:val="hybridMultilevel"/>
    <w:tmpl w:val="77103824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D65C7"/>
    <w:multiLevelType w:val="hybridMultilevel"/>
    <w:tmpl w:val="9FAE6254"/>
    <w:lvl w:ilvl="0" w:tplc="C3EA6F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220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33A1F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14677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BF628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FE8AF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2E68F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2404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E88C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1056E0F"/>
    <w:multiLevelType w:val="hybridMultilevel"/>
    <w:tmpl w:val="FA202862"/>
    <w:lvl w:ilvl="0" w:tplc="0407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A9F8FF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9CBC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D021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380D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7A42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2830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3062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E4B9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29A34D6"/>
    <w:multiLevelType w:val="hybridMultilevel"/>
    <w:tmpl w:val="6F2A35F4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6B22814"/>
    <w:multiLevelType w:val="hybridMultilevel"/>
    <w:tmpl w:val="7FFC8F9E"/>
    <w:lvl w:ilvl="0" w:tplc="0407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A3FA2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246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89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EEF5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2059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CA6C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944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6E92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DED1F0E"/>
    <w:multiLevelType w:val="hybridMultilevel"/>
    <w:tmpl w:val="36167CD6"/>
    <w:lvl w:ilvl="0" w:tplc="0407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A3FA2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246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89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EEF5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2059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CA6C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944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6E92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E1D5CD7"/>
    <w:multiLevelType w:val="hybridMultilevel"/>
    <w:tmpl w:val="EBEC81B8"/>
    <w:lvl w:ilvl="0" w:tplc="E40675A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4E2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3CFF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D482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7EA6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5214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80D7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68AA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C629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FF166DD"/>
    <w:multiLevelType w:val="hybridMultilevel"/>
    <w:tmpl w:val="D5162AA2"/>
    <w:lvl w:ilvl="0" w:tplc="DA64D23E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16767C4"/>
    <w:multiLevelType w:val="hybridMultilevel"/>
    <w:tmpl w:val="4E92B3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55F8"/>
    <w:multiLevelType w:val="hybridMultilevel"/>
    <w:tmpl w:val="B51A2498"/>
    <w:lvl w:ilvl="0" w:tplc="3AAAF5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8C29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4EA8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2AB7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4E86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D0EA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80F8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D1423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7E55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B9A42D3"/>
    <w:multiLevelType w:val="hybridMultilevel"/>
    <w:tmpl w:val="B2C0214A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1DB1F09"/>
    <w:multiLevelType w:val="hybridMultilevel"/>
    <w:tmpl w:val="8264AC6C"/>
    <w:lvl w:ilvl="0" w:tplc="3FDC2C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0CA13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DA0E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609F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4E37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A617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E873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C06C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880C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2B424CD"/>
    <w:multiLevelType w:val="hybridMultilevel"/>
    <w:tmpl w:val="FFFAB2E0"/>
    <w:lvl w:ilvl="0" w:tplc="BC82779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3FA2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246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89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EEF5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2059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CA6C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944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6E92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2F85DEA"/>
    <w:multiLevelType w:val="hybridMultilevel"/>
    <w:tmpl w:val="29EEECDA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4390358"/>
    <w:multiLevelType w:val="hybridMultilevel"/>
    <w:tmpl w:val="0ADA9C20"/>
    <w:lvl w:ilvl="0" w:tplc="0407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A3FA2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246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89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EEF5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2059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CA6C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944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6E92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A94458F"/>
    <w:multiLevelType w:val="hybridMultilevel"/>
    <w:tmpl w:val="7B108C24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F135520"/>
    <w:multiLevelType w:val="hybridMultilevel"/>
    <w:tmpl w:val="D42AD5EC"/>
    <w:lvl w:ilvl="0" w:tplc="0407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A3FA2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246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89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EEF5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2059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CA6C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944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6E92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1061482"/>
    <w:multiLevelType w:val="hybridMultilevel"/>
    <w:tmpl w:val="C352A3CC"/>
    <w:lvl w:ilvl="0" w:tplc="55A4CEC8">
      <w:start w:val="1"/>
      <w:numFmt w:val="decimal"/>
      <w:lvlText w:val="%1."/>
      <w:lvlJc w:val="left"/>
    </w:lvl>
    <w:lvl w:ilvl="1" w:tplc="63D8D092">
      <w:start w:val="1"/>
      <w:numFmt w:val="lowerLetter"/>
      <w:lvlText w:val="%2."/>
      <w:lvlJc w:val="left"/>
      <w:pPr>
        <w:ind w:left="1440" w:hanging="360"/>
      </w:pPr>
    </w:lvl>
    <w:lvl w:ilvl="2" w:tplc="E816232C">
      <w:start w:val="1"/>
      <w:numFmt w:val="lowerRoman"/>
      <w:lvlText w:val="%3."/>
      <w:lvlJc w:val="right"/>
      <w:pPr>
        <w:ind w:left="2160" w:hanging="180"/>
      </w:pPr>
    </w:lvl>
    <w:lvl w:ilvl="3" w:tplc="D478BE26">
      <w:start w:val="1"/>
      <w:numFmt w:val="decimal"/>
      <w:lvlText w:val="%4."/>
      <w:lvlJc w:val="left"/>
      <w:pPr>
        <w:ind w:left="2880" w:hanging="360"/>
      </w:pPr>
    </w:lvl>
    <w:lvl w:ilvl="4" w:tplc="37285E1C">
      <w:start w:val="1"/>
      <w:numFmt w:val="lowerLetter"/>
      <w:lvlText w:val="%5."/>
      <w:lvlJc w:val="left"/>
      <w:pPr>
        <w:ind w:left="3600" w:hanging="360"/>
      </w:pPr>
    </w:lvl>
    <w:lvl w:ilvl="5" w:tplc="BF00F4D0">
      <w:start w:val="1"/>
      <w:numFmt w:val="lowerRoman"/>
      <w:lvlText w:val="%6."/>
      <w:lvlJc w:val="right"/>
      <w:pPr>
        <w:ind w:left="4320" w:hanging="180"/>
      </w:pPr>
    </w:lvl>
    <w:lvl w:ilvl="6" w:tplc="66DA564A">
      <w:start w:val="1"/>
      <w:numFmt w:val="decimal"/>
      <w:lvlText w:val="%7."/>
      <w:lvlJc w:val="left"/>
      <w:pPr>
        <w:ind w:left="5040" w:hanging="360"/>
      </w:pPr>
    </w:lvl>
    <w:lvl w:ilvl="7" w:tplc="AAC8453E">
      <w:start w:val="1"/>
      <w:numFmt w:val="lowerLetter"/>
      <w:lvlText w:val="%8."/>
      <w:lvlJc w:val="left"/>
      <w:pPr>
        <w:ind w:left="5760" w:hanging="360"/>
      </w:pPr>
    </w:lvl>
    <w:lvl w:ilvl="8" w:tplc="BAC49C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A7904"/>
    <w:multiLevelType w:val="hybridMultilevel"/>
    <w:tmpl w:val="CEC631FE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346C1F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65D05ABC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45ECD054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AD2C0B90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0BC291F6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FCDC3AB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946D22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D6D43B92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8D529EB"/>
    <w:multiLevelType w:val="hybridMultilevel"/>
    <w:tmpl w:val="BF92B6D0"/>
    <w:lvl w:ilvl="0" w:tplc="0407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1" w:tplc="AA96AD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BF072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A1055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90C383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5FEC88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7D61C1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D9A0DF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BBEB08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16"/>
  </w:num>
  <w:num w:numId="9">
    <w:abstractNumId w:val="0"/>
  </w:num>
  <w:num w:numId="10">
    <w:abstractNumId w:val="14"/>
  </w:num>
  <w:num w:numId="11">
    <w:abstractNumId w:val="13"/>
  </w:num>
  <w:num w:numId="12">
    <w:abstractNumId w:val="19"/>
  </w:num>
  <w:num w:numId="13">
    <w:abstractNumId w:val="10"/>
  </w:num>
  <w:num w:numId="14">
    <w:abstractNumId w:val="4"/>
  </w:num>
  <w:num w:numId="15">
    <w:abstractNumId w:val="23"/>
  </w:num>
  <w:num w:numId="16">
    <w:abstractNumId w:val="7"/>
  </w:num>
  <w:num w:numId="17">
    <w:abstractNumId w:val="9"/>
  </w:num>
  <w:num w:numId="18">
    <w:abstractNumId w:val="18"/>
  </w:num>
  <w:num w:numId="19">
    <w:abstractNumId w:val="8"/>
  </w:num>
  <w:num w:numId="20">
    <w:abstractNumId w:val="15"/>
  </w:num>
  <w:num w:numId="21">
    <w:abstractNumId w:val="20"/>
  </w:num>
  <w:num w:numId="22">
    <w:abstractNumId w:val="1"/>
  </w:num>
  <w:num w:numId="23">
    <w:abstractNumId w:val="24"/>
  </w:num>
  <w:num w:numId="24">
    <w:abstractNumId w:val="21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EA"/>
    <w:rsid w:val="00000E34"/>
    <w:rsid w:val="000017F3"/>
    <w:rsid w:val="00001BB2"/>
    <w:rsid w:val="0000284F"/>
    <w:rsid w:val="000045BC"/>
    <w:rsid w:val="00007777"/>
    <w:rsid w:val="00007D4D"/>
    <w:rsid w:val="00010212"/>
    <w:rsid w:val="00010901"/>
    <w:rsid w:val="000115AB"/>
    <w:rsid w:val="00012BC9"/>
    <w:rsid w:val="00013A0E"/>
    <w:rsid w:val="00015CF2"/>
    <w:rsid w:val="00017E1C"/>
    <w:rsid w:val="00022081"/>
    <w:rsid w:val="0002279B"/>
    <w:rsid w:val="00022892"/>
    <w:rsid w:val="0002390D"/>
    <w:rsid w:val="0003075F"/>
    <w:rsid w:val="00036EEE"/>
    <w:rsid w:val="00040989"/>
    <w:rsid w:val="0004236C"/>
    <w:rsid w:val="00044E4C"/>
    <w:rsid w:val="00046476"/>
    <w:rsid w:val="00047C5B"/>
    <w:rsid w:val="000502C8"/>
    <w:rsid w:val="00051C30"/>
    <w:rsid w:val="00051D09"/>
    <w:rsid w:val="00051E95"/>
    <w:rsid w:val="0005361C"/>
    <w:rsid w:val="00056C2F"/>
    <w:rsid w:val="00057213"/>
    <w:rsid w:val="00063291"/>
    <w:rsid w:val="00063F1B"/>
    <w:rsid w:val="000645BC"/>
    <w:rsid w:val="00065633"/>
    <w:rsid w:val="00066859"/>
    <w:rsid w:val="000711B7"/>
    <w:rsid w:val="000712D6"/>
    <w:rsid w:val="00073126"/>
    <w:rsid w:val="00073DFC"/>
    <w:rsid w:val="00074DAF"/>
    <w:rsid w:val="0007668D"/>
    <w:rsid w:val="00076693"/>
    <w:rsid w:val="000767A6"/>
    <w:rsid w:val="00080D14"/>
    <w:rsid w:val="00082264"/>
    <w:rsid w:val="00082F39"/>
    <w:rsid w:val="000831BE"/>
    <w:rsid w:val="000848A2"/>
    <w:rsid w:val="000871B2"/>
    <w:rsid w:val="0008787C"/>
    <w:rsid w:val="0009063A"/>
    <w:rsid w:val="00090925"/>
    <w:rsid w:val="0009233E"/>
    <w:rsid w:val="00093017"/>
    <w:rsid w:val="000930EB"/>
    <w:rsid w:val="00094E58"/>
    <w:rsid w:val="00095E23"/>
    <w:rsid w:val="00096365"/>
    <w:rsid w:val="000963F4"/>
    <w:rsid w:val="000A3A6F"/>
    <w:rsid w:val="000A3DF5"/>
    <w:rsid w:val="000A3F19"/>
    <w:rsid w:val="000A5444"/>
    <w:rsid w:val="000A60F6"/>
    <w:rsid w:val="000A7F42"/>
    <w:rsid w:val="000B2576"/>
    <w:rsid w:val="000B25B4"/>
    <w:rsid w:val="000B357D"/>
    <w:rsid w:val="000B5AE1"/>
    <w:rsid w:val="000B6275"/>
    <w:rsid w:val="000C4D4C"/>
    <w:rsid w:val="000C5BD7"/>
    <w:rsid w:val="000C6539"/>
    <w:rsid w:val="000C7644"/>
    <w:rsid w:val="000D3118"/>
    <w:rsid w:val="000D4CDE"/>
    <w:rsid w:val="000D5BF3"/>
    <w:rsid w:val="000D759F"/>
    <w:rsid w:val="000D7D1C"/>
    <w:rsid w:val="000E0C7A"/>
    <w:rsid w:val="000E459D"/>
    <w:rsid w:val="000E4607"/>
    <w:rsid w:val="000E6E74"/>
    <w:rsid w:val="000F1ACD"/>
    <w:rsid w:val="000F5552"/>
    <w:rsid w:val="000F7949"/>
    <w:rsid w:val="00101567"/>
    <w:rsid w:val="00102060"/>
    <w:rsid w:val="001061AA"/>
    <w:rsid w:val="0011061B"/>
    <w:rsid w:val="00113E02"/>
    <w:rsid w:val="001158C0"/>
    <w:rsid w:val="001203B0"/>
    <w:rsid w:val="001218FD"/>
    <w:rsid w:val="00123341"/>
    <w:rsid w:val="001240C6"/>
    <w:rsid w:val="0012597F"/>
    <w:rsid w:val="001271AE"/>
    <w:rsid w:val="00130165"/>
    <w:rsid w:val="001328F6"/>
    <w:rsid w:val="0013342C"/>
    <w:rsid w:val="0013477D"/>
    <w:rsid w:val="00134ED6"/>
    <w:rsid w:val="00135CED"/>
    <w:rsid w:val="00135E40"/>
    <w:rsid w:val="001369D2"/>
    <w:rsid w:val="00140122"/>
    <w:rsid w:val="0014081D"/>
    <w:rsid w:val="0014085C"/>
    <w:rsid w:val="00140B4F"/>
    <w:rsid w:val="0014151F"/>
    <w:rsid w:val="00141640"/>
    <w:rsid w:val="00141C01"/>
    <w:rsid w:val="001428E6"/>
    <w:rsid w:val="00143EBC"/>
    <w:rsid w:val="0014423A"/>
    <w:rsid w:val="0014427F"/>
    <w:rsid w:val="00145100"/>
    <w:rsid w:val="0014521D"/>
    <w:rsid w:val="001460C7"/>
    <w:rsid w:val="00147732"/>
    <w:rsid w:val="0014776C"/>
    <w:rsid w:val="001508FA"/>
    <w:rsid w:val="00151F10"/>
    <w:rsid w:val="00152164"/>
    <w:rsid w:val="001524B8"/>
    <w:rsid w:val="00155D1B"/>
    <w:rsid w:val="00156810"/>
    <w:rsid w:val="00160CEA"/>
    <w:rsid w:val="0016494F"/>
    <w:rsid w:val="0016576F"/>
    <w:rsid w:val="00165F95"/>
    <w:rsid w:val="00166A6E"/>
    <w:rsid w:val="00171261"/>
    <w:rsid w:val="00171ADB"/>
    <w:rsid w:val="00172E2E"/>
    <w:rsid w:val="00173A42"/>
    <w:rsid w:val="001748FD"/>
    <w:rsid w:val="00176085"/>
    <w:rsid w:val="001766B8"/>
    <w:rsid w:val="001772DC"/>
    <w:rsid w:val="001803DD"/>
    <w:rsid w:val="00180A4D"/>
    <w:rsid w:val="00181032"/>
    <w:rsid w:val="001814C8"/>
    <w:rsid w:val="00181DF5"/>
    <w:rsid w:val="00182268"/>
    <w:rsid w:val="001825F8"/>
    <w:rsid w:val="00184196"/>
    <w:rsid w:val="0019115B"/>
    <w:rsid w:val="001913F7"/>
    <w:rsid w:val="001924CD"/>
    <w:rsid w:val="001934C8"/>
    <w:rsid w:val="0019375F"/>
    <w:rsid w:val="00194A21"/>
    <w:rsid w:val="00196474"/>
    <w:rsid w:val="001A0E96"/>
    <w:rsid w:val="001A2E3C"/>
    <w:rsid w:val="001A2E61"/>
    <w:rsid w:val="001A3E80"/>
    <w:rsid w:val="001A51A1"/>
    <w:rsid w:val="001A5B66"/>
    <w:rsid w:val="001A6D28"/>
    <w:rsid w:val="001A7C5A"/>
    <w:rsid w:val="001B0961"/>
    <w:rsid w:val="001B0B87"/>
    <w:rsid w:val="001B210F"/>
    <w:rsid w:val="001B3544"/>
    <w:rsid w:val="001B36B4"/>
    <w:rsid w:val="001B4396"/>
    <w:rsid w:val="001B4896"/>
    <w:rsid w:val="001B73B6"/>
    <w:rsid w:val="001C0619"/>
    <w:rsid w:val="001C09C1"/>
    <w:rsid w:val="001C0CA2"/>
    <w:rsid w:val="001C10B3"/>
    <w:rsid w:val="001C20DF"/>
    <w:rsid w:val="001C229D"/>
    <w:rsid w:val="001C2CDC"/>
    <w:rsid w:val="001C4BA4"/>
    <w:rsid w:val="001C4E79"/>
    <w:rsid w:val="001C53C7"/>
    <w:rsid w:val="001C6B02"/>
    <w:rsid w:val="001C71DE"/>
    <w:rsid w:val="001D146D"/>
    <w:rsid w:val="001D3AE7"/>
    <w:rsid w:val="001D5E22"/>
    <w:rsid w:val="001E10AB"/>
    <w:rsid w:val="001E2D5A"/>
    <w:rsid w:val="001E43F8"/>
    <w:rsid w:val="001E4E7C"/>
    <w:rsid w:val="001E5587"/>
    <w:rsid w:val="001E5E1C"/>
    <w:rsid w:val="001E5FC1"/>
    <w:rsid w:val="001E6881"/>
    <w:rsid w:val="001E7715"/>
    <w:rsid w:val="001E7E4B"/>
    <w:rsid w:val="001F121E"/>
    <w:rsid w:val="001F150F"/>
    <w:rsid w:val="001F1C6C"/>
    <w:rsid w:val="001F1D18"/>
    <w:rsid w:val="001F213B"/>
    <w:rsid w:val="001F2512"/>
    <w:rsid w:val="001F367F"/>
    <w:rsid w:val="001F3F5D"/>
    <w:rsid w:val="001F4973"/>
    <w:rsid w:val="001F4D9D"/>
    <w:rsid w:val="001F6ADE"/>
    <w:rsid w:val="001F7008"/>
    <w:rsid w:val="002004BC"/>
    <w:rsid w:val="0020185F"/>
    <w:rsid w:val="00203090"/>
    <w:rsid w:val="002072BE"/>
    <w:rsid w:val="002102B2"/>
    <w:rsid w:val="0021043A"/>
    <w:rsid w:val="00212887"/>
    <w:rsid w:val="00212C66"/>
    <w:rsid w:val="00212E5A"/>
    <w:rsid w:val="00213812"/>
    <w:rsid w:val="00213F5A"/>
    <w:rsid w:val="0021586F"/>
    <w:rsid w:val="00221423"/>
    <w:rsid w:val="00221852"/>
    <w:rsid w:val="00222F3D"/>
    <w:rsid w:val="00224EA3"/>
    <w:rsid w:val="00227B6D"/>
    <w:rsid w:val="00230009"/>
    <w:rsid w:val="00232516"/>
    <w:rsid w:val="00236B72"/>
    <w:rsid w:val="00236D2D"/>
    <w:rsid w:val="002427BC"/>
    <w:rsid w:val="00250ACA"/>
    <w:rsid w:val="00250BD0"/>
    <w:rsid w:val="002519AA"/>
    <w:rsid w:val="00252D07"/>
    <w:rsid w:val="00253CDA"/>
    <w:rsid w:val="00257C58"/>
    <w:rsid w:val="0026005B"/>
    <w:rsid w:val="00260157"/>
    <w:rsid w:val="002603E7"/>
    <w:rsid w:val="00260A5F"/>
    <w:rsid w:val="00260C36"/>
    <w:rsid w:val="00261330"/>
    <w:rsid w:val="0026237E"/>
    <w:rsid w:val="00262CA6"/>
    <w:rsid w:val="002635DE"/>
    <w:rsid w:val="00264BC3"/>
    <w:rsid w:val="00264D9F"/>
    <w:rsid w:val="00265EB1"/>
    <w:rsid w:val="0026723D"/>
    <w:rsid w:val="00272526"/>
    <w:rsid w:val="002738DF"/>
    <w:rsid w:val="00274418"/>
    <w:rsid w:val="0027509C"/>
    <w:rsid w:val="002758AC"/>
    <w:rsid w:val="00275909"/>
    <w:rsid w:val="00276377"/>
    <w:rsid w:val="00280671"/>
    <w:rsid w:val="002821F8"/>
    <w:rsid w:val="00284A7C"/>
    <w:rsid w:val="00284E06"/>
    <w:rsid w:val="0028508F"/>
    <w:rsid w:val="00285411"/>
    <w:rsid w:val="00287276"/>
    <w:rsid w:val="002872D1"/>
    <w:rsid w:val="00287EF4"/>
    <w:rsid w:val="00293BE2"/>
    <w:rsid w:val="00294969"/>
    <w:rsid w:val="00295393"/>
    <w:rsid w:val="00296910"/>
    <w:rsid w:val="00297A72"/>
    <w:rsid w:val="002A034D"/>
    <w:rsid w:val="002A09F8"/>
    <w:rsid w:val="002A0F28"/>
    <w:rsid w:val="002A2BA0"/>
    <w:rsid w:val="002A2CD8"/>
    <w:rsid w:val="002A2DA2"/>
    <w:rsid w:val="002A2DBC"/>
    <w:rsid w:val="002A344A"/>
    <w:rsid w:val="002A5824"/>
    <w:rsid w:val="002A595F"/>
    <w:rsid w:val="002B127B"/>
    <w:rsid w:val="002B1EFC"/>
    <w:rsid w:val="002B3690"/>
    <w:rsid w:val="002B3DF6"/>
    <w:rsid w:val="002B4652"/>
    <w:rsid w:val="002B4E58"/>
    <w:rsid w:val="002B5319"/>
    <w:rsid w:val="002C1B4D"/>
    <w:rsid w:val="002C1F27"/>
    <w:rsid w:val="002C2C83"/>
    <w:rsid w:val="002C3495"/>
    <w:rsid w:val="002C3E9E"/>
    <w:rsid w:val="002C4896"/>
    <w:rsid w:val="002C5355"/>
    <w:rsid w:val="002C6483"/>
    <w:rsid w:val="002C6589"/>
    <w:rsid w:val="002D0B8E"/>
    <w:rsid w:val="002D1885"/>
    <w:rsid w:val="002D22B9"/>
    <w:rsid w:val="002D3F9D"/>
    <w:rsid w:val="002D42F3"/>
    <w:rsid w:val="002D4994"/>
    <w:rsid w:val="002D62F8"/>
    <w:rsid w:val="002D7226"/>
    <w:rsid w:val="002D7759"/>
    <w:rsid w:val="002D7C81"/>
    <w:rsid w:val="002E023C"/>
    <w:rsid w:val="002E14DD"/>
    <w:rsid w:val="002E181E"/>
    <w:rsid w:val="002E3B2C"/>
    <w:rsid w:val="002E5C5E"/>
    <w:rsid w:val="002E6F45"/>
    <w:rsid w:val="002E71CD"/>
    <w:rsid w:val="002F0C92"/>
    <w:rsid w:val="002F28D3"/>
    <w:rsid w:val="002F4ECD"/>
    <w:rsid w:val="002F5537"/>
    <w:rsid w:val="00302359"/>
    <w:rsid w:val="003025E5"/>
    <w:rsid w:val="003029B5"/>
    <w:rsid w:val="003039B6"/>
    <w:rsid w:val="003046E5"/>
    <w:rsid w:val="003048B2"/>
    <w:rsid w:val="0030500B"/>
    <w:rsid w:val="00307391"/>
    <w:rsid w:val="003114BD"/>
    <w:rsid w:val="00312704"/>
    <w:rsid w:val="00313060"/>
    <w:rsid w:val="003137C8"/>
    <w:rsid w:val="00314F89"/>
    <w:rsid w:val="00315C8C"/>
    <w:rsid w:val="00316B1F"/>
    <w:rsid w:val="00317525"/>
    <w:rsid w:val="003178C9"/>
    <w:rsid w:val="00320FA9"/>
    <w:rsid w:val="00324A1D"/>
    <w:rsid w:val="003270DD"/>
    <w:rsid w:val="003314CC"/>
    <w:rsid w:val="003318A4"/>
    <w:rsid w:val="0033296F"/>
    <w:rsid w:val="003340A5"/>
    <w:rsid w:val="00334423"/>
    <w:rsid w:val="003355E9"/>
    <w:rsid w:val="00336945"/>
    <w:rsid w:val="00336AD8"/>
    <w:rsid w:val="00336FBD"/>
    <w:rsid w:val="0034047D"/>
    <w:rsid w:val="00340891"/>
    <w:rsid w:val="00340A72"/>
    <w:rsid w:val="0034116A"/>
    <w:rsid w:val="003413CD"/>
    <w:rsid w:val="0034157C"/>
    <w:rsid w:val="003422BA"/>
    <w:rsid w:val="0034271E"/>
    <w:rsid w:val="00342E2A"/>
    <w:rsid w:val="00344A3E"/>
    <w:rsid w:val="00345041"/>
    <w:rsid w:val="00345657"/>
    <w:rsid w:val="00346A8D"/>
    <w:rsid w:val="00346F0D"/>
    <w:rsid w:val="0034725A"/>
    <w:rsid w:val="00347BDA"/>
    <w:rsid w:val="003504D1"/>
    <w:rsid w:val="00352B79"/>
    <w:rsid w:val="00352D0E"/>
    <w:rsid w:val="003539AC"/>
    <w:rsid w:val="00353E4B"/>
    <w:rsid w:val="00356751"/>
    <w:rsid w:val="00360B42"/>
    <w:rsid w:val="00361817"/>
    <w:rsid w:val="00361F14"/>
    <w:rsid w:val="0036234A"/>
    <w:rsid w:val="00371B3C"/>
    <w:rsid w:val="00371BE4"/>
    <w:rsid w:val="00376906"/>
    <w:rsid w:val="00377ACA"/>
    <w:rsid w:val="00377F9E"/>
    <w:rsid w:val="003811C3"/>
    <w:rsid w:val="00381F12"/>
    <w:rsid w:val="003820CB"/>
    <w:rsid w:val="00382C11"/>
    <w:rsid w:val="00383197"/>
    <w:rsid w:val="00383CE6"/>
    <w:rsid w:val="00384075"/>
    <w:rsid w:val="0038503E"/>
    <w:rsid w:val="003864A8"/>
    <w:rsid w:val="0038672C"/>
    <w:rsid w:val="00387E29"/>
    <w:rsid w:val="0039066B"/>
    <w:rsid w:val="00390AF4"/>
    <w:rsid w:val="00390B6F"/>
    <w:rsid w:val="00391DAB"/>
    <w:rsid w:val="003928B9"/>
    <w:rsid w:val="00392A74"/>
    <w:rsid w:val="003933C7"/>
    <w:rsid w:val="003947C9"/>
    <w:rsid w:val="00394C94"/>
    <w:rsid w:val="00395E9E"/>
    <w:rsid w:val="00397D6C"/>
    <w:rsid w:val="003A0F15"/>
    <w:rsid w:val="003A2DE7"/>
    <w:rsid w:val="003A3E8F"/>
    <w:rsid w:val="003A4ACB"/>
    <w:rsid w:val="003A4E1E"/>
    <w:rsid w:val="003A6CC8"/>
    <w:rsid w:val="003A7C89"/>
    <w:rsid w:val="003A7FA9"/>
    <w:rsid w:val="003B0854"/>
    <w:rsid w:val="003B2D3B"/>
    <w:rsid w:val="003B496F"/>
    <w:rsid w:val="003B6663"/>
    <w:rsid w:val="003C0343"/>
    <w:rsid w:val="003C11BD"/>
    <w:rsid w:val="003C47B2"/>
    <w:rsid w:val="003C4DB5"/>
    <w:rsid w:val="003C560D"/>
    <w:rsid w:val="003C6807"/>
    <w:rsid w:val="003D0983"/>
    <w:rsid w:val="003D0A4F"/>
    <w:rsid w:val="003D195C"/>
    <w:rsid w:val="003D1B45"/>
    <w:rsid w:val="003D1D26"/>
    <w:rsid w:val="003D1F6A"/>
    <w:rsid w:val="003D3EFC"/>
    <w:rsid w:val="003D5214"/>
    <w:rsid w:val="003E010F"/>
    <w:rsid w:val="003E0DE3"/>
    <w:rsid w:val="003E2001"/>
    <w:rsid w:val="003E281D"/>
    <w:rsid w:val="003E7DDA"/>
    <w:rsid w:val="003F1300"/>
    <w:rsid w:val="003F32FA"/>
    <w:rsid w:val="003F425D"/>
    <w:rsid w:val="003F458C"/>
    <w:rsid w:val="003F5462"/>
    <w:rsid w:val="003F5F53"/>
    <w:rsid w:val="003F6FEA"/>
    <w:rsid w:val="003F7F07"/>
    <w:rsid w:val="00401F06"/>
    <w:rsid w:val="00404634"/>
    <w:rsid w:val="00405EC5"/>
    <w:rsid w:val="00407585"/>
    <w:rsid w:val="004126E6"/>
    <w:rsid w:val="00416E23"/>
    <w:rsid w:val="004176E4"/>
    <w:rsid w:val="0042070B"/>
    <w:rsid w:val="004211BD"/>
    <w:rsid w:val="0042126B"/>
    <w:rsid w:val="00422B93"/>
    <w:rsid w:val="004233B9"/>
    <w:rsid w:val="004278E1"/>
    <w:rsid w:val="00432F6F"/>
    <w:rsid w:val="0043385C"/>
    <w:rsid w:val="00435192"/>
    <w:rsid w:val="00435B22"/>
    <w:rsid w:val="00436920"/>
    <w:rsid w:val="00437043"/>
    <w:rsid w:val="00441F97"/>
    <w:rsid w:val="00442048"/>
    <w:rsid w:val="004429B8"/>
    <w:rsid w:val="00443AE7"/>
    <w:rsid w:val="004471AF"/>
    <w:rsid w:val="00450411"/>
    <w:rsid w:val="00451D56"/>
    <w:rsid w:val="004557D0"/>
    <w:rsid w:val="00455B70"/>
    <w:rsid w:val="00455D3B"/>
    <w:rsid w:val="0045657A"/>
    <w:rsid w:val="00457624"/>
    <w:rsid w:val="00457AEA"/>
    <w:rsid w:val="004612DA"/>
    <w:rsid w:val="00461780"/>
    <w:rsid w:val="00465DC7"/>
    <w:rsid w:val="00466579"/>
    <w:rsid w:val="00467621"/>
    <w:rsid w:val="00467A5D"/>
    <w:rsid w:val="00467EDD"/>
    <w:rsid w:val="00471978"/>
    <w:rsid w:val="004725B5"/>
    <w:rsid w:val="004729CF"/>
    <w:rsid w:val="00473301"/>
    <w:rsid w:val="004746FA"/>
    <w:rsid w:val="00475ED7"/>
    <w:rsid w:val="00476F50"/>
    <w:rsid w:val="00477A24"/>
    <w:rsid w:val="00481252"/>
    <w:rsid w:val="004817A3"/>
    <w:rsid w:val="00482405"/>
    <w:rsid w:val="004838E8"/>
    <w:rsid w:val="00484EE7"/>
    <w:rsid w:val="00485036"/>
    <w:rsid w:val="0048673B"/>
    <w:rsid w:val="0048705E"/>
    <w:rsid w:val="00487CEC"/>
    <w:rsid w:val="004909D3"/>
    <w:rsid w:val="004915C5"/>
    <w:rsid w:val="004916B9"/>
    <w:rsid w:val="004928DD"/>
    <w:rsid w:val="00496CB2"/>
    <w:rsid w:val="004A4C6A"/>
    <w:rsid w:val="004A4F07"/>
    <w:rsid w:val="004A5B23"/>
    <w:rsid w:val="004A6737"/>
    <w:rsid w:val="004A7142"/>
    <w:rsid w:val="004A72F5"/>
    <w:rsid w:val="004A779C"/>
    <w:rsid w:val="004B0118"/>
    <w:rsid w:val="004B108F"/>
    <w:rsid w:val="004B3621"/>
    <w:rsid w:val="004B48E1"/>
    <w:rsid w:val="004B7C90"/>
    <w:rsid w:val="004C01A8"/>
    <w:rsid w:val="004C01A9"/>
    <w:rsid w:val="004C05CD"/>
    <w:rsid w:val="004C126F"/>
    <w:rsid w:val="004C16F4"/>
    <w:rsid w:val="004C2E57"/>
    <w:rsid w:val="004C42B3"/>
    <w:rsid w:val="004C4902"/>
    <w:rsid w:val="004C50D9"/>
    <w:rsid w:val="004C55D5"/>
    <w:rsid w:val="004C7C6F"/>
    <w:rsid w:val="004D0165"/>
    <w:rsid w:val="004D09FE"/>
    <w:rsid w:val="004D1864"/>
    <w:rsid w:val="004D490B"/>
    <w:rsid w:val="004D4A66"/>
    <w:rsid w:val="004D4B70"/>
    <w:rsid w:val="004D537B"/>
    <w:rsid w:val="004D5E14"/>
    <w:rsid w:val="004D64A5"/>
    <w:rsid w:val="004D7F09"/>
    <w:rsid w:val="004E0F40"/>
    <w:rsid w:val="004E4C9B"/>
    <w:rsid w:val="004E6846"/>
    <w:rsid w:val="004E6957"/>
    <w:rsid w:val="004F04E0"/>
    <w:rsid w:val="004F09D4"/>
    <w:rsid w:val="004F1423"/>
    <w:rsid w:val="004F258F"/>
    <w:rsid w:val="004F3387"/>
    <w:rsid w:val="004F3978"/>
    <w:rsid w:val="004F5862"/>
    <w:rsid w:val="004F67EC"/>
    <w:rsid w:val="004F71EB"/>
    <w:rsid w:val="00503088"/>
    <w:rsid w:val="00503E29"/>
    <w:rsid w:val="005040AC"/>
    <w:rsid w:val="00504301"/>
    <w:rsid w:val="00504C8E"/>
    <w:rsid w:val="005059AA"/>
    <w:rsid w:val="00505ECB"/>
    <w:rsid w:val="00505ED6"/>
    <w:rsid w:val="0050687B"/>
    <w:rsid w:val="00506CDA"/>
    <w:rsid w:val="0050706D"/>
    <w:rsid w:val="005074C0"/>
    <w:rsid w:val="00507666"/>
    <w:rsid w:val="005120AB"/>
    <w:rsid w:val="0051213A"/>
    <w:rsid w:val="005122EB"/>
    <w:rsid w:val="00512A65"/>
    <w:rsid w:val="00514620"/>
    <w:rsid w:val="00515CC1"/>
    <w:rsid w:val="00517638"/>
    <w:rsid w:val="00520260"/>
    <w:rsid w:val="005209EB"/>
    <w:rsid w:val="00520EEF"/>
    <w:rsid w:val="00521936"/>
    <w:rsid w:val="00524A15"/>
    <w:rsid w:val="00524BA0"/>
    <w:rsid w:val="00524F02"/>
    <w:rsid w:val="00525A5D"/>
    <w:rsid w:val="0052719C"/>
    <w:rsid w:val="00527836"/>
    <w:rsid w:val="00530834"/>
    <w:rsid w:val="00530C7C"/>
    <w:rsid w:val="005340B4"/>
    <w:rsid w:val="00536142"/>
    <w:rsid w:val="005368E2"/>
    <w:rsid w:val="00540655"/>
    <w:rsid w:val="0054171A"/>
    <w:rsid w:val="00542280"/>
    <w:rsid w:val="00543ED8"/>
    <w:rsid w:val="00544E1E"/>
    <w:rsid w:val="00545B02"/>
    <w:rsid w:val="00545C71"/>
    <w:rsid w:val="00550277"/>
    <w:rsid w:val="00550C36"/>
    <w:rsid w:val="00554438"/>
    <w:rsid w:val="00554EB4"/>
    <w:rsid w:val="0055534F"/>
    <w:rsid w:val="005579C7"/>
    <w:rsid w:val="00560663"/>
    <w:rsid w:val="0056148B"/>
    <w:rsid w:val="0056487D"/>
    <w:rsid w:val="00565B1F"/>
    <w:rsid w:val="005669A5"/>
    <w:rsid w:val="005669BC"/>
    <w:rsid w:val="005743EB"/>
    <w:rsid w:val="00576153"/>
    <w:rsid w:val="00577307"/>
    <w:rsid w:val="00580B26"/>
    <w:rsid w:val="00580E1E"/>
    <w:rsid w:val="00581637"/>
    <w:rsid w:val="00582639"/>
    <w:rsid w:val="0058564B"/>
    <w:rsid w:val="00587176"/>
    <w:rsid w:val="00587FBC"/>
    <w:rsid w:val="005932DD"/>
    <w:rsid w:val="00593562"/>
    <w:rsid w:val="00594DE1"/>
    <w:rsid w:val="00596CDA"/>
    <w:rsid w:val="00596F6D"/>
    <w:rsid w:val="005A020A"/>
    <w:rsid w:val="005A2054"/>
    <w:rsid w:val="005A4106"/>
    <w:rsid w:val="005A4B77"/>
    <w:rsid w:val="005A5548"/>
    <w:rsid w:val="005B10B6"/>
    <w:rsid w:val="005B17D8"/>
    <w:rsid w:val="005B25F7"/>
    <w:rsid w:val="005B288A"/>
    <w:rsid w:val="005B28AF"/>
    <w:rsid w:val="005B30CB"/>
    <w:rsid w:val="005B3175"/>
    <w:rsid w:val="005B427F"/>
    <w:rsid w:val="005B4BC6"/>
    <w:rsid w:val="005B5838"/>
    <w:rsid w:val="005B5C44"/>
    <w:rsid w:val="005B6193"/>
    <w:rsid w:val="005B6C59"/>
    <w:rsid w:val="005B7A3A"/>
    <w:rsid w:val="005C08CB"/>
    <w:rsid w:val="005C1275"/>
    <w:rsid w:val="005C14CA"/>
    <w:rsid w:val="005C414D"/>
    <w:rsid w:val="005C41E0"/>
    <w:rsid w:val="005C4DE5"/>
    <w:rsid w:val="005C5FCA"/>
    <w:rsid w:val="005D04E2"/>
    <w:rsid w:val="005D33AE"/>
    <w:rsid w:val="005D36A0"/>
    <w:rsid w:val="005D5649"/>
    <w:rsid w:val="005D600A"/>
    <w:rsid w:val="005D66F8"/>
    <w:rsid w:val="005E0238"/>
    <w:rsid w:val="005E066C"/>
    <w:rsid w:val="005E53EC"/>
    <w:rsid w:val="005E7255"/>
    <w:rsid w:val="005E74A2"/>
    <w:rsid w:val="005F09F7"/>
    <w:rsid w:val="005F2D78"/>
    <w:rsid w:val="005F4CC9"/>
    <w:rsid w:val="005F6EC8"/>
    <w:rsid w:val="006003A3"/>
    <w:rsid w:val="00602BC8"/>
    <w:rsid w:val="00602DA2"/>
    <w:rsid w:val="00604202"/>
    <w:rsid w:val="00604FD6"/>
    <w:rsid w:val="00606635"/>
    <w:rsid w:val="006101AC"/>
    <w:rsid w:val="00610AB2"/>
    <w:rsid w:val="006112FF"/>
    <w:rsid w:val="00612447"/>
    <w:rsid w:val="006141B8"/>
    <w:rsid w:val="00614F0A"/>
    <w:rsid w:val="00615C65"/>
    <w:rsid w:val="006205A4"/>
    <w:rsid w:val="0062064A"/>
    <w:rsid w:val="00620E1A"/>
    <w:rsid w:val="00622964"/>
    <w:rsid w:val="00623293"/>
    <w:rsid w:val="00623570"/>
    <w:rsid w:val="006237A6"/>
    <w:rsid w:val="00623DD2"/>
    <w:rsid w:val="00626EDD"/>
    <w:rsid w:val="00627E20"/>
    <w:rsid w:val="006313A4"/>
    <w:rsid w:val="006379F3"/>
    <w:rsid w:val="00640212"/>
    <w:rsid w:val="0064239D"/>
    <w:rsid w:val="0064283F"/>
    <w:rsid w:val="006433AA"/>
    <w:rsid w:val="00647FC3"/>
    <w:rsid w:val="00650298"/>
    <w:rsid w:val="00651C26"/>
    <w:rsid w:val="006525D4"/>
    <w:rsid w:val="00653CB5"/>
    <w:rsid w:val="0065554D"/>
    <w:rsid w:val="0066154A"/>
    <w:rsid w:val="00663B55"/>
    <w:rsid w:val="0066553B"/>
    <w:rsid w:val="0067112F"/>
    <w:rsid w:val="00672762"/>
    <w:rsid w:val="00672A33"/>
    <w:rsid w:val="00673427"/>
    <w:rsid w:val="00673E7B"/>
    <w:rsid w:val="006757BE"/>
    <w:rsid w:val="00676DD8"/>
    <w:rsid w:val="00677504"/>
    <w:rsid w:val="00680488"/>
    <w:rsid w:val="006818F3"/>
    <w:rsid w:val="00681A8D"/>
    <w:rsid w:val="00687124"/>
    <w:rsid w:val="0068719D"/>
    <w:rsid w:val="00690063"/>
    <w:rsid w:val="006901F3"/>
    <w:rsid w:val="00690EDD"/>
    <w:rsid w:val="00691E68"/>
    <w:rsid w:val="00692340"/>
    <w:rsid w:val="006929F3"/>
    <w:rsid w:val="006975F5"/>
    <w:rsid w:val="00697E0B"/>
    <w:rsid w:val="006A0392"/>
    <w:rsid w:val="006A24F9"/>
    <w:rsid w:val="006A313B"/>
    <w:rsid w:val="006A3A99"/>
    <w:rsid w:val="006A3F43"/>
    <w:rsid w:val="006A5812"/>
    <w:rsid w:val="006A649C"/>
    <w:rsid w:val="006B12BC"/>
    <w:rsid w:val="006B1F16"/>
    <w:rsid w:val="006B2B65"/>
    <w:rsid w:val="006B2F39"/>
    <w:rsid w:val="006B4795"/>
    <w:rsid w:val="006B50EC"/>
    <w:rsid w:val="006B5F9E"/>
    <w:rsid w:val="006B633F"/>
    <w:rsid w:val="006B79AA"/>
    <w:rsid w:val="006C035B"/>
    <w:rsid w:val="006C2AA2"/>
    <w:rsid w:val="006C57A9"/>
    <w:rsid w:val="006C5BE3"/>
    <w:rsid w:val="006C5EB1"/>
    <w:rsid w:val="006C6255"/>
    <w:rsid w:val="006C6524"/>
    <w:rsid w:val="006C70B7"/>
    <w:rsid w:val="006C75ED"/>
    <w:rsid w:val="006C7A0E"/>
    <w:rsid w:val="006D09D4"/>
    <w:rsid w:val="006D198C"/>
    <w:rsid w:val="006D1D71"/>
    <w:rsid w:val="006D337B"/>
    <w:rsid w:val="006D3A2D"/>
    <w:rsid w:val="006D3B6C"/>
    <w:rsid w:val="006D5CC3"/>
    <w:rsid w:val="006D6CD6"/>
    <w:rsid w:val="006D7251"/>
    <w:rsid w:val="006D781F"/>
    <w:rsid w:val="006E239E"/>
    <w:rsid w:val="006E28F8"/>
    <w:rsid w:val="006E2B87"/>
    <w:rsid w:val="006E4046"/>
    <w:rsid w:val="006E5A56"/>
    <w:rsid w:val="006E72B3"/>
    <w:rsid w:val="006E7E3B"/>
    <w:rsid w:val="006F0384"/>
    <w:rsid w:val="006F24CD"/>
    <w:rsid w:val="006F3060"/>
    <w:rsid w:val="006F307C"/>
    <w:rsid w:val="006F4C95"/>
    <w:rsid w:val="00700C2B"/>
    <w:rsid w:val="00702818"/>
    <w:rsid w:val="00705EC8"/>
    <w:rsid w:val="00705FB8"/>
    <w:rsid w:val="00706037"/>
    <w:rsid w:val="00710890"/>
    <w:rsid w:val="0071118A"/>
    <w:rsid w:val="0071214B"/>
    <w:rsid w:val="00712DCF"/>
    <w:rsid w:val="00716FFA"/>
    <w:rsid w:val="0071794F"/>
    <w:rsid w:val="00717CA5"/>
    <w:rsid w:val="00717DCE"/>
    <w:rsid w:val="007203AD"/>
    <w:rsid w:val="0072074C"/>
    <w:rsid w:val="00721AF7"/>
    <w:rsid w:val="00722E77"/>
    <w:rsid w:val="00723300"/>
    <w:rsid w:val="00723880"/>
    <w:rsid w:val="00724479"/>
    <w:rsid w:val="007244AE"/>
    <w:rsid w:val="00725CA1"/>
    <w:rsid w:val="00731D72"/>
    <w:rsid w:val="00731F2D"/>
    <w:rsid w:val="0073201F"/>
    <w:rsid w:val="0073395E"/>
    <w:rsid w:val="00734C79"/>
    <w:rsid w:val="0073612E"/>
    <w:rsid w:val="0073667B"/>
    <w:rsid w:val="0073711B"/>
    <w:rsid w:val="00740A54"/>
    <w:rsid w:val="00740B4F"/>
    <w:rsid w:val="00741E08"/>
    <w:rsid w:val="00742807"/>
    <w:rsid w:val="00744369"/>
    <w:rsid w:val="00744BF1"/>
    <w:rsid w:val="0074547B"/>
    <w:rsid w:val="00745DFA"/>
    <w:rsid w:val="007517C5"/>
    <w:rsid w:val="00751AC5"/>
    <w:rsid w:val="00751CAE"/>
    <w:rsid w:val="00752A45"/>
    <w:rsid w:val="00752C0B"/>
    <w:rsid w:val="0075306F"/>
    <w:rsid w:val="00753924"/>
    <w:rsid w:val="00753F0D"/>
    <w:rsid w:val="0076178C"/>
    <w:rsid w:val="00761931"/>
    <w:rsid w:val="00762372"/>
    <w:rsid w:val="007627A5"/>
    <w:rsid w:val="00763A45"/>
    <w:rsid w:val="0076457E"/>
    <w:rsid w:val="00765121"/>
    <w:rsid w:val="00766E6B"/>
    <w:rsid w:val="00771DF3"/>
    <w:rsid w:val="00771F9E"/>
    <w:rsid w:val="0077256F"/>
    <w:rsid w:val="007725FC"/>
    <w:rsid w:val="0077275D"/>
    <w:rsid w:val="00775DE2"/>
    <w:rsid w:val="0078080E"/>
    <w:rsid w:val="00782271"/>
    <w:rsid w:val="007822A1"/>
    <w:rsid w:val="00782B0E"/>
    <w:rsid w:val="007860DA"/>
    <w:rsid w:val="0078652A"/>
    <w:rsid w:val="007879A4"/>
    <w:rsid w:val="007910B1"/>
    <w:rsid w:val="00791F41"/>
    <w:rsid w:val="0079292F"/>
    <w:rsid w:val="00795618"/>
    <w:rsid w:val="007957E3"/>
    <w:rsid w:val="00795CBE"/>
    <w:rsid w:val="007967C7"/>
    <w:rsid w:val="00797E0E"/>
    <w:rsid w:val="007A03B2"/>
    <w:rsid w:val="007A57AB"/>
    <w:rsid w:val="007A58D0"/>
    <w:rsid w:val="007A5DB3"/>
    <w:rsid w:val="007A649B"/>
    <w:rsid w:val="007B19DA"/>
    <w:rsid w:val="007B2E0F"/>
    <w:rsid w:val="007B70BC"/>
    <w:rsid w:val="007B7224"/>
    <w:rsid w:val="007B727D"/>
    <w:rsid w:val="007C004E"/>
    <w:rsid w:val="007C0435"/>
    <w:rsid w:val="007C2745"/>
    <w:rsid w:val="007C27E1"/>
    <w:rsid w:val="007C36C4"/>
    <w:rsid w:val="007C43EA"/>
    <w:rsid w:val="007C5807"/>
    <w:rsid w:val="007C6148"/>
    <w:rsid w:val="007C7F92"/>
    <w:rsid w:val="007D20C2"/>
    <w:rsid w:val="007D267E"/>
    <w:rsid w:val="007D2ADA"/>
    <w:rsid w:val="007D3268"/>
    <w:rsid w:val="007D607D"/>
    <w:rsid w:val="007D6525"/>
    <w:rsid w:val="007D6CE5"/>
    <w:rsid w:val="007D733E"/>
    <w:rsid w:val="007E042C"/>
    <w:rsid w:val="007E2829"/>
    <w:rsid w:val="007E2FF4"/>
    <w:rsid w:val="007E327C"/>
    <w:rsid w:val="007E386C"/>
    <w:rsid w:val="007E5F30"/>
    <w:rsid w:val="007E5F9F"/>
    <w:rsid w:val="007E60AA"/>
    <w:rsid w:val="007E6910"/>
    <w:rsid w:val="007E6F36"/>
    <w:rsid w:val="007F048D"/>
    <w:rsid w:val="007F1A10"/>
    <w:rsid w:val="007F1C1E"/>
    <w:rsid w:val="007F33E8"/>
    <w:rsid w:val="007F3910"/>
    <w:rsid w:val="007F4715"/>
    <w:rsid w:val="007F4F6D"/>
    <w:rsid w:val="007F4FB7"/>
    <w:rsid w:val="008004EF"/>
    <w:rsid w:val="0080233A"/>
    <w:rsid w:val="008025BC"/>
    <w:rsid w:val="008033C6"/>
    <w:rsid w:val="0080341D"/>
    <w:rsid w:val="00805A0E"/>
    <w:rsid w:val="008061FF"/>
    <w:rsid w:val="0080632B"/>
    <w:rsid w:val="00806419"/>
    <w:rsid w:val="00806FE4"/>
    <w:rsid w:val="00807676"/>
    <w:rsid w:val="00810BBB"/>
    <w:rsid w:val="00810C9D"/>
    <w:rsid w:val="00811A50"/>
    <w:rsid w:val="00811E61"/>
    <w:rsid w:val="0081363B"/>
    <w:rsid w:val="00813EA4"/>
    <w:rsid w:val="00815112"/>
    <w:rsid w:val="00815D40"/>
    <w:rsid w:val="008160F2"/>
    <w:rsid w:val="00821793"/>
    <w:rsid w:val="00822DC2"/>
    <w:rsid w:val="00823744"/>
    <w:rsid w:val="0082398B"/>
    <w:rsid w:val="008246CC"/>
    <w:rsid w:val="008246EC"/>
    <w:rsid w:val="00826744"/>
    <w:rsid w:val="00827A3E"/>
    <w:rsid w:val="00827B0B"/>
    <w:rsid w:val="0083096E"/>
    <w:rsid w:val="00832E76"/>
    <w:rsid w:val="00835A62"/>
    <w:rsid w:val="008365C2"/>
    <w:rsid w:val="008378C1"/>
    <w:rsid w:val="0084060E"/>
    <w:rsid w:val="00840D71"/>
    <w:rsid w:val="00843260"/>
    <w:rsid w:val="008440B9"/>
    <w:rsid w:val="00845B75"/>
    <w:rsid w:val="00846428"/>
    <w:rsid w:val="00846B57"/>
    <w:rsid w:val="0085025C"/>
    <w:rsid w:val="008504E1"/>
    <w:rsid w:val="0085089C"/>
    <w:rsid w:val="008509CD"/>
    <w:rsid w:val="008518D7"/>
    <w:rsid w:val="008539D0"/>
    <w:rsid w:val="00854060"/>
    <w:rsid w:val="008543E9"/>
    <w:rsid w:val="008548DC"/>
    <w:rsid w:val="00855107"/>
    <w:rsid w:val="00855639"/>
    <w:rsid w:val="0085614F"/>
    <w:rsid w:val="00857A2B"/>
    <w:rsid w:val="00861D81"/>
    <w:rsid w:val="00861F6A"/>
    <w:rsid w:val="008621A9"/>
    <w:rsid w:val="00862A54"/>
    <w:rsid w:val="00863371"/>
    <w:rsid w:val="008634F9"/>
    <w:rsid w:val="008636CB"/>
    <w:rsid w:val="00863891"/>
    <w:rsid w:val="008653B6"/>
    <w:rsid w:val="0086599A"/>
    <w:rsid w:val="00866CFC"/>
    <w:rsid w:val="00867E12"/>
    <w:rsid w:val="00870F3C"/>
    <w:rsid w:val="008712D9"/>
    <w:rsid w:val="00871894"/>
    <w:rsid w:val="008728DF"/>
    <w:rsid w:val="00872FAB"/>
    <w:rsid w:val="008735D5"/>
    <w:rsid w:val="00873767"/>
    <w:rsid w:val="008740F3"/>
    <w:rsid w:val="008776BD"/>
    <w:rsid w:val="00882036"/>
    <w:rsid w:val="008820F1"/>
    <w:rsid w:val="00884139"/>
    <w:rsid w:val="00885ED2"/>
    <w:rsid w:val="0089102F"/>
    <w:rsid w:val="00892E73"/>
    <w:rsid w:val="00893164"/>
    <w:rsid w:val="00897D21"/>
    <w:rsid w:val="008A00EC"/>
    <w:rsid w:val="008A1684"/>
    <w:rsid w:val="008A3387"/>
    <w:rsid w:val="008A6A16"/>
    <w:rsid w:val="008B135A"/>
    <w:rsid w:val="008B148B"/>
    <w:rsid w:val="008B57C0"/>
    <w:rsid w:val="008B5836"/>
    <w:rsid w:val="008B5CDB"/>
    <w:rsid w:val="008B670F"/>
    <w:rsid w:val="008C22E7"/>
    <w:rsid w:val="008C26E4"/>
    <w:rsid w:val="008C485F"/>
    <w:rsid w:val="008C73E9"/>
    <w:rsid w:val="008C7815"/>
    <w:rsid w:val="008C7B18"/>
    <w:rsid w:val="008D0DAA"/>
    <w:rsid w:val="008D1066"/>
    <w:rsid w:val="008D3024"/>
    <w:rsid w:val="008D50D2"/>
    <w:rsid w:val="008D5449"/>
    <w:rsid w:val="008D61FB"/>
    <w:rsid w:val="008D78A6"/>
    <w:rsid w:val="008D7FDF"/>
    <w:rsid w:val="008E07DE"/>
    <w:rsid w:val="008E08A3"/>
    <w:rsid w:val="008E09E3"/>
    <w:rsid w:val="008E3E6A"/>
    <w:rsid w:val="008E41E9"/>
    <w:rsid w:val="008E561F"/>
    <w:rsid w:val="008E57B4"/>
    <w:rsid w:val="008E6582"/>
    <w:rsid w:val="008E6FA4"/>
    <w:rsid w:val="008F0ED7"/>
    <w:rsid w:val="008F13DB"/>
    <w:rsid w:val="008F14A6"/>
    <w:rsid w:val="008F43D5"/>
    <w:rsid w:val="008F4700"/>
    <w:rsid w:val="008F64D0"/>
    <w:rsid w:val="008F6E33"/>
    <w:rsid w:val="008F7E41"/>
    <w:rsid w:val="00901F8D"/>
    <w:rsid w:val="00903FAF"/>
    <w:rsid w:val="00903FD7"/>
    <w:rsid w:val="009050AF"/>
    <w:rsid w:val="00911611"/>
    <w:rsid w:val="0091286D"/>
    <w:rsid w:val="00912890"/>
    <w:rsid w:val="00912AC3"/>
    <w:rsid w:val="00912B34"/>
    <w:rsid w:val="00913B06"/>
    <w:rsid w:val="00914E5F"/>
    <w:rsid w:val="0091736F"/>
    <w:rsid w:val="009174FC"/>
    <w:rsid w:val="009221C8"/>
    <w:rsid w:val="009250A7"/>
    <w:rsid w:val="00926674"/>
    <w:rsid w:val="009274C0"/>
    <w:rsid w:val="009308D2"/>
    <w:rsid w:val="0093170D"/>
    <w:rsid w:val="009327D0"/>
    <w:rsid w:val="009345CC"/>
    <w:rsid w:val="009348EB"/>
    <w:rsid w:val="0093621E"/>
    <w:rsid w:val="00940C54"/>
    <w:rsid w:val="00941FBF"/>
    <w:rsid w:val="00942942"/>
    <w:rsid w:val="00943826"/>
    <w:rsid w:val="00943B75"/>
    <w:rsid w:val="0094437D"/>
    <w:rsid w:val="00944B30"/>
    <w:rsid w:val="00946EED"/>
    <w:rsid w:val="009479D6"/>
    <w:rsid w:val="00947A1D"/>
    <w:rsid w:val="009518D7"/>
    <w:rsid w:val="00952DD9"/>
    <w:rsid w:val="00953988"/>
    <w:rsid w:val="00953B55"/>
    <w:rsid w:val="00953E1F"/>
    <w:rsid w:val="00955099"/>
    <w:rsid w:val="00955281"/>
    <w:rsid w:val="00955BB8"/>
    <w:rsid w:val="00960070"/>
    <w:rsid w:val="00960B34"/>
    <w:rsid w:val="00961526"/>
    <w:rsid w:val="0096211B"/>
    <w:rsid w:val="00971DE8"/>
    <w:rsid w:val="0097278B"/>
    <w:rsid w:val="00973829"/>
    <w:rsid w:val="009803F5"/>
    <w:rsid w:val="0098192E"/>
    <w:rsid w:val="00981D52"/>
    <w:rsid w:val="00982387"/>
    <w:rsid w:val="009828DC"/>
    <w:rsid w:val="00983855"/>
    <w:rsid w:val="00986896"/>
    <w:rsid w:val="00986B90"/>
    <w:rsid w:val="0099151E"/>
    <w:rsid w:val="00991B28"/>
    <w:rsid w:val="00993915"/>
    <w:rsid w:val="00995B58"/>
    <w:rsid w:val="0099700C"/>
    <w:rsid w:val="00997A69"/>
    <w:rsid w:val="00997BBE"/>
    <w:rsid w:val="009A0021"/>
    <w:rsid w:val="009A2C2E"/>
    <w:rsid w:val="009A2F9C"/>
    <w:rsid w:val="009A418C"/>
    <w:rsid w:val="009A499B"/>
    <w:rsid w:val="009A4FB4"/>
    <w:rsid w:val="009A6E5E"/>
    <w:rsid w:val="009B0837"/>
    <w:rsid w:val="009B096F"/>
    <w:rsid w:val="009B12F3"/>
    <w:rsid w:val="009B1A80"/>
    <w:rsid w:val="009B5F73"/>
    <w:rsid w:val="009B5FF9"/>
    <w:rsid w:val="009B6585"/>
    <w:rsid w:val="009B79B5"/>
    <w:rsid w:val="009C3301"/>
    <w:rsid w:val="009C5852"/>
    <w:rsid w:val="009C6DD7"/>
    <w:rsid w:val="009C78A4"/>
    <w:rsid w:val="009C7E7D"/>
    <w:rsid w:val="009D5F6F"/>
    <w:rsid w:val="009D727F"/>
    <w:rsid w:val="009E23EB"/>
    <w:rsid w:val="009E2BDD"/>
    <w:rsid w:val="009E6789"/>
    <w:rsid w:val="009E73BB"/>
    <w:rsid w:val="009E77A5"/>
    <w:rsid w:val="009F2C00"/>
    <w:rsid w:val="009F7EC1"/>
    <w:rsid w:val="00A00103"/>
    <w:rsid w:val="00A0024D"/>
    <w:rsid w:val="00A02F19"/>
    <w:rsid w:val="00A0474F"/>
    <w:rsid w:val="00A05327"/>
    <w:rsid w:val="00A05A42"/>
    <w:rsid w:val="00A1177E"/>
    <w:rsid w:val="00A142A0"/>
    <w:rsid w:val="00A14C6B"/>
    <w:rsid w:val="00A156E4"/>
    <w:rsid w:val="00A15EE2"/>
    <w:rsid w:val="00A172EA"/>
    <w:rsid w:val="00A17D5F"/>
    <w:rsid w:val="00A20E93"/>
    <w:rsid w:val="00A2257A"/>
    <w:rsid w:val="00A22982"/>
    <w:rsid w:val="00A2333C"/>
    <w:rsid w:val="00A24892"/>
    <w:rsid w:val="00A253F5"/>
    <w:rsid w:val="00A26B98"/>
    <w:rsid w:val="00A27D54"/>
    <w:rsid w:val="00A30D81"/>
    <w:rsid w:val="00A3186B"/>
    <w:rsid w:val="00A3265D"/>
    <w:rsid w:val="00A33F3B"/>
    <w:rsid w:val="00A348BA"/>
    <w:rsid w:val="00A35BD7"/>
    <w:rsid w:val="00A35E90"/>
    <w:rsid w:val="00A42760"/>
    <w:rsid w:val="00A42C2C"/>
    <w:rsid w:val="00A42D54"/>
    <w:rsid w:val="00A42D6E"/>
    <w:rsid w:val="00A43F37"/>
    <w:rsid w:val="00A45266"/>
    <w:rsid w:val="00A460E5"/>
    <w:rsid w:val="00A469BC"/>
    <w:rsid w:val="00A471CA"/>
    <w:rsid w:val="00A51582"/>
    <w:rsid w:val="00A51DCE"/>
    <w:rsid w:val="00A51FCD"/>
    <w:rsid w:val="00A52540"/>
    <w:rsid w:val="00A528EB"/>
    <w:rsid w:val="00A53253"/>
    <w:rsid w:val="00A54868"/>
    <w:rsid w:val="00A57F14"/>
    <w:rsid w:val="00A60552"/>
    <w:rsid w:val="00A6098F"/>
    <w:rsid w:val="00A62D89"/>
    <w:rsid w:val="00A66BE5"/>
    <w:rsid w:val="00A676B6"/>
    <w:rsid w:val="00A70C70"/>
    <w:rsid w:val="00A71128"/>
    <w:rsid w:val="00A7267E"/>
    <w:rsid w:val="00A74AA3"/>
    <w:rsid w:val="00A76B65"/>
    <w:rsid w:val="00A80292"/>
    <w:rsid w:val="00A82899"/>
    <w:rsid w:val="00A84761"/>
    <w:rsid w:val="00A84EA6"/>
    <w:rsid w:val="00A86398"/>
    <w:rsid w:val="00A86757"/>
    <w:rsid w:val="00A87CE0"/>
    <w:rsid w:val="00A92781"/>
    <w:rsid w:val="00A929ED"/>
    <w:rsid w:val="00A93257"/>
    <w:rsid w:val="00A97F46"/>
    <w:rsid w:val="00AA08C2"/>
    <w:rsid w:val="00AA2DB9"/>
    <w:rsid w:val="00AA38C9"/>
    <w:rsid w:val="00AA52B3"/>
    <w:rsid w:val="00AA5870"/>
    <w:rsid w:val="00AA672F"/>
    <w:rsid w:val="00AA6AC3"/>
    <w:rsid w:val="00AA7C6A"/>
    <w:rsid w:val="00AB0141"/>
    <w:rsid w:val="00AB2468"/>
    <w:rsid w:val="00AB50C0"/>
    <w:rsid w:val="00AB5862"/>
    <w:rsid w:val="00AB5A8B"/>
    <w:rsid w:val="00AB66B5"/>
    <w:rsid w:val="00AC1869"/>
    <w:rsid w:val="00AC4316"/>
    <w:rsid w:val="00AC6679"/>
    <w:rsid w:val="00AC6CFF"/>
    <w:rsid w:val="00AC78D3"/>
    <w:rsid w:val="00AD0E52"/>
    <w:rsid w:val="00AD41CF"/>
    <w:rsid w:val="00AD447D"/>
    <w:rsid w:val="00AD61C4"/>
    <w:rsid w:val="00AD7C4D"/>
    <w:rsid w:val="00AD7F95"/>
    <w:rsid w:val="00AE1B42"/>
    <w:rsid w:val="00AE29DC"/>
    <w:rsid w:val="00AE305D"/>
    <w:rsid w:val="00AE4122"/>
    <w:rsid w:val="00AE56D9"/>
    <w:rsid w:val="00AE5C23"/>
    <w:rsid w:val="00AF089D"/>
    <w:rsid w:val="00AF0B09"/>
    <w:rsid w:val="00AF15DA"/>
    <w:rsid w:val="00AF37DC"/>
    <w:rsid w:val="00AF4500"/>
    <w:rsid w:val="00AF68A5"/>
    <w:rsid w:val="00AF73BE"/>
    <w:rsid w:val="00AF7D93"/>
    <w:rsid w:val="00B00BD8"/>
    <w:rsid w:val="00B00D30"/>
    <w:rsid w:val="00B0103E"/>
    <w:rsid w:val="00B01C7B"/>
    <w:rsid w:val="00B05783"/>
    <w:rsid w:val="00B071C4"/>
    <w:rsid w:val="00B10DBD"/>
    <w:rsid w:val="00B129DC"/>
    <w:rsid w:val="00B12F17"/>
    <w:rsid w:val="00B13FAC"/>
    <w:rsid w:val="00B143D5"/>
    <w:rsid w:val="00B153AA"/>
    <w:rsid w:val="00B1688E"/>
    <w:rsid w:val="00B169A7"/>
    <w:rsid w:val="00B17699"/>
    <w:rsid w:val="00B22F75"/>
    <w:rsid w:val="00B2378E"/>
    <w:rsid w:val="00B253DC"/>
    <w:rsid w:val="00B25439"/>
    <w:rsid w:val="00B25575"/>
    <w:rsid w:val="00B2688E"/>
    <w:rsid w:val="00B27FBF"/>
    <w:rsid w:val="00B309A4"/>
    <w:rsid w:val="00B31BB6"/>
    <w:rsid w:val="00B32D81"/>
    <w:rsid w:val="00B34F4F"/>
    <w:rsid w:val="00B3506F"/>
    <w:rsid w:val="00B3754C"/>
    <w:rsid w:val="00B41809"/>
    <w:rsid w:val="00B4247A"/>
    <w:rsid w:val="00B42D72"/>
    <w:rsid w:val="00B4523D"/>
    <w:rsid w:val="00B46360"/>
    <w:rsid w:val="00B4699C"/>
    <w:rsid w:val="00B50ED1"/>
    <w:rsid w:val="00B51A4D"/>
    <w:rsid w:val="00B523E4"/>
    <w:rsid w:val="00B53082"/>
    <w:rsid w:val="00B551BD"/>
    <w:rsid w:val="00B56109"/>
    <w:rsid w:val="00B56902"/>
    <w:rsid w:val="00B572EF"/>
    <w:rsid w:val="00B57B6A"/>
    <w:rsid w:val="00B6148C"/>
    <w:rsid w:val="00B63595"/>
    <w:rsid w:val="00B63757"/>
    <w:rsid w:val="00B64BA1"/>
    <w:rsid w:val="00B6612D"/>
    <w:rsid w:val="00B66A40"/>
    <w:rsid w:val="00B70BE1"/>
    <w:rsid w:val="00B70CB7"/>
    <w:rsid w:val="00B7255A"/>
    <w:rsid w:val="00B72941"/>
    <w:rsid w:val="00B73CAE"/>
    <w:rsid w:val="00B74DF0"/>
    <w:rsid w:val="00B77FF7"/>
    <w:rsid w:val="00B803E6"/>
    <w:rsid w:val="00B83C7F"/>
    <w:rsid w:val="00B84330"/>
    <w:rsid w:val="00B85BB1"/>
    <w:rsid w:val="00B86344"/>
    <w:rsid w:val="00B869A8"/>
    <w:rsid w:val="00B91B61"/>
    <w:rsid w:val="00B931BD"/>
    <w:rsid w:val="00B97D1F"/>
    <w:rsid w:val="00BA1BF3"/>
    <w:rsid w:val="00BA2AD6"/>
    <w:rsid w:val="00BA3BF2"/>
    <w:rsid w:val="00BA50BB"/>
    <w:rsid w:val="00BA5CB5"/>
    <w:rsid w:val="00BA6209"/>
    <w:rsid w:val="00BA7AC7"/>
    <w:rsid w:val="00BB03E1"/>
    <w:rsid w:val="00BB48E3"/>
    <w:rsid w:val="00BB4F6E"/>
    <w:rsid w:val="00BB5773"/>
    <w:rsid w:val="00BB5D91"/>
    <w:rsid w:val="00BB5FA1"/>
    <w:rsid w:val="00BB61E2"/>
    <w:rsid w:val="00BB6CE4"/>
    <w:rsid w:val="00BB7EBD"/>
    <w:rsid w:val="00BC0CAF"/>
    <w:rsid w:val="00BC49E4"/>
    <w:rsid w:val="00BC5A19"/>
    <w:rsid w:val="00BC5BA9"/>
    <w:rsid w:val="00BD0126"/>
    <w:rsid w:val="00BD1AB2"/>
    <w:rsid w:val="00BD2CD6"/>
    <w:rsid w:val="00BD4588"/>
    <w:rsid w:val="00BD7084"/>
    <w:rsid w:val="00BD7682"/>
    <w:rsid w:val="00BE0B05"/>
    <w:rsid w:val="00BE0E6F"/>
    <w:rsid w:val="00BE257A"/>
    <w:rsid w:val="00BE27B2"/>
    <w:rsid w:val="00BE461B"/>
    <w:rsid w:val="00BE4C92"/>
    <w:rsid w:val="00BE57BF"/>
    <w:rsid w:val="00BF1553"/>
    <w:rsid w:val="00BF1F41"/>
    <w:rsid w:val="00BF4604"/>
    <w:rsid w:val="00BF4E9A"/>
    <w:rsid w:val="00BF53CF"/>
    <w:rsid w:val="00BF5505"/>
    <w:rsid w:val="00BF6F77"/>
    <w:rsid w:val="00BF7719"/>
    <w:rsid w:val="00C03903"/>
    <w:rsid w:val="00C04BE1"/>
    <w:rsid w:val="00C055E9"/>
    <w:rsid w:val="00C05EC4"/>
    <w:rsid w:val="00C072BB"/>
    <w:rsid w:val="00C07E79"/>
    <w:rsid w:val="00C1047B"/>
    <w:rsid w:val="00C10752"/>
    <w:rsid w:val="00C11611"/>
    <w:rsid w:val="00C11CC7"/>
    <w:rsid w:val="00C123BD"/>
    <w:rsid w:val="00C1283C"/>
    <w:rsid w:val="00C128F5"/>
    <w:rsid w:val="00C143E4"/>
    <w:rsid w:val="00C14E8A"/>
    <w:rsid w:val="00C16A3B"/>
    <w:rsid w:val="00C16E73"/>
    <w:rsid w:val="00C17325"/>
    <w:rsid w:val="00C2293E"/>
    <w:rsid w:val="00C22F34"/>
    <w:rsid w:val="00C239E1"/>
    <w:rsid w:val="00C23D66"/>
    <w:rsid w:val="00C247DC"/>
    <w:rsid w:val="00C24BC0"/>
    <w:rsid w:val="00C26C82"/>
    <w:rsid w:val="00C27A2A"/>
    <w:rsid w:val="00C31394"/>
    <w:rsid w:val="00C32B4C"/>
    <w:rsid w:val="00C33986"/>
    <w:rsid w:val="00C34A0E"/>
    <w:rsid w:val="00C34C07"/>
    <w:rsid w:val="00C356B3"/>
    <w:rsid w:val="00C36C77"/>
    <w:rsid w:val="00C37A05"/>
    <w:rsid w:val="00C416CC"/>
    <w:rsid w:val="00C42854"/>
    <w:rsid w:val="00C43A4F"/>
    <w:rsid w:val="00C44FEC"/>
    <w:rsid w:val="00C4677C"/>
    <w:rsid w:val="00C46B44"/>
    <w:rsid w:val="00C46E7E"/>
    <w:rsid w:val="00C47790"/>
    <w:rsid w:val="00C47AD5"/>
    <w:rsid w:val="00C530C2"/>
    <w:rsid w:val="00C538ED"/>
    <w:rsid w:val="00C545F1"/>
    <w:rsid w:val="00C60B6B"/>
    <w:rsid w:val="00C61C53"/>
    <w:rsid w:val="00C64861"/>
    <w:rsid w:val="00C64ADE"/>
    <w:rsid w:val="00C6559F"/>
    <w:rsid w:val="00C65C9A"/>
    <w:rsid w:val="00C661EE"/>
    <w:rsid w:val="00C66D2A"/>
    <w:rsid w:val="00C7041D"/>
    <w:rsid w:val="00C7070A"/>
    <w:rsid w:val="00C713C8"/>
    <w:rsid w:val="00C71712"/>
    <w:rsid w:val="00C71D3F"/>
    <w:rsid w:val="00C7266E"/>
    <w:rsid w:val="00C73E61"/>
    <w:rsid w:val="00C742C8"/>
    <w:rsid w:val="00C7475D"/>
    <w:rsid w:val="00C74ED4"/>
    <w:rsid w:val="00C75CB4"/>
    <w:rsid w:val="00C81595"/>
    <w:rsid w:val="00C8418E"/>
    <w:rsid w:val="00C84829"/>
    <w:rsid w:val="00C84DDC"/>
    <w:rsid w:val="00C864D3"/>
    <w:rsid w:val="00C914C4"/>
    <w:rsid w:val="00C91A5D"/>
    <w:rsid w:val="00C92A6E"/>
    <w:rsid w:val="00C93151"/>
    <w:rsid w:val="00C93326"/>
    <w:rsid w:val="00C93B2D"/>
    <w:rsid w:val="00C948F9"/>
    <w:rsid w:val="00C94DD3"/>
    <w:rsid w:val="00C967D0"/>
    <w:rsid w:val="00C967F3"/>
    <w:rsid w:val="00C96A51"/>
    <w:rsid w:val="00C97CB9"/>
    <w:rsid w:val="00CA209F"/>
    <w:rsid w:val="00CA2D11"/>
    <w:rsid w:val="00CA3569"/>
    <w:rsid w:val="00CA411E"/>
    <w:rsid w:val="00CA4F5B"/>
    <w:rsid w:val="00CA5248"/>
    <w:rsid w:val="00CA741D"/>
    <w:rsid w:val="00CA7B39"/>
    <w:rsid w:val="00CA7D0D"/>
    <w:rsid w:val="00CB33EE"/>
    <w:rsid w:val="00CB3FBE"/>
    <w:rsid w:val="00CB4DF6"/>
    <w:rsid w:val="00CB5617"/>
    <w:rsid w:val="00CB65DC"/>
    <w:rsid w:val="00CC0DC3"/>
    <w:rsid w:val="00CC2421"/>
    <w:rsid w:val="00CC25A7"/>
    <w:rsid w:val="00CC496D"/>
    <w:rsid w:val="00CC4BE3"/>
    <w:rsid w:val="00CC673D"/>
    <w:rsid w:val="00CC6FE9"/>
    <w:rsid w:val="00CC75BC"/>
    <w:rsid w:val="00CC7A34"/>
    <w:rsid w:val="00CD1D38"/>
    <w:rsid w:val="00CD245D"/>
    <w:rsid w:val="00CD65AC"/>
    <w:rsid w:val="00CD6D0A"/>
    <w:rsid w:val="00CD6DE0"/>
    <w:rsid w:val="00CE17D1"/>
    <w:rsid w:val="00CE43C6"/>
    <w:rsid w:val="00CE5124"/>
    <w:rsid w:val="00CE67E1"/>
    <w:rsid w:val="00CE69FA"/>
    <w:rsid w:val="00CF0966"/>
    <w:rsid w:val="00CF09F7"/>
    <w:rsid w:val="00CF0CB7"/>
    <w:rsid w:val="00CF1138"/>
    <w:rsid w:val="00CF4260"/>
    <w:rsid w:val="00CF6344"/>
    <w:rsid w:val="00CF64DF"/>
    <w:rsid w:val="00CF6711"/>
    <w:rsid w:val="00CF69A2"/>
    <w:rsid w:val="00CF6BEB"/>
    <w:rsid w:val="00D00084"/>
    <w:rsid w:val="00D00288"/>
    <w:rsid w:val="00D01263"/>
    <w:rsid w:val="00D03E15"/>
    <w:rsid w:val="00D03E20"/>
    <w:rsid w:val="00D0426E"/>
    <w:rsid w:val="00D04421"/>
    <w:rsid w:val="00D068DE"/>
    <w:rsid w:val="00D07279"/>
    <w:rsid w:val="00D11704"/>
    <w:rsid w:val="00D12386"/>
    <w:rsid w:val="00D12DD6"/>
    <w:rsid w:val="00D16182"/>
    <w:rsid w:val="00D163BF"/>
    <w:rsid w:val="00D200B4"/>
    <w:rsid w:val="00D21606"/>
    <w:rsid w:val="00D219E9"/>
    <w:rsid w:val="00D23352"/>
    <w:rsid w:val="00D236A0"/>
    <w:rsid w:val="00D259BC"/>
    <w:rsid w:val="00D26D50"/>
    <w:rsid w:val="00D332FC"/>
    <w:rsid w:val="00D3487E"/>
    <w:rsid w:val="00D35F33"/>
    <w:rsid w:val="00D411F6"/>
    <w:rsid w:val="00D41F74"/>
    <w:rsid w:val="00D43827"/>
    <w:rsid w:val="00D449DD"/>
    <w:rsid w:val="00D44B0D"/>
    <w:rsid w:val="00D4729A"/>
    <w:rsid w:val="00D47AD8"/>
    <w:rsid w:val="00D55531"/>
    <w:rsid w:val="00D55FE1"/>
    <w:rsid w:val="00D567B5"/>
    <w:rsid w:val="00D57986"/>
    <w:rsid w:val="00D613C1"/>
    <w:rsid w:val="00D62695"/>
    <w:rsid w:val="00D629CD"/>
    <w:rsid w:val="00D63D91"/>
    <w:rsid w:val="00D64703"/>
    <w:rsid w:val="00D654CD"/>
    <w:rsid w:val="00D656A4"/>
    <w:rsid w:val="00D658E0"/>
    <w:rsid w:val="00D6625C"/>
    <w:rsid w:val="00D67357"/>
    <w:rsid w:val="00D676C3"/>
    <w:rsid w:val="00D7039D"/>
    <w:rsid w:val="00D7096F"/>
    <w:rsid w:val="00D7160E"/>
    <w:rsid w:val="00D71756"/>
    <w:rsid w:val="00D7213F"/>
    <w:rsid w:val="00D72882"/>
    <w:rsid w:val="00D73A56"/>
    <w:rsid w:val="00D74653"/>
    <w:rsid w:val="00D74AC8"/>
    <w:rsid w:val="00D74C6B"/>
    <w:rsid w:val="00D77943"/>
    <w:rsid w:val="00D80185"/>
    <w:rsid w:val="00D80363"/>
    <w:rsid w:val="00D80B71"/>
    <w:rsid w:val="00D81CBA"/>
    <w:rsid w:val="00D840CE"/>
    <w:rsid w:val="00D84C79"/>
    <w:rsid w:val="00D84FD5"/>
    <w:rsid w:val="00D850F2"/>
    <w:rsid w:val="00D8586D"/>
    <w:rsid w:val="00D866FF"/>
    <w:rsid w:val="00D86874"/>
    <w:rsid w:val="00D86DA1"/>
    <w:rsid w:val="00D9358D"/>
    <w:rsid w:val="00D93DF9"/>
    <w:rsid w:val="00D940C7"/>
    <w:rsid w:val="00D95B6F"/>
    <w:rsid w:val="00D97E18"/>
    <w:rsid w:val="00DA0AC6"/>
    <w:rsid w:val="00DA146A"/>
    <w:rsid w:val="00DA1733"/>
    <w:rsid w:val="00DA17A7"/>
    <w:rsid w:val="00DA21AD"/>
    <w:rsid w:val="00DA5559"/>
    <w:rsid w:val="00DA5995"/>
    <w:rsid w:val="00DA6B4B"/>
    <w:rsid w:val="00DA7116"/>
    <w:rsid w:val="00DA7690"/>
    <w:rsid w:val="00DB0E8A"/>
    <w:rsid w:val="00DB15BF"/>
    <w:rsid w:val="00DB2292"/>
    <w:rsid w:val="00DB3330"/>
    <w:rsid w:val="00DB389A"/>
    <w:rsid w:val="00DB3F30"/>
    <w:rsid w:val="00DB3FD3"/>
    <w:rsid w:val="00DB5ABA"/>
    <w:rsid w:val="00DB5D4A"/>
    <w:rsid w:val="00DC0339"/>
    <w:rsid w:val="00DC1BDA"/>
    <w:rsid w:val="00DC1D87"/>
    <w:rsid w:val="00DC2812"/>
    <w:rsid w:val="00DC3B2A"/>
    <w:rsid w:val="00DC4067"/>
    <w:rsid w:val="00DC4F21"/>
    <w:rsid w:val="00DC6423"/>
    <w:rsid w:val="00DD1C4B"/>
    <w:rsid w:val="00DD3BDF"/>
    <w:rsid w:val="00DD4E4E"/>
    <w:rsid w:val="00DD67A7"/>
    <w:rsid w:val="00DD72A8"/>
    <w:rsid w:val="00DD7F44"/>
    <w:rsid w:val="00DE0050"/>
    <w:rsid w:val="00DE01AB"/>
    <w:rsid w:val="00DE0B99"/>
    <w:rsid w:val="00DE1B3F"/>
    <w:rsid w:val="00DE24FB"/>
    <w:rsid w:val="00DE3313"/>
    <w:rsid w:val="00DE37D2"/>
    <w:rsid w:val="00DE3A20"/>
    <w:rsid w:val="00DE70C4"/>
    <w:rsid w:val="00DF3375"/>
    <w:rsid w:val="00DF33F6"/>
    <w:rsid w:val="00DF4258"/>
    <w:rsid w:val="00DF47F8"/>
    <w:rsid w:val="00DF60A4"/>
    <w:rsid w:val="00DF7281"/>
    <w:rsid w:val="00E014A0"/>
    <w:rsid w:val="00E016CC"/>
    <w:rsid w:val="00E0197A"/>
    <w:rsid w:val="00E02570"/>
    <w:rsid w:val="00E0331B"/>
    <w:rsid w:val="00E03B82"/>
    <w:rsid w:val="00E03FFE"/>
    <w:rsid w:val="00E05A9C"/>
    <w:rsid w:val="00E06CDB"/>
    <w:rsid w:val="00E07562"/>
    <w:rsid w:val="00E131D9"/>
    <w:rsid w:val="00E14B32"/>
    <w:rsid w:val="00E15EC3"/>
    <w:rsid w:val="00E17C9B"/>
    <w:rsid w:val="00E24746"/>
    <w:rsid w:val="00E24E50"/>
    <w:rsid w:val="00E267E0"/>
    <w:rsid w:val="00E27ABE"/>
    <w:rsid w:val="00E3084D"/>
    <w:rsid w:val="00E333AA"/>
    <w:rsid w:val="00E3402C"/>
    <w:rsid w:val="00E35C97"/>
    <w:rsid w:val="00E37AB1"/>
    <w:rsid w:val="00E407FA"/>
    <w:rsid w:val="00E4250B"/>
    <w:rsid w:val="00E43038"/>
    <w:rsid w:val="00E43B0E"/>
    <w:rsid w:val="00E446EC"/>
    <w:rsid w:val="00E456BB"/>
    <w:rsid w:val="00E45714"/>
    <w:rsid w:val="00E46654"/>
    <w:rsid w:val="00E467C9"/>
    <w:rsid w:val="00E51C84"/>
    <w:rsid w:val="00E51FD1"/>
    <w:rsid w:val="00E536DC"/>
    <w:rsid w:val="00E60563"/>
    <w:rsid w:val="00E60C91"/>
    <w:rsid w:val="00E6153F"/>
    <w:rsid w:val="00E61D49"/>
    <w:rsid w:val="00E635A7"/>
    <w:rsid w:val="00E6413F"/>
    <w:rsid w:val="00E64AC9"/>
    <w:rsid w:val="00E6572C"/>
    <w:rsid w:val="00E665FE"/>
    <w:rsid w:val="00E700C8"/>
    <w:rsid w:val="00E70891"/>
    <w:rsid w:val="00E72DE4"/>
    <w:rsid w:val="00E72F85"/>
    <w:rsid w:val="00E733F3"/>
    <w:rsid w:val="00E7383F"/>
    <w:rsid w:val="00E74884"/>
    <w:rsid w:val="00E74E84"/>
    <w:rsid w:val="00E75595"/>
    <w:rsid w:val="00E76F33"/>
    <w:rsid w:val="00E77361"/>
    <w:rsid w:val="00E777EA"/>
    <w:rsid w:val="00E77E1C"/>
    <w:rsid w:val="00E80195"/>
    <w:rsid w:val="00E8093A"/>
    <w:rsid w:val="00E80A5F"/>
    <w:rsid w:val="00E81CB2"/>
    <w:rsid w:val="00E81D6C"/>
    <w:rsid w:val="00E826F6"/>
    <w:rsid w:val="00E82E1A"/>
    <w:rsid w:val="00E8319D"/>
    <w:rsid w:val="00E83D7C"/>
    <w:rsid w:val="00E83E0D"/>
    <w:rsid w:val="00E84BDE"/>
    <w:rsid w:val="00E84D85"/>
    <w:rsid w:val="00E87290"/>
    <w:rsid w:val="00E9048D"/>
    <w:rsid w:val="00E911CB"/>
    <w:rsid w:val="00E92A32"/>
    <w:rsid w:val="00E93250"/>
    <w:rsid w:val="00E93BA2"/>
    <w:rsid w:val="00E95B20"/>
    <w:rsid w:val="00E95F22"/>
    <w:rsid w:val="00E96B96"/>
    <w:rsid w:val="00E97C82"/>
    <w:rsid w:val="00E97DBE"/>
    <w:rsid w:val="00E97FA1"/>
    <w:rsid w:val="00EA010C"/>
    <w:rsid w:val="00EA06FF"/>
    <w:rsid w:val="00EA0900"/>
    <w:rsid w:val="00EA0978"/>
    <w:rsid w:val="00EA0A44"/>
    <w:rsid w:val="00EA17FA"/>
    <w:rsid w:val="00EA33D6"/>
    <w:rsid w:val="00EA3776"/>
    <w:rsid w:val="00EA413D"/>
    <w:rsid w:val="00EA47BF"/>
    <w:rsid w:val="00EA52D2"/>
    <w:rsid w:val="00EA6155"/>
    <w:rsid w:val="00EB12FC"/>
    <w:rsid w:val="00EB1E73"/>
    <w:rsid w:val="00EB47AD"/>
    <w:rsid w:val="00EB47DF"/>
    <w:rsid w:val="00EB48EA"/>
    <w:rsid w:val="00EB49A6"/>
    <w:rsid w:val="00EB519A"/>
    <w:rsid w:val="00EB6B93"/>
    <w:rsid w:val="00EC060F"/>
    <w:rsid w:val="00EC0874"/>
    <w:rsid w:val="00EC12EA"/>
    <w:rsid w:val="00EC21A5"/>
    <w:rsid w:val="00EC2923"/>
    <w:rsid w:val="00EC306B"/>
    <w:rsid w:val="00EC4458"/>
    <w:rsid w:val="00EC6D0B"/>
    <w:rsid w:val="00EC77E8"/>
    <w:rsid w:val="00ED08E7"/>
    <w:rsid w:val="00ED0FBD"/>
    <w:rsid w:val="00ED1CAF"/>
    <w:rsid w:val="00ED2DB5"/>
    <w:rsid w:val="00ED69A0"/>
    <w:rsid w:val="00ED6C08"/>
    <w:rsid w:val="00ED749A"/>
    <w:rsid w:val="00ED75F1"/>
    <w:rsid w:val="00ED7AAF"/>
    <w:rsid w:val="00EE0B2F"/>
    <w:rsid w:val="00EE122D"/>
    <w:rsid w:val="00EE1DD6"/>
    <w:rsid w:val="00EE3FA3"/>
    <w:rsid w:val="00EE4351"/>
    <w:rsid w:val="00EE60DF"/>
    <w:rsid w:val="00EE6252"/>
    <w:rsid w:val="00EE7C20"/>
    <w:rsid w:val="00EF0365"/>
    <w:rsid w:val="00EF495B"/>
    <w:rsid w:val="00EF5869"/>
    <w:rsid w:val="00EF6952"/>
    <w:rsid w:val="00EF7F60"/>
    <w:rsid w:val="00EF7FB3"/>
    <w:rsid w:val="00F01AD8"/>
    <w:rsid w:val="00F031D9"/>
    <w:rsid w:val="00F03E68"/>
    <w:rsid w:val="00F05E58"/>
    <w:rsid w:val="00F07F1D"/>
    <w:rsid w:val="00F11B01"/>
    <w:rsid w:val="00F125EA"/>
    <w:rsid w:val="00F12DC8"/>
    <w:rsid w:val="00F1358B"/>
    <w:rsid w:val="00F1406F"/>
    <w:rsid w:val="00F142D0"/>
    <w:rsid w:val="00F14F1D"/>
    <w:rsid w:val="00F154A5"/>
    <w:rsid w:val="00F159FD"/>
    <w:rsid w:val="00F165D5"/>
    <w:rsid w:val="00F17114"/>
    <w:rsid w:val="00F174FE"/>
    <w:rsid w:val="00F1786B"/>
    <w:rsid w:val="00F20B67"/>
    <w:rsid w:val="00F20F02"/>
    <w:rsid w:val="00F21979"/>
    <w:rsid w:val="00F23E5E"/>
    <w:rsid w:val="00F25134"/>
    <w:rsid w:val="00F25462"/>
    <w:rsid w:val="00F25A7A"/>
    <w:rsid w:val="00F25F7E"/>
    <w:rsid w:val="00F2708A"/>
    <w:rsid w:val="00F3141C"/>
    <w:rsid w:val="00F3143A"/>
    <w:rsid w:val="00F31E84"/>
    <w:rsid w:val="00F329E2"/>
    <w:rsid w:val="00F336A2"/>
    <w:rsid w:val="00F33735"/>
    <w:rsid w:val="00F34209"/>
    <w:rsid w:val="00F342E9"/>
    <w:rsid w:val="00F3462C"/>
    <w:rsid w:val="00F35663"/>
    <w:rsid w:val="00F35F86"/>
    <w:rsid w:val="00F40604"/>
    <w:rsid w:val="00F40DB6"/>
    <w:rsid w:val="00F42689"/>
    <w:rsid w:val="00F430A7"/>
    <w:rsid w:val="00F455F0"/>
    <w:rsid w:val="00F468B5"/>
    <w:rsid w:val="00F475C0"/>
    <w:rsid w:val="00F50E64"/>
    <w:rsid w:val="00F5146A"/>
    <w:rsid w:val="00F516CC"/>
    <w:rsid w:val="00F51FB5"/>
    <w:rsid w:val="00F52039"/>
    <w:rsid w:val="00F55911"/>
    <w:rsid w:val="00F55E2D"/>
    <w:rsid w:val="00F564FD"/>
    <w:rsid w:val="00F568DF"/>
    <w:rsid w:val="00F57F6C"/>
    <w:rsid w:val="00F605E4"/>
    <w:rsid w:val="00F618E8"/>
    <w:rsid w:val="00F62706"/>
    <w:rsid w:val="00F66908"/>
    <w:rsid w:val="00F72213"/>
    <w:rsid w:val="00F7356C"/>
    <w:rsid w:val="00F73A68"/>
    <w:rsid w:val="00F73F0E"/>
    <w:rsid w:val="00F761BD"/>
    <w:rsid w:val="00F7764B"/>
    <w:rsid w:val="00F77A9D"/>
    <w:rsid w:val="00F80FC3"/>
    <w:rsid w:val="00F8529E"/>
    <w:rsid w:val="00F852DC"/>
    <w:rsid w:val="00F860F2"/>
    <w:rsid w:val="00F916BE"/>
    <w:rsid w:val="00F91781"/>
    <w:rsid w:val="00F92BF4"/>
    <w:rsid w:val="00F93676"/>
    <w:rsid w:val="00F94CD5"/>
    <w:rsid w:val="00F97BAA"/>
    <w:rsid w:val="00FA0ED4"/>
    <w:rsid w:val="00FA2762"/>
    <w:rsid w:val="00FA38D8"/>
    <w:rsid w:val="00FA53AE"/>
    <w:rsid w:val="00FA7103"/>
    <w:rsid w:val="00FA7115"/>
    <w:rsid w:val="00FB1564"/>
    <w:rsid w:val="00FB35DE"/>
    <w:rsid w:val="00FB73FD"/>
    <w:rsid w:val="00FB78EA"/>
    <w:rsid w:val="00FC17C0"/>
    <w:rsid w:val="00FC2D33"/>
    <w:rsid w:val="00FC4A7A"/>
    <w:rsid w:val="00FC7212"/>
    <w:rsid w:val="00FD0072"/>
    <w:rsid w:val="00FD01D3"/>
    <w:rsid w:val="00FD1BA0"/>
    <w:rsid w:val="00FD2DD4"/>
    <w:rsid w:val="00FD3D1D"/>
    <w:rsid w:val="00FD49CF"/>
    <w:rsid w:val="00FD5088"/>
    <w:rsid w:val="00FD7A98"/>
    <w:rsid w:val="00FE2D94"/>
    <w:rsid w:val="00FE381A"/>
    <w:rsid w:val="00FE46CE"/>
    <w:rsid w:val="00FE473D"/>
    <w:rsid w:val="00FE5426"/>
    <w:rsid w:val="00FE7603"/>
    <w:rsid w:val="00FF0393"/>
    <w:rsid w:val="00FF0845"/>
    <w:rsid w:val="00FF254F"/>
    <w:rsid w:val="00FF571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0C1C"/>
  <w15:docId w15:val="{E15D26E0-F212-4B59-809C-34AD68C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A6E"/>
    <w:pPr>
      <w:jc w:val="both"/>
    </w:pPr>
    <w:rPr>
      <w:rFonts w:ascii="Times New Roman" w:hAnsi="Times New Roman"/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character" w:customStyle="1" w:styleId="ListenabsatzZchn">
    <w:name w:val="Listenabsatz Zchn"/>
    <w:link w:val="Listenabsatz"/>
    <w:uiPriority w:val="34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TDisplayEquation">
    <w:name w:val="MTDisplayEquation"/>
    <w:basedOn w:val="Standard"/>
    <w:next w:val="Standard"/>
    <w:link w:val="MTDisplayEquationZchn"/>
    <w:pPr>
      <w:tabs>
        <w:tab w:val="center" w:pos="4540"/>
        <w:tab w:val="right" w:pos="9080"/>
      </w:tabs>
    </w:pPr>
  </w:style>
  <w:style w:type="character" w:customStyle="1" w:styleId="MTDisplayEquationZchn">
    <w:name w:val="MTDisplayEquation Zchn"/>
    <w:basedOn w:val="Absatz-Standardschriftart"/>
    <w:link w:val="MTDisplayEquation"/>
    <w:rPr>
      <w:lang w:val="en-US"/>
    </w:rPr>
  </w:style>
  <w:style w:type="character" w:customStyle="1" w:styleId="MTEquationSection">
    <w:name w:val="MTEquationSection"/>
    <w:basedOn w:val="Absatz-Standardschriftart"/>
    <w:rPr>
      <w:vanish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ufzhlungszeichen">
    <w:name w:val="List Bullet"/>
    <w:basedOn w:val="Standard"/>
    <w:uiPriority w:val="99"/>
    <w:unhideWhenUsed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pPr>
      <w:keepLines/>
      <w:tabs>
        <w:tab w:val="left" w:pos="284"/>
      </w:tabs>
      <w:spacing w:after="0" w:line="240" w:lineRule="auto"/>
      <w:ind w:left="284" w:hanging="284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Funotenzeichen">
    <w:name w:val="footnote reference"/>
    <w:uiPriority w:val="99"/>
    <w:rPr>
      <w:vertAlign w:val="superscript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Times New Roman" w:hAnsi="Times New Roman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808080"/>
      <w:shd w:val="clear" w:color="auto" w:fill="E6E6E6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  <w:jc w:val="left"/>
    </w:pPr>
    <w:rPr>
      <w:rFonts w:ascii="Calibri" w:hAnsi="Calibri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 w:val="21"/>
      <w:szCs w:val="21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0B25B4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2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233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StandardWeb">
    <w:name w:val="Normal (Web)"/>
    <w:basedOn w:val="Standard"/>
    <w:uiPriority w:val="99"/>
    <w:semiHidden/>
    <w:unhideWhenUsed/>
    <w:rsid w:val="00505ED6"/>
    <w:pPr>
      <w:spacing w:before="100" w:beforeAutospacing="1" w:after="100" w:afterAutospacing="1" w:line="240" w:lineRule="auto"/>
      <w:jc w:val="left"/>
    </w:pPr>
    <w:rPr>
      <w:rFonts w:eastAsiaTheme="minorEastAsia" w:cs="Times New Roman"/>
      <w:szCs w:val="24"/>
      <w:lang w:val="de-DE" w:eastAsia="de-DE"/>
    </w:rPr>
  </w:style>
  <w:style w:type="table" w:styleId="TabellemithellemGitternetz">
    <w:name w:val="Grid Table Light"/>
    <w:basedOn w:val="NormaleTabelle"/>
    <w:uiPriority w:val="40"/>
    <w:rsid w:val="00180A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6E28F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A2E3C"/>
    <w:rPr>
      <w:color w:val="954F72" w:themeColor="followedHyperlink"/>
      <w:u w:val="single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3754C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D068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661667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53374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3117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249856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42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26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331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050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38ED5B9-2D9C-4086-B512-8D35E106B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2784</Words>
  <Characters>17543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Gatzert, Nadine</dc:creator>
  <cp:lastModifiedBy>Salzberger, Alina</cp:lastModifiedBy>
  <cp:revision>4</cp:revision>
  <cp:lastPrinted>2023-11-29T12:54:00Z</cp:lastPrinted>
  <dcterms:created xsi:type="dcterms:W3CDTF">2024-12-15T15:08:00Z</dcterms:created>
  <dcterms:modified xsi:type="dcterms:W3CDTF">2024-12-16T10:23:00Z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