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5CB35" w14:textId="570EE5C3" w:rsidR="00E71089" w:rsidRPr="00A12516" w:rsidRDefault="004E0175" w:rsidP="00E71089">
      <w:pPr>
        <w:rPr>
          <w:b/>
          <w:bCs/>
        </w:rPr>
      </w:pPr>
      <w:r>
        <w:rPr>
          <w:b/>
          <w:bCs/>
        </w:rPr>
        <w:t>Appendix A</w:t>
      </w:r>
      <w:r w:rsidR="00E71089" w:rsidRPr="00DF4A06">
        <w:rPr>
          <w:b/>
          <w:bCs/>
        </w:rPr>
        <w:t xml:space="preserve">: Interview </w:t>
      </w:r>
      <w:r w:rsidR="00E71089">
        <w:rPr>
          <w:b/>
          <w:bCs/>
        </w:rPr>
        <w:t>Protocol</w:t>
      </w:r>
    </w:p>
    <w:p w14:paraId="1211AC27" w14:textId="77777777" w:rsidR="00E71089" w:rsidRPr="00DF4A06" w:rsidRDefault="00E71089" w:rsidP="00E7108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3"/>
        <w:gridCol w:w="7707"/>
      </w:tblGrid>
      <w:tr w:rsidR="00E71089" w:rsidRPr="00DF4A06" w14:paraId="284F472C" w14:textId="77777777" w:rsidTr="008D74CE">
        <w:trPr>
          <w:trHeight w:val="635"/>
        </w:trPr>
        <w:tc>
          <w:tcPr>
            <w:tcW w:w="1271" w:type="dxa"/>
            <w:vAlign w:val="center"/>
          </w:tcPr>
          <w:p w14:paraId="4B0601A6" w14:textId="77777777" w:rsidR="00E71089" w:rsidRPr="00DF4A06" w:rsidRDefault="00E71089" w:rsidP="008D74CE">
            <w:pPr>
              <w:outlineLvl w:val="2"/>
              <w:rPr>
                <w:b/>
                <w:bCs/>
              </w:rPr>
            </w:pPr>
            <w:r w:rsidRPr="00DF4A06">
              <w:rPr>
                <w:b/>
                <w:bCs/>
              </w:rPr>
              <w:t>Section</w:t>
            </w:r>
          </w:p>
        </w:tc>
        <w:tc>
          <w:tcPr>
            <w:tcW w:w="7999" w:type="dxa"/>
            <w:vAlign w:val="center"/>
          </w:tcPr>
          <w:p w14:paraId="407A20F6" w14:textId="77777777" w:rsidR="00E71089" w:rsidRPr="00DF4A06" w:rsidRDefault="00E71089" w:rsidP="008D74CE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r w:rsidRPr="00DF4A06">
              <w:rPr>
                <w:b/>
                <w:bCs/>
              </w:rPr>
              <w:t>Questions</w:t>
            </w:r>
          </w:p>
        </w:tc>
      </w:tr>
      <w:tr w:rsidR="00E71089" w:rsidRPr="00DF4A06" w14:paraId="36BF4C3F" w14:textId="77777777" w:rsidTr="008D74CE">
        <w:trPr>
          <w:trHeight w:val="635"/>
        </w:trPr>
        <w:tc>
          <w:tcPr>
            <w:tcW w:w="1271" w:type="dxa"/>
            <w:vAlign w:val="center"/>
          </w:tcPr>
          <w:p w14:paraId="046A399B" w14:textId="77777777" w:rsidR="00E71089" w:rsidRPr="00DF4A06" w:rsidRDefault="00E71089" w:rsidP="008D74CE">
            <w:pPr>
              <w:outlineLvl w:val="2"/>
            </w:pPr>
            <w:r w:rsidRPr="00DF4A06">
              <w:t>Background &amp; Context</w:t>
            </w:r>
          </w:p>
        </w:tc>
        <w:tc>
          <w:tcPr>
            <w:tcW w:w="7999" w:type="dxa"/>
            <w:vAlign w:val="center"/>
          </w:tcPr>
          <w:p w14:paraId="7A30A1E2" w14:textId="77777777" w:rsidR="00E71089" w:rsidRPr="00DF4A06" w:rsidRDefault="00E71089" w:rsidP="00E7108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 w:rsidRPr="00DF4A06">
              <w:t>Can you start by telling me about your role in Jasper’s tourism economy and how it has changed since the wildfire?</w:t>
            </w:r>
          </w:p>
        </w:tc>
      </w:tr>
      <w:tr w:rsidR="00E71089" w:rsidRPr="00DF4A06" w14:paraId="0359C29E" w14:textId="77777777" w:rsidTr="008D74CE">
        <w:trPr>
          <w:trHeight w:val="1605"/>
        </w:trPr>
        <w:tc>
          <w:tcPr>
            <w:tcW w:w="1271" w:type="dxa"/>
            <w:vAlign w:val="center"/>
          </w:tcPr>
          <w:p w14:paraId="63DCCB26" w14:textId="77777777" w:rsidR="00E71089" w:rsidRPr="00DF4A06" w:rsidRDefault="00E71089" w:rsidP="008D74CE">
            <w:pPr>
              <w:outlineLvl w:val="2"/>
            </w:pPr>
            <w:r w:rsidRPr="00DF4A06">
              <w:t>Past - Structural Vulnerabilities</w:t>
            </w:r>
          </w:p>
        </w:tc>
        <w:tc>
          <w:tcPr>
            <w:tcW w:w="7999" w:type="dxa"/>
            <w:vAlign w:val="center"/>
          </w:tcPr>
          <w:p w14:paraId="286A6ED6" w14:textId="77777777" w:rsidR="00E71089" w:rsidRPr="00DF4A06" w:rsidRDefault="00E71089" w:rsidP="00E71089">
            <w:pPr>
              <w:pStyle w:val="ListParagraph"/>
              <w:numPr>
                <w:ilvl w:val="0"/>
                <w:numId w:val="1"/>
              </w:numPr>
            </w:pPr>
            <w:r w:rsidRPr="00DF4A06">
              <w:t>Before the wildfire, what made Jasper’s tourism system vulnerable to external disruptions like natural disasters, pandemics, or economic shifts?</w:t>
            </w:r>
          </w:p>
          <w:p w14:paraId="162ACF27" w14:textId="77777777" w:rsidR="00E71089" w:rsidRPr="00DF4A06" w:rsidRDefault="00E71089" w:rsidP="00E71089">
            <w:pPr>
              <w:pStyle w:val="ListParagraph"/>
              <w:numPr>
                <w:ilvl w:val="0"/>
                <w:numId w:val="2"/>
              </w:numPr>
            </w:pPr>
            <w:r w:rsidRPr="00DF4A06">
              <w:t>Has the wildfire shifted how these vulnerabilities are understood, addressed, and/or prioritized?</w:t>
            </w:r>
          </w:p>
        </w:tc>
      </w:tr>
      <w:tr w:rsidR="00E71089" w:rsidRPr="00DF4A06" w14:paraId="1BE368BD" w14:textId="77777777" w:rsidTr="008D74CE">
        <w:trPr>
          <w:trHeight w:val="3212"/>
        </w:trPr>
        <w:tc>
          <w:tcPr>
            <w:tcW w:w="1271" w:type="dxa"/>
            <w:vAlign w:val="center"/>
          </w:tcPr>
          <w:p w14:paraId="258BEAC3" w14:textId="77777777" w:rsidR="00E71089" w:rsidRPr="00DF4A06" w:rsidRDefault="00E71089" w:rsidP="008D74CE">
            <w:pPr>
              <w:outlineLvl w:val="2"/>
            </w:pPr>
            <w:r w:rsidRPr="00DF4A06">
              <w:t>Present - Recovery Process &amp; Decision-Making</w:t>
            </w:r>
          </w:p>
        </w:tc>
        <w:tc>
          <w:tcPr>
            <w:tcW w:w="7999" w:type="dxa"/>
            <w:vAlign w:val="center"/>
          </w:tcPr>
          <w:p w14:paraId="03B9F9A2" w14:textId="77777777" w:rsidR="00E71089" w:rsidRPr="00DF4A06" w:rsidRDefault="00E71089" w:rsidP="00E7108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 w:rsidRPr="00DF4A06">
              <w:t>What have been the biggest challenges for Jasper tourism’s recovery since the wildfire?</w:t>
            </w:r>
          </w:p>
          <w:p w14:paraId="10AA7793" w14:textId="77777777" w:rsidR="00E71089" w:rsidRPr="00DF4A06" w:rsidRDefault="00E71089" w:rsidP="00E71089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</w:pPr>
            <w:r w:rsidRPr="00DF4A06">
              <w:t>Do you feel any of these challenges reflect deeper, longstanding issues that existed pre-wildfire?</w:t>
            </w:r>
          </w:p>
          <w:p w14:paraId="76B9ECF5" w14:textId="77777777" w:rsidR="00E71089" w:rsidRPr="00DF4A06" w:rsidRDefault="00E71089" w:rsidP="00E7108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 w:rsidRPr="00DF4A06">
              <w:t>To date, who has shaped the recovery process, and how have major decisions been made?</w:t>
            </w:r>
          </w:p>
          <w:p w14:paraId="55C479CD" w14:textId="77777777" w:rsidR="00E71089" w:rsidRPr="00DF4A06" w:rsidRDefault="00E71089" w:rsidP="00E71089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</w:pPr>
            <w:r w:rsidRPr="00DF4A06">
              <w:t xml:space="preserve">Do you feel any voices or perspectives have been left out, or not considered?  </w:t>
            </w:r>
          </w:p>
          <w:p w14:paraId="6D817E9E" w14:textId="77777777" w:rsidR="00E71089" w:rsidRPr="00DF4A06" w:rsidRDefault="00E71089" w:rsidP="00E7108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 w:rsidRPr="00DF4A06">
              <w:t>So far, how do you feel the recovery process has balanced the need for quick action with opportunities for long-term change?</w:t>
            </w:r>
          </w:p>
        </w:tc>
      </w:tr>
      <w:tr w:rsidR="00E71089" w:rsidRPr="00DF4A06" w14:paraId="4E1BBC70" w14:textId="77777777" w:rsidTr="008D74CE">
        <w:trPr>
          <w:trHeight w:val="2576"/>
        </w:trPr>
        <w:tc>
          <w:tcPr>
            <w:tcW w:w="1271" w:type="dxa"/>
            <w:vAlign w:val="center"/>
          </w:tcPr>
          <w:p w14:paraId="7E35DF84" w14:textId="77777777" w:rsidR="00E71089" w:rsidRPr="00DF4A06" w:rsidRDefault="00E71089" w:rsidP="008D74CE">
            <w:pPr>
              <w:outlineLvl w:val="2"/>
            </w:pPr>
            <w:r w:rsidRPr="00DF4A06">
              <w:t>Future - Aspirations &amp; Possibilities</w:t>
            </w:r>
          </w:p>
        </w:tc>
        <w:tc>
          <w:tcPr>
            <w:tcW w:w="7999" w:type="dxa"/>
            <w:vAlign w:val="center"/>
          </w:tcPr>
          <w:p w14:paraId="73CCC861" w14:textId="77777777" w:rsidR="00E71089" w:rsidRPr="00DF4A06" w:rsidRDefault="00E71089" w:rsidP="00E7108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 w:rsidRPr="00DF4A06">
              <w:t>Do you think the wildfire has created an opportunity to reimagine how tourism is developed, managed, and/or governed in Jasper?</w:t>
            </w:r>
          </w:p>
          <w:p w14:paraId="12303424" w14:textId="77777777" w:rsidR="00E71089" w:rsidRPr="00DF4A06" w:rsidRDefault="00E71089" w:rsidP="00E7108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 w:rsidRPr="00DF4A06">
              <w:t xml:space="preserve">Looking ahead to 2050, what would a resilient tourism system look like in Jasper? </w:t>
            </w:r>
          </w:p>
          <w:p w14:paraId="5E4D0924" w14:textId="77777777" w:rsidR="00E71089" w:rsidRPr="00DF4A06" w:rsidRDefault="00E71089" w:rsidP="00E71089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</w:pPr>
            <w:r w:rsidRPr="00DF4A06">
              <w:t>What values or principles should guide that vision?</w:t>
            </w:r>
          </w:p>
          <w:p w14:paraId="4C648F88" w14:textId="77777777" w:rsidR="00E71089" w:rsidRPr="00DF4A06" w:rsidRDefault="00E71089" w:rsidP="00E71089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</w:pPr>
            <w:r w:rsidRPr="00DF4A06">
              <w:t xml:space="preserve">What changes do you think need to happen to make that future a reality? </w:t>
            </w:r>
          </w:p>
          <w:p w14:paraId="48E32BFF" w14:textId="77777777" w:rsidR="00E71089" w:rsidRPr="00DF4A06" w:rsidRDefault="00E71089" w:rsidP="00E71089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</w:pPr>
            <w:r w:rsidRPr="00DF4A06">
              <w:t>What barriers might make that vision difficult to realize?</w:t>
            </w:r>
          </w:p>
        </w:tc>
      </w:tr>
      <w:tr w:rsidR="00E71089" w:rsidRPr="00DF4A06" w14:paraId="11EF2C11" w14:textId="77777777" w:rsidTr="008D74CE">
        <w:trPr>
          <w:trHeight w:val="635"/>
        </w:trPr>
        <w:tc>
          <w:tcPr>
            <w:tcW w:w="1271" w:type="dxa"/>
            <w:vAlign w:val="center"/>
          </w:tcPr>
          <w:p w14:paraId="1918F69F" w14:textId="77777777" w:rsidR="00E71089" w:rsidRPr="00DF4A06" w:rsidRDefault="00E71089" w:rsidP="008D74CE">
            <w:pPr>
              <w:outlineLvl w:val="2"/>
            </w:pPr>
            <w:r w:rsidRPr="00DF4A06">
              <w:t>Closing Reflections</w:t>
            </w:r>
          </w:p>
        </w:tc>
        <w:tc>
          <w:tcPr>
            <w:tcW w:w="7999" w:type="dxa"/>
            <w:vAlign w:val="center"/>
          </w:tcPr>
          <w:p w14:paraId="6DB9F4BF" w14:textId="77777777" w:rsidR="00E71089" w:rsidRPr="00DF4A06" w:rsidRDefault="00E71089" w:rsidP="00E71089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 w:rsidRPr="00DF4A06">
              <w:t>Is there anything we have not discussed that you feel is important in the context of Jasper’s tourism recovery post-wildfire?</w:t>
            </w:r>
          </w:p>
        </w:tc>
      </w:tr>
    </w:tbl>
    <w:p w14:paraId="1F7A3236" w14:textId="77777777" w:rsidR="00E71089" w:rsidRPr="00DF4A06" w:rsidRDefault="00E71089" w:rsidP="00E71089">
      <w:pPr>
        <w:rPr>
          <w:b/>
          <w:bCs/>
        </w:rPr>
      </w:pPr>
    </w:p>
    <w:p w14:paraId="2D81671F" w14:textId="77777777" w:rsidR="0076134B" w:rsidRDefault="0076134B"/>
    <w:sectPr w:rsidR="007613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2287A"/>
    <w:multiLevelType w:val="hybridMultilevel"/>
    <w:tmpl w:val="1810A7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A0FCD"/>
    <w:multiLevelType w:val="hybridMultilevel"/>
    <w:tmpl w:val="868C09B0"/>
    <w:lvl w:ilvl="0" w:tplc="E3B41F4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927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129285">
    <w:abstractNumId w:val="1"/>
  </w:num>
  <w:num w:numId="2" w16cid:durableId="37167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89"/>
    <w:rsid w:val="00004930"/>
    <w:rsid w:val="00041CE7"/>
    <w:rsid w:val="000506F7"/>
    <w:rsid w:val="00061E0D"/>
    <w:rsid w:val="000628C9"/>
    <w:rsid w:val="000A164A"/>
    <w:rsid w:val="000B5435"/>
    <w:rsid w:val="000D764D"/>
    <w:rsid w:val="001344B0"/>
    <w:rsid w:val="001615F5"/>
    <w:rsid w:val="00183058"/>
    <w:rsid w:val="00196D98"/>
    <w:rsid w:val="001C6F08"/>
    <w:rsid w:val="001D050B"/>
    <w:rsid w:val="001F3C6F"/>
    <w:rsid w:val="001F5C20"/>
    <w:rsid w:val="00252E4C"/>
    <w:rsid w:val="0025409C"/>
    <w:rsid w:val="002B70A9"/>
    <w:rsid w:val="002B79C5"/>
    <w:rsid w:val="002E14E9"/>
    <w:rsid w:val="002F6A79"/>
    <w:rsid w:val="00305436"/>
    <w:rsid w:val="0032555A"/>
    <w:rsid w:val="00356E91"/>
    <w:rsid w:val="00367844"/>
    <w:rsid w:val="003718FC"/>
    <w:rsid w:val="00414D19"/>
    <w:rsid w:val="0046060A"/>
    <w:rsid w:val="004B39A0"/>
    <w:rsid w:val="004C60C2"/>
    <w:rsid w:val="004D01A8"/>
    <w:rsid w:val="004E0175"/>
    <w:rsid w:val="004E620B"/>
    <w:rsid w:val="00505E8E"/>
    <w:rsid w:val="00546E14"/>
    <w:rsid w:val="0055668A"/>
    <w:rsid w:val="0056023D"/>
    <w:rsid w:val="005B0C28"/>
    <w:rsid w:val="005D2729"/>
    <w:rsid w:val="00615340"/>
    <w:rsid w:val="006B2764"/>
    <w:rsid w:val="006D51FE"/>
    <w:rsid w:val="007036F6"/>
    <w:rsid w:val="0071642A"/>
    <w:rsid w:val="0076134B"/>
    <w:rsid w:val="00775373"/>
    <w:rsid w:val="0079295E"/>
    <w:rsid w:val="007B0AA0"/>
    <w:rsid w:val="007F197E"/>
    <w:rsid w:val="00817782"/>
    <w:rsid w:val="00823063"/>
    <w:rsid w:val="0084096A"/>
    <w:rsid w:val="00841FEC"/>
    <w:rsid w:val="00847B7F"/>
    <w:rsid w:val="008602F8"/>
    <w:rsid w:val="00886A30"/>
    <w:rsid w:val="008C42AA"/>
    <w:rsid w:val="00911FD9"/>
    <w:rsid w:val="00926D9D"/>
    <w:rsid w:val="009C294F"/>
    <w:rsid w:val="009E34C4"/>
    <w:rsid w:val="00AC4254"/>
    <w:rsid w:val="00AC7ED2"/>
    <w:rsid w:val="00AD3FCB"/>
    <w:rsid w:val="00AD64DD"/>
    <w:rsid w:val="00B03224"/>
    <w:rsid w:val="00B07ECA"/>
    <w:rsid w:val="00B97CB3"/>
    <w:rsid w:val="00BE18B2"/>
    <w:rsid w:val="00BF1F2A"/>
    <w:rsid w:val="00C84F14"/>
    <w:rsid w:val="00C96286"/>
    <w:rsid w:val="00CF1559"/>
    <w:rsid w:val="00D41BD7"/>
    <w:rsid w:val="00D442E8"/>
    <w:rsid w:val="00D472B9"/>
    <w:rsid w:val="00DE2CAC"/>
    <w:rsid w:val="00DF763C"/>
    <w:rsid w:val="00E005CB"/>
    <w:rsid w:val="00E17441"/>
    <w:rsid w:val="00E707D9"/>
    <w:rsid w:val="00E71089"/>
    <w:rsid w:val="00E77F18"/>
    <w:rsid w:val="00EA079F"/>
    <w:rsid w:val="00ED1877"/>
    <w:rsid w:val="00EE69E0"/>
    <w:rsid w:val="00FC2E4D"/>
    <w:rsid w:val="00FE0BBB"/>
    <w:rsid w:val="00FF392D"/>
    <w:rsid w:val="00FF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72B720"/>
  <w15:chartTrackingRefBased/>
  <w15:docId w15:val="{420C7B60-92C5-4540-8D6F-F2632964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08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1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0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0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0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0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0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0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0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0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0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0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0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0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0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0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0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08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71089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E7108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Brooklyn Rushton</dc:creator>
  <cp:keywords/>
  <dc:description/>
  <cp:lastModifiedBy>Brooklyn Rushton</cp:lastModifiedBy>
  <cp:revision>3</cp:revision>
  <dcterms:created xsi:type="dcterms:W3CDTF">2025-09-04T20:14:00Z</dcterms:created>
  <dcterms:modified xsi:type="dcterms:W3CDTF">2025-11-02T21:57:00Z</dcterms:modified>
</cp:coreProperties>
</file>