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FCC3B" w14:textId="09CAA118" w:rsidR="00847397" w:rsidRPr="002E7FA0" w:rsidRDefault="00E23E76" w:rsidP="00847397">
      <w:pPr>
        <w:spacing w:before="120" w:after="120" w:line="240" w:lineRule="auto"/>
        <w:jc w:val="both"/>
        <w:rPr>
          <w:rFonts w:cs="Times New Roman"/>
          <w:b/>
          <w:bCs/>
          <w:sz w:val="24"/>
          <w:szCs w:val="24"/>
        </w:rPr>
      </w:pPr>
      <w:bookmarkStart w:id="0" w:name="_GoBack"/>
      <w:r w:rsidRPr="00E23E76">
        <w:rPr>
          <w:rFonts w:cs="Times New Roman"/>
          <w:b/>
          <w:bCs/>
          <w:sz w:val="24"/>
          <w:szCs w:val="24"/>
        </w:rPr>
        <w:t xml:space="preserve">Supplementary material – </w:t>
      </w:r>
      <w:r w:rsidR="00847397" w:rsidRPr="002E7FA0">
        <w:rPr>
          <w:rFonts w:cs="Times New Roman"/>
          <w:b/>
          <w:bCs/>
          <w:sz w:val="24"/>
          <w:szCs w:val="24"/>
        </w:rPr>
        <w:t>Appendix A: Condensed Interview Questions</w:t>
      </w:r>
    </w:p>
    <w:p w14:paraId="6A8AD7E9" w14:textId="77777777" w:rsidR="00847397" w:rsidRPr="002E7FA0" w:rsidRDefault="00847397" w:rsidP="00847397">
      <w:pPr>
        <w:numPr>
          <w:ilvl w:val="0"/>
          <w:numId w:val="1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Do you agree to participate in this interview with the assurance that your identity will remain anonymous and all information will be kept confidential?</w:t>
      </w:r>
    </w:p>
    <w:p w14:paraId="6B89F5BC" w14:textId="77777777" w:rsidR="00847397" w:rsidRPr="002E7FA0" w:rsidRDefault="00847397" w:rsidP="00847397">
      <w:pPr>
        <w:numPr>
          <w:ilvl w:val="0"/>
          <w:numId w:val="1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Could you briefly describe your role and experience in student learning outcome assessment activities?</w:t>
      </w:r>
    </w:p>
    <w:p w14:paraId="26A52350" w14:textId="77777777" w:rsidR="00847397" w:rsidRPr="002E7FA0" w:rsidRDefault="00847397" w:rsidP="00847397">
      <w:pPr>
        <w:numPr>
          <w:ilvl w:val="0"/>
          <w:numId w:val="2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Compared to the previous process, what are the most notable changes in the assessment workflow since the implementation of BPM?</w:t>
      </w:r>
    </w:p>
    <w:p w14:paraId="28486AD6" w14:textId="77777777" w:rsidR="00847397" w:rsidRPr="002E7FA0" w:rsidRDefault="00847397" w:rsidP="00847397">
      <w:pPr>
        <w:numPr>
          <w:ilvl w:val="0"/>
          <w:numId w:val="2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How would you evaluate the level of standardization and coordination among units when implementing BPM?</w:t>
      </w:r>
    </w:p>
    <w:p w14:paraId="7D37651C" w14:textId="77777777" w:rsidR="00847397" w:rsidRPr="002E7FA0" w:rsidRDefault="00847397" w:rsidP="00847397">
      <w:pPr>
        <w:numPr>
          <w:ilvl w:val="0"/>
          <w:numId w:val="3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In what ways has BPM improved time efficiency, workload, or transparency in assessment? Could you provide a specific example?</w:t>
      </w:r>
    </w:p>
    <w:p w14:paraId="512EED6A" w14:textId="77777777" w:rsidR="00847397" w:rsidRPr="002E7FA0" w:rsidRDefault="00847397" w:rsidP="00847397">
      <w:pPr>
        <w:numPr>
          <w:ilvl w:val="0"/>
          <w:numId w:val="4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What are the main difficulties or limitations you have encountered when applying BPM?</w:t>
      </w:r>
    </w:p>
    <w:p w14:paraId="1056DA4C" w14:textId="77777777" w:rsidR="00847397" w:rsidRPr="002E7FA0" w:rsidRDefault="00847397" w:rsidP="00847397">
      <w:pPr>
        <w:numPr>
          <w:ilvl w:val="0"/>
          <w:numId w:val="4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In your opinion, what are the main causes of these limitations?</w:t>
      </w:r>
    </w:p>
    <w:p w14:paraId="6F014077" w14:textId="77777777" w:rsidR="00847397" w:rsidRPr="002E7FA0" w:rsidRDefault="00847397" w:rsidP="00847397">
      <w:pPr>
        <w:numPr>
          <w:ilvl w:val="0"/>
          <w:numId w:val="5"/>
        </w:numPr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2E7FA0">
        <w:rPr>
          <w:rFonts w:cs="Times New Roman"/>
          <w:sz w:val="24"/>
          <w:szCs w:val="24"/>
        </w:rPr>
        <w:t>If you could change or improve one element of BPM, what would you prioritize?</w:t>
      </w:r>
    </w:p>
    <w:bookmarkEnd w:id="0"/>
    <w:p w14:paraId="68B6F743" w14:textId="77777777" w:rsidR="00D8660F" w:rsidRDefault="00D8660F"/>
    <w:sectPr w:rsidR="00D86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D558F"/>
    <w:multiLevelType w:val="multilevel"/>
    <w:tmpl w:val="164A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40508"/>
    <w:multiLevelType w:val="multilevel"/>
    <w:tmpl w:val="7D580C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54355"/>
    <w:multiLevelType w:val="multilevel"/>
    <w:tmpl w:val="8CAE8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F2906"/>
    <w:multiLevelType w:val="multilevel"/>
    <w:tmpl w:val="27C649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4D6B25"/>
    <w:multiLevelType w:val="multilevel"/>
    <w:tmpl w:val="6DAE2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F8"/>
    <w:rsid w:val="00536500"/>
    <w:rsid w:val="005B57A5"/>
    <w:rsid w:val="00847397"/>
    <w:rsid w:val="00AC5916"/>
    <w:rsid w:val="00B219F8"/>
    <w:rsid w:val="00D8660F"/>
    <w:rsid w:val="00E2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FF420"/>
  <w15:chartTrackingRefBased/>
  <w15:docId w15:val="{9EE31956-1348-44C6-9604-BC992AA9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397"/>
    <w:pPr>
      <w:spacing w:line="259" w:lineRule="auto"/>
    </w:pPr>
    <w:rPr>
      <w:rFonts w:ascii="Times New Roman" w:hAnsi="Times New Roman"/>
      <w:sz w:val="28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9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Anh</dc:creator>
  <cp:keywords/>
  <dc:description/>
  <cp:lastModifiedBy>Kevin Emerald</cp:lastModifiedBy>
  <cp:revision>4</cp:revision>
  <dcterms:created xsi:type="dcterms:W3CDTF">2025-11-25T06:23:00Z</dcterms:created>
  <dcterms:modified xsi:type="dcterms:W3CDTF">2026-02-24T12:15:00Z</dcterms:modified>
</cp:coreProperties>
</file>