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949B0" w14:textId="0CC15C3F" w:rsidR="00DB7FE1" w:rsidRPr="002E7FA0" w:rsidRDefault="00270C3C" w:rsidP="00DB7FE1">
      <w:pPr>
        <w:spacing w:before="120" w:after="120" w:line="240" w:lineRule="auto"/>
        <w:jc w:val="both"/>
        <w:rPr>
          <w:rFonts w:cs="Times New Roman"/>
          <w:b/>
          <w:bCs/>
          <w:sz w:val="24"/>
          <w:szCs w:val="24"/>
        </w:rPr>
      </w:pPr>
      <w:bookmarkStart w:id="0" w:name="_GoBack"/>
      <w:r w:rsidRPr="00270C3C">
        <w:rPr>
          <w:rFonts w:cs="Times New Roman"/>
          <w:b/>
          <w:bCs/>
          <w:sz w:val="24"/>
          <w:szCs w:val="24"/>
        </w:rPr>
        <w:t xml:space="preserve">Supplementary material – </w:t>
      </w:r>
      <w:r w:rsidR="00DB7FE1" w:rsidRPr="002E7FA0">
        <w:rPr>
          <w:rFonts w:cs="Times New Roman"/>
          <w:b/>
          <w:bCs/>
          <w:sz w:val="24"/>
          <w:szCs w:val="24"/>
        </w:rPr>
        <w:t>Appendix B: Student Survey Excerpt (5-Point Likert Scale)</w:t>
      </w:r>
    </w:p>
    <w:p w14:paraId="711CB748" w14:textId="77777777" w:rsidR="00DB7FE1" w:rsidRPr="002E7FA0" w:rsidRDefault="00DB7FE1" w:rsidP="00DB7FE1">
      <w:pPr>
        <w:pStyle w:val="ListParagraph"/>
        <w:numPr>
          <w:ilvl w:val="1"/>
          <w:numId w:val="1"/>
        </w:numPr>
        <w:spacing w:line="278" w:lineRule="auto"/>
        <w:ind w:left="720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Were you provided with sufficient information about the examination process, including exam format, time, location, and regulations, before taking the exam?</w:t>
      </w:r>
    </w:p>
    <w:p w14:paraId="75B036E5" w14:textId="77777777" w:rsidR="00DB7FE1" w:rsidRPr="002E7FA0" w:rsidRDefault="00DB7FE1" w:rsidP="00DB7FE1">
      <w:pPr>
        <w:pStyle w:val="ListParagraph"/>
        <w:numPr>
          <w:ilvl w:val="1"/>
          <w:numId w:val="1"/>
        </w:numPr>
        <w:spacing w:line="278" w:lineRule="auto"/>
        <w:ind w:left="720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 xml:space="preserve">How would you rate the consistency in exam organization across different courses or departments? </w:t>
      </w:r>
    </w:p>
    <w:p w14:paraId="0436E535" w14:textId="77777777" w:rsidR="00DB7FE1" w:rsidRPr="002E7FA0" w:rsidRDefault="00DB7FE1" w:rsidP="00DB7FE1">
      <w:pPr>
        <w:pStyle w:val="ListParagraph"/>
        <w:numPr>
          <w:ilvl w:val="1"/>
          <w:numId w:val="1"/>
        </w:numPr>
        <w:spacing w:line="278" w:lineRule="auto"/>
        <w:ind w:left="720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In your opinion, were the steps in the examination process (e.g., question preparation, invigilation, grading, result announcement) conducted clearly and in proper sequence?</w:t>
      </w:r>
    </w:p>
    <w:p w14:paraId="4903D907" w14:textId="77777777" w:rsidR="00DB7FE1" w:rsidRPr="002E7FA0" w:rsidRDefault="00DB7FE1" w:rsidP="00DB7FE1">
      <w:pPr>
        <w:pStyle w:val="ListParagraph"/>
        <w:numPr>
          <w:ilvl w:val="1"/>
          <w:numId w:val="1"/>
        </w:numPr>
        <w:spacing w:line="278" w:lineRule="auto"/>
        <w:ind w:left="720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Assessment results are delivered in a timely manner.</w:t>
      </w:r>
    </w:p>
    <w:p w14:paraId="33A9B2EB" w14:textId="77777777" w:rsidR="00DB7FE1" w:rsidRPr="002E7FA0" w:rsidRDefault="00DB7FE1" w:rsidP="00DB7FE1">
      <w:pPr>
        <w:pStyle w:val="ListParagraph"/>
        <w:numPr>
          <w:ilvl w:val="1"/>
          <w:numId w:val="1"/>
        </w:numPr>
        <w:spacing w:line="278" w:lineRule="auto"/>
        <w:ind w:left="720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Do you find that the technological systems (e.g., online exam platform, exam registration, grade viewing system) effectively support your exam participation?</w:t>
      </w:r>
    </w:p>
    <w:p w14:paraId="10419EE4" w14:textId="77777777" w:rsidR="00DB7FE1" w:rsidRPr="002E7FA0" w:rsidRDefault="00DB7FE1" w:rsidP="00DB7FE1">
      <w:pPr>
        <w:pStyle w:val="ListParagraph"/>
        <w:numPr>
          <w:ilvl w:val="1"/>
          <w:numId w:val="1"/>
        </w:numPr>
        <w:spacing w:line="278" w:lineRule="auto"/>
        <w:ind w:left="720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How often did you encounter technical issues (e.g., system errors, network failure, software interruptions) during your exams?</w:t>
      </w:r>
    </w:p>
    <w:p w14:paraId="4079492D" w14:textId="77777777" w:rsidR="00DB7FE1" w:rsidRPr="002E7FA0" w:rsidRDefault="00DB7FE1" w:rsidP="00DB7FE1">
      <w:pPr>
        <w:pStyle w:val="ListParagraph"/>
        <w:numPr>
          <w:ilvl w:val="1"/>
          <w:numId w:val="1"/>
        </w:numPr>
        <w:spacing w:line="278" w:lineRule="auto"/>
        <w:ind w:left="720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Were you given the opportunity to provide feedback on the exam process and exam questions after each test?</w:t>
      </w:r>
    </w:p>
    <w:p w14:paraId="07F90D9B" w14:textId="77777777" w:rsidR="00DB7FE1" w:rsidRPr="002E7FA0" w:rsidRDefault="00DB7FE1" w:rsidP="00DB7FE1">
      <w:pPr>
        <w:pStyle w:val="ListParagraph"/>
        <w:numPr>
          <w:ilvl w:val="1"/>
          <w:numId w:val="1"/>
        </w:numPr>
        <w:spacing w:line="278" w:lineRule="auto"/>
        <w:ind w:left="720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In your opinion, does the university take student feedback seriously and make improvements to the exam process accordingly?</w:t>
      </w:r>
    </w:p>
    <w:p w14:paraId="788BA702" w14:textId="77777777" w:rsidR="00DB7FE1" w:rsidRPr="002E7FA0" w:rsidRDefault="00DB7FE1" w:rsidP="00DB7FE1">
      <w:pPr>
        <w:pStyle w:val="ListParagraph"/>
        <w:numPr>
          <w:ilvl w:val="1"/>
          <w:numId w:val="1"/>
        </w:numPr>
        <w:spacing w:line="278" w:lineRule="auto"/>
        <w:ind w:left="720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Do you feel the assessment process ensures fairness and transparency for all students?</w:t>
      </w:r>
    </w:p>
    <w:bookmarkEnd w:id="0"/>
    <w:p w14:paraId="469F67D5" w14:textId="77777777" w:rsidR="00D8660F" w:rsidRDefault="00D8660F"/>
    <w:sectPr w:rsidR="00D86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97818"/>
    <w:multiLevelType w:val="multilevel"/>
    <w:tmpl w:val="8AA0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A6"/>
    <w:rsid w:val="00270C3C"/>
    <w:rsid w:val="005B57A5"/>
    <w:rsid w:val="00AC5916"/>
    <w:rsid w:val="00D578A6"/>
    <w:rsid w:val="00D8660F"/>
    <w:rsid w:val="00DB7FE1"/>
    <w:rsid w:val="00E2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21536"/>
  <w15:chartTrackingRefBased/>
  <w15:docId w15:val="{5814DB9B-6D7F-41C2-8CC0-C1743FBC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FE1"/>
    <w:pPr>
      <w:spacing w:line="259" w:lineRule="auto"/>
    </w:pPr>
    <w:rPr>
      <w:rFonts w:ascii="Times New Roman" w:hAnsi="Times New Roman"/>
      <w:sz w:val="28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8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Anh</dc:creator>
  <cp:keywords/>
  <dc:description/>
  <cp:lastModifiedBy>Kevin Emerald</cp:lastModifiedBy>
  <cp:revision>4</cp:revision>
  <dcterms:created xsi:type="dcterms:W3CDTF">2025-11-25T06:24:00Z</dcterms:created>
  <dcterms:modified xsi:type="dcterms:W3CDTF">2026-02-24T12:15:00Z</dcterms:modified>
</cp:coreProperties>
</file>