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CFF8E" w14:textId="721BF1D9" w:rsidR="00D256D0" w:rsidRPr="00317247" w:rsidRDefault="00317247" w:rsidP="009E38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kern w:val="0"/>
        </w:rPr>
      </w:pPr>
      <w:bookmarkStart w:id="0" w:name="_GoBack"/>
      <w:bookmarkEnd w:id="0"/>
      <w:r w:rsidRPr="00317247">
        <w:rPr>
          <w:rFonts w:ascii="TimesNewRomanPSMT" w:hAnsi="TimesNewRomanPSMT" w:cs="TimesNewRomanPSMT"/>
          <w:b/>
          <w:bCs/>
          <w:kern w:val="0"/>
        </w:rPr>
        <w:t>Appendix Table A1</w:t>
      </w:r>
      <w:r w:rsidR="00713227">
        <w:rPr>
          <w:rFonts w:ascii="TimesNewRomanPSMT" w:hAnsi="TimesNewRomanPSMT" w:cs="TimesNewRomanPSMT"/>
          <w:b/>
          <w:bCs/>
          <w:kern w:val="0"/>
        </w:rPr>
        <w:t>.  Correlation Matrix of Variable Used in the Analysis</w:t>
      </w:r>
    </w:p>
    <w:p w14:paraId="0510334A" w14:textId="77777777" w:rsidR="00317247" w:rsidRDefault="00317247" w:rsidP="009E3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tbl>
      <w:tblPr>
        <w:tblW w:w="0" w:type="auto"/>
        <w:tblInd w:w="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598"/>
        <w:gridCol w:w="598"/>
        <w:gridCol w:w="531"/>
        <w:gridCol w:w="626"/>
        <w:gridCol w:w="531"/>
        <w:gridCol w:w="871"/>
        <w:gridCol w:w="970"/>
        <w:gridCol w:w="737"/>
        <w:gridCol w:w="604"/>
        <w:gridCol w:w="604"/>
        <w:gridCol w:w="596"/>
      </w:tblGrid>
      <w:tr w:rsidR="00E645BC" w:rsidRPr="00E645BC" w14:paraId="2C20F758" w14:textId="77777777" w:rsidTr="001C5443">
        <w:trPr>
          <w:trHeight w:val="279"/>
        </w:trPr>
        <w:tc>
          <w:tcPr>
            <w:tcW w:w="967" w:type="dxa"/>
          </w:tcPr>
          <w:p w14:paraId="7F41C02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6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Variables</w:t>
            </w:r>
          </w:p>
        </w:tc>
        <w:tc>
          <w:tcPr>
            <w:tcW w:w="598" w:type="dxa"/>
          </w:tcPr>
          <w:p w14:paraId="1876AB4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EXP</w:t>
            </w:r>
          </w:p>
        </w:tc>
        <w:tc>
          <w:tcPr>
            <w:tcW w:w="598" w:type="dxa"/>
          </w:tcPr>
          <w:p w14:paraId="1B95CBB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GDP</w:t>
            </w:r>
          </w:p>
        </w:tc>
        <w:tc>
          <w:tcPr>
            <w:tcW w:w="531" w:type="dxa"/>
          </w:tcPr>
          <w:p w14:paraId="5CB3F34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FDI</w:t>
            </w:r>
          </w:p>
        </w:tc>
        <w:tc>
          <w:tcPr>
            <w:tcW w:w="626" w:type="dxa"/>
          </w:tcPr>
          <w:p w14:paraId="7E89E56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TRFR</w:t>
            </w:r>
          </w:p>
        </w:tc>
        <w:tc>
          <w:tcPr>
            <w:tcW w:w="531" w:type="dxa"/>
          </w:tcPr>
          <w:p w14:paraId="0B329A1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IND</w:t>
            </w:r>
          </w:p>
        </w:tc>
        <w:tc>
          <w:tcPr>
            <w:tcW w:w="871" w:type="dxa"/>
          </w:tcPr>
          <w:p w14:paraId="2F4EB0B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LPCUST</w:t>
            </w:r>
          </w:p>
        </w:tc>
        <w:tc>
          <w:tcPr>
            <w:tcW w:w="970" w:type="dxa"/>
          </w:tcPr>
          <w:p w14:paraId="78DD103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LPINFRA</w:t>
            </w:r>
          </w:p>
        </w:tc>
        <w:tc>
          <w:tcPr>
            <w:tcW w:w="737" w:type="dxa"/>
          </w:tcPr>
          <w:p w14:paraId="53C4551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LPQLS</w:t>
            </w:r>
          </w:p>
        </w:tc>
        <w:tc>
          <w:tcPr>
            <w:tcW w:w="604" w:type="dxa"/>
          </w:tcPr>
          <w:p w14:paraId="2E00387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LPTT</w:t>
            </w:r>
          </w:p>
        </w:tc>
        <w:tc>
          <w:tcPr>
            <w:tcW w:w="604" w:type="dxa"/>
          </w:tcPr>
          <w:p w14:paraId="59838F3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LPTL</w:t>
            </w:r>
          </w:p>
        </w:tc>
        <w:tc>
          <w:tcPr>
            <w:tcW w:w="596" w:type="dxa"/>
          </w:tcPr>
          <w:p w14:paraId="271A043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OLPI</w:t>
            </w:r>
          </w:p>
        </w:tc>
      </w:tr>
      <w:tr w:rsidR="00E645BC" w:rsidRPr="00E645BC" w14:paraId="79332FE7" w14:textId="77777777" w:rsidTr="001C5443">
        <w:trPr>
          <w:trHeight w:val="279"/>
        </w:trPr>
        <w:tc>
          <w:tcPr>
            <w:tcW w:w="967" w:type="dxa"/>
          </w:tcPr>
          <w:p w14:paraId="07BDAF6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EXP</w:t>
            </w:r>
          </w:p>
        </w:tc>
        <w:tc>
          <w:tcPr>
            <w:tcW w:w="598" w:type="dxa"/>
          </w:tcPr>
          <w:p w14:paraId="12FDEFD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598" w:type="dxa"/>
          </w:tcPr>
          <w:p w14:paraId="32E799A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0.721</w:t>
            </w:r>
          </w:p>
        </w:tc>
        <w:tc>
          <w:tcPr>
            <w:tcW w:w="531" w:type="dxa"/>
          </w:tcPr>
          <w:p w14:paraId="79FF31A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0.684</w:t>
            </w:r>
          </w:p>
        </w:tc>
        <w:tc>
          <w:tcPr>
            <w:tcW w:w="626" w:type="dxa"/>
          </w:tcPr>
          <w:p w14:paraId="4E20A92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0.431</w:t>
            </w:r>
          </w:p>
        </w:tc>
        <w:tc>
          <w:tcPr>
            <w:tcW w:w="531" w:type="dxa"/>
          </w:tcPr>
          <w:p w14:paraId="56066D7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0.153</w:t>
            </w:r>
          </w:p>
        </w:tc>
        <w:tc>
          <w:tcPr>
            <w:tcW w:w="871" w:type="dxa"/>
          </w:tcPr>
          <w:p w14:paraId="4FA2A42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0.118</w:t>
            </w:r>
          </w:p>
        </w:tc>
        <w:tc>
          <w:tcPr>
            <w:tcW w:w="970" w:type="dxa"/>
          </w:tcPr>
          <w:p w14:paraId="2D806D4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0.162</w:t>
            </w:r>
          </w:p>
        </w:tc>
        <w:tc>
          <w:tcPr>
            <w:tcW w:w="737" w:type="dxa"/>
          </w:tcPr>
          <w:p w14:paraId="32ECC8A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0.174</w:t>
            </w:r>
          </w:p>
        </w:tc>
        <w:tc>
          <w:tcPr>
            <w:tcW w:w="604" w:type="dxa"/>
          </w:tcPr>
          <w:p w14:paraId="40D9BD2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0.171</w:t>
            </w:r>
          </w:p>
        </w:tc>
        <w:tc>
          <w:tcPr>
            <w:tcW w:w="604" w:type="dxa"/>
          </w:tcPr>
          <w:p w14:paraId="7C3A53E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0.528</w:t>
            </w:r>
          </w:p>
        </w:tc>
        <w:tc>
          <w:tcPr>
            <w:tcW w:w="596" w:type="dxa"/>
          </w:tcPr>
          <w:p w14:paraId="64B119A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0.012</w:t>
            </w:r>
          </w:p>
        </w:tc>
      </w:tr>
      <w:tr w:rsidR="00E645BC" w:rsidRPr="00E645BC" w14:paraId="4A331FBC" w14:textId="77777777" w:rsidTr="001C5443">
        <w:trPr>
          <w:trHeight w:val="279"/>
        </w:trPr>
        <w:tc>
          <w:tcPr>
            <w:tcW w:w="967" w:type="dxa"/>
          </w:tcPr>
          <w:p w14:paraId="3BC1AF3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GDP</w:t>
            </w:r>
          </w:p>
        </w:tc>
        <w:tc>
          <w:tcPr>
            <w:tcW w:w="598" w:type="dxa"/>
          </w:tcPr>
          <w:p w14:paraId="106CE75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0.721</w:t>
            </w:r>
          </w:p>
        </w:tc>
        <w:tc>
          <w:tcPr>
            <w:tcW w:w="598" w:type="dxa"/>
          </w:tcPr>
          <w:p w14:paraId="3CF2E9B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531" w:type="dxa"/>
          </w:tcPr>
          <w:p w14:paraId="4DFBE7E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0.584</w:t>
            </w:r>
          </w:p>
        </w:tc>
        <w:tc>
          <w:tcPr>
            <w:tcW w:w="626" w:type="dxa"/>
          </w:tcPr>
          <w:p w14:paraId="53FCFA3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0.143</w:t>
            </w:r>
          </w:p>
        </w:tc>
        <w:tc>
          <w:tcPr>
            <w:tcW w:w="531" w:type="dxa"/>
          </w:tcPr>
          <w:p w14:paraId="2B16D8C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0.576</w:t>
            </w:r>
          </w:p>
        </w:tc>
        <w:tc>
          <w:tcPr>
            <w:tcW w:w="871" w:type="dxa"/>
          </w:tcPr>
          <w:p w14:paraId="2687463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0.041</w:t>
            </w:r>
          </w:p>
        </w:tc>
        <w:tc>
          <w:tcPr>
            <w:tcW w:w="970" w:type="dxa"/>
          </w:tcPr>
          <w:p w14:paraId="2E9DE32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0.036</w:t>
            </w:r>
          </w:p>
        </w:tc>
        <w:tc>
          <w:tcPr>
            <w:tcW w:w="737" w:type="dxa"/>
          </w:tcPr>
          <w:p w14:paraId="7A2139D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14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0.248</w:t>
            </w:r>
          </w:p>
        </w:tc>
        <w:tc>
          <w:tcPr>
            <w:tcW w:w="604" w:type="dxa"/>
          </w:tcPr>
          <w:p w14:paraId="67B40C8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0.082</w:t>
            </w:r>
          </w:p>
        </w:tc>
        <w:tc>
          <w:tcPr>
            <w:tcW w:w="604" w:type="dxa"/>
          </w:tcPr>
          <w:p w14:paraId="0151456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0.114</w:t>
            </w:r>
          </w:p>
        </w:tc>
        <w:tc>
          <w:tcPr>
            <w:tcW w:w="596" w:type="dxa"/>
          </w:tcPr>
          <w:p w14:paraId="25E12AC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0.057</w:t>
            </w:r>
          </w:p>
        </w:tc>
      </w:tr>
      <w:tr w:rsidR="00E645BC" w:rsidRPr="00E645BC" w14:paraId="2F5048EE" w14:textId="77777777" w:rsidTr="001C5443">
        <w:trPr>
          <w:trHeight w:val="279"/>
        </w:trPr>
        <w:tc>
          <w:tcPr>
            <w:tcW w:w="967" w:type="dxa"/>
          </w:tcPr>
          <w:p w14:paraId="265555E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FDI</w:t>
            </w:r>
          </w:p>
        </w:tc>
        <w:tc>
          <w:tcPr>
            <w:tcW w:w="598" w:type="dxa"/>
          </w:tcPr>
          <w:p w14:paraId="32CDAF4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0.684</w:t>
            </w:r>
          </w:p>
        </w:tc>
        <w:tc>
          <w:tcPr>
            <w:tcW w:w="598" w:type="dxa"/>
          </w:tcPr>
          <w:p w14:paraId="17CAE6C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0.584</w:t>
            </w:r>
          </w:p>
        </w:tc>
        <w:tc>
          <w:tcPr>
            <w:tcW w:w="531" w:type="dxa"/>
          </w:tcPr>
          <w:p w14:paraId="5E0436E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626" w:type="dxa"/>
          </w:tcPr>
          <w:p w14:paraId="62BB619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0.181</w:t>
            </w:r>
          </w:p>
        </w:tc>
        <w:tc>
          <w:tcPr>
            <w:tcW w:w="531" w:type="dxa"/>
          </w:tcPr>
          <w:p w14:paraId="499B824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0.312</w:t>
            </w:r>
          </w:p>
        </w:tc>
        <w:tc>
          <w:tcPr>
            <w:tcW w:w="871" w:type="dxa"/>
          </w:tcPr>
          <w:p w14:paraId="6DE1758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0.108</w:t>
            </w:r>
          </w:p>
        </w:tc>
        <w:tc>
          <w:tcPr>
            <w:tcW w:w="970" w:type="dxa"/>
          </w:tcPr>
          <w:p w14:paraId="7D67459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0.161</w:t>
            </w:r>
          </w:p>
        </w:tc>
        <w:tc>
          <w:tcPr>
            <w:tcW w:w="737" w:type="dxa"/>
          </w:tcPr>
          <w:p w14:paraId="7DE5818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0.083</w:t>
            </w:r>
          </w:p>
        </w:tc>
        <w:tc>
          <w:tcPr>
            <w:tcW w:w="604" w:type="dxa"/>
          </w:tcPr>
          <w:p w14:paraId="68A60EF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0.183</w:t>
            </w:r>
          </w:p>
        </w:tc>
        <w:tc>
          <w:tcPr>
            <w:tcW w:w="604" w:type="dxa"/>
          </w:tcPr>
          <w:p w14:paraId="459A447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0.309</w:t>
            </w:r>
          </w:p>
        </w:tc>
        <w:tc>
          <w:tcPr>
            <w:tcW w:w="596" w:type="dxa"/>
          </w:tcPr>
          <w:p w14:paraId="4A40B44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0.118</w:t>
            </w:r>
          </w:p>
        </w:tc>
      </w:tr>
      <w:tr w:rsidR="00E645BC" w:rsidRPr="00E645BC" w14:paraId="073F4582" w14:textId="77777777" w:rsidTr="001C5443">
        <w:trPr>
          <w:trHeight w:val="279"/>
        </w:trPr>
        <w:tc>
          <w:tcPr>
            <w:tcW w:w="967" w:type="dxa"/>
          </w:tcPr>
          <w:p w14:paraId="360A9D1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TRFR</w:t>
            </w:r>
          </w:p>
        </w:tc>
        <w:tc>
          <w:tcPr>
            <w:tcW w:w="598" w:type="dxa"/>
          </w:tcPr>
          <w:p w14:paraId="503951E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0.431</w:t>
            </w:r>
          </w:p>
        </w:tc>
        <w:tc>
          <w:tcPr>
            <w:tcW w:w="598" w:type="dxa"/>
          </w:tcPr>
          <w:p w14:paraId="4207B68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0.143</w:t>
            </w:r>
          </w:p>
        </w:tc>
        <w:tc>
          <w:tcPr>
            <w:tcW w:w="531" w:type="dxa"/>
          </w:tcPr>
          <w:p w14:paraId="3CF227F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0.181</w:t>
            </w:r>
          </w:p>
        </w:tc>
        <w:tc>
          <w:tcPr>
            <w:tcW w:w="626" w:type="dxa"/>
          </w:tcPr>
          <w:p w14:paraId="30F32CA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531" w:type="dxa"/>
          </w:tcPr>
          <w:p w14:paraId="7C04F64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0.720</w:t>
            </w:r>
          </w:p>
        </w:tc>
        <w:tc>
          <w:tcPr>
            <w:tcW w:w="871" w:type="dxa"/>
          </w:tcPr>
          <w:p w14:paraId="65690C6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0.668</w:t>
            </w:r>
          </w:p>
        </w:tc>
        <w:tc>
          <w:tcPr>
            <w:tcW w:w="970" w:type="dxa"/>
          </w:tcPr>
          <w:p w14:paraId="0A0DF37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0.614</w:t>
            </w:r>
          </w:p>
        </w:tc>
        <w:tc>
          <w:tcPr>
            <w:tcW w:w="737" w:type="dxa"/>
          </w:tcPr>
          <w:p w14:paraId="54429FA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0.618</w:t>
            </w:r>
          </w:p>
        </w:tc>
        <w:tc>
          <w:tcPr>
            <w:tcW w:w="604" w:type="dxa"/>
          </w:tcPr>
          <w:p w14:paraId="1AF2DD8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0.497</w:t>
            </w:r>
          </w:p>
        </w:tc>
        <w:tc>
          <w:tcPr>
            <w:tcW w:w="604" w:type="dxa"/>
          </w:tcPr>
          <w:p w14:paraId="722A199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0.892</w:t>
            </w:r>
          </w:p>
        </w:tc>
        <w:tc>
          <w:tcPr>
            <w:tcW w:w="596" w:type="dxa"/>
          </w:tcPr>
          <w:p w14:paraId="542414D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0.665</w:t>
            </w:r>
          </w:p>
        </w:tc>
      </w:tr>
      <w:tr w:rsidR="00E645BC" w:rsidRPr="00E645BC" w14:paraId="4E1CD600" w14:textId="77777777" w:rsidTr="001C5443">
        <w:trPr>
          <w:trHeight w:val="279"/>
        </w:trPr>
        <w:tc>
          <w:tcPr>
            <w:tcW w:w="967" w:type="dxa"/>
          </w:tcPr>
          <w:p w14:paraId="215A4CD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en-US" w:eastAsia="en-US"/>
                <w14:ligatures w14:val="none"/>
              </w:rPr>
              <w:t>IND</w:t>
            </w:r>
          </w:p>
        </w:tc>
        <w:tc>
          <w:tcPr>
            <w:tcW w:w="598" w:type="dxa"/>
          </w:tcPr>
          <w:p w14:paraId="2041B76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0.153</w:t>
            </w:r>
          </w:p>
        </w:tc>
        <w:tc>
          <w:tcPr>
            <w:tcW w:w="598" w:type="dxa"/>
          </w:tcPr>
          <w:p w14:paraId="1426D81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0.576</w:t>
            </w:r>
          </w:p>
        </w:tc>
        <w:tc>
          <w:tcPr>
            <w:tcW w:w="531" w:type="dxa"/>
          </w:tcPr>
          <w:p w14:paraId="313BED9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0.312</w:t>
            </w:r>
          </w:p>
        </w:tc>
        <w:tc>
          <w:tcPr>
            <w:tcW w:w="626" w:type="dxa"/>
          </w:tcPr>
          <w:p w14:paraId="6316F63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0.720</w:t>
            </w:r>
          </w:p>
        </w:tc>
        <w:tc>
          <w:tcPr>
            <w:tcW w:w="531" w:type="dxa"/>
          </w:tcPr>
          <w:p w14:paraId="02F0DB4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871" w:type="dxa"/>
          </w:tcPr>
          <w:p w14:paraId="6D18DBD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0.158</w:t>
            </w:r>
          </w:p>
        </w:tc>
        <w:tc>
          <w:tcPr>
            <w:tcW w:w="970" w:type="dxa"/>
          </w:tcPr>
          <w:p w14:paraId="6DB728B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0.082</w:t>
            </w:r>
          </w:p>
        </w:tc>
        <w:tc>
          <w:tcPr>
            <w:tcW w:w="737" w:type="dxa"/>
          </w:tcPr>
          <w:p w14:paraId="26A1E24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0.179</w:t>
            </w:r>
          </w:p>
        </w:tc>
        <w:tc>
          <w:tcPr>
            <w:tcW w:w="604" w:type="dxa"/>
          </w:tcPr>
          <w:p w14:paraId="2B718F2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0.498</w:t>
            </w:r>
          </w:p>
        </w:tc>
        <w:tc>
          <w:tcPr>
            <w:tcW w:w="604" w:type="dxa"/>
          </w:tcPr>
          <w:p w14:paraId="3E8CFC0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0.892</w:t>
            </w:r>
          </w:p>
        </w:tc>
        <w:tc>
          <w:tcPr>
            <w:tcW w:w="596" w:type="dxa"/>
          </w:tcPr>
          <w:p w14:paraId="41AE130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0.410</w:t>
            </w:r>
          </w:p>
        </w:tc>
      </w:tr>
      <w:tr w:rsidR="00E645BC" w:rsidRPr="00E645BC" w14:paraId="7B55648F" w14:textId="77777777" w:rsidTr="001C5443">
        <w:trPr>
          <w:trHeight w:val="279"/>
        </w:trPr>
        <w:tc>
          <w:tcPr>
            <w:tcW w:w="967" w:type="dxa"/>
          </w:tcPr>
          <w:p w14:paraId="434A8B6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LPCUST</w:t>
            </w:r>
          </w:p>
        </w:tc>
        <w:tc>
          <w:tcPr>
            <w:tcW w:w="598" w:type="dxa"/>
          </w:tcPr>
          <w:p w14:paraId="1DD2BA3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0.118</w:t>
            </w:r>
          </w:p>
        </w:tc>
        <w:tc>
          <w:tcPr>
            <w:tcW w:w="598" w:type="dxa"/>
          </w:tcPr>
          <w:p w14:paraId="383FD5D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0.041</w:t>
            </w:r>
          </w:p>
        </w:tc>
        <w:tc>
          <w:tcPr>
            <w:tcW w:w="531" w:type="dxa"/>
          </w:tcPr>
          <w:p w14:paraId="03FB292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0.108</w:t>
            </w:r>
          </w:p>
        </w:tc>
        <w:tc>
          <w:tcPr>
            <w:tcW w:w="626" w:type="dxa"/>
          </w:tcPr>
          <w:p w14:paraId="55661EF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0.668</w:t>
            </w:r>
          </w:p>
        </w:tc>
        <w:tc>
          <w:tcPr>
            <w:tcW w:w="531" w:type="dxa"/>
          </w:tcPr>
          <w:p w14:paraId="49BF0894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0.158</w:t>
            </w:r>
          </w:p>
        </w:tc>
        <w:tc>
          <w:tcPr>
            <w:tcW w:w="871" w:type="dxa"/>
          </w:tcPr>
          <w:p w14:paraId="40B8F29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970" w:type="dxa"/>
          </w:tcPr>
          <w:p w14:paraId="123FD9C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0.748</w:t>
            </w:r>
          </w:p>
        </w:tc>
        <w:tc>
          <w:tcPr>
            <w:tcW w:w="737" w:type="dxa"/>
          </w:tcPr>
          <w:p w14:paraId="3693A83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0.798</w:t>
            </w:r>
          </w:p>
        </w:tc>
        <w:tc>
          <w:tcPr>
            <w:tcW w:w="604" w:type="dxa"/>
          </w:tcPr>
          <w:p w14:paraId="59A889B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0.532</w:t>
            </w:r>
          </w:p>
        </w:tc>
        <w:tc>
          <w:tcPr>
            <w:tcW w:w="604" w:type="dxa"/>
          </w:tcPr>
          <w:p w14:paraId="31B8F00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0.604</w:t>
            </w:r>
          </w:p>
        </w:tc>
        <w:tc>
          <w:tcPr>
            <w:tcW w:w="596" w:type="dxa"/>
          </w:tcPr>
          <w:p w14:paraId="1EDC0FC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0.782</w:t>
            </w:r>
          </w:p>
        </w:tc>
      </w:tr>
      <w:tr w:rsidR="00E645BC" w:rsidRPr="00E645BC" w14:paraId="11D221CC" w14:textId="77777777" w:rsidTr="001C5443">
        <w:trPr>
          <w:trHeight w:val="279"/>
        </w:trPr>
        <w:tc>
          <w:tcPr>
            <w:tcW w:w="967" w:type="dxa"/>
          </w:tcPr>
          <w:p w14:paraId="15FFAF0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LPINFRA</w:t>
            </w:r>
          </w:p>
        </w:tc>
        <w:tc>
          <w:tcPr>
            <w:tcW w:w="598" w:type="dxa"/>
          </w:tcPr>
          <w:p w14:paraId="0CEB24D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0.162</w:t>
            </w:r>
          </w:p>
        </w:tc>
        <w:tc>
          <w:tcPr>
            <w:tcW w:w="598" w:type="dxa"/>
          </w:tcPr>
          <w:p w14:paraId="33F04E6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0.036</w:t>
            </w:r>
          </w:p>
        </w:tc>
        <w:tc>
          <w:tcPr>
            <w:tcW w:w="531" w:type="dxa"/>
          </w:tcPr>
          <w:p w14:paraId="24FB9AA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0.161</w:t>
            </w:r>
          </w:p>
        </w:tc>
        <w:tc>
          <w:tcPr>
            <w:tcW w:w="626" w:type="dxa"/>
          </w:tcPr>
          <w:p w14:paraId="6368FA7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0.614</w:t>
            </w:r>
          </w:p>
        </w:tc>
        <w:tc>
          <w:tcPr>
            <w:tcW w:w="531" w:type="dxa"/>
          </w:tcPr>
          <w:p w14:paraId="4D5CB1F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0.082</w:t>
            </w:r>
          </w:p>
        </w:tc>
        <w:tc>
          <w:tcPr>
            <w:tcW w:w="871" w:type="dxa"/>
          </w:tcPr>
          <w:p w14:paraId="782446A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0.748</w:t>
            </w:r>
          </w:p>
        </w:tc>
        <w:tc>
          <w:tcPr>
            <w:tcW w:w="970" w:type="dxa"/>
          </w:tcPr>
          <w:p w14:paraId="22B7E43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737" w:type="dxa"/>
          </w:tcPr>
          <w:p w14:paraId="03BAE09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0.790</w:t>
            </w:r>
          </w:p>
        </w:tc>
        <w:tc>
          <w:tcPr>
            <w:tcW w:w="604" w:type="dxa"/>
          </w:tcPr>
          <w:p w14:paraId="33467C5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0.671</w:t>
            </w:r>
          </w:p>
        </w:tc>
        <w:tc>
          <w:tcPr>
            <w:tcW w:w="604" w:type="dxa"/>
          </w:tcPr>
          <w:p w14:paraId="321DB32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0.558</w:t>
            </w:r>
          </w:p>
        </w:tc>
        <w:tc>
          <w:tcPr>
            <w:tcW w:w="596" w:type="dxa"/>
          </w:tcPr>
          <w:p w14:paraId="386EE84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0.782</w:t>
            </w:r>
          </w:p>
        </w:tc>
      </w:tr>
      <w:tr w:rsidR="00E645BC" w:rsidRPr="00E645BC" w14:paraId="4C0E1043" w14:textId="77777777" w:rsidTr="001C5443">
        <w:trPr>
          <w:trHeight w:val="279"/>
        </w:trPr>
        <w:tc>
          <w:tcPr>
            <w:tcW w:w="967" w:type="dxa"/>
          </w:tcPr>
          <w:p w14:paraId="45674A74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LPQLS</w:t>
            </w:r>
          </w:p>
        </w:tc>
        <w:tc>
          <w:tcPr>
            <w:tcW w:w="598" w:type="dxa"/>
          </w:tcPr>
          <w:p w14:paraId="26A0189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0.174</w:t>
            </w:r>
          </w:p>
        </w:tc>
        <w:tc>
          <w:tcPr>
            <w:tcW w:w="598" w:type="dxa"/>
          </w:tcPr>
          <w:p w14:paraId="66DC012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0.248</w:t>
            </w:r>
          </w:p>
        </w:tc>
        <w:tc>
          <w:tcPr>
            <w:tcW w:w="531" w:type="dxa"/>
          </w:tcPr>
          <w:p w14:paraId="21259DD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0.083</w:t>
            </w:r>
          </w:p>
        </w:tc>
        <w:tc>
          <w:tcPr>
            <w:tcW w:w="626" w:type="dxa"/>
          </w:tcPr>
          <w:p w14:paraId="3B245AE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0.618</w:t>
            </w:r>
          </w:p>
        </w:tc>
        <w:tc>
          <w:tcPr>
            <w:tcW w:w="531" w:type="dxa"/>
          </w:tcPr>
          <w:p w14:paraId="7CC0330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0.179</w:t>
            </w:r>
          </w:p>
        </w:tc>
        <w:tc>
          <w:tcPr>
            <w:tcW w:w="871" w:type="dxa"/>
          </w:tcPr>
          <w:p w14:paraId="7473391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0.798</w:t>
            </w:r>
          </w:p>
        </w:tc>
        <w:tc>
          <w:tcPr>
            <w:tcW w:w="970" w:type="dxa"/>
          </w:tcPr>
          <w:p w14:paraId="0362DAC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0.790</w:t>
            </w:r>
          </w:p>
        </w:tc>
        <w:tc>
          <w:tcPr>
            <w:tcW w:w="737" w:type="dxa"/>
          </w:tcPr>
          <w:p w14:paraId="0270355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604" w:type="dxa"/>
          </w:tcPr>
          <w:p w14:paraId="25BB797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0.758</w:t>
            </w:r>
          </w:p>
        </w:tc>
        <w:tc>
          <w:tcPr>
            <w:tcW w:w="604" w:type="dxa"/>
          </w:tcPr>
          <w:p w14:paraId="2430884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0.561</w:t>
            </w:r>
          </w:p>
        </w:tc>
        <w:tc>
          <w:tcPr>
            <w:tcW w:w="596" w:type="dxa"/>
          </w:tcPr>
          <w:p w14:paraId="74E9E54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0.652</w:t>
            </w:r>
          </w:p>
        </w:tc>
      </w:tr>
      <w:tr w:rsidR="00E645BC" w:rsidRPr="00E645BC" w14:paraId="05C8EF65" w14:textId="77777777" w:rsidTr="001C5443">
        <w:trPr>
          <w:trHeight w:val="279"/>
        </w:trPr>
        <w:tc>
          <w:tcPr>
            <w:tcW w:w="967" w:type="dxa"/>
          </w:tcPr>
          <w:p w14:paraId="5292C62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LPTT</w:t>
            </w:r>
          </w:p>
        </w:tc>
        <w:tc>
          <w:tcPr>
            <w:tcW w:w="598" w:type="dxa"/>
          </w:tcPr>
          <w:p w14:paraId="63C8FB58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0.171</w:t>
            </w:r>
          </w:p>
        </w:tc>
        <w:tc>
          <w:tcPr>
            <w:tcW w:w="598" w:type="dxa"/>
          </w:tcPr>
          <w:p w14:paraId="305F40C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0.082</w:t>
            </w:r>
          </w:p>
        </w:tc>
        <w:tc>
          <w:tcPr>
            <w:tcW w:w="531" w:type="dxa"/>
          </w:tcPr>
          <w:p w14:paraId="5143E12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0.183</w:t>
            </w:r>
          </w:p>
        </w:tc>
        <w:tc>
          <w:tcPr>
            <w:tcW w:w="626" w:type="dxa"/>
          </w:tcPr>
          <w:p w14:paraId="3421D2D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0.497</w:t>
            </w:r>
          </w:p>
        </w:tc>
        <w:tc>
          <w:tcPr>
            <w:tcW w:w="531" w:type="dxa"/>
          </w:tcPr>
          <w:p w14:paraId="10A14524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0.498</w:t>
            </w:r>
          </w:p>
        </w:tc>
        <w:tc>
          <w:tcPr>
            <w:tcW w:w="871" w:type="dxa"/>
          </w:tcPr>
          <w:p w14:paraId="15E625C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0.532</w:t>
            </w:r>
          </w:p>
        </w:tc>
        <w:tc>
          <w:tcPr>
            <w:tcW w:w="970" w:type="dxa"/>
          </w:tcPr>
          <w:p w14:paraId="394544BA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0.671</w:t>
            </w:r>
          </w:p>
        </w:tc>
        <w:tc>
          <w:tcPr>
            <w:tcW w:w="737" w:type="dxa"/>
          </w:tcPr>
          <w:p w14:paraId="316A54D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0.758</w:t>
            </w:r>
          </w:p>
        </w:tc>
        <w:tc>
          <w:tcPr>
            <w:tcW w:w="604" w:type="dxa"/>
          </w:tcPr>
          <w:p w14:paraId="5745513C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604" w:type="dxa"/>
          </w:tcPr>
          <w:p w14:paraId="194A4D2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0.503</w:t>
            </w:r>
          </w:p>
        </w:tc>
        <w:tc>
          <w:tcPr>
            <w:tcW w:w="596" w:type="dxa"/>
          </w:tcPr>
          <w:p w14:paraId="527FA42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0.530</w:t>
            </w:r>
          </w:p>
        </w:tc>
      </w:tr>
      <w:tr w:rsidR="00E645BC" w:rsidRPr="00E645BC" w14:paraId="440448A4" w14:textId="77777777" w:rsidTr="001C5443">
        <w:trPr>
          <w:trHeight w:val="279"/>
        </w:trPr>
        <w:tc>
          <w:tcPr>
            <w:tcW w:w="967" w:type="dxa"/>
          </w:tcPr>
          <w:p w14:paraId="0894A1E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LPTL</w:t>
            </w:r>
          </w:p>
        </w:tc>
        <w:tc>
          <w:tcPr>
            <w:tcW w:w="598" w:type="dxa"/>
          </w:tcPr>
          <w:p w14:paraId="4913D4D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0.528</w:t>
            </w:r>
          </w:p>
        </w:tc>
        <w:tc>
          <w:tcPr>
            <w:tcW w:w="598" w:type="dxa"/>
          </w:tcPr>
          <w:p w14:paraId="18D8FF3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0.114</w:t>
            </w:r>
          </w:p>
        </w:tc>
        <w:tc>
          <w:tcPr>
            <w:tcW w:w="531" w:type="dxa"/>
          </w:tcPr>
          <w:p w14:paraId="57C4BDC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0.309</w:t>
            </w:r>
          </w:p>
        </w:tc>
        <w:tc>
          <w:tcPr>
            <w:tcW w:w="626" w:type="dxa"/>
          </w:tcPr>
          <w:p w14:paraId="31B11D0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0.892</w:t>
            </w:r>
          </w:p>
        </w:tc>
        <w:tc>
          <w:tcPr>
            <w:tcW w:w="531" w:type="dxa"/>
          </w:tcPr>
          <w:p w14:paraId="72B2CBE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0.892</w:t>
            </w:r>
          </w:p>
        </w:tc>
        <w:tc>
          <w:tcPr>
            <w:tcW w:w="871" w:type="dxa"/>
          </w:tcPr>
          <w:p w14:paraId="5044AE76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0.604</w:t>
            </w:r>
          </w:p>
        </w:tc>
        <w:tc>
          <w:tcPr>
            <w:tcW w:w="970" w:type="dxa"/>
          </w:tcPr>
          <w:p w14:paraId="75E5CD64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0.558</w:t>
            </w:r>
          </w:p>
        </w:tc>
        <w:tc>
          <w:tcPr>
            <w:tcW w:w="737" w:type="dxa"/>
          </w:tcPr>
          <w:p w14:paraId="0C055E1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0.561</w:t>
            </w:r>
          </w:p>
        </w:tc>
        <w:tc>
          <w:tcPr>
            <w:tcW w:w="604" w:type="dxa"/>
          </w:tcPr>
          <w:p w14:paraId="44F6FCB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0.503</w:t>
            </w:r>
          </w:p>
        </w:tc>
        <w:tc>
          <w:tcPr>
            <w:tcW w:w="604" w:type="dxa"/>
          </w:tcPr>
          <w:p w14:paraId="5249849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  <w:tc>
          <w:tcPr>
            <w:tcW w:w="596" w:type="dxa"/>
          </w:tcPr>
          <w:p w14:paraId="69718B92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0.282</w:t>
            </w:r>
          </w:p>
        </w:tc>
      </w:tr>
      <w:tr w:rsidR="00E645BC" w:rsidRPr="00E645BC" w14:paraId="4D1EA6CA" w14:textId="77777777" w:rsidTr="001C5443">
        <w:trPr>
          <w:trHeight w:val="279"/>
        </w:trPr>
        <w:tc>
          <w:tcPr>
            <w:tcW w:w="967" w:type="dxa"/>
          </w:tcPr>
          <w:p w14:paraId="736384EE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7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en-US" w:eastAsia="en-US"/>
                <w14:ligatures w14:val="none"/>
              </w:rPr>
              <w:t>OLPI</w:t>
            </w:r>
          </w:p>
        </w:tc>
        <w:tc>
          <w:tcPr>
            <w:tcW w:w="598" w:type="dxa"/>
          </w:tcPr>
          <w:p w14:paraId="4BEF97FF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  <w:t>-</w:t>
            </w: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0.012</w:t>
            </w:r>
          </w:p>
        </w:tc>
        <w:tc>
          <w:tcPr>
            <w:tcW w:w="598" w:type="dxa"/>
          </w:tcPr>
          <w:p w14:paraId="41A6DD1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8" w:right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0.057</w:t>
            </w:r>
          </w:p>
        </w:tc>
        <w:tc>
          <w:tcPr>
            <w:tcW w:w="531" w:type="dxa"/>
          </w:tcPr>
          <w:p w14:paraId="397C91D3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0.118</w:t>
            </w:r>
          </w:p>
        </w:tc>
        <w:tc>
          <w:tcPr>
            <w:tcW w:w="626" w:type="dxa"/>
          </w:tcPr>
          <w:p w14:paraId="7AF316A7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1" w:right="9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0.665</w:t>
            </w:r>
          </w:p>
        </w:tc>
        <w:tc>
          <w:tcPr>
            <w:tcW w:w="531" w:type="dxa"/>
          </w:tcPr>
          <w:p w14:paraId="5AB8FE0D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0.410</w:t>
            </w:r>
          </w:p>
        </w:tc>
        <w:tc>
          <w:tcPr>
            <w:tcW w:w="871" w:type="dxa"/>
          </w:tcPr>
          <w:p w14:paraId="05F71C75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0.782</w:t>
            </w:r>
          </w:p>
        </w:tc>
        <w:tc>
          <w:tcPr>
            <w:tcW w:w="970" w:type="dxa"/>
          </w:tcPr>
          <w:p w14:paraId="740B5EE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0.782</w:t>
            </w:r>
          </w:p>
        </w:tc>
        <w:tc>
          <w:tcPr>
            <w:tcW w:w="737" w:type="dxa"/>
          </w:tcPr>
          <w:p w14:paraId="73450980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2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0.652</w:t>
            </w:r>
          </w:p>
        </w:tc>
        <w:tc>
          <w:tcPr>
            <w:tcW w:w="604" w:type="dxa"/>
          </w:tcPr>
          <w:p w14:paraId="3A8A7341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left="2"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0.530</w:t>
            </w:r>
          </w:p>
        </w:tc>
        <w:tc>
          <w:tcPr>
            <w:tcW w:w="604" w:type="dxa"/>
          </w:tcPr>
          <w:p w14:paraId="6C7452E9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0.282</w:t>
            </w:r>
          </w:p>
        </w:tc>
        <w:tc>
          <w:tcPr>
            <w:tcW w:w="596" w:type="dxa"/>
          </w:tcPr>
          <w:p w14:paraId="459DADBB" w14:textId="77777777" w:rsidR="00E645BC" w:rsidRPr="00E645BC" w:rsidRDefault="00E645BC" w:rsidP="00E645BC">
            <w:pPr>
              <w:widowControl w:val="0"/>
              <w:autoSpaceDE w:val="0"/>
              <w:autoSpaceDN w:val="0"/>
              <w:spacing w:before="25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 w:eastAsia="en-US"/>
                <w14:ligatures w14:val="none"/>
              </w:rPr>
            </w:pPr>
            <w:r w:rsidRPr="00E645BC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 w:eastAsia="en-US"/>
                <w14:ligatures w14:val="none"/>
              </w:rPr>
              <w:t>1.000</w:t>
            </w:r>
          </w:p>
        </w:tc>
      </w:tr>
    </w:tbl>
    <w:p w14:paraId="7CC89F9B" w14:textId="77777777" w:rsidR="00D256D0" w:rsidRDefault="00D256D0" w:rsidP="009E3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p w14:paraId="642E2205" w14:textId="77777777" w:rsidR="00B574B1" w:rsidRPr="009D7BEE" w:rsidRDefault="00B574B1" w:rsidP="00B57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16"/>
          <w:szCs w:val="16"/>
        </w:rPr>
      </w:pPr>
      <w:r w:rsidRPr="009D7BEE">
        <w:rPr>
          <w:rFonts w:ascii="TimesNewRomanPS-BoldMT" w:hAnsi="TimesNewRomanPS-BoldMT" w:cs="TimesNewRomanPS-BoldMT"/>
          <w:b/>
          <w:bCs/>
          <w:kern w:val="0"/>
          <w:sz w:val="16"/>
          <w:szCs w:val="16"/>
        </w:rPr>
        <w:t xml:space="preserve">Note: </w:t>
      </w:r>
      <w:r w:rsidRPr="009D7BEE">
        <w:rPr>
          <w:rFonts w:ascii="TimesNewRomanPSMT" w:hAnsi="TimesNewRomanPSMT" w:cs="TimesNewRomanPSMT"/>
          <w:kern w:val="0"/>
          <w:sz w:val="16"/>
          <w:szCs w:val="16"/>
        </w:rPr>
        <w:t>EXP = Export Performance; GDP = Gross Domestic Product; FDI = Foreign Direct Investment; TRFR =</w:t>
      </w:r>
    </w:p>
    <w:p w14:paraId="58DC106D" w14:textId="77777777" w:rsidR="00B574B1" w:rsidRPr="009D7BEE" w:rsidRDefault="00B574B1" w:rsidP="00B57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16"/>
          <w:szCs w:val="16"/>
        </w:rPr>
      </w:pPr>
      <w:r w:rsidRPr="009D7BEE">
        <w:rPr>
          <w:rFonts w:ascii="TimesNewRomanPSMT" w:hAnsi="TimesNewRomanPSMT" w:cs="TimesNewRomanPSMT"/>
          <w:kern w:val="0"/>
          <w:sz w:val="16"/>
          <w:szCs w:val="16"/>
        </w:rPr>
        <w:t>Trade Freedom; IND = Industrialization; LPCUST = Customs Efficiency; LPINFRA = Infrastructure Quality;</w:t>
      </w:r>
    </w:p>
    <w:p w14:paraId="0D6F140C" w14:textId="77777777" w:rsidR="00B574B1" w:rsidRPr="009D7BEE" w:rsidRDefault="00B574B1" w:rsidP="00B57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16"/>
          <w:szCs w:val="16"/>
        </w:rPr>
      </w:pPr>
      <w:r w:rsidRPr="009D7BEE">
        <w:rPr>
          <w:rFonts w:ascii="TimesNewRomanPSMT" w:hAnsi="TimesNewRomanPSMT" w:cs="TimesNewRomanPSMT"/>
          <w:kern w:val="0"/>
          <w:sz w:val="16"/>
          <w:szCs w:val="16"/>
        </w:rPr>
        <w:t>LPQLS = Logistics Service Quality; LPTT = Tracking and Tracing; LPTL = Timeliness; OLPI = Overall</w:t>
      </w:r>
    </w:p>
    <w:p w14:paraId="7960B9CB" w14:textId="77777777" w:rsidR="00B574B1" w:rsidRPr="009D7BEE" w:rsidRDefault="00B574B1" w:rsidP="00B57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16"/>
          <w:szCs w:val="16"/>
        </w:rPr>
      </w:pPr>
      <w:proofErr w:type="gramStart"/>
      <w:r w:rsidRPr="009D7BEE">
        <w:rPr>
          <w:rFonts w:ascii="TimesNewRomanPSMT" w:hAnsi="TimesNewRomanPSMT" w:cs="TimesNewRomanPSMT"/>
          <w:kern w:val="0"/>
          <w:sz w:val="16"/>
          <w:szCs w:val="16"/>
        </w:rPr>
        <w:t>Logistics Performance Index.</w:t>
      </w:r>
      <w:proofErr w:type="gramEnd"/>
    </w:p>
    <w:p w14:paraId="5BABA250" w14:textId="77777777" w:rsidR="00B574B1" w:rsidRPr="009D7BEE" w:rsidRDefault="00B574B1" w:rsidP="00B57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16"/>
          <w:szCs w:val="16"/>
        </w:rPr>
      </w:pPr>
    </w:p>
    <w:p w14:paraId="52EF345D" w14:textId="0EC48BBF" w:rsidR="00B574B1" w:rsidRPr="00D256D0" w:rsidRDefault="00B574B1" w:rsidP="00B57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9D7BEE">
        <w:rPr>
          <w:rFonts w:ascii="TimesNewRomanPS-BoldMT" w:hAnsi="TimesNewRomanPS-BoldMT" w:cs="TimesNewRomanPS-BoldMT"/>
          <w:b/>
          <w:bCs/>
          <w:kern w:val="0"/>
          <w:sz w:val="16"/>
          <w:szCs w:val="16"/>
        </w:rPr>
        <w:t xml:space="preserve">Source: </w:t>
      </w:r>
      <w:r w:rsidRPr="009D7BEE">
        <w:rPr>
          <w:rFonts w:ascii="TimesNewRomanPSMT" w:hAnsi="TimesNewRomanPSMT" w:cs="TimesNewRomanPSMT"/>
          <w:kern w:val="0"/>
          <w:sz w:val="16"/>
          <w:szCs w:val="16"/>
        </w:rPr>
        <w:t>Author’s elaboration based on World Bank LPI and macroeconomic datasets</w:t>
      </w:r>
    </w:p>
    <w:p w14:paraId="16B7104F" w14:textId="77777777" w:rsidR="00943988" w:rsidRPr="009E3837" w:rsidRDefault="00943988" w:rsidP="009E3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sectPr w:rsidR="00943988" w:rsidRPr="009E3837" w:rsidSect="001E4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959B7"/>
    <w:multiLevelType w:val="hybridMultilevel"/>
    <w:tmpl w:val="1416F46A"/>
    <w:lvl w:ilvl="0" w:tplc="12DE2AD0">
      <w:start w:val="6"/>
      <w:numFmt w:val="decimal"/>
      <w:lvlText w:val="%1"/>
      <w:lvlJc w:val="left"/>
      <w:pPr>
        <w:ind w:left="1440" w:hanging="1280"/>
      </w:pPr>
      <w:rPr>
        <w:rFonts w:hint="default"/>
        <w:spacing w:val="0"/>
        <w:w w:val="97"/>
        <w:lang w:val="en-US" w:eastAsia="en-US" w:bidi="ar-SA"/>
      </w:rPr>
    </w:lvl>
    <w:lvl w:ilvl="1" w:tplc="EA08B63C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C568B58C">
      <w:numFmt w:val="bullet"/>
      <w:lvlText w:val="•"/>
      <w:lvlJc w:val="left"/>
      <w:pPr>
        <w:ind w:left="3317" w:hanging="1280"/>
      </w:pPr>
      <w:rPr>
        <w:rFonts w:hint="default"/>
        <w:lang w:val="en-US" w:eastAsia="en-US" w:bidi="ar-SA"/>
      </w:rPr>
    </w:lvl>
    <w:lvl w:ilvl="3" w:tplc="40CAD9AE">
      <w:numFmt w:val="bullet"/>
      <w:lvlText w:val="•"/>
      <w:lvlJc w:val="left"/>
      <w:pPr>
        <w:ind w:left="4255" w:hanging="1280"/>
      </w:pPr>
      <w:rPr>
        <w:rFonts w:hint="default"/>
        <w:lang w:val="en-US" w:eastAsia="en-US" w:bidi="ar-SA"/>
      </w:rPr>
    </w:lvl>
    <w:lvl w:ilvl="4" w:tplc="9C2E34DC">
      <w:numFmt w:val="bullet"/>
      <w:lvlText w:val="•"/>
      <w:lvlJc w:val="left"/>
      <w:pPr>
        <w:ind w:left="5194" w:hanging="1280"/>
      </w:pPr>
      <w:rPr>
        <w:rFonts w:hint="default"/>
        <w:lang w:val="en-US" w:eastAsia="en-US" w:bidi="ar-SA"/>
      </w:rPr>
    </w:lvl>
    <w:lvl w:ilvl="5" w:tplc="2EF2709E">
      <w:numFmt w:val="bullet"/>
      <w:lvlText w:val="•"/>
      <w:lvlJc w:val="left"/>
      <w:pPr>
        <w:ind w:left="6133" w:hanging="1280"/>
      </w:pPr>
      <w:rPr>
        <w:rFonts w:hint="default"/>
        <w:lang w:val="en-US" w:eastAsia="en-US" w:bidi="ar-SA"/>
      </w:rPr>
    </w:lvl>
    <w:lvl w:ilvl="6" w:tplc="FEE2EF2C">
      <w:numFmt w:val="bullet"/>
      <w:lvlText w:val="•"/>
      <w:lvlJc w:val="left"/>
      <w:pPr>
        <w:ind w:left="7071" w:hanging="1280"/>
      </w:pPr>
      <w:rPr>
        <w:rFonts w:hint="default"/>
        <w:lang w:val="en-US" w:eastAsia="en-US" w:bidi="ar-SA"/>
      </w:rPr>
    </w:lvl>
    <w:lvl w:ilvl="7" w:tplc="F404D10E">
      <w:numFmt w:val="bullet"/>
      <w:lvlText w:val="•"/>
      <w:lvlJc w:val="left"/>
      <w:pPr>
        <w:ind w:left="8010" w:hanging="1280"/>
      </w:pPr>
      <w:rPr>
        <w:rFonts w:hint="default"/>
        <w:lang w:val="en-US" w:eastAsia="en-US" w:bidi="ar-SA"/>
      </w:rPr>
    </w:lvl>
    <w:lvl w:ilvl="8" w:tplc="A168B24C">
      <w:numFmt w:val="bullet"/>
      <w:lvlText w:val="•"/>
      <w:lvlJc w:val="left"/>
      <w:pPr>
        <w:ind w:left="8948" w:hanging="1280"/>
      </w:pPr>
      <w:rPr>
        <w:rFonts w:hint="default"/>
        <w:lang w:val="en-US" w:eastAsia="en-US" w:bidi="ar-SA"/>
      </w:rPr>
    </w:lvl>
  </w:abstractNum>
  <w:abstractNum w:abstractNumId="1">
    <w:nsid w:val="39106873"/>
    <w:multiLevelType w:val="hybridMultilevel"/>
    <w:tmpl w:val="BE10E1F6"/>
    <w:lvl w:ilvl="0" w:tplc="23F00C9C">
      <w:start w:val="10"/>
      <w:numFmt w:val="decimal"/>
      <w:lvlText w:val="%1"/>
      <w:lvlJc w:val="left"/>
      <w:pPr>
        <w:ind w:left="1800" w:hanging="1640"/>
      </w:pPr>
      <w:rPr>
        <w:rFonts w:hint="default"/>
        <w:spacing w:val="0"/>
        <w:w w:val="97"/>
        <w:lang w:val="en-US" w:eastAsia="en-US" w:bidi="ar-SA"/>
      </w:rPr>
    </w:lvl>
    <w:lvl w:ilvl="1" w:tplc="0998548C">
      <w:numFmt w:val="bullet"/>
      <w:lvlText w:val="•"/>
      <w:lvlJc w:val="left"/>
      <w:pPr>
        <w:ind w:left="2702" w:hanging="1640"/>
      </w:pPr>
      <w:rPr>
        <w:rFonts w:hint="default"/>
        <w:lang w:val="en-US" w:eastAsia="en-US" w:bidi="ar-SA"/>
      </w:rPr>
    </w:lvl>
    <w:lvl w:ilvl="2" w:tplc="10ACF6FA">
      <w:numFmt w:val="bullet"/>
      <w:lvlText w:val="•"/>
      <w:lvlJc w:val="left"/>
      <w:pPr>
        <w:ind w:left="3605" w:hanging="1640"/>
      </w:pPr>
      <w:rPr>
        <w:rFonts w:hint="default"/>
        <w:lang w:val="en-US" w:eastAsia="en-US" w:bidi="ar-SA"/>
      </w:rPr>
    </w:lvl>
    <w:lvl w:ilvl="3" w:tplc="83C23756">
      <w:numFmt w:val="bullet"/>
      <w:lvlText w:val="•"/>
      <w:lvlJc w:val="left"/>
      <w:pPr>
        <w:ind w:left="4507" w:hanging="1640"/>
      </w:pPr>
      <w:rPr>
        <w:rFonts w:hint="default"/>
        <w:lang w:val="en-US" w:eastAsia="en-US" w:bidi="ar-SA"/>
      </w:rPr>
    </w:lvl>
    <w:lvl w:ilvl="4" w:tplc="514EAA96">
      <w:numFmt w:val="bullet"/>
      <w:lvlText w:val="•"/>
      <w:lvlJc w:val="left"/>
      <w:pPr>
        <w:ind w:left="5410" w:hanging="1640"/>
      </w:pPr>
      <w:rPr>
        <w:rFonts w:hint="default"/>
        <w:lang w:val="en-US" w:eastAsia="en-US" w:bidi="ar-SA"/>
      </w:rPr>
    </w:lvl>
    <w:lvl w:ilvl="5" w:tplc="D91236D6">
      <w:numFmt w:val="bullet"/>
      <w:lvlText w:val="•"/>
      <w:lvlJc w:val="left"/>
      <w:pPr>
        <w:ind w:left="6313" w:hanging="1640"/>
      </w:pPr>
      <w:rPr>
        <w:rFonts w:hint="default"/>
        <w:lang w:val="en-US" w:eastAsia="en-US" w:bidi="ar-SA"/>
      </w:rPr>
    </w:lvl>
    <w:lvl w:ilvl="6" w:tplc="03120692">
      <w:numFmt w:val="bullet"/>
      <w:lvlText w:val="•"/>
      <w:lvlJc w:val="left"/>
      <w:pPr>
        <w:ind w:left="7215" w:hanging="1640"/>
      </w:pPr>
      <w:rPr>
        <w:rFonts w:hint="default"/>
        <w:lang w:val="en-US" w:eastAsia="en-US" w:bidi="ar-SA"/>
      </w:rPr>
    </w:lvl>
    <w:lvl w:ilvl="7" w:tplc="6C2442C8">
      <w:numFmt w:val="bullet"/>
      <w:lvlText w:val="•"/>
      <w:lvlJc w:val="left"/>
      <w:pPr>
        <w:ind w:left="8118" w:hanging="1640"/>
      </w:pPr>
      <w:rPr>
        <w:rFonts w:hint="default"/>
        <w:lang w:val="en-US" w:eastAsia="en-US" w:bidi="ar-SA"/>
      </w:rPr>
    </w:lvl>
    <w:lvl w:ilvl="8" w:tplc="678E1BAA">
      <w:numFmt w:val="bullet"/>
      <w:lvlText w:val="•"/>
      <w:lvlJc w:val="left"/>
      <w:pPr>
        <w:ind w:left="9020" w:hanging="1640"/>
      </w:pPr>
      <w:rPr>
        <w:rFonts w:hint="default"/>
        <w:lang w:val="en-US" w:eastAsia="en-US" w:bidi="ar-SA"/>
      </w:rPr>
    </w:lvl>
  </w:abstractNum>
  <w:abstractNum w:abstractNumId="2">
    <w:nsid w:val="45453C80"/>
    <w:multiLevelType w:val="multilevel"/>
    <w:tmpl w:val="82B0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4606B"/>
    <w:multiLevelType w:val="hybridMultilevel"/>
    <w:tmpl w:val="7FFC5898"/>
    <w:lvl w:ilvl="0" w:tplc="2409000F">
      <w:start w:val="1"/>
      <w:numFmt w:val="decimal"/>
      <w:lvlText w:val="%1."/>
      <w:lvlJc w:val="left"/>
      <w:pPr>
        <w:ind w:left="720" w:hanging="360"/>
      </w:p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81BC7"/>
    <w:multiLevelType w:val="multilevel"/>
    <w:tmpl w:val="B0DA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246320"/>
    <w:multiLevelType w:val="hybridMultilevel"/>
    <w:tmpl w:val="1AB8532C"/>
    <w:lvl w:ilvl="0" w:tplc="52864A70">
      <w:start w:val="6"/>
      <w:numFmt w:val="decimal"/>
      <w:lvlText w:val="%1"/>
      <w:lvlJc w:val="left"/>
      <w:pPr>
        <w:ind w:left="1440" w:hanging="1280"/>
        <w:jc w:val="left"/>
      </w:pPr>
      <w:rPr>
        <w:rFonts w:hint="default"/>
        <w:spacing w:val="0"/>
        <w:w w:val="97"/>
        <w:lang w:val="en-US" w:eastAsia="en-US" w:bidi="ar-SA"/>
      </w:rPr>
    </w:lvl>
    <w:lvl w:ilvl="1" w:tplc="10E0C8FA">
      <w:numFmt w:val="bullet"/>
      <w:lvlText w:val="•"/>
      <w:lvlJc w:val="left"/>
      <w:pPr>
        <w:ind w:left="2378" w:hanging="1280"/>
      </w:pPr>
      <w:rPr>
        <w:rFonts w:hint="default"/>
        <w:lang w:val="en-US" w:eastAsia="en-US" w:bidi="ar-SA"/>
      </w:rPr>
    </w:lvl>
    <w:lvl w:ilvl="2" w:tplc="97E6E4B2">
      <w:numFmt w:val="bullet"/>
      <w:lvlText w:val="•"/>
      <w:lvlJc w:val="left"/>
      <w:pPr>
        <w:ind w:left="3317" w:hanging="1280"/>
      </w:pPr>
      <w:rPr>
        <w:rFonts w:hint="default"/>
        <w:lang w:val="en-US" w:eastAsia="en-US" w:bidi="ar-SA"/>
      </w:rPr>
    </w:lvl>
    <w:lvl w:ilvl="3" w:tplc="138E7D98">
      <w:numFmt w:val="bullet"/>
      <w:lvlText w:val="•"/>
      <w:lvlJc w:val="left"/>
      <w:pPr>
        <w:ind w:left="4255" w:hanging="1280"/>
      </w:pPr>
      <w:rPr>
        <w:rFonts w:hint="default"/>
        <w:lang w:val="en-US" w:eastAsia="en-US" w:bidi="ar-SA"/>
      </w:rPr>
    </w:lvl>
    <w:lvl w:ilvl="4" w:tplc="A23EBDB8">
      <w:numFmt w:val="bullet"/>
      <w:lvlText w:val="•"/>
      <w:lvlJc w:val="left"/>
      <w:pPr>
        <w:ind w:left="5194" w:hanging="1280"/>
      </w:pPr>
      <w:rPr>
        <w:rFonts w:hint="default"/>
        <w:lang w:val="en-US" w:eastAsia="en-US" w:bidi="ar-SA"/>
      </w:rPr>
    </w:lvl>
    <w:lvl w:ilvl="5" w:tplc="C83660F0">
      <w:numFmt w:val="bullet"/>
      <w:lvlText w:val="•"/>
      <w:lvlJc w:val="left"/>
      <w:pPr>
        <w:ind w:left="6133" w:hanging="1280"/>
      </w:pPr>
      <w:rPr>
        <w:rFonts w:hint="default"/>
        <w:lang w:val="en-US" w:eastAsia="en-US" w:bidi="ar-SA"/>
      </w:rPr>
    </w:lvl>
    <w:lvl w:ilvl="6" w:tplc="3E0CD1D0">
      <w:numFmt w:val="bullet"/>
      <w:lvlText w:val="•"/>
      <w:lvlJc w:val="left"/>
      <w:pPr>
        <w:ind w:left="7071" w:hanging="1280"/>
      </w:pPr>
      <w:rPr>
        <w:rFonts w:hint="default"/>
        <w:lang w:val="en-US" w:eastAsia="en-US" w:bidi="ar-SA"/>
      </w:rPr>
    </w:lvl>
    <w:lvl w:ilvl="7" w:tplc="CD5003E8">
      <w:numFmt w:val="bullet"/>
      <w:lvlText w:val="•"/>
      <w:lvlJc w:val="left"/>
      <w:pPr>
        <w:ind w:left="8010" w:hanging="1280"/>
      </w:pPr>
      <w:rPr>
        <w:rFonts w:hint="default"/>
        <w:lang w:val="en-US" w:eastAsia="en-US" w:bidi="ar-SA"/>
      </w:rPr>
    </w:lvl>
    <w:lvl w:ilvl="8" w:tplc="56BA98AC">
      <w:numFmt w:val="bullet"/>
      <w:lvlText w:val="•"/>
      <w:lvlJc w:val="left"/>
      <w:pPr>
        <w:ind w:left="8948" w:hanging="12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055"/>
    <w:rsid w:val="00006659"/>
    <w:rsid w:val="00023C3E"/>
    <w:rsid w:val="00042795"/>
    <w:rsid w:val="00043DF2"/>
    <w:rsid w:val="00052CB1"/>
    <w:rsid w:val="000550BD"/>
    <w:rsid w:val="00093DDB"/>
    <w:rsid w:val="000A73C2"/>
    <w:rsid w:val="000A7457"/>
    <w:rsid w:val="000C3347"/>
    <w:rsid w:val="000D1324"/>
    <w:rsid w:val="000D2791"/>
    <w:rsid w:val="000D4B50"/>
    <w:rsid w:val="000D7E58"/>
    <w:rsid w:val="000E5316"/>
    <w:rsid w:val="000E7D2A"/>
    <w:rsid w:val="000F1115"/>
    <w:rsid w:val="000F4DE7"/>
    <w:rsid w:val="000F668B"/>
    <w:rsid w:val="00105F56"/>
    <w:rsid w:val="00172553"/>
    <w:rsid w:val="0019095C"/>
    <w:rsid w:val="00193666"/>
    <w:rsid w:val="001B0F6D"/>
    <w:rsid w:val="001D4EF3"/>
    <w:rsid w:val="001E3216"/>
    <w:rsid w:val="001E4743"/>
    <w:rsid w:val="001E6302"/>
    <w:rsid w:val="001F4609"/>
    <w:rsid w:val="001F5401"/>
    <w:rsid w:val="00212ED5"/>
    <w:rsid w:val="002224E1"/>
    <w:rsid w:val="002247D7"/>
    <w:rsid w:val="0022657A"/>
    <w:rsid w:val="00243746"/>
    <w:rsid w:val="00266000"/>
    <w:rsid w:val="00281720"/>
    <w:rsid w:val="00294442"/>
    <w:rsid w:val="002A2062"/>
    <w:rsid w:val="002A5D87"/>
    <w:rsid w:val="002D2943"/>
    <w:rsid w:val="002D50A9"/>
    <w:rsid w:val="002D73A3"/>
    <w:rsid w:val="002E6A7E"/>
    <w:rsid w:val="002F0990"/>
    <w:rsid w:val="002F6247"/>
    <w:rsid w:val="002F68EE"/>
    <w:rsid w:val="002F7410"/>
    <w:rsid w:val="002F7E07"/>
    <w:rsid w:val="00303156"/>
    <w:rsid w:val="00317247"/>
    <w:rsid w:val="003313C8"/>
    <w:rsid w:val="00337806"/>
    <w:rsid w:val="00347350"/>
    <w:rsid w:val="003557B1"/>
    <w:rsid w:val="003639A4"/>
    <w:rsid w:val="003754F8"/>
    <w:rsid w:val="00395065"/>
    <w:rsid w:val="00396891"/>
    <w:rsid w:val="003A44A9"/>
    <w:rsid w:val="003B1429"/>
    <w:rsid w:val="003C396A"/>
    <w:rsid w:val="003C754B"/>
    <w:rsid w:val="003D5517"/>
    <w:rsid w:val="003D6A87"/>
    <w:rsid w:val="003F04BC"/>
    <w:rsid w:val="004029A8"/>
    <w:rsid w:val="00404617"/>
    <w:rsid w:val="00404F11"/>
    <w:rsid w:val="00421E8C"/>
    <w:rsid w:val="004221E4"/>
    <w:rsid w:val="00422CF1"/>
    <w:rsid w:val="004240DF"/>
    <w:rsid w:val="0042463C"/>
    <w:rsid w:val="00452563"/>
    <w:rsid w:val="004578F6"/>
    <w:rsid w:val="00470CA3"/>
    <w:rsid w:val="004A449E"/>
    <w:rsid w:val="00515F1B"/>
    <w:rsid w:val="00516192"/>
    <w:rsid w:val="00516199"/>
    <w:rsid w:val="0053254D"/>
    <w:rsid w:val="0053794D"/>
    <w:rsid w:val="0054458F"/>
    <w:rsid w:val="00550249"/>
    <w:rsid w:val="0055076B"/>
    <w:rsid w:val="00550BF3"/>
    <w:rsid w:val="00556F0C"/>
    <w:rsid w:val="00566C4A"/>
    <w:rsid w:val="00570DB4"/>
    <w:rsid w:val="005757B7"/>
    <w:rsid w:val="00584049"/>
    <w:rsid w:val="0058747B"/>
    <w:rsid w:val="005B4997"/>
    <w:rsid w:val="005C1A49"/>
    <w:rsid w:val="005C5014"/>
    <w:rsid w:val="005D1F2A"/>
    <w:rsid w:val="005E707B"/>
    <w:rsid w:val="00605159"/>
    <w:rsid w:val="006157B3"/>
    <w:rsid w:val="006303DF"/>
    <w:rsid w:val="00631649"/>
    <w:rsid w:val="00646386"/>
    <w:rsid w:val="00650317"/>
    <w:rsid w:val="006661A6"/>
    <w:rsid w:val="00667D8D"/>
    <w:rsid w:val="0068533D"/>
    <w:rsid w:val="00686E37"/>
    <w:rsid w:val="00692921"/>
    <w:rsid w:val="00696A7C"/>
    <w:rsid w:val="00696E51"/>
    <w:rsid w:val="00697389"/>
    <w:rsid w:val="006C3714"/>
    <w:rsid w:val="006C7E8B"/>
    <w:rsid w:val="006F10E5"/>
    <w:rsid w:val="006F24F8"/>
    <w:rsid w:val="006F3F8B"/>
    <w:rsid w:val="006F4032"/>
    <w:rsid w:val="00713227"/>
    <w:rsid w:val="00715CD5"/>
    <w:rsid w:val="00715EF5"/>
    <w:rsid w:val="00727190"/>
    <w:rsid w:val="007314C5"/>
    <w:rsid w:val="0074271A"/>
    <w:rsid w:val="00782BBA"/>
    <w:rsid w:val="00786030"/>
    <w:rsid w:val="00791DFB"/>
    <w:rsid w:val="007A138A"/>
    <w:rsid w:val="007A5FB0"/>
    <w:rsid w:val="007C1425"/>
    <w:rsid w:val="007E77FE"/>
    <w:rsid w:val="0080650D"/>
    <w:rsid w:val="00813709"/>
    <w:rsid w:val="00822D66"/>
    <w:rsid w:val="008516C7"/>
    <w:rsid w:val="00864FBD"/>
    <w:rsid w:val="00890E41"/>
    <w:rsid w:val="008D1CD9"/>
    <w:rsid w:val="008F19C2"/>
    <w:rsid w:val="00905055"/>
    <w:rsid w:val="00927EEE"/>
    <w:rsid w:val="00943988"/>
    <w:rsid w:val="009462D7"/>
    <w:rsid w:val="00950138"/>
    <w:rsid w:val="00981A79"/>
    <w:rsid w:val="009878D5"/>
    <w:rsid w:val="009975A8"/>
    <w:rsid w:val="009C49D9"/>
    <w:rsid w:val="009C5546"/>
    <w:rsid w:val="009D16C3"/>
    <w:rsid w:val="009D55BC"/>
    <w:rsid w:val="009D7BEE"/>
    <w:rsid w:val="009E3837"/>
    <w:rsid w:val="00A151C0"/>
    <w:rsid w:val="00A34BDC"/>
    <w:rsid w:val="00A41380"/>
    <w:rsid w:val="00A54238"/>
    <w:rsid w:val="00A54F2E"/>
    <w:rsid w:val="00A5610B"/>
    <w:rsid w:val="00A656CB"/>
    <w:rsid w:val="00A65CA6"/>
    <w:rsid w:val="00AA6E7D"/>
    <w:rsid w:val="00AB7B97"/>
    <w:rsid w:val="00AD1379"/>
    <w:rsid w:val="00AD26F9"/>
    <w:rsid w:val="00AE4755"/>
    <w:rsid w:val="00AF2477"/>
    <w:rsid w:val="00B16022"/>
    <w:rsid w:val="00B45515"/>
    <w:rsid w:val="00B574B1"/>
    <w:rsid w:val="00B7482F"/>
    <w:rsid w:val="00B863CC"/>
    <w:rsid w:val="00B956C3"/>
    <w:rsid w:val="00BB734D"/>
    <w:rsid w:val="00BF2D1D"/>
    <w:rsid w:val="00BF6DA1"/>
    <w:rsid w:val="00C06611"/>
    <w:rsid w:val="00C122D8"/>
    <w:rsid w:val="00C3755A"/>
    <w:rsid w:val="00C61FA1"/>
    <w:rsid w:val="00C62EA6"/>
    <w:rsid w:val="00C7789E"/>
    <w:rsid w:val="00C82FFE"/>
    <w:rsid w:val="00C8419B"/>
    <w:rsid w:val="00C86965"/>
    <w:rsid w:val="00C86B26"/>
    <w:rsid w:val="00C929C0"/>
    <w:rsid w:val="00CD3D5D"/>
    <w:rsid w:val="00CE2378"/>
    <w:rsid w:val="00CE7022"/>
    <w:rsid w:val="00D00F5A"/>
    <w:rsid w:val="00D15053"/>
    <w:rsid w:val="00D256D0"/>
    <w:rsid w:val="00D32070"/>
    <w:rsid w:val="00D74007"/>
    <w:rsid w:val="00DB5B88"/>
    <w:rsid w:val="00DB60A1"/>
    <w:rsid w:val="00DD5B44"/>
    <w:rsid w:val="00E049B2"/>
    <w:rsid w:val="00E16CDE"/>
    <w:rsid w:val="00E274FB"/>
    <w:rsid w:val="00E645BC"/>
    <w:rsid w:val="00E664F5"/>
    <w:rsid w:val="00E665C8"/>
    <w:rsid w:val="00E81E01"/>
    <w:rsid w:val="00E8770B"/>
    <w:rsid w:val="00EA3DCD"/>
    <w:rsid w:val="00EA6BD0"/>
    <w:rsid w:val="00EB11B0"/>
    <w:rsid w:val="00ED1928"/>
    <w:rsid w:val="00EE73A6"/>
    <w:rsid w:val="00F00E59"/>
    <w:rsid w:val="00F13807"/>
    <w:rsid w:val="00F1614C"/>
    <w:rsid w:val="00F37D6B"/>
    <w:rsid w:val="00F451FB"/>
    <w:rsid w:val="00F50D7B"/>
    <w:rsid w:val="00F51DB3"/>
    <w:rsid w:val="00F5505A"/>
    <w:rsid w:val="00F83F02"/>
    <w:rsid w:val="00F95968"/>
    <w:rsid w:val="00FA439B"/>
    <w:rsid w:val="00FC5670"/>
    <w:rsid w:val="00FD526D"/>
    <w:rsid w:val="00FD5BCE"/>
    <w:rsid w:val="00FE68F9"/>
    <w:rsid w:val="00FF166A"/>
    <w:rsid w:val="00FF341D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A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29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05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05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05055"/>
    <w:pPr>
      <w:widowControl w:val="0"/>
      <w:autoSpaceDE w:val="0"/>
      <w:autoSpaceDN w:val="0"/>
      <w:spacing w:after="0" w:line="261" w:lineRule="exact"/>
      <w:ind w:left="160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0505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C567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8419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419B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B4997"/>
  </w:style>
  <w:style w:type="character" w:customStyle="1" w:styleId="DateChar">
    <w:name w:val="Date Char"/>
    <w:basedOn w:val="DefaultParagraphFont"/>
    <w:link w:val="Date"/>
    <w:uiPriority w:val="99"/>
    <w:semiHidden/>
    <w:rsid w:val="005B4997"/>
  </w:style>
  <w:style w:type="character" w:styleId="LineNumber">
    <w:name w:val="line number"/>
    <w:basedOn w:val="DefaultParagraphFont"/>
    <w:uiPriority w:val="99"/>
    <w:semiHidden/>
    <w:unhideWhenUsed/>
    <w:rsid w:val="00042795"/>
  </w:style>
  <w:style w:type="paragraph" w:styleId="BalloonText">
    <w:name w:val="Balloon Text"/>
    <w:basedOn w:val="Normal"/>
    <w:link w:val="BalloonTextChar"/>
    <w:uiPriority w:val="99"/>
    <w:semiHidden/>
    <w:unhideWhenUsed/>
    <w:rsid w:val="001E6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3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29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05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05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05055"/>
    <w:pPr>
      <w:widowControl w:val="0"/>
      <w:autoSpaceDE w:val="0"/>
      <w:autoSpaceDN w:val="0"/>
      <w:spacing w:after="0" w:line="261" w:lineRule="exact"/>
      <w:ind w:left="160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0505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C567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8419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419B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B4997"/>
  </w:style>
  <w:style w:type="character" w:customStyle="1" w:styleId="DateChar">
    <w:name w:val="Date Char"/>
    <w:basedOn w:val="DefaultParagraphFont"/>
    <w:link w:val="Date"/>
    <w:uiPriority w:val="99"/>
    <w:semiHidden/>
    <w:rsid w:val="005B4997"/>
  </w:style>
  <w:style w:type="character" w:styleId="LineNumber">
    <w:name w:val="line number"/>
    <w:basedOn w:val="DefaultParagraphFont"/>
    <w:uiPriority w:val="99"/>
    <w:semiHidden/>
    <w:unhideWhenUsed/>
    <w:rsid w:val="00042795"/>
  </w:style>
  <w:style w:type="paragraph" w:styleId="BalloonText">
    <w:name w:val="Balloon Text"/>
    <w:basedOn w:val="Normal"/>
    <w:link w:val="BalloonTextChar"/>
    <w:uiPriority w:val="99"/>
    <w:semiHidden/>
    <w:unhideWhenUsed/>
    <w:rsid w:val="001E6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EB1E9-E895-4119-986B-774C17A0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Kahuina Miller</dc:creator>
  <cp:lastModifiedBy>Cittrarul T.</cp:lastModifiedBy>
  <cp:revision>2</cp:revision>
  <dcterms:created xsi:type="dcterms:W3CDTF">2026-07-20T04:29:00Z</dcterms:created>
  <dcterms:modified xsi:type="dcterms:W3CDTF">2026-07-20T04:29:00Z</dcterms:modified>
</cp:coreProperties>
</file>