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F57C1" w14:textId="505EA584" w:rsidR="00446939" w:rsidRPr="009C2E8F" w:rsidRDefault="00446939" w:rsidP="00446939">
      <w:pPr>
        <w:pStyle w:val="Heading3"/>
        <w:rPr>
          <w:rFonts w:eastAsiaTheme="majorEastAsia" w:cstheme="minorHAnsi"/>
          <w:b w:val="0"/>
          <w:bCs w:val="0"/>
          <w:i w:val="0"/>
          <w:iCs w:val="0"/>
          <w:kern w:val="2"/>
          <w:szCs w:val="26"/>
        </w:rPr>
      </w:pPr>
      <w:r w:rsidRPr="00735301">
        <w:rPr>
          <w:rFonts w:eastAsiaTheme="majorEastAsia" w:cstheme="minorHAnsi"/>
          <w:i w:val="0"/>
          <w:iCs w:val="0"/>
          <w:kern w:val="2"/>
          <w:szCs w:val="26"/>
        </w:rPr>
        <w:t xml:space="preserve">Supplementary Material </w:t>
      </w:r>
      <w:r w:rsidR="00DE3661">
        <w:rPr>
          <w:rFonts w:eastAsiaTheme="majorEastAsia" w:cstheme="minorHAnsi"/>
          <w:i w:val="0"/>
          <w:iCs w:val="0"/>
          <w:kern w:val="2"/>
          <w:szCs w:val="26"/>
        </w:rPr>
        <w:t>1</w:t>
      </w:r>
      <w:r w:rsidRPr="00735301">
        <w:rPr>
          <w:rFonts w:eastAsiaTheme="majorEastAsia" w:cstheme="minorHAnsi"/>
          <w:i w:val="0"/>
          <w:iCs w:val="0"/>
          <w:kern w:val="2"/>
          <w:szCs w:val="26"/>
        </w:rPr>
        <w:t xml:space="preserve">. </w:t>
      </w:r>
      <w:r w:rsidRPr="009C2E8F">
        <w:rPr>
          <w:rFonts w:eastAsiaTheme="majorEastAsia" w:cstheme="minorHAnsi"/>
          <w:b w:val="0"/>
          <w:bCs w:val="0"/>
          <w:i w:val="0"/>
          <w:iCs w:val="0"/>
          <w:kern w:val="2"/>
          <w:szCs w:val="26"/>
        </w:rPr>
        <w:t>Additional study and sample characteristics</w:t>
      </w:r>
    </w:p>
    <w:p w14:paraId="0CE0BD56" w14:textId="77777777" w:rsidR="00735301" w:rsidRPr="00735301" w:rsidRDefault="00735301" w:rsidP="00735301"/>
    <w:p w14:paraId="47C659D8" w14:textId="76814FD9" w:rsidR="0029328A" w:rsidRPr="00735301" w:rsidRDefault="0029328A" w:rsidP="00A418C3">
      <w:pPr>
        <w:spacing w:line="240" w:lineRule="auto"/>
        <w:rPr>
          <w:rFonts w:cstheme="minorHAnsi"/>
          <w:b/>
          <w:bCs/>
          <w:i/>
          <w:iCs/>
          <w:lang w:val="en-AU"/>
        </w:rPr>
      </w:pPr>
      <w:r w:rsidRPr="00735301">
        <w:rPr>
          <w:rFonts w:cstheme="minorHAnsi"/>
          <w:b/>
          <w:bCs/>
          <w:i/>
          <w:iCs/>
          <w:lang w:val="en-AU"/>
        </w:rPr>
        <w:t>Data collection methods</w:t>
      </w:r>
    </w:p>
    <w:p w14:paraId="1A4C8D5D" w14:textId="251420F2" w:rsidR="00A418C3" w:rsidRPr="00735301" w:rsidRDefault="00A418C3" w:rsidP="00A418C3">
      <w:pPr>
        <w:spacing w:line="240" w:lineRule="auto"/>
        <w:rPr>
          <w:rFonts w:cstheme="minorHAnsi"/>
          <w:lang w:val="en-AU"/>
        </w:rPr>
      </w:pPr>
      <w:r w:rsidRPr="00735301">
        <w:rPr>
          <w:rFonts w:cstheme="minorHAnsi"/>
          <w:lang w:val="en-AU"/>
        </w:rPr>
        <w:t xml:space="preserve">All studies </w:t>
      </w:r>
      <w:proofErr w:type="spellStart"/>
      <w:r w:rsidRPr="00735301">
        <w:rPr>
          <w:rFonts w:cstheme="minorHAnsi"/>
          <w:lang w:val="en-AU"/>
        </w:rPr>
        <w:t>utili</w:t>
      </w:r>
      <w:proofErr w:type="spellEnd"/>
      <w:r w:rsidR="0037332B">
        <w:rPr>
          <w:rFonts w:cstheme="minorHAnsi"/>
        </w:rPr>
        <w:t>z</w:t>
      </w:r>
      <w:r w:rsidRPr="00735301">
        <w:rPr>
          <w:rFonts w:cstheme="minorHAnsi"/>
          <w:lang w:val="en-AU"/>
        </w:rPr>
        <w:t xml:space="preserve">ed surveys as primary data collection method (100%, </w:t>
      </w:r>
      <w:r w:rsidRPr="00735301">
        <w:rPr>
          <w:rFonts w:cstheme="minorHAnsi"/>
          <w:i/>
          <w:iCs/>
          <w:lang w:val="en-AU"/>
        </w:rPr>
        <w:t>n</w:t>
      </w:r>
      <w:r w:rsidRPr="00735301">
        <w:rPr>
          <w:rFonts w:cstheme="minorHAnsi"/>
          <w:lang w:val="en-AU"/>
        </w:rPr>
        <w:t xml:space="preserve">=14). As three studies were mixed methods designs, they also included interview data (Hartley et al., 2023; Mental Health Commission of Canada, 2019; Wittenberg et al., 2018). A single study included clinical assessments as well as survey data (Tarquinio et al., 2021).  </w:t>
      </w:r>
    </w:p>
    <w:p w14:paraId="051919D0" w14:textId="391917EE" w:rsidR="00EC2D64" w:rsidRPr="00735301" w:rsidRDefault="007C10B2" w:rsidP="00EC2D64">
      <w:pPr>
        <w:spacing w:line="240" w:lineRule="auto"/>
        <w:rPr>
          <w:rFonts w:cstheme="minorHAnsi"/>
          <w:lang w:val="en-AU"/>
        </w:rPr>
      </w:pPr>
      <w:r w:rsidRPr="007F3415">
        <w:rPr>
          <w:rFonts w:cstheme="minorHAnsi"/>
          <w:lang w:val="en-AU"/>
        </w:rPr>
        <w:t>Most studies were conducted in the United States (</w:t>
      </w:r>
      <w:r w:rsidRPr="00027AE3">
        <w:rPr>
          <w:rFonts w:cstheme="minorHAnsi"/>
          <w:i/>
          <w:iCs/>
          <w:lang w:val="en-AU"/>
        </w:rPr>
        <w:t>n</w:t>
      </w:r>
      <w:r w:rsidRPr="007F3415">
        <w:rPr>
          <w:rFonts w:cstheme="minorHAnsi"/>
          <w:lang w:val="en-AU"/>
        </w:rPr>
        <w:t>=8), followed by Australia (</w:t>
      </w:r>
      <w:r w:rsidRPr="00027AE3">
        <w:rPr>
          <w:rFonts w:cstheme="minorHAnsi"/>
          <w:i/>
          <w:iCs/>
          <w:lang w:val="en-AU"/>
        </w:rPr>
        <w:t>n</w:t>
      </w:r>
      <w:r w:rsidRPr="007F3415">
        <w:rPr>
          <w:rFonts w:cstheme="minorHAnsi"/>
          <w:lang w:val="en-AU"/>
        </w:rPr>
        <w:t>=3), Canada (</w:t>
      </w:r>
      <w:r w:rsidRPr="00027AE3">
        <w:rPr>
          <w:rFonts w:cstheme="minorHAnsi"/>
          <w:i/>
          <w:iCs/>
          <w:lang w:val="en-AU"/>
        </w:rPr>
        <w:t>n</w:t>
      </w:r>
      <w:r w:rsidRPr="007F3415">
        <w:rPr>
          <w:rFonts w:cstheme="minorHAnsi"/>
          <w:lang w:val="en-AU"/>
        </w:rPr>
        <w:t>=2), and France (</w:t>
      </w:r>
      <w:r w:rsidRPr="00027AE3">
        <w:rPr>
          <w:rFonts w:cstheme="minorHAnsi"/>
          <w:i/>
          <w:iCs/>
          <w:lang w:val="en-AU"/>
        </w:rPr>
        <w:t>n</w:t>
      </w:r>
      <w:r w:rsidRPr="007F3415">
        <w:rPr>
          <w:rFonts w:cstheme="minorHAnsi"/>
          <w:lang w:val="en-AU"/>
        </w:rPr>
        <w:t>=1).</w:t>
      </w:r>
      <w:r>
        <w:rPr>
          <w:rFonts w:cstheme="minorHAnsi"/>
          <w:lang w:val="en-AU"/>
        </w:rPr>
        <w:t xml:space="preserve"> </w:t>
      </w:r>
      <w:r w:rsidR="00EC2D64" w:rsidRPr="00735301">
        <w:rPr>
          <w:rFonts w:cstheme="minorHAnsi"/>
          <w:lang w:val="en-AU"/>
        </w:rPr>
        <w:t xml:space="preserve">The publication year within the selected timeframe of 2018 to 2023 showed a notable increase in available studies in 2021 to 2023. Figure </w:t>
      </w:r>
      <w:r w:rsidR="00027AE3">
        <w:rPr>
          <w:rFonts w:cstheme="minorHAnsi"/>
          <w:lang w:val="en-AU"/>
        </w:rPr>
        <w:t>A</w:t>
      </w:r>
      <w:r w:rsidR="006F6B5C">
        <w:rPr>
          <w:rFonts w:cstheme="minorHAnsi"/>
          <w:lang w:val="en-AU"/>
        </w:rPr>
        <w:t>1</w:t>
      </w:r>
      <w:r w:rsidR="00EC2D64" w:rsidRPr="00735301">
        <w:rPr>
          <w:rFonts w:cstheme="minorHAnsi"/>
          <w:lang w:val="en-AU"/>
        </w:rPr>
        <w:t xml:space="preserve"> illustrates the frequency distribution by publication year.</w:t>
      </w:r>
    </w:p>
    <w:p w14:paraId="2F000280" w14:textId="77777777" w:rsidR="00EC2D64" w:rsidRPr="00735301" w:rsidRDefault="00EC2D64" w:rsidP="00EC2D64">
      <w:pPr>
        <w:spacing w:line="240" w:lineRule="auto"/>
        <w:rPr>
          <w:rFonts w:cstheme="minorHAnsi"/>
          <w:lang w:val="en-AU"/>
        </w:rPr>
      </w:pPr>
    </w:p>
    <w:p w14:paraId="2E6CBC59" w14:textId="77777777" w:rsidR="00EC2D64" w:rsidRPr="00735301" w:rsidRDefault="00EC2D64" w:rsidP="00EC2D64">
      <w:pPr>
        <w:spacing w:line="240" w:lineRule="auto"/>
        <w:jc w:val="center"/>
        <w:rPr>
          <w:lang w:val="en-AU"/>
        </w:rPr>
      </w:pPr>
      <w:r w:rsidRPr="00735301">
        <w:rPr>
          <w:lang w:val="en-AU"/>
        </w:rPr>
        <w:t xml:space="preserve">  </w:t>
      </w:r>
      <w:r w:rsidRPr="00735301">
        <w:rPr>
          <w:noProof/>
          <w:lang w:val="en-AU"/>
        </w:rPr>
        <w:drawing>
          <wp:inline distT="0" distB="0" distL="0" distR="0" wp14:anchorId="44F0DB1B" wp14:editId="2F064113">
            <wp:extent cx="5244465" cy="1960473"/>
            <wp:effectExtent l="0" t="0" r="13335" b="1905"/>
            <wp:docPr id="1992177824" name="Chart 1">
              <a:extLst xmlns:a="http://schemas.openxmlformats.org/drawingml/2006/main">
                <a:ext uri="{FF2B5EF4-FFF2-40B4-BE49-F238E27FC236}">
                  <a16:creationId xmlns:a16="http://schemas.microsoft.com/office/drawing/2014/main" id="{AB89AEB6-5290-4ACA-BB1A-997F39380D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C825FA0" w14:textId="12B7D676" w:rsidR="00EC2D64" w:rsidRPr="00735301" w:rsidRDefault="00EC2D64" w:rsidP="00EC2D64">
      <w:pPr>
        <w:spacing w:line="240" w:lineRule="auto"/>
        <w:rPr>
          <w:rStyle w:val="CommentReference"/>
          <w:lang w:val="en-AU"/>
        </w:rPr>
      </w:pPr>
      <w:r w:rsidRPr="00735301">
        <w:rPr>
          <w:b/>
          <w:lang w:val="en-AU"/>
        </w:rPr>
        <w:t xml:space="preserve">Figure </w:t>
      </w:r>
      <w:r w:rsidR="00027AE3">
        <w:rPr>
          <w:b/>
          <w:lang w:val="en-AU"/>
        </w:rPr>
        <w:t>A</w:t>
      </w:r>
      <w:r w:rsidR="006F6B5C">
        <w:rPr>
          <w:b/>
          <w:lang w:val="en-AU"/>
        </w:rPr>
        <w:t>1</w:t>
      </w:r>
      <w:r w:rsidRPr="00735301">
        <w:rPr>
          <w:b/>
          <w:lang w:val="en-AU"/>
        </w:rPr>
        <w:t>.</w:t>
      </w:r>
      <w:r w:rsidRPr="00735301">
        <w:rPr>
          <w:lang w:val="en-AU"/>
        </w:rPr>
        <w:t xml:space="preserve"> </w:t>
      </w:r>
      <w:r w:rsidRPr="00735301">
        <w:rPr>
          <w:i/>
          <w:lang w:val="en-AU"/>
        </w:rPr>
        <w:t>Publication frequency by year.</w:t>
      </w:r>
    </w:p>
    <w:p w14:paraId="4CF70935" w14:textId="77777777" w:rsidR="00182381" w:rsidRPr="00FD0219" w:rsidRDefault="00182381" w:rsidP="00182381">
      <w:pPr>
        <w:spacing w:line="240" w:lineRule="auto"/>
        <w:rPr>
          <w:iCs/>
          <w:szCs w:val="20"/>
        </w:rPr>
      </w:pPr>
      <w:r w:rsidRPr="00FD0219">
        <w:rPr>
          <w:b/>
          <w:bCs/>
          <w:iCs/>
          <w:szCs w:val="20"/>
        </w:rPr>
        <w:t>Source:</w:t>
      </w:r>
      <w:r w:rsidRPr="00FD0219">
        <w:rPr>
          <w:iCs/>
          <w:szCs w:val="20"/>
        </w:rPr>
        <w:t> Created by authors</w:t>
      </w:r>
    </w:p>
    <w:p w14:paraId="509B46EE" w14:textId="77777777" w:rsidR="00EC2D64" w:rsidRPr="00735301" w:rsidRDefault="00EC2D64" w:rsidP="00EC2D64">
      <w:pPr>
        <w:spacing w:line="240" w:lineRule="auto"/>
        <w:rPr>
          <w:rFonts w:cstheme="minorHAnsi"/>
          <w:lang w:val="en-AU"/>
        </w:rPr>
      </w:pPr>
    </w:p>
    <w:p w14:paraId="2D2A45E2" w14:textId="08D1DDF1" w:rsidR="0029328A" w:rsidRPr="00735301" w:rsidRDefault="0029328A" w:rsidP="00EC2D64">
      <w:pPr>
        <w:spacing w:line="240" w:lineRule="auto"/>
        <w:rPr>
          <w:rFonts w:cstheme="minorHAnsi"/>
          <w:b/>
          <w:bCs/>
          <w:i/>
          <w:iCs/>
          <w:lang w:val="en-AU"/>
        </w:rPr>
      </w:pPr>
      <w:r w:rsidRPr="00735301">
        <w:rPr>
          <w:rFonts w:cstheme="minorHAnsi"/>
          <w:b/>
          <w:bCs/>
          <w:i/>
          <w:iCs/>
          <w:lang w:val="en-AU"/>
        </w:rPr>
        <w:t>Recruitment methods</w:t>
      </w:r>
    </w:p>
    <w:p w14:paraId="6FFCEF13" w14:textId="77777777" w:rsidR="00EC2D64" w:rsidRPr="00735301" w:rsidRDefault="00EC2D64" w:rsidP="00EC2D64">
      <w:pPr>
        <w:spacing w:line="240" w:lineRule="auto"/>
        <w:rPr>
          <w:rFonts w:cstheme="minorHAnsi"/>
          <w:lang w:val="en-AU"/>
        </w:rPr>
      </w:pPr>
      <w:r w:rsidRPr="00735301">
        <w:rPr>
          <w:rFonts w:cstheme="minorHAnsi"/>
          <w:lang w:val="en-AU"/>
        </w:rPr>
        <w:t>Participant recruitment methods varied with five studies (35.71%)</w:t>
      </w:r>
      <w:r w:rsidRPr="00735301" w:rsidDel="00ED5514">
        <w:rPr>
          <w:rFonts w:cstheme="minorHAnsi"/>
          <w:lang w:val="en-AU"/>
        </w:rPr>
        <w:t xml:space="preserve"> </w:t>
      </w:r>
      <w:r w:rsidRPr="00735301">
        <w:rPr>
          <w:rFonts w:cstheme="minorHAnsi"/>
          <w:lang w:val="en-AU"/>
        </w:rPr>
        <w:t xml:space="preserve">using existing contacts with clients already accessing services, including hospital-based recruitment. Two studies (14.29%) recruited participants via online platforms, such as social media sites and online advertisements. Three studies (21.43%) employed community outreach, including a combination of local and online advertisements and word of mouth (Hartley et al., 2023; Rubin et al., 2022; Tacca, 2022). Two studies (14.29%; Harris-Lane et al., 2023; </w:t>
      </w:r>
      <w:proofErr w:type="spellStart"/>
      <w:r w:rsidRPr="00735301">
        <w:rPr>
          <w:rFonts w:cstheme="minorHAnsi"/>
          <w:lang w:val="en-AU"/>
        </w:rPr>
        <w:t>Ziadni</w:t>
      </w:r>
      <w:proofErr w:type="spellEnd"/>
      <w:r w:rsidRPr="00735301">
        <w:rPr>
          <w:rFonts w:cstheme="minorHAnsi"/>
          <w:lang w:val="en-AU"/>
        </w:rPr>
        <w:t xml:space="preserve"> et al., 2021) recruited participants through professional databases and registries. Additional recruitment methods including recruitment of caregivers (Wittenberg et al., 2018), and text support service (Williams et al., 2021), were each used once (7.14% each).</w:t>
      </w:r>
    </w:p>
    <w:p w14:paraId="556CAB34" w14:textId="77777777" w:rsidR="00EC2D64" w:rsidRPr="00735301" w:rsidRDefault="00EC2D64" w:rsidP="00EC2D64">
      <w:pPr>
        <w:rPr>
          <w:rFonts w:cstheme="minorHAnsi"/>
          <w:lang w:val="en-AU"/>
        </w:rPr>
      </w:pPr>
    </w:p>
    <w:p w14:paraId="132EFCA3" w14:textId="77777777" w:rsidR="00A33CB8" w:rsidRPr="00735301" w:rsidRDefault="00A33CB8" w:rsidP="00A33CB8">
      <w:pPr>
        <w:spacing w:line="240" w:lineRule="auto"/>
        <w:rPr>
          <w:rFonts w:cstheme="minorHAnsi"/>
          <w:lang w:val="en-AU"/>
        </w:rPr>
      </w:pPr>
      <w:r w:rsidRPr="00735301">
        <w:rPr>
          <w:rFonts w:cstheme="minorHAnsi"/>
          <w:lang w:val="en-AU"/>
        </w:rPr>
        <w:t xml:space="preserve">Four studies (28.57%) reported on multiple data collection points, including pre- and at least one post-intervention follow-up, ranging from 1 to 6 weeks after intervention completion </w:t>
      </w:r>
      <w:r w:rsidRPr="00735301">
        <w:rPr>
          <w:rFonts w:cstheme="minorHAnsi"/>
          <w:lang w:val="en-AU"/>
        </w:rPr>
        <w:fldChar w:fldCharType="begin">
          <w:fldData xml:space="preserve">PEVuZE5vdGU+PENpdGU+PEF1dGhvcj5IYXJ0bGV5PC9BdXRob3I+PFllYXI+MjAyMzwvWWVhcj48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</w:fldData>
        </w:fldChar>
      </w:r>
      <w:r w:rsidRPr="00735301">
        <w:rPr>
          <w:rFonts w:cstheme="minorHAnsi"/>
          <w:lang w:val="en-AU"/>
        </w:rPr>
        <w:instrText xml:space="preserve"> ADDIN EN.CITE </w:instrText>
      </w:r>
      <w:r w:rsidRPr="00735301">
        <w:rPr>
          <w:rFonts w:cstheme="minorHAnsi"/>
          <w:lang w:val="en-AU"/>
        </w:rPr>
        <w:fldChar w:fldCharType="begin">
          <w:fldData xml:space="preserve">PEVuZE5vdGU+PENpdGU+PEF1dGhvcj5IYXJ0bGV5PC9BdXRob3I+PFllYXI+MjAyMzwvWWVhcj48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</w:fldData>
        </w:fldChar>
      </w:r>
      <w:r w:rsidRPr="00735301">
        <w:rPr>
          <w:rFonts w:cstheme="minorHAnsi"/>
          <w:lang w:val="en-AU"/>
        </w:rPr>
        <w:instrText xml:space="preserve"> ADDIN EN.CITE.DATA </w:instrText>
      </w:r>
      <w:r w:rsidRPr="00735301">
        <w:rPr>
          <w:rFonts w:cstheme="minorHAnsi"/>
          <w:lang w:val="en-AU"/>
        </w:rPr>
      </w:r>
      <w:r w:rsidRPr="00735301">
        <w:rPr>
          <w:rFonts w:cstheme="minorHAnsi"/>
          <w:lang w:val="en-AU"/>
        </w:rPr>
        <w:fldChar w:fldCharType="end"/>
      </w:r>
      <w:r w:rsidRPr="00735301">
        <w:rPr>
          <w:rFonts w:cstheme="minorHAnsi"/>
          <w:lang w:val="en-AU"/>
        </w:rPr>
      </w:r>
      <w:r w:rsidRPr="00735301">
        <w:rPr>
          <w:rFonts w:cstheme="minorHAnsi"/>
          <w:lang w:val="en-AU"/>
        </w:rPr>
        <w:fldChar w:fldCharType="separate"/>
      </w:r>
      <w:r w:rsidRPr="00735301">
        <w:rPr>
          <w:rFonts w:cstheme="minorHAnsi"/>
          <w:lang w:val="en-AU"/>
        </w:rPr>
        <w:t>(Hartley et al., 2023; Rubin et al., 2022; Sung et al., 2023; Tarquinio et al., 2021)</w:t>
      </w:r>
      <w:r w:rsidRPr="00735301">
        <w:rPr>
          <w:rFonts w:cstheme="minorHAnsi"/>
          <w:lang w:val="en-AU"/>
        </w:rPr>
        <w:fldChar w:fldCharType="end"/>
      </w:r>
      <w:r w:rsidRPr="00735301">
        <w:rPr>
          <w:rFonts w:cstheme="minorHAnsi"/>
          <w:lang w:val="en-AU"/>
        </w:rPr>
        <w:t xml:space="preserve">. Fewer studies (14.29%, n=2) assessed data at baseline, post-intervention, and one follow-up </w:t>
      </w:r>
      <w:r w:rsidRPr="00735301">
        <w:rPr>
          <w:rFonts w:cstheme="minorHAnsi"/>
          <w:lang w:val="en-AU"/>
        </w:rPr>
        <w:fldChar w:fldCharType="begin">
          <w:fldData xml:space="preserve">PEVuZE5vdGU+PENpdGU+PEF1dGhvcj5IYXdraW5zPC9BdXRob3I+PFllYXI+MjAyMDwvWWVhcj48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</w:fldData>
        </w:fldChar>
      </w:r>
      <w:r w:rsidRPr="00735301">
        <w:rPr>
          <w:rFonts w:cstheme="minorHAnsi"/>
          <w:lang w:val="en-AU"/>
        </w:rPr>
        <w:instrText xml:space="preserve"> ADDIN EN.CITE </w:instrText>
      </w:r>
      <w:r w:rsidRPr="00735301">
        <w:rPr>
          <w:rFonts w:cstheme="minorHAnsi"/>
          <w:lang w:val="en-AU"/>
        </w:rPr>
        <w:fldChar w:fldCharType="begin">
          <w:fldData xml:space="preserve">PEVuZE5vdGU+PENpdGU+PEF1dGhvcj5IYXdraW5zPC9BdXRob3I+PFllYXI+MjAyMDwvWWVhcj48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</w:fldData>
        </w:fldChar>
      </w:r>
      <w:r w:rsidRPr="00735301">
        <w:rPr>
          <w:rFonts w:cstheme="minorHAnsi"/>
          <w:lang w:val="en-AU"/>
        </w:rPr>
        <w:instrText xml:space="preserve"> ADDIN EN.CITE.DATA </w:instrText>
      </w:r>
      <w:r w:rsidRPr="00735301">
        <w:rPr>
          <w:rFonts w:cstheme="minorHAnsi"/>
          <w:lang w:val="en-AU"/>
        </w:rPr>
      </w:r>
      <w:r w:rsidRPr="00735301">
        <w:rPr>
          <w:rFonts w:cstheme="minorHAnsi"/>
          <w:lang w:val="en-AU"/>
        </w:rPr>
        <w:fldChar w:fldCharType="end"/>
      </w:r>
      <w:r w:rsidRPr="00735301">
        <w:rPr>
          <w:rFonts w:cstheme="minorHAnsi"/>
          <w:lang w:val="en-AU"/>
        </w:rPr>
      </w:r>
      <w:r w:rsidRPr="00735301">
        <w:rPr>
          <w:rFonts w:cstheme="minorHAnsi"/>
          <w:lang w:val="en-AU"/>
        </w:rPr>
        <w:fldChar w:fldCharType="separate"/>
      </w:r>
      <w:r w:rsidRPr="00735301">
        <w:rPr>
          <w:rFonts w:cstheme="minorHAnsi"/>
          <w:lang w:val="en-AU"/>
        </w:rPr>
        <w:t>(Hawkins et al., 2020; Ziadni et al., 2021)</w:t>
      </w:r>
      <w:r w:rsidRPr="00735301">
        <w:rPr>
          <w:rFonts w:cstheme="minorHAnsi"/>
          <w:lang w:val="en-AU"/>
        </w:rPr>
        <w:fldChar w:fldCharType="end"/>
      </w:r>
      <w:r w:rsidRPr="00735301">
        <w:rPr>
          <w:rFonts w:cstheme="minorHAnsi"/>
          <w:lang w:val="en-AU"/>
        </w:rPr>
        <w:t>, with follow-up periods ranging from 3 days (Hawkins et al., 2020) to 3 months (</w:t>
      </w:r>
      <w:proofErr w:type="spellStart"/>
      <w:r w:rsidRPr="00735301">
        <w:rPr>
          <w:rFonts w:cstheme="minorHAnsi"/>
          <w:lang w:val="en-AU"/>
        </w:rPr>
        <w:t>Ziadni</w:t>
      </w:r>
      <w:proofErr w:type="spellEnd"/>
      <w:r w:rsidRPr="00735301">
        <w:rPr>
          <w:rFonts w:cstheme="minorHAnsi"/>
          <w:lang w:val="en-AU"/>
        </w:rPr>
        <w:t xml:space="preserve"> et al., 2021). </w:t>
      </w:r>
      <w:r w:rsidRPr="00735301">
        <w:rPr>
          <w:rFonts w:cstheme="minorHAnsi"/>
          <w:lang w:val="en-AU"/>
        </w:rPr>
        <w:fldChar w:fldCharType="begin"/>
      </w:r>
      <w:r w:rsidRPr="00735301">
        <w:rPr>
          <w:rFonts w:cstheme="minorHAnsi"/>
          <w:lang w:val="en-AU"/>
        </w:rPr>
        <w:instrText xml:space="preserve"> ADDIN EN.CITE &lt;EndNote&gt;&lt;Cite AuthorYear="1"&gt;&lt;Author&gt;Harris-Lane&lt;/Author&gt;&lt;Year&gt;2023&lt;/Year&gt;&lt;RecNum&gt;20&lt;/RecNum&gt;&lt;DisplayText&gt;Harris-Lane et al. (2023)&lt;/DisplayText&gt;&lt;record&gt;&lt;rec-number&gt;20&lt;/rec-number&gt;&lt;foreign-keys&gt;&lt;key app="EN" db-id="0tsve0v03pafxaesev6xawpfdwzf5ftrttpx" timestamp="1704862754"&gt;20&lt;/key&gt;&lt;/foreign-keys&gt;&lt;ref-type name="Journal Article"&gt;17&lt;/ref-type&gt;&lt;contributors&gt;&lt;authors&gt;&lt;author&gt;Harris-Lane, Laura M.&lt;/author&gt;&lt;author&gt;Keeler-Villa, Natalie R.&lt;/author&gt;&lt;author&gt;Bol, Alexa&lt;/author&gt;&lt;author&gt;Burke, Katie&lt;/author&gt;&lt;author&gt;Churchill, AnnMarie&lt;/author&gt;&lt;author&gt;Cornish, Peter&lt;/author&gt;&lt;author&gt;Fitzgerald, Sarah F.&lt;/author&gt;&lt;author&gt;Goguen, Bernard&lt;/author&gt;&lt;author&gt;Gordon, Kristina&lt;/author&gt;&lt;author&gt;Jaouich, Alexia&lt;/author&gt;&lt;author&gt;Lang, Rino&lt;/author&gt;&lt;author&gt;Michaud, Mylène&lt;/author&gt;&lt;author&gt;Mahon, Kaitlyn N.&lt;/author&gt;&lt;author&gt;Rash, Joshua A.&lt;/author&gt;&lt;/authors&gt;&lt;/contributors&gt;&lt;titles&gt;&lt;title&gt;Implementing One-at-a-Time Therapy in community addiction and mental health centres: a retrospective exploration of the implementation process and initial outcomes&lt;/title&gt;&lt;secondary-title&gt;BMC Health Services Research&lt;/secondary-title&gt;&lt;/titles&gt;&lt;periodical&gt;&lt;full-title&gt;BMC Health Services Research&lt;/full-title&gt;&lt;/periodical&gt;&lt;pages&gt;982&lt;/pages&gt;&lt;volume&gt;23&lt;/volume&gt;&lt;number&gt;1&lt;/number&gt;&lt;dates&gt;&lt;year&gt;2023&lt;/year&gt;&lt;pub-dates&gt;&lt;date&gt;2023/09/12&lt;/date&gt;&lt;/pub-dates&gt;&lt;/dates&gt;&lt;isbn&gt;1472-6963&lt;/isbn&gt;&lt;urls&gt;&lt;related-urls&gt;&lt;url&gt;https://doi.org/10.1186/s12913-023-09923-5&lt;/url&gt;&lt;/related-urls&gt;&lt;/urls&gt;&lt;electronic-resource-num&gt;10.1186/s12913-023-09923-5&lt;/electronic-resource-num&gt;&lt;/record&gt;&lt;/Cite&gt;&lt;/EndNote&gt;</w:instrText>
      </w:r>
      <w:r w:rsidRPr="00735301">
        <w:rPr>
          <w:rFonts w:cstheme="minorHAnsi"/>
          <w:lang w:val="en-AU"/>
        </w:rPr>
        <w:fldChar w:fldCharType="separate"/>
      </w:r>
      <w:r w:rsidRPr="00735301">
        <w:rPr>
          <w:rFonts w:cstheme="minorHAnsi"/>
          <w:lang w:val="en-AU"/>
        </w:rPr>
        <w:t>Harris-Lane et al. (2023)</w:t>
      </w:r>
      <w:r w:rsidRPr="00735301">
        <w:rPr>
          <w:rFonts w:cstheme="minorHAnsi"/>
          <w:lang w:val="en-AU"/>
        </w:rPr>
        <w:fldChar w:fldCharType="end"/>
      </w:r>
      <w:r w:rsidRPr="00735301">
        <w:rPr>
          <w:rFonts w:cstheme="minorHAnsi"/>
          <w:lang w:val="en-AU"/>
        </w:rPr>
        <w:t xml:space="preserve"> employed a distinct approach, differentiating between providers and clients. For providers, data was gathered pre-intervention, post-intervention, and at a one-month follow-up, whereas for clients, data collection occurred only post-intervention. Only one study </w:t>
      </w:r>
      <w:r w:rsidRPr="00735301">
        <w:rPr>
          <w:rFonts w:cstheme="minorHAnsi"/>
          <w:lang w:val="en-AU"/>
        </w:rPr>
        <w:fldChar w:fldCharType="begin"/>
      </w:r>
      <w:r w:rsidRPr="00735301">
        <w:rPr>
          <w:rFonts w:cstheme="minorHAnsi"/>
          <w:lang w:val="en-AU"/>
        </w:rPr>
        <w:instrText xml:space="preserve"> ADDIN EN.CITE &lt;EndNote&gt;&lt;Cite&gt;&lt;Author&gt;Arevian&lt;/Author&gt;&lt;Year&gt;2018&lt;/Year&gt;&lt;RecNum&gt;12&lt;/RecNum&gt;&lt;DisplayText&gt;(Arevian et al., 2018)&lt;/DisplayText&gt;&lt;record&gt;&lt;rec-number&gt;12&lt;/rec-number&gt;&lt;foreign-keys&gt;&lt;key app="EN" db-id="0tsve0v03pafxaesev6xawpfdwzf5ftrttpx" timestamp="1704250435"&gt;12&lt;/key&gt;&lt;/foreign-keys&gt;&lt;ref-type name="Journal Article"&gt;17&lt;/ref-type&gt;&lt;contributors&gt;&lt;authors&gt;&lt;author&gt;Arevian, Armen C.&lt;/author&gt;&lt;author&gt;Jeffrey, Jessica&lt;/author&gt;&lt;author&gt;Young, Alexander S.&lt;/author&gt;&lt;author&gt;Ong, Michael K.&lt;/author&gt;&lt;/authors&gt;&lt;/contributors&gt;&lt;titles&gt;&lt;title&gt;Opportunities for flexible, on-demand care delivery through telemedicine&lt;/title&gt;&lt;secondary-title&gt;Psychiatric Services&lt;/secondary-title&gt;&lt;/titles&gt;&lt;periodical&gt;&lt;full-title&gt;Psychiatric Services&lt;/full-title&gt;&lt;/periodical&gt;&lt;pages&gt;5-8&lt;/pages&gt;&lt;volume&gt;69&lt;/volume&gt;&lt;number&gt;1&lt;/number&gt;&lt;dates&gt;&lt;year&gt;2018&lt;/year&gt;&lt;/dates&gt;&lt;pub-location&gt;Arlington, Virginia&lt;/pub-location&gt;&lt;publisher&gt;American Psychiatric Publishing, Inc.&lt;/publisher&gt;&lt;accession-num&gt;129778262. Language: English. Entry Date: 20190519. Revision Date: 20190718. Publication Type: Journal Article&lt;/accession-num&gt;&lt;urls&gt;&lt;related-urls&gt;&lt;url&gt;http://ez.library.latrobe.edu.au/login?url=https://search.ebscohost.com/login.aspx?direct=true&amp;amp;db=cul&amp;amp;AN=129778262&amp;amp;site=ehost-live&amp;amp;scope=site&lt;/url&gt;&lt;/related-urls&gt;&lt;/urls&gt;&lt;electronic-resource-num&gt;10.1176/appi.ps.201600589&lt;/electronic-resource-num&gt;&lt;/record&gt;&lt;/Cite&gt;&lt;/EndNote&gt;</w:instrText>
      </w:r>
      <w:r w:rsidRPr="00735301">
        <w:rPr>
          <w:rFonts w:cstheme="minorHAnsi"/>
          <w:lang w:val="en-AU"/>
        </w:rPr>
        <w:fldChar w:fldCharType="separate"/>
      </w:r>
      <w:r w:rsidRPr="00735301">
        <w:rPr>
          <w:rFonts w:cstheme="minorHAnsi"/>
          <w:lang w:val="en-AU"/>
        </w:rPr>
        <w:t>(Arevian et al., 2018)</w:t>
      </w:r>
      <w:r w:rsidRPr="00735301">
        <w:rPr>
          <w:rFonts w:cstheme="minorHAnsi"/>
          <w:lang w:val="en-AU"/>
        </w:rPr>
        <w:fldChar w:fldCharType="end"/>
      </w:r>
      <w:r w:rsidRPr="00735301">
        <w:rPr>
          <w:rFonts w:cstheme="minorHAnsi"/>
          <w:lang w:val="en-AU"/>
        </w:rPr>
        <w:t xml:space="preserve"> assessed data at a single collection point (post-intervention).</w:t>
      </w:r>
    </w:p>
    <w:p w14:paraId="3A7CFE45" w14:textId="77777777" w:rsidR="00F16F2F" w:rsidRPr="00735301" w:rsidRDefault="00F16F2F" w:rsidP="00F16F2F"/>
    <w:p w14:paraId="2719BD15" w14:textId="7AD9B522" w:rsidR="0029328A" w:rsidRPr="00735301" w:rsidRDefault="0029328A" w:rsidP="0029328A">
      <w:pPr>
        <w:rPr>
          <w:b/>
          <w:bCs/>
          <w:lang w:val="en-AU"/>
        </w:rPr>
      </w:pPr>
      <w:r w:rsidRPr="00735301">
        <w:rPr>
          <w:b/>
          <w:bCs/>
          <w:lang w:val="en-AU"/>
        </w:rPr>
        <w:t xml:space="preserve">Sample characteristics </w:t>
      </w:r>
    </w:p>
    <w:p w14:paraId="59B29B78" w14:textId="79AFDC12" w:rsidR="0029328A" w:rsidRPr="00735301" w:rsidRDefault="0029328A" w:rsidP="0029328A">
      <w:pPr>
        <w:rPr>
          <w:b/>
          <w:bCs/>
          <w:i/>
          <w:iCs/>
          <w:lang w:val="en-AU"/>
        </w:rPr>
      </w:pPr>
      <w:r w:rsidRPr="00735301">
        <w:rPr>
          <w:b/>
          <w:bCs/>
          <w:i/>
          <w:iCs/>
          <w:lang w:val="en-AU"/>
        </w:rPr>
        <w:t>Location</w:t>
      </w:r>
    </w:p>
    <w:p w14:paraId="4013731D" w14:textId="18343D20" w:rsidR="0029328A" w:rsidRPr="00735301" w:rsidRDefault="0029328A" w:rsidP="0029328A">
      <w:pPr>
        <w:rPr>
          <w:lang w:val="en-AU"/>
        </w:rPr>
      </w:pPr>
      <w:r w:rsidRPr="00735301">
        <w:rPr>
          <w:lang w:val="en-AU"/>
        </w:rPr>
        <w:t>Living arrangements and locations were largely unspecified, except for the identification of service provider locations, which included urban (69.95%, n=3; Harris-Lane et al., 2023; Mental Health Commission of Canada, 2019; Williams et al., 2021), rural (39.52%, n=2; Harris-Lane et al., 2023; Mental Health Commission of Canada, 2019), and regional/remote settings (10.2%, n=1; Williams et al., 2021).</w:t>
      </w:r>
    </w:p>
    <w:p w14:paraId="4533EC56" w14:textId="77777777" w:rsidR="0029328A" w:rsidRPr="00735301" w:rsidRDefault="0029328A" w:rsidP="0029328A">
      <w:pPr>
        <w:spacing w:line="240" w:lineRule="auto"/>
        <w:rPr>
          <w:rFonts w:cstheme="minorHAnsi"/>
          <w:lang w:val="en-AU"/>
        </w:rPr>
      </w:pPr>
    </w:p>
    <w:p w14:paraId="73FE800C" w14:textId="77777777" w:rsidR="0029328A" w:rsidRPr="00735301" w:rsidRDefault="0029328A" w:rsidP="0029328A">
      <w:pPr>
        <w:pStyle w:val="Heading2"/>
        <w:rPr>
          <w:lang w:val="en-AU"/>
        </w:rPr>
      </w:pPr>
      <w:bookmarkStart w:id="0" w:name="_Toc156576638"/>
      <w:bookmarkStart w:id="1" w:name="_Toc156766497"/>
      <w:r w:rsidRPr="00735301">
        <w:rPr>
          <w:lang w:val="en-AU"/>
        </w:rPr>
        <w:t>Diverse populations</w:t>
      </w:r>
      <w:bookmarkEnd w:id="0"/>
      <w:bookmarkEnd w:id="1"/>
    </w:p>
    <w:p w14:paraId="05834047" w14:textId="77777777" w:rsidR="0029328A" w:rsidRPr="00735301" w:rsidRDefault="0029328A" w:rsidP="0029328A">
      <w:pPr>
        <w:pStyle w:val="Heading3"/>
        <w:rPr>
          <w:lang w:val="en-AU"/>
        </w:rPr>
      </w:pPr>
      <w:bookmarkStart w:id="2" w:name="_Toc156576639"/>
      <w:bookmarkStart w:id="3" w:name="_Toc156766498"/>
      <w:r w:rsidRPr="00735301">
        <w:rPr>
          <w:lang w:val="en-AU"/>
        </w:rPr>
        <w:t>Sexual orientation</w:t>
      </w:r>
      <w:bookmarkEnd w:id="2"/>
      <w:bookmarkEnd w:id="3"/>
      <w:r w:rsidRPr="00735301">
        <w:rPr>
          <w:lang w:val="en-AU"/>
        </w:rPr>
        <w:t xml:space="preserve"> </w:t>
      </w:r>
    </w:p>
    <w:p w14:paraId="17459746" w14:textId="77777777" w:rsidR="0029328A" w:rsidRPr="00735301" w:rsidRDefault="0029328A" w:rsidP="0029328A">
      <w:pPr>
        <w:spacing w:line="240" w:lineRule="auto"/>
        <w:rPr>
          <w:rFonts w:cstheme="minorHAnsi"/>
          <w:lang w:val="en-AU"/>
        </w:rPr>
      </w:pPr>
      <w:r w:rsidRPr="00735301" w:rsidDel="003554D7">
        <w:rPr>
          <w:rFonts w:cstheme="minorHAnsi"/>
          <w:lang w:val="en-AU"/>
        </w:rPr>
        <w:lastRenderedPageBreak/>
        <w:t xml:space="preserve">The </w:t>
      </w:r>
      <w:r w:rsidRPr="00735301">
        <w:rPr>
          <w:rFonts w:cstheme="minorHAnsi"/>
          <w:lang w:val="en-AU"/>
        </w:rPr>
        <w:t>sample predominantly includes heterosexual respondents (</w:t>
      </w:r>
      <w:r w:rsidRPr="00735301">
        <w:rPr>
          <w:rFonts w:cstheme="minorHAnsi"/>
          <w:i/>
          <w:lang w:val="en-AU"/>
        </w:rPr>
        <w:t>M</w:t>
      </w:r>
      <w:r w:rsidRPr="00735301">
        <w:rPr>
          <w:rFonts w:cstheme="minorHAnsi"/>
          <w:lang w:val="en-AU"/>
        </w:rPr>
        <w:t xml:space="preserve">=68.58%, </w:t>
      </w:r>
      <w:r w:rsidRPr="00735301">
        <w:rPr>
          <w:rFonts w:cstheme="minorHAnsi"/>
          <w:i/>
          <w:lang w:val="en-AU"/>
        </w:rPr>
        <w:t>n</w:t>
      </w:r>
      <w:r w:rsidRPr="00735301">
        <w:rPr>
          <w:rFonts w:cstheme="minorHAnsi"/>
          <w:lang w:val="en-AU"/>
        </w:rPr>
        <w:t xml:space="preserve">=4). Five studies included data on other sexual orientations </w:t>
      </w:r>
      <w:r w:rsidRPr="00735301">
        <w:rPr>
          <w:rFonts w:cstheme="minorHAnsi"/>
          <w:lang w:val="en-AU"/>
        </w:rPr>
        <w:fldChar w:fldCharType="begin">
          <w:fldData xml:space="preserve">PEVuZE5vdGU+PENpdGU+PEF1dGhvcj5IYXJ0bGV5PC9BdXRob3I+PFllYXI+MjAyMzwvWWVhcj48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</w:fldData>
        </w:fldChar>
      </w:r>
      <w:r w:rsidRPr="00735301">
        <w:rPr>
          <w:rFonts w:cstheme="minorHAnsi"/>
          <w:lang w:val="en-AU"/>
        </w:rPr>
        <w:instrText xml:space="preserve"> ADDIN EN.CITE </w:instrText>
      </w:r>
      <w:r w:rsidRPr="00735301">
        <w:rPr>
          <w:rFonts w:cstheme="minorHAnsi"/>
          <w:lang w:val="en-AU"/>
        </w:rPr>
        <w:fldChar w:fldCharType="begin">
          <w:fldData xml:space="preserve">PEVuZE5vdGU+PENpdGU+PEF1dGhvcj5IYXJ0bGV5PC9BdXRob3I+PFllYXI+MjAyMzwvWWVhcj48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</w:fldData>
        </w:fldChar>
      </w:r>
      <w:r w:rsidRPr="00735301">
        <w:rPr>
          <w:rFonts w:cstheme="minorHAnsi"/>
          <w:lang w:val="en-AU"/>
        </w:rPr>
        <w:instrText xml:space="preserve"> ADDIN EN.CITE.DATA </w:instrText>
      </w:r>
      <w:r w:rsidRPr="00735301">
        <w:rPr>
          <w:rFonts w:cstheme="minorHAnsi"/>
          <w:lang w:val="en-AU"/>
        </w:rPr>
      </w:r>
      <w:r w:rsidRPr="00735301">
        <w:rPr>
          <w:rFonts w:cstheme="minorHAnsi"/>
          <w:lang w:val="en-AU"/>
        </w:rPr>
        <w:fldChar w:fldCharType="end"/>
      </w:r>
      <w:r w:rsidRPr="00735301">
        <w:rPr>
          <w:rFonts w:cstheme="minorHAnsi"/>
          <w:lang w:val="en-AU"/>
        </w:rPr>
      </w:r>
      <w:r w:rsidRPr="00735301">
        <w:rPr>
          <w:rFonts w:cstheme="minorHAnsi"/>
          <w:lang w:val="en-AU"/>
        </w:rPr>
        <w:fldChar w:fldCharType="separate"/>
      </w:r>
      <w:r w:rsidRPr="00735301">
        <w:rPr>
          <w:rFonts w:cstheme="minorHAnsi"/>
          <w:lang w:val="en-AU"/>
        </w:rPr>
        <w:t>(Hartley et al., 2023; Hawkins et al., 2020; McLean et al., 2023; Sung et al., 2023; Williams et al., 2021)</w:t>
      </w:r>
      <w:r w:rsidRPr="00735301">
        <w:rPr>
          <w:rFonts w:cstheme="minorHAnsi"/>
          <w:lang w:val="en-AU"/>
        </w:rPr>
        <w:fldChar w:fldCharType="end"/>
      </w:r>
      <w:r w:rsidRPr="00735301">
        <w:rPr>
          <w:rFonts w:cstheme="minorHAnsi"/>
          <w:lang w:val="en-AU"/>
        </w:rPr>
        <w:t xml:space="preserve"> including gay, lesbian, bisexual, queer, heteroflexible, or other categories.</w:t>
      </w:r>
    </w:p>
    <w:p w14:paraId="63C903BD" w14:textId="77777777" w:rsidR="0029328A" w:rsidRPr="00735301" w:rsidRDefault="0029328A" w:rsidP="0029328A">
      <w:pPr>
        <w:spacing w:line="240" w:lineRule="auto"/>
        <w:rPr>
          <w:rFonts w:cstheme="minorHAnsi"/>
          <w:b/>
          <w:lang w:val="en-AU"/>
        </w:rPr>
      </w:pPr>
    </w:p>
    <w:p w14:paraId="31A1430D" w14:textId="77777777" w:rsidR="0029328A" w:rsidRPr="00735301" w:rsidRDefault="0029328A" w:rsidP="0029328A">
      <w:pPr>
        <w:pStyle w:val="Heading3"/>
        <w:rPr>
          <w:lang w:val="en-AU"/>
        </w:rPr>
      </w:pPr>
      <w:bookmarkStart w:id="4" w:name="_Toc156576640"/>
      <w:bookmarkStart w:id="5" w:name="_Toc156766499"/>
      <w:r w:rsidRPr="00735301">
        <w:rPr>
          <w:lang w:val="en-AU"/>
        </w:rPr>
        <w:t>Race/ethnicity</w:t>
      </w:r>
      <w:bookmarkEnd w:id="4"/>
      <w:bookmarkEnd w:id="5"/>
      <w:r w:rsidRPr="00735301">
        <w:rPr>
          <w:lang w:val="en-AU"/>
        </w:rPr>
        <w:t xml:space="preserve"> </w:t>
      </w:r>
    </w:p>
    <w:p w14:paraId="129617F3" w14:textId="77777777" w:rsidR="0029328A" w:rsidRPr="00735301" w:rsidRDefault="0029328A" w:rsidP="0029328A">
      <w:pPr>
        <w:spacing w:line="240" w:lineRule="auto"/>
        <w:rPr>
          <w:lang w:val="en-AU"/>
        </w:rPr>
      </w:pPr>
      <w:r w:rsidRPr="00735301">
        <w:rPr>
          <w:lang w:val="en-AU"/>
        </w:rPr>
        <w:t>Most study samples identified</w:t>
      </w:r>
      <w:r w:rsidRPr="00735301" w:rsidDel="00AF505D">
        <w:rPr>
          <w:lang w:val="en-AU"/>
        </w:rPr>
        <w:t xml:space="preserve"> as</w:t>
      </w:r>
      <w:r w:rsidRPr="00735301">
        <w:rPr>
          <w:lang w:val="en-AU"/>
        </w:rPr>
        <w:t xml:space="preserve"> White/Caucasian (</w:t>
      </w:r>
      <w:r w:rsidRPr="00735301">
        <w:rPr>
          <w:i/>
          <w:lang w:val="en-AU"/>
        </w:rPr>
        <w:t>n</w:t>
      </w:r>
      <w:r w:rsidRPr="00735301">
        <w:rPr>
          <w:lang w:val="en-AU"/>
        </w:rPr>
        <w:t xml:space="preserve">=9; </w:t>
      </w:r>
      <w:proofErr w:type="spellStart"/>
      <w:r w:rsidRPr="00735301">
        <w:rPr>
          <w:lang w:val="en-AU"/>
        </w:rPr>
        <w:t>Krohner</w:t>
      </w:r>
      <w:proofErr w:type="spellEnd"/>
      <w:r w:rsidRPr="00735301">
        <w:rPr>
          <w:lang w:val="en-AU"/>
        </w:rPr>
        <w:t xml:space="preserve">, 2022; McLean et al., 2023; Rubin et al., 2022; Sung et al., 2023; Tacca et al., 2022; Tarquinio et al., 2021; Williams et al., 2021; Wittenberg et al., 2018; </w:t>
      </w:r>
      <w:proofErr w:type="spellStart"/>
      <w:r w:rsidRPr="00735301">
        <w:rPr>
          <w:lang w:val="en-AU"/>
        </w:rPr>
        <w:t>Ziadni</w:t>
      </w:r>
      <w:proofErr w:type="spellEnd"/>
      <w:r w:rsidRPr="00735301">
        <w:rPr>
          <w:lang w:val="en-AU"/>
        </w:rPr>
        <w:t xml:space="preserve"> et al., 2021), Black (</w:t>
      </w:r>
      <w:r w:rsidRPr="00735301">
        <w:rPr>
          <w:i/>
          <w:lang w:val="en-AU"/>
        </w:rPr>
        <w:t>n</w:t>
      </w:r>
      <w:r w:rsidRPr="00735301">
        <w:rPr>
          <w:lang w:val="en-AU"/>
        </w:rPr>
        <w:t xml:space="preserve">=4; </w:t>
      </w:r>
      <w:proofErr w:type="spellStart"/>
      <w:r w:rsidRPr="00735301">
        <w:rPr>
          <w:lang w:val="en-AU"/>
        </w:rPr>
        <w:t>Krohner</w:t>
      </w:r>
      <w:proofErr w:type="spellEnd"/>
      <w:r w:rsidRPr="00735301">
        <w:rPr>
          <w:lang w:val="en-AU"/>
        </w:rPr>
        <w:t xml:space="preserve">, 2022; McLean et al., 2023; Sung et al., 2023; </w:t>
      </w:r>
      <w:proofErr w:type="spellStart"/>
      <w:r w:rsidRPr="00735301">
        <w:rPr>
          <w:lang w:val="en-AU"/>
        </w:rPr>
        <w:t>Ziadni</w:t>
      </w:r>
      <w:proofErr w:type="spellEnd"/>
      <w:r w:rsidRPr="00735301">
        <w:rPr>
          <w:lang w:val="en-AU"/>
        </w:rPr>
        <w:t xml:space="preserve"> et al., 2021), Multiracial (</w:t>
      </w:r>
      <w:r w:rsidRPr="00735301">
        <w:rPr>
          <w:i/>
          <w:lang w:val="en-AU"/>
        </w:rPr>
        <w:t>n</w:t>
      </w:r>
      <w:r w:rsidRPr="00735301">
        <w:rPr>
          <w:lang w:val="en-AU"/>
        </w:rPr>
        <w:t xml:space="preserve">=4; </w:t>
      </w:r>
      <w:proofErr w:type="spellStart"/>
      <w:r w:rsidRPr="00735301">
        <w:rPr>
          <w:lang w:val="en-AU"/>
        </w:rPr>
        <w:t>Krohner</w:t>
      </w:r>
      <w:proofErr w:type="spellEnd"/>
      <w:r w:rsidRPr="00735301">
        <w:rPr>
          <w:lang w:val="en-AU"/>
        </w:rPr>
        <w:t xml:space="preserve">, 2022; McLean et al., 2023; Sung et al., 2023; </w:t>
      </w:r>
      <w:proofErr w:type="spellStart"/>
      <w:r w:rsidRPr="00735301">
        <w:rPr>
          <w:lang w:val="en-AU"/>
        </w:rPr>
        <w:t>Ziadni</w:t>
      </w:r>
      <w:proofErr w:type="spellEnd"/>
      <w:r w:rsidRPr="00735301">
        <w:rPr>
          <w:lang w:val="en-AU"/>
        </w:rPr>
        <w:t xml:space="preserve"> et al., 2021), Asian (</w:t>
      </w:r>
      <w:r w:rsidRPr="00735301">
        <w:rPr>
          <w:i/>
          <w:lang w:val="en-AU"/>
        </w:rPr>
        <w:t>n</w:t>
      </w:r>
      <w:r w:rsidRPr="00735301">
        <w:rPr>
          <w:lang w:val="en-AU"/>
        </w:rPr>
        <w:t xml:space="preserve">=2; Sung et al., 2023; </w:t>
      </w:r>
      <w:proofErr w:type="spellStart"/>
      <w:r w:rsidRPr="00735301">
        <w:rPr>
          <w:lang w:val="en-AU"/>
        </w:rPr>
        <w:t>Ziadni</w:t>
      </w:r>
      <w:proofErr w:type="spellEnd"/>
      <w:r w:rsidRPr="00735301">
        <w:rPr>
          <w:lang w:val="en-AU"/>
        </w:rPr>
        <w:t xml:space="preserve"> et al., 2021), or Other identities not already listed (i.e., any race/ethnicity other than Asian, White, Black, Multiracial; </w:t>
      </w:r>
      <w:r w:rsidRPr="00735301">
        <w:rPr>
          <w:i/>
          <w:lang w:val="en-AU"/>
        </w:rPr>
        <w:t>n</w:t>
      </w:r>
      <w:r w:rsidRPr="00735301">
        <w:rPr>
          <w:lang w:val="en-AU"/>
        </w:rPr>
        <w:t xml:space="preserve">=3; </w:t>
      </w:r>
      <w:proofErr w:type="spellStart"/>
      <w:r w:rsidRPr="00735301">
        <w:rPr>
          <w:lang w:val="en-AU"/>
        </w:rPr>
        <w:t>Krohner</w:t>
      </w:r>
      <w:proofErr w:type="spellEnd"/>
      <w:r w:rsidRPr="00735301">
        <w:rPr>
          <w:lang w:val="en-AU"/>
        </w:rPr>
        <w:t xml:space="preserve">, 2022; McLean et al., 2023; </w:t>
      </w:r>
      <w:proofErr w:type="spellStart"/>
      <w:r w:rsidRPr="00735301">
        <w:rPr>
          <w:lang w:val="en-AU"/>
        </w:rPr>
        <w:t>Ziadni</w:t>
      </w:r>
      <w:proofErr w:type="spellEnd"/>
      <w:r w:rsidRPr="00735301">
        <w:rPr>
          <w:lang w:val="en-AU"/>
        </w:rPr>
        <w:t xml:space="preserve"> et al., 2021). Three studies were inclusive of First Nations peoples, all of which were conducted in Australia </w:t>
      </w:r>
      <w:r w:rsidRPr="00735301">
        <w:rPr>
          <w:lang w:val="en-AU"/>
        </w:rPr>
        <w:fldChar w:fldCharType="begin">
          <w:fldData xml:space="preserve">PEVuZE5vdGU+PENpdGU+PEF1dGhvcj5IYXJ0bGV5PC9BdXRob3I+PFllYXI+MjAyMzwvWWVhcj48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</w:fldData>
        </w:fldChar>
      </w:r>
      <w:r w:rsidRPr="00735301">
        <w:rPr>
          <w:lang w:val="en-AU"/>
        </w:rPr>
        <w:instrText xml:space="preserve"> ADDIN EN.CITE </w:instrText>
      </w:r>
      <w:r w:rsidRPr="00735301">
        <w:rPr>
          <w:lang w:val="en-AU"/>
        </w:rPr>
        <w:fldChar w:fldCharType="begin">
          <w:fldData xml:space="preserve">PEVuZE5vdGU+PENpdGU+PEF1dGhvcj5IYXJ0bGV5PC9BdXRob3I+PFllYXI+MjAyMzwvWWVhcj48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</w:fldData>
        </w:fldChar>
      </w:r>
      <w:r w:rsidRPr="00735301">
        <w:rPr>
          <w:lang w:val="en-AU"/>
        </w:rPr>
        <w:instrText xml:space="preserve"> ADDIN EN.CITE.DATA </w:instrText>
      </w:r>
      <w:r w:rsidRPr="00735301">
        <w:rPr>
          <w:lang w:val="en-AU"/>
        </w:rPr>
      </w:r>
      <w:r w:rsidRPr="00735301">
        <w:rPr>
          <w:lang w:val="en-AU"/>
        </w:rPr>
        <w:fldChar w:fldCharType="end"/>
      </w:r>
      <w:r w:rsidRPr="00735301">
        <w:rPr>
          <w:lang w:val="en-AU"/>
        </w:rPr>
      </w:r>
      <w:r w:rsidRPr="00735301">
        <w:rPr>
          <w:lang w:val="en-AU"/>
        </w:rPr>
        <w:fldChar w:fldCharType="separate"/>
      </w:r>
      <w:r w:rsidRPr="00735301">
        <w:rPr>
          <w:lang w:val="en-AU"/>
        </w:rPr>
        <w:t>(Hartley et al., 2023; Hawkins et al., 2020; Williams et al., 2021)</w:t>
      </w:r>
      <w:r w:rsidRPr="00735301">
        <w:rPr>
          <w:lang w:val="en-AU"/>
        </w:rPr>
        <w:fldChar w:fldCharType="end"/>
      </w:r>
      <w:r w:rsidRPr="00735301">
        <w:rPr>
          <w:lang w:val="en-AU"/>
        </w:rPr>
        <w:t xml:space="preserve">. </w:t>
      </w:r>
    </w:p>
    <w:p w14:paraId="23219108" w14:textId="77777777" w:rsidR="0029328A" w:rsidRPr="00735301" w:rsidRDefault="0029328A" w:rsidP="0029328A">
      <w:pPr>
        <w:spacing w:line="240" w:lineRule="auto"/>
        <w:rPr>
          <w:rFonts w:cstheme="minorHAnsi"/>
          <w:b/>
          <w:lang w:val="en-AU"/>
        </w:rPr>
      </w:pPr>
    </w:p>
    <w:p w14:paraId="59C5ABE2" w14:textId="77777777" w:rsidR="0029328A" w:rsidRPr="00735301" w:rsidRDefault="0029328A" w:rsidP="0029328A">
      <w:pPr>
        <w:pStyle w:val="Heading3"/>
        <w:rPr>
          <w:lang w:val="en-AU"/>
        </w:rPr>
      </w:pPr>
      <w:bookmarkStart w:id="6" w:name="_Toc156576641"/>
      <w:bookmarkStart w:id="7" w:name="_Toc156766500"/>
      <w:r w:rsidRPr="00735301">
        <w:rPr>
          <w:lang w:val="en-AU"/>
        </w:rPr>
        <w:t>Disabilities</w:t>
      </w:r>
      <w:bookmarkEnd w:id="6"/>
      <w:bookmarkEnd w:id="7"/>
    </w:p>
    <w:p w14:paraId="0F5FDDFD" w14:textId="77777777" w:rsidR="0029328A" w:rsidRPr="00735301" w:rsidRDefault="0029328A" w:rsidP="0029328A">
      <w:pPr>
        <w:spacing w:line="240" w:lineRule="auto"/>
        <w:rPr>
          <w:rFonts w:cstheme="minorHAnsi"/>
          <w:lang w:val="en-AU"/>
        </w:rPr>
      </w:pPr>
      <w:r w:rsidRPr="00735301">
        <w:rPr>
          <w:rFonts w:cstheme="minorHAnsi"/>
          <w:lang w:val="en-AU"/>
        </w:rPr>
        <w:t>Two studies (</w:t>
      </w:r>
      <w:r w:rsidRPr="00735301" w:rsidDel="004F5270">
        <w:rPr>
          <w:rFonts w:cstheme="minorHAnsi"/>
          <w:lang w:val="en-AU"/>
        </w:rPr>
        <w:t>11.54</w:t>
      </w:r>
      <w:r w:rsidRPr="00735301">
        <w:rPr>
          <w:rFonts w:cstheme="minorHAnsi"/>
          <w:lang w:val="en-AU"/>
        </w:rPr>
        <w:t>%) disclosed the inclusion of individuals with a disability. In one study disability representation accounted for 42.4% of participants (Williams et al., 2021).</w:t>
      </w:r>
      <w:r w:rsidRPr="00735301">
        <w:rPr>
          <w:lang w:val="en-AU"/>
        </w:rPr>
        <w:t xml:space="preserve"> Another study reported that </w:t>
      </w:r>
      <w:r w:rsidRPr="00735301">
        <w:rPr>
          <w:rFonts w:cstheme="minorHAnsi"/>
          <w:lang w:val="en-AU"/>
        </w:rPr>
        <w:t xml:space="preserve">18.7% of their sample were receiving monthly payments given their condition interfered with their ability to work (i.e., Social Security Disability Insurance; </w:t>
      </w:r>
      <w:proofErr w:type="spellStart"/>
      <w:r w:rsidRPr="00735301">
        <w:rPr>
          <w:rFonts w:cstheme="minorHAnsi"/>
          <w:lang w:val="en-AU"/>
        </w:rPr>
        <w:t>Krohner</w:t>
      </w:r>
      <w:proofErr w:type="spellEnd"/>
      <w:r w:rsidRPr="00735301">
        <w:rPr>
          <w:rFonts w:cstheme="minorHAnsi"/>
          <w:lang w:val="en-AU"/>
        </w:rPr>
        <w:t>, 2022).</w:t>
      </w:r>
    </w:p>
    <w:p w14:paraId="79580061" w14:textId="77777777" w:rsidR="0029328A" w:rsidRPr="00735301" w:rsidRDefault="0029328A" w:rsidP="00F16F2F"/>
    <w:p w14:paraId="58962A25" w14:textId="77777777" w:rsidR="009321A9" w:rsidRPr="00F16F2F" w:rsidRDefault="009321A9" w:rsidP="00F16F2F"/>
    <w:sectPr w:rsidR="009321A9" w:rsidRPr="00F16F2F" w:rsidSect="00F16F2F">
      <w:headerReference w:type="default" r:id="rId12"/>
      <w:headerReference w:type="first" r:id="rId13"/>
      <w:pgSz w:w="11909" w:h="16834" w:code="9"/>
      <w:pgMar w:top="630" w:right="1440" w:bottom="144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36EFE" w14:textId="77777777" w:rsidR="00AC10FE" w:rsidRDefault="00AC10FE" w:rsidP="005B3B79">
      <w:pPr>
        <w:spacing w:line="240" w:lineRule="auto"/>
      </w:pPr>
      <w:r>
        <w:separator/>
      </w:r>
    </w:p>
  </w:endnote>
  <w:endnote w:type="continuationSeparator" w:id="0">
    <w:p w14:paraId="56533956" w14:textId="77777777" w:rsidR="00AC10FE" w:rsidRDefault="00AC10FE" w:rsidP="005B3B79">
      <w:pPr>
        <w:spacing w:line="240" w:lineRule="auto"/>
      </w:pPr>
      <w:r>
        <w:continuationSeparator/>
      </w:r>
    </w:p>
  </w:endnote>
  <w:endnote w:type="continuationNotice" w:id="1">
    <w:p w14:paraId="08179C72" w14:textId="77777777" w:rsidR="00AC10FE" w:rsidRDefault="00AC10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Roboto Black">
    <w:panose1 w:val="02000000000000000000"/>
    <w:charset w:val="00"/>
    <w:family w:val="auto"/>
    <w:pitch w:val="variable"/>
    <w:sig w:usb0="E00002FF" w:usb1="5000205B" w:usb2="0000002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CBF1E" w14:textId="77777777" w:rsidR="00AC10FE" w:rsidRDefault="00AC10FE" w:rsidP="005B3B79">
      <w:pPr>
        <w:spacing w:line="240" w:lineRule="auto"/>
      </w:pPr>
      <w:r>
        <w:separator/>
      </w:r>
    </w:p>
  </w:footnote>
  <w:footnote w:type="continuationSeparator" w:id="0">
    <w:p w14:paraId="6D866934" w14:textId="77777777" w:rsidR="00AC10FE" w:rsidRDefault="00AC10FE" w:rsidP="005B3B79">
      <w:pPr>
        <w:spacing w:line="240" w:lineRule="auto"/>
      </w:pPr>
      <w:r>
        <w:continuationSeparator/>
      </w:r>
    </w:p>
  </w:footnote>
  <w:footnote w:type="continuationNotice" w:id="1">
    <w:p w14:paraId="14DF87BC" w14:textId="77777777" w:rsidR="00AC10FE" w:rsidRDefault="00AC10F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975"/>
      <w:gridCol w:w="6975"/>
      <w:gridCol w:w="6975"/>
    </w:tblGrid>
    <w:tr w:rsidR="00904ACE" w:rsidRPr="00BE26E3" w14:paraId="5519DF1E" w14:textId="77777777" w:rsidTr="2D4801B0">
      <w:trPr>
        <w:trHeight w:val="300"/>
      </w:trPr>
      <w:tc>
        <w:tcPr>
          <w:tcW w:w="6975" w:type="dxa"/>
        </w:tcPr>
        <w:p w14:paraId="551AE74A" w14:textId="77777777" w:rsidR="00904ACE" w:rsidRPr="00BE26E3" w:rsidRDefault="00904ACE" w:rsidP="2D4801B0">
          <w:pPr>
            <w:pStyle w:val="Header"/>
            <w:ind w:left="-115"/>
          </w:pPr>
        </w:p>
      </w:tc>
      <w:tc>
        <w:tcPr>
          <w:tcW w:w="6975" w:type="dxa"/>
        </w:tcPr>
        <w:p w14:paraId="0427E4A4" w14:textId="77777777" w:rsidR="00904ACE" w:rsidRPr="00BE26E3" w:rsidRDefault="00904ACE" w:rsidP="2D4801B0">
          <w:pPr>
            <w:pStyle w:val="Header"/>
            <w:jc w:val="center"/>
          </w:pPr>
        </w:p>
      </w:tc>
      <w:tc>
        <w:tcPr>
          <w:tcW w:w="6975" w:type="dxa"/>
        </w:tcPr>
        <w:p w14:paraId="097B2A7E" w14:textId="77777777" w:rsidR="00904ACE" w:rsidRPr="00BE26E3" w:rsidRDefault="00904ACE" w:rsidP="2D4801B0">
          <w:pPr>
            <w:pStyle w:val="Header"/>
            <w:ind w:right="-115"/>
            <w:jc w:val="right"/>
          </w:pPr>
        </w:p>
      </w:tc>
    </w:tr>
  </w:tbl>
  <w:p w14:paraId="5C915657" w14:textId="77777777" w:rsidR="00904ACE" w:rsidRPr="00BE26E3" w:rsidRDefault="00904A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975"/>
      <w:gridCol w:w="6975"/>
      <w:gridCol w:w="6975"/>
    </w:tblGrid>
    <w:tr w:rsidR="00904ACE" w:rsidRPr="00BE26E3" w14:paraId="49FFDDB7" w14:textId="77777777" w:rsidTr="2D4801B0">
      <w:trPr>
        <w:trHeight w:val="300"/>
      </w:trPr>
      <w:tc>
        <w:tcPr>
          <w:tcW w:w="6975" w:type="dxa"/>
        </w:tcPr>
        <w:p w14:paraId="73E55523" w14:textId="77777777" w:rsidR="00904ACE" w:rsidRPr="00BE26E3" w:rsidRDefault="00904ACE" w:rsidP="2D4801B0">
          <w:pPr>
            <w:pStyle w:val="Header"/>
            <w:ind w:left="-115"/>
          </w:pPr>
        </w:p>
      </w:tc>
      <w:tc>
        <w:tcPr>
          <w:tcW w:w="6975" w:type="dxa"/>
        </w:tcPr>
        <w:p w14:paraId="40001FB1" w14:textId="77777777" w:rsidR="00904ACE" w:rsidRPr="00BE26E3" w:rsidRDefault="00904ACE" w:rsidP="2D4801B0">
          <w:pPr>
            <w:pStyle w:val="Header"/>
            <w:jc w:val="center"/>
          </w:pPr>
        </w:p>
      </w:tc>
      <w:tc>
        <w:tcPr>
          <w:tcW w:w="6975" w:type="dxa"/>
        </w:tcPr>
        <w:p w14:paraId="5FCCAC6E" w14:textId="77777777" w:rsidR="00904ACE" w:rsidRPr="00BE26E3" w:rsidRDefault="00904ACE" w:rsidP="2D4801B0">
          <w:pPr>
            <w:pStyle w:val="Header"/>
            <w:ind w:right="-115"/>
            <w:jc w:val="right"/>
          </w:pPr>
        </w:p>
      </w:tc>
    </w:tr>
  </w:tbl>
  <w:p w14:paraId="77E98294" w14:textId="77777777" w:rsidR="00904ACE" w:rsidRPr="00BE26E3" w:rsidRDefault="00904ACE">
    <w:pPr>
      <w:pStyle w:val="Header"/>
    </w:pPr>
  </w:p>
</w:hdr>
</file>

<file path=word/intelligence2.xml><?xml version="1.0" encoding="utf-8"?>
<int2:intelligence xmlns:int2="http://schemas.microsoft.com/office/intelligence/2020/intelligence" xmlns:oel="http://schemas.microsoft.com/office/2019/extlst">
  <int2:observations>
    <int2:textHash int2:hashCode="eM7dQ/ZGBCbQys" int2:id="0HMCe8KV">
      <int2:state int2:value="Rejected" int2:type="AugLoop_Text_Critique"/>
    </int2:textHash>
    <int2:textHash int2:hashCode="8+wXkcCV+G/AIk" int2:id="2q5sQ3rV">
      <int2:state int2:value="Rejected" int2:type="AugLoop_Text_Critique"/>
    </int2:textHash>
    <int2:textHash int2:hashCode="c5D45WOP6LKgsg" int2:id="2wYVkQpF">
      <int2:state int2:value="Rejected" int2:type="AugLoop_Text_Critique"/>
    </int2:textHash>
    <int2:textHash int2:hashCode="Pwxxtk1Oaaejcq" int2:id="7h2Gjxv9">
      <int2:state int2:value="Rejected" int2:type="AugLoop_Text_Critique"/>
    </int2:textHash>
    <int2:textHash int2:hashCode="kv4UVae7TQCfC0" int2:id="B2ogdpTI">
      <int2:state int2:value="Rejected" int2:type="AugLoop_Text_Critique"/>
    </int2:textHash>
    <int2:textHash int2:hashCode="jnV+VlQpOCJ6fv" int2:id="Dr2qE3Pd">
      <int2:state int2:value="Rejected" int2:type="AugLoop_Text_Critique"/>
    </int2:textHash>
    <int2:textHash int2:hashCode="fHn4+Ovy0KWqy5" int2:id="EsaFzml1">
      <int2:state int2:value="Rejected" int2:type="AugLoop_Text_Critique"/>
    </int2:textHash>
    <int2:textHash int2:hashCode="f4DIsJU0mBauPG" int2:id="FWLrUFqV">
      <int2:state int2:value="Rejected" int2:type="AugLoop_Text_Critique"/>
    </int2:textHash>
    <int2:textHash int2:hashCode="/Y1mjxFoDBvKyR" int2:id="GXVFLyPH">
      <int2:state int2:value="Rejected" int2:type="AugLoop_Text_Critique"/>
    </int2:textHash>
    <int2:textHash int2:hashCode="kByidkXaRxGvMx" int2:id="GXVmRP55">
      <int2:state int2:value="Rejected" int2:type="AugLoop_Text_Critique"/>
    </int2:textHash>
    <int2:textHash int2:hashCode="dQXqG2YD0zDsVn" int2:id="IuzEqSuZ">
      <int2:state int2:value="Rejected" int2:type="AugLoop_Text_Critique"/>
    </int2:textHash>
    <int2:textHash int2:hashCode="B5Rsfkytdd/gFG" int2:id="KBH78RG4">
      <int2:state int2:value="Rejected" int2:type="AugLoop_Text_Critique"/>
    </int2:textHash>
    <int2:textHash int2:hashCode="DfFG05gpKgeKun" int2:id="MXyd6u3A">
      <int2:state int2:value="Rejected" int2:type="AugLoop_Text_Critique"/>
    </int2:textHash>
    <int2:textHash int2:hashCode="OiruTVC2kgzi5a" int2:id="O9FzKNU2">
      <int2:state int2:value="Rejected" int2:type="AugLoop_Text_Critique"/>
    </int2:textHash>
    <int2:textHash int2:hashCode="jRfDQjSaS/OvS3" int2:id="QFStb5Gu">
      <int2:state int2:value="Rejected" int2:type="AugLoop_Text_Critique"/>
    </int2:textHash>
    <int2:textHash int2:hashCode="PLZtS9B8ew8ND3" int2:id="QL5rMQnt">
      <int2:state int2:value="Rejected" int2:type="AugLoop_Text_Critique"/>
    </int2:textHash>
    <int2:textHash int2:hashCode="hq1Jwh9RgTVmlB" int2:id="TrRyNMcR">
      <int2:state int2:value="Rejected" int2:type="AugLoop_Text_Critique"/>
    </int2:textHash>
    <int2:textHash int2:hashCode="6TnrHaKDNoDR2A" int2:id="UQ2eDBpl">
      <int2:state int2:value="Rejected" int2:type="AugLoop_Text_Critique"/>
    </int2:textHash>
    <int2:textHash int2:hashCode="PQ6SXNgejIaJh1" int2:id="UgyVMFUt">
      <int2:state int2:value="Rejected" int2:type="AugLoop_Text_Critique"/>
    </int2:textHash>
    <int2:textHash int2:hashCode="m/C6mGJeQTWOW1" int2:id="WEXdOzla">
      <int2:state int2:value="Rejected" int2:type="AugLoop_Text_Critique"/>
    </int2:textHash>
    <int2:textHash int2:hashCode="zj7ElHrUleHX8t" int2:id="Wah7RPQb">
      <int2:state int2:value="Rejected" int2:type="AugLoop_Text_Critique"/>
    </int2:textHash>
    <int2:textHash int2:hashCode="gOigg3B4VG+1IR" int2:id="Y1T6MGPG">
      <int2:state int2:value="Rejected" int2:type="AugLoop_Text_Critique"/>
    </int2:textHash>
    <int2:textHash int2:hashCode="MH1hLhXXl1+8r7" int2:id="YwqIpno6">
      <int2:state int2:value="Rejected" int2:type="AugLoop_Text_Critique"/>
    </int2:textHash>
    <int2:textHash int2:hashCode="0+/uBilsHRS4aW" int2:id="c3e5DmYp">
      <int2:state int2:value="Rejected" int2:type="AugLoop_Text_Critique"/>
    </int2:textHash>
    <int2:textHash int2:hashCode="hN6B5b8f/AaH/i" int2:id="e7TbxRy5">
      <int2:state int2:value="Rejected" int2:type="AugLoop_Text_Critique"/>
    </int2:textHash>
    <int2:textHash int2:hashCode="QrKOZFCgrz4qtZ" int2:id="jLJHHYk0">
      <int2:state int2:value="Rejected" int2:type="AugLoop_Text_Critique"/>
    </int2:textHash>
    <int2:textHash int2:hashCode="Pjf2COixPlAuCt" int2:id="k1iCOuPU">
      <int2:state int2:value="Rejected" int2:type="AugLoop_Text_Critique"/>
    </int2:textHash>
    <int2:textHash int2:hashCode="P1t9DnuMzsiEcY" int2:id="mICV1j2x">
      <int2:state int2:value="Rejected" int2:type="AugLoop_Text_Critique"/>
    </int2:textHash>
    <int2:textHash int2:hashCode="pz2QIEqb0rZQkg" int2:id="qgV8jmxJ">
      <int2:state int2:value="Rejected" int2:type="AugLoop_Text_Critique"/>
    </int2:textHash>
    <int2:textHash int2:hashCode="cojWEPZBvqIl3q" int2:id="u1f5luSk">
      <int2:state int2:value="Rejected" int2:type="AugLoop_Text_Critique"/>
    </int2:textHash>
    <int2:textHash int2:hashCode="F4clyIdG1wciwx" int2:id="vDmnqB3c">
      <int2:state int2:value="Rejected" int2:type="AugLoop_Text_Critique"/>
    </int2:textHash>
    <int2:textHash int2:hashCode="40StDN/+CMGqxG" int2:id="vuAXvaYW">
      <int2:state int2:value="Rejected" int2:type="AugLoop_Text_Critique"/>
    </int2:textHash>
    <int2:textHash int2:hashCode="v3jXqOAVqWKVSe" int2:id="y4SRp08D">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64604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ED64A9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C64BF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3E0E73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C9E8EB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92CED4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462BA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E1221D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A7EC1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93891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2801BE"/>
    <w:multiLevelType w:val="hybridMultilevel"/>
    <w:tmpl w:val="B4FCA3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D0119E5"/>
    <w:multiLevelType w:val="multilevel"/>
    <w:tmpl w:val="8CC4B2E2"/>
    <w:lvl w:ilvl="0">
      <w:start w:val="1"/>
      <w:numFmt w:val="decimal"/>
      <w:lvlText w:val="%1."/>
      <w:lvlJc w:val="left"/>
      <w:pPr>
        <w:tabs>
          <w:tab w:val="num" w:pos="360"/>
        </w:tabs>
        <w:ind w:left="360" w:hanging="360"/>
      </w:pPr>
      <w:rPr>
        <w:b w:val="0"/>
        <w:b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32C6179B"/>
    <w:multiLevelType w:val="hybridMultilevel"/>
    <w:tmpl w:val="B11E48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1692651"/>
    <w:multiLevelType w:val="hybridMultilevel"/>
    <w:tmpl w:val="7766F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34F4C"/>
    <w:multiLevelType w:val="hybridMultilevel"/>
    <w:tmpl w:val="6C544B2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A745A09"/>
    <w:multiLevelType w:val="hybridMultilevel"/>
    <w:tmpl w:val="EB5A8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11769D"/>
    <w:multiLevelType w:val="hybridMultilevel"/>
    <w:tmpl w:val="CC6C0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F46CE"/>
    <w:multiLevelType w:val="hybridMultilevel"/>
    <w:tmpl w:val="AB18620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2228681">
    <w:abstractNumId w:val="9"/>
  </w:num>
  <w:num w:numId="2" w16cid:durableId="942767909">
    <w:abstractNumId w:val="7"/>
  </w:num>
  <w:num w:numId="3" w16cid:durableId="280386256">
    <w:abstractNumId w:val="6"/>
  </w:num>
  <w:num w:numId="4" w16cid:durableId="435247740">
    <w:abstractNumId w:val="5"/>
  </w:num>
  <w:num w:numId="5" w16cid:durableId="1278678124">
    <w:abstractNumId w:val="4"/>
  </w:num>
  <w:num w:numId="6" w16cid:durableId="1240864715">
    <w:abstractNumId w:val="8"/>
  </w:num>
  <w:num w:numId="7" w16cid:durableId="1700357585">
    <w:abstractNumId w:val="3"/>
  </w:num>
  <w:num w:numId="8" w16cid:durableId="1338843793">
    <w:abstractNumId w:val="2"/>
  </w:num>
  <w:num w:numId="9" w16cid:durableId="213082164">
    <w:abstractNumId w:val="1"/>
  </w:num>
  <w:num w:numId="10" w16cid:durableId="1131095798">
    <w:abstractNumId w:val="0"/>
  </w:num>
  <w:num w:numId="11" w16cid:durableId="531579243">
    <w:abstractNumId w:val="16"/>
  </w:num>
  <w:num w:numId="12" w16cid:durableId="949970499">
    <w:abstractNumId w:val="15"/>
  </w:num>
  <w:num w:numId="13" w16cid:durableId="868495797">
    <w:abstractNumId w:val="13"/>
  </w:num>
  <w:num w:numId="14" w16cid:durableId="742264233">
    <w:abstractNumId w:val="14"/>
  </w:num>
  <w:num w:numId="15" w16cid:durableId="661590351">
    <w:abstractNumId w:val="12"/>
  </w:num>
  <w:num w:numId="16" w16cid:durableId="1430079451">
    <w:abstractNumId w:val="17"/>
  </w:num>
  <w:num w:numId="17" w16cid:durableId="1029600774">
    <w:abstractNumId w:val="11"/>
  </w:num>
  <w:num w:numId="18" w16cid:durableId="486750860">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tsve0v03pafxaesev6xawpfdwzf5ftrttpx&quot;&gt;BB Adult Review - EndNote Library&lt;record-ids&gt;&lt;item&gt;5&lt;/item&gt;&lt;item&gt;9&lt;/item&gt;&lt;item&gt;10&lt;/item&gt;&lt;item&gt;11&lt;/item&gt;&lt;item&gt;12&lt;/item&gt;&lt;item&gt;14&lt;/item&gt;&lt;item&gt;15&lt;/item&gt;&lt;item&gt;16&lt;/item&gt;&lt;item&gt;17&lt;/item&gt;&lt;item&gt;20&lt;/item&gt;&lt;item&gt;21&lt;/item&gt;&lt;item&gt;23&lt;/item&gt;&lt;item&gt;25&lt;/item&gt;&lt;item&gt;27&lt;/item&gt;&lt;item&gt;28&lt;/item&gt;&lt;item&gt;29&lt;/item&gt;&lt;item&gt;32&lt;/item&gt;&lt;item&gt;33&lt;/item&gt;&lt;item&gt;34&lt;/item&gt;&lt;item&gt;36&lt;/item&gt;&lt;item&gt;37&lt;/item&gt;&lt;item&gt;38&lt;/item&gt;&lt;item&gt;41&lt;/item&gt;&lt;item&gt;42&lt;/item&gt;&lt;item&gt;43&lt;/item&gt;&lt;item&gt;44&lt;/item&gt;&lt;item&gt;45&lt;/item&gt;&lt;item&gt;46&lt;/item&gt;&lt;item&gt;58&lt;/item&gt;&lt;item&gt;59&lt;/item&gt;&lt;item&gt;65&lt;/item&gt;&lt;item&gt;66&lt;/item&gt;&lt;item&gt;67&lt;/item&gt;&lt;item&gt;78&lt;/item&gt;&lt;item&gt;79&lt;/item&gt;&lt;item&gt;86&lt;/item&gt;&lt;item&gt;87&lt;/item&gt;&lt;item&gt;88&lt;/item&gt;&lt;item&gt;89&lt;/item&gt;&lt;item&gt;92&lt;/item&gt;&lt;item&gt;104&lt;/item&gt;&lt;item&gt;106&lt;/item&gt;&lt;item&gt;107&lt;/item&gt;&lt;item&gt;111&lt;/item&gt;&lt;item&gt;112&lt;/item&gt;&lt;item&gt;113&lt;/item&gt;&lt;item&gt;131&lt;/item&gt;&lt;item&gt;141&lt;/item&gt;&lt;item&gt;142&lt;/item&gt;&lt;item&gt;143&lt;/item&gt;&lt;item&gt;149&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8&lt;/item&gt;&lt;item&gt;243&lt;/item&gt;&lt;item&gt;244&lt;/item&gt;&lt;item&gt;245&lt;/item&gt;&lt;item&gt;246&lt;/item&gt;&lt;item&gt;247&lt;/item&gt;&lt;item&gt;248&lt;/item&gt;&lt;item&gt;249&lt;/item&gt;&lt;item&gt;250&lt;/item&gt;&lt;item&gt;251&lt;/item&gt;&lt;item&gt;253&lt;/item&gt;&lt;item&gt;254&lt;/item&gt;&lt;item&gt;255&lt;/item&gt;&lt;item&gt;257&lt;/item&gt;&lt;item&gt;259&lt;/item&gt;&lt;item&gt;260&lt;/item&gt;&lt;item&gt;263&lt;/item&gt;&lt;item&gt;264&lt;/item&gt;&lt;item&gt;265&lt;/item&gt;&lt;item&gt;266&lt;/item&gt;&lt;item&gt;267&lt;/item&gt;&lt;item&gt;268&lt;/item&gt;&lt;item&gt;269&lt;/item&gt;&lt;item&gt;270&lt;/item&gt;&lt;item&gt;271&lt;/item&gt;&lt;item&gt;272&lt;/item&gt;&lt;item&gt;273&lt;/item&gt;&lt;item&gt;275&lt;/item&gt;&lt;item&gt;276&lt;/item&gt;&lt;item&gt;277&lt;/item&gt;&lt;item&gt;278&lt;/item&gt;&lt;item&gt;279&lt;/item&gt;&lt;item&gt;280&lt;/item&gt;&lt;item&gt;281&lt;/item&gt;&lt;item&gt;282&lt;/item&gt;&lt;item&gt;283&lt;/item&gt;&lt;item&gt;284&lt;/item&gt;&lt;item&gt;287&lt;/item&gt;&lt;item&gt;288&lt;/item&gt;&lt;item&gt;289&lt;/item&gt;&lt;item&gt;292&lt;/item&gt;&lt;item&gt;293&lt;/item&gt;&lt;/record-ids&gt;&lt;/item&gt;&lt;/Libraries&gt;"/>
  </w:docVars>
  <w:rsids>
    <w:rsidRoot w:val="006759F8"/>
    <w:rsid w:val="00000101"/>
    <w:rsid w:val="0000030E"/>
    <w:rsid w:val="0000047D"/>
    <w:rsid w:val="00000558"/>
    <w:rsid w:val="000006F8"/>
    <w:rsid w:val="0000074D"/>
    <w:rsid w:val="00000831"/>
    <w:rsid w:val="00000A2E"/>
    <w:rsid w:val="00000A36"/>
    <w:rsid w:val="00000E37"/>
    <w:rsid w:val="00000F46"/>
    <w:rsid w:val="00000F90"/>
    <w:rsid w:val="00000FB6"/>
    <w:rsid w:val="00000FE5"/>
    <w:rsid w:val="00001385"/>
    <w:rsid w:val="000013CA"/>
    <w:rsid w:val="00001423"/>
    <w:rsid w:val="000014F6"/>
    <w:rsid w:val="000016CA"/>
    <w:rsid w:val="000016F9"/>
    <w:rsid w:val="0000195A"/>
    <w:rsid w:val="00001AB7"/>
    <w:rsid w:val="00001C83"/>
    <w:rsid w:val="00001D22"/>
    <w:rsid w:val="00001ED1"/>
    <w:rsid w:val="00002431"/>
    <w:rsid w:val="000024B9"/>
    <w:rsid w:val="000025E6"/>
    <w:rsid w:val="000027BB"/>
    <w:rsid w:val="00002815"/>
    <w:rsid w:val="000028D3"/>
    <w:rsid w:val="0000296F"/>
    <w:rsid w:val="00002C47"/>
    <w:rsid w:val="0000325B"/>
    <w:rsid w:val="000032D5"/>
    <w:rsid w:val="00003387"/>
    <w:rsid w:val="0000339A"/>
    <w:rsid w:val="00003421"/>
    <w:rsid w:val="00003555"/>
    <w:rsid w:val="0000362E"/>
    <w:rsid w:val="000039A4"/>
    <w:rsid w:val="00003D30"/>
    <w:rsid w:val="00003D77"/>
    <w:rsid w:val="00003F4D"/>
    <w:rsid w:val="00003FC1"/>
    <w:rsid w:val="00004072"/>
    <w:rsid w:val="00004259"/>
    <w:rsid w:val="0000438F"/>
    <w:rsid w:val="000043A1"/>
    <w:rsid w:val="000045EE"/>
    <w:rsid w:val="000046CC"/>
    <w:rsid w:val="000049C3"/>
    <w:rsid w:val="00004A8D"/>
    <w:rsid w:val="00004B29"/>
    <w:rsid w:val="00004F6A"/>
    <w:rsid w:val="00004F85"/>
    <w:rsid w:val="00004FE7"/>
    <w:rsid w:val="000050EF"/>
    <w:rsid w:val="0000518C"/>
    <w:rsid w:val="000052CB"/>
    <w:rsid w:val="0000532A"/>
    <w:rsid w:val="00005439"/>
    <w:rsid w:val="000055E0"/>
    <w:rsid w:val="000057FB"/>
    <w:rsid w:val="00005894"/>
    <w:rsid w:val="00005ACC"/>
    <w:rsid w:val="00005B34"/>
    <w:rsid w:val="00005C03"/>
    <w:rsid w:val="000061FF"/>
    <w:rsid w:val="000062A2"/>
    <w:rsid w:val="000062A6"/>
    <w:rsid w:val="000063BF"/>
    <w:rsid w:val="000063F2"/>
    <w:rsid w:val="0000640E"/>
    <w:rsid w:val="00006617"/>
    <w:rsid w:val="00006878"/>
    <w:rsid w:val="0000696F"/>
    <w:rsid w:val="00006A04"/>
    <w:rsid w:val="00006B22"/>
    <w:rsid w:val="00006C87"/>
    <w:rsid w:val="00006CE0"/>
    <w:rsid w:val="00006DCB"/>
    <w:rsid w:val="00006E72"/>
    <w:rsid w:val="00006F4E"/>
    <w:rsid w:val="0000714C"/>
    <w:rsid w:val="000071AB"/>
    <w:rsid w:val="00007274"/>
    <w:rsid w:val="0000735E"/>
    <w:rsid w:val="00007531"/>
    <w:rsid w:val="000076D7"/>
    <w:rsid w:val="000076DE"/>
    <w:rsid w:val="000076E0"/>
    <w:rsid w:val="0000776F"/>
    <w:rsid w:val="00007934"/>
    <w:rsid w:val="00007DF6"/>
    <w:rsid w:val="00007F17"/>
    <w:rsid w:val="0001002D"/>
    <w:rsid w:val="0001024B"/>
    <w:rsid w:val="000104EC"/>
    <w:rsid w:val="00010502"/>
    <w:rsid w:val="00010529"/>
    <w:rsid w:val="00010624"/>
    <w:rsid w:val="00010664"/>
    <w:rsid w:val="00010850"/>
    <w:rsid w:val="00010A06"/>
    <w:rsid w:val="00010A0B"/>
    <w:rsid w:val="00010ACD"/>
    <w:rsid w:val="00010B7C"/>
    <w:rsid w:val="00010C50"/>
    <w:rsid w:val="00010D8E"/>
    <w:rsid w:val="00010DEB"/>
    <w:rsid w:val="00010E4D"/>
    <w:rsid w:val="00010EF5"/>
    <w:rsid w:val="0001101A"/>
    <w:rsid w:val="00011021"/>
    <w:rsid w:val="00011309"/>
    <w:rsid w:val="00011320"/>
    <w:rsid w:val="00011345"/>
    <w:rsid w:val="0001172F"/>
    <w:rsid w:val="00011811"/>
    <w:rsid w:val="00011949"/>
    <w:rsid w:val="00011B8C"/>
    <w:rsid w:val="00011FC7"/>
    <w:rsid w:val="000120C5"/>
    <w:rsid w:val="000122FB"/>
    <w:rsid w:val="000123B8"/>
    <w:rsid w:val="00012635"/>
    <w:rsid w:val="000129F2"/>
    <w:rsid w:val="00012D26"/>
    <w:rsid w:val="00012DB8"/>
    <w:rsid w:val="00013017"/>
    <w:rsid w:val="00013286"/>
    <w:rsid w:val="000134EF"/>
    <w:rsid w:val="000135E0"/>
    <w:rsid w:val="0001366E"/>
    <w:rsid w:val="00013905"/>
    <w:rsid w:val="00013955"/>
    <w:rsid w:val="00013A54"/>
    <w:rsid w:val="00013AA8"/>
    <w:rsid w:val="00013BF9"/>
    <w:rsid w:val="00013DB9"/>
    <w:rsid w:val="00013EDF"/>
    <w:rsid w:val="000146FB"/>
    <w:rsid w:val="0001488D"/>
    <w:rsid w:val="000148A8"/>
    <w:rsid w:val="00014A80"/>
    <w:rsid w:val="00014AD1"/>
    <w:rsid w:val="00014B17"/>
    <w:rsid w:val="00014B98"/>
    <w:rsid w:val="00014C05"/>
    <w:rsid w:val="00014CA2"/>
    <w:rsid w:val="00014DC8"/>
    <w:rsid w:val="00014EF2"/>
    <w:rsid w:val="000151BB"/>
    <w:rsid w:val="00015219"/>
    <w:rsid w:val="00015276"/>
    <w:rsid w:val="000154B0"/>
    <w:rsid w:val="000155A6"/>
    <w:rsid w:val="0001572E"/>
    <w:rsid w:val="000158C7"/>
    <w:rsid w:val="00015992"/>
    <w:rsid w:val="00015B16"/>
    <w:rsid w:val="00015B6D"/>
    <w:rsid w:val="00015F75"/>
    <w:rsid w:val="00016184"/>
    <w:rsid w:val="000161D3"/>
    <w:rsid w:val="00016348"/>
    <w:rsid w:val="000165D6"/>
    <w:rsid w:val="000167AA"/>
    <w:rsid w:val="00016954"/>
    <w:rsid w:val="00016B52"/>
    <w:rsid w:val="00016B89"/>
    <w:rsid w:val="00016BB5"/>
    <w:rsid w:val="00016C20"/>
    <w:rsid w:val="00016CAD"/>
    <w:rsid w:val="00016CF2"/>
    <w:rsid w:val="00016E0D"/>
    <w:rsid w:val="00016E6E"/>
    <w:rsid w:val="00016E6F"/>
    <w:rsid w:val="00016F33"/>
    <w:rsid w:val="00016F46"/>
    <w:rsid w:val="000171D1"/>
    <w:rsid w:val="00017627"/>
    <w:rsid w:val="000176ED"/>
    <w:rsid w:val="0001778D"/>
    <w:rsid w:val="00017865"/>
    <w:rsid w:val="000178D4"/>
    <w:rsid w:val="0001795B"/>
    <w:rsid w:val="000179CE"/>
    <w:rsid w:val="00017A34"/>
    <w:rsid w:val="00017AF3"/>
    <w:rsid w:val="00017EE3"/>
    <w:rsid w:val="00020000"/>
    <w:rsid w:val="000201AC"/>
    <w:rsid w:val="0002020B"/>
    <w:rsid w:val="00020417"/>
    <w:rsid w:val="00020543"/>
    <w:rsid w:val="00020643"/>
    <w:rsid w:val="0002066F"/>
    <w:rsid w:val="000206EF"/>
    <w:rsid w:val="00020858"/>
    <w:rsid w:val="00020985"/>
    <w:rsid w:val="00020A88"/>
    <w:rsid w:val="00020BF8"/>
    <w:rsid w:val="00020C62"/>
    <w:rsid w:val="00020EB1"/>
    <w:rsid w:val="00021028"/>
    <w:rsid w:val="00021030"/>
    <w:rsid w:val="0002107E"/>
    <w:rsid w:val="000211A5"/>
    <w:rsid w:val="000214A2"/>
    <w:rsid w:val="000216D4"/>
    <w:rsid w:val="0002181A"/>
    <w:rsid w:val="00021874"/>
    <w:rsid w:val="000218A1"/>
    <w:rsid w:val="00021981"/>
    <w:rsid w:val="00021CDC"/>
    <w:rsid w:val="00021ED5"/>
    <w:rsid w:val="00021F3A"/>
    <w:rsid w:val="0002209A"/>
    <w:rsid w:val="000221B8"/>
    <w:rsid w:val="000223BA"/>
    <w:rsid w:val="000224F1"/>
    <w:rsid w:val="000225E1"/>
    <w:rsid w:val="0002276C"/>
    <w:rsid w:val="0002276D"/>
    <w:rsid w:val="00022C9B"/>
    <w:rsid w:val="00022D39"/>
    <w:rsid w:val="00022DD1"/>
    <w:rsid w:val="000231F0"/>
    <w:rsid w:val="0002356A"/>
    <w:rsid w:val="00023746"/>
    <w:rsid w:val="00023790"/>
    <w:rsid w:val="000237AC"/>
    <w:rsid w:val="00023A53"/>
    <w:rsid w:val="00023B30"/>
    <w:rsid w:val="00023CD3"/>
    <w:rsid w:val="00023D32"/>
    <w:rsid w:val="00023D8C"/>
    <w:rsid w:val="00023DB2"/>
    <w:rsid w:val="00023F10"/>
    <w:rsid w:val="00024097"/>
    <w:rsid w:val="0002423C"/>
    <w:rsid w:val="00024504"/>
    <w:rsid w:val="00024588"/>
    <w:rsid w:val="000245D0"/>
    <w:rsid w:val="00024752"/>
    <w:rsid w:val="000248BE"/>
    <w:rsid w:val="000249BB"/>
    <w:rsid w:val="00024B82"/>
    <w:rsid w:val="00024BF0"/>
    <w:rsid w:val="00024C98"/>
    <w:rsid w:val="00024CC3"/>
    <w:rsid w:val="0002510A"/>
    <w:rsid w:val="0002518E"/>
    <w:rsid w:val="000252C8"/>
    <w:rsid w:val="00025527"/>
    <w:rsid w:val="000255FF"/>
    <w:rsid w:val="0002577D"/>
    <w:rsid w:val="000257EB"/>
    <w:rsid w:val="000258E3"/>
    <w:rsid w:val="000259F0"/>
    <w:rsid w:val="00025AE8"/>
    <w:rsid w:val="00025CCA"/>
    <w:rsid w:val="00025EA2"/>
    <w:rsid w:val="00025EDA"/>
    <w:rsid w:val="00025FF4"/>
    <w:rsid w:val="00026074"/>
    <w:rsid w:val="000264C5"/>
    <w:rsid w:val="0002664A"/>
    <w:rsid w:val="000266E7"/>
    <w:rsid w:val="00026851"/>
    <w:rsid w:val="000269D1"/>
    <w:rsid w:val="00026B61"/>
    <w:rsid w:val="00026C57"/>
    <w:rsid w:val="00026EB1"/>
    <w:rsid w:val="00027029"/>
    <w:rsid w:val="00027136"/>
    <w:rsid w:val="00027262"/>
    <w:rsid w:val="00027378"/>
    <w:rsid w:val="000274F8"/>
    <w:rsid w:val="0002752C"/>
    <w:rsid w:val="000279F9"/>
    <w:rsid w:val="00027AE3"/>
    <w:rsid w:val="00027B3D"/>
    <w:rsid w:val="00027BE5"/>
    <w:rsid w:val="00027CB7"/>
    <w:rsid w:val="00027D0D"/>
    <w:rsid w:val="00027DC6"/>
    <w:rsid w:val="000300D9"/>
    <w:rsid w:val="000301D2"/>
    <w:rsid w:val="0003026C"/>
    <w:rsid w:val="000302C5"/>
    <w:rsid w:val="0003051C"/>
    <w:rsid w:val="00030591"/>
    <w:rsid w:val="0003065B"/>
    <w:rsid w:val="0003067E"/>
    <w:rsid w:val="000307E5"/>
    <w:rsid w:val="000307EA"/>
    <w:rsid w:val="00030803"/>
    <w:rsid w:val="000308D9"/>
    <w:rsid w:val="00030C5D"/>
    <w:rsid w:val="00030D9A"/>
    <w:rsid w:val="00030EEE"/>
    <w:rsid w:val="0003120B"/>
    <w:rsid w:val="00031650"/>
    <w:rsid w:val="00031729"/>
    <w:rsid w:val="00031B07"/>
    <w:rsid w:val="00031B77"/>
    <w:rsid w:val="00031BDE"/>
    <w:rsid w:val="00031C08"/>
    <w:rsid w:val="00031D5A"/>
    <w:rsid w:val="00031F45"/>
    <w:rsid w:val="00032157"/>
    <w:rsid w:val="000321A5"/>
    <w:rsid w:val="0003232D"/>
    <w:rsid w:val="000323A4"/>
    <w:rsid w:val="00032447"/>
    <w:rsid w:val="00032549"/>
    <w:rsid w:val="0003264B"/>
    <w:rsid w:val="000329DC"/>
    <w:rsid w:val="000329FA"/>
    <w:rsid w:val="00032C1A"/>
    <w:rsid w:val="00032CCF"/>
    <w:rsid w:val="00032CD3"/>
    <w:rsid w:val="00032D3F"/>
    <w:rsid w:val="00032E74"/>
    <w:rsid w:val="00033173"/>
    <w:rsid w:val="0003330E"/>
    <w:rsid w:val="0003343A"/>
    <w:rsid w:val="0003353A"/>
    <w:rsid w:val="0003356F"/>
    <w:rsid w:val="000335F3"/>
    <w:rsid w:val="0003384B"/>
    <w:rsid w:val="000338AC"/>
    <w:rsid w:val="000338DF"/>
    <w:rsid w:val="00033BB8"/>
    <w:rsid w:val="00033E4C"/>
    <w:rsid w:val="00033F80"/>
    <w:rsid w:val="00033FD9"/>
    <w:rsid w:val="000343D3"/>
    <w:rsid w:val="000345F9"/>
    <w:rsid w:val="00034608"/>
    <w:rsid w:val="00034A22"/>
    <w:rsid w:val="00034A48"/>
    <w:rsid w:val="000353A7"/>
    <w:rsid w:val="000354C1"/>
    <w:rsid w:val="0003581B"/>
    <w:rsid w:val="0003581C"/>
    <w:rsid w:val="000358E3"/>
    <w:rsid w:val="00035A31"/>
    <w:rsid w:val="00035B27"/>
    <w:rsid w:val="00035BC0"/>
    <w:rsid w:val="00035D98"/>
    <w:rsid w:val="00035E02"/>
    <w:rsid w:val="00035E44"/>
    <w:rsid w:val="00035EDA"/>
    <w:rsid w:val="00035FBC"/>
    <w:rsid w:val="00035FFB"/>
    <w:rsid w:val="000360AB"/>
    <w:rsid w:val="00036254"/>
    <w:rsid w:val="0003650D"/>
    <w:rsid w:val="00036C01"/>
    <w:rsid w:val="00036E9E"/>
    <w:rsid w:val="00036F98"/>
    <w:rsid w:val="00037033"/>
    <w:rsid w:val="0003719D"/>
    <w:rsid w:val="00037371"/>
    <w:rsid w:val="000375BD"/>
    <w:rsid w:val="00037A7B"/>
    <w:rsid w:val="00037ACA"/>
    <w:rsid w:val="00037E27"/>
    <w:rsid w:val="00040600"/>
    <w:rsid w:val="0004070F"/>
    <w:rsid w:val="00040C28"/>
    <w:rsid w:val="00040D06"/>
    <w:rsid w:val="00040F44"/>
    <w:rsid w:val="00040FB0"/>
    <w:rsid w:val="00041094"/>
    <w:rsid w:val="0004118C"/>
    <w:rsid w:val="000412D3"/>
    <w:rsid w:val="000412D5"/>
    <w:rsid w:val="000414F6"/>
    <w:rsid w:val="00041613"/>
    <w:rsid w:val="00041624"/>
    <w:rsid w:val="0004168E"/>
    <w:rsid w:val="0004171D"/>
    <w:rsid w:val="0004179E"/>
    <w:rsid w:val="00041829"/>
    <w:rsid w:val="0004188C"/>
    <w:rsid w:val="00041BA2"/>
    <w:rsid w:val="00041DCF"/>
    <w:rsid w:val="00042149"/>
    <w:rsid w:val="0004225D"/>
    <w:rsid w:val="00042277"/>
    <w:rsid w:val="00042362"/>
    <w:rsid w:val="00042474"/>
    <w:rsid w:val="0004251D"/>
    <w:rsid w:val="00042818"/>
    <w:rsid w:val="0004289F"/>
    <w:rsid w:val="00042A05"/>
    <w:rsid w:val="00042DF4"/>
    <w:rsid w:val="00042EFB"/>
    <w:rsid w:val="00042F90"/>
    <w:rsid w:val="0004311B"/>
    <w:rsid w:val="00043122"/>
    <w:rsid w:val="000431E1"/>
    <w:rsid w:val="0004322A"/>
    <w:rsid w:val="000435AF"/>
    <w:rsid w:val="000435C7"/>
    <w:rsid w:val="000435EA"/>
    <w:rsid w:val="00043664"/>
    <w:rsid w:val="000436AF"/>
    <w:rsid w:val="00043707"/>
    <w:rsid w:val="00043714"/>
    <w:rsid w:val="000437E8"/>
    <w:rsid w:val="000439AF"/>
    <w:rsid w:val="00043ACE"/>
    <w:rsid w:val="00043B5D"/>
    <w:rsid w:val="00043B6D"/>
    <w:rsid w:val="00043FCD"/>
    <w:rsid w:val="00044051"/>
    <w:rsid w:val="00044186"/>
    <w:rsid w:val="000441D7"/>
    <w:rsid w:val="00044207"/>
    <w:rsid w:val="00044240"/>
    <w:rsid w:val="000446A3"/>
    <w:rsid w:val="00044884"/>
    <w:rsid w:val="00044959"/>
    <w:rsid w:val="00044B62"/>
    <w:rsid w:val="00044BBC"/>
    <w:rsid w:val="00044D8E"/>
    <w:rsid w:val="00044DF6"/>
    <w:rsid w:val="00044E30"/>
    <w:rsid w:val="00044EC3"/>
    <w:rsid w:val="00044F55"/>
    <w:rsid w:val="00044F97"/>
    <w:rsid w:val="00044FA9"/>
    <w:rsid w:val="00045487"/>
    <w:rsid w:val="000455C0"/>
    <w:rsid w:val="00045715"/>
    <w:rsid w:val="0004585C"/>
    <w:rsid w:val="00045863"/>
    <w:rsid w:val="000459C0"/>
    <w:rsid w:val="00045A41"/>
    <w:rsid w:val="00045A78"/>
    <w:rsid w:val="00045A79"/>
    <w:rsid w:val="00046000"/>
    <w:rsid w:val="000461A3"/>
    <w:rsid w:val="00046315"/>
    <w:rsid w:val="00046502"/>
    <w:rsid w:val="00046585"/>
    <w:rsid w:val="0004668E"/>
    <w:rsid w:val="00046728"/>
    <w:rsid w:val="0004685F"/>
    <w:rsid w:val="00046932"/>
    <w:rsid w:val="00046984"/>
    <w:rsid w:val="00046AA3"/>
    <w:rsid w:val="00046B63"/>
    <w:rsid w:val="00046BF2"/>
    <w:rsid w:val="00046D96"/>
    <w:rsid w:val="00046E5D"/>
    <w:rsid w:val="00046ECE"/>
    <w:rsid w:val="000470B8"/>
    <w:rsid w:val="0004721E"/>
    <w:rsid w:val="0004732A"/>
    <w:rsid w:val="00047664"/>
    <w:rsid w:val="00047698"/>
    <w:rsid w:val="000476E9"/>
    <w:rsid w:val="000476FB"/>
    <w:rsid w:val="00047720"/>
    <w:rsid w:val="00047802"/>
    <w:rsid w:val="000478E2"/>
    <w:rsid w:val="00047939"/>
    <w:rsid w:val="00047B73"/>
    <w:rsid w:val="00047DDE"/>
    <w:rsid w:val="00047F15"/>
    <w:rsid w:val="00047F49"/>
    <w:rsid w:val="00047FA6"/>
    <w:rsid w:val="00047FF0"/>
    <w:rsid w:val="000501BD"/>
    <w:rsid w:val="0005022A"/>
    <w:rsid w:val="000502A3"/>
    <w:rsid w:val="00050377"/>
    <w:rsid w:val="000506FF"/>
    <w:rsid w:val="000507E1"/>
    <w:rsid w:val="000509A3"/>
    <w:rsid w:val="00050B64"/>
    <w:rsid w:val="00050D74"/>
    <w:rsid w:val="00050EED"/>
    <w:rsid w:val="0005107B"/>
    <w:rsid w:val="0005135B"/>
    <w:rsid w:val="00051513"/>
    <w:rsid w:val="000515D1"/>
    <w:rsid w:val="00051642"/>
    <w:rsid w:val="00051790"/>
    <w:rsid w:val="000517F7"/>
    <w:rsid w:val="00051886"/>
    <w:rsid w:val="0005192B"/>
    <w:rsid w:val="00051AA3"/>
    <w:rsid w:val="00051C0F"/>
    <w:rsid w:val="00051D20"/>
    <w:rsid w:val="00052055"/>
    <w:rsid w:val="000520EE"/>
    <w:rsid w:val="0005222F"/>
    <w:rsid w:val="00052250"/>
    <w:rsid w:val="0005229F"/>
    <w:rsid w:val="00052360"/>
    <w:rsid w:val="00052385"/>
    <w:rsid w:val="0005253A"/>
    <w:rsid w:val="00052663"/>
    <w:rsid w:val="00052953"/>
    <w:rsid w:val="000529F4"/>
    <w:rsid w:val="00052A81"/>
    <w:rsid w:val="00052AEA"/>
    <w:rsid w:val="00052B11"/>
    <w:rsid w:val="00052C9D"/>
    <w:rsid w:val="00052D5C"/>
    <w:rsid w:val="00052D86"/>
    <w:rsid w:val="00052DF5"/>
    <w:rsid w:val="00053191"/>
    <w:rsid w:val="000531E1"/>
    <w:rsid w:val="000532F8"/>
    <w:rsid w:val="0005365C"/>
    <w:rsid w:val="0005366F"/>
    <w:rsid w:val="00053818"/>
    <w:rsid w:val="00053AC1"/>
    <w:rsid w:val="00053C0A"/>
    <w:rsid w:val="00053C49"/>
    <w:rsid w:val="00053C9F"/>
    <w:rsid w:val="00053F13"/>
    <w:rsid w:val="00053F22"/>
    <w:rsid w:val="00053F2A"/>
    <w:rsid w:val="00054026"/>
    <w:rsid w:val="00054178"/>
    <w:rsid w:val="00054301"/>
    <w:rsid w:val="00054374"/>
    <w:rsid w:val="000546E5"/>
    <w:rsid w:val="00054873"/>
    <w:rsid w:val="00054950"/>
    <w:rsid w:val="00054A3F"/>
    <w:rsid w:val="00054A63"/>
    <w:rsid w:val="00054AD7"/>
    <w:rsid w:val="00054D99"/>
    <w:rsid w:val="00054F57"/>
    <w:rsid w:val="00054F8D"/>
    <w:rsid w:val="00054FB0"/>
    <w:rsid w:val="00054FCD"/>
    <w:rsid w:val="000550AB"/>
    <w:rsid w:val="00055100"/>
    <w:rsid w:val="000552FB"/>
    <w:rsid w:val="00055337"/>
    <w:rsid w:val="0005540E"/>
    <w:rsid w:val="000555F3"/>
    <w:rsid w:val="00055951"/>
    <w:rsid w:val="00055AB7"/>
    <w:rsid w:val="00055C36"/>
    <w:rsid w:val="00055D8A"/>
    <w:rsid w:val="00055DC4"/>
    <w:rsid w:val="00055F1D"/>
    <w:rsid w:val="000560EE"/>
    <w:rsid w:val="00056121"/>
    <w:rsid w:val="000564D9"/>
    <w:rsid w:val="00056569"/>
    <w:rsid w:val="0005669D"/>
    <w:rsid w:val="000566C2"/>
    <w:rsid w:val="000567B0"/>
    <w:rsid w:val="00056951"/>
    <w:rsid w:val="000569F1"/>
    <w:rsid w:val="00056DA9"/>
    <w:rsid w:val="00056FA8"/>
    <w:rsid w:val="0005701D"/>
    <w:rsid w:val="000570AC"/>
    <w:rsid w:val="000570E1"/>
    <w:rsid w:val="000570ED"/>
    <w:rsid w:val="00057179"/>
    <w:rsid w:val="0005742E"/>
    <w:rsid w:val="00057523"/>
    <w:rsid w:val="00057575"/>
    <w:rsid w:val="00057730"/>
    <w:rsid w:val="000579B7"/>
    <w:rsid w:val="000579E3"/>
    <w:rsid w:val="00057B2D"/>
    <w:rsid w:val="00057BAA"/>
    <w:rsid w:val="00057D08"/>
    <w:rsid w:val="00057E86"/>
    <w:rsid w:val="00057FA1"/>
    <w:rsid w:val="00057FE1"/>
    <w:rsid w:val="00060129"/>
    <w:rsid w:val="00060403"/>
    <w:rsid w:val="000607A9"/>
    <w:rsid w:val="00060A36"/>
    <w:rsid w:val="00060BB9"/>
    <w:rsid w:val="00060ED0"/>
    <w:rsid w:val="00060EF5"/>
    <w:rsid w:val="00061643"/>
    <w:rsid w:val="000617E5"/>
    <w:rsid w:val="000617FD"/>
    <w:rsid w:val="00061992"/>
    <w:rsid w:val="00061AA9"/>
    <w:rsid w:val="00061B37"/>
    <w:rsid w:val="00061C79"/>
    <w:rsid w:val="00061DB8"/>
    <w:rsid w:val="00061E69"/>
    <w:rsid w:val="00061F25"/>
    <w:rsid w:val="00062227"/>
    <w:rsid w:val="00062379"/>
    <w:rsid w:val="000624A5"/>
    <w:rsid w:val="000624D4"/>
    <w:rsid w:val="00062514"/>
    <w:rsid w:val="000627E9"/>
    <w:rsid w:val="00062804"/>
    <w:rsid w:val="00062ACE"/>
    <w:rsid w:val="00062C28"/>
    <w:rsid w:val="00062C2B"/>
    <w:rsid w:val="00062C2F"/>
    <w:rsid w:val="00062D10"/>
    <w:rsid w:val="00062F24"/>
    <w:rsid w:val="0006347C"/>
    <w:rsid w:val="000635CF"/>
    <w:rsid w:val="0006367C"/>
    <w:rsid w:val="00063876"/>
    <w:rsid w:val="000639B0"/>
    <w:rsid w:val="000639B4"/>
    <w:rsid w:val="00063A5E"/>
    <w:rsid w:val="00063CC4"/>
    <w:rsid w:val="00063E5C"/>
    <w:rsid w:val="000642CD"/>
    <w:rsid w:val="000642E0"/>
    <w:rsid w:val="00064333"/>
    <w:rsid w:val="00064342"/>
    <w:rsid w:val="000644C7"/>
    <w:rsid w:val="000644CB"/>
    <w:rsid w:val="000644E8"/>
    <w:rsid w:val="00064579"/>
    <w:rsid w:val="0006472C"/>
    <w:rsid w:val="000649A3"/>
    <w:rsid w:val="000649FD"/>
    <w:rsid w:val="00064BDA"/>
    <w:rsid w:val="00064BFD"/>
    <w:rsid w:val="00064CEF"/>
    <w:rsid w:val="00064ECD"/>
    <w:rsid w:val="0006535A"/>
    <w:rsid w:val="0006544C"/>
    <w:rsid w:val="0006545C"/>
    <w:rsid w:val="00065573"/>
    <w:rsid w:val="000659F0"/>
    <w:rsid w:val="00065B30"/>
    <w:rsid w:val="00065B42"/>
    <w:rsid w:val="00065C95"/>
    <w:rsid w:val="00065EB9"/>
    <w:rsid w:val="00065FCC"/>
    <w:rsid w:val="00066697"/>
    <w:rsid w:val="00066704"/>
    <w:rsid w:val="00066B7A"/>
    <w:rsid w:val="00066D04"/>
    <w:rsid w:val="00066D66"/>
    <w:rsid w:val="00066DE2"/>
    <w:rsid w:val="00066EDA"/>
    <w:rsid w:val="00067276"/>
    <w:rsid w:val="00067312"/>
    <w:rsid w:val="000673EC"/>
    <w:rsid w:val="00067467"/>
    <w:rsid w:val="000674AA"/>
    <w:rsid w:val="00067548"/>
    <w:rsid w:val="00067554"/>
    <w:rsid w:val="000677EB"/>
    <w:rsid w:val="0006791B"/>
    <w:rsid w:val="00067A9F"/>
    <w:rsid w:val="00067B8D"/>
    <w:rsid w:val="00067B90"/>
    <w:rsid w:val="00067BBD"/>
    <w:rsid w:val="00067BE5"/>
    <w:rsid w:val="00067C1C"/>
    <w:rsid w:val="00067D48"/>
    <w:rsid w:val="00067F91"/>
    <w:rsid w:val="00067FF5"/>
    <w:rsid w:val="000700B4"/>
    <w:rsid w:val="0007052B"/>
    <w:rsid w:val="0007078B"/>
    <w:rsid w:val="000707BB"/>
    <w:rsid w:val="00070BDF"/>
    <w:rsid w:val="00070CB5"/>
    <w:rsid w:val="00070D1B"/>
    <w:rsid w:val="0007104C"/>
    <w:rsid w:val="000710D6"/>
    <w:rsid w:val="00071396"/>
    <w:rsid w:val="0007146A"/>
    <w:rsid w:val="000714AC"/>
    <w:rsid w:val="0007193E"/>
    <w:rsid w:val="00071B7F"/>
    <w:rsid w:val="00071D26"/>
    <w:rsid w:val="00071E98"/>
    <w:rsid w:val="00071EBF"/>
    <w:rsid w:val="00072210"/>
    <w:rsid w:val="00072224"/>
    <w:rsid w:val="00072423"/>
    <w:rsid w:val="000726D6"/>
    <w:rsid w:val="00072746"/>
    <w:rsid w:val="000727A5"/>
    <w:rsid w:val="00072849"/>
    <w:rsid w:val="00072879"/>
    <w:rsid w:val="00072890"/>
    <w:rsid w:val="00072941"/>
    <w:rsid w:val="00072A64"/>
    <w:rsid w:val="00072DFD"/>
    <w:rsid w:val="00072ED5"/>
    <w:rsid w:val="00072F14"/>
    <w:rsid w:val="00072FF9"/>
    <w:rsid w:val="0007308D"/>
    <w:rsid w:val="0007308F"/>
    <w:rsid w:val="000731A1"/>
    <w:rsid w:val="000731F3"/>
    <w:rsid w:val="00073237"/>
    <w:rsid w:val="0007323F"/>
    <w:rsid w:val="00073287"/>
    <w:rsid w:val="000732F5"/>
    <w:rsid w:val="00073377"/>
    <w:rsid w:val="000733F5"/>
    <w:rsid w:val="00073477"/>
    <w:rsid w:val="00073687"/>
    <w:rsid w:val="00073839"/>
    <w:rsid w:val="000738D4"/>
    <w:rsid w:val="000738F8"/>
    <w:rsid w:val="0007394A"/>
    <w:rsid w:val="00073A65"/>
    <w:rsid w:val="00073EE0"/>
    <w:rsid w:val="00074048"/>
    <w:rsid w:val="000742B9"/>
    <w:rsid w:val="0007443A"/>
    <w:rsid w:val="00074473"/>
    <w:rsid w:val="000747B2"/>
    <w:rsid w:val="00074886"/>
    <w:rsid w:val="00074AD8"/>
    <w:rsid w:val="00074B38"/>
    <w:rsid w:val="00074B7D"/>
    <w:rsid w:val="00074C0A"/>
    <w:rsid w:val="00074C22"/>
    <w:rsid w:val="00074D01"/>
    <w:rsid w:val="00074DD7"/>
    <w:rsid w:val="00075178"/>
    <w:rsid w:val="00075487"/>
    <w:rsid w:val="000754C4"/>
    <w:rsid w:val="00075577"/>
    <w:rsid w:val="00075709"/>
    <w:rsid w:val="00075711"/>
    <w:rsid w:val="000757EB"/>
    <w:rsid w:val="00075830"/>
    <w:rsid w:val="00075864"/>
    <w:rsid w:val="0007598C"/>
    <w:rsid w:val="000759BE"/>
    <w:rsid w:val="00075A46"/>
    <w:rsid w:val="00075A8B"/>
    <w:rsid w:val="00075AF4"/>
    <w:rsid w:val="00075BD1"/>
    <w:rsid w:val="00075C1F"/>
    <w:rsid w:val="00075F68"/>
    <w:rsid w:val="0007601F"/>
    <w:rsid w:val="00076043"/>
    <w:rsid w:val="00076046"/>
    <w:rsid w:val="00076082"/>
    <w:rsid w:val="000760E1"/>
    <w:rsid w:val="00076193"/>
    <w:rsid w:val="000764D9"/>
    <w:rsid w:val="00076546"/>
    <w:rsid w:val="000768D2"/>
    <w:rsid w:val="00076D66"/>
    <w:rsid w:val="00076D73"/>
    <w:rsid w:val="000775AA"/>
    <w:rsid w:val="000778DF"/>
    <w:rsid w:val="000779BA"/>
    <w:rsid w:val="00077A04"/>
    <w:rsid w:val="00077A8E"/>
    <w:rsid w:val="00077D0B"/>
    <w:rsid w:val="00077D7E"/>
    <w:rsid w:val="00077DAD"/>
    <w:rsid w:val="00077FCD"/>
    <w:rsid w:val="00080038"/>
    <w:rsid w:val="000800BB"/>
    <w:rsid w:val="000801D2"/>
    <w:rsid w:val="0008025E"/>
    <w:rsid w:val="000802AD"/>
    <w:rsid w:val="0008040C"/>
    <w:rsid w:val="000806F8"/>
    <w:rsid w:val="000807B5"/>
    <w:rsid w:val="00080C91"/>
    <w:rsid w:val="00080CD5"/>
    <w:rsid w:val="00080F2A"/>
    <w:rsid w:val="00081356"/>
    <w:rsid w:val="00081712"/>
    <w:rsid w:val="00081970"/>
    <w:rsid w:val="00081A64"/>
    <w:rsid w:val="0008204A"/>
    <w:rsid w:val="00082114"/>
    <w:rsid w:val="000822B0"/>
    <w:rsid w:val="00082418"/>
    <w:rsid w:val="000827B3"/>
    <w:rsid w:val="00082813"/>
    <w:rsid w:val="00082A35"/>
    <w:rsid w:val="00082BA1"/>
    <w:rsid w:val="00082C28"/>
    <w:rsid w:val="00082D5A"/>
    <w:rsid w:val="000830AD"/>
    <w:rsid w:val="000830FE"/>
    <w:rsid w:val="00083252"/>
    <w:rsid w:val="00083295"/>
    <w:rsid w:val="00083513"/>
    <w:rsid w:val="000838B5"/>
    <w:rsid w:val="0008394C"/>
    <w:rsid w:val="00083D4F"/>
    <w:rsid w:val="00083FAA"/>
    <w:rsid w:val="00084044"/>
    <w:rsid w:val="0008459A"/>
    <w:rsid w:val="00084691"/>
    <w:rsid w:val="00084815"/>
    <w:rsid w:val="000849C4"/>
    <w:rsid w:val="000849CA"/>
    <w:rsid w:val="00084A8F"/>
    <w:rsid w:val="00084ADD"/>
    <w:rsid w:val="00084B09"/>
    <w:rsid w:val="00084F10"/>
    <w:rsid w:val="00084FA4"/>
    <w:rsid w:val="00085083"/>
    <w:rsid w:val="0008517D"/>
    <w:rsid w:val="00085186"/>
    <w:rsid w:val="00085433"/>
    <w:rsid w:val="0008548F"/>
    <w:rsid w:val="000854F1"/>
    <w:rsid w:val="00085A70"/>
    <w:rsid w:val="00085B86"/>
    <w:rsid w:val="00085D6C"/>
    <w:rsid w:val="000860DB"/>
    <w:rsid w:val="00086369"/>
    <w:rsid w:val="000863D5"/>
    <w:rsid w:val="00086608"/>
    <w:rsid w:val="0008665E"/>
    <w:rsid w:val="0008669E"/>
    <w:rsid w:val="00086730"/>
    <w:rsid w:val="0008680B"/>
    <w:rsid w:val="00087409"/>
    <w:rsid w:val="00087637"/>
    <w:rsid w:val="000876D1"/>
    <w:rsid w:val="000877C5"/>
    <w:rsid w:val="00087814"/>
    <w:rsid w:val="00087B0E"/>
    <w:rsid w:val="00087B48"/>
    <w:rsid w:val="0009005C"/>
    <w:rsid w:val="000904A7"/>
    <w:rsid w:val="00090826"/>
    <w:rsid w:val="000908DF"/>
    <w:rsid w:val="00090A29"/>
    <w:rsid w:val="00090A47"/>
    <w:rsid w:val="00090B11"/>
    <w:rsid w:val="00090BED"/>
    <w:rsid w:val="0009132C"/>
    <w:rsid w:val="00091559"/>
    <w:rsid w:val="0009177A"/>
    <w:rsid w:val="0009198F"/>
    <w:rsid w:val="00091A6A"/>
    <w:rsid w:val="00091AAC"/>
    <w:rsid w:val="00091B9C"/>
    <w:rsid w:val="00091BB6"/>
    <w:rsid w:val="00091F11"/>
    <w:rsid w:val="0009214A"/>
    <w:rsid w:val="0009236B"/>
    <w:rsid w:val="00092441"/>
    <w:rsid w:val="00092880"/>
    <w:rsid w:val="00092B7D"/>
    <w:rsid w:val="00092C88"/>
    <w:rsid w:val="00092CD6"/>
    <w:rsid w:val="00092D6B"/>
    <w:rsid w:val="00092E20"/>
    <w:rsid w:val="00092ECE"/>
    <w:rsid w:val="00092F81"/>
    <w:rsid w:val="000930E1"/>
    <w:rsid w:val="000931C8"/>
    <w:rsid w:val="000931FA"/>
    <w:rsid w:val="000933FB"/>
    <w:rsid w:val="000935BE"/>
    <w:rsid w:val="000935BF"/>
    <w:rsid w:val="000935C4"/>
    <w:rsid w:val="00093678"/>
    <w:rsid w:val="00093BB8"/>
    <w:rsid w:val="00093BE0"/>
    <w:rsid w:val="00093BF5"/>
    <w:rsid w:val="00093CC6"/>
    <w:rsid w:val="00094033"/>
    <w:rsid w:val="000940EE"/>
    <w:rsid w:val="000944C6"/>
    <w:rsid w:val="00094586"/>
    <w:rsid w:val="00094692"/>
    <w:rsid w:val="000946C9"/>
    <w:rsid w:val="000947E4"/>
    <w:rsid w:val="0009498F"/>
    <w:rsid w:val="00094E83"/>
    <w:rsid w:val="00094EB2"/>
    <w:rsid w:val="00094F42"/>
    <w:rsid w:val="0009503A"/>
    <w:rsid w:val="0009509F"/>
    <w:rsid w:val="00095128"/>
    <w:rsid w:val="000951EB"/>
    <w:rsid w:val="00095257"/>
    <w:rsid w:val="00095288"/>
    <w:rsid w:val="00095297"/>
    <w:rsid w:val="0009533B"/>
    <w:rsid w:val="000953F8"/>
    <w:rsid w:val="00095440"/>
    <w:rsid w:val="000954C7"/>
    <w:rsid w:val="0009564E"/>
    <w:rsid w:val="0009574F"/>
    <w:rsid w:val="00095842"/>
    <w:rsid w:val="0009585C"/>
    <w:rsid w:val="00095B5F"/>
    <w:rsid w:val="00095E07"/>
    <w:rsid w:val="00095F09"/>
    <w:rsid w:val="00096125"/>
    <w:rsid w:val="0009612E"/>
    <w:rsid w:val="00096229"/>
    <w:rsid w:val="000963FB"/>
    <w:rsid w:val="000965B7"/>
    <w:rsid w:val="00096865"/>
    <w:rsid w:val="000968D4"/>
    <w:rsid w:val="00096978"/>
    <w:rsid w:val="000969D0"/>
    <w:rsid w:val="000969F5"/>
    <w:rsid w:val="00096B8B"/>
    <w:rsid w:val="00096C54"/>
    <w:rsid w:val="00096E73"/>
    <w:rsid w:val="00096F01"/>
    <w:rsid w:val="00096F5A"/>
    <w:rsid w:val="00096FBD"/>
    <w:rsid w:val="0009700A"/>
    <w:rsid w:val="0009707D"/>
    <w:rsid w:val="0009718F"/>
    <w:rsid w:val="000972AE"/>
    <w:rsid w:val="000972BD"/>
    <w:rsid w:val="0009760B"/>
    <w:rsid w:val="000976F8"/>
    <w:rsid w:val="000976F9"/>
    <w:rsid w:val="000977DE"/>
    <w:rsid w:val="00097880"/>
    <w:rsid w:val="00097B2E"/>
    <w:rsid w:val="00097C87"/>
    <w:rsid w:val="00097D4F"/>
    <w:rsid w:val="00097DAD"/>
    <w:rsid w:val="000A0058"/>
    <w:rsid w:val="000A00EA"/>
    <w:rsid w:val="000A022B"/>
    <w:rsid w:val="000A0313"/>
    <w:rsid w:val="000A044E"/>
    <w:rsid w:val="000A0525"/>
    <w:rsid w:val="000A0644"/>
    <w:rsid w:val="000A064F"/>
    <w:rsid w:val="000A06F2"/>
    <w:rsid w:val="000A08A1"/>
    <w:rsid w:val="000A095F"/>
    <w:rsid w:val="000A09BC"/>
    <w:rsid w:val="000A0A23"/>
    <w:rsid w:val="000A0D42"/>
    <w:rsid w:val="000A0EBC"/>
    <w:rsid w:val="000A0EC8"/>
    <w:rsid w:val="000A0FD9"/>
    <w:rsid w:val="000A0FDD"/>
    <w:rsid w:val="000A1133"/>
    <w:rsid w:val="000A1166"/>
    <w:rsid w:val="000A12E7"/>
    <w:rsid w:val="000A1374"/>
    <w:rsid w:val="000A138C"/>
    <w:rsid w:val="000A13EE"/>
    <w:rsid w:val="000A1460"/>
    <w:rsid w:val="000A1572"/>
    <w:rsid w:val="000A16DF"/>
    <w:rsid w:val="000A17E7"/>
    <w:rsid w:val="000A1900"/>
    <w:rsid w:val="000A1914"/>
    <w:rsid w:val="000A19A1"/>
    <w:rsid w:val="000A1EB4"/>
    <w:rsid w:val="000A1EF0"/>
    <w:rsid w:val="000A2053"/>
    <w:rsid w:val="000A20CA"/>
    <w:rsid w:val="000A21ED"/>
    <w:rsid w:val="000A229E"/>
    <w:rsid w:val="000A234B"/>
    <w:rsid w:val="000A26AD"/>
    <w:rsid w:val="000A27F7"/>
    <w:rsid w:val="000A2865"/>
    <w:rsid w:val="000A29AE"/>
    <w:rsid w:val="000A29E1"/>
    <w:rsid w:val="000A2B62"/>
    <w:rsid w:val="000A2CA6"/>
    <w:rsid w:val="000A2F35"/>
    <w:rsid w:val="000A2F5F"/>
    <w:rsid w:val="000A30E8"/>
    <w:rsid w:val="000A3134"/>
    <w:rsid w:val="000A317F"/>
    <w:rsid w:val="000A33DB"/>
    <w:rsid w:val="000A3445"/>
    <w:rsid w:val="000A3571"/>
    <w:rsid w:val="000A3749"/>
    <w:rsid w:val="000A3957"/>
    <w:rsid w:val="000A39BD"/>
    <w:rsid w:val="000A39C2"/>
    <w:rsid w:val="000A3A83"/>
    <w:rsid w:val="000A3C68"/>
    <w:rsid w:val="000A3C9F"/>
    <w:rsid w:val="000A3CDB"/>
    <w:rsid w:val="000A3D50"/>
    <w:rsid w:val="000A3FBF"/>
    <w:rsid w:val="000A400F"/>
    <w:rsid w:val="000A4088"/>
    <w:rsid w:val="000A40A6"/>
    <w:rsid w:val="000A41A7"/>
    <w:rsid w:val="000A420F"/>
    <w:rsid w:val="000A4328"/>
    <w:rsid w:val="000A4469"/>
    <w:rsid w:val="000A448A"/>
    <w:rsid w:val="000A461D"/>
    <w:rsid w:val="000A4661"/>
    <w:rsid w:val="000A4C36"/>
    <w:rsid w:val="000A4D82"/>
    <w:rsid w:val="000A4FCF"/>
    <w:rsid w:val="000A5041"/>
    <w:rsid w:val="000A5141"/>
    <w:rsid w:val="000A5165"/>
    <w:rsid w:val="000A51F1"/>
    <w:rsid w:val="000A5452"/>
    <w:rsid w:val="000A5475"/>
    <w:rsid w:val="000A5486"/>
    <w:rsid w:val="000A553F"/>
    <w:rsid w:val="000A5628"/>
    <w:rsid w:val="000A5726"/>
    <w:rsid w:val="000A58C2"/>
    <w:rsid w:val="000A59DD"/>
    <w:rsid w:val="000A59E0"/>
    <w:rsid w:val="000A5C49"/>
    <w:rsid w:val="000A5DF0"/>
    <w:rsid w:val="000A5E81"/>
    <w:rsid w:val="000A5EEC"/>
    <w:rsid w:val="000A5EFA"/>
    <w:rsid w:val="000A61FD"/>
    <w:rsid w:val="000A624C"/>
    <w:rsid w:val="000A6268"/>
    <w:rsid w:val="000A63E2"/>
    <w:rsid w:val="000A64BF"/>
    <w:rsid w:val="000A6545"/>
    <w:rsid w:val="000A68EB"/>
    <w:rsid w:val="000A6AE5"/>
    <w:rsid w:val="000A6B7D"/>
    <w:rsid w:val="000A6DC8"/>
    <w:rsid w:val="000A6E0E"/>
    <w:rsid w:val="000A6F19"/>
    <w:rsid w:val="000A7067"/>
    <w:rsid w:val="000A711B"/>
    <w:rsid w:val="000A71A6"/>
    <w:rsid w:val="000A72F7"/>
    <w:rsid w:val="000A7373"/>
    <w:rsid w:val="000A73A0"/>
    <w:rsid w:val="000A73D6"/>
    <w:rsid w:val="000A763A"/>
    <w:rsid w:val="000A782E"/>
    <w:rsid w:val="000A7881"/>
    <w:rsid w:val="000A7B5F"/>
    <w:rsid w:val="000A7C47"/>
    <w:rsid w:val="000A7DA5"/>
    <w:rsid w:val="000A7E48"/>
    <w:rsid w:val="000B0300"/>
    <w:rsid w:val="000B04ED"/>
    <w:rsid w:val="000B04FD"/>
    <w:rsid w:val="000B0515"/>
    <w:rsid w:val="000B0517"/>
    <w:rsid w:val="000B0650"/>
    <w:rsid w:val="000B06DE"/>
    <w:rsid w:val="000B08B2"/>
    <w:rsid w:val="000B0976"/>
    <w:rsid w:val="000B0B28"/>
    <w:rsid w:val="000B0B3C"/>
    <w:rsid w:val="000B0DC6"/>
    <w:rsid w:val="000B1007"/>
    <w:rsid w:val="000B1181"/>
    <w:rsid w:val="000B11A0"/>
    <w:rsid w:val="000B17A3"/>
    <w:rsid w:val="000B183B"/>
    <w:rsid w:val="000B18FD"/>
    <w:rsid w:val="000B1CCF"/>
    <w:rsid w:val="000B1CD0"/>
    <w:rsid w:val="000B1FBE"/>
    <w:rsid w:val="000B207B"/>
    <w:rsid w:val="000B21EF"/>
    <w:rsid w:val="000B22BC"/>
    <w:rsid w:val="000B22E9"/>
    <w:rsid w:val="000B25C6"/>
    <w:rsid w:val="000B270E"/>
    <w:rsid w:val="000B27EC"/>
    <w:rsid w:val="000B293B"/>
    <w:rsid w:val="000B2AA8"/>
    <w:rsid w:val="000B2B3E"/>
    <w:rsid w:val="000B2CE4"/>
    <w:rsid w:val="000B2D84"/>
    <w:rsid w:val="000B2F24"/>
    <w:rsid w:val="000B2F94"/>
    <w:rsid w:val="000B344E"/>
    <w:rsid w:val="000B3473"/>
    <w:rsid w:val="000B351E"/>
    <w:rsid w:val="000B376D"/>
    <w:rsid w:val="000B3989"/>
    <w:rsid w:val="000B3C4D"/>
    <w:rsid w:val="000B3F3E"/>
    <w:rsid w:val="000B48A2"/>
    <w:rsid w:val="000B4A9B"/>
    <w:rsid w:val="000B4C36"/>
    <w:rsid w:val="000B4D21"/>
    <w:rsid w:val="000B4D70"/>
    <w:rsid w:val="000B4ED3"/>
    <w:rsid w:val="000B5084"/>
    <w:rsid w:val="000B5086"/>
    <w:rsid w:val="000B516F"/>
    <w:rsid w:val="000B5200"/>
    <w:rsid w:val="000B5211"/>
    <w:rsid w:val="000B522F"/>
    <w:rsid w:val="000B5281"/>
    <w:rsid w:val="000B54DB"/>
    <w:rsid w:val="000B55AA"/>
    <w:rsid w:val="000B578A"/>
    <w:rsid w:val="000B584E"/>
    <w:rsid w:val="000B595C"/>
    <w:rsid w:val="000B5B68"/>
    <w:rsid w:val="000B5BF8"/>
    <w:rsid w:val="000B604D"/>
    <w:rsid w:val="000B6067"/>
    <w:rsid w:val="000B6129"/>
    <w:rsid w:val="000B6174"/>
    <w:rsid w:val="000B619D"/>
    <w:rsid w:val="000B6371"/>
    <w:rsid w:val="000B64C8"/>
    <w:rsid w:val="000B65D5"/>
    <w:rsid w:val="000B66B9"/>
    <w:rsid w:val="000B67E6"/>
    <w:rsid w:val="000B67F8"/>
    <w:rsid w:val="000B689E"/>
    <w:rsid w:val="000B6BC6"/>
    <w:rsid w:val="000B6D58"/>
    <w:rsid w:val="000B6DA4"/>
    <w:rsid w:val="000B7212"/>
    <w:rsid w:val="000B722E"/>
    <w:rsid w:val="000B7258"/>
    <w:rsid w:val="000B7483"/>
    <w:rsid w:val="000B7549"/>
    <w:rsid w:val="000B755E"/>
    <w:rsid w:val="000B7647"/>
    <w:rsid w:val="000B76E8"/>
    <w:rsid w:val="000B7929"/>
    <w:rsid w:val="000B7A02"/>
    <w:rsid w:val="000B7BA9"/>
    <w:rsid w:val="000B7DD1"/>
    <w:rsid w:val="000B7E4F"/>
    <w:rsid w:val="000B7F8B"/>
    <w:rsid w:val="000C012D"/>
    <w:rsid w:val="000C03B8"/>
    <w:rsid w:val="000C05D1"/>
    <w:rsid w:val="000C0640"/>
    <w:rsid w:val="000C06D8"/>
    <w:rsid w:val="000C08BC"/>
    <w:rsid w:val="000C0A4D"/>
    <w:rsid w:val="000C0B68"/>
    <w:rsid w:val="000C0CFA"/>
    <w:rsid w:val="000C0E01"/>
    <w:rsid w:val="000C0EDF"/>
    <w:rsid w:val="000C10CC"/>
    <w:rsid w:val="000C126A"/>
    <w:rsid w:val="000C1355"/>
    <w:rsid w:val="000C1604"/>
    <w:rsid w:val="000C172C"/>
    <w:rsid w:val="000C199B"/>
    <w:rsid w:val="000C1A60"/>
    <w:rsid w:val="000C1CE1"/>
    <w:rsid w:val="000C1DA5"/>
    <w:rsid w:val="000C1F3C"/>
    <w:rsid w:val="000C1F68"/>
    <w:rsid w:val="000C208C"/>
    <w:rsid w:val="000C256B"/>
    <w:rsid w:val="000C26C9"/>
    <w:rsid w:val="000C27A6"/>
    <w:rsid w:val="000C27CD"/>
    <w:rsid w:val="000C2895"/>
    <w:rsid w:val="000C29D7"/>
    <w:rsid w:val="000C2DB5"/>
    <w:rsid w:val="000C2E3E"/>
    <w:rsid w:val="000C3171"/>
    <w:rsid w:val="000C3182"/>
    <w:rsid w:val="000C344D"/>
    <w:rsid w:val="000C3529"/>
    <w:rsid w:val="000C3550"/>
    <w:rsid w:val="000C361A"/>
    <w:rsid w:val="000C383E"/>
    <w:rsid w:val="000C3933"/>
    <w:rsid w:val="000C3939"/>
    <w:rsid w:val="000C3A33"/>
    <w:rsid w:val="000C3A4C"/>
    <w:rsid w:val="000C3A9C"/>
    <w:rsid w:val="000C3BD9"/>
    <w:rsid w:val="000C3C11"/>
    <w:rsid w:val="000C3C49"/>
    <w:rsid w:val="000C3C7E"/>
    <w:rsid w:val="000C404D"/>
    <w:rsid w:val="000C4343"/>
    <w:rsid w:val="000C43AC"/>
    <w:rsid w:val="000C44BC"/>
    <w:rsid w:val="000C459F"/>
    <w:rsid w:val="000C45C4"/>
    <w:rsid w:val="000C4622"/>
    <w:rsid w:val="000C4729"/>
    <w:rsid w:val="000C47BC"/>
    <w:rsid w:val="000C487B"/>
    <w:rsid w:val="000C490A"/>
    <w:rsid w:val="000C49A8"/>
    <w:rsid w:val="000C4B96"/>
    <w:rsid w:val="000C4CD6"/>
    <w:rsid w:val="000C4D47"/>
    <w:rsid w:val="000C4EC4"/>
    <w:rsid w:val="000C4F16"/>
    <w:rsid w:val="000C520F"/>
    <w:rsid w:val="000C5543"/>
    <w:rsid w:val="000C59C0"/>
    <w:rsid w:val="000C5A3F"/>
    <w:rsid w:val="000C5C46"/>
    <w:rsid w:val="000C5D62"/>
    <w:rsid w:val="000C5E8B"/>
    <w:rsid w:val="000C5F02"/>
    <w:rsid w:val="000C60B4"/>
    <w:rsid w:val="000C6202"/>
    <w:rsid w:val="000C626D"/>
    <w:rsid w:val="000C6538"/>
    <w:rsid w:val="000C6778"/>
    <w:rsid w:val="000C677C"/>
    <w:rsid w:val="000C6A9E"/>
    <w:rsid w:val="000C6D3C"/>
    <w:rsid w:val="000C6E99"/>
    <w:rsid w:val="000C6F7E"/>
    <w:rsid w:val="000C6FBD"/>
    <w:rsid w:val="000C7207"/>
    <w:rsid w:val="000C72F6"/>
    <w:rsid w:val="000C74F0"/>
    <w:rsid w:val="000C755C"/>
    <w:rsid w:val="000C7570"/>
    <w:rsid w:val="000C75D1"/>
    <w:rsid w:val="000C7632"/>
    <w:rsid w:val="000C765A"/>
    <w:rsid w:val="000C7764"/>
    <w:rsid w:val="000C7B61"/>
    <w:rsid w:val="000C7B6B"/>
    <w:rsid w:val="000C7C56"/>
    <w:rsid w:val="000C7F45"/>
    <w:rsid w:val="000D00BF"/>
    <w:rsid w:val="000D01C9"/>
    <w:rsid w:val="000D01CC"/>
    <w:rsid w:val="000D021D"/>
    <w:rsid w:val="000D0240"/>
    <w:rsid w:val="000D084C"/>
    <w:rsid w:val="000D08B9"/>
    <w:rsid w:val="000D08D9"/>
    <w:rsid w:val="000D0B72"/>
    <w:rsid w:val="000D0BB1"/>
    <w:rsid w:val="000D0BD9"/>
    <w:rsid w:val="000D0D55"/>
    <w:rsid w:val="000D0E05"/>
    <w:rsid w:val="000D1075"/>
    <w:rsid w:val="000D10F3"/>
    <w:rsid w:val="000D11A1"/>
    <w:rsid w:val="000D1203"/>
    <w:rsid w:val="000D1238"/>
    <w:rsid w:val="000D1310"/>
    <w:rsid w:val="000D1571"/>
    <w:rsid w:val="000D157F"/>
    <w:rsid w:val="000D160C"/>
    <w:rsid w:val="000D1659"/>
    <w:rsid w:val="000D1A2D"/>
    <w:rsid w:val="000D1A6A"/>
    <w:rsid w:val="000D1ACF"/>
    <w:rsid w:val="000D1B35"/>
    <w:rsid w:val="000D1D12"/>
    <w:rsid w:val="000D2066"/>
    <w:rsid w:val="000D2080"/>
    <w:rsid w:val="000D20D2"/>
    <w:rsid w:val="000D21A4"/>
    <w:rsid w:val="000D21D8"/>
    <w:rsid w:val="000D221E"/>
    <w:rsid w:val="000D22FE"/>
    <w:rsid w:val="000D26C7"/>
    <w:rsid w:val="000D2811"/>
    <w:rsid w:val="000D2829"/>
    <w:rsid w:val="000D29D6"/>
    <w:rsid w:val="000D2AAF"/>
    <w:rsid w:val="000D2D44"/>
    <w:rsid w:val="000D2DE3"/>
    <w:rsid w:val="000D2FF4"/>
    <w:rsid w:val="000D32CC"/>
    <w:rsid w:val="000D3467"/>
    <w:rsid w:val="000D34AB"/>
    <w:rsid w:val="000D350D"/>
    <w:rsid w:val="000D35DF"/>
    <w:rsid w:val="000D3739"/>
    <w:rsid w:val="000D37F9"/>
    <w:rsid w:val="000D38AE"/>
    <w:rsid w:val="000D3953"/>
    <w:rsid w:val="000D39CF"/>
    <w:rsid w:val="000D39EB"/>
    <w:rsid w:val="000D3A78"/>
    <w:rsid w:val="000D3AAB"/>
    <w:rsid w:val="000D3B46"/>
    <w:rsid w:val="000D3B76"/>
    <w:rsid w:val="000D3BAE"/>
    <w:rsid w:val="000D3DA3"/>
    <w:rsid w:val="000D3F29"/>
    <w:rsid w:val="000D3F6E"/>
    <w:rsid w:val="000D413D"/>
    <w:rsid w:val="000D45A1"/>
    <w:rsid w:val="000D46E1"/>
    <w:rsid w:val="000D48B7"/>
    <w:rsid w:val="000D48DD"/>
    <w:rsid w:val="000D49CD"/>
    <w:rsid w:val="000D4B1A"/>
    <w:rsid w:val="000D4CF7"/>
    <w:rsid w:val="000D4F02"/>
    <w:rsid w:val="000D4F7A"/>
    <w:rsid w:val="000D5027"/>
    <w:rsid w:val="000D5314"/>
    <w:rsid w:val="000D555C"/>
    <w:rsid w:val="000D5607"/>
    <w:rsid w:val="000D5635"/>
    <w:rsid w:val="000D5BEC"/>
    <w:rsid w:val="000D5E51"/>
    <w:rsid w:val="000D5E90"/>
    <w:rsid w:val="000D5FC9"/>
    <w:rsid w:val="000D60CD"/>
    <w:rsid w:val="000D60DE"/>
    <w:rsid w:val="000D610F"/>
    <w:rsid w:val="000D6543"/>
    <w:rsid w:val="000D656D"/>
    <w:rsid w:val="000D6672"/>
    <w:rsid w:val="000D6699"/>
    <w:rsid w:val="000D67D0"/>
    <w:rsid w:val="000D6A23"/>
    <w:rsid w:val="000D6A8C"/>
    <w:rsid w:val="000D6AEF"/>
    <w:rsid w:val="000D6B6C"/>
    <w:rsid w:val="000D6C0E"/>
    <w:rsid w:val="000D6E63"/>
    <w:rsid w:val="000D6F67"/>
    <w:rsid w:val="000D6FC6"/>
    <w:rsid w:val="000D7015"/>
    <w:rsid w:val="000D71B2"/>
    <w:rsid w:val="000D74F1"/>
    <w:rsid w:val="000D7727"/>
    <w:rsid w:val="000D77CA"/>
    <w:rsid w:val="000D78D6"/>
    <w:rsid w:val="000D7B03"/>
    <w:rsid w:val="000D7C44"/>
    <w:rsid w:val="000D7CAD"/>
    <w:rsid w:val="000D7D25"/>
    <w:rsid w:val="000D7D6F"/>
    <w:rsid w:val="000D7D7D"/>
    <w:rsid w:val="000D7EA7"/>
    <w:rsid w:val="000D7FF2"/>
    <w:rsid w:val="000E001E"/>
    <w:rsid w:val="000E0110"/>
    <w:rsid w:val="000E01DA"/>
    <w:rsid w:val="000E03A6"/>
    <w:rsid w:val="000E03F9"/>
    <w:rsid w:val="000E049B"/>
    <w:rsid w:val="000E0647"/>
    <w:rsid w:val="000E075B"/>
    <w:rsid w:val="000E093B"/>
    <w:rsid w:val="000E094F"/>
    <w:rsid w:val="000E09B0"/>
    <w:rsid w:val="000E09D5"/>
    <w:rsid w:val="000E09FF"/>
    <w:rsid w:val="000E0F2D"/>
    <w:rsid w:val="000E1096"/>
    <w:rsid w:val="000E1269"/>
    <w:rsid w:val="000E1355"/>
    <w:rsid w:val="000E138F"/>
    <w:rsid w:val="000E13AF"/>
    <w:rsid w:val="000E1479"/>
    <w:rsid w:val="000E14CE"/>
    <w:rsid w:val="000E1641"/>
    <w:rsid w:val="000E1663"/>
    <w:rsid w:val="000E1772"/>
    <w:rsid w:val="000E1932"/>
    <w:rsid w:val="000E1ACA"/>
    <w:rsid w:val="000E1BF9"/>
    <w:rsid w:val="000E1C6F"/>
    <w:rsid w:val="000E1CD9"/>
    <w:rsid w:val="000E1D98"/>
    <w:rsid w:val="000E1E18"/>
    <w:rsid w:val="000E1E46"/>
    <w:rsid w:val="000E1E59"/>
    <w:rsid w:val="000E1F04"/>
    <w:rsid w:val="000E1F19"/>
    <w:rsid w:val="000E1F90"/>
    <w:rsid w:val="000E1FE3"/>
    <w:rsid w:val="000E21BA"/>
    <w:rsid w:val="000E2328"/>
    <w:rsid w:val="000E2340"/>
    <w:rsid w:val="000E23D3"/>
    <w:rsid w:val="000E23E6"/>
    <w:rsid w:val="000E23E9"/>
    <w:rsid w:val="000E2464"/>
    <w:rsid w:val="000E24B7"/>
    <w:rsid w:val="000E2892"/>
    <w:rsid w:val="000E290C"/>
    <w:rsid w:val="000E29F8"/>
    <w:rsid w:val="000E2A3F"/>
    <w:rsid w:val="000E2AA4"/>
    <w:rsid w:val="000E2B12"/>
    <w:rsid w:val="000E2B52"/>
    <w:rsid w:val="000E2BB7"/>
    <w:rsid w:val="000E2C17"/>
    <w:rsid w:val="000E2DA8"/>
    <w:rsid w:val="000E2EC7"/>
    <w:rsid w:val="000E2EE6"/>
    <w:rsid w:val="000E30CE"/>
    <w:rsid w:val="000E325C"/>
    <w:rsid w:val="000E3292"/>
    <w:rsid w:val="000E336A"/>
    <w:rsid w:val="000E3431"/>
    <w:rsid w:val="000E35D3"/>
    <w:rsid w:val="000E3822"/>
    <w:rsid w:val="000E3A5A"/>
    <w:rsid w:val="000E3AA8"/>
    <w:rsid w:val="000E3AFB"/>
    <w:rsid w:val="000E3B2F"/>
    <w:rsid w:val="000E3B6D"/>
    <w:rsid w:val="000E3BFE"/>
    <w:rsid w:val="000E3CCB"/>
    <w:rsid w:val="000E3DF3"/>
    <w:rsid w:val="000E411B"/>
    <w:rsid w:val="000E4406"/>
    <w:rsid w:val="000E4486"/>
    <w:rsid w:val="000E4552"/>
    <w:rsid w:val="000E45D3"/>
    <w:rsid w:val="000E4642"/>
    <w:rsid w:val="000E4A14"/>
    <w:rsid w:val="000E4A29"/>
    <w:rsid w:val="000E4AF6"/>
    <w:rsid w:val="000E4BFE"/>
    <w:rsid w:val="000E4F91"/>
    <w:rsid w:val="000E5038"/>
    <w:rsid w:val="000E50A3"/>
    <w:rsid w:val="000E536A"/>
    <w:rsid w:val="000E53B6"/>
    <w:rsid w:val="000E545E"/>
    <w:rsid w:val="000E5600"/>
    <w:rsid w:val="000E58C0"/>
    <w:rsid w:val="000E5942"/>
    <w:rsid w:val="000E5B5D"/>
    <w:rsid w:val="000E5C95"/>
    <w:rsid w:val="000E5D0B"/>
    <w:rsid w:val="000E5E00"/>
    <w:rsid w:val="000E5F50"/>
    <w:rsid w:val="000E60D9"/>
    <w:rsid w:val="000E6276"/>
    <w:rsid w:val="000E6526"/>
    <w:rsid w:val="000E66C0"/>
    <w:rsid w:val="000E66E2"/>
    <w:rsid w:val="000E66EE"/>
    <w:rsid w:val="000E68E2"/>
    <w:rsid w:val="000E6904"/>
    <w:rsid w:val="000E6A60"/>
    <w:rsid w:val="000E6AD9"/>
    <w:rsid w:val="000E6B3A"/>
    <w:rsid w:val="000E6BF7"/>
    <w:rsid w:val="000E6DBE"/>
    <w:rsid w:val="000E6E51"/>
    <w:rsid w:val="000E7128"/>
    <w:rsid w:val="000E71A3"/>
    <w:rsid w:val="000E728F"/>
    <w:rsid w:val="000E72E6"/>
    <w:rsid w:val="000E742E"/>
    <w:rsid w:val="000E7485"/>
    <w:rsid w:val="000E75C3"/>
    <w:rsid w:val="000E75E8"/>
    <w:rsid w:val="000E7ACF"/>
    <w:rsid w:val="000E7C9D"/>
    <w:rsid w:val="000E7EB8"/>
    <w:rsid w:val="000E7FEF"/>
    <w:rsid w:val="000F020F"/>
    <w:rsid w:val="000F0390"/>
    <w:rsid w:val="000F04E5"/>
    <w:rsid w:val="000F062E"/>
    <w:rsid w:val="000F0715"/>
    <w:rsid w:val="000F08DE"/>
    <w:rsid w:val="000F0983"/>
    <w:rsid w:val="000F0A8F"/>
    <w:rsid w:val="000F0B6C"/>
    <w:rsid w:val="000F0C47"/>
    <w:rsid w:val="000F0E4F"/>
    <w:rsid w:val="000F0E83"/>
    <w:rsid w:val="000F1075"/>
    <w:rsid w:val="000F118F"/>
    <w:rsid w:val="000F13F0"/>
    <w:rsid w:val="000F1505"/>
    <w:rsid w:val="000F1681"/>
    <w:rsid w:val="000F1D32"/>
    <w:rsid w:val="000F20B8"/>
    <w:rsid w:val="000F210D"/>
    <w:rsid w:val="000F2285"/>
    <w:rsid w:val="000F2297"/>
    <w:rsid w:val="000F28EB"/>
    <w:rsid w:val="000F298F"/>
    <w:rsid w:val="000F29CB"/>
    <w:rsid w:val="000F2A1E"/>
    <w:rsid w:val="000F2AC8"/>
    <w:rsid w:val="000F2C62"/>
    <w:rsid w:val="000F2CBA"/>
    <w:rsid w:val="000F2CC4"/>
    <w:rsid w:val="000F2E7D"/>
    <w:rsid w:val="000F2EB9"/>
    <w:rsid w:val="000F2ED2"/>
    <w:rsid w:val="000F2F78"/>
    <w:rsid w:val="000F3020"/>
    <w:rsid w:val="000F3060"/>
    <w:rsid w:val="000F312E"/>
    <w:rsid w:val="000F3241"/>
    <w:rsid w:val="000F32D4"/>
    <w:rsid w:val="000F32EB"/>
    <w:rsid w:val="000F33C0"/>
    <w:rsid w:val="000F35E2"/>
    <w:rsid w:val="000F370A"/>
    <w:rsid w:val="000F395B"/>
    <w:rsid w:val="000F3F5E"/>
    <w:rsid w:val="000F3FF5"/>
    <w:rsid w:val="000F4074"/>
    <w:rsid w:val="000F423A"/>
    <w:rsid w:val="000F42F5"/>
    <w:rsid w:val="000F47D0"/>
    <w:rsid w:val="000F48F1"/>
    <w:rsid w:val="000F4967"/>
    <w:rsid w:val="000F49FF"/>
    <w:rsid w:val="000F4D40"/>
    <w:rsid w:val="000F4FB5"/>
    <w:rsid w:val="000F5043"/>
    <w:rsid w:val="000F513D"/>
    <w:rsid w:val="000F558C"/>
    <w:rsid w:val="000F56FD"/>
    <w:rsid w:val="000F5719"/>
    <w:rsid w:val="000F5852"/>
    <w:rsid w:val="000F585F"/>
    <w:rsid w:val="000F5A2A"/>
    <w:rsid w:val="000F5B0E"/>
    <w:rsid w:val="000F5B9A"/>
    <w:rsid w:val="000F5C61"/>
    <w:rsid w:val="000F5F1F"/>
    <w:rsid w:val="000F5FC7"/>
    <w:rsid w:val="000F606B"/>
    <w:rsid w:val="000F6130"/>
    <w:rsid w:val="000F6141"/>
    <w:rsid w:val="000F6161"/>
    <w:rsid w:val="000F64AB"/>
    <w:rsid w:val="000F64BE"/>
    <w:rsid w:val="000F658C"/>
    <w:rsid w:val="000F693C"/>
    <w:rsid w:val="000F6967"/>
    <w:rsid w:val="000F6C90"/>
    <w:rsid w:val="000F6DF3"/>
    <w:rsid w:val="000F6F68"/>
    <w:rsid w:val="000F6FF9"/>
    <w:rsid w:val="000F7002"/>
    <w:rsid w:val="000F7118"/>
    <w:rsid w:val="000F72D2"/>
    <w:rsid w:val="000F7483"/>
    <w:rsid w:val="000F753D"/>
    <w:rsid w:val="000F785B"/>
    <w:rsid w:val="000F7883"/>
    <w:rsid w:val="000F7ABF"/>
    <w:rsid w:val="000F7AFE"/>
    <w:rsid w:val="000F7B64"/>
    <w:rsid w:val="000F7C21"/>
    <w:rsid w:val="000F7C79"/>
    <w:rsid w:val="000F7D1F"/>
    <w:rsid w:val="000F7DED"/>
    <w:rsid w:val="001002D3"/>
    <w:rsid w:val="00100509"/>
    <w:rsid w:val="0010077D"/>
    <w:rsid w:val="00100822"/>
    <w:rsid w:val="001008F3"/>
    <w:rsid w:val="001008F8"/>
    <w:rsid w:val="00100922"/>
    <w:rsid w:val="00100BA5"/>
    <w:rsid w:val="00100BED"/>
    <w:rsid w:val="00100CB3"/>
    <w:rsid w:val="00100EBE"/>
    <w:rsid w:val="00100F2F"/>
    <w:rsid w:val="00101064"/>
    <w:rsid w:val="00101174"/>
    <w:rsid w:val="001012D7"/>
    <w:rsid w:val="0010161B"/>
    <w:rsid w:val="001017FB"/>
    <w:rsid w:val="00101896"/>
    <w:rsid w:val="001019FD"/>
    <w:rsid w:val="00101C44"/>
    <w:rsid w:val="00101CF5"/>
    <w:rsid w:val="00101D08"/>
    <w:rsid w:val="00101D5E"/>
    <w:rsid w:val="00101D8F"/>
    <w:rsid w:val="001021BD"/>
    <w:rsid w:val="0010220C"/>
    <w:rsid w:val="001024C7"/>
    <w:rsid w:val="00102688"/>
    <w:rsid w:val="0010283B"/>
    <w:rsid w:val="0010283E"/>
    <w:rsid w:val="00102859"/>
    <w:rsid w:val="00102943"/>
    <w:rsid w:val="00102B37"/>
    <w:rsid w:val="00102BF4"/>
    <w:rsid w:val="00102CC9"/>
    <w:rsid w:val="00102DFF"/>
    <w:rsid w:val="00102E27"/>
    <w:rsid w:val="00103087"/>
    <w:rsid w:val="00103173"/>
    <w:rsid w:val="00103394"/>
    <w:rsid w:val="00103398"/>
    <w:rsid w:val="0010380E"/>
    <w:rsid w:val="0010393D"/>
    <w:rsid w:val="00103A71"/>
    <w:rsid w:val="00103CD7"/>
    <w:rsid w:val="00103D48"/>
    <w:rsid w:val="00103D61"/>
    <w:rsid w:val="00103D93"/>
    <w:rsid w:val="00103F33"/>
    <w:rsid w:val="001042C9"/>
    <w:rsid w:val="001042D4"/>
    <w:rsid w:val="001042FA"/>
    <w:rsid w:val="0010434C"/>
    <w:rsid w:val="0010453E"/>
    <w:rsid w:val="00104674"/>
    <w:rsid w:val="0010469D"/>
    <w:rsid w:val="0010491F"/>
    <w:rsid w:val="00104966"/>
    <w:rsid w:val="00104A14"/>
    <w:rsid w:val="00104A2E"/>
    <w:rsid w:val="00104ABE"/>
    <w:rsid w:val="00104B02"/>
    <w:rsid w:val="00104B12"/>
    <w:rsid w:val="00104BEA"/>
    <w:rsid w:val="00104DA8"/>
    <w:rsid w:val="00104E94"/>
    <w:rsid w:val="00104EC5"/>
    <w:rsid w:val="00105144"/>
    <w:rsid w:val="0010530D"/>
    <w:rsid w:val="0010550E"/>
    <w:rsid w:val="00105547"/>
    <w:rsid w:val="001055FA"/>
    <w:rsid w:val="00105698"/>
    <w:rsid w:val="001057FB"/>
    <w:rsid w:val="001059B2"/>
    <w:rsid w:val="001059C7"/>
    <w:rsid w:val="00105CAE"/>
    <w:rsid w:val="00105DE1"/>
    <w:rsid w:val="00105E14"/>
    <w:rsid w:val="00105EE7"/>
    <w:rsid w:val="00105F79"/>
    <w:rsid w:val="001061F2"/>
    <w:rsid w:val="001064E1"/>
    <w:rsid w:val="00106510"/>
    <w:rsid w:val="001065B0"/>
    <w:rsid w:val="001067DA"/>
    <w:rsid w:val="0010691A"/>
    <w:rsid w:val="00106A3D"/>
    <w:rsid w:val="00106A58"/>
    <w:rsid w:val="00106ABE"/>
    <w:rsid w:val="00106CFD"/>
    <w:rsid w:val="00106E5B"/>
    <w:rsid w:val="00106E7D"/>
    <w:rsid w:val="00106F27"/>
    <w:rsid w:val="00107080"/>
    <w:rsid w:val="00107292"/>
    <w:rsid w:val="00107769"/>
    <w:rsid w:val="0010797D"/>
    <w:rsid w:val="00107B31"/>
    <w:rsid w:val="00107C93"/>
    <w:rsid w:val="00107D28"/>
    <w:rsid w:val="00107E3C"/>
    <w:rsid w:val="00107F30"/>
    <w:rsid w:val="001100F0"/>
    <w:rsid w:val="0011021E"/>
    <w:rsid w:val="001102CC"/>
    <w:rsid w:val="001103A4"/>
    <w:rsid w:val="001105BF"/>
    <w:rsid w:val="00110610"/>
    <w:rsid w:val="0011063E"/>
    <w:rsid w:val="00110679"/>
    <w:rsid w:val="00110686"/>
    <w:rsid w:val="001106CB"/>
    <w:rsid w:val="001106E4"/>
    <w:rsid w:val="001109B9"/>
    <w:rsid w:val="00110B70"/>
    <w:rsid w:val="00110C5F"/>
    <w:rsid w:val="00110C9F"/>
    <w:rsid w:val="00110E22"/>
    <w:rsid w:val="00110F77"/>
    <w:rsid w:val="001110AF"/>
    <w:rsid w:val="001110F8"/>
    <w:rsid w:val="0011113A"/>
    <w:rsid w:val="00111185"/>
    <w:rsid w:val="001111BB"/>
    <w:rsid w:val="00111211"/>
    <w:rsid w:val="001113DF"/>
    <w:rsid w:val="001114AA"/>
    <w:rsid w:val="001116C5"/>
    <w:rsid w:val="00111800"/>
    <w:rsid w:val="001118DE"/>
    <w:rsid w:val="0011196B"/>
    <w:rsid w:val="00111C45"/>
    <w:rsid w:val="00111C5E"/>
    <w:rsid w:val="00111EA5"/>
    <w:rsid w:val="00111F07"/>
    <w:rsid w:val="00111F8A"/>
    <w:rsid w:val="001122AC"/>
    <w:rsid w:val="00112371"/>
    <w:rsid w:val="0011238E"/>
    <w:rsid w:val="0011248C"/>
    <w:rsid w:val="0011258D"/>
    <w:rsid w:val="00112709"/>
    <w:rsid w:val="00112821"/>
    <w:rsid w:val="00112DDB"/>
    <w:rsid w:val="00112EEB"/>
    <w:rsid w:val="00113327"/>
    <w:rsid w:val="0011353A"/>
    <w:rsid w:val="001135E4"/>
    <w:rsid w:val="00113A97"/>
    <w:rsid w:val="00113B95"/>
    <w:rsid w:val="00113C82"/>
    <w:rsid w:val="00113ED5"/>
    <w:rsid w:val="00114288"/>
    <w:rsid w:val="00114405"/>
    <w:rsid w:val="001146EC"/>
    <w:rsid w:val="001148B0"/>
    <w:rsid w:val="001148B5"/>
    <w:rsid w:val="001149D6"/>
    <w:rsid w:val="00114A8E"/>
    <w:rsid w:val="00114AB4"/>
    <w:rsid w:val="00114AB9"/>
    <w:rsid w:val="00114CEA"/>
    <w:rsid w:val="00114DDE"/>
    <w:rsid w:val="00114FAB"/>
    <w:rsid w:val="00115248"/>
    <w:rsid w:val="00115315"/>
    <w:rsid w:val="0011546E"/>
    <w:rsid w:val="0011584A"/>
    <w:rsid w:val="00115963"/>
    <w:rsid w:val="001159C5"/>
    <w:rsid w:val="00115A55"/>
    <w:rsid w:val="00115D08"/>
    <w:rsid w:val="00115E35"/>
    <w:rsid w:val="001160CC"/>
    <w:rsid w:val="001161F7"/>
    <w:rsid w:val="0011678D"/>
    <w:rsid w:val="001167D8"/>
    <w:rsid w:val="00116843"/>
    <w:rsid w:val="001169C6"/>
    <w:rsid w:val="00116AFE"/>
    <w:rsid w:val="00116C28"/>
    <w:rsid w:val="00116CC2"/>
    <w:rsid w:val="00116D8F"/>
    <w:rsid w:val="00116DCA"/>
    <w:rsid w:val="00116E67"/>
    <w:rsid w:val="00117082"/>
    <w:rsid w:val="001170F1"/>
    <w:rsid w:val="001171A2"/>
    <w:rsid w:val="001171E5"/>
    <w:rsid w:val="001172B2"/>
    <w:rsid w:val="0011739A"/>
    <w:rsid w:val="0011770E"/>
    <w:rsid w:val="00117AEA"/>
    <w:rsid w:val="00117E3D"/>
    <w:rsid w:val="00117E60"/>
    <w:rsid w:val="00117ED1"/>
    <w:rsid w:val="00117FB2"/>
    <w:rsid w:val="001200B4"/>
    <w:rsid w:val="00120426"/>
    <w:rsid w:val="0012044C"/>
    <w:rsid w:val="0012050A"/>
    <w:rsid w:val="00120671"/>
    <w:rsid w:val="001206C8"/>
    <w:rsid w:val="00120908"/>
    <w:rsid w:val="00120974"/>
    <w:rsid w:val="00120983"/>
    <w:rsid w:val="0012098A"/>
    <w:rsid w:val="00120A7F"/>
    <w:rsid w:val="00120C02"/>
    <w:rsid w:val="001210CA"/>
    <w:rsid w:val="0012110D"/>
    <w:rsid w:val="00121495"/>
    <w:rsid w:val="0012152F"/>
    <w:rsid w:val="00121541"/>
    <w:rsid w:val="0012162E"/>
    <w:rsid w:val="001216C0"/>
    <w:rsid w:val="001217B4"/>
    <w:rsid w:val="00121860"/>
    <w:rsid w:val="0012189D"/>
    <w:rsid w:val="001219E0"/>
    <w:rsid w:val="00121B08"/>
    <w:rsid w:val="00121C0C"/>
    <w:rsid w:val="00121CB2"/>
    <w:rsid w:val="00121CE2"/>
    <w:rsid w:val="00121DD5"/>
    <w:rsid w:val="00121DF5"/>
    <w:rsid w:val="00121E64"/>
    <w:rsid w:val="00121FB7"/>
    <w:rsid w:val="00122133"/>
    <w:rsid w:val="001221B5"/>
    <w:rsid w:val="00122452"/>
    <w:rsid w:val="0012257A"/>
    <w:rsid w:val="00122599"/>
    <w:rsid w:val="00122680"/>
    <w:rsid w:val="0012276C"/>
    <w:rsid w:val="001227DE"/>
    <w:rsid w:val="00122930"/>
    <w:rsid w:val="00122A7D"/>
    <w:rsid w:val="00122C26"/>
    <w:rsid w:val="00122D02"/>
    <w:rsid w:val="00122DFD"/>
    <w:rsid w:val="00122E28"/>
    <w:rsid w:val="00122EFC"/>
    <w:rsid w:val="001231DF"/>
    <w:rsid w:val="0012334B"/>
    <w:rsid w:val="001233C7"/>
    <w:rsid w:val="00123405"/>
    <w:rsid w:val="001236F3"/>
    <w:rsid w:val="00123953"/>
    <w:rsid w:val="00123B13"/>
    <w:rsid w:val="00123B71"/>
    <w:rsid w:val="00123B77"/>
    <w:rsid w:val="00123C63"/>
    <w:rsid w:val="00123C75"/>
    <w:rsid w:val="00123C81"/>
    <w:rsid w:val="00123C89"/>
    <w:rsid w:val="00123CA7"/>
    <w:rsid w:val="00123E9B"/>
    <w:rsid w:val="00123EAC"/>
    <w:rsid w:val="00123FD5"/>
    <w:rsid w:val="0012423E"/>
    <w:rsid w:val="001242C0"/>
    <w:rsid w:val="00124635"/>
    <w:rsid w:val="001246D8"/>
    <w:rsid w:val="0012481B"/>
    <w:rsid w:val="00124AEE"/>
    <w:rsid w:val="00124B76"/>
    <w:rsid w:val="00124D57"/>
    <w:rsid w:val="00124D87"/>
    <w:rsid w:val="00124D8F"/>
    <w:rsid w:val="00124E7A"/>
    <w:rsid w:val="0012530E"/>
    <w:rsid w:val="00125441"/>
    <w:rsid w:val="00125670"/>
    <w:rsid w:val="00125B7B"/>
    <w:rsid w:val="00125BBF"/>
    <w:rsid w:val="00125DA1"/>
    <w:rsid w:val="00125EEF"/>
    <w:rsid w:val="00125F7C"/>
    <w:rsid w:val="00125F84"/>
    <w:rsid w:val="0012623A"/>
    <w:rsid w:val="00126299"/>
    <w:rsid w:val="0012651C"/>
    <w:rsid w:val="00126540"/>
    <w:rsid w:val="00126578"/>
    <w:rsid w:val="00126745"/>
    <w:rsid w:val="00126AD3"/>
    <w:rsid w:val="00126C46"/>
    <w:rsid w:val="00126C95"/>
    <w:rsid w:val="00126DB7"/>
    <w:rsid w:val="0012704F"/>
    <w:rsid w:val="00127132"/>
    <w:rsid w:val="00127252"/>
    <w:rsid w:val="001277B5"/>
    <w:rsid w:val="00127A13"/>
    <w:rsid w:val="00127A27"/>
    <w:rsid w:val="00127A81"/>
    <w:rsid w:val="00127B2A"/>
    <w:rsid w:val="00127BB9"/>
    <w:rsid w:val="00127C99"/>
    <w:rsid w:val="00127D60"/>
    <w:rsid w:val="00127D83"/>
    <w:rsid w:val="00127E1B"/>
    <w:rsid w:val="00127F97"/>
    <w:rsid w:val="0013007A"/>
    <w:rsid w:val="001301F9"/>
    <w:rsid w:val="001301FB"/>
    <w:rsid w:val="00130479"/>
    <w:rsid w:val="00130798"/>
    <w:rsid w:val="00130B0D"/>
    <w:rsid w:val="00130BBB"/>
    <w:rsid w:val="00130BF4"/>
    <w:rsid w:val="00131029"/>
    <w:rsid w:val="00131050"/>
    <w:rsid w:val="001310E4"/>
    <w:rsid w:val="001310E7"/>
    <w:rsid w:val="00131521"/>
    <w:rsid w:val="00131578"/>
    <w:rsid w:val="00131579"/>
    <w:rsid w:val="001315C4"/>
    <w:rsid w:val="0013194A"/>
    <w:rsid w:val="00131D7A"/>
    <w:rsid w:val="001320D4"/>
    <w:rsid w:val="0013234C"/>
    <w:rsid w:val="001324A4"/>
    <w:rsid w:val="0013262F"/>
    <w:rsid w:val="001328AB"/>
    <w:rsid w:val="001328ED"/>
    <w:rsid w:val="001328FD"/>
    <w:rsid w:val="00132B1B"/>
    <w:rsid w:val="00132BD5"/>
    <w:rsid w:val="00132C27"/>
    <w:rsid w:val="00132CB3"/>
    <w:rsid w:val="00132DDB"/>
    <w:rsid w:val="00132E09"/>
    <w:rsid w:val="00132F91"/>
    <w:rsid w:val="001332A9"/>
    <w:rsid w:val="0013346E"/>
    <w:rsid w:val="001334BA"/>
    <w:rsid w:val="001334D3"/>
    <w:rsid w:val="0013365F"/>
    <w:rsid w:val="00133AAF"/>
    <w:rsid w:val="00133B1A"/>
    <w:rsid w:val="00133BCB"/>
    <w:rsid w:val="00133C8F"/>
    <w:rsid w:val="00133D29"/>
    <w:rsid w:val="00133EE5"/>
    <w:rsid w:val="001340C0"/>
    <w:rsid w:val="001340E7"/>
    <w:rsid w:val="0013412E"/>
    <w:rsid w:val="00134161"/>
    <w:rsid w:val="00134180"/>
    <w:rsid w:val="0013453B"/>
    <w:rsid w:val="001345D4"/>
    <w:rsid w:val="00134646"/>
    <w:rsid w:val="00134705"/>
    <w:rsid w:val="00134877"/>
    <w:rsid w:val="0013498C"/>
    <w:rsid w:val="00134A02"/>
    <w:rsid w:val="00134AC7"/>
    <w:rsid w:val="00134B48"/>
    <w:rsid w:val="00134DD0"/>
    <w:rsid w:val="00134F6F"/>
    <w:rsid w:val="001350AC"/>
    <w:rsid w:val="001351A5"/>
    <w:rsid w:val="001351D0"/>
    <w:rsid w:val="001353BD"/>
    <w:rsid w:val="001353F3"/>
    <w:rsid w:val="001354F7"/>
    <w:rsid w:val="001356CF"/>
    <w:rsid w:val="00135756"/>
    <w:rsid w:val="00135929"/>
    <w:rsid w:val="00135A5D"/>
    <w:rsid w:val="00135AB6"/>
    <w:rsid w:val="00135ACD"/>
    <w:rsid w:val="00135AFC"/>
    <w:rsid w:val="00135BFF"/>
    <w:rsid w:val="00135C28"/>
    <w:rsid w:val="00135CC0"/>
    <w:rsid w:val="00135D3D"/>
    <w:rsid w:val="00135FEA"/>
    <w:rsid w:val="00136188"/>
    <w:rsid w:val="0013650A"/>
    <w:rsid w:val="001366B9"/>
    <w:rsid w:val="001366D2"/>
    <w:rsid w:val="00136703"/>
    <w:rsid w:val="001367A4"/>
    <w:rsid w:val="001368A4"/>
    <w:rsid w:val="00136903"/>
    <w:rsid w:val="00136F1F"/>
    <w:rsid w:val="00136FD1"/>
    <w:rsid w:val="00136FEB"/>
    <w:rsid w:val="00137056"/>
    <w:rsid w:val="001370D7"/>
    <w:rsid w:val="00137544"/>
    <w:rsid w:val="001377AD"/>
    <w:rsid w:val="00137965"/>
    <w:rsid w:val="00137C39"/>
    <w:rsid w:val="00137D4B"/>
    <w:rsid w:val="00137E10"/>
    <w:rsid w:val="0013AB1F"/>
    <w:rsid w:val="00140077"/>
    <w:rsid w:val="00140111"/>
    <w:rsid w:val="00140139"/>
    <w:rsid w:val="001401B6"/>
    <w:rsid w:val="00140303"/>
    <w:rsid w:val="0014037D"/>
    <w:rsid w:val="001403DD"/>
    <w:rsid w:val="0014042A"/>
    <w:rsid w:val="0014065E"/>
    <w:rsid w:val="0014069F"/>
    <w:rsid w:val="00140745"/>
    <w:rsid w:val="001408AD"/>
    <w:rsid w:val="00140AEE"/>
    <w:rsid w:val="00140D70"/>
    <w:rsid w:val="00140FC4"/>
    <w:rsid w:val="00141000"/>
    <w:rsid w:val="00141142"/>
    <w:rsid w:val="00141165"/>
    <w:rsid w:val="0014122B"/>
    <w:rsid w:val="001413B5"/>
    <w:rsid w:val="001416C9"/>
    <w:rsid w:val="001417BB"/>
    <w:rsid w:val="0014182E"/>
    <w:rsid w:val="001418B1"/>
    <w:rsid w:val="00141911"/>
    <w:rsid w:val="0014193A"/>
    <w:rsid w:val="00141AD0"/>
    <w:rsid w:val="00141C26"/>
    <w:rsid w:val="00141D3E"/>
    <w:rsid w:val="00141D91"/>
    <w:rsid w:val="00141EE1"/>
    <w:rsid w:val="00142335"/>
    <w:rsid w:val="00142481"/>
    <w:rsid w:val="0014254B"/>
    <w:rsid w:val="00142684"/>
    <w:rsid w:val="00142804"/>
    <w:rsid w:val="00142843"/>
    <w:rsid w:val="00142AEE"/>
    <w:rsid w:val="00142BA1"/>
    <w:rsid w:val="00143013"/>
    <w:rsid w:val="0014319B"/>
    <w:rsid w:val="00143998"/>
    <w:rsid w:val="001439E8"/>
    <w:rsid w:val="001439EA"/>
    <w:rsid w:val="00143BB6"/>
    <w:rsid w:val="00143BCD"/>
    <w:rsid w:val="00143BE2"/>
    <w:rsid w:val="00143E53"/>
    <w:rsid w:val="00143E70"/>
    <w:rsid w:val="00144491"/>
    <w:rsid w:val="00144518"/>
    <w:rsid w:val="001445B0"/>
    <w:rsid w:val="00144710"/>
    <w:rsid w:val="0014471C"/>
    <w:rsid w:val="001448B5"/>
    <w:rsid w:val="00144AB0"/>
    <w:rsid w:val="00144ACA"/>
    <w:rsid w:val="00144BE8"/>
    <w:rsid w:val="00144DFB"/>
    <w:rsid w:val="00144E59"/>
    <w:rsid w:val="00144EB9"/>
    <w:rsid w:val="00145069"/>
    <w:rsid w:val="001450FE"/>
    <w:rsid w:val="0014513C"/>
    <w:rsid w:val="00145396"/>
    <w:rsid w:val="00145480"/>
    <w:rsid w:val="001454E0"/>
    <w:rsid w:val="00145656"/>
    <w:rsid w:val="001459E6"/>
    <w:rsid w:val="00145B06"/>
    <w:rsid w:val="00145C6F"/>
    <w:rsid w:val="00145CA1"/>
    <w:rsid w:val="00145E52"/>
    <w:rsid w:val="00145ED1"/>
    <w:rsid w:val="00145F0C"/>
    <w:rsid w:val="00145F51"/>
    <w:rsid w:val="00145FE5"/>
    <w:rsid w:val="001461A0"/>
    <w:rsid w:val="0014628C"/>
    <w:rsid w:val="001463DF"/>
    <w:rsid w:val="001463E6"/>
    <w:rsid w:val="00146402"/>
    <w:rsid w:val="001467CB"/>
    <w:rsid w:val="00146A46"/>
    <w:rsid w:val="00146B1A"/>
    <w:rsid w:val="00146B40"/>
    <w:rsid w:val="00146CAA"/>
    <w:rsid w:val="00146E12"/>
    <w:rsid w:val="00147030"/>
    <w:rsid w:val="00147155"/>
    <w:rsid w:val="00147197"/>
    <w:rsid w:val="001473E0"/>
    <w:rsid w:val="001477C7"/>
    <w:rsid w:val="00147B5B"/>
    <w:rsid w:val="00147C0F"/>
    <w:rsid w:val="00147D65"/>
    <w:rsid w:val="0015023B"/>
    <w:rsid w:val="00150304"/>
    <w:rsid w:val="00150336"/>
    <w:rsid w:val="001503F2"/>
    <w:rsid w:val="00150431"/>
    <w:rsid w:val="0015052E"/>
    <w:rsid w:val="00150642"/>
    <w:rsid w:val="00150673"/>
    <w:rsid w:val="00150823"/>
    <w:rsid w:val="0015099F"/>
    <w:rsid w:val="00150AE0"/>
    <w:rsid w:val="00150B5E"/>
    <w:rsid w:val="00150CF5"/>
    <w:rsid w:val="00150D76"/>
    <w:rsid w:val="00150DAF"/>
    <w:rsid w:val="00150F58"/>
    <w:rsid w:val="00150F9D"/>
    <w:rsid w:val="00151346"/>
    <w:rsid w:val="001513D3"/>
    <w:rsid w:val="0015166C"/>
    <w:rsid w:val="00151C20"/>
    <w:rsid w:val="00151D79"/>
    <w:rsid w:val="00151DC1"/>
    <w:rsid w:val="00151DFD"/>
    <w:rsid w:val="00151E17"/>
    <w:rsid w:val="00151E99"/>
    <w:rsid w:val="0015230E"/>
    <w:rsid w:val="00152886"/>
    <w:rsid w:val="00152978"/>
    <w:rsid w:val="00152BE7"/>
    <w:rsid w:val="00152D53"/>
    <w:rsid w:val="00152E21"/>
    <w:rsid w:val="00152E2C"/>
    <w:rsid w:val="001531AB"/>
    <w:rsid w:val="00153300"/>
    <w:rsid w:val="001535FE"/>
    <w:rsid w:val="0015364F"/>
    <w:rsid w:val="00153820"/>
    <w:rsid w:val="00153A5A"/>
    <w:rsid w:val="00153B31"/>
    <w:rsid w:val="00153B93"/>
    <w:rsid w:val="00153B99"/>
    <w:rsid w:val="00153D30"/>
    <w:rsid w:val="00153D61"/>
    <w:rsid w:val="00153E7D"/>
    <w:rsid w:val="00153F60"/>
    <w:rsid w:val="001540C4"/>
    <w:rsid w:val="001540FA"/>
    <w:rsid w:val="001542AF"/>
    <w:rsid w:val="00154331"/>
    <w:rsid w:val="001543A6"/>
    <w:rsid w:val="00154501"/>
    <w:rsid w:val="001547B2"/>
    <w:rsid w:val="0015486C"/>
    <w:rsid w:val="001549D6"/>
    <w:rsid w:val="00154A4D"/>
    <w:rsid w:val="00154A5B"/>
    <w:rsid w:val="00154B95"/>
    <w:rsid w:val="00154C35"/>
    <w:rsid w:val="00154C45"/>
    <w:rsid w:val="00154DA9"/>
    <w:rsid w:val="00154E1C"/>
    <w:rsid w:val="00154E25"/>
    <w:rsid w:val="00154EEB"/>
    <w:rsid w:val="0015509D"/>
    <w:rsid w:val="00155106"/>
    <w:rsid w:val="00155147"/>
    <w:rsid w:val="001551C9"/>
    <w:rsid w:val="0015522D"/>
    <w:rsid w:val="001552DC"/>
    <w:rsid w:val="001554A5"/>
    <w:rsid w:val="001554C3"/>
    <w:rsid w:val="00155612"/>
    <w:rsid w:val="001557E8"/>
    <w:rsid w:val="00155817"/>
    <w:rsid w:val="00155967"/>
    <w:rsid w:val="00155A87"/>
    <w:rsid w:val="00155AC3"/>
    <w:rsid w:val="00155D9C"/>
    <w:rsid w:val="001560AA"/>
    <w:rsid w:val="00156360"/>
    <w:rsid w:val="001567BE"/>
    <w:rsid w:val="00156A22"/>
    <w:rsid w:val="00156AB9"/>
    <w:rsid w:val="00156AED"/>
    <w:rsid w:val="00156BFC"/>
    <w:rsid w:val="00156E8F"/>
    <w:rsid w:val="0015709F"/>
    <w:rsid w:val="00157109"/>
    <w:rsid w:val="0015712B"/>
    <w:rsid w:val="0015712C"/>
    <w:rsid w:val="001573D4"/>
    <w:rsid w:val="0015747E"/>
    <w:rsid w:val="00157512"/>
    <w:rsid w:val="0015756C"/>
    <w:rsid w:val="00157599"/>
    <w:rsid w:val="001575F1"/>
    <w:rsid w:val="0015764B"/>
    <w:rsid w:val="00157689"/>
    <w:rsid w:val="00157716"/>
    <w:rsid w:val="0015771F"/>
    <w:rsid w:val="0015773D"/>
    <w:rsid w:val="0015799F"/>
    <w:rsid w:val="00157AC0"/>
    <w:rsid w:val="00157ACD"/>
    <w:rsid w:val="00157D36"/>
    <w:rsid w:val="00157D49"/>
    <w:rsid w:val="00157E5A"/>
    <w:rsid w:val="00157EF3"/>
    <w:rsid w:val="0016018D"/>
    <w:rsid w:val="00160560"/>
    <w:rsid w:val="00160652"/>
    <w:rsid w:val="00160699"/>
    <w:rsid w:val="00160724"/>
    <w:rsid w:val="0016079A"/>
    <w:rsid w:val="001607AD"/>
    <w:rsid w:val="001608F5"/>
    <w:rsid w:val="0016091D"/>
    <w:rsid w:val="001609D8"/>
    <w:rsid w:val="00160A0D"/>
    <w:rsid w:val="00160B7A"/>
    <w:rsid w:val="00160C10"/>
    <w:rsid w:val="00160CB9"/>
    <w:rsid w:val="0016106A"/>
    <w:rsid w:val="001614BB"/>
    <w:rsid w:val="0016151E"/>
    <w:rsid w:val="00161530"/>
    <w:rsid w:val="00161541"/>
    <w:rsid w:val="00161578"/>
    <w:rsid w:val="001615C0"/>
    <w:rsid w:val="001616C0"/>
    <w:rsid w:val="00161729"/>
    <w:rsid w:val="00161AA1"/>
    <w:rsid w:val="00161AA4"/>
    <w:rsid w:val="00161C62"/>
    <w:rsid w:val="00161D4F"/>
    <w:rsid w:val="00161D86"/>
    <w:rsid w:val="00161DFE"/>
    <w:rsid w:val="00161FA2"/>
    <w:rsid w:val="00162118"/>
    <w:rsid w:val="0016215D"/>
    <w:rsid w:val="00162162"/>
    <w:rsid w:val="0016220A"/>
    <w:rsid w:val="0016241F"/>
    <w:rsid w:val="00162477"/>
    <w:rsid w:val="001625CE"/>
    <w:rsid w:val="00162683"/>
    <w:rsid w:val="001628CA"/>
    <w:rsid w:val="00162965"/>
    <w:rsid w:val="00162991"/>
    <w:rsid w:val="00162ACB"/>
    <w:rsid w:val="00162BD7"/>
    <w:rsid w:val="00162C90"/>
    <w:rsid w:val="00162D92"/>
    <w:rsid w:val="00162EC1"/>
    <w:rsid w:val="00163269"/>
    <w:rsid w:val="001632EF"/>
    <w:rsid w:val="00163333"/>
    <w:rsid w:val="00163338"/>
    <w:rsid w:val="00163481"/>
    <w:rsid w:val="0016349A"/>
    <w:rsid w:val="00163692"/>
    <w:rsid w:val="00163727"/>
    <w:rsid w:val="001637CA"/>
    <w:rsid w:val="00163956"/>
    <w:rsid w:val="00163A38"/>
    <w:rsid w:val="00163A61"/>
    <w:rsid w:val="00163D54"/>
    <w:rsid w:val="00163F41"/>
    <w:rsid w:val="00164063"/>
    <w:rsid w:val="00164451"/>
    <w:rsid w:val="001644B1"/>
    <w:rsid w:val="00164879"/>
    <w:rsid w:val="00164A63"/>
    <w:rsid w:val="00164A7B"/>
    <w:rsid w:val="00164C32"/>
    <w:rsid w:val="00164CE4"/>
    <w:rsid w:val="00164D59"/>
    <w:rsid w:val="00165035"/>
    <w:rsid w:val="0016505B"/>
    <w:rsid w:val="0016512A"/>
    <w:rsid w:val="00165184"/>
    <w:rsid w:val="001655F7"/>
    <w:rsid w:val="00165655"/>
    <w:rsid w:val="00165B2E"/>
    <w:rsid w:val="00165B7F"/>
    <w:rsid w:val="00165BB4"/>
    <w:rsid w:val="00165BCE"/>
    <w:rsid w:val="00165BDD"/>
    <w:rsid w:val="00165D67"/>
    <w:rsid w:val="00165E06"/>
    <w:rsid w:val="00165E5C"/>
    <w:rsid w:val="00165F01"/>
    <w:rsid w:val="00165F22"/>
    <w:rsid w:val="00166205"/>
    <w:rsid w:val="00166531"/>
    <w:rsid w:val="001665C7"/>
    <w:rsid w:val="00166788"/>
    <w:rsid w:val="001668DE"/>
    <w:rsid w:val="00166A0F"/>
    <w:rsid w:val="00166BA6"/>
    <w:rsid w:val="00166BF7"/>
    <w:rsid w:val="00166F3A"/>
    <w:rsid w:val="00166FC4"/>
    <w:rsid w:val="0016701F"/>
    <w:rsid w:val="001671ED"/>
    <w:rsid w:val="00167288"/>
    <w:rsid w:val="00167334"/>
    <w:rsid w:val="0016769C"/>
    <w:rsid w:val="00167859"/>
    <w:rsid w:val="001679F8"/>
    <w:rsid w:val="00167A5B"/>
    <w:rsid w:val="00167BF3"/>
    <w:rsid w:val="00167E05"/>
    <w:rsid w:val="00167EC6"/>
    <w:rsid w:val="00170161"/>
    <w:rsid w:val="001702FE"/>
    <w:rsid w:val="00170448"/>
    <w:rsid w:val="0017054C"/>
    <w:rsid w:val="001705B2"/>
    <w:rsid w:val="0017065F"/>
    <w:rsid w:val="001707DB"/>
    <w:rsid w:val="0017092D"/>
    <w:rsid w:val="00170EE2"/>
    <w:rsid w:val="00171028"/>
    <w:rsid w:val="00171046"/>
    <w:rsid w:val="0017111D"/>
    <w:rsid w:val="00171347"/>
    <w:rsid w:val="0017156B"/>
    <w:rsid w:val="001715A5"/>
    <w:rsid w:val="001715AE"/>
    <w:rsid w:val="001716AB"/>
    <w:rsid w:val="001717B7"/>
    <w:rsid w:val="00171833"/>
    <w:rsid w:val="00171935"/>
    <w:rsid w:val="00171C33"/>
    <w:rsid w:val="00171C3D"/>
    <w:rsid w:val="00171D28"/>
    <w:rsid w:val="00171E62"/>
    <w:rsid w:val="00172151"/>
    <w:rsid w:val="001726B7"/>
    <w:rsid w:val="00172963"/>
    <w:rsid w:val="00172E3B"/>
    <w:rsid w:val="00172FA0"/>
    <w:rsid w:val="0017305A"/>
    <w:rsid w:val="0017307B"/>
    <w:rsid w:val="0017308D"/>
    <w:rsid w:val="0017339D"/>
    <w:rsid w:val="0017340E"/>
    <w:rsid w:val="00173500"/>
    <w:rsid w:val="00173647"/>
    <w:rsid w:val="00173698"/>
    <w:rsid w:val="001737A7"/>
    <w:rsid w:val="00173C10"/>
    <w:rsid w:val="00173EEA"/>
    <w:rsid w:val="00173F7B"/>
    <w:rsid w:val="00174022"/>
    <w:rsid w:val="001740F5"/>
    <w:rsid w:val="001743C9"/>
    <w:rsid w:val="001745E1"/>
    <w:rsid w:val="00174850"/>
    <w:rsid w:val="001748F3"/>
    <w:rsid w:val="00174983"/>
    <w:rsid w:val="00174995"/>
    <w:rsid w:val="00174997"/>
    <w:rsid w:val="0017516F"/>
    <w:rsid w:val="0017520E"/>
    <w:rsid w:val="001752E5"/>
    <w:rsid w:val="0017544F"/>
    <w:rsid w:val="00175535"/>
    <w:rsid w:val="001755AC"/>
    <w:rsid w:val="001758D7"/>
    <w:rsid w:val="0017591D"/>
    <w:rsid w:val="00175ABD"/>
    <w:rsid w:val="00175ADE"/>
    <w:rsid w:val="00175C88"/>
    <w:rsid w:val="00175DA6"/>
    <w:rsid w:val="00176042"/>
    <w:rsid w:val="001760D4"/>
    <w:rsid w:val="001761D8"/>
    <w:rsid w:val="00176346"/>
    <w:rsid w:val="00176435"/>
    <w:rsid w:val="001767C1"/>
    <w:rsid w:val="001769FA"/>
    <w:rsid w:val="00176A1E"/>
    <w:rsid w:val="00176A57"/>
    <w:rsid w:val="00176B58"/>
    <w:rsid w:val="00176C76"/>
    <w:rsid w:val="00176FED"/>
    <w:rsid w:val="00177031"/>
    <w:rsid w:val="00177177"/>
    <w:rsid w:val="0017725D"/>
    <w:rsid w:val="00177581"/>
    <w:rsid w:val="0017764A"/>
    <w:rsid w:val="001777DB"/>
    <w:rsid w:val="001778DB"/>
    <w:rsid w:val="00177922"/>
    <w:rsid w:val="00177983"/>
    <w:rsid w:val="00177AA9"/>
    <w:rsid w:val="00177C65"/>
    <w:rsid w:val="00177DA9"/>
    <w:rsid w:val="00180190"/>
    <w:rsid w:val="001801DB"/>
    <w:rsid w:val="00180345"/>
    <w:rsid w:val="00180371"/>
    <w:rsid w:val="00180770"/>
    <w:rsid w:val="00180876"/>
    <w:rsid w:val="001808DD"/>
    <w:rsid w:val="00180AC3"/>
    <w:rsid w:val="00180C26"/>
    <w:rsid w:val="00180E03"/>
    <w:rsid w:val="00180F21"/>
    <w:rsid w:val="0018103E"/>
    <w:rsid w:val="00181173"/>
    <w:rsid w:val="0018117E"/>
    <w:rsid w:val="001814B5"/>
    <w:rsid w:val="00181634"/>
    <w:rsid w:val="00181640"/>
    <w:rsid w:val="0018190A"/>
    <w:rsid w:val="00181B7A"/>
    <w:rsid w:val="00181C76"/>
    <w:rsid w:val="00181C80"/>
    <w:rsid w:val="00181E5B"/>
    <w:rsid w:val="00181FC9"/>
    <w:rsid w:val="001820D9"/>
    <w:rsid w:val="001821F7"/>
    <w:rsid w:val="00182276"/>
    <w:rsid w:val="00182381"/>
    <w:rsid w:val="001826BA"/>
    <w:rsid w:val="00182897"/>
    <w:rsid w:val="00182968"/>
    <w:rsid w:val="00182A00"/>
    <w:rsid w:val="00182D65"/>
    <w:rsid w:val="00182E05"/>
    <w:rsid w:val="00182E0C"/>
    <w:rsid w:val="00182F4F"/>
    <w:rsid w:val="001832FA"/>
    <w:rsid w:val="001834C4"/>
    <w:rsid w:val="001834D9"/>
    <w:rsid w:val="00183615"/>
    <w:rsid w:val="00183735"/>
    <w:rsid w:val="0018379B"/>
    <w:rsid w:val="00183929"/>
    <w:rsid w:val="001839DC"/>
    <w:rsid w:val="001839EC"/>
    <w:rsid w:val="00183C83"/>
    <w:rsid w:val="00183F8F"/>
    <w:rsid w:val="001842F1"/>
    <w:rsid w:val="00184376"/>
    <w:rsid w:val="0018459E"/>
    <w:rsid w:val="001846E7"/>
    <w:rsid w:val="00184780"/>
    <w:rsid w:val="00184905"/>
    <w:rsid w:val="00184A4A"/>
    <w:rsid w:val="00184AF9"/>
    <w:rsid w:val="00184BA0"/>
    <w:rsid w:val="00184BB0"/>
    <w:rsid w:val="00184C0A"/>
    <w:rsid w:val="00184DB9"/>
    <w:rsid w:val="00184DC7"/>
    <w:rsid w:val="00184E71"/>
    <w:rsid w:val="001851D6"/>
    <w:rsid w:val="0018530C"/>
    <w:rsid w:val="0018548F"/>
    <w:rsid w:val="00185521"/>
    <w:rsid w:val="001855B4"/>
    <w:rsid w:val="00185679"/>
    <w:rsid w:val="0018568A"/>
    <w:rsid w:val="0018590D"/>
    <w:rsid w:val="001859A7"/>
    <w:rsid w:val="00185D76"/>
    <w:rsid w:val="00185EA4"/>
    <w:rsid w:val="00185F0B"/>
    <w:rsid w:val="0018624C"/>
    <w:rsid w:val="0018626C"/>
    <w:rsid w:val="00186306"/>
    <w:rsid w:val="0018648C"/>
    <w:rsid w:val="00186497"/>
    <w:rsid w:val="00186552"/>
    <w:rsid w:val="001865AE"/>
    <w:rsid w:val="001866B0"/>
    <w:rsid w:val="00186765"/>
    <w:rsid w:val="00186870"/>
    <w:rsid w:val="001868E5"/>
    <w:rsid w:val="00186C56"/>
    <w:rsid w:val="00186D0E"/>
    <w:rsid w:val="00186D64"/>
    <w:rsid w:val="00186F56"/>
    <w:rsid w:val="00186F62"/>
    <w:rsid w:val="00187003"/>
    <w:rsid w:val="0018706D"/>
    <w:rsid w:val="0018720B"/>
    <w:rsid w:val="0018723C"/>
    <w:rsid w:val="001873A2"/>
    <w:rsid w:val="0018746C"/>
    <w:rsid w:val="0018764A"/>
    <w:rsid w:val="00187662"/>
    <w:rsid w:val="00187730"/>
    <w:rsid w:val="00187910"/>
    <w:rsid w:val="00187C55"/>
    <w:rsid w:val="00187D5A"/>
    <w:rsid w:val="00187ED2"/>
    <w:rsid w:val="001900F5"/>
    <w:rsid w:val="001901E2"/>
    <w:rsid w:val="001902D4"/>
    <w:rsid w:val="001904BD"/>
    <w:rsid w:val="001904CA"/>
    <w:rsid w:val="00190630"/>
    <w:rsid w:val="00190BFC"/>
    <w:rsid w:val="00190C16"/>
    <w:rsid w:val="00190C8F"/>
    <w:rsid w:val="00190D5F"/>
    <w:rsid w:val="00190E51"/>
    <w:rsid w:val="00190FB0"/>
    <w:rsid w:val="00191047"/>
    <w:rsid w:val="0019104F"/>
    <w:rsid w:val="0019127A"/>
    <w:rsid w:val="001914B1"/>
    <w:rsid w:val="00191537"/>
    <w:rsid w:val="00191812"/>
    <w:rsid w:val="00191929"/>
    <w:rsid w:val="00191A33"/>
    <w:rsid w:val="00191B5D"/>
    <w:rsid w:val="00191D8F"/>
    <w:rsid w:val="00191E05"/>
    <w:rsid w:val="00191ECD"/>
    <w:rsid w:val="00191EF5"/>
    <w:rsid w:val="00191F88"/>
    <w:rsid w:val="00191FA9"/>
    <w:rsid w:val="00191FB7"/>
    <w:rsid w:val="00191FF2"/>
    <w:rsid w:val="00192039"/>
    <w:rsid w:val="001922E5"/>
    <w:rsid w:val="0019232D"/>
    <w:rsid w:val="001924C0"/>
    <w:rsid w:val="001928F5"/>
    <w:rsid w:val="00192C28"/>
    <w:rsid w:val="00192C67"/>
    <w:rsid w:val="00192CB6"/>
    <w:rsid w:val="00192D73"/>
    <w:rsid w:val="00192E92"/>
    <w:rsid w:val="001931EA"/>
    <w:rsid w:val="00193223"/>
    <w:rsid w:val="001933BE"/>
    <w:rsid w:val="001933D7"/>
    <w:rsid w:val="00193516"/>
    <w:rsid w:val="001936D8"/>
    <w:rsid w:val="00193830"/>
    <w:rsid w:val="00193A2A"/>
    <w:rsid w:val="00193A5B"/>
    <w:rsid w:val="00193A7C"/>
    <w:rsid w:val="00193ACA"/>
    <w:rsid w:val="00193ACC"/>
    <w:rsid w:val="00193C0A"/>
    <w:rsid w:val="00193CD6"/>
    <w:rsid w:val="00193D2E"/>
    <w:rsid w:val="00193E4A"/>
    <w:rsid w:val="00193E9B"/>
    <w:rsid w:val="00193F45"/>
    <w:rsid w:val="00193FDA"/>
    <w:rsid w:val="00194137"/>
    <w:rsid w:val="001942AD"/>
    <w:rsid w:val="00194328"/>
    <w:rsid w:val="00194387"/>
    <w:rsid w:val="001943DB"/>
    <w:rsid w:val="001943E3"/>
    <w:rsid w:val="001944D7"/>
    <w:rsid w:val="0019458D"/>
    <w:rsid w:val="00194B7E"/>
    <w:rsid w:val="00194D40"/>
    <w:rsid w:val="00194EB8"/>
    <w:rsid w:val="00194FDB"/>
    <w:rsid w:val="001951B9"/>
    <w:rsid w:val="0019543D"/>
    <w:rsid w:val="00195545"/>
    <w:rsid w:val="0019555E"/>
    <w:rsid w:val="0019559E"/>
    <w:rsid w:val="00195661"/>
    <w:rsid w:val="00195827"/>
    <w:rsid w:val="001959BA"/>
    <w:rsid w:val="00195B6A"/>
    <w:rsid w:val="00195FBC"/>
    <w:rsid w:val="00196082"/>
    <w:rsid w:val="001962D4"/>
    <w:rsid w:val="00196372"/>
    <w:rsid w:val="00196521"/>
    <w:rsid w:val="0019686E"/>
    <w:rsid w:val="001968A1"/>
    <w:rsid w:val="0019690B"/>
    <w:rsid w:val="001969A4"/>
    <w:rsid w:val="00196C0E"/>
    <w:rsid w:val="001971D7"/>
    <w:rsid w:val="001976E8"/>
    <w:rsid w:val="00197754"/>
    <w:rsid w:val="00197780"/>
    <w:rsid w:val="00197A2B"/>
    <w:rsid w:val="00197B4F"/>
    <w:rsid w:val="00197CEE"/>
    <w:rsid w:val="00197E20"/>
    <w:rsid w:val="00197EB6"/>
    <w:rsid w:val="001A01E2"/>
    <w:rsid w:val="001A0232"/>
    <w:rsid w:val="001A02C2"/>
    <w:rsid w:val="001A0314"/>
    <w:rsid w:val="001A0409"/>
    <w:rsid w:val="001A04B6"/>
    <w:rsid w:val="001A04F7"/>
    <w:rsid w:val="001A05FE"/>
    <w:rsid w:val="001A0602"/>
    <w:rsid w:val="001A0B8E"/>
    <w:rsid w:val="001A0BB3"/>
    <w:rsid w:val="001A0EA7"/>
    <w:rsid w:val="001A0F24"/>
    <w:rsid w:val="001A1054"/>
    <w:rsid w:val="001A1135"/>
    <w:rsid w:val="001A13EA"/>
    <w:rsid w:val="001A19FA"/>
    <w:rsid w:val="001A1AF9"/>
    <w:rsid w:val="001A1BE2"/>
    <w:rsid w:val="001A1CB3"/>
    <w:rsid w:val="001A1F68"/>
    <w:rsid w:val="001A234C"/>
    <w:rsid w:val="001A249A"/>
    <w:rsid w:val="001A25E6"/>
    <w:rsid w:val="001A277A"/>
    <w:rsid w:val="001A2874"/>
    <w:rsid w:val="001A287D"/>
    <w:rsid w:val="001A29B6"/>
    <w:rsid w:val="001A29E0"/>
    <w:rsid w:val="001A2A58"/>
    <w:rsid w:val="001A2AC7"/>
    <w:rsid w:val="001A2E00"/>
    <w:rsid w:val="001A3008"/>
    <w:rsid w:val="001A30AB"/>
    <w:rsid w:val="001A31F4"/>
    <w:rsid w:val="001A3280"/>
    <w:rsid w:val="001A32F0"/>
    <w:rsid w:val="001A3432"/>
    <w:rsid w:val="001A3547"/>
    <w:rsid w:val="001A359A"/>
    <w:rsid w:val="001A35A9"/>
    <w:rsid w:val="001A3606"/>
    <w:rsid w:val="001A3775"/>
    <w:rsid w:val="001A3A1A"/>
    <w:rsid w:val="001A3BCE"/>
    <w:rsid w:val="001A3CCF"/>
    <w:rsid w:val="001A43F8"/>
    <w:rsid w:val="001A46FD"/>
    <w:rsid w:val="001A49B8"/>
    <w:rsid w:val="001A49C1"/>
    <w:rsid w:val="001A4A7E"/>
    <w:rsid w:val="001A4B56"/>
    <w:rsid w:val="001A4CD0"/>
    <w:rsid w:val="001A4CD8"/>
    <w:rsid w:val="001A4F76"/>
    <w:rsid w:val="001A4FC7"/>
    <w:rsid w:val="001A50F6"/>
    <w:rsid w:val="001A5188"/>
    <w:rsid w:val="001A55A8"/>
    <w:rsid w:val="001A57CC"/>
    <w:rsid w:val="001A580F"/>
    <w:rsid w:val="001A58C4"/>
    <w:rsid w:val="001A5AAF"/>
    <w:rsid w:val="001A5C31"/>
    <w:rsid w:val="001A5E6E"/>
    <w:rsid w:val="001A5F60"/>
    <w:rsid w:val="001A624E"/>
    <w:rsid w:val="001A640C"/>
    <w:rsid w:val="001A66DB"/>
    <w:rsid w:val="001A6C12"/>
    <w:rsid w:val="001A6CB6"/>
    <w:rsid w:val="001A6D1E"/>
    <w:rsid w:val="001A6D34"/>
    <w:rsid w:val="001A6E34"/>
    <w:rsid w:val="001A718C"/>
    <w:rsid w:val="001A71FC"/>
    <w:rsid w:val="001A7298"/>
    <w:rsid w:val="001A7386"/>
    <w:rsid w:val="001A73F3"/>
    <w:rsid w:val="001A768D"/>
    <w:rsid w:val="001A769E"/>
    <w:rsid w:val="001A78CB"/>
    <w:rsid w:val="001A7C4A"/>
    <w:rsid w:val="001A7C61"/>
    <w:rsid w:val="001A7D5A"/>
    <w:rsid w:val="001A7DB7"/>
    <w:rsid w:val="001A7E38"/>
    <w:rsid w:val="001B00C7"/>
    <w:rsid w:val="001B02B6"/>
    <w:rsid w:val="001B030C"/>
    <w:rsid w:val="001B037F"/>
    <w:rsid w:val="001B0420"/>
    <w:rsid w:val="001B0518"/>
    <w:rsid w:val="001B054D"/>
    <w:rsid w:val="001B063E"/>
    <w:rsid w:val="001B1421"/>
    <w:rsid w:val="001B1492"/>
    <w:rsid w:val="001B1538"/>
    <w:rsid w:val="001B16BC"/>
    <w:rsid w:val="001B16D7"/>
    <w:rsid w:val="001B18D3"/>
    <w:rsid w:val="001B1B8D"/>
    <w:rsid w:val="001B1D79"/>
    <w:rsid w:val="001B1EBD"/>
    <w:rsid w:val="001B1EE3"/>
    <w:rsid w:val="001B1FE9"/>
    <w:rsid w:val="001B2057"/>
    <w:rsid w:val="001B2908"/>
    <w:rsid w:val="001B2913"/>
    <w:rsid w:val="001B2975"/>
    <w:rsid w:val="001B2A73"/>
    <w:rsid w:val="001B2B9D"/>
    <w:rsid w:val="001B2CBC"/>
    <w:rsid w:val="001B2D28"/>
    <w:rsid w:val="001B2E0B"/>
    <w:rsid w:val="001B2F87"/>
    <w:rsid w:val="001B3015"/>
    <w:rsid w:val="001B35B3"/>
    <w:rsid w:val="001B35B4"/>
    <w:rsid w:val="001B38AB"/>
    <w:rsid w:val="001B3969"/>
    <w:rsid w:val="001B3DAB"/>
    <w:rsid w:val="001B4227"/>
    <w:rsid w:val="001B4269"/>
    <w:rsid w:val="001B43E2"/>
    <w:rsid w:val="001B45F0"/>
    <w:rsid w:val="001B46C9"/>
    <w:rsid w:val="001B47DE"/>
    <w:rsid w:val="001B48E3"/>
    <w:rsid w:val="001B4902"/>
    <w:rsid w:val="001B4922"/>
    <w:rsid w:val="001B4946"/>
    <w:rsid w:val="001B4BA7"/>
    <w:rsid w:val="001B4D49"/>
    <w:rsid w:val="001B4FF5"/>
    <w:rsid w:val="001B5003"/>
    <w:rsid w:val="001B50DE"/>
    <w:rsid w:val="001B518D"/>
    <w:rsid w:val="001B51C4"/>
    <w:rsid w:val="001B51CB"/>
    <w:rsid w:val="001B535D"/>
    <w:rsid w:val="001B55FB"/>
    <w:rsid w:val="001B592D"/>
    <w:rsid w:val="001B5946"/>
    <w:rsid w:val="001B5A0A"/>
    <w:rsid w:val="001B5BF1"/>
    <w:rsid w:val="001B5C20"/>
    <w:rsid w:val="001B5ED0"/>
    <w:rsid w:val="001B6222"/>
    <w:rsid w:val="001B622E"/>
    <w:rsid w:val="001B64BC"/>
    <w:rsid w:val="001B654D"/>
    <w:rsid w:val="001B694C"/>
    <w:rsid w:val="001B6A7C"/>
    <w:rsid w:val="001B6AD9"/>
    <w:rsid w:val="001B6C95"/>
    <w:rsid w:val="001B6D07"/>
    <w:rsid w:val="001B6F74"/>
    <w:rsid w:val="001B7024"/>
    <w:rsid w:val="001B72B9"/>
    <w:rsid w:val="001B7900"/>
    <w:rsid w:val="001B790D"/>
    <w:rsid w:val="001B7932"/>
    <w:rsid w:val="001B7A58"/>
    <w:rsid w:val="001B7AB1"/>
    <w:rsid w:val="001B7B78"/>
    <w:rsid w:val="001B7E34"/>
    <w:rsid w:val="001B7EA5"/>
    <w:rsid w:val="001C0056"/>
    <w:rsid w:val="001C028A"/>
    <w:rsid w:val="001C043C"/>
    <w:rsid w:val="001C0609"/>
    <w:rsid w:val="001C0639"/>
    <w:rsid w:val="001C0681"/>
    <w:rsid w:val="001C06B4"/>
    <w:rsid w:val="001C081C"/>
    <w:rsid w:val="001C08CC"/>
    <w:rsid w:val="001C09C2"/>
    <w:rsid w:val="001C09EA"/>
    <w:rsid w:val="001C0A69"/>
    <w:rsid w:val="001C0C2D"/>
    <w:rsid w:val="001C0C5A"/>
    <w:rsid w:val="001C0DA5"/>
    <w:rsid w:val="001C0E6C"/>
    <w:rsid w:val="001C0EEB"/>
    <w:rsid w:val="001C101A"/>
    <w:rsid w:val="001C1260"/>
    <w:rsid w:val="001C1441"/>
    <w:rsid w:val="001C1460"/>
    <w:rsid w:val="001C1496"/>
    <w:rsid w:val="001C1620"/>
    <w:rsid w:val="001C1661"/>
    <w:rsid w:val="001C17D5"/>
    <w:rsid w:val="001C1B82"/>
    <w:rsid w:val="001C1C06"/>
    <w:rsid w:val="001C1EC1"/>
    <w:rsid w:val="001C2081"/>
    <w:rsid w:val="001C21C7"/>
    <w:rsid w:val="001C2494"/>
    <w:rsid w:val="001C262E"/>
    <w:rsid w:val="001C283F"/>
    <w:rsid w:val="001C29E8"/>
    <w:rsid w:val="001C2B6B"/>
    <w:rsid w:val="001C2CF0"/>
    <w:rsid w:val="001C2D1A"/>
    <w:rsid w:val="001C2E05"/>
    <w:rsid w:val="001C33E2"/>
    <w:rsid w:val="001C3409"/>
    <w:rsid w:val="001C3617"/>
    <w:rsid w:val="001C3802"/>
    <w:rsid w:val="001C39A4"/>
    <w:rsid w:val="001C3AD2"/>
    <w:rsid w:val="001C3B36"/>
    <w:rsid w:val="001C3C31"/>
    <w:rsid w:val="001C3F3E"/>
    <w:rsid w:val="001C415D"/>
    <w:rsid w:val="001C4188"/>
    <w:rsid w:val="001C41AA"/>
    <w:rsid w:val="001C428A"/>
    <w:rsid w:val="001C45A6"/>
    <w:rsid w:val="001C4931"/>
    <w:rsid w:val="001C4952"/>
    <w:rsid w:val="001C4A2A"/>
    <w:rsid w:val="001C4D2F"/>
    <w:rsid w:val="001C4E9D"/>
    <w:rsid w:val="001C503F"/>
    <w:rsid w:val="001C514A"/>
    <w:rsid w:val="001C51AE"/>
    <w:rsid w:val="001C5805"/>
    <w:rsid w:val="001C595E"/>
    <w:rsid w:val="001C59B1"/>
    <w:rsid w:val="001C59ED"/>
    <w:rsid w:val="001C5B16"/>
    <w:rsid w:val="001C5B5B"/>
    <w:rsid w:val="001C5B8D"/>
    <w:rsid w:val="001C5BF1"/>
    <w:rsid w:val="001C5CC1"/>
    <w:rsid w:val="001C5CDD"/>
    <w:rsid w:val="001C5CEC"/>
    <w:rsid w:val="001C5EE7"/>
    <w:rsid w:val="001C6085"/>
    <w:rsid w:val="001C626D"/>
    <w:rsid w:val="001C629E"/>
    <w:rsid w:val="001C62E8"/>
    <w:rsid w:val="001C64AD"/>
    <w:rsid w:val="001C6591"/>
    <w:rsid w:val="001C6773"/>
    <w:rsid w:val="001C696E"/>
    <w:rsid w:val="001C69AC"/>
    <w:rsid w:val="001C6AF1"/>
    <w:rsid w:val="001C6C96"/>
    <w:rsid w:val="001C6D7C"/>
    <w:rsid w:val="001C6ED9"/>
    <w:rsid w:val="001C6FD1"/>
    <w:rsid w:val="001C70BE"/>
    <w:rsid w:val="001C758B"/>
    <w:rsid w:val="001C75E1"/>
    <w:rsid w:val="001C7613"/>
    <w:rsid w:val="001C7744"/>
    <w:rsid w:val="001C7B6C"/>
    <w:rsid w:val="001C7CFA"/>
    <w:rsid w:val="001C7E67"/>
    <w:rsid w:val="001D00CE"/>
    <w:rsid w:val="001D023D"/>
    <w:rsid w:val="001D063D"/>
    <w:rsid w:val="001D0751"/>
    <w:rsid w:val="001D083A"/>
    <w:rsid w:val="001D0898"/>
    <w:rsid w:val="001D08F1"/>
    <w:rsid w:val="001D0A2F"/>
    <w:rsid w:val="001D0AF2"/>
    <w:rsid w:val="001D0BA3"/>
    <w:rsid w:val="001D0C20"/>
    <w:rsid w:val="001D10AA"/>
    <w:rsid w:val="001D1365"/>
    <w:rsid w:val="001D14A0"/>
    <w:rsid w:val="001D1565"/>
    <w:rsid w:val="001D1627"/>
    <w:rsid w:val="001D1828"/>
    <w:rsid w:val="001D1A58"/>
    <w:rsid w:val="001D1A97"/>
    <w:rsid w:val="001D1AEB"/>
    <w:rsid w:val="001D1B29"/>
    <w:rsid w:val="001D1BF0"/>
    <w:rsid w:val="001D1DC1"/>
    <w:rsid w:val="001D1E5F"/>
    <w:rsid w:val="001D1F89"/>
    <w:rsid w:val="001D1FD1"/>
    <w:rsid w:val="001D21A4"/>
    <w:rsid w:val="001D229A"/>
    <w:rsid w:val="001D230D"/>
    <w:rsid w:val="001D2473"/>
    <w:rsid w:val="001D24C7"/>
    <w:rsid w:val="001D267C"/>
    <w:rsid w:val="001D26DB"/>
    <w:rsid w:val="001D2899"/>
    <w:rsid w:val="001D2978"/>
    <w:rsid w:val="001D2B9E"/>
    <w:rsid w:val="001D2CE3"/>
    <w:rsid w:val="001D2EBB"/>
    <w:rsid w:val="001D2F1A"/>
    <w:rsid w:val="001D2FF1"/>
    <w:rsid w:val="001D303C"/>
    <w:rsid w:val="001D3161"/>
    <w:rsid w:val="001D32BE"/>
    <w:rsid w:val="001D347A"/>
    <w:rsid w:val="001D3513"/>
    <w:rsid w:val="001D3784"/>
    <w:rsid w:val="001D3E0D"/>
    <w:rsid w:val="001D3EAC"/>
    <w:rsid w:val="001D3FDD"/>
    <w:rsid w:val="001D403F"/>
    <w:rsid w:val="001D4112"/>
    <w:rsid w:val="001D4171"/>
    <w:rsid w:val="001D439B"/>
    <w:rsid w:val="001D4437"/>
    <w:rsid w:val="001D4548"/>
    <w:rsid w:val="001D4574"/>
    <w:rsid w:val="001D45F8"/>
    <w:rsid w:val="001D46DD"/>
    <w:rsid w:val="001D489B"/>
    <w:rsid w:val="001D4A0D"/>
    <w:rsid w:val="001D4BC8"/>
    <w:rsid w:val="001D4CF9"/>
    <w:rsid w:val="001D4EF7"/>
    <w:rsid w:val="001D4F55"/>
    <w:rsid w:val="001D50A6"/>
    <w:rsid w:val="001D52D1"/>
    <w:rsid w:val="001D543A"/>
    <w:rsid w:val="001D54B2"/>
    <w:rsid w:val="001D5534"/>
    <w:rsid w:val="001D560F"/>
    <w:rsid w:val="001D5703"/>
    <w:rsid w:val="001D592E"/>
    <w:rsid w:val="001D5967"/>
    <w:rsid w:val="001D5A55"/>
    <w:rsid w:val="001D5CF3"/>
    <w:rsid w:val="001D5D36"/>
    <w:rsid w:val="001D5E44"/>
    <w:rsid w:val="001D5E71"/>
    <w:rsid w:val="001D5FBC"/>
    <w:rsid w:val="001D5FF1"/>
    <w:rsid w:val="001D60A4"/>
    <w:rsid w:val="001D60E6"/>
    <w:rsid w:val="001D60FF"/>
    <w:rsid w:val="001D613E"/>
    <w:rsid w:val="001D6262"/>
    <w:rsid w:val="001D630F"/>
    <w:rsid w:val="001D6619"/>
    <w:rsid w:val="001D6647"/>
    <w:rsid w:val="001D6AB9"/>
    <w:rsid w:val="001D6BEC"/>
    <w:rsid w:val="001D6D6E"/>
    <w:rsid w:val="001D6D97"/>
    <w:rsid w:val="001D6FAA"/>
    <w:rsid w:val="001D6FD7"/>
    <w:rsid w:val="001D7113"/>
    <w:rsid w:val="001D716D"/>
    <w:rsid w:val="001D73A5"/>
    <w:rsid w:val="001D74C4"/>
    <w:rsid w:val="001D75C4"/>
    <w:rsid w:val="001D7602"/>
    <w:rsid w:val="001D7711"/>
    <w:rsid w:val="001D7792"/>
    <w:rsid w:val="001D7DF5"/>
    <w:rsid w:val="001D7FF1"/>
    <w:rsid w:val="001E0044"/>
    <w:rsid w:val="001E00A6"/>
    <w:rsid w:val="001E0422"/>
    <w:rsid w:val="001E0465"/>
    <w:rsid w:val="001E0A5B"/>
    <w:rsid w:val="001E0C70"/>
    <w:rsid w:val="001E0D5C"/>
    <w:rsid w:val="001E0E6D"/>
    <w:rsid w:val="001E0F63"/>
    <w:rsid w:val="001E0F7F"/>
    <w:rsid w:val="001E0FD0"/>
    <w:rsid w:val="001E1002"/>
    <w:rsid w:val="001E10C6"/>
    <w:rsid w:val="001E1135"/>
    <w:rsid w:val="001E12E4"/>
    <w:rsid w:val="001E13C4"/>
    <w:rsid w:val="001E1577"/>
    <w:rsid w:val="001E1592"/>
    <w:rsid w:val="001E1609"/>
    <w:rsid w:val="001E1AB7"/>
    <w:rsid w:val="001E1BB5"/>
    <w:rsid w:val="001E1E44"/>
    <w:rsid w:val="001E1E85"/>
    <w:rsid w:val="001E2264"/>
    <w:rsid w:val="001E262C"/>
    <w:rsid w:val="001E268B"/>
    <w:rsid w:val="001E26FF"/>
    <w:rsid w:val="001E2954"/>
    <w:rsid w:val="001E2A51"/>
    <w:rsid w:val="001E2C01"/>
    <w:rsid w:val="001E2E39"/>
    <w:rsid w:val="001E2EB5"/>
    <w:rsid w:val="001E2F58"/>
    <w:rsid w:val="001E3172"/>
    <w:rsid w:val="001E31B8"/>
    <w:rsid w:val="001E31BB"/>
    <w:rsid w:val="001E32B8"/>
    <w:rsid w:val="001E32EA"/>
    <w:rsid w:val="001E334B"/>
    <w:rsid w:val="001E339A"/>
    <w:rsid w:val="001E33B4"/>
    <w:rsid w:val="001E3402"/>
    <w:rsid w:val="001E344C"/>
    <w:rsid w:val="001E3536"/>
    <w:rsid w:val="001E367E"/>
    <w:rsid w:val="001E3795"/>
    <w:rsid w:val="001E37AB"/>
    <w:rsid w:val="001E3A06"/>
    <w:rsid w:val="001E3A65"/>
    <w:rsid w:val="001E3B50"/>
    <w:rsid w:val="001E3B9E"/>
    <w:rsid w:val="001E3BEA"/>
    <w:rsid w:val="001E3C00"/>
    <w:rsid w:val="001E3E1C"/>
    <w:rsid w:val="001E3F3B"/>
    <w:rsid w:val="001E3FFE"/>
    <w:rsid w:val="001E4048"/>
    <w:rsid w:val="001E41C6"/>
    <w:rsid w:val="001E4216"/>
    <w:rsid w:val="001E42EE"/>
    <w:rsid w:val="001E44D9"/>
    <w:rsid w:val="001E47A5"/>
    <w:rsid w:val="001E4812"/>
    <w:rsid w:val="001E4A9D"/>
    <w:rsid w:val="001E4B3F"/>
    <w:rsid w:val="001E4B78"/>
    <w:rsid w:val="001E4CDA"/>
    <w:rsid w:val="001E4D03"/>
    <w:rsid w:val="001E4E7D"/>
    <w:rsid w:val="001E4E94"/>
    <w:rsid w:val="001E50D1"/>
    <w:rsid w:val="001E53F0"/>
    <w:rsid w:val="001E54F0"/>
    <w:rsid w:val="001E5933"/>
    <w:rsid w:val="001E5BC0"/>
    <w:rsid w:val="001E5E1A"/>
    <w:rsid w:val="001E60C0"/>
    <w:rsid w:val="001E613D"/>
    <w:rsid w:val="001E619E"/>
    <w:rsid w:val="001E61A7"/>
    <w:rsid w:val="001E61A8"/>
    <w:rsid w:val="001E626F"/>
    <w:rsid w:val="001E6324"/>
    <w:rsid w:val="001E65A3"/>
    <w:rsid w:val="001E6684"/>
    <w:rsid w:val="001E6900"/>
    <w:rsid w:val="001E690A"/>
    <w:rsid w:val="001E6951"/>
    <w:rsid w:val="001E6B6B"/>
    <w:rsid w:val="001E6E3D"/>
    <w:rsid w:val="001E6E41"/>
    <w:rsid w:val="001E6E61"/>
    <w:rsid w:val="001E6F20"/>
    <w:rsid w:val="001E7041"/>
    <w:rsid w:val="001E72B5"/>
    <w:rsid w:val="001E7409"/>
    <w:rsid w:val="001E74F2"/>
    <w:rsid w:val="001E7557"/>
    <w:rsid w:val="001E757A"/>
    <w:rsid w:val="001E79AC"/>
    <w:rsid w:val="001E7D18"/>
    <w:rsid w:val="001E7D33"/>
    <w:rsid w:val="001E7DBB"/>
    <w:rsid w:val="001E7FCF"/>
    <w:rsid w:val="001E7FF4"/>
    <w:rsid w:val="001F020A"/>
    <w:rsid w:val="001F034D"/>
    <w:rsid w:val="001F0388"/>
    <w:rsid w:val="001F045A"/>
    <w:rsid w:val="001F054A"/>
    <w:rsid w:val="001F07C7"/>
    <w:rsid w:val="001F084E"/>
    <w:rsid w:val="001F091B"/>
    <w:rsid w:val="001F0A6C"/>
    <w:rsid w:val="001F0D5E"/>
    <w:rsid w:val="001F0DAD"/>
    <w:rsid w:val="001F0FD4"/>
    <w:rsid w:val="001F112C"/>
    <w:rsid w:val="001F1567"/>
    <w:rsid w:val="001F15BC"/>
    <w:rsid w:val="001F1668"/>
    <w:rsid w:val="001F16BD"/>
    <w:rsid w:val="001F1775"/>
    <w:rsid w:val="001F1783"/>
    <w:rsid w:val="001F17BF"/>
    <w:rsid w:val="001F17CB"/>
    <w:rsid w:val="001F18F2"/>
    <w:rsid w:val="001F193B"/>
    <w:rsid w:val="001F19AF"/>
    <w:rsid w:val="001F1C07"/>
    <w:rsid w:val="001F1D0E"/>
    <w:rsid w:val="001F1DE8"/>
    <w:rsid w:val="001F1E84"/>
    <w:rsid w:val="001F1F1E"/>
    <w:rsid w:val="001F2246"/>
    <w:rsid w:val="001F22D1"/>
    <w:rsid w:val="001F23AC"/>
    <w:rsid w:val="001F24C3"/>
    <w:rsid w:val="001F267F"/>
    <w:rsid w:val="001F27F2"/>
    <w:rsid w:val="001F2AFD"/>
    <w:rsid w:val="001F2B63"/>
    <w:rsid w:val="001F2CA5"/>
    <w:rsid w:val="001F2E3D"/>
    <w:rsid w:val="001F2EB0"/>
    <w:rsid w:val="001F3032"/>
    <w:rsid w:val="001F3047"/>
    <w:rsid w:val="001F3123"/>
    <w:rsid w:val="001F335A"/>
    <w:rsid w:val="001F37BF"/>
    <w:rsid w:val="001F38E9"/>
    <w:rsid w:val="001F3B2C"/>
    <w:rsid w:val="001F3F96"/>
    <w:rsid w:val="001F41BB"/>
    <w:rsid w:val="001F4259"/>
    <w:rsid w:val="001F4546"/>
    <w:rsid w:val="001F4736"/>
    <w:rsid w:val="001F4808"/>
    <w:rsid w:val="001F4837"/>
    <w:rsid w:val="001F48B1"/>
    <w:rsid w:val="001F4DEC"/>
    <w:rsid w:val="001F4E33"/>
    <w:rsid w:val="001F51A2"/>
    <w:rsid w:val="001F550B"/>
    <w:rsid w:val="001F55A3"/>
    <w:rsid w:val="001F573D"/>
    <w:rsid w:val="001F5839"/>
    <w:rsid w:val="001F5CE0"/>
    <w:rsid w:val="001F5D30"/>
    <w:rsid w:val="001F5E20"/>
    <w:rsid w:val="001F5E3C"/>
    <w:rsid w:val="001F5F98"/>
    <w:rsid w:val="001F6024"/>
    <w:rsid w:val="001F605F"/>
    <w:rsid w:val="001F618D"/>
    <w:rsid w:val="001F6229"/>
    <w:rsid w:val="001F6258"/>
    <w:rsid w:val="001F643E"/>
    <w:rsid w:val="001F6564"/>
    <w:rsid w:val="001F6761"/>
    <w:rsid w:val="001F68B6"/>
    <w:rsid w:val="001F6B23"/>
    <w:rsid w:val="001F6BBD"/>
    <w:rsid w:val="001F7328"/>
    <w:rsid w:val="001F736B"/>
    <w:rsid w:val="001F7456"/>
    <w:rsid w:val="001F74AC"/>
    <w:rsid w:val="001F77C3"/>
    <w:rsid w:val="001F77E8"/>
    <w:rsid w:val="001F7B3D"/>
    <w:rsid w:val="001F7C4F"/>
    <w:rsid w:val="001F7D0D"/>
    <w:rsid w:val="002003BB"/>
    <w:rsid w:val="002003C0"/>
    <w:rsid w:val="00200581"/>
    <w:rsid w:val="00200594"/>
    <w:rsid w:val="002005B2"/>
    <w:rsid w:val="00200677"/>
    <w:rsid w:val="00200A75"/>
    <w:rsid w:val="00200ABA"/>
    <w:rsid w:val="00200B27"/>
    <w:rsid w:val="00200C52"/>
    <w:rsid w:val="00200C9D"/>
    <w:rsid w:val="00200CD8"/>
    <w:rsid w:val="00200DCC"/>
    <w:rsid w:val="00200F6D"/>
    <w:rsid w:val="00201002"/>
    <w:rsid w:val="00201127"/>
    <w:rsid w:val="002011A0"/>
    <w:rsid w:val="002011A1"/>
    <w:rsid w:val="00201235"/>
    <w:rsid w:val="00201270"/>
    <w:rsid w:val="002012E4"/>
    <w:rsid w:val="0020131B"/>
    <w:rsid w:val="0020134C"/>
    <w:rsid w:val="00201420"/>
    <w:rsid w:val="0020150A"/>
    <w:rsid w:val="002015A7"/>
    <w:rsid w:val="00201639"/>
    <w:rsid w:val="002016A9"/>
    <w:rsid w:val="002018FC"/>
    <w:rsid w:val="00201984"/>
    <w:rsid w:val="002019BA"/>
    <w:rsid w:val="00201AE9"/>
    <w:rsid w:val="00201B05"/>
    <w:rsid w:val="00201CEB"/>
    <w:rsid w:val="00201D04"/>
    <w:rsid w:val="00201DD8"/>
    <w:rsid w:val="00201E25"/>
    <w:rsid w:val="00201FB5"/>
    <w:rsid w:val="002020E0"/>
    <w:rsid w:val="00202309"/>
    <w:rsid w:val="00202352"/>
    <w:rsid w:val="0020264B"/>
    <w:rsid w:val="002026EC"/>
    <w:rsid w:val="002027E2"/>
    <w:rsid w:val="00202826"/>
    <w:rsid w:val="002029B5"/>
    <w:rsid w:val="00202A69"/>
    <w:rsid w:val="00202CDD"/>
    <w:rsid w:val="00202D66"/>
    <w:rsid w:val="00202F79"/>
    <w:rsid w:val="00203042"/>
    <w:rsid w:val="00203143"/>
    <w:rsid w:val="0020322F"/>
    <w:rsid w:val="00203253"/>
    <w:rsid w:val="0020336D"/>
    <w:rsid w:val="002035B0"/>
    <w:rsid w:val="002035F3"/>
    <w:rsid w:val="0020379F"/>
    <w:rsid w:val="00203909"/>
    <w:rsid w:val="00203A12"/>
    <w:rsid w:val="00203DC6"/>
    <w:rsid w:val="0020406E"/>
    <w:rsid w:val="002040CD"/>
    <w:rsid w:val="0020424A"/>
    <w:rsid w:val="002043B2"/>
    <w:rsid w:val="002044A8"/>
    <w:rsid w:val="002045AC"/>
    <w:rsid w:val="002046BC"/>
    <w:rsid w:val="00204A20"/>
    <w:rsid w:val="00204CD1"/>
    <w:rsid w:val="00204D32"/>
    <w:rsid w:val="00204D52"/>
    <w:rsid w:val="00204E6F"/>
    <w:rsid w:val="00204ED5"/>
    <w:rsid w:val="0020500D"/>
    <w:rsid w:val="0020518B"/>
    <w:rsid w:val="00205708"/>
    <w:rsid w:val="00205771"/>
    <w:rsid w:val="0020583C"/>
    <w:rsid w:val="00205897"/>
    <w:rsid w:val="00205901"/>
    <w:rsid w:val="00205921"/>
    <w:rsid w:val="00205981"/>
    <w:rsid w:val="00205D0A"/>
    <w:rsid w:val="00205DF6"/>
    <w:rsid w:val="00205F7D"/>
    <w:rsid w:val="002060C0"/>
    <w:rsid w:val="0020620C"/>
    <w:rsid w:val="0020632A"/>
    <w:rsid w:val="002063A2"/>
    <w:rsid w:val="00206400"/>
    <w:rsid w:val="00206595"/>
    <w:rsid w:val="00206ADF"/>
    <w:rsid w:val="00206CF2"/>
    <w:rsid w:val="00206E27"/>
    <w:rsid w:val="00206F49"/>
    <w:rsid w:val="00206FA1"/>
    <w:rsid w:val="0020709B"/>
    <w:rsid w:val="00207197"/>
    <w:rsid w:val="00207233"/>
    <w:rsid w:val="00207487"/>
    <w:rsid w:val="00207589"/>
    <w:rsid w:val="002077DC"/>
    <w:rsid w:val="002079EA"/>
    <w:rsid w:val="00207ADF"/>
    <w:rsid w:val="00207B0C"/>
    <w:rsid w:val="00207B20"/>
    <w:rsid w:val="00207D03"/>
    <w:rsid w:val="00207E09"/>
    <w:rsid w:val="00207ED5"/>
    <w:rsid w:val="00207F67"/>
    <w:rsid w:val="00210129"/>
    <w:rsid w:val="00210318"/>
    <w:rsid w:val="002104E4"/>
    <w:rsid w:val="002105A8"/>
    <w:rsid w:val="002105B0"/>
    <w:rsid w:val="00210678"/>
    <w:rsid w:val="002106A3"/>
    <w:rsid w:val="0021096C"/>
    <w:rsid w:val="00210985"/>
    <w:rsid w:val="00210A53"/>
    <w:rsid w:val="00210C59"/>
    <w:rsid w:val="00210EDB"/>
    <w:rsid w:val="00210F3C"/>
    <w:rsid w:val="00211185"/>
    <w:rsid w:val="0021120E"/>
    <w:rsid w:val="00211260"/>
    <w:rsid w:val="0021128F"/>
    <w:rsid w:val="0021152B"/>
    <w:rsid w:val="00211961"/>
    <w:rsid w:val="00211972"/>
    <w:rsid w:val="00211A02"/>
    <w:rsid w:val="00211B69"/>
    <w:rsid w:val="00211DD2"/>
    <w:rsid w:val="00211F22"/>
    <w:rsid w:val="00211F58"/>
    <w:rsid w:val="00211FBC"/>
    <w:rsid w:val="002125D0"/>
    <w:rsid w:val="0021260D"/>
    <w:rsid w:val="00212644"/>
    <w:rsid w:val="00212777"/>
    <w:rsid w:val="002127AC"/>
    <w:rsid w:val="00212820"/>
    <w:rsid w:val="00212F21"/>
    <w:rsid w:val="00212F95"/>
    <w:rsid w:val="00212FA8"/>
    <w:rsid w:val="002131C1"/>
    <w:rsid w:val="0021324A"/>
    <w:rsid w:val="00213396"/>
    <w:rsid w:val="002134FC"/>
    <w:rsid w:val="0021359C"/>
    <w:rsid w:val="002137AF"/>
    <w:rsid w:val="002137FC"/>
    <w:rsid w:val="00213D12"/>
    <w:rsid w:val="00213D40"/>
    <w:rsid w:val="00213F30"/>
    <w:rsid w:val="00213FC9"/>
    <w:rsid w:val="002140D7"/>
    <w:rsid w:val="0021417C"/>
    <w:rsid w:val="00214698"/>
    <w:rsid w:val="0021490F"/>
    <w:rsid w:val="00214954"/>
    <w:rsid w:val="0021497D"/>
    <w:rsid w:val="002149B1"/>
    <w:rsid w:val="002149C3"/>
    <w:rsid w:val="00214AD2"/>
    <w:rsid w:val="00214BE5"/>
    <w:rsid w:val="00214DA7"/>
    <w:rsid w:val="00214DE1"/>
    <w:rsid w:val="00214F10"/>
    <w:rsid w:val="00214FB1"/>
    <w:rsid w:val="00215060"/>
    <w:rsid w:val="002154DB"/>
    <w:rsid w:val="00215684"/>
    <w:rsid w:val="0021576B"/>
    <w:rsid w:val="00215A79"/>
    <w:rsid w:val="00215AAF"/>
    <w:rsid w:val="00215DC7"/>
    <w:rsid w:val="00215E8A"/>
    <w:rsid w:val="00215F30"/>
    <w:rsid w:val="002160AF"/>
    <w:rsid w:val="002160CA"/>
    <w:rsid w:val="0021628D"/>
    <w:rsid w:val="002162D2"/>
    <w:rsid w:val="00216348"/>
    <w:rsid w:val="00216434"/>
    <w:rsid w:val="002164B1"/>
    <w:rsid w:val="00216563"/>
    <w:rsid w:val="00216772"/>
    <w:rsid w:val="0021677D"/>
    <w:rsid w:val="002168BA"/>
    <w:rsid w:val="002168E9"/>
    <w:rsid w:val="002168EA"/>
    <w:rsid w:val="00216943"/>
    <w:rsid w:val="00216A2F"/>
    <w:rsid w:val="00216A6A"/>
    <w:rsid w:val="00216AB6"/>
    <w:rsid w:val="00216C49"/>
    <w:rsid w:val="00216CC8"/>
    <w:rsid w:val="00216D35"/>
    <w:rsid w:val="00216D71"/>
    <w:rsid w:val="002172C0"/>
    <w:rsid w:val="00217305"/>
    <w:rsid w:val="0021766F"/>
    <w:rsid w:val="002176E7"/>
    <w:rsid w:val="00217716"/>
    <w:rsid w:val="00217780"/>
    <w:rsid w:val="002177E9"/>
    <w:rsid w:val="00217889"/>
    <w:rsid w:val="00217918"/>
    <w:rsid w:val="002179AB"/>
    <w:rsid w:val="002179C0"/>
    <w:rsid w:val="002179D9"/>
    <w:rsid w:val="00217A74"/>
    <w:rsid w:val="00217AD9"/>
    <w:rsid w:val="00217BAE"/>
    <w:rsid w:val="00217BB1"/>
    <w:rsid w:val="00217BFF"/>
    <w:rsid w:val="00217C96"/>
    <w:rsid w:val="00217FD2"/>
    <w:rsid w:val="00220206"/>
    <w:rsid w:val="00220226"/>
    <w:rsid w:val="00220520"/>
    <w:rsid w:val="0022066B"/>
    <w:rsid w:val="00220784"/>
    <w:rsid w:val="0022081A"/>
    <w:rsid w:val="00220864"/>
    <w:rsid w:val="00220E68"/>
    <w:rsid w:val="002211B8"/>
    <w:rsid w:val="002212F4"/>
    <w:rsid w:val="00221323"/>
    <w:rsid w:val="00221352"/>
    <w:rsid w:val="002213D5"/>
    <w:rsid w:val="002213E6"/>
    <w:rsid w:val="00221512"/>
    <w:rsid w:val="0022151E"/>
    <w:rsid w:val="002215D4"/>
    <w:rsid w:val="00221927"/>
    <w:rsid w:val="0022199F"/>
    <w:rsid w:val="00221A92"/>
    <w:rsid w:val="00221BF3"/>
    <w:rsid w:val="00221BF6"/>
    <w:rsid w:val="00221CFD"/>
    <w:rsid w:val="0022200A"/>
    <w:rsid w:val="0022201F"/>
    <w:rsid w:val="0022208B"/>
    <w:rsid w:val="00222288"/>
    <w:rsid w:val="00222754"/>
    <w:rsid w:val="002227F5"/>
    <w:rsid w:val="002228F7"/>
    <w:rsid w:val="00222960"/>
    <w:rsid w:val="00222A61"/>
    <w:rsid w:val="00222AE6"/>
    <w:rsid w:val="00222BE0"/>
    <w:rsid w:val="00222C03"/>
    <w:rsid w:val="00222D7D"/>
    <w:rsid w:val="00222E52"/>
    <w:rsid w:val="00222EAE"/>
    <w:rsid w:val="0022336C"/>
    <w:rsid w:val="0022350C"/>
    <w:rsid w:val="00223530"/>
    <w:rsid w:val="0022354A"/>
    <w:rsid w:val="0022367E"/>
    <w:rsid w:val="002236FF"/>
    <w:rsid w:val="00223712"/>
    <w:rsid w:val="002237F6"/>
    <w:rsid w:val="002239C3"/>
    <w:rsid w:val="002239F0"/>
    <w:rsid w:val="00223A25"/>
    <w:rsid w:val="00223A5F"/>
    <w:rsid w:val="00223A7A"/>
    <w:rsid w:val="00223D61"/>
    <w:rsid w:val="00223DD7"/>
    <w:rsid w:val="00223EDA"/>
    <w:rsid w:val="00223FB2"/>
    <w:rsid w:val="00223FC3"/>
    <w:rsid w:val="00224285"/>
    <w:rsid w:val="002243BE"/>
    <w:rsid w:val="0022456E"/>
    <w:rsid w:val="00224726"/>
    <w:rsid w:val="0022472A"/>
    <w:rsid w:val="0022494E"/>
    <w:rsid w:val="00224A96"/>
    <w:rsid w:val="00224BCF"/>
    <w:rsid w:val="00224DB0"/>
    <w:rsid w:val="00224FEB"/>
    <w:rsid w:val="002250EF"/>
    <w:rsid w:val="002252B1"/>
    <w:rsid w:val="00225318"/>
    <w:rsid w:val="002253B7"/>
    <w:rsid w:val="0022540B"/>
    <w:rsid w:val="002257B6"/>
    <w:rsid w:val="002257D4"/>
    <w:rsid w:val="00225827"/>
    <w:rsid w:val="00225AD8"/>
    <w:rsid w:val="00225C82"/>
    <w:rsid w:val="00225E31"/>
    <w:rsid w:val="002260AC"/>
    <w:rsid w:val="00226133"/>
    <w:rsid w:val="0022623E"/>
    <w:rsid w:val="00226246"/>
    <w:rsid w:val="002262A8"/>
    <w:rsid w:val="002263D2"/>
    <w:rsid w:val="002263E5"/>
    <w:rsid w:val="0022669D"/>
    <w:rsid w:val="0022670D"/>
    <w:rsid w:val="0022671E"/>
    <w:rsid w:val="0022692B"/>
    <w:rsid w:val="002269E2"/>
    <w:rsid w:val="002269E3"/>
    <w:rsid w:val="00226D51"/>
    <w:rsid w:val="00226E0C"/>
    <w:rsid w:val="00226E8F"/>
    <w:rsid w:val="0022721A"/>
    <w:rsid w:val="0022723D"/>
    <w:rsid w:val="002272BA"/>
    <w:rsid w:val="002273F3"/>
    <w:rsid w:val="00227489"/>
    <w:rsid w:val="00227663"/>
    <w:rsid w:val="002276C8"/>
    <w:rsid w:val="002277BA"/>
    <w:rsid w:val="00227851"/>
    <w:rsid w:val="00227A04"/>
    <w:rsid w:val="00227ED6"/>
    <w:rsid w:val="00230140"/>
    <w:rsid w:val="0023016C"/>
    <w:rsid w:val="00230246"/>
    <w:rsid w:val="002302EC"/>
    <w:rsid w:val="002304D1"/>
    <w:rsid w:val="00230738"/>
    <w:rsid w:val="002307FC"/>
    <w:rsid w:val="002308C8"/>
    <w:rsid w:val="00230924"/>
    <w:rsid w:val="00231045"/>
    <w:rsid w:val="002311EB"/>
    <w:rsid w:val="002312A5"/>
    <w:rsid w:val="002312C1"/>
    <w:rsid w:val="002312D5"/>
    <w:rsid w:val="00231477"/>
    <w:rsid w:val="0023168E"/>
    <w:rsid w:val="002316DC"/>
    <w:rsid w:val="00231768"/>
    <w:rsid w:val="002317E7"/>
    <w:rsid w:val="0023180C"/>
    <w:rsid w:val="00231A16"/>
    <w:rsid w:val="00231EC4"/>
    <w:rsid w:val="00231EEC"/>
    <w:rsid w:val="00232194"/>
    <w:rsid w:val="002325BD"/>
    <w:rsid w:val="0023265F"/>
    <w:rsid w:val="00232878"/>
    <w:rsid w:val="00232882"/>
    <w:rsid w:val="00232AE5"/>
    <w:rsid w:val="00232E14"/>
    <w:rsid w:val="00233009"/>
    <w:rsid w:val="00233162"/>
    <w:rsid w:val="00233183"/>
    <w:rsid w:val="002332DD"/>
    <w:rsid w:val="00233483"/>
    <w:rsid w:val="002334A2"/>
    <w:rsid w:val="00233758"/>
    <w:rsid w:val="002337EE"/>
    <w:rsid w:val="00233997"/>
    <w:rsid w:val="00233B13"/>
    <w:rsid w:val="00233B5C"/>
    <w:rsid w:val="00233B83"/>
    <w:rsid w:val="00233CC7"/>
    <w:rsid w:val="00233FE1"/>
    <w:rsid w:val="00234218"/>
    <w:rsid w:val="00234371"/>
    <w:rsid w:val="00234467"/>
    <w:rsid w:val="002346B0"/>
    <w:rsid w:val="00234709"/>
    <w:rsid w:val="0023496C"/>
    <w:rsid w:val="00234AD9"/>
    <w:rsid w:val="00234BC5"/>
    <w:rsid w:val="00234C72"/>
    <w:rsid w:val="00234C7D"/>
    <w:rsid w:val="00234EC4"/>
    <w:rsid w:val="00234F9A"/>
    <w:rsid w:val="00235062"/>
    <w:rsid w:val="0023510E"/>
    <w:rsid w:val="0023511E"/>
    <w:rsid w:val="00235126"/>
    <w:rsid w:val="00235425"/>
    <w:rsid w:val="00235799"/>
    <w:rsid w:val="00235B25"/>
    <w:rsid w:val="00235C70"/>
    <w:rsid w:val="00235D47"/>
    <w:rsid w:val="00235DE2"/>
    <w:rsid w:val="00235E34"/>
    <w:rsid w:val="00236402"/>
    <w:rsid w:val="002364AF"/>
    <w:rsid w:val="002365A6"/>
    <w:rsid w:val="00236652"/>
    <w:rsid w:val="0023666D"/>
    <w:rsid w:val="002368EF"/>
    <w:rsid w:val="0023690D"/>
    <w:rsid w:val="00236A85"/>
    <w:rsid w:val="00236AFF"/>
    <w:rsid w:val="00236B2B"/>
    <w:rsid w:val="00236B59"/>
    <w:rsid w:val="00236FD4"/>
    <w:rsid w:val="002370D7"/>
    <w:rsid w:val="00237227"/>
    <w:rsid w:val="002372EC"/>
    <w:rsid w:val="0023735C"/>
    <w:rsid w:val="0023771C"/>
    <w:rsid w:val="00237772"/>
    <w:rsid w:val="00237B1B"/>
    <w:rsid w:val="00237B8B"/>
    <w:rsid w:val="00237D60"/>
    <w:rsid w:val="00237F14"/>
    <w:rsid w:val="00237F96"/>
    <w:rsid w:val="002401D1"/>
    <w:rsid w:val="00240257"/>
    <w:rsid w:val="002402A2"/>
    <w:rsid w:val="002403DB"/>
    <w:rsid w:val="00240476"/>
    <w:rsid w:val="00240700"/>
    <w:rsid w:val="00240737"/>
    <w:rsid w:val="0024078B"/>
    <w:rsid w:val="00240AAD"/>
    <w:rsid w:val="00240B42"/>
    <w:rsid w:val="00240E15"/>
    <w:rsid w:val="00240FDA"/>
    <w:rsid w:val="00241169"/>
    <w:rsid w:val="002411B4"/>
    <w:rsid w:val="0024147F"/>
    <w:rsid w:val="0024152C"/>
    <w:rsid w:val="002416D4"/>
    <w:rsid w:val="00241741"/>
    <w:rsid w:val="002418B3"/>
    <w:rsid w:val="00241E81"/>
    <w:rsid w:val="00241F4E"/>
    <w:rsid w:val="00242162"/>
    <w:rsid w:val="002421D5"/>
    <w:rsid w:val="002422C5"/>
    <w:rsid w:val="0024241A"/>
    <w:rsid w:val="0024248B"/>
    <w:rsid w:val="0024250F"/>
    <w:rsid w:val="002425F0"/>
    <w:rsid w:val="002429CE"/>
    <w:rsid w:val="00242A8C"/>
    <w:rsid w:val="00242AE8"/>
    <w:rsid w:val="00242B08"/>
    <w:rsid w:val="00242BD3"/>
    <w:rsid w:val="00242DEB"/>
    <w:rsid w:val="00242E7E"/>
    <w:rsid w:val="0024303E"/>
    <w:rsid w:val="002430EA"/>
    <w:rsid w:val="00243152"/>
    <w:rsid w:val="00243208"/>
    <w:rsid w:val="00243260"/>
    <w:rsid w:val="002434EA"/>
    <w:rsid w:val="002434F5"/>
    <w:rsid w:val="00243562"/>
    <w:rsid w:val="00243679"/>
    <w:rsid w:val="002436D5"/>
    <w:rsid w:val="00243743"/>
    <w:rsid w:val="0024382E"/>
    <w:rsid w:val="002439BB"/>
    <w:rsid w:val="002439BD"/>
    <w:rsid w:val="00243BCA"/>
    <w:rsid w:val="00243BDF"/>
    <w:rsid w:val="00243CEF"/>
    <w:rsid w:val="00243D62"/>
    <w:rsid w:val="00243E38"/>
    <w:rsid w:val="00243F1F"/>
    <w:rsid w:val="00243F5B"/>
    <w:rsid w:val="00243F61"/>
    <w:rsid w:val="00244036"/>
    <w:rsid w:val="0024411A"/>
    <w:rsid w:val="002442FB"/>
    <w:rsid w:val="0024453E"/>
    <w:rsid w:val="002445C9"/>
    <w:rsid w:val="002447CA"/>
    <w:rsid w:val="00244920"/>
    <w:rsid w:val="00244ACC"/>
    <w:rsid w:val="00244B15"/>
    <w:rsid w:val="00244BE4"/>
    <w:rsid w:val="00244FD6"/>
    <w:rsid w:val="002450BA"/>
    <w:rsid w:val="00245188"/>
    <w:rsid w:val="0024524B"/>
    <w:rsid w:val="0024539B"/>
    <w:rsid w:val="0024553C"/>
    <w:rsid w:val="002455EE"/>
    <w:rsid w:val="00245686"/>
    <w:rsid w:val="002457F4"/>
    <w:rsid w:val="00245B85"/>
    <w:rsid w:val="00245C4C"/>
    <w:rsid w:val="00245CCB"/>
    <w:rsid w:val="00245CFE"/>
    <w:rsid w:val="00245DA2"/>
    <w:rsid w:val="00245E40"/>
    <w:rsid w:val="00245EBE"/>
    <w:rsid w:val="0024608C"/>
    <w:rsid w:val="0024613C"/>
    <w:rsid w:val="00246331"/>
    <w:rsid w:val="0024633A"/>
    <w:rsid w:val="00246359"/>
    <w:rsid w:val="00246367"/>
    <w:rsid w:val="002468DF"/>
    <w:rsid w:val="00246970"/>
    <w:rsid w:val="00246B64"/>
    <w:rsid w:val="00246B72"/>
    <w:rsid w:val="00246D0F"/>
    <w:rsid w:val="00246D13"/>
    <w:rsid w:val="00247454"/>
    <w:rsid w:val="00247558"/>
    <w:rsid w:val="00247771"/>
    <w:rsid w:val="002479A1"/>
    <w:rsid w:val="00247A41"/>
    <w:rsid w:val="00247B91"/>
    <w:rsid w:val="00247D79"/>
    <w:rsid w:val="00247F35"/>
    <w:rsid w:val="00247FCF"/>
    <w:rsid w:val="002502C1"/>
    <w:rsid w:val="002503BD"/>
    <w:rsid w:val="002503F0"/>
    <w:rsid w:val="0025079B"/>
    <w:rsid w:val="002508A6"/>
    <w:rsid w:val="00250A29"/>
    <w:rsid w:val="00250A91"/>
    <w:rsid w:val="00250B88"/>
    <w:rsid w:val="00250D5A"/>
    <w:rsid w:val="00250DAB"/>
    <w:rsid w:val="00250DC3"/>
    <w:rsid w:val="00250DFD"/>
    <w:rsid w:val="00250E89"/>
    <w:rsid w:val="00250ED7"/>
    <w:rsid w:val="00250F0C"/>
    <w:rsid w:val="00251674"/>
    <w:rsid w:val="002517AF"/>
    <w:rsid w:val="00251933"/>
    <w:rsid w:val="0025194D"/>
    <w:rsid w:val="00251958"/>
    <w:rsid w:val="002519D3"/>
    <w:rsid w:val="00251A5E"/>
    <w:rsid w:val="00251AE5"/>
    <w:rsid w:val="00251E23"/>
    <w:rsid w:val="00251EDE"/>
    <w:rsid w:val="00252BA6"/>
    <w:rsid w:val="00252BEB"/>
    <w:rsid w:val="00252C57"/>
    <w:rsid w:val="00252D8C"/>
    <w:rsid w:val="00252E71"/>
    <w:rsid w:val="00252FFA"/>
    <w:rsid w:val="002530EA"/>
    <w:rsid w:val="002530FE"/>
    <w:rsid w:val="0025310B"/>
    <w:rsid w:val="00253202"/>
    <w:rsid w:val="0025322E"/>
    <w:rsid w:val="0025327D"/>
    <w:rsid w:val="00253417"/>
    <w:rsid w:val="002534DD"/>
    <w:rsid w:val="002535A4"/>
    <w:rsid w:val="0025365B"/>
    <w:rsid w:val="002536D7"/>
    <w:rsid w:val="00253778"/>
    <w:rsid w:val="00253862"/>
    <w:rsid w:val="002538AB"/>
    <w:rsid w:val="002538AD"/>
    <w:rsid w:val="00253A03"/>
    <w:rsid w:val="00253A73"/>
    <w:rsid w:val="00253A86"/>
    <w:rsid w:val="00253AEF"/>
    <w:rsid w:val="00253B26"/>
    <w:rsid w:val="00253F6D"/>
    <w:rsid w:val="002540C0"/>
    <w:rsid w:val="00254589"/>
    <w:rsid w:val="0025459D"/>
    <w:rsid w:val="002545FE"/>
    <w:rsid w:val="002546F9"/>
    <w:rsid w:val="00254784"/>
    <w:rsid w:val="00254844"/>
    <w:rsid w:val="00254A3A"/>
    <w:rsid w:val="00254E6E"/>
    <w:rsid w:val="002552EC"/>
    <w:rsid w:val="00255578"/>
    <w:rsid w:val="00255A17"/>
    <w:rsid w:val="00255A4D"/>
    <w:rsid w:val="00255B09"/>
    <w:rsid w:val="00255C0B"/>
    <w:rsid w:val="00255C6E"/>
    <w:rsid w:val="00255D6B"/>
    <w:rsid w:val="00255E16"/>
    <w:rsid w:val="00255E72"/>
    <w:rsid w:val="00256149"/>
    <w:rsid w:val="002561C3"/>
    <w:rsid w:val="002564BB"/>
    <w:rsid w:val="00256573"/>
    <w:rsid w:val="00256644"/>
    <w:rsid w:val="0025674B"/>
    <w:rsid w:val="00256838"/>
    <w:rsid w:val="00256981"/>
    <w:rsid w:val="002569B3"/>
    <w:rsid w:val="00256B5F"/>
    <w:rsid w:val="00256C0C"/>
    <w:rsid w:val="00256E70"/>
    <w:rsid w:val="00256FE1"/>
    <w:rsid w:val="0025704A"/>
    <w:rsid w:val="002572B8"/>
    <w:rsid w:val="002573C2"/>
    <w:rsid w:val="00257410"/>
    <w:rsid w:val="00257438"/>
    <w:rsid w:val="00257603"/>
    <w:rsid w:val="00257650"/>
    <w:rsid w:val="00257839"/>
    <w:rsid w:val="00257C8B"/>
    <w:rsid w:val="00257D71"/>
    <w:rsid w:val="00257DEB"/>
    <w:rsid w:val="00257EEB"/>
    <w:rsid w:val="0026002C"/>
    <w:rsid w:val="002601BF"/>
    <w:rsid w:val="0026036A"/>
    <w:rsid w:val="00260486"/>
    <w:rsid w:val="00260BA1"/>
    <w:rsid w:val="00260BD2"/>
    <w:rsid w:val="00260E19"/>
    <w:rsid w:val="00260E8A"/>
    <w:rsid w:val="00260F9C"/>
    <w:rsid w:val="00261108"/>
    <w:rsid w:val="00261210"/>
    <w:rsid w:val="00261245"/>
    <w:rsid w:val="002616D4"/>
    <w:rsid w:val="002618B3"/>
    <w:rsid w:val="00261B19"/>
    <w:rsid w:val="00261BB5"/>
    <w:rsid w:val="00261BEB"/>
    <w:rsid w:val="00261BFC"/>
    <w:rsid w:val="00261C4F"/>
    <w:rsid w:val="00261D85"/>
    <w:rsid w:val="00261E55"/>
    <w:rsid w:val="00261F9E"/>
    <w:rsid w:val="00262233"/>
    <w:rsid w:val="00262399"/>
    <w:rsid w:val="002626D0"/>
    <w:rsid w:val="00262894"/>
    <w:rsid w:val="0026299F"/>
    <w:rsid w:val="00262A0E"/>
    <w:rsid w:val="00262BBA"/>
    <w:rsid w:val="00262DAB"/>
    <w:rsid w:val="00262E52"/>
    <w:rsid w:val="00262EB5"/>
    <w:rsid w:val="00262F98"/>
    <w:rsid w:val="002633D9"/>
    <w:rsid w:val="00263450"/>
    <w:rsid w:val="002634F1"/>
    <w:rsid w:val="00263590"/>
    <w:rsid w:val="0026366E"/>
    <w:rsid w:val="00263864"/>
    <w:rsid w:val="0026386F"/>
    <w:rsid w:val="0026388A"/>
    <w:rsid w:val="002638C2"/>
    <w:rsid w:val="002639E5"/>
    <w:rsid w:val="00263B82"/>
    <w:rsid w:val="00263BF8"/>
    <w:rsid w:val="00263D5D"/>
    <w:rsid w:val="00263E77"/>
    <w:rsid w:val="00263F89"/>
    <w:rsid w:val="002640E9"/>
    <w:rsid w:val="00264157"/>
    <w:rsid w:val="00264194"/>
    <w:rsid w:val="002642CE"/>
    <w:rsid w:val="002645D1"/>
    <w:rsid w:val="00264A76"/>
    <w:rsid w:val="00264B1D"/>
    <w:rsid w:val="00264B99"/>
    <w:rsid w:val="00264BD2"/>
    <w:rsid w:val="00264BE0"/>
    <w:rsid w:val="00264C87"/>
    <w:rsid w:val="00264EC0"/>
    <w:rsid w:val="00264F8C"/>
    <w:rsid w:val="00264F91"/>
    <w:rsid w:val="002650C7"/>
    <w:rsid w:val="0026511F"/>
    <w:rsid w:val="002654E8"/>
    <w:rsid w:val="002654ED"/>
    <w:rsid w:val="00265B78"/>
    <w:rsid w:val="00265C1B"/>
    <w:rsid w:val="00265CE5"/>
    <w:rsid w:val="00265D30"/>
    <w:rsid w:val="002660C6"/>
    <w:rsid w:val="00266620"/>
    <w:rsid w:val="0026685F"/>
    <w:rsid w:val="002668E3"/>
    <w:rsid w:val="002668EB"/>
    <w:rsid w:val="00266BF9"/>
    <w:rsid w:val="00266C9C"/>
    <w:rsid w:val="00266D34"/>
    <w:rsid w:val="00266DA1"/>
    <w:rsid w:val="00266F7B"/>
    <w:rsid w:val="00266FA3"/>
    <w:rsid w:val="00266FC6"/>
    <w:rsid w:val="00267134"/>
    <w:rsid w:val="0026714A"/>
    <w:rsid w:val="0026717C"/>
    <w:rsid w:val="0026752B"/>
    <w:rsid w:val="002678E4"/>
    <w:rsid w:val="00267A8A"/>
    <w:rsid w:val="00267BD1"/>
    <w:rsid w:val="0027002B"/>
    <w:rsid w:val="002700AB"/>
    <w:rsid w:val="00270296"/>
    <w:rsid w:val="0027032C"/>
    <w:rsid w:val="00270450"/>
    <w:rsid w:val="0027066E"/>
    <w:rsid w:val="00270711"/>
    <w:rsid w:val="00270714"/>
    <w:rsid w:val="00270775"/>
    <w:rsid w:val="00270839"/>
    <w:rsid w:val="00270874"/>
    <w:rsid w:val="002709E1"/>
    <w:rsid w:val="00270A10"/>
    <w:rsid w:val="00270B6D"/>
    <w:rsid w:val="00270C34"/>
    <w:rsid w:val="00270CE0"/>
    <w:rsid w:val="00270DBC"/>
    <w:rsid w:val="00270E13"/>
    <w:rsid w:val="00270E16"/>
    <w:rsid w:val="00271066"/>
    <w:rsid w:val="002710EB"/>
    <w:rsid w:val="0027112E"/>
    <w:rsid w:val="002711A1"/>
    <w:rsid w:val="002712A4"/>
    <w:rsid w:val="002712CD"/>
    <w:rsid w:val="0027131D"/>
    <w:rsid w:val="0027143A"/>
    <w:rsid w:val="002714EF"/>
    <w:rsid w:val="0027155C"/>
    <w:rsid w:val="00271738"/>
    <w:rsid w:val="00271BC0"/>
    <w:rsid w:val="00271C0D"/>
    <w:rsid w:val="00271ECC"/>
    <w:rsid w:val="00271F1C"/>
    <w:rsid w:val="0027228E"/>
    <w:rsid w:val="0027237C"/>
    <w:rsid w:val="00272968"/>
    <w:rsid w:val="00272A48"/>
    <w:rsid w:val="00272E56"/>
    <w:rsid w:val="00273051"/>
    <w:rsid w:val="00273190"/>
    <w:rsid w:val="002731AD"/>
    <w:rsid w:val="00273342"/>
    <w:rsid w:val="002734A9"/>
    <w:rsid w:val="002734B8"/>
    <w:rsid w:val="002735DB"/>
    <w:rsid w:val="00273614"/>
    <w:rsid w:val="00273B3B"/>
    <w:rsid w:val="00273CB2"/>
    <w:rsid w:val="00273CF2"/>
    <w:rsid w:val="00273DD5"/>
    <w:rsid w:val="00273EDA"/>
    <w:rsid w:val="00273F38"/>
    <w:rsid w:val="00273F4A"/>
    <w:rsid w:val="00274171"/>
    <w:rsid w:val="002742DB"/>
    <w:rsid w:val="002744A4"/>
    <w:rsid w:val="002746EC"/>
    <w:rsid w:val="00274711"/>
    <w:rsid w:val="00274743"/>
    <w:rsid w:val="00274C02"/>
    <w:rsid w:val="00274F9A"/>
    <w:rsid w:val="002752E1"/>
    <w:rsid w:val="00275336"/>
    <w:rsid w:val="002755F6"/>
    <w:rsid w:val="002756CA"/>
    <w:rsid w:val="00275760"/>
    <w:rsid w:val="002758DD"/>
    <w:rsid w:val="00275B5C"/>
    <w:rsid w:val="00275B88"/>
    <w:rsid w:val="00275C51"/>
    <w:rsid w:val="00275C5D"/>
    <w:rsid w:val="00275C69"/>
    <w:rsid w:val="00275D8E"/>
    <w:rsid w:val="00275E5E"/>
    <w:rsid w:val="002760F6"/>
    <w:rsid w:val="00276166"/>
    <w:rsid w:val="00276308"/>
    <w:rsid w:val="00276482"/>
    <w:rsid w:val="002765DF"/>
    <w:rsid w:val="00276855"/>
    <w:rsid w:val="002768E6"/>
    <w:rsid w:val="0027695D"/>
    <w:rsid w:val="0027696C"/>
    <w:rsid w:val="00276C43"/>
    <w:rsid w:val="00276E31"/>
    <w:rsid w:val="00276E94"/>
    <w:rsid w:val="00276F2F"/>
    <w:rsid w:val="002770B9"/>
    <w:rsid w:val="00277565"/>
    <w:rsid w:val="00277697"/>
    <w:rsid w:val="002777C7"/>
    <w:rsid w:val="002779B9"/>
    <w:rsid w:val="002779DC"/>
    <w:rsid w:val="00277A19"/>
    <w:rsid w:val="00277B04"/>
    <w:rsid w:val="00277CBB"/>
    <w:rsid w:val="00277D12"/>
    <w:rsid w:val="00277D6D"/>
    <w:rsid w:val="00277D79"/>
    <w:rsid w:val="00277D7D"/>
    <w:rsid w:val="00277F7E"/>
    <w:rsid w:val="00280282"/>
    <w:rsid w:val="00280312"/>
    <w:rsid w:val="002808AA"/>
    <w:rsid w:val="002808B7"/>
    <w:rsid w:val="002808DF"/>
    <w:rsid w:val="00280921"/>
    <w:rsid w:val="00280A2F"/>
    <w:rsid w:val="00280CB0"/>
    <w:rsid w:val="00280DBE"/>
    <w:rsid w:val="00280E45"/>
    <w:rsid w:val="00280E84"/>
    <w:rsid w:val="002813C7"/>
    <w:rsid w:val="002814CB"/>
    <w:rsid w:val="002816E7"/>
    <w:rsid w:val="00281BD4"/>
    <w:rsid w:val="00281D09"/>
    <w:rsid w:val="00282014"/>
    <w:rsid w:val="0028210F"/>
    <w:rsid w:val="002821F7"/>
    <w:rsid w:val="00282581"/>
    <w:rsid w:val="00282596"/>
    <w:rsid w:val="00282959"/>
    <w:rsid w:val="00282ABB"/>
    <w:rsid w:val="00282B37"/>
    <w:rsid w:val="00282C2E"/>
    <w:rsid w:val="00282EAA"/>
    <w:rsid w:val="00283442"/>
    <w:rsid w:val="002834BB"/>
    <w:rsid w:val="00283767"/>
    <w:rsid w:val="00283851"/>
    <w:rsid w:val="00283B82"/>
    <w:rsid w:val="00283BC4"/>
    <w:rsid w:val="00283CF8"/>
    <w:rsid w:val="00283FBA"/>
    <w:rsid w:val="00284454"/>
    <w:rsid w:val="002845D0"/>
    <w:rsid w:val="00284631"/>
    <w:rsid w:val="00284810"/>
    <w:rsid w:val="00284859"/>
    <w:rsid w:val="00284895"/>
    <w:rsid w:val="002848A5"/>
    <w:rsid w:val="002848D7"/>
    <w:rsid w:val="00284C91"/>
    <w:rsid w:val="00285108"/>
    <w:rsid w:val="002851D5"/>
    <w:rsid w:val="002853A4"/>
    <w:rsid w:val="0028548C"/>
    <w:rsid w:val="0028553E"/>
    <w:rsid w:val="00285568"/>
    <w:rsid w:val="002855D5"/>
    <w:rsid w:val="0028576F"/>
    <w:rsid w:val="002857B7"/>
    <w:rsid w:val="002857E8"/>
    <w:rsid w:val="00285805"/>
    <w:rsid w:val="002858F7"/>
    <w:rsid w:val="00285CE4"/>
    <w:rsid w:val="00285F62"/>
    <w:rsid w:val="00285FE3"/>
    <w:rsid w:val="0028602F"/>
    <w:rsid w:val="002860C3"/>
    <w:rsid w:val="002864F1"/>
    <w:rsid w:val="00286749"/>
    <w:rsid w:val="002868DC"/>
    <w:rsid w:val="00286B68"/>
    <w:rsid w:val="00286BC9"/>
    <w:rsid w:val="00286D2D"/>
    <w:rsid w:val="00286D67"/>
    <w:rsid w:val="00286D98"/>
    <w:rsid w:val="00286E6A"/>
    <w:rsid w:val="00287134"/>
    <w:rsid w:val="00287159"/>
    <w:rsid w:val="002871AF"/>
    <w:rsid w:val="0028726A"/>
    <w:rsid w:val="00287401"/>
    <w:rsid w:val="002874C8"/>
    <w:rsid w:val="00287989"/>
    <w:rsid w:val="00287B94"/>
    <w:rsid w:val="00287D32"/>
    <w:rsid w:val="00287E6E"/>
    <w:rsid w:val="00287EB9"/>
    <w:rsid w:val="0029010E"/>
    <w:rsid w:val="002902E1"/>
    <w:rsid w:val="00290418"/>
    <w:rsid w:val="002904C8"/>
    <w:rsid w:val="0029054A"/>
    <w:rsid w:val="00290911"/>
    <w:rsid w:val="002909DE"/>
    <w:rsid w:val="00290A57"/>
    <w:rsid w:val="00290CAB"/>
    <w:rsid w:val="00290CC3"/>
    <w:rsid w:val="00290CF3"/>
    <w:rsid w:val="00290D06"/>
    <w:rsid w:val="00290E91"/>
    <w:rsid w:val="00291037"/>
    <w:rsid w:val="00291266"/>
    <w:rsid w:val="002912F9"/>
    <w:rsid w:val="002913FD"/>
    <w:rsid w:val="0029158B"/>
    <w:rsid w:val="00291762"/>
    <w:rsid w:val="00291AB7"/>
    <w:rsid w:val="00291D3A"/>
    <w:rsid w:val="00291D7F"/>
    <w:rsid w:val="00291ED3"/>
    <w:rsid w:val="00291F6A"/>
    <w:rsid w:val="0029206A"/>
    <w:rsid w:val="00292349"/>
    <w:rsid w:val="0029240C"/>
    <w:rsid w:val="0029244A"/>
    <w:rsid w:val="002925F5"/>
    <w:rsid w:val="0029264F"/>
    <w:rsid w:val="0029267C"/>
    <w:rsid w:val="00292696"/>
    <w:rsid w:val="002926EA"/>
    <w:rsid w:val="00292729"/>
    <w:rsid w:val="00292758"/>
    <w:rsid w:val="002927CD"/>
    <w:rsid w:val="00292960"/>
    <w:rsid w:val="00292A8B"/>
    <w:rsid w:val="00292B29"/>
    <w:rsid w:val="00292B47"/>
    <w:rsid w:val="00292E52"/>
    <w:rsid w:val="00292EE2"/>
    <w:rsid w:val="0029328A"/>
    <w:rsid w:val="00293564"/>
    <w:rsid w:val="0029356B"/>
    <w:rsid w:val="002935C4"/>
    <w:rsid w:val="00293792"/>
    <w:rsid w:val="0029392D"/>
    <w:rsid w:val="00293B70"/>
    <w:rsid w:val="00293BD4"/>
    <w:rsid w:val="00293C51"/>
    <w:rsid w:val="00293D58"/>
    <w:rsid w:val="00293DA7"/>
    <w:rsid w:val="00293F5F"/>
    <w:rsid w:val="00294192"/>
    <w:rsid w:val="00294243"/>
    <w:rsid w:val="00294276"/>
    <w:rsid w:val="002942FB"/>
    <w:rsid w:val="0029477C"/>
    <w:rsid w:val="002948CD"/>
    <w:rsid w:val="002948CE"/>
    <w:rsid w:val="00294C38"/>
    <w:rsid w:val="00294F47"/>
    <w:rsid w:val="00294F91"/>
    <w:rsid w:val="00295398"/>
    <w:rsid w:val="00295514"/>
    <w:rsid w:val="002956DD"/>
    <w:rsid w:val="0029579B"/>
    <w:rsid w:val="0029596B"/>
    <w:rsid w:val="002959A3"/>
    <w:rsid w:val="00295E2C"/>
    <w:rsid w:val="0029600C"/>
    <w:rsid w:val="00296058"/>
    <w:rsid w:val="0029619D"/>
    <w:rsid w:val="0029643C"/>
    <w:rsid w:val="002969DD"/>
    <w:rsid w:val="00296E7F"/>
    <w:rsid w:val="00296EC2"/>
    <w:rsid w:val="002970AA"/>
    <w:rsid w:val="00297140"/>
    <w:rsid w:val="0029716C"/>
    <w:rsid w:val="0029717F"/>
    <w:rsid w:val="002971F6"/>
    <w:rsid w:val="0029721A"/>
    <w:rsid w:val="0029735A"/>
    <w:rsid w:val="00297370"/>
    <w:rsid w:val="00297484"/>
    <w:rsid w:val="00297487"/>
    <w:rsid w:val="0029749F"/>
    <w:rsid w:val="002976AC"/>
    <w:rsid w:val="00297755"/>
    <w:rsid w:val="00297781"/>
    <w:rsid w:val="00297A92"/>
    <w:rsid w:val="00297ADA"/>
    <w:rsid w:val="00297F89"/>
    <w:rsid w:val="002A012A"/>
    <w:rsid w:val="002A01B6"/>
    <w:rsid w:val="002A036D"/>
    <w:rsid w:val="002A03EA"/>
    <w:rsid w:val="002A055E"/>
    <w:rsid w:val="002A05CA"/>
    <w:rsid w:val="002A06DE"/>
    <w:rsid w:val="002A092A"/>
    <w:rsid w:val="002A099B"/>
    <w:rsid w:val="002A0B47"/>
    <w:rsid w:val="002A0BFE"/>
    <w:rsid w:val="002A0C10"/>
    <w:rsid w:val="002A0D83"/>
    <w:rsid w:val="002A0FA0"/>
    <w:rsid w:val="002A1060"/>
    <w:rsid w:val="002A1159"/>
    <w:rsid w:val="002A1177"/>
    <w:rsid w:val="002A14AB"/>
    <w:rsid w:val="002A15DA"/>
    <w:rsid w:val="002A16D2"/>
    <w:rsid w:val="002A18F5"/>
    <w:rsid w:val="002A1978"/>
    <w:rsid w:val="002A1C89"/>
    <w:rsid w:val="002A1CCB"/>
    <w:rsid w:val="002A1FE3"/>
    <w:rsid w:val="002A2078"/>
    <w:rsid w:val="002A20F2"/>
    <w:rsid w:val="002A2128"/>
    <w:rsid w:val="002A213F"/>
    <w:rsid w:val="002A21DB"/>
    <w:rsid w:val="002A234B"/>
    <w:rsid w:val="002A2484"/>
    <w:rsid w:val="002A2827"/>
    <w:rsid w:val="002A2A74"/>
    <w:rsid w:val="002A2A85"/>
    <w:rsid w:val="002A2A95"/>
    <w:rsid w:val="002A2DC0"/>
    <w:rsid w:val="002A2F90"/>
    <w:rsid w:val="002A3016"/>
    <w:rsid w:val="002A333F"/>
    <w:rsid w:val="002A3378"/>
    <w:rsid w:val="002A33E4"/>
    <w:rsid w:val="002A348F"/>
    <w:rsid w:val="002A34AF"/>
    <w:rsid w:val="002A36CF"/>
    <w:rsid w:val="002A3747"/>
    <w:rsid w:val="002A3794"/>
    <w:rsid w:val="002A388D"/>
    <w:rsid w:val="002A3F38"/>
    <w:rsid w:val="002A4322"/>
    <w:rsid w:val="002A47AB"/>
    <w:rsid w:val="002A47E2"/>
    <w:rsid w:val="002A4A17"/>
    <w:rsid w:val="002A4DA8"/>
    <w:rsid w:val="002A523F"/>
    <w:rsid w:val="002A52FD"/>
    <w:rsid w:val="002A549B"/>
    <w:rsid w:val="002A54E2"/>
    <w:rsid w:val="002A57A8"/>
    <w:rsid w:val="002A57B7"/>
    <w:rsid w:val="002A594E"/>
    <w:rsid w:val="002A5AC1"/>
    <w:rsid w:val="002A5D31"/>
    <w:rsid w:val="002A5DC2"/>
    <w:rsid w:val="002A5DCB"/>
    <w:rsid w:val="002A5E8E"/>
    <w:rsid w:val="002A6038"/>
    <w:rsid w:val="002A61B2"/>
    <w:rsid w:val="002A62D0"/>
    <w:rsid w:val="002A6425"/>
    <w:rsid w:val="002A6497"/>
    <w:rsid w:val="002A65A7"/>
    <w:rsid w:val="002A668A"/>
    <w:rsid w:val="002A6792"/>
    <w:rsid w:val="002A6839"/>
    <w:rsid w:val="002A6C79"/>
    <w:rsid w:val="002A6C86"/>
    <w:rsid w:val="002A6D5C"/>
    <w:rsid w:val="002A6E27"/>
    <w:rsid w:val="002A71F6"/>
    <w:rsid w:val="002A742C"/>
    <w:rsid w:val="002A7814"/>
    <w:rsid w:val="002A7858"/>
    <w:rsid w:val="002A7AC6"/>
    <w:rsid w:val="002A7B66"/>
    <w:rsid w:val="002A7BC2"/>
    <w:rsid w:val="002A7D42"/>
    <w:rsid w:val="002A7FD7"/>
    <w:rsid w:val="002B025C"/>
    <w:rsid w:val="002B0377"/>
    <w:rsid w:val="002B03EB"/>
    <w:rsid w:val="002B0463"/>
    <w:rsid w:val="002B04B1"/>
    <w:rsid w:val="002B04C9"/>
    <w:rsid w:val="002B04D8"/>
    <w:rsid w:val="002B09ED"/>
    <w:rsid w:val="002B0A02"/>
    <w:rsid w:val="002B0E4E"/>
    <w:rsid w:val="002B0E86"/>
    <w:rsid w:val="002B104F"/>
    <w:rsid w:val="002B123C"/>
    <w:rsid w:val="002B12B3"/>
    <w:rsid w:val="002B1309"/>
    <w:rsid w:val="002B14B5"/>
    <w:rsid w:val="002B14E1"/>
    <w:rsid w:val="002B1A82"/>
    <w:rsid w:val="002B1C8F"/>
    <w:rsid w:val="002B1D95"/>
    <w:rsid w:val="002B1D9E"/>
    <w:rsid w:val="002B2026"/>
    <w:rsid w:val="002B211A"/>
    <w:rsid w:val="002B217E"/>
    <w:rsid w:val="002B2332"/>
    <w:rsid w:val="002B23F9"/>
    <w:rsid w:val="002B269F"/>
    <w:rsid w:val="002B26C3"/>
    <w:rsid w:val="002B28AD"/>
    <w:rsid w:val="002B297B"/>
    <w:rsid w:val="002B2B9E"/>
    <w:rsid w:val="002B2BFE"/>
    <w:rsid w:val="002B2CDD"/>
    <w:rsid w:val="002B2D5F"/>
    <w:rsid w:val="002B2E6B"/>
    <w:rsid w:val="002B316E"/>
    <w:rsid w:val="002B316F"/>
    <w:rsid w:val="002B3409"/>
    <w:rsid w:val="002B3509"/>
    <w:rsid w:val="002B3577"/>
    <w:rsid w:val="002B35E0"/>
    <w:rsid w:val="002B3701"/>
    <w:rsid w:val="002B39B3"/>
    <w:rsid w:val="002B3ADB"/>
    <w:rsid w:val="002B3BFA"/>
    <w:rsid w:val="002B3F18"/>
    <w:rsid w:val="002B3F25"/>
    <w:rsid w:val="002B40C7"/>
    <w:rsid w:val="002B41F0"/>
    <w:rsid w:val="002B4367"/>
    <w:rsid w:val="002B4389"/>
    <w:rsid w:val="002B4737"/>
    <w:rsid w:val="002B4779"/>
    <w:rsid w:val="002B4837"/>
    <w:rsid w:val="002B4950"/>
    <w:rsid w:val="002B4B95"/>
    <w:rsid w:val="002B4C3E"/>
    <w:rsid w:val="002B4C93"/>
    <w:rsid w:val="002B4D7C"/>
    <w:rsid w:val="002B50AD"/>
    <w:rsid w:val="002B52A3"/>
    <w:rsid w:val="002B53F1"/>
    <w:rsid w:val="002B5403"/>
    <w:rsid w:val="002B541B"/>
    <w:rsid w:val="002B5489"/>
    <w:rsid w:val="002B571D"/>
    <w:rsid w:val="002B5815"/>
    <w:rsid w:val="002B5825"/>
    <w:rsid w:val="002B599A"/>
    <w:rsid w:val="002B5B3F"/>
    <w:rsid w:val="002B5D73"/>
    <w:rsid w:val="002B5EB0"/>
    <w:rsid w:val="002B6113"/>
    <w:rsid w:val="002B6279"/>
    <w:rsid w:val="002B62C2"/>
    <w:rsid w:val="002B654A"/>
    <w:rsid w:val="002B661A"/>
    <w:rsid w:val="002B662C"/>
    <w:rsid w:val="002B6724"/>
    <w:rsid w:val="002B68EF"/>
    <w:rsid w:val="002B69A4"/>
    <w:rsid w:val="002B6C33"/>
    <w:rsid w:val="002B6D15"/>
    <w:rsid w:val="002B6E85"/>
    <w:rsid w:val="002B70C4"/>
    <w:rsid w:val="002B7120"/>
    <w:rsid w:val="002B73F2"/>
    <w:rsid w:val="002B7450"/>
    <w:rsid w:val="002B745A"/>
    <w:rsid w:val="002B79D8"/>
    <w:rsid w:val="002B7B00"/>
    <w:rsid w:val="002B7BEB"/>
    <w:rsid w:val="002B7CFA"/>
    <w:rsid w:val="002B7D99"/>
    <w:rsid w:val="002B7E7B"/>
    <w:rsid w:val="002C0449"/>
    <w:rsid w:val="002C0509"/>
    <w:rsid w:val="002C0829"/>
    <w:rsid w:val="002C0926"/>
    <w:rsid w:val="002C0C03"/>
    <w:rsid w:val="002C0C18"/>
    <w:rsid w:val="002C0C23"/>
    <w:rsid w:val="002C0C36"/>
    <w:rsid w:val="002C0C7B"/>
    <w:rsid w:val="002C0C86"/>
    <w:rsid w:val="002C0CC8"/>
    <w:rsid w:val="002C1093"/>
    <w:rsid w:val="002C11CE"/>
    <w:rsid w:val="002C1202"/>
    <w:rsid w:val="002C12F3"/>
    <w:rsid w:val="002C130F"/>
    <w:rsid w:val="002C134C"/>
    <w:rsid w:val="002C13FF"/>
    <w:rsid w:val="002C1448"/>
    <w:rsid w:val="002C14D7"/>
    <w:rsid w:val="002C152F"/>
    <w:rsid w:val="002C1550"/>
    <w:rsid w:val="002C160C"/>
    <w:rsid w:val="002C17C7"/>
    <w:rsid w:val="002C18EC"/>
    <w:rsid w:val="002C18F6"/>
    <w:rsid w:val="002C1911"/>
    <w:rsid w:val="002C1914"/>
    <w:rsid w:val="002C1A91"/>
    <w:rsid w:val="002C1B08"/>
    <w:rsid w:val="002C1E35"/>
    <w:rsid w:val="002C1E3E"/>
    <w:rsid w:val="002C1EC3"/>
    <w:rsid w:val="002C241C"/>
    <w:rsid w:val="002C24E1"/>
    <w:rsid w:val="002C27A4"/>
    <w:rsid w:val="002C2BAF"/>
    <w:rsid w:val="002C2CF6"/>
    <w:rsid w:val="002C2E08"/>
    <w:rsid w:val="002C2EC1"/>
    <w:rsid w:val="002C3249"/>
    <w:rsid w:val="002C328D"/>
    <w:rsid w:val="002C34EA"/>
    <w:rsid w:val="002C3528"/>
    <w:rsid w:val="002C369E"/>
    <w:rsid w:val="002C3939"/>
    <w:rsid w:val="002C3B45"/>
    <w:rsid w:val="002C3D0B"/>
    <w:rsid w:val="002C3D7B"/>
    <w:rsid w:val="002C3D91"/>
    <w:rsid w:val="002C3DE4"/>
    <w:rsid w:val="002C3F46"/>
    <w:rsid w:val="002C401B"/>
    <w:rsid w:val="002C4479"/>
    <w:rsid w:val="002C466C"/>
    <w:rsid w:val="002C4805"/>
    <w:rsid w:val="002C48A0"/>
    <w:rsid w:val="002C4935"/>
    <w:rsid w:val="002C4A34"/>
    <w:rsid w:val="002C4B25"/>
    <w:rsid w:val="002C4B2E"/>
    <w:rsid w:val="002C4B93"/>
    <w:rsid w:val="002C4DDC"/>
    <w:rsid w:val="002C4DE1"/>
    <w:rsid w:val="002C4ED1"/>
    <w:rsid w:val="002C5035"/>
    <w:rsid w:val="002C5245"/>
    <w:rsid w:val="002C54C9"/>
    <w:rsid w:val="002C54EA"/>
    <w:rsid w:val="002C566F"/>
    <w:rsid w:val="002C5739"/>
    <w:rsid w:val="002C58E4"/>
    <w:rsid w:val="002C5986"/>
    <w:rsid w:val="002C5A14"/>
    <w:rsid w:val="002C5AE3"/>
    <w:rsid w:val="002C5B10"/>
    <w:rsid w:val="002C5C93"/>
    <w:rsid w:val="002C5E63"/>
    <w:rsid w:val="002C5E83"/>
    <w:rsid w:val="002C5E85"/>
    <w:rsid w:val="002C6086"/>
    <w:rsid w:val="002C6119"/>
    <w:rsid w:val="002C6124"/>
    <w:rsid w:val="002C623F"/>
    <w:rsid w:val="002C6496"/>
    <w:rsid w:val="002C6570"/>
    <w:rsid w:val="002C66D6"/>
    <w:rsid w:val="002C6752"/>
    <w:rsid w:val="002C68A5"/>
    <w:rsid w:val="002C6CD5"/>
    <w:rsid w:val="002C6D32"/>
    <w:rsid w:val="002C6D52"/>
    <w:rsid w:val="002C6EC0"/>
    <w:rsid w:val="002C6FBE"/>
    <w:rsid w:val="002C7007"/>
    <w:rsid w:val="002C7054"/>
    <w:rsid w:val="002C70EC"/>
    <w:rsid w:val="002C7393"/>
    <w:rsid w:val="002C7405"/>
    <w:rsid w:val="002C7569"/>
    <w:rsid w:val="002C75F4"/>
    <w:rsid w:val="002C76DC"/>
    <w:rsid w:val="002C78B2"/>
    <w:rsid w:val="002C78C8"/>
    <w:rsid w:val="002C7928"/>
    <w:rsid w:val="002C7C1C"/>
    <w:rsid w:val="002C7E18"/>
    <w:rsid w:val="002C7EB5"/>
    <w:rsid w:val="002D0136"/>
    <w:rsid w:val="002D0286"/>
    <w:rsid w:val="002D043D"/>
    <w:rsid w:val="002D04B3"/>
    <w:rsid w:val="002D061E"/>
    <w:rsid w:val="002D0917"/>
    <w:rsid w:val="002D0A17"/>
    <w:rsid w:val="002D0BB6"/>
    <w:rsid w:val="002D0C86"/>
    <w:rsid w:val="002D0E1E"/>
    <w:rsid w:val="002D0EBE"/>
    <w:rsid w:val="002D0EE2"/>
    <w:rsid w:val="002D0F23"/>
    <w:rsid w:val="002D0FC4"/>
    <w:rsid w:val="002D11D7"/>
    <w:rsid w:val="002D1450"/>
    <w:rsid w:val="002D15B6"/>
    <w:rsid w:val="002D1A61"/>
    <w:rsid w:val="002D1A71"/>
    <w:rsid w:val="002D1AD8"/>
    <w:rsid w:val="002D1C3A"/>
    <w:rsid w:val="002D1D08"/>
    <w:rsid w:val="002D1E18"/>
    <w:rsid w:val="002D1FEB"/>
    <w:rsid w:val="002D22FD"/>
    <w:rsid w:val="002D241A"/>
    <w:rsid w:val="002D2443"/>
    <w:rsid w:val="002D2AA1"/>
    <w:rsid w:val="002D2AF1"/>
    <w:rsid w:val="002D2C24"/>
    <w:rsid w:val="002D2CD4"/>
    <w:rsid w:val="002D2D33"/>
    <w:rsid w:val="002D3171"/>
    <w:rsid w:val="002D33F9"/>
    <w:rsid w:val="002D353B"/>
    <w:rsid w:val="002D3799"/>
    <w:rsid w:val="002D38A2"/>
    <w:rsid w:val="002D395D"/>
    <w:rsid w:val="002D3A56"/>
    <w:rsid w:val="002D3B25"/>
    <w:rsid w:val="002D3CE8"/>
    <w:rsid w:val="002D3FCF"/>
    <w:rsid w:val="002D4108"/>
    <w:rsid w:val="002D4157"/>
    <w:rsid w:val="002D48AF"/>
    <w:rsid w:val="002D4C58"/>
    <w:rsid w:val="002D4C6D"/>
    <w:rsid w:val="002D4DF3"/>
    <w:rsid w:val="002D4DFB"/>
    <w:rsid w:val="002D4E17"/>
    <w:rsid w:val="002D4EC3"/>
    <w:rsid w:val="002D4EF5"/>
    <w:rsid w:val="002D5085"/>
    <w:rsid w:val="002D50D7"/>
    <w:rsid w:val="002D5156"/>
    <w:rsid w:val="002D51BA"/>
    <w:rsid w:val="002D5338"/>
    <w:rsid w:val="002D5415"/>
    <w:rsid w:val="002D567F"/>
    <w:rsid w:val="002D5763"/>
    <w:rsid w:val="002D5B1B"/>
    <w:rsid w:val="002D5DF8"/>
    <w:rsid w:val="002D628D"/>
    <w:rsid w:val="002D62BD"/>
    <w:rsid w:val="002D6590"/>
    <w:rsid w:val="002D6898"/>
    <w:rsid w:val="002D6AF2"/>
    <w:rsid w:val="002D6C95"/>
    <w:rsid w:val="002D6E9F"/>
    <w:rsid w:val="002D6EA4"/>
    <w:rsid w:val="002D6EDC"/>
    <w:rsid w:val="002D6F2C"/>
    <w:rsid w:val="002D7064"/>
    <w:rsid w:val="002D71C6"/>
    <w:rsid w:val="002D7432"/>
    <w:rsid w:val="002D74A9"/>
    <w:rsid w:val="002D74D3"/>
    <w:rsid w:val="002D767F"/>
    <w:rsid w:val="002D769B"/>
    <w:rsid w:val="002D7931"/>
    <w:rsid w:val="002D7A12"/>
    <w:rsid w:val="002D7C13"/>
    <w:rsid w:val="002D7D09"/>
    <w:rsid w:val="002D7EF3"/>
    <w:rsid w:val="002D7EFA"/>
    <w:rsid w:val="002E0015"/>
    <w:rsid w:val="002E008D"/>
    <w:rsid w:val="002E00DC"/>
    <w:rsid w:val="002E0158"/>
    <w:rsid w:val="002E0362"/>
    <w:rsid w:val="002E0479"/>
    <w:rsid w:val="002E076B"/>
    <w:rsid w:val="002E09B8"/>
    <w:rsid w:val="002E0A78"/>
    <w:rsid w:val="002E0A86"/>
    <w:rsid w:val="002E0B20"/>
    <w:rsid w:val="002E0BC7"/>
    <w:rsid w:val="002E0F6D"/>
    <w:rsid w:val="002E12D2"/>
    <w:rsid w:val="002E144F"/>
    <w:rsid w:val="002E16D8"/>
    <w:rsid w:val="002E1788"/>
    <w:rsid w:val="002E183F"/>
    <w:rsid w:val="002E192D"/>
    <w:rsid w:val="002E1CFF"/>
    <w:rsid w:val="002E1D48"/>
    <w:rsid w:val="002E1F14"/>
    <w:rsid w:val="002E22D3"/>
    <w:rsid w:val="002E233A"/>
    <w:rsid w:val="002E246C"/>
    <w:rsid w:val="002E2476"/>
    <w:rsid w:val="002E24CC"/>
    <w:rsid w:val="002E2786"/>
    <w:rsid w:val="002E28A7"/>
    <w:rsid w:val="002E2C76"/>
    <w:rsid w:val="002E2C8B"/>
    <w:rsid w:val="002E2D2B"/>
    <w:rsid w:val="002E2EBF"/>
    <w:rsid w:val="002E2FF4"/>
    <w:rsid w:val="002E313C"/>
    <w:rsid w:val="002E3308"/>
    <w:rsid w:val="002E3324"/>
    <w:rsid w:val="002E33DA"/>
    <w:rsid w:val="002E3528"/>
    <w:rsid w:val="002E3555"/>
    <w:rsid w:val="002E3996"/>
    <w:rsid w:val="002E3A98"/>
    <w:rsid w:val="002E3E1E"/>
    <w:rsid w:val="002E410F"/>
    <w:rsid w:val="002E43E3"/>
    <w:rsid w:val="002E4492"/>
    <w:rsid w:val="002E44B0"/>
    <w:rsid w:val="002E44C7"/>
    <w:rsid w:val="002E4526"/>
    <w:rsid w:val="002E4602"/>
    <w:rsid w:val="002E46AE"/>
    <w:rsid w:val="002E497C"/>
    <w:rsid w:val="002E49EB"/>
    <w:rsid w:val="002E4C53"/>
    <w:rsid w:val="002E4EA4"/>
    <w:rsid w:val="002E4F8C"/>
    <w:rsid w:val="002E4FE7"/>
    <w:rsid w:val="002E502D"/>
    <w:rsid w:val="002E51A9"/>
    <w:rsid w:val="002E5248"/>
    <w:rsid w:val="002E556A"/>
    <w:rsid w:val="002E55BD"/>
    <w:rsid w:val="002E5780"/>
    <w:rsid w:val="002E57C6"/>
    <w:rsid w:val="002E5818"/>
    <w:rsid w:val="002E5897"/>
    <w:rsid w:val="002E58D3"/>
    <w:rsid w:val="002E5A2E"/>
    <w:rsid w:val="002E5ADC"/>
    <w:rsid w:val="002E5B0D"/>
    <w:rsid w:val="002E5BCD"/>
    <w:rsid w:val="002E5C74"/>
    <w:rsid w:val="002E5ED3"/>
    <w:rsid w:val="002E5F62"/>
    <w:rsid w:val="002E5F8E"/>
    <w:rsid w:val="002E5FA7"/>
    <w:rsid w:val="002E60DE"/>
    <w:rsid w:val="002E611F"/>
    <w:rsid w:val="002E6169"/>
    <w:rsid w:val="002E61E1"/>
    <w:rsid w:val="002E633A"/>
    <w:rsid w:val="002E65E3"/>
    <w:rsid w:val="002E6891"/>
    <w:rsid w:val="002E6993"/>
    <w:rsid w:val="002E6A08"/>
    <w:rsid w:val="002E6AAC"/>
    <w:rsid w:val="002E6CBD"/>
    <w:rsid w:val="002E6D36"/>
    <w:rsid w:val="002E6DFB"/>
    <w:rsid w:val="002E6E33"/>
    <w:rsid w:val="002E6EC5"/>
    <w:rsid w:val="002E6F59"/>
    <w:rsid w:val="002E6FB3"/>
    <w:rsid w:val="002E706D"/>
    <w:rsid w:val="002E7108"/>
    <w:rsid w:val="002E71F7"/>
    <w:rsid w:val="002E7248"/>
    <w:rsid w:val="002E72F5"/>
    <w:rsid w:val="002E7398"/>
    <w:rsid w:val="002E73E4"/>
    <w:rsid w:val="002E742E"/>
    <w:rsid w:val="002E7581"/>
    <w:rsid w:val="002E76F6"/>
    <w:rsid w:val="002E7760"/>
    <w:rsid w:val="002E77C1"/>
    <w:rsid w:val="002E7F60"/>
    <w:rsid w:val="002F016B"/>
    <w:rsid w:val="002F017F"/>
    <w:rsid w:val="002F03A0"/>
    <w:rsid w:val="002F04EE"/>
    <w:rsid w:val="002F064C"/>
    <w:rsid w:val="002F0712"/>
    <w:rsid w:val="002F0751"/>
    <w:rsid w:val="002F0933"/>
    <w:rsid w:val="002F0963"/>
    <w:rsid w:val="002F09D7"/>
    <w:rsid w:val="002F0A53"/>
    <w:rsid w:val="002F0B15"/>
    <w:rsid w:val="002F0CF3"/>
    <w:rsid w:val="002F0D69"/>
    <w:rsid w:val="002F0DC2"/>
    <w:rsid w:val="002F0E4B"/>
    <w:rsid w:val="002F0EA3"/>
    <w:rsid w:val="002F0F7B"/>
    <w:rsid w:val="002F1130"/>
    <w:rsid w:val="002F1325"/>
    <w:rsid w:val="002F13C9"/>
    <w:rsid w:val="002F159D"/>
    <w:rsid w:val="002F188B"/>
    <w:rsid w:val="002F1A3A"/>
    <w:rsid w:val="002F1C0F"/>
    <w:rsid w:val="002F1CC5"/>
    <w:rsid w:val="002F1E3E"/>
    <w:rsid w:val="002F1ED9"/>
    <w:rsid w:val="002F200F"/>
    <w:rsid w:val="002F207C"/>
    <w:rsid w:val="002F20E5"/>
    <w:rsid w:val="002F223E"/>
    <w:rsid w:val="002F27A4"/>
    <w:rsid w:val="002F2881"/>
    <w:rsid w:val="002F2DBA"/>
    <w:rsid w:val="002F2DBE"/>
    <w:rsid w:val="002F2F72"/>
    <w:rsid w:val="002F30A0"/>
    <w:rsid w:val="002F33F3"/>
    <w:rsid w:val="002F34B4"/>
    <w:rsid w:val="002F3670"/>
    <w:rsid w:val="002F367F"/>
    <w:rsid w:val="002F38A1"/>
    <w:rsid w:val="002F38CA"/>
    <w:rsid w:val="002F3945"/>
    <w:rsid w:val="002F3BAA"/>
    <w:rsid w:val="002F3C34"/>
    <w:rsid w:val="002F3F09"/>
    <w:rsid w:val="002F4185"/>
    <w:rsid w:val="002F4248"/>
    <w:rsid w:val="002F424B"/>
    <w:rsid w:val="002F4509"/>
    <w:rsid w:val="002F458E"/>
    <w:rsid w:val="002F471C"/>
    <w:rsid w:val="002F47A0"/>
    <w:rsid w:val="002F4825"/>
    <w:rsid w:val="002F48F5"/>
    <w:rsid w:val="002F4A65"/>
    <w:rsid w:val="002F4B85"/>
    <w:rsid w:val="002F4BB9"/>
    <w:rsid w:val="002F4C66"/>
    <w:rsid w:val="002F4EB4"/>
    <w:rsid w:val="002F5586"/>
    <w:rsid w:val="002F5634"/>
    <w:rsid w:val="002F5809"/>
    <w:rsid w:val="002F5993"/>
    <w:rsid w:val="002F5A36"/>
    <w:rsid w:val="002F5A39"/>
    <w:rsid w:val="002F5BB1"/>
    <w:rsid w:val="002F5BF2"/>
    <w:rsid w:val="002F5D9C"/>
    <w:rsid w:val="002F5DAC"/>
    <w:rsid w:val="002F5F2A"/>
    <w:rsid w:val="002F6037"/>
    <w:rsid w:val="002F617F"/>
    <w:rsid w:val="002F61AE"/>
    <w:rsid w:val="002F61E1"/>
    <w:rsid w:val="002F6232"/>
    <w:rsid w:val="002F62EF"/>
    <w:rsid w:val="002F6321"/>
    <w:rsid w:val="002F6566"/>
    <w:rsid w:val="002F65AF"/>
    <w:rsid w:val="002F6982"/>
    <w:rsid w:val="002F6B0A"/>
    <w:rsid w:val="002F6F3A"/>
    <w:rsid w:val="002F7141"/>
    <w:rsid w:val="002F7205"/>
    <w:rsid w:val="002F7396"/>
    <w:rsid w:val="002F7409"/>
    <w:rsid w:val="002F744E"/>
    <w:rsid w:val="002F7589"/>
    <w:rsid w:val="002F77C2"/>
    <w:rsid w:val="002F77C9"/>
    <w:rsid w:val="002F79AF"/>
    <w:rsid w:val="002F7C15"/>
    <w:rsid w:val="002F7E3A"/>
    <w:rsid w:val="003000C9"/>
    <w:rsid w:val="003000D5"/>
    <w:rsid w:val="0030045D"/>
    <w:rsid w:val="0030068E"/>
    <w:rsid w:val="003007C7"/>
    <w:rsid w:val="00300AFD"/>
    <w:rsid w:val="00300C93"/>
    <w:rsid w:val="003010D9"/>
    <w:rsid w:val="00301208"/>
    <w:rsid w:val="00301301"/>
    <w:rsid w:val="0030132C"/>
    <w:rsid w:val="00301600"/>
    <w:rsid w:val="00301731"/>
    <w:rsid w:val="00301800"/>
    <w:rsid w:val="00301865"/>
    <w:rsid w:val="00301A1B"/>
    <w:rsid w:val="00301B22"/>
    <w:rsid w:val="00301BC7"/>
    <w:rsid w:val="00301FBF"/>
    <w:rsid w:val="00302151"/>
    <w:rsid w:val="00302186"/>
    <w:rsid w:val="003021C6"/>
    <w:rsid w:val="003027E2"/>
    <w:rsid w:val="003027F1"/>
    <w:rsid w:val="00302982"/>
    <w:rsid w:val="003029A0"/>
    <w:rsid w:val="00302ABC"/>
    <w:rsid w:val="00302BCA"/>
    <w:rsid w:val="00302C08"/>
    <w:rsid w:val="00302DEE"/>
    <w:rsid w:val="003030DB"/>
    <w:rsid w:val="00303160"/>
    <w:rsid w:val="00303248"/>
    <w:rsid w:val="003034AE"/>
    <w:rsid w:val="003035BD"/>
    <w:rsid w:val="003035F1"/>
    <w:rsid w:val="0030365C"/>
    <w:rsid w:val="003037BB"/>
    <w:rsid w:val="003037FD"/>
    <w:rsid w:val="00303A27"/>
    <w:rsid w:val="00303A2F"/>
    <w:rsid w:val="00303A54"/>
    <w:rsid w:val="00303B7E"/>
    <w:rsid w:val="00303FD0"/>
    <w:rsid w:val="003040C1"/>
    <w:rsid w:val="00304160"/>
    <w:rsid w:val="0030425F"/>
    <w:rsid w:val="00304394"/>
    <w:rsid w:val="003043C7"/>
    <w:rsid w:val="0030449C"/>
    <w:rsid w:val="00304670"/>
    <w:rsid w:val="00304747"/>
    <w:rsid w:val="003047AD"/>
    <w:rsid w:val="003048AB"/>
    <w:rsid w:val="003049DF"/>
    <w:rsid w:val="00304B06"/>
    <w:rsid w:val="00304C38"/>
    <w:rsid w:val="00304D40"/>
    <w:rsid w:val="00304EB2"/>
    <w:rsid w:val="00305382"/>
    <w:rsid w:val="003053EB"/>
    <w:rsid w:val="003056AD"/>
    <w:rsid w:val="0030583C"/>
    <w:rsid w:val="00305842"/>
    <w:rsid w:val="003058C0"/>
    <w:rsid w:val="003058F2"/>
    <w:rsid w:val="0030597A"/>
    <w:rsid w:val="00305B70"/>
    <w:rsid w:val="00305C3C"/>
    <w:rsid w:val="00305E62"/>
    <w:rsid w:val="00305EC6"/>
    <w:rsid w:val="00306061"/>
    <w:rsid w:val="0030610A"/>
    <w:rsid w:val="003062DC"/>
    <w:rsid w:val="00306447"/>
    <w:rsid w:val="0030646D"/>
    <w:rsid w:val="003065CF"/>
    <w:rsid w:val="00306604"/>
    <w:rsid w:val="00306663"/>
    <w:rsid w:val="0030684A"/>
    <w:rsid w:val="003068A2"/>
    <w:rsid w:val="0030690C"/>
    <w:rsid w:val="00306A3B"/>
    <w:rsid w:val="00306A87"/>
    <w:rsid w:val="00306AA2"/>
    <w:rsid w:val="00306B70"/>
    <w:rsid w:val="00306BCE"/>
    <w:rsid w:val="00306C0E"/>
    <w:rsid w:val="00306C27"/>
    <w:rsid w:val="00306C6F"/>
    <w:rsid w:val="00306C81"/>
    <w:rsid w:val="00306C9F"/>
    <w:rsid w:val="00306EC7"/>
    <w:rsid w:val="00307016"/>
    <w:rsid w:val="00307075"/>
    <w:rsid w:val="003070CE"/>
    <w:rsid w:val="0030711F"/>
    <w:rsid w:val="0030714A"/>
    <w:rsid w:val="0030761A"/>
    <w:rsid w:val="003076CE"/>
    <w:rsid w:val="00307AB0"/>
    <w:rsid w:val="00307B6F"/>
    <w:rsid w:val="00307D57"/>
    <w:rsid w:val="00307D74"/>
    <w:rsid w:val="00310103"/>
    <w:rsid w:val="003103BD"/>
    <w:rsid w:val="0031065F"/>
    <w:rsid w:val="003107A3"/>
    <w:rsid w:val="00310849"/>
    <w:rsid w:val="0031085A"/>
    <w:rsid w:val="00310A5D"/>
    <w:rsid w:val="00310ADF"/>
    <w:rsid w:val="00310B71"/>
    <w:rsid w:val="00310CA8"/>
    <w:rsid w:val="00310CBE"/>
    <w:rsid w:val="00310D9E"/>
    <w:rsid w:val="00311096"/>
    <w:rsid w:val="0031116F"/>
    <w:rsid w:val="00311254"/>
    <w:rsid w:val="0031140F"/>
    <w:rsid w:val="0031149A"/>
    <w:rsid w:val="003115C0"/>
    <w:rsid w:val="00311635"/>
    <w:rsid w:val="003117C9"/>
    <w:rsid w:val="00311864"/>
    <w:rsid w:val="0031197E"/>
    <w:rsid w:val="00311F3C"/>
    <w:rsid w:val="00311FB9"/>
    <w:rsid w:val="00311FDA"/>
    <w:rsid w:val="003122F0"/>
    <w:rsid w:val="003124B4"/>
    <w:rsid w:val="0031278C"/>
    <w:rsid w:val="003127FC"/>
    <w:rsid w:val="0031281B"/>
    <w:rsid w:val="00312863"/>
    <w:rsid w:val="00312904"/>
    <w:rsid w:val="00312974"/>
    <w:rsid w:val="00312AAD"/>
    <w:rsid w:val="00312C6E"/>
    <w:rsid w:val="00312CCE"/>
    <w:rsid w:val="00312EA2"/>
    <w:rsid w:val="003130EA"/>
    <w:rsid w:val="0031349D"/>
    <w:rsid w:val="003134E4"/>
    <w:rsid w:val="00313712"/>
    <w:rsid w:val="0031373D"/>
    <w:rsid w:val="00313835"/>
    <w:rsid w:val="0031383C"/>
    <w:rsid w:val="00313A03"/>
    <w:rsid w:val="00313A79"/>
    <w:rsid w:val="00313C57"/>
    <w:rsid w:val="00313CB2"/>
    <w:rsid w:val="00313E33"/>
    <w:rsid w:val="00313FB4"/>
    <w:rsid w:val="003141ED"/>
    <w:rsid w:val="00314375"/>
    <w:rsid w:val="00314632"/>
    <w:rsid w:val="00314A79"/>
    <w:rsid w:val="00314D4E"/>
    <w:rsid w:val="0031510B"/>
    <w:rsid w:val="00315175"/>
    <w:rsid w:val="003152A3"/>
    <w:rsid w:val="003153EC"/>
    <w:rsid w:val="0031543A"/>
    <w:rsid w:val="00315440"/>
    <w:rsid w:val="00315466"/>
    <w:rsid w:val="00315804"/>
    <w:rsid w:val="003158AD"/>
    <w:rsid w:val="003158D2"/>
    <w:rsid w:val="003159D9"/>
    <w:rsid w:val="00315CA2"/>
    <w:rsid w:val="00315F07"/>
    <w:rsid w:val="003160C9"/>
    <w:rsid w:val="00316146"/>
    <w:rsid w:val="00316689"/>
    <w:rsid w:val="00316807"/>
    <w:rsid w:val="0031683B"/>
    <w:rsid w:val="00316C5A"/>
    <w:rsid w:val="00316EAB"/>
    <w:rsid w:val="00316F46"/>
    <w:rsid w:val="00316F56"/>
    <w:rsid w:val="00316F5F"/>
    <w:rsid w:val="00316F60"/>
    <w:rsid w:val="00316F84"/>
    <w:rsid w:val="0031707C"/>
    <w:rsid w:val="00317163"/>
    <w:rsid w:val="00317170"/>
    <w:rsid w:val="00317372"/>
    <w:rsid w:val="0031738A"/>
    <w:rsid w:val="00317562"/>
    <w:rsid w:val="0031777B"/>
    <w:rsid w:val="003179AF"/>
    <w:rsid w:val="003179E5"/>
    <w:rsid w:val="00317AAC"/>
    <w:rsid w:val="00317B6A"/>
    <w:rsid w:val="00317E56"/>
    <w:rsid w:val="003200A2"/>
    <w:rsid w:val="003202D4"/>
    <w:rsid w:val="00320311"/>
    <w:rsid w:val="00320620"/>
    <w:rsid w:val="00320797"/>
    <w:rsid w:val="00320814"/>
    <w:rsid w:val="0032088E"/>
    <w:rsid w:val="00320A71"/>
    <w:rsid w:val="00320B3B"/>
    <w:rsid w:val="00320DBA"/>
    <w:rsid w:val="00320E2E"/>
    <w:rsid w:val="00320F08"/>
    <w:rsid w:val="00320F1D"/>
    <w:rsid w:val="00320FF1"/>
    <w:rsid w:val="003212A6"/>
    <w:rsid w:val="003213DC"/>
    <w:rsid w:val="00321502"/>
    <w:rsid w:val="00321528"/>
    <w:rsid w:val="0032184F"/>
    <w:rsid w:val="003219A8"/>
    <w:rsid w:val="00321A5B"/>
    <w:rsid w:val="00321A7F"/>
    <w:rsid w:val="00321C8C"/>
    <w:rsid w:val="00321DA5"/>
    <w:rsid w:val="00321E92"/>
    <w:rsid w:val="00322084"/>
    <w:rsid w:val="00322452"/>
    <w:rsid w:val="00322468"/>
    <w:rsid w:val="003225A2"/>
    <w:rsid w:val="00322773"/>
    <w:rsid w:val="003227C2"/>
    <w:rsid w:val="00322981"/>
    <w:rsid w:val="003229DA"/>
    <w:rsid w:val="00322B24"/>
    <w:rsid w:val="00322B3C"/>
    <w:rsid w:val="00322B6B"/>
    <w:rsid w:val="00322B74"/>
    <w:rsid w:val="00322CC3"/>
    <w:rsid w:val="00322E00"/>
    <w:rsid w:val="00323197"/>
    <w:rsid w:val="003233AD"/>
    <w:rsid w:val="0032356C"/>
    <w:rsid w:val="003235B0"/>
    <w:rsid w:val="003236D9"/>
    <w:rsid w:val="00323800"/>
    <w:rsid w:val="00323896"/>
    <w:rsid w:val="003239FA"/>
    <w:rsid w:val="00323AC7"/>
    <w:rsid w:val="00323ACE"/>
    <w:rsid w:val="00323B81"/>
    <w:rsid w:val="00323CEC"/>
    <w:rsid w:val="00323D0E"/>
    <w:rsid w:val="00323D6F"/>
    <w:rsid w:val="00323EBC"/>
    <w:rsid w:val="00323FD8"/>
    <w:rsid w:val="003240A2"/>
    <w:rsid w:val="0032422D"/>
    <w:rsid w:val="00324335"/>
    <w:rsid w:val="003244A2"/>
    <w:rsid w:val="00324515"/>
    <w:rsid w:val="00324542"/>
    <w:rsid w:val="0032467C"/>
    <w:rsid w:val="00324921"/>
    <w:rsid w:val="00324A1F"/>
    <w:rsid w:val="00324BB5"/>
    <w:rsid w:val="00324C35"/>
    <w:rsid w:val="00324CAA"/>
    <w:rsid w:val="00324D0B"/>
    <w:rsid w:val="00324F49"/>
    <w:rsid w:val="00325095"/>
    <w:rsid w:val="003252E9"/>
    <w:rsid w:val="003259BC"/>
    <w:rsid w:val="00325DD4"/>
    <w:rsid w:val="0032609A"/>
    <w:rsid w:val="003261FB"/>
    <w:rsid w:val="003262CB"/>
    <w:rsid w:val="003267A8"/>
    <w:rsid w:val="0032681A"/>
    <w:rsid w:val="00326965"/>
    <w:rsid w:val="0032696C"/>
    <w:rsid w:val="003269C1"/>
    <w:rsid w:val="00326FBD"/>
    <w:rsid w:val="003272AF"/>
    <w:rsid w:val="0032769E"/>
    <w:rsid w:val="0032786C"/>
    <w:rsid w:val="003279E9"/>
    <w:rsid w:val="00327DCB"/>
    <w:rsid w:val="00327F5B"/>
    <w:rsid w:val="00327F99"/>
    <w:rsid w:val="00330051"/>
    <w:rsid w:val="00330089"/>
    <w:rsid w:val="00330166"/>
    <w:rsid w:val="00330183"/>
    <w:rsid w:val="003302AD"/>
    <w:rsid w:val="003302C7"/>
    <w:rsid w:val="00330572"/>
    <w:rsid w:val="003305A3"/>
    <w:rsid w:val="003305A5"/>
    <w:rsid w:val="0033068D"/>
    <w:rsid w:val="003309A8"/>
    <w:rsid w:val="00330B09"/>
    <w:rsid w:val="00330BEF"/>
    <w:rsid w:val="00330C4A"/>
    <w:rsid w:val="00330C79"/>
    <w:rsid w:val="00330CA4"/>
    <w:rsid w:val="00330D09"/>
    <w:rsid w:val="00330D94"/>
    <w:rsid w:val="00330F56"/>
    <w:rsid w:val="00330FEC"/>
    <w:rsid w:val="003312E0"/>
    <w:rsid w:val="003312F5"/>
    <w:rsid w:val="003313D7"/>
    <w:rsid w:val="003316D1"/>
    <w:rsid w:val="00331A14"/>
    <w:rsid w:val="00331ABD"/>
    <w:rsid w:val="00331AFB"/>
    <w:rsid w:val="00331C35"/>
    <w:rsid w:val="00331CEE"/>
    <w:rsid w:val="00331DD8"/>
    <w:rsid w:val="00331F47"/>
    <w:rsid w:val="00331F91"/>
    <w:rsid w:val="0033203D"/>
    <w:rsid w:val="003321CC"/>
    <w:rsid w:val="003323E0"/>
    <w:rsid w:val="00332828"/>
    <w:rsid w:val="00332BA9"/>
    <w:rsid w:val="00332BFE"/>
    <w:rsid w:val="00332CD9"/>
    <w:rsid w:val="00332D56"/>
    <w:rsid w:val="00332F4D"/>
    <w:rsid w:val="00332FE3"/>
    <w:rsid w:val="0033312F"/>
    <w:rsid w:val="003331CC"/>
    <w:rsid w:val="0033355A"/>
    <w:rsid w:val="003335BA"/>
    <w:rsid w:val="00333736"/>
    <w:rsid w:val="003338A4"/>
    <w:rsid w:val="00333AE0"/>
    <w:rsid w:val="00333C18"/>
    <w:rsid w:val="00333E1D"/>
    <w:rsid w:val="00333EEE"/>
    <w:rsid w:val="003341D5"/>
    <w:rsid w:val="0033428D"/>
    <w:rsid w:val="003343F4"/>
    <w:rsid w:val="0033450F"/>
    <w:rsid w:val="0033463B"/>
    <w:rsid w:val="003348C5"/>
    <w:rsid w:val="00334933"/>
    <w:rsid w:val="00334A91"/>
    <w:rsid w:val="00334C62"/>
    <w:rsid w:val="00334E4A"/>
    <w:rsid w:val="00334E58"/>
    <w:rsid w:val="00334FEA"/>
    <w:rsid w:val="003350E9"/>
    <w:rsid w:val="0033512F"/>
    <w:rsid w:val="003351E3"/>
    <w:rsid w:val="00335216"/>
    <w:rsid w:val="00335298"/>
    <w:rsid w:val="00335357"/>
    <w:rsid w:val="0033535F"/>
    <w:rsid w:val="003354BF"/>
    <w:rsid w:val="003354C2"/>
    <w:rsid w:val="00335640"/>
    <w:rsid w:val="00335856"/>
    <w:rsid w:val="0033589C"/>
    <w:rsid w:val="003358F2"/>
    <w:rsid w:val="0033592C"/>
    <w:rsid w:val="00335B2D"/>
    <w:rsid w:val="00335D47"/>
    <w:rsid w:val="00335E1E"/>
    <w:rsid w:val="00335EC9"/>
    <w:rsid w:val="003360E2"/>
    <w:rsid w:val="003361E0"/>
    <w:rsid w:val="0033621B"/>
    <w:rsid w:val="00336271"/>
    <w:rsid w:val="00336361"/>
    <w:rsid w:val="0033648E"/>
    <w:rsid w:val="0033650C"/>
    <w:rsid w:val="0033652A"/>
    <w:rsid w:val="0033673E"/>
    <w:rsid w:val="0033679A"/>
    <w:rsid w:val="00336871"/>
    <w:rsid w:val="00336A47"/>
    <w:rsid w:val="00336A65"/>
    <w:rsid w:val="00336A8E"/>
    <w:rsid w:val="00337196"/>
    <w:rsid w:val="003375D4"/>
    <w:rsid w:val="003376B5"/>
    <w:rsid w:val="003377F9"/>
    <w:rsid w:val="00337852"/>
    <w:rsid w:val="00337A19"/>
    <w:rsid w:val="00337A6F"/>
    <w:rsid w:val="00337A7D"/>
    <w:rsid w:val="00337AB9"/>
    <w:rsid w:val="00337D48"/>
    <w:rsid w:val="00337E28"/>
    <w:rsid w:val="003402A4"/>
    <w:rsid w:val="003404A3"/>
    <w:rsid w:val="003404A9"/>
    <w:rsid w:val="003404BE"/>
    <w:rsid w:val="0034064A"/>
    <w:rsid w:val="00340698"/>
    <w:rsid w:val="00340799"/>
    <w:rsid w:val="003407A2"/>
    <w:rsid w:val="003407D4"/>
    <w:rsid w:val="00340D41"/>
    <w:rsid w:val="0034105A"/>
    <w:rsid w:val="003411C9"/>
    <w:rsid w:val="0034133A"/>
    <w:rsid w:val="00341388"/>
    <w:rsid w:val="003415BD"/>
    <w:rsid w:val="00341777"/>
    <w:rsid w:val="0034196B"/>
    <w:rsid w:val="00341ACF"/>
    <w:rsid w:val="00341C5A"/>
    <w:rsid w:val="00341D86"/>
    <w:rsid w:val="0034236F"/>
    <w:rsid w:val="003427C0"/>
    <w:rsid w:val="0034283A"/>
    <w:rsid w:val="00342B27"/>
    <w:rsid w:val="00342CDD"/>
    <w:rsid w:val="00342DB5"/>
    <w:rsid w:val="00342DBD"/>
    <w:rsid w:val="00342DF6"/>
    <w:rsid w:val="00342E48"/>
    <w:rsid w:val="00342F21"/>
    <w:rsid w:val="00342F66"/>
    <w:rsid w:val="00342F8B"/>
    <w:rsid w:val="003430DD"/>
    <w:rsid w:val="00343396"/>
    <w:rsid w:val="0034356B"/>
    <w:rsid w:val="0034378C"/>
    <w:rsid w:val="00343976"/>
    <w:rsid w:val="00343AC8"/>
    <w:rsid w:val="00343B01"/>
    <w:rsid w:val="00343B06"/>
    <w:rsid w:val="00343B79"/>
    <w:rsid w:val="00343C04"/>
    <w:rsid w:val="00343C91"/>
    <w:rsid w:val="00343EE4"/>
    <w:rsid w:val="00343EEC"/>
    <w:rsid w:val="00343F4A"/>
    <w:rsid w:val="0034417B"/>
    <w:rsid w:val="0034432C"/>
    <w:rsid w:val="0034434D"/>
    <w:rsid w:val="00344974"/>
    <w:rsid w:val="003449DE"/>
    <w:rsid w:val="00344A37"/>
    <w:rsid w:val="00344E71"/>
    <w:rsid w:val="00344E8A"/>
    <w:rsid w:val="00344F3E"/>
    <w:rsid w:val="00344F96"/>
    <w:rsid w:val="00345299"/>
    <w:rsid w:val="00345303"/>
    <w:rsid w:val="0034533D"/>
    <w:rsid w:val="003453EF"/>
    <w:rsid w:val="0034541C"/>
    <w:rsid w:val="003456CB"/>
    <w:rsid w:val="00345730"/>
    <w:rsid w:val="003457BE"/>
    <w:rsid w:val="00345832"/>
    <w:rsid w:val="00345890"/>
    <w:rsid w:val="00345904"/>
    <w:rsid w:val="00345909"/>
    <w:rsid w:val="00345B0D"/>
    <w:rsid w:val="00345B52"/>
    <w:rsid w:val="00345BB4"/>
    <w:rsid w:val="00345C83"/>
    <w:rsid w:val="00345ECC"/>
    <w:rsid w:val="00345F49"/>
    <w:rsid w:val="00346041"/>
    <w:rsid w:val="00346066"/>
    <w:rsid w:val="00346298"/>
    <w:rsid w:val="00346335"/>
    <w:rsid w:val="003463A4"/>
    <w:rsid w:val="003463AD"/>
    <w:rsid w:val="003465B3"/>
    <w:rsid w:val="0034661F"/>
    <w:rsid w:val="00346632"/>
    <w:rsid w:val="00346704"/>
    <w:rsid w:val="003469F2"/>
    <w:rsid w:val="00346F51"/>
    <w:rsid w:val="00346FD7"/>
    <w:rsid w:val="00347043"/>
    <w:rsid w:val="003470BD"/>
    <w:rsid w:val="003470E5"/>
    <w:rsid w:val="003472C3"/>
    <w:rsid w:val="0034730D"/>
    <w:rsid w:val="003473A2"/>
    <w:rsid w:val="0034748B"/>
    <w:rsid w:val="003474A0"/>
    <w:rsid w:val="00347605"/>
    <w:rsid w:val="003477AE"/>
    <w:rsid w:val="00347915"/>
    <w:rsid w:val="00347A59"/>
    <w:rsid w:val="00347AAC"/>
    <w:rsid w:val="00347C0E"/>
    <w:rsid w:val="00347CEF"/>
    <w:rsid w:val="00347DA8"/>
    <w:rsid w:val="00347EAE"/>
    <w:rsid w:val="00347FE4"/>
    <w:rsid w:val="00350306"/>
    <w:rsid w:val="003503F1"/>
    <w:rsid w:val="003507A0"/>
    <w:rsid w:val="00350924"/>
    <w:rsid w:val="00350A1A"/>
    <w:rsid w:val="00350B6E"/>
    <w:rsid w:val="00350BF9"/>
    <w:rsid w:val="00351013"/>
    <w:rsid w:val="0035112C"/>
    <w:rsid w:val="00351207"/>
    <w:rsid w:val="003512AF"/>
    <w:rsid w:val="00351369"/>
    <w:rsid w:val="003513F2"/>
    <w:rsid w:val="00351406"/>
    <w:rsid w:val="003517AD"/>
    <w:rsid w:val="00351864"/>
    <w:rsid w:val="0035190B"/>
    <w:rsid w:val="00351D12"/>
    <w:rsid w:val="00351D29"/>
    <w:rsid w:val="00351D8E"/>
    <w:rsid w:val="00351EAE"/>
    <w:rsid w:val="00351ECC"/>
    <w:rsid w:val="0035244E"/>
    <w:rsid w:val="003524C9"/>
    <w:rsid w:val="00352780"/>
    <w:rsid w:val="0035287F"/>
    <w:rsid w:val="003528A4"/>
    <w:rsid w:val="003528E4"/>
    <w:rsid w:val="003528FF"/>
    <w:rsid w:val="00352992"/>
    <w:rsid w:val="00352A0D"/>
    <w:rsid w:val="00352C5C"/>
    <w:rsid w:val="00352DC4"/>
    <w:rsid w:val="00352DF6"/>
    <w:rsid w:val="00352ED8"/>
    <w:rsid w:val="0035302E"/>
    <w:rsid w:val="0035312D"/>
    <w:rsid w:val="00353195"/>
    <w:rsid w:val="00353217"/>
    <w:rsid w:val="00353353"/>
    <w:rsid w:val="00353469"/>
    <w:rsid w:val="0035353B"/>
    <w:rsid w:val="00353554"/>
    <w:rsid w:val="003535AE"/>
    <w:rsid w:val="003535CE"/>
    <w:rsid w:val="003536FB"/>
    <w:rsid w:val="00353772"/>
    <w:rsid w:val="00353939"/>
    <w:rsid w:val="00353BD9"/>
    <w:rsid w:val="00354115"/>
    <w:rsid w:val="003542BB"/>
    <w:rsid w:val="00354482"/>
    <w:rsid w:val="00354610"/>
    <w:rsid w:val="0035461A"/>
    <w:rsid w:val="003546A6"/>
    <w:rsid w:val="003546E0"/>
    <w:rsid w:val="0035471C"/>
    <w:rsid w:val="003547DA"/>
    <w:rsid w:val="00354844"/>
    <w:rsid w:val="00354981"/>
    <w:rsid w:val="00354AC8"/>
    <w:rsid w:val="00354BC6"/>
    <w:rsid w:val="00354E92"/>
    <w:rsid w:val="00354F04"/>
    <w:rsid w:val="003551E0"/>
    <w:rsid w:val="00355241"/>
    <w:rsid w:val="00355636"/>
    <w:rsid w:val="0035592A"/>
    <w:rsid w:val="00355BA1"/>
    <w:rsid w:val="00355CAF"/>
    <w:rsid w:val="00355D34"/>
    <w:rsid w:val="00355F5A"/>
    <w:rsid w:val="00356058"/>
    <w:rsid w:val="0035624D"/>
    <w:rsid w:val="003562D2"/>
    <w:rsid w:val="003565D7"/>
    <w:rsid w:val="00356626"/>
    <w:rsid w:val="003566F7"/>
    <w:rsid w:val="00356754"/>
    <w:rsid w:val="00356940"/>
    <w:rsid w:val="00356A3E"/>
    <w:rsid w:val="00356C61"/>
    <w:rsid w:val="00356CC8"/>
    <w:rsid w:val="00356D11"/>
    <w:rsid w:val="00356D37"/>
    <w:rsid w:val="00356DA7"/>
    <w:rsid w:val="00356F19"/>
    <w:rsid w:val="00356FE4"/>
    <w:rsid w:val="00357153"/>
    <w:rsid w:val="00357525"/>
    <w:rsid w:val="00357708"/>
    <w:rsid w:val="00357762"/>
    <w:rsid w:val="003578DD"/>
    <w:rsid w:val="00357BFE"/>
    <w:rsid w:val="00357C34"/>
    <w:rsid w:val="00357CD3"/>
    <w:rsid w:val="00357D5C"/>
    <w:rsid w:val="00357F1C"/>
    <w:rsid w:val="0035C027"/>
    <w:rsid w:val="00360008"/>
    <w:rsid w:val="0036006F"/>
    <w:rsid w:val="0036013B"/>
    <w:rsid w:val="00360142"/>
    <w:rsid w:val="0036018C"/>
    <w:rsid w:val="003601AF"/>
    <w:rsid w:val="00360569"/>
    <w:rsid w:val="003605ED"/>
    <w:rsid w:val="00360798"/>
    <w:rsid w:val="003607DC"/>
    <w:rsid w:val="00360BB9"/>
    <w:rsid w:val="00360D13"/>
    <w:rsid w:val="00360E0F"/>
    <w:rsid w:val="00361075"/>
    <w:rsid w:val="00361109"/>
    <w:rsid w:val="003611DF"/>
    <w:rsid w:val="0036128B"/>
    <w:rsid w:val="003613B8"/>
    <w:rsid w:val="0036144D"/>
    <w:rsid w:val="0036145A"/>
    <w:rsid w:val="003614B9"/>
    <w:rsid w:val="003614FA"/>
    <w:rsid w:val="00361504"/>
    <w:rsid w:val="00361512"/>
    <w:rsid w:val="00361AB9"/>
    <w:rsid w:val="00361AE3"/>
    <w:rsid w:val="00361B1B"/>
    <w:rsid w:val="00361B24"/>
    <w:rsid w:val="00361BF2"/>
    <w:rsid w:val="00361CB7"/>
    <w:rsid w:val="00361E6F"/>
    <w:rsid w:val="003620E3"/>
    <w:rsid w:val="003621E0"/>
    <w:rsid w:val="0036223D"/>
    <w:rsid w:val="00362305"/>
    <w:rsid w:val="00362609"/>
    <w:rsid w:val="00362702"/>
    <w:rsid w:val="0036279C"/>
    <w:rsid w:val="00362893"/>
    <w:rsid w:val="00362A54"/>
    <w:rsid w:val="00362B0B"/>
    <w:rsid w:val="00362CE2"/>
    <w:rsid w:val="00362DD7"/>
    <w:rsid w:val="00362EF1"/>
    <w:rsid w:val="00363068"/>
    <w:rsid w:val="0036318B"/>
    <w:rsid w:val="00363199"/>
    <w:rsid w:val="00363766"/>
    <w:rsid w:val="00363972"/>
    <w:rsid w:val="003639D5"/>
    <w:rsid w:val="00363D86"/>
    <w:rsid w:val="00363DD5"/>
    <w:rsid w:val="00363EDC"/>
    <w:rsid w:val="00363F6A"/>
    <w:rsid w:val="0036402E"/>
    <w:rsid w:val="0036403F"/>
    <w:rsid w:val="0036417C"/>
    <w:rsid w:val="00364407"/>
    <w:rsid w:val="0036443E"/>
    <w:rsid w:val="003644BD"/>
    <w:rsid w:val="003646A3"/>
    <w:rsid w:val="003646F9"/>
    <w:rsid w:val="00364A05"/>
    <w:rsid w:val="00364BF8"/>
    <w:rsid w:val="00364FF4"/>
    <w:rsid w:val="003652A7"/>
    <w:rsid w:val="003656B4"/>
    <w:rsid w:val="0036572B"/>
    <w:rsid w:val="003658F4"/>
    <w:rsid w:val="00365902"/>
    <w:rsid w:val="00365ABC"/>
    <w:rsid w:val="00365FC8"/>
    <w:rsid w:val="00366025"/>
    <w:rsid w:val="00366045"/>
    <w:rsid w:val="003661B2"/>
    <w:rsid w:val="003663F8"/>
    <w:rsid w:val="00366459"/>
    <w:rsid w:val="00366539"/>
    <w:rsid w:val="0036654E"/>
    <w:rsid w:val="003667BD"/>
    <w:rsid w:val="00366938"/>
    <w:rsid w:val="0036694A"/>
    <w:rsid w:val="00366BBA"/>
    <w:rsid w:val="00366CF5"/>
    <w:rsid w:val="00366D41"/>
    <w:rsid w:val="00366E97"/>
    <w:rsid w:val="00367265"/>
    <w:rsid w:val="0036749B"/>
    <w:rsid w:val="0036767E"/>
    <w:rsid w:val="00367718"/>
    <w:rsid w:val="0036773C"/>
    <w:rsid w:val="0036795E"/>
    <w:rsid w:val="00367B9C"/>
    <w:rsid w:val="00367D4D"/>
    <w:rsid w:val="00367EE2"/>
    <w:rsid w:val="00370047"/>
    <w:rsid w:val="00370173"/>
    <w:rsid w:val="003702EC"/>
    <w:rsid w:val="003707E7"/>
    <w:rsid w:val="003707EA"/>
    <w:rsid w:val="00370840"/>
    <w:rsid w:val="00370A42"/>
    <w:rsid w:val="00370BF7"/>
    <w:rsid w:val="00370E32"/>
    <w:rsid w:val="0037102F"/>
    <w:rsid w:val="003712FF"/>
    <w:rsid w:val="00371407"/>
    <w:rsid w:val="0037193E"/>
    <w:rsid w:val="00371A0A"/>
    <w:rsid w:val="00371A8E"/>
    <w:rsid w:val="00371B26"/>
    <w:rsid w:val="00371D9B"/>
    <w:rsid w:val="00371E05"/>
    <w:rsid w:val="00372111"/>
    <w:rsid w:val="00372363"/>
    <w:rsid w:val="00372432"/>
    <w:rsid w:val="003724C5"/>
    <w:rsid w:val="00372508"/>
    <w:rsid w:val="0037266A"/>
    <w:rsid w:val="00372743"/>
    <w:rsid w:val="00372821"/>
    <w:rsid w:val="0037289F"/>
    <w:rsid w:val="003728B7"/>
    <w:rsid w:val="00372A27"/>
    <w:rsid w:val="00372B6F"/>
    <w:rsid w:val="00372BD8"/>
    <w:rsid w:val="00372C5D"/>
    <w:rsid w:val="00372E14"/>
    <w:rsid w:val="00372E64"/>
    <w:rsid w:val="00372F8E"/>
    <w:rsid w:val="00372FF6"/>
    <w:rsid w:val="00373014"/>
    <w:rsid w:val="00373080"/>
    <w:rsid w:val="003730C6"/>
    <w:rsid w:val="00373201"/>
    <w:rsid w:val="00373204"/>
    <w:rsid w:val="0037331E"/>
    <w:rsid w:val="0037332B"/>
    <w:rsid w:val="0037334D"/>
    <w:rsid w:val="00373459"/>
    <w:rsid w:val="0037373C"/>
    <w:rsid w:val="003737F9"/>
    <w:rsid w:val="003738B9"/>
    <w:rsid w:val="0037396C"/>
    <w:rsid w:val="003739E3"/>
    <w:rsid w:val="00373A7A"/>
    <w:rsid w:val="00373A82"/>
    <w:rsid w:val="00374090"/>
    <w:rsid w:val="00374232"/>
    <w:rsid w:val="003742BA"/>
    <w:rsid w:val="003742F6"/>
    <w:rsid w:val="00374457"/>
    <w:rsid w:val="003746EB"/>
    <w:rsid w:val="00374A84"/>
    <w:rsid w:val="00374A85"/>
    <w:rsid w:val="00374AA0"/>
    <w:rsid w:val="00374B0A"/>
    <w:rsid w:val="00374B0B"/>
    <w:rsid w:val="00374C4C"/>
    <w:rsid w:val="00374CBA"/>
    <w:rsid w:val="00374D65"/>
    <w:rsid w:val="00374E4C"/>
    <w:rsid w:val="00375094"/>
    <w:rsid w:val="00375258"/>
    <w:rsid w:val="003752B9"/>
    <w:rsid w:val="00375386"/>
    <w:rsid w:val="00375398"/>
    <w:rsid w:val="0037569C"/>
    <w:rsid w:val="0037577A"/>
    <w:rsid w:val="00375988"/>
    <w:rsid w:val="00375CE5"/>
    <w:rsid w:val="00375D51"/>
    <w:rsid w:val="00375EB2"/>
    <w:rsid w:val="00375F26"/>
    <w:rsid w:val="00376195"/>
    <w:rsid w:val="0037625F"/>
    <w:rsid w:val="00376328"/>
    <w:rsid w:val="00376330"/>
    <w:rsid w:val="00376577"/>
    <w:rsid w:val="003766FC"/>
    <w:rsid w:val="003769C8"/>
    <w:rsid w:val="00376CA1"/>
    <w:rsid w:val="00376D05"/>
    <w:rsid w:val="00376E39"/>
    <w:rsid w:val="003770B1"/>
    <w:rsid w:val="003770B9"/>
    <w:rsid w:val="00377144"/>
    <w:rsid w:val="003771B6"/>
    <w:rsid w:val="003773CC"/>
    <w:rsid w:val="003775DE"/>
    <w:rsid w:val="00377687"/>
    <w:rsid w:val="003776D2"/>
    <w:rsid w:val="003777B1"/>
    <w:rsid w:val="003777E5"/>
    <w:rsid w:val="00377ADB"/>
    <w:rsid w:val="00377BCA"/>
    <w:rsid w:val="00377D0D"/>
    <w:rsid w:val="00377D0F"/>
    <w:rsid w:val="00377D59"/>
    <w:rsid w:val="00377F9B"/>
    <w:rsid w:val="00380051"/>
    <w:rsid w:val="0038009F"/>
    <w:rsid w:val="00380479"/>
    <w:rsid w:val="0038072C"/>
    <w:rsid w:val="003808D1"/>
    <w:rsid w:val="00380A23"/>
    <w:rsid w:val="00380DBD"/>
    <w:rsid w:val="00380DDF"/>
    <w:rsid w:val="00380F55"/>
    <w:rsid w:val="0038100B"/>
    <w:rsid w:val="0038102B"/>
    <w:rsid w:val="00381054"/>
    <w:rsid w:val="00381084"/>
    <w:rsid w:val="00381138"/>
    <w:rsid w:val="003811B0"/>
    <w:rsid w:val="003811BB"/>
    <w:rsid w:val="0038122B"/>
    <w:rsid w:val="00381315"/>
    <w:rsid w:val="003814B8"/>
    <w:rsid w:val="00381A66"/>
    <w:rsid w:val="00381B58"/>
    <w:rsid w:val="00381C2B"/>
    <w:rsid w:val="00381C32"/>
    <w:rsid w:val="00381CAC"/>
    <w:rsid w:val="00381D80"/>
    <w:rsid w:val="0038232F"/>
    <w:rsid w:val="003823C1"/>
    <w:rsid w:val="00382510"/>
    <w:rsid w:val="00382559"/>
    <w:rsid w:val="0038262D"/>
    <w:rsid w:val="003827C0"/>
    <w:rsid w:val="0038280B"/>
    <w:rsid w:val="00382AB8"/>
    <w:rsid w:val="00382B58"/>
    <w:rsid w:val="00382C6D"/>
    <w:rsid w:val="00382CEE"/>
    <w:rsid w:val="00382DEA"/>
    <w:rsid w:val="00382FBF"/>
    <w:rsid w:val="00383124"/>
    <w:rsid w:val="00383193"/>
    <w:rsid w:val="003831EB"/>
    <w:rsid w:val="003832C5"/>
    <w:rsid w:val="003833EB"/>
    <w:rsid w:val="00383440"/>
    <w:rsid w:val="003834C5"/>
    <w:rsid w:val="00383605"/>
    <w:rsid w:val="00383890"/>
    <w:rsid w:val="00383C8E"/>
    <w:rsid w:val="00383FB7"/>
    <w:rsid w:val="00384018"/>
    <w:rsid w:val="0038420B"/>
    <w:rsid w:val="00384425"/>
    <w:rsid w:val="003844B4"/>
    <w:rsid w:val="003844D4"/>
    <w:rsid w:val="0038463C"/>
    <w:rsid w:val="003848F5"/>
    <w:rsid w:val="0038490B"/>
    <w:rsid w:val="00384A1D"/>
    <w:rsid w:val="00384AA2"/>
    <w:rsid w:val="00384B6F"/>
    <w:rsid w:val="00384B86"/>
    <w:rsid w:val="00384BE4"/>
    <w:rsid w:val="00384C5C"/>
    <w:rsid w:val="00384D09"/>
    <w:rsid w:val="00384D46"/>
    <w:rsid w:val="00384D60"/>
    <w:rsid w:val="00384DB7"/>
    <w:rsid w:val="00384DCB"/>
    <w:rsid w:val="00384DD4"/>
    <w:rsid w:val="00384F51"/>
    <w:rsid w:val="003850CE"/>
    <w:rsid w:val="00385168"/>
    <w:rsid w:val="00385180"/>
    <w:rsid w:val="00385592"/>
    <w:rsid w:val="0038559B"/>
    <w:rsid w:val="003855E7"/>
    <w:rsid w:val="003857FD"/>
    <w:rsid w:val="0038598B"/>
    <w:rsid w:val="00385C45"/>
    <w:rsid w:val="00385EC5"/>
    <w:rsid w:val="00385FD3"/>
    <w:rsid w:val="003860A7"/>
    <w:rsid w:val="003860B1"/>
    <w:rsid w:val="003860D5"/>
    <w:rsid w:val="003861E0"/>
    <w:rsid w:val="0038636F"/>
    <w:rsid w:val="0038643F"/>
    <w:rsid w:val="0038668F"/>
    <w:rsid w:val="003866A5"/>
    <w:rsid w:val="0038695E"/>
    <w:rsid w:val="00386BA3"/>
    <w:rsid w:val="00386C68"/>
    <w:rsid w:val="00386D35"/>
    <w:rsid w:val="00386E52"/>
    <w:rsid w:val="00386F14"/>
    <w:rsid w:val="003870C8"/>
    <w:rsid w:val="00387110"/>
    <w:rsid w:val="00387251"/>
    <w:rsid w:val="003872D7"/>
    <w:rsid w:val="0038731B"/>
    <w:rsid w:val="0038749E"/>
    <w:rsid w:val="003876E3"/>
    <w:rsid w:val="003878E1"/>
    <w:rsid w:val="003879ED"/>
    <w:rsid w:val="00387B09"/>
    <w:rsid w:val="00387B93"/>
    <w:rsid w:val="00387D94"/>
    <w:rsid w:val="00387DF7"/>
    <w:rsid w:val="00387E9E"/>
    <w:rsid w:val="003901FD"/>
    <w:rsid w:val="003902B9"/>
    <w:rsid w:val="0039040E"/>
    <w:rsid w:val="00390603"/>
    <w:rsid w:val="0039072C"/>
    <w:rsid w:val="0039086F"/>
    <w:rsid w:val="003908BD"/>
    <w:rsid w:val="003909E2"/>
    <w:rsid w:val="00390C14"/>
    <w:rsid w:val="00390D08"/>
    <w:rsid w:val="00390F89"/>
    <w:rsid w:val="003912E9"/>
    <w:rsid w:val="0039144F"/>
    <w:rsid w:val="00391573"/>
    <w:rsid w:val="003916C3"/>
    <w:rsid w:val="003917AD"/>
    <w:rsid w:val="003918C7"/>
    <w:rsid w:val="00391A27"/>
    <w:rsid w:val="00391C6D"/>
    <w:rsid w:val="00391D58"/>
    <w:rsid w:val="00391EF8"/>
    <w:rsid w:val="00391FE3"/>
    <w:rsid w:val="0039218A"/>
    <w:rsid w:val="003921E9"/>
    <w:rsid w:val="0039232D"/>
    <w:rsid w:val="003923FD"/>
    <w:rsid w:val="00392565"/>
    <w:rsid w:val="003925E6"/>
    <w:rsid w:val="0039264F"/>
    <w:rsid w:val="003926F7"/>
    <w:rsid w:val="003928C3"/>
    <w:rsid w:val="003928F1"/>
    <w:rsid w:val="00392BEB"/>
    <w:rsid w:val="00392CC9"/>
    <w:rsid w:val="00392D74"/>
    <w:rsid w:val="00392E80"/>
    <w:rsid w:val="00393219"/>
    <w:rsid w:val="00393323"/>
    <w:rsid w:val="0039332C"/>
    <w:rsid w:val="003934C2"/>
    <w:rsid w:val="00393B3A"/>
    <w:rsid w:val="00393B49"/>
    <w:rsid w:val="00393E49"/>
    <w:rsid w:val="00394063"/>
    <w:rsid w:val="003941E7"/>
    <w:rsid w:val="003941F8"/>
    <w:rsid w:val="003944E2"/>
    <w:rsid w:val="00394572"/>
    <w:rsid w:val="003945F3"/>
    <w:rsid w:val="00394733"/>
    <w:rsid w:val="00394752"/>
    <w:rsid w:val="003947F5"/>
    <w:rsid w:val="00394827"/>
    <w:rsid w:val="003948AD"/>
    <w:rsid w:val="00394AFA"/>
    <w:rsid w:val="00394DF3"/>
    <w:rsid w:val="00394F41"/>
    <w:rsid w:val="00395168"/>
    <w:rsid w:val="00395294"/>
    <w:rsid w:val="00395868"/>
    <w:rsid w:val="00395B1D"/>
    <w:rsid w:val="00395C55"/>
    <w:rsid w:val="00395E20"/>
    <w:rsid w:val="00396091"/>
    <w:rsid w:val="003961B7"/>
    <w:rsid w:val="003961D8"/>
    <w:rsid w:val="0039661C"/>
    <w:rsid w:val="00396651"/>
    <w:rsid w:val="00396749"/>
    <w:rsid w:val="003967F0"/>
    <w:rsid w:val="00396B21"/>
    <w:rsid w:val="00396FD8"/>
    <w:rsid w:val="0039716A"/>
    <w:rsid w:val="00397271"/>
    <w:rsid w:val="00397528"/>
    <w:rsid w:val="00397622"/>
    <w:rsid w:val="00397661"/>
    <w:rsid w:val="003978F1"/>
    <w:rsid w:val="00397910"/>
    <w:rsid w:val="00397922"/>
    <w:rsid w:val="00397A47"/>
    <w:rsid w:val="00397C94"/>
    <w:rsid w:val="003A00AE"/>
    <w:rsid w:val="003A00BE"/>
    <w:rsid w:val="003A01A8"/>
    <w:rsid w:val="003A01C7"/>
    <w:rsid w:val="003A0236"/>
    <w:rsid w:val="003A03C2"/>
    <w:rsid w:val="003A03FA"/>
    <w:rsid w:val="003A0519"/>
    <w:rsid w:val="003A05C3"/>
    <w:rsid w:val="003A0CBE"/>
    <w:rsid w:val="003A0E5E"/>
    <w:rsid w:val="003A0F0C"/>
    <w:rsid w:val="003A0F19"/>
    <w:rsid w:val="003A102F"/>
    <w:rsid w:val="003A108A"/>
    <w:rsid w:val="003A110E"/>
    <w:rsid w:val="003A130F"/>
    <w:rsid w:val="003A15BD"/>
    <w:rsid w:val="003A1643"/>
    <w:rsid w:val="003A16F1"/>
    <w:rsid w:val="003A1816"/>
    <w:rsid w:val="003A1874"/>
    <w:rsid w:val="003A1C1F"/>
    <w:rsid w:val="003A1E09"/>
    <w:rsid w:val="003A2025"/>
    <w:rsid w:val="003A2066"/>
    <w:rsid w:val="003A2308"/>
    <w:rsid w:val="003A2334"/>
    <w:rsid w:val="003A2488"/>
    <w:rsid w:val="003A265F"/>
    <w:rsid w:val="003A28B7"/>
    <w:rsid w:val="003A2995"/>
    <w:rsid w:val="003A2A8A"/>
    <w:rsid w:val="003A2D79"/>
    <w:rsid w:val="003A2E58"/>
    <w:rsid w:val="003A310C"/>
    <w:rsid w:val="003A316E"/>
    <w:rsid w:val="003A3333"/>
    <w:rsid w:val="003A360A"/>
    <w:rsid w:val="003A3798"/>
    <w:rsid w:val="003A3ACD"/>
    <w:rsid w:val="003A3AE3"/>
    <w:rsid w:val="003A3BCD"/>
    <w:rsid w:val="003A3C56"/>
    <w:rsid w:val="003A3CA4"/>
    <w:rsid w:val="003A3D6D"/>
    <w:rsid w:val="003A3D8C"/>
    <w:rsid w:val="003A4748"/>
    <w:rsid w:val="003A47AF"/>
    <w:rsid w:val="003A4A78"/>
    <w:rsid w:val="003A4CA7"/>
    <w:rsid w:val="003A4D59"/>
    <w:rsid w:val="003A51EA"/>
    <w:rsid w:val="003A53CF"/>
    <w:rsid w:val="003A5519"/>
    <w:rsid w:val="003A5555"/>
    <w:rsid w:val="003A5871"/>
    <w:rsid w:val="003A5B04"/>
    <w:rsid w:val="003A5C11"/>
    <w:rsid w:val="003A5D1E"/>
    <w:rsid w:val="003A5D2B"/>
    <w:rsid w:val="003A604E"/>
    <w:rsid w:val="003A6053"/>
    <w:rsid w:val="003A61EC"/>
    <w:rsid w:val="003A652C"/>
    <w:rsid w:val="003A657F"/>
    <w:rsid w:val="003A66AE"/>
    <w:rsid w:val="003A66F9"/>
    <w:rsid w:val="003A6776"/>
    <w:rsid w:val="003A6846"/>
    <w:rsid w:val="003A6A29"/>
    <w:rsid w:val="003A6B76"/>
    <w:rsid w:val="003A6BAA"/>
    <w:rsid w:val="003A70D2"/>
    <w:rsid w:val="003A72F3"/>
    <w:rsid w:val="003A738F"/>
    <w:rsid w:val="003A76ED"/>
    <w:rsid w:val="003A7830"/>
    <w:rsid w:val="003A7852"/>
    <w:rsid w:val="003A78FF"/>
    <w:rsid w:val="003A793F"/>
    <w:rsid w:val="003A7997"/>
    <w:rsid w:val="003A79FE"/>
    <w:rsid w:val="003A7A02"/>
    <w:rsid w:val="003A7AB6"/>
    <w:rsid w:val="003A7CD0"/>
    <w:rsid w:val="003A7DCD"/>
    <w:rsid w:val="003A7E6F"/>
    <w:rsid w:val="003B0165"/>
    <w:rsid w:val="003B04C0"/>
    <w:rsid w:val="003B0518"/>
    <w:rsid w:val="003B0635"/>
    <w:rsid w:val="003B0A91"/>
    <w:rsid w:val="003B0AB9"/>
    <w:rsid w:val="003B0AD8"/>
    <w:rsid w:val="003B0E2F"/>
    <w:rsid w:val="003B0F00"/>
    <w:rsid w:val="003B0FA3"/>
    <w:rsid w:val="003B118F"/>
    <w:rsid w:val="003B11A7"/>
    <w:rsid w:val="003B149D"/>
    <w:rsid w:val="003B1510"/>
    <w:rsid w:val="003B16D3"/>
    <w:rsid w:val="003B1AEA"/>
    <w:rsid w:val="003B1B41"/>
    <w:rsid w:val="003B1D69"/>
    <w:rsid w:val="003B1E06"/>
    <w:rsid w:val="003B1E74"/>
    <w:rsid w:val="003B1F25"/>
    <w:rsid w:val="003B219B"/>
    <w:rsid w:val="003B23AD"/>
    <w:rsid w:val="003B24A2"/>
    <w:rsid w:val="003B2B6D"/>
    <w:rsid w:val="003B2BC7"/>
    <w:rsid w:val="003B2CA5"/>
    <w:rsid w:val="003B2D99"/>
    <w:rsid w:val="003B2F0C"/>
    <w:rsid w:val="003B302A"/>
    <w:rsid w:val="003B3112"/>
    <w:rsid w:val="003B31C8"/>
    <w:rsid w:val="003B360A"/>
    <w:rsid w:val="003B360D"/>
    <w:rsid w:val="003B36A3"/>
    <w:rsid w:val="003B36DC"/>
    <w:rsid w:val="003B386E"/>
    <w:rsid w:val="003B38C9"/>
    <w:rsid w:val="003B38E0"/>
    <w:rsid w:val="003B399F"/>
    <w:rsid w:val="003B3AB8"/>
    <w:rsid w:val="003B3B67"/>
    <w:rsid w:val="003B3D0A"/>
    <w:rsid w:val="003B3E22"/>
    <w:rsid w:val="003B3FFA"/>
    <w:rsid w:val="003B40F4"/>
    <w:rsid w:val="003B4200"/>
    <w:rsid w:val="003B442F"/>
    <w:rsid w:val="003B4473"/>
    <w:rsid w:val="003B4477"/>
    <w:rsid w:val="003B4642"/>
    <w:rsid w:val="003B4674"/>
    <w:rsid w:val="003B4803"/>
    <w:rsid w:val="003B4808"/>
    <w:rsid w:val="003B4967"/>
    <w:rsid w:val="003B4A62"/>
    <w:rsid w:val="003B4DB9"/>
    <w:rsid w:val="003B4F85"/>
    <w:rsid w:val="003B50BA"/>
    <w:rsid w:val="003B5254"/>
    <w:rsid w:val="003B552C"/>
    <w:rsid w:val="003B5852"/>
    <w:rsid w:val="003B5986"/>
    <w:rsid w:val="003B59E7"/>
    <w:rsid w:val="003B5B51"/>
    <w:rsid w:val="003B5CE6"/>
    <w:rsid w:val="003B5E48"/>
    <w:rsid w:val="003B5E7A"/>
    <w:rsid w:val="003B6066"/>
    <w:rsid w:val="003B60B4"/>
    <w:rsid w:val="003B60F7"/>
    <w:rsid w:val="003B61CE"/>
    <w:rsid w:val="003B61D5"/>
    <w:rsid w:val="003B620A"/>
    <w:rsid w:val="003B62DB"/>
    <w:rsid w:val="003B6689"/>
    <w:rsid w:val="003B6F4F"/>
    <w:rsid w:val="003B6F75"/>
    <w:rsid w:val="003B7075"/>
    <w:rsid w:val="003B717F"/>
    <w:rsid w:val="003B7181"/>
    <w:rsid w:val="003B7205"/>
    <w:rsid w:val="003B7576"/>
    <w:rsid w:val="003B75C5"/>
    <w:rsid w:val="003B76E7"/>
    <w:rsid w:val="003B7709"/>
    <w:rsid w:val="003B7938"/>
    <w:rsid w:val="003B7BF8"/>
    <w:rsid w:val="003B7C2A"/>
    <w:rsid w:val="003B7E05"/>
    <w:rsid w:val="003B7ECD"/>
    <w:rsid w:val="003B7ED8"/>
    <w:rsid w:val="003B7F47"/>
    <w:rsid w:val="003C0289"/>
    <w:rsid w:val="003C045E"/>
    <w:rsid w:val="003C05B0"/>
    <w:rsid w:val="003C0633"/>
    <w:rsid w:val="003C06EF"/>
    <w:rsid w:val="003C07C5"/>
    <w:rsid w:val="003C07D5"/>
    <w:rsid w:val="003C0869"/>
    <w:rsid w:val="003C0933"/>
    <w:rsid w:val="003C0A2E"/>
    <w:rsid w:val="003C0C17"/>
    <w:rsid w:val="003C0CEB"/>
    <w:rsid w:val="003C0E31"/>
    <w:rsid w:val="003C0E7C"/>
    <w:rsid w:val="003C0F99"/>
    <w:rsid w:val="003C122C"/>
    <w:rsid w:val="003C181D"/>
    <w:rsid w:val="003C1899"/>
    <w:rsid w:val="003C1A81"/>
    <w:rsid w:val="003C1BD7"/>
    <w:rsid w:val="003C1C74"/>
    <w:rsid w:val="003C1D15"/>
    <w:rsid w:val="003C1E9C"/>
    <w:rsid w:val="003C1ED0"/>
    <w:rsid w:val="003C2031"/>
    <w:rsid w:val="003C20B7"/>
    <w:rsid w:val="003C20E8"/>
    <w:rsid w:val="003C2482"/>
    <w:rsid w:val="003C248F"/>
    <w:rsid w:val="003C24A6"/>
    <w:rsid w:val="003C2548"/>
    <w:rsid w:val="003C279D"/>
    <w:rsid w:val="003C283D"/>
    <w:rsid w:val="003C2878"/>
    <w:rsid w:val="003C2A37"/>
    <w:rsid w:val="003C2DC5"/>
    <w:rsid w:val="003C2E04"/>
    <w:rsid w:val="003C34AE"/>
    <w:rsid w:val="003C3643"/>
    <w:rsid w:val="003C3669"/>
    <w:rsid w:val="003C36AE"/>
    <w:rsid w:val="003C377C"/>
    <w:rsid w:val="003C3886"/>
    <w:rsid w:val="003C38B2"/>
    <w:rsid w:val="003C390D"/>
    <w:rsid w:val="003C399B"/>
    <w:rsid w:val="003C39DC"/>
    <w:rsid w:val="003C39FA"/>
    <w:rsid w:val="003C3D62"/>
    <w:rsid w:val="003C3D79"/>
    <w:rsid w:val="003C469D"/>
    <w:rsid w:val="003C4709"/>
    <w:rsid w:val="003C4906"/>
    <w:rsid w:val="003C4A00"/>
    <w:rsid w:val="003C4A8E"/>
    <w:rsid w:val="003C4A98"/>
    <w:rsid w:val="003C4E0C"/>
    <w:rsid w:val="003C4F51"/>
    <w:rsid w:val="003C5075"/>
    <w:rsid w:val="003C50A8"/>
    <w:rsid w:val="003C5190"/>
    <w:rsid w:val="003C530E"/>
    <w:rsid w:val="003C533F"/>
    <w:rsid w:val="003C538B"/>
    <w:rsid w:val="003C55A4"/>
    <w:rsid w:val="003C5AF6"/>
    <w:rsid w:val="003C5B31"/>
    <w:rsid w:val="003C5F4D"/>
    <w:rsid w:val="003C5FDD"/>
    <w:rsid w:val="003C5FF6"/>
    <w:rsid w:val="003C613C"/>
    <w:rsid w:val="003C618F"/>
    <w:rsid w:val="003C640E"/>
    <w:rsid w:val="003C660F"/>
    <w:rsid w:val="003C668E"/>
    <w:rsid w:val="003C67F0"/>
    <w:rsid w:val="003C68C3"/>
    <w:rsid w:val="003C6936"/>
    <w:rsid w:val="003C6B0F"/>
    <w:rsid w:val="003C6EEE"/>
    <w:rsid w:val="003C6FC1"/>
    <w:rsid w:val="003C7306"/>
    <w:rsid w:val="003C74CC"/>
    <w:rsid w:val="003C74D6"/>
    <w:rsid w:val="003C759C"/>
    <w:rsid w:val="003C76A3"/>
    <w:rsid w:val="003C76B8"/>
    <w:rsid w:val="003C78FE"/>
    <w:rsid w:val="003C7934"/>
    <w:rsid w:val="003C7C89"/>
    <w:rsid w:val="003C7EFF"/>
    <w:rsid w:val="003D008B"/>
    <w:rsid w:val="003D009A"/>
    <w:rsid w:val="003D0290"/>
    <w:rsid w:val="003D03F6"/>
    <w:rsid w:val="003D0685"/>
    <w:rsid w:val="003D07E0"/>
    <w:rsid w:val="003D09ED"/>
    <w:rsid w:val="003D0BA9"/>
    <w:rsid w:val="003D0BD0"/>
    <w:rsid w:val="003D0C26"/>
    <w:rsid w:val="003D0C5A"/>
    <w:rsid w:val="003D0DA3"/>
    <w:rsid w:val="003D0EC9"/>
    <w:rsid w:val="003D12BE"/>
    <w:rsid w:val="003D1450"/>
    <w:rsid w:val="003D1476"/>
    <w:rsid w:val="003D1557"/>
    <w:rsid w:val="003D16BC"/>
    <w:rsid w:val="003D170F"/>
    <w:rsid w:val="003D17C4"/>
    <w:rsid w:val="003D1A57"/>
    <w:rsid w:val="003D1E22"/>
    <w:rsid w:val="003D1F0B"/>
    <w:rsid w:val="003D2382"/>
    <w:rsid w:val="003D243E"/>
    <w:rsid w:val="003D258B"/>
    <w:rsid w:val="003D2754"/>
    <w:rsid w:val="003D283E"/>
    <w:rsid w:val="003D288E"/>
    <w:rsid w:val="003D2D3D"/>
    <w:rsid w:val="003D2DA8"/>
    <w:rsid w:val="003D2DBE"/>
    <w:rsid w:val="003D2DFC"/>
    <w:rsid w:val="003D2EF2"/>
    <w:rsid w:val="003D3049"/>
    <w:rsid w:val="003D3117"/>
    <w:rsid w:val="003D336A"/>
    <w:rsid w:val="003D336C"/>
    <w:rsid w:val="003D33D3"/>
    <w:rsid w:val="003D35C2"/>
    <w:rsid w:val="003D3682"/>
    <w:rsid w:val="003D36EA"/>
    <w:rsid w:val="003D3809"/>
    <w:rsid w:val="003D3911"/>
    <w:rsid w:val="003D3C30"/>
    <w:rsid w:val="003D3C3B"/>
    <w:rsid w:val="003D3C46"/>
    <w:rsid w:val="003D3D08"/>
    <w:rsid w:val="003D3E0E"/>
    <w:rsid w:val="003D3E61"/>
    <w:rsid w:val="003D3F86"/>
    <w:rsid w:val="003D3FFC"/>
    <w:rsid w:val="003D4110"/>
    <w:rsid w:val="003D42F8"/>
    <w:rsid w:val="003D4323"/>
    <w:rsid w:val="003D43E4"/>
    <w:rsid w:val="003D4409"/>
    <w:rsid w:val="003D44C1"/>
    <w:rsid w:val="003D44C8"/>
    <w:rsid w:val="003D44C9"/>
    <w:rsid w:val="003D4506"/>
    <w:rsid w:val="003D474F"/>
    <w:rsid w:val="003D486C"/>
    <w:rsid w:val="003D488A"/>
    <w:rsid w:val="003D48A2"/>
    <w:rsid w:val="003D49AF"/>
    <w:rsid w:val="003D4AAF"/>
    <w:rsid w:val="003D4B18"/>
    <w:rsid w:val="003D4C12"/>
    <w:rsid w:val="003D4DBC"/>
    <w:rsid w:val="003D5042"/>
    <w:rsid w:val="003D50AA"/>
    <w:rsid w:val="003D517D"/>
    <w:rsid w:val="003D51FE"/>
    <w:rsid w:val="003D53E9"/>
    <w:rsid w:val="003D53ED"/>
    <w:rsid w:val="003D53FD"/>
    <w:rsid w:val="003D5496"/>
    <w:rsid w:val="003D550E"/>
    <w:rsid w:val="003D557C"/>
    <w:rsid w:val="003D568D"/>
    <w:rsid w:val="003D580D"/>
    <w:rsid w:val="003D58DC"/>
    <w:rsid w:val="003D5AD5"/>
    <w:rsid w:val="003D5C26"/>
    <w:rsid w:val="003D5CE5"/>
    <w:rsid w:val="003D5D97"/>
    <w:rsid w:val="003D60AC"/>
    <w:rsid w:val="003D619C"/>
    <w:rsid w:val="003D634A"/>
    <w:rsid w:val="003D638F"/>
    <w:rsid w:val="003D647B"/>
    <w:rsid w:val="003D6567"/>
    <w:rsid w:val="003D671B"/>
    <w:rsid w:val="003D69B9"/>
    <w:rsid w:val="003D6B17"/>
    <w:rsid w:val="003D6BB4"/>
    <w:rsid w:val="003D6CDD"/>
    <w:rsid w:val="003D6E1C"/>
    <w:rsid w:val="003D6E52"/>
    <w:rsid w:val="003D6EBD"/>
    <w:rsid w:val="003D7042"/>
    <w:rsid w:val="003D70A0"/>
    <w:rsid w:val="003D7215"/>
    <w:rsid w:val="003D7421"/>
    <w:rsid w:val="003D7929"/>
    <w:rsid w:val="003D7C19"/>
    <w:rsid w:val="003E01A4"/>
    <w:rsid w:val="003E01E3"/>
    <w:rsid w:val="003E0538"/>
    <w:rsid w:val="003E053B"/>
    <w:rsid w:val="003E0683"/>
    <w:rsid w:val="003E072A"/>
    <w:rsid w:val="003E0763"/>
    <w:rsid w:val="003E0B18"/>
    <w:rsid w:val="003E0E16"/>
    <w:rsid w:val="003E0E4D"/>
    <w:rsid w:val="003E0E8E"/>
    <w:rsid w:val="003E0F56"/>
    <w:rsid w:val="003E1151"/>
    <w:rsid w:val="003E11CF"/>
    <w:rsid w:val="003E1329"/>
    <w:rsid w:val="003E1375"/>
    <w:rsid w:val="003E1410"/>
    <w:rsid w:val="003E1438"/>
    <w:rsid w:val="003E1583"/>
    <w:rsid w:val="003E1605"/>
    <w:rsid w:val="003E16AB"/>
    <w:rsid w:val="003E1A25"/>
    <w:rsid w:val="003E1A7C"/>
    <w:rsid w:val="003E1B7C"/>
    <w:rsid w:val="003E1BA6"/>
    <w:rsid w:val="003E1BD6"/>
    <w:rsid w:val="003E1CB6"/>
    <w:rsid w:val="003E1D6F"/>
    <w:rsid w:val="003E211F"/>
    <w:rsid w:val="003E21DD"/>
    <w:rsid w:val="003E235D"/>
    <w:rsid w:val="003E2386"/>
    <w:rsid w:val="003E239A"/>
    <w:rsid w:val="003E2559"/>
    <w:rsid w:val="003E2883"/>
    <w:rsid w:val="003E28C6"/>
    <w:rsid w:val="003E299A"/>
    <w:rsid w:val="003E2F63"/>
    <w:rsid w:val="003E2F6E"/>
    <w:rsid w:val="003E2FBF"/>
    <w:rsid w:val="003E3379"/>
    <w:rsid w:val="003E3433"/>
    <w:rsid w:val="003E343F"/>
    <w:rsid w:val="003E34B4"/>
    <w:rsid w:val="003E3558"/>
    <w:rsid w:val="003E3575"/>
    <w:rsid w:val="003E372B"/>
    <w:rsid w:val="003E37E6"/>
    <w:rsid w:val="003E385B"/>
    <w:rsid w:val="003E389C"/>
    <w:rsid w:val="003E3A2E"/>
    <w:rsid w:val="003E3BD8"/>
    <w:rsid w:val="003E3C83"/>
    <w:rsid w:val="003E3E32"/>
    <w:rsid w:val="003E3EBA"/>
    <w:rsid w:val="003E4162"/>
    <w:rsid w:val="003E422A"/>
    <w:rsid w:val="003E4285"/>
    <w:rsid w:val="003E42D4"/>
    <w:rsid w:val="003E471E"/>
    <w:rsid w:val="003E524B"/>
    <w:rsid w:val="003E52A4"/>
    <w:rsid w:val="003E5453"/>
    <w:rsid w:val="003E558F"/>
    <w:rsid w:val="003E56C3"/>
    <w:rsid w:val="003E5808"/>
    <w:rsid w:val="003E5900"/>
    <w:rsid w:val="003E5A34"/>
    <w:rsid w:val="003E6235"/>
    <w:rsid w:val="003E62F3"/>
    <w:rsid w:val="003E6451"/>
    <w:rsid w:val="003E65D6"/>
    <w:rsid w:val="003E6700"/>
    <w:rsid w:val="003E6782"/>
    <w:rsid w:val="003E67B3"/>
    <w:rsid w:val="003E67E9"/>
    <w:rsid w:val="003E68AE"/>
    <w:rsid w:val="003E68DE"/>
    <w:rsid w:val="003E6B91"/>
    <w:rsid w:val="003E6BA6"/>
    <w:rsid w:val="003E6D60"/>
    <w:rsid w:val="003E6E38"/>
    <w:rsid w:val="003E6EE4"/>
    <w:rsid w:val="003E703F"/>
    <w:rsid w:val="003E7186"/>
    <w:rsid w:val="003E71F0"/>
    <w:rsid w:val="003E7227"/>
    <w:rsid w:val="003E7367"/>
    <w:rsid w:val="003E74BB"/>
    <w:rsid w:val="003E74BC"/>
    <w:rsid w:val="003E74CC"/>
    <w:rsid w:val="003E74F8"/>
    <w:rsid w:val="003E7627"/>
    <w:rsid w:val="003E76EA"/>
    <w:rsid w:val="003E7810"/>
    <w:rsid w:val="003E78F4"/>
    <w:rsid w:val="003E795F"/>
    <w:rsid w:val="003E7AB8"/>
    <w:rsid w:val="003E7ADD"/>
    <w:rsid w:val="003E7CF9"/>
    <w:rsid w:val="003E7CFC"/>
    <w:rsid w:val="003E7EAF"/>
    <w:rsid w:val="003E7F00"/>
    <w:rsid w:val="003F0002"/>
    <w:rsid w:val="003F003E"/>
    <w:rsid w:val="003F00FE"/>
    <w:rsid w:val="003F00FF"/>
    <w:rsid w:val="003F03A5"/>
    <w:rsid w:val="003F0435"/>
    <w:rsid w:val="003F054F"/>
    <w:rsid w:val="003F05EC"/>
    <w:rsid w:val="003F0783"/>
    <w:rsid w:val="003F0789"/>
    <w:rsid w:val="003F081D"/>
    <w:rsid w:val="003F08DA"/>
    <w:rsid w:val="003F08E7"/>
    <w:rsid w:val="003F0A99"/>
    <w:rsid w:val="003F0ACE"/>
    <w:rsid w:val="003F0B0F"/>
    <w:rsid w:val="003F0D9B"/>
    <w:rsid w:val="003F0DF7"/>
    <w:rsid w:val="003F102A"/>
    <w:rsid w:val="003F11E3"/>
    <w:rsid w:val="003F14AE"/>
    <w:rsid w:val="003F1630"/>
    <w:rsid w:val="003F1686"/>
    <w:rsid w:val="003F17EA"/>
    <w:rsid w:val="003F18AE"/>
    <w:rsid w:val="003F195D"/>
    <w:rsid w:val="003F19B0"/>
    <w:rsid w:val="003F1D01"/>
    <w:rsid w:val="003F1D66"/>
    <w:rsid w:val="003F280B"/>
    <w:rsid w:val="003F2833"/>
    <w:rsid w:val="003F285A"/>
    <w:rsid w:val="003F2993"/>
    <w:rsid w:val="003F29CF"/>
    <w:rsid w:val="003F2A7B"/>
    <w:rsid w:val="003F2E03"/>
    <w:rsid w:val="003F3025"/>
    <w:rsid w:val="003F31D0"/>
    <w:rsid w:val="003F32DB"/>
    <w:rsid w:val="003F33DB"/>
    <w:rsid w:val="003F342B"/>
    <w:rsid w:val="003F35D8"/>
    <w:rsid w:val="003F380F"/>
    <w:rsid w:val="003F383F"/>
    <w:rsid w:val="003F3877"/>
    <w:rsid w:val="003F3964"/>
    <w:rsid w:val="003F3DE2"/>
    <w:rsid w:val="003F3E96"/>
    <w:rsid w:val="003F4031"/>
    <w:rsid w:val="003F40B9"/>
    <w:rsid w:val="003F412C"/>
    <w:rsid w:val="003F42D5"/>
    <w:rsid w:val="003F4435"/>
    <w:rsid w:val="003F469E"/>
    <w:rsid w:val="003F47BB"/>
    <w:rsid w:val="003F4856"/>
    <w:rsid w:val="003F4895"/>
    <w:rsid w:val="003F4902"/>
    <w:rsid w:val="003F4A6C"/>
    <w:rsid w:val="003F4B44"/>
    <w:rsid w:val="003F4E35"/>
    <w:rsid w:val="003F4E6D"/>
    <w:rsid w:val="003F4F7F"/>
    <w:rsid w:val="003F5165"/>
    <w:rsid w:val="003F52A8"/>
    <w:rsid w:val="003F5559"/>
    <w:rsid w:val="003F55E5"/>
    <w:rsid w:val="003F55F1"/>
    <w:rsid w:val="003F5802"/>
    <w:rsid w:val="003F58B5"/>
    <w:rsid w:val="003F592A"/>
    <w:rsid w:val="003F5A8B"/>
    <w:rsid w:val="003F5AAA"/>
    <w:rsid w:val="003F5D5D"/>
    <w:rsid w:val="003F5E72"/>
    <w:rsid w:val="003F60D5"/>
    <w:rsid w:val="003F61A0"/>
    <w:rsid w:val="003F61D7"/>
    <w:rsid w:val="003F64CD"/>
    <w:rsid w:val="003F6559"/>
    <w:rsid w:val="003F6920"/>
    <w:rsid w:val="003F6AC5"/>
    <w:rsid w:val="003F6CCC"/>
    <w:rsid w:val="003F6E03"/>
    <w:rsid w:val="003F6FCF"/>
    <w:rsid w:val="003F746C"/>
    <w:rsid w:val="003F74F9"/>
    <w:rsid w:val="003F7614"/>
    <w:rsid w:val="003F77CE"/>
    <w:rsid w:val="003F7E1A"/>
    <w:rsid w:val="003F7F01"/>
    <w:rsid w:val="00400130"/>
    <w:rsid w:val="004001E0"/>
    <w:rsid w:val="004001E1"/>
    <w:rsid w:val="0040041E"/>
    <w:rsid w:val="00400440"/>
    <w:rsid w:val="00400706"/>
    <w:rsid w:val="00400823"/>
    <w:rsid w:val="0040084E"/>
    <w:rsid w:val="00400B13"/>
    <w:rsid w:val="00400FA3"/>
    <w:rsid w:val="004010EB"/>
    <w:rsid w:val="004012E5"/>
    <w:rsid w:val="00401693"/>
    <w:rsid w:val="004016D9"/>
    <w:rsid w:val="0040173C"/>
    <w:rsid w:val="004017FB"/>
    <w:rsid w:val="00401933"/>
    <w:rsid w:val="0040199B"/>
    <w:rsid w:val="00401A9C"/>
    <w:rsid w:val="00401B45"/>
    <w:rsid w:val="00401BFB"/>
    <w:rsid w:val="00401DE1"/>
    <w:rsid w:val="00402058"/>
    <w:rsid w:val="0040205A"/>
    <w:rsid w:val="00402104"/>
    <w:rsid w:val="0040212D"/>
    <w:rsid w:val="004021F2"/>
    <w:rsid w:val="00402537"/>
    <w:rsid w:val="00402539"/>
    <w:rsid w:val="004026A0"/>
    <w:rsid w:val="00402A44"/>
    <w:rsid w:val="00402C44"/>
    <w:rsid w:val="00402E59"/>
    <w:rsid w:val="00402EB4"/>
    <w:rsid w:val="00402EBD"/>
    <w:rsid w:val="004030EA"/>
    <w:rsid w:val="0040342C"/>
    <w:rsid w:val="00403441"/>
    <w:rsid w:val="00403532"/>
    <w:rsid w:val="0040399B"/>
    <w:rsid w:val="004039D9"/>
    <w:rsid w:val="00403AEB"/>
    <w:rsid w:val="00403FBF"/>
    <w:rsid w:val="00404031"/>
    <w:rsid w:val="00404036"/>
    <w:rsid w:val="00404101"/>
    <w:rsid w:val="0040428A"/>
    <w:rsid w:val="00404570"/>
    <w:rsid w:val="0040462D"/>
    <w:rsid w:val="004046AB"/>
    <w:rsid w:val="004049C6"/>
    <w:rsid w:val="00404AE1"/>
    <w:rsid w:val="00404BD6"/>
    <w:rsid w:val="00405129"/>
    <w:rsid w:val="00405237"/>
    <w:rsid w:val="00405297"/>
    <w:rsid w:val="00405379"/>
    <w:rsid w:val="004053CA"/>
    <w:rsid w:val="004053FD"/>
    <w:rsid w:val="004054FF"/>
    <w:rsid w:val="00405557"/>
    <w:rsid w:val="00405794"/>
    <w:rsid w:val="00405AC3"/>
    <w:rsid w:val="00405BEA"/>
    <w:rsid w:val="00405CE2"/>
    <w:rsid w:val="00405D78"/>
    <w:rsid w:val="00405F03"/>
    <w:rsid w:val="00405F63"/>
    <w:rsid w:val="00405F6A"/>
    <w:rsid w:val="004061AB"/>
    <w:rsid w:val="0040636E"/>
    <w:rsid w:val="00406496"/>
    <w:rsid w:val="0040664F"/>
    <w:rsid w:val="0040676B"/>
    <w:rsid w:val="00406998"/>
    <w:rsid w:val="00406E10"/>
    <w:rsid w:val="00406F5C"/>
    <w:rsid w:val="00406F6E"/>
    <w:rsid w:val="004070D3"/>
    <w:rsid w:val="004072C0"/>
    <w:rsid w:val="00407430"/>
    <w:rsid w:val="00407766"/>
    <w:rsid w:val="00407810"/>
    <w:rsid w:val="00407821"/>
    <w:rsid w:val="00407955"/>
    <w:rsid w:val="00407AD9"/>
    <w:rsid w:val="00407D91"/>
    <w:rsid w:val="00407F90"/>
    <w:rsid w:val="0041013A"/>
    <w:rsid w:val="0041016E"/>
    <w:rsid w:val="004105B8"/>
    <w:rsid w:val="00410627"/>
    <w:rsid w:val="00410693"/>
    <w:rsid w:val="004106F5"/>
    <w:rsid w:val="00410763"/>
    <w:rsid w:val="0041094A"/>
    <w:rsid w:val="00410A03"/>
    <w:rsid w:val="00410FF7"/>
    <w:rsid w:val="00411291"/>
    <w:rsid w:val="0041154C"/>
    <w:rsid w:val="0041182A"/>
    <w:rsid w:val="004118B8"/>
    <w:rsid w:val="0041192F"/>
    <w:rsid w:val="004119D5"/>
    <w:rsid w:val="00411C54"/>
    <w:rsid w:val="00411D25"/>
    <w:rsid w:val="00412005"/>
    <w:rsid w:val="00412100"/>
    <w:rsid w:val="004121AC"/>
    <w:rsid w:val="004121BF"/>
    <w:rsid w:val="0041222A"/>
    <w:rsid w:val="00412276"/>
    <w:rsid w:val="00412348"/>
    <w:rsid w:val="004123A7"/>
    <w:rsid w:val="0041242A"/>
    <w:rsid w:val="0041246A"/>
    <w:rsid w:val="00412475"/>
    <w:rsid w:val="0041260F"/>
    <w:rsid w:val="00412623"/>
    <w:rsid w:val="00412811"/>
    <w:rsid w:val="0041295A"/>
    <w:rsid w:val="00412CE2"/>
    <w:rsid w:val="00412F01"/>
    <w:rsid w:val="00412F96"/>
    <w:rsid w:val="0041300E"/>
    <w:rsid w:val="0041348B"/>
    <w:rsid w:val="00413660"/>
    <w:rsid w:val="00413679"/>
    <w:rsid w:val="004136F6"/>
    <w:rsid w:val="004138B9"/>
    <w:rsid w:val="00413C1A"/>
    <w:rsid w:val="00413D90"/>
    <w:rsid w:val="00413DF3"/>
    <w:rsid w:val="00414273"/>
    <w:rsid w:val="00414510"/>
    <w:rsid w:val="004148D9"/>
    <w:rsid w:val="00414ADE"/>
    <w:rsid w:val="00414B91"/>
    <w:rsid w:val="00414EB9"/>
    <w:rsid w:val="00414F69"/>
    <w:rsid w:val="00415307"/>
    <w:rsid w:val="00415380"/>
    <w:rsid w:val="004153DD"/>
    <w:rsid w:val="00415438"/>
    <w:rsid w:val="00415448"/>
    <w:rsid w:val="00415478"/>
    <w:rsid w:val="00415578"/>
    <w:rsid w:val="00415625"/>
    <w:rsid w:val="00415835"/>
    <w:rsid w:val="00415900"/>
    <w:rsid w:val="00415A53"/>
    <w:rsid w:val="00415A9F"/>
    <w:rsid w:val="00415C11"/>
    <w:rsid w:val="00415C15"/>
    <w:rsid w:val="00415E39"/>
    <w:rsid w:val="00415EE6"/>
    <w:rsid w:val="004161A9"/>
    <w:rsid w:val="00416420"/>
    <w:rsid w:val="004165E3"/>
    <w:rsid w:val="00416623"/>
    <w:rsid w:val="00416660"/>
    <w:rsid w:val="00416696"/>
    <w:rsid w:val="004166C1"/>
    <w:rsid w:val="00416857"/>
    <w:rsid w:val="00416954"/>
    <w:rsid w:val="004169DB"/>
    <w:rsid w:val="004169FA"/>
    <w:rsid w:val="00416CB3"/>
    <w:rsid w:val="00416CDC"/>
    <w:rsid w:val="00416D30"/>
    <w:rsid w:val="00416ED8"/>
    <w:rsid w:val="00416F84"/>
    <w:rsid w:val="00417374"/>
    <w:rsid w:val="004173EA"/>
    <w:rsid w:val="004174F8"/>
    <w:rsid w:val="004175F4"/>
    <w:rsid w:val="00417625"/>
    <w:rsid w:val="00417642"/>
    <w:rsid w:val="00417732"/>
    <w:rsid w:val="004177E6"/>
    <w:rsid w:val="00417874"/>
    <w:rsid w:val="00417961"/>
    <w:rsid w:val="004179D2"/>
    <w:rsid w:val="00417C58"/>
    <w:rsid w:val="00417DC7"/>
    <w:rsid w:val="00417DEB"/>
    <w:rsid w:val="00420439"/>
    <w:rsid w:val="004204DD"/>
    <w:rsid w:val="0042075F"/>
    <w:rsid w:val="00420819"/>
    <w:rsid w:val="00420823"/>
    <w:rsid w:val="004209D7"/>
    <w:rsid w:val="00420D7D"/>
    <w:rsid w:val="0042132C"/>
    <w:rsid w:val="004213D5"/>
    <w:rsid w:val="00421402"/>
    <w:rsid w:val="0042145A"/>
    <w:rsid w:val="004215F6"/>
    <w:rsid w:val="0042163B"/>
    <w:rsid w:val="00421675"/>
    <w:rsid w:val="004216C9"/>
    <w:rsid w:val="00421886"/>
    <w:rsid w:val="004218BD"/>
    <w:rsid w:val="004218F9"/>
    <w:rsid w:val="00421AE7"/>
    <w:rsid w:val="00421B44"/>
    <w:rsid w:val="00421BA6"/>
    <w:rsid w:val="00421C11"/>
    <w:rsid w:val="00421E43"/>
    <w:rsid w:val="00421E6B"/>
    <w:rsid w:val="0042209D"/>
    <w:rsid w:val="0042227D"/>
    <w:rsid w:val="004222D5"/>
    <w:rsid w:val="004223ED"/>
    <w:rsid w:val="004224BC"/>
    <w:rsid w:val="00422566"/>
    <w:rsid w:val="004226D7"/>
    <w:rsid w:val="0042302F"/>
    <w:rsid w:val="00423110"/>
    <w:rsid w:val="004231FB"/>
    <w:rsid w:val="00423382"/>
    <w:rsid w:val="00423414"/>
    <w:rsid w:val="0042344B"/>
    <w:rsid w:val="0042367B"/>
    <w:rsid w:val="00423A74"/>
    <w:rsid w:val="00423B3C"/>
    <w:rsid w:val="00423C2E"/>
    <w:rsid w:val="00423CC9"/>
    <w:rsid w:val="00423EED"/>
    <w:rsid w:val="00424076"/>
    <w:rsid w:val="004242E3"/>
    <w:rsid w:val="0042449F"/>
    <w:rsid w:val="004244C7"/>
    <w:rsid w:val="00424634"/>
    <w:rsid w:val="00424809"/>
    <w:rsid w:val="0042482A"/>
    <w:rsid w:val="00424898"/>
    <w:rsid w:val="00424A81"/>
    <w:rsid w:val="00424A99"/>
    <w:rsid w:val="00424AF1"/>
    <w:rsid w:val="00424F68"/>
    <w:rsid w:val="00425070"/>
    <w:rsid w:val="004250BC"/>
    <w:rsid w:val="004250E0"/>
    <w:rsid w:val="0042519F"/>
    <w:rsid w:val="004255C5"/>
    <w:rsid w:val="0042575D"/>
    <w:rsid w:val="00425A88"/>
    <w:rsid w:val="00425B8C"/>
    <w:rsid w:val="00425BA2"/>
    <w:rsid w:val="00425BD9"/>
    <w:rsid w:val="00425C08"/>
    <w:rsid w:val="00425C28"/>
    <w:rsid w:val="0042608D"/>
    <w:rsid w:val="00426472"/>
    <w:rsid w:val="004264BC"/>
    <w:rsid w:val="0042664B"/>
    <w:rsid w:val="004267AB"/>
    <w:rsid w:val="00426955"/>
    <w:rsid w:val="00426AD1"/>
    <w:rsid w:val="00426C39"/>
    <w:rsid w:val="00426C65"/>
    <w:rsid w:val="00426D21"/>
    <w:rsid w:val="00426EEB"/>
    <w:rsid w:val="00426FB3"/>
    <w:rsid w:val="00427814"/>
    <w:rsid w:val="00427939"/>
    <w:rsid w:val="00427BF0"/>
    <w:rsid w:val="00427CAA"/>
    <w:rsid w:val="00427EE9"/>
    <w:rsid w:val="00427FE5"/>
    <w:rsid w:val="0043016B"/>
    <w:rsid w:val="0043020E"/>
    <w:rsid w:val="0043038F"/>
    <w:rsid w:val="004304DB"/>
    <w:rsid w:val="00430527"/>
    <w:rsid w:val="004306BE"/>
    <w:rsid w:val="004307B2"/>
    <w:rsid w:val="00430B51"/>
    <w:rsid w:val="00430B90"/>
    <w:rsid w:val="00430D2F"/>
    <w:rsid w:val="00430D95"/>
    <w:rsid w:val="00430E7B"/>
    <w:rsid w:val="00430F60"/>
    <w:rsid w:val="00430FF8"/>
    <w:rsid w:val="00431113"/>
    <w:rsid w:val="00431140"/>
    <w:rsid w:val="00431164"/>
    <w:rsid w:val="0043137F"/>
    <w:rsid w:val="00431456"/>
    <w:rsid w:val="0043162C"/>
    <w:rsid w:val="00431659"/>
    <w:rsid w:val="00431664"/>
    <w:rsid w:val="0043166F"/>
    <w:rsid w:val="004316C6"/>
    <w:rsid w:val="004316F0"/>
    <w:rsid w:val="00431B07"/>
    <w:rsid w:val="004322ED"/>
    <w:rsid w:val="0043242A"/>
    <w:rsid w:val="0043245A"/>
    <w:rsid w:val="00432553"/>
    <w:rsid w:val="00432699"/>
    <w:rsid w:val="00432806"/>
    <w:rsid w:val="00432828"/>
    <w:rsid w:val="00432BAD"/>
    <w:rsid w:val="00432E53"/>
    <w:rsid w:val="00433022"/>
    <w:rsid w:val="00433051"/>
    <w:rsid w:val="004330DA"/>
    <w:rsid w:val="0043316B"/>
    <w:rsid w:val="004331F6"/>
    <w:rsid w:val="00433270"/>
    <w:rsid w:val="00433500"/>
    <w:rsid w:val="00433511"/>
    <w:rsid w:val="004335C6"/>
    <w:rsid w:val="00433614"/>
    <w:rsid w:val="004337B2"/>
    <w:rsid w:val="00433820"/>
    <w:rsid w:val="0043383A"/>
    <w:rsid w:val="0043388F"/>
    <w:rsid w:val="00433907"/>
    <w:rsid w:val="0043399E"/>
    <w:rsid w:val="00433ABE"/>
    <w:rsid w:val="00433B3B"/>
    <w:rsid w:val="00433BAE"/>
    <w:rsid w:val="00433EFF"/>
    <w:rsid w:val="0043409A"/>
    <w:rsid w:val="00434205"/>
    <w:rsid w:val="004342BE"/>
    <w:rsid w:val="00434470"/>
    <w:rsid w:val="004345A9"/>
    <w:rsid w:val="004345CC"/>
    <w:rsid w:val="00434616"/>
    <w:rsid w:val="004348AA"/>
    <w:rsid w:val="00434913"/>
    <w:rsid w:val="00434978"/>
    <w:rsid w:val="00434A9C"/>
    <w:rsid w:val="00434EFB"/>
    <w:rsid w:val="00434FED"/>
    <w:rsid w:val="00434FF2"/>
    <w:rsid w:val="0043504E"/>
    <w:rsid w:val="00435085"/>
    <w:rsid w:val="004352E8"/>
    <w:rsid w:val="004353CE"/>
    <w:rsid w:val="004354E4"/>
    <w:rsid w:val="004355F9"/>
    <w:rsid w:val="00435618"/>
    <w:rsid w:val="0043565F"/>
    <w:rsid w:val="004357CD"/>
    <w:rsid w:val="0043580E"/>
    <w:rsid w:val="00435870"/>
    <w:rsid w:val="00435BA8"/>
    <w:rsid w:val="00435C45"/>
    <w:rsid w:val="00435D01"/>
    <w:rsid w:val="00435D1F"/>
    <w:rsid w:val="00436000"/>
    <w:rsid w:val="00436046"/>
    <w:rsid w:val="0043605C"/>
    <w:rsid w:val="0043619C"/>
    <w:rsid w:val="0043651F"/>
    <w:rsid w:val="00436545"/>
    <w:rsid w:val="0043676E"/>
    <w:rsid w:val="00436A10"/>
    <w:rsid w:val="00436CAF"/>
    <w:rsid w:val="00436D05"/>
    <w:rsid w:val="00436D1F"/>
    <w:rsid w:val="00436E3C"/>
    <w:rsid w:val="00436FC3"/>
    <w:rsid w:val="00437171"/>
    <w:rsid w:val="00437217"/>
    <w:rsid w:val="00437759"/>
    <w:rsid w:val="004378A1"/>
    <w:rsid w:val="0043795B"/>
    <w:rsid w:val="00437969"/>
    <w:rsid w:val="00437ABA"/>
    <w:rsid w:val="00437ABC"/>
    <w:rsid w:val="00437B69"/>
    <w:rsid w:val="00437B6A"/>
    <w:rsid w:val="00437BE5"/>
    <w:rsid w:val="00437C13"/>
    <w:rsid w:val="00437C53"/>
    <w:rsid w:val="00437D6F"/>
    <w:rsid w:val="00437D97"/>
    <w:rsid w:val="00437EBC"/>
    <w:rsid w:val="00437EF6"/>
    <w:rsid w:val="004401B9"/>
    <w:rsid w:val="00440269"/>
    <w:rsid w:val="00440399"/>
    <w:rsid w:val="00440431"/>
    <w:rsid w:val="00440944"/>
    <w:rsid w:val="00440C05"/>
    <w:rsid w:val="00440CEF"/>
    <w:rsid w:val="004410E9"/>
    <w:rsid w:val="004411FE"/>
    <w:rsid w:val="0044125B"/>
    <w:rsid w:val="0044126A"/>
    <w:rsid w:val="00441291"/>
    <w:rsid w:val="0044130C"/>
    <w:rsid w:val="0044151C"/>
    <w:rsid w:val="00441538"/>
    <w:rsid w:val="004416D5"/>
    <w:rsid w:val="004416F0"/>
    <w:rsid w:val="00441867"/>
    <w:rsid w:val="0044199E"/>
    <w:rsid w:val="00441D56"/>
    <w:rsid w:val="00441ED2"/>
    <w:rsid w:val="00441F0B"/>
    <w:rsid w:val="0044203C"/>
    <w:rsid w:val="00442214"/>
    <w:rsid w:val="00442254"/>
    <w:rsid w:val="004422DC"/>
    <w:rsid w:val="0044239F"/>
    <w:rsid w:val="004423DF"/>
    <w:rsid w:val="004423FD"/>
    <w:rsid w:val="004427B7"/>
    <w:rsid w:val="004427F3"/>
    <w:rsid w:val="00442A56"/>
    <w:rsid w:val="00442AF4"/>
    <w:rsid w:val="00442CA4"/>
    <w:rsid w:val="00442D8E"/>
    <w:rsid w:val="00442DBB"/>
    <w:rsid w:val="00442FA1"/>
    <w:rsid w:val="004430D3"/>
    <w:rsid w:val="004431FA"/>
    <w:rsid w:val="0044333A"/>
    <w:rsid w:val="004433EC"/>
    <w:rsid w:val="004434E4"/>
    <w:rsid w:val="0044369F"/>
    <w:rsid w:val="004436B3"/>
    <w:rsid w:val="0044381C"/>
    <w:rsid w:val="00443AB1"/>
    <w:rsid w:val="00443C72"/>
    <w:rsid w:val="00443E2C"/>
    <w:rsid w:val="00443FFA"/>
    <w:rsid w:val="00444190"/>
    <w:rsid w:val="004441C9"/>
    <w:rsid w:val="004442E8"/>
    <w:rsid w:val="00444357"/>
    <w:rsid w:val="0044438F"/>
    <w:rsid w:val="004446E9"/>
    <w:rsid w:val="0044475F"/>
    <w:rsid w:val="00444855"/>
    <w:rsid w:val="00444A06"/>
    <w:rsid w:val="00444A38"/>
    <w:rsid w:val="00444CA0"/>
    <w:rsid w:val="00444DD9"/>
    <w:rsid w:val="00444EA5"/>
    <w:rsid w:val="00444F57"/>
    <w:rsid w:val="00445052"/>
    <w:rsid w:val="004450BF"/>
    <w:rsid w:val="004450FF"/>
    <w:rsid w:val="0044511C"/>
    <w:rsid w:val="004451FB"/>
    <w:rsid w:val="00445252"/>
    <w:rsid w:val="004453E8"/>
    <w:rsid w:val="00445560"/>
    <w:rsid w:val="004456BB"/>
    <w:rsid w:val="00445873"/>
    <w:rsid w:val="00445979"/>
    <w:rsid w:val="00445B57"/>
    <w:rsid w:val="00445BD2"/>
    <w:rsid w:val="00445C79"/>
    <w:rsid w:val="00445CF9"/>
    <w:rsid w:val="00445EBA"/>
    <w:rsid w:val="00445F8F"/>
    <w:rsid w:val="00445FAE"/>
    <w:rsid w:val="00445FD2"/>
    <w:rsid w:val="00446150"/>
    <w:rsid w:val="0044616E"/>
    <w:rsid w:val="004462BA"/>
    <w:rsid w:val="00446419"/>
    <w:rsid w:val="0044642E"/>
    <w:rsid w:val="0044643A"/>
    <w:rsid w:val="00446523"/>
    <w:rsid w:val="004467A3"/>
    <w:rsid w:val="00446910"/>
    <w:rsid w:val="00446939"/>
    <w:rsid w:val="0044696B"/>
    <w:rsid w:val="00446A73"/>
    <w:rsid w:val="00446AAA"/>
    <w:rsid w:val="00446B80"/>
    <w:rsid w:val="00446C0E"/>
    <w:rsid w:val="00446D00"/>
    <w:rsid w:val="00446DA0"/>
    <w:rsid w:val="00447059"/>
    <w:rsid w:val="004471E8"/>
    <w:rsid w:val="004471EC"/>
    <w:rsid w:val="0044735E"/>
    <w:rsid w:val="004473C7"/>
    <w:rsid w:val="004474CD"/>
    <w:rsid w:val="00447568"/>
    <w:rsid w:val="0044770A"/>
    <w:rsid w:val="0044772B"/>
    <w:rsid w:val="00447A39"/>
    <w:rsid w:val="00447A95"/>
    <w:rsid w:val="00447AA9"/>
    <w:rsid w:val="00447AF9"/>
    <w:rsid w:val="00447CDE"/>
    <w:rsid w:val="00447DC4"/>
    <w:rsid w:val="00450186"/>
    <w:rsid w:val="004501BF"/>
    <w:rsid w:val="004503C2"/>
    <w:rsid w:val="00450764"/>
    <w:rsid w:val="00450776"/>
    <w:rsid w:val="004507AA"/>
    <w:rsid w:val="004509F6"/>
    <w:rsid w:val="00450A49"/>
    <w:rsid w:val="00450A81"/>
    <w:rsid w:val="00450BEC"/>
    <w:rsid w:val="00450DB2"/>
    <w:rsid w:val="00450EC3"/>
    <w:rsid w:val="00451010"/>
    <w:rsid w:val="00451314"/>
    <w:rsid w:val="004514B4"/>
    <w:rsid w:val="004514D2"/>
    <w:rsid w:val="00451559"/>
    <w:rsid w:val="0045161B"/>
    <w:rsid w:val="0045199A"/>
    <w:rsid w:val="00451AAE"/>
    <w:rsid w:val="00451BDB"/>
    <w:rsid w:val="00451D32"/>
    <w:rsid w:val="00451F7D"/>
    <w:rsid w:val="00452217"/>
    <w:rsid w:val="004522DF"/>
    <w:rsid w:val="00452543"/>
    <w:rsid w:val="004525E5"/>
    <w:rsid w:val="00452837"/>
    <w:rsid w:val="00452854"/>
    <w:rsid w:val="00452DC7"/>
    <w:rsid w:val="00452E59"/>
    <w:rsid w:val="0045322E"/>
    <w:rsid w:val="0045323A"/>
    <w:rsid w:val="0045339F"/>
    <w:rsid w:val="004533F5"/>
    <w:rsid w:val="0045348A"/>
    <w:rsid w:val="00453511"/>
    <w:rsid w:val="0045351A"/>
    <w:rsid w:val="004537B3"/>
    <w:rsid w:val="004537CE"/>
    <w:rsid w:val="00453B1B"/>
    <w:rsid w:val="00453C17"/>
    <w:rsid w:val="00453C31"/>
    <w:rsid w:val="00453D96"/>
    <w:rsid w:val="00453E63"/>
    <w:rsid w:val="00453E84"/>
    <w:rsid w:val="004541B5"/>
    <w:rsid w:val="0045421E"/>
    <w:rsid w:val="004544D2"/>
    <w:rsid w:val="004545A1"/>
    <w:rsid w:val="004545B7"/>
    <w:rsid w:val="00454842"/>
    <w:rsid w:val="0045486C"/>
    <w:rsid w:val="00454A3C"/>
    <w:rsid w:val="00454B53"/>
    <w:rsid w:val="00454D0C"/>
    <w:rsid w:val="00454D41"/>
    <w:rsid w:val="00454F7E"/>
    <w:rsid w:val="00454FD5"/>
    <w:rsid w:val="00455019"/>
    <w:rsid w:val="004550CB"/>
    <w:rsid w:val="00455156"/>
    <w:rsid w:val="004552B4"/>
    <w:rsid w:val="00455334"/>
    <w:rsid w:val="00455363"/>
    <w:rsid w:val="004553D0"/>
    <w:rsid w:val="0045560F"/>
    <w:rsid w:val="00455ABA"/>
    <w:rsid w:val="00455AF5"/>
    <w:rsid w:val="00455B66"/>
    <w:rsid w:val="00455BC8"/>
    <w:rsid w:val="00455C30"/>
    <w:rsid w:val="00455DB4"/>
    <w:rsid w:val="00456129"/>
    <w:rsid w:val="00456234"/>
    <w:rsid w:val="0045655E"/>
    <w:rsid w:val="004566C7"/>
    <w:rsid w:val="0045676F"/>
    <w:rsid w:val="00456803"/>
    <w:rsid w:val="004568DE"/>
    <w:rsid w:val="0045697F"/>
    <w:rsid w:val="00456A37"/>
    <w:rsid w:val="00456B24"/>
    <w:rsid w:val="00456BD3"/>
    <w:rsid w:val="00456C53"/>
    <w:rsid w:val="00456D24"/>
    <w:rsid w:val="00456D39"/>
    <w:rsid w:val="00456D7E"/>
    <w:rsid w:val="00456DE1"/>
    <w:rsid w:val="00456EC1"/>
    <w:rsid w:val="00456F38"/>
    <w:rsid w:val="00456F85"/>
    <w:rsid w:val="004572B9"/>
    <w:rsid w:val="004572E3"/>
    <w:rsid w:val="0045745B"/>
    <w:rsid w:val="0045746C"/>
    <w:rsid w:val="00457470"/>
    <w:rsid w:val="00457685"/>
    <w:rsid w:val="00457842"/>
    <w:rsid w:val="0045793E"/>
    <w:rsid w:val="00457A39"/>
    <w:rsid w:val="00457A54"/>
    <w:rsid w:val="00457DF4"/>
    <w:rsid w:val="00457E1C"/>
    <w:rsid w:val="00457ED6"/>
    <w:rsid w:val="00457F95"/>
    <w:rsid w:val="0046000A"/>
    <w:rsid w:val="00460516"/>
    <w:rsid w:val="0046054E"/>
    <w:rsid w:val="00460586"/>
    <w:rsid w:val="0046071C"/>
    <w:rsid w:val="00460744"/>
    <w:rsid w:val="00460790"/>
    <w:rsid w:val="004607FD"/>
    <w:rsid w:val="004609A8"/>
    <w:rsid w:val="00460A23"/>
    <w:rsid w:val="00460A6C"/>
    <w:rsid w:val="00460AFA"/>
    <w:rsid w:val="00460BD0"/>
    <w:rsid w:val="00460C1C"/>
    <w:rsid w:val="00460DCA"/>
    <w:rsid w:val="00460DCF"/>
    <w:rsid w:val="00460DF3"/>
    <w:rsid w:val="004610A2"/>
    <w:rsid w:val="00461440"/>
    <w:rsid w:val="0046159D"/>
    <w:rsid w:val="0046178E"/>
    <w:rsid w:val="00461817"/>
    <w:rsid w:val="00461967"/>
    <w:rsid w:val="00461A22"/>
    <w:rsid w:val="00461A57"/>
    <w:rsid w:val="00461B41"/>
    <w:rsid w:val="00461C00"/>
    <w:rsid w:val="00461C41"/>
    <w:rsid w:val="00461DFD"/>
    <w:rsid w:val="00461E51"/>
    <w:rsid w:val="00461EAA"/>
    <w:rsid w:val="00461FDF"/>
    <w:rsid w:val="004620DD"/>
    <w:rsid w:val="0046211B"/>
    <w:rsid w:val="004621F3"/>
    <w:rsid w:val="004624CD"/>
    <w:rsid w:val="0046257A"/>
    <w:rsid w:val="00462690"/>
    <w:rsid w:val="0046279D"/>
    <w:rsid w:val="004629A1"/>
    <w:rsid w:val="00462B36"/>
    <w:rsid w:val="00462B83"/>
    <w:rsid w:val="00462B9C"/>
    <w:rsid w:val="00462BE5"/>
    <w:rsid w:val="00463166"/>
    <w:rsid w:val="0046316D"/>
    <w:rsid w:val="00463249"/>
    <w:rsid w:val="00463396"/>
    <w:rsid w:val="0046349B"/>
    <w:rsid w:val="00463528"/>
    <w:rsid w:val="00463586"/>
    <w:rsid w:val="004636FF"/>
    <w:rsid w:val="0046397C"/>
    <w:rsid w:val="00463A06"/>
    <w:rsid w:val="00463B27"/>
    <w:rsid w:val="00463CC3"/>
    <w:rsid w:val="00463D45"/>
    <w:rsid w:val="00463E56"/>
    <w:rsid w:val="00463EAC"/>
    <w:rsid w:val="00464254"/>
    <w:rsid w:val="0046429A"/>
    <w:rsid w:val="004642CD"/>
    <w:rsid w:val="00464363"/>
    <w:rsid w:val="0046446B"/>
    <w:rsid w:val="00464527"/>
    <w:rsid w:val="00464620"/>
    <w:rsid w:val="00464849"/>
    <w:rsid w:val="00464C86"/>
    <w:rsid w:val="00464D9D"/>
    <w:rsid w:val="00464EC8"/>
    <w:rsid w:val="00464F77"/>
    <w:rsid w:val="00465086"/>
    <w:rsid w:val="00465122"/>
    <w:rsid w:val="004651CF"/>
    <w:rsid w:val="00465358"/>
    <w:rsid w:val="004654F0"/>
    <w:rsid w:val="00465579"/>
    <w:rsid w:val="004655CC"/>
    <w:rsid w:val="004656AA"/>
    <w:rsid w:val="00465864"/>
    <w:rsid w:val="00465883"/>
    <w:rsid w:val="0046588E"/>
    <w:rsid w:val="004659CE"/>
    <w:rsid w:val="00465B61"/>
    <w:rsid w:val="00465BDD"/>
    <w:rsid w:val="00465CCB"/>
    <w:rsid w:val="00465CE9"/>
    <w:rsid w:val="00466031"/>
    <w:rsid w:val="00466059"/>
    <w:rsid w:val="004661D0"/>
    <w:rsid w:val="00466210"/>
    <w:rsid w:val="004662EB"/>
    <w:rsid w:val="00466363"/>
    <w:rsid w:val="00466371"/>
    <w:rsid w:val="004663EF"/>
    <w:rsid w:val="004664B5"/>
    <w:rsid w:val="0046657E"/>
    <w:rsid w:val="00466617"/>
    <w:rsid w:val="004667EF"/>
    <w:rsid w:val="0046697F"/>
    <w:rsid w:val="00466A84"/>
    <w:rsid w:val="00466C8C"/>
    <w:rsid w:val="00466CD9"/>
    <w:rsid w:val="00466E3D"/>
    <w:rsid w:val="00466E3E"/>
    <w:rsid w:val="00466EBA"/>
    <w:rsid w:val="00466F3E"/>
    <w:rsid w:val="00467219"/>
    <w:rsid w:val="004672A3"/>
    <w:rsid w:val="004673BF"/>
    <w:rsid w:val="00467602"/>
    <w:rsid w:val="00467961"/>
    <w:rsid w:val="004679B0"/>
    <w:rsid w:val="004679FC"/>
    <w:rsid w:val="004700C5"/>
    <w:rsid w:val="0047019B"/>
    <w:rsid w:val="00470328"/>
    <w:rsid w:val="00470577"/>
    <w:rsid w:val="0047058C"/>
    <w:rsid w:val="004705AA"/>
    <w:rsid w:val="004705D3"/>
    <w:rsid w:val="0047062B"/>
    <w:rsid w:val="0047082E"/>
    <w:rsid w:val="00470ABD"/>
    <w:rsid w:val="00470E5E"/>
    <w:rsid w:val="00471203"/>
    <w:rsid w:val="0047133D"/>
    <w:rsid w:val="00471889"/>
    <w:rsid w:val="00471930"/>
    <w:rsid w:val="004719AB"/>
    <w:rsid w:val="00471AF6"/>
    <w:rsid w:val="00471B1A"/>
    <w:rsid w:val="00471BEC"/>
    <w:rsid w:val="00472022"/>
    <w:rsid w:val="0047203E"/>
    <w:rsid w:val="00472386"/>
    <w:rsid w:val="00472533"/>
    <w:rsid w:val="0047257B"/>
    <w:rsid w:val="00472661"/>
    <w:rsid w:val="004726C4"/>
    <w:rsid w:val="00472D33"/>
    <w:rsid w:val="00472D46"/>
    <w:rsid w:val="00472DE8"/>
    <w:rsid w:val="00472F29"/>
    <w:rsid w:val="004735B2"/>
    <w:rsid w:val="00473655"/>
    <w:rsid w:val="0047373E"/>
    <w:rsid w:val="0047379C"/>
    <w:rsid w:val="004738C3"/>
    <w:rsid w:val="004738F0"/>
    <w:rsid w:val="00473A5D"/>
    <w:rsid w:val="00473ACD"/>
    <w:rsid w:val="00473DB1"/>
    <w:rsid w:val="00473E3F"/>
    <w:rsid w:val="00473F7B"/>
    <w:rsid w:val="00473FD2"/>
    <w:rsid w:val="00473FEB"/>
    <w:rsid w:val="00474046"/>
    <w:rsid w:val="00474166"/>
    <w:rsid w:val="00474294"/>
    <w:rsid w:val="00474707"/>
    <w:rsid w:val="0047484F"/>
    <w:rsid w:val="004748C5"/>
    <w:rsid w:val="004748CE"/>
    <w:rsid w:val="00474A8D"/>
    <w:rsid w:val="00474BF2"/>
    <w:rsid w:val="00474C73"/>
    <w:rsid w:val="00474F82"/>
    <w:rsid w:val="004750A6"/>
    <w:rsid w:val="0047541B"/>
    <w:rsid w:val="0047554C"/>
    <w:rsid w:val="00475554"/>
    <w:rsid w:val="00475784"/>
    <w:rsid w:val="0047578E"/>
    <w:rsid w:val="004757D3"/>
    <w:rsid w:val="00475CCD"/>
    <w:rsid w:val="00475E2A"/>
    <w:rsid w:val="00475E2F"/>
    <w:rsid w:val="00475EA6"/>
    <w:rsid w:val="00475F22"/>
    <w:rsid w:val="004760AA"/>
    <w:rsid w:val="00476291"/>
    <w:rsid w:val="0047635B"/>
    <w:rsid w:val="00476451"/>
    <w:rsid w:val="00476694"/>
    <w:rsid w:val="004766FB"/>
    <w:rsid w:val="00476864"/>
    <w:rsid w:val="00476957"/>
    <w:rsid w:val="00476D95"/>
    <w:rsid w:val="00476FF3"/>
    <w:rsid w:val="004770C0"/>
    <w:rsid w:val="004771C4"/>
    <w:rsid w:val="0047720A"/>
    <w:rsid w:val="0047724C"/>
    <w:rsid w:val="0047739B"/>
    <w:rsid w:val="004773D5"/>
    <w:rsid w:val="00477494"/>
    <w:rsid w:val="0047751D"/>
    <w:rsid w:val="00477878"/>
    <w:rsid w:val="004779ED"/>
    <w:rsid w:val="004779F7"/>
    <w:rsid w:val="00477C18"/>
    <w:rsid w:val="00477C99"/>
    <w:rsid w:val="00477E8D"/>
    <w:rsid w:val="00477F77"/>
    <w:rsid w:val="00480107"/>
    <w:rsid w:val="00480226"/>
    <w:rsid w:val="00480271"/>
    <w:rsid w:val="00480483"/>
    <w:rsid w:val="00480713"/>
    <w:rsid w:val="0048073B"/>
    <w:rsid w:val="00480953"/>
    <w:rsid w:val="00480982"/>
    <w:rsid w:val="004809F9"/>
    <w:rsid w:val="00480D42"/>
    <w:rsid w:val="00480E52"/>
    <w:rsid w:val="00480F5D"/>
    <w:rsid w:val="00481026"/>
    <w:rsid w:val="00481055"/>
    <w:rsid w:val="0048118E"/>
    <w:rsid w:val="004811B8"/>
    <w:rsid w:val="00481475"/>
    <w:rsid w:val="00481545"/>
    <w:rsid w:val="00481725"/>
    <w:rsid w:val="0048182D"/>
    <w:rsid w:val="00481BB7"/>
    <w:rsid w:val="00481D56"/>
    <w:rsid w:val="00481D8A"/>
    <w:rsid w:val="00481E04"/>
    <w:rsid w:val="00481E1B"/>
    <w:rsid w:val="00481E6E"/>
    <w:rsid w:val="00482055"/>
    <w:rsid w:val="0048224C"/>
    <w:rsid w:val="00482256"/>
    <w:rsid w:val="00482330"/>
    <w:rsid w:val="004824EA"/>
    <w:rsid w:val="004824FE"/>
    <w:rsid w:val="004825BE"/>
    <w:rsid w:val="00482661"/>
    <w:rsid w:val="004829D4"/>
    <w:rsid w:val="00482D74"/>
    <w:rsid w:val="00482E48"/>
    <w:rsid w:val="00482FF9"/>
    <w:rsid w:val="00482FFF"/>
    <w:rsid w:val="00483266"/>
    <w:rsid w:val="004832EF"/>
    <w:rsid w:val="00483346"/>
    <w:rsid w:val="0048360E"/>
    <w:rsid w:val="0048367B"/>
    <w:rsid w:val="004837F6"/>
    <w:rsid w:val="00483819"/>
    <w:rsid w:val="004839D0"/>
    <w:rsid w:val="00484015"/>
    <w:rsid w:val="0048401F"/>
    <w:rsid w:val="00484169"/>
    <w:rsid w:val="004841AD"/>
    <w:rsid w:val="0048476D"/>
    <w:rsid w:val="0048486F"/>
    <w:rsid w:val="004849B9"/>
    <w:rsid w:val="00484A18"/>
    <w:rsid w:val="00484D9A"/>
    <w:rsid w:val="00484DA1"/>
    <w:rsid w:val="00484E0C"/>
    <w:rsid w:val="004850D2"/>
    <w:rsid w:val="00485160"/>
    <w:rsid w:val="0048589A"/>
    <w:rsid w:val="00485941"/>
    <w:rsid w:val="0048597F"/>
    <w:rsid w:val="00485B4B"/>
    <w:rsid w:val="00485C8E"/>
    <w:rsid w:val="00485DED"/>
    <w:rsid w:val="00485F45"/>
    <w:rsid w:val="00485F4A"/>
    <w:rsid w:val="00485FB5"/>
    <w:rsid w:val="004862A6"/>
    <w:rsid w:val="004866A5"/>
    <w:rsid w:val="00486954"/>
    <w:rsid w:val="004869AE"/>
    <w:rsid w:val="00486B10"/>
    <w:rsid w:val="00486B15"/>
    <w:rsid w:val="00486D17"/>
    <w:rsid w:val="00486DF4"/>
    <w:rsid w:val="00486F0A"/>
    <w:rsid w:val="004871DE"/>
    <w:rsid w:val="004872D1"/>
    <w:rsid w:val="004873C3"/>
    <w:rsid w:val="00487499"/>
    <w:rsid w:val="0048752B"/>
    <w:rsid w:val="004875C4"/>
    <w:rsid w:val="00487A6E"/>
    <w:rsid w:val="00487A8A"/>
    <w:rsid w:val="00487B97"/>
    <w:rsid w:val="00487BD7"/>
    <w:rsid w:val="00487D6C"/>
    <w:rsid w:val="00487E7A"/>
    <w:rsid w:val="00487FEE"/>
    <w:rsid w:val="00490093"/>
    <w:rsid w:val="0049027E"/>
    <w:rsid w:val="004902C5"/>
    <w:rsid w:val="0049030C"/>
    <w:rsid w:val="004905CD"/>
    <w:rsid w:val="0049076E"/>
    <w:rsid w:val="00490BCD"/>
    <w:rsid w:val="00490DA6"/>
    <w:rsid w:val="00490DAC"/>
    <w:rsid w:val="00490DFF"/>
    <w:rsid w:val="00491270"/>
    <w:rsid w:val="0049133A"/>
    <w:rsid w:val="004913E0"/>
    <w:rsid w:val="004914EC"/>
    <w:rsid w:val="0049150F"/>
    <w:rsid w:val="004916DE"/>
    <w:rsid w:val="00491C37"/>
    <w:rsid w:val="00492193"/>
    <w:rsid w:val="00492214"/>
    <w:rsid w:val="00492504"/>
    <w:rsid w:val="0049250A"/>
    <w:rsid w:val="0049270C"/>
    <w:rsid w:val="00492784"/>
    <w:rsid w:val="00492953"/>
    <w:rsid w:val="0049296C"/>
    <w:rsid w:val="00492A1B"/>
    <w:rsid w:val="004930C8"/>
    <w:rsid w:val="004930D4"/>
    <w:rsid w:val="00493171"/>
    <w:rsid w:val="0049321F"/>
    <w:rsid w:val="00493345"/>
    <w:rsid w:val="00493507"/>
    <w:rsid w:val="004938BE"/>
    <w:rsid w:val="00493A3B"/>
    <w:rsid w:val="004942A0"/>
    <w:rsid w:val="00494320"/>
    <w:rsid w:val="004946AD"/>
    <w:rsid w:val="004946DF"/>
    <w:rsid w:val="00494E00"/>
    <w:rsid w:val="0049526F"/>
    <w:rsid w:val="00495292"/>
    <w:rsid w:val="0049529A"/>
    <w:rsid w:val="0049531E"/>
    <w:rsid w:val="00495590"/>
    <w:rsid w:val="004956BD"/>
    <w:rsid w:val="004958C2"/>
    <w:rsid w:val="00495EB2"/>
    <w:rsid w:val="00495F35"/>
    <w:rsid w:val="00495F8E"/>
    <w:rsid w:val="00496040"/>
    <w:rsid w:val="0049613A"/>
    <w:rsid w:val="0049656E"/>
    <w:rsid w:val="0049664D"/>
    <w:rsid w:val="004966AF"/>
    <w:rsid w:val="004967F9"/>
    <w:rsid w:val="0049682F"/>
    <w:rsid w:val="0049685D"/>
    <w:rsid w:val="00496A80"/>
    <w:rsid w:val="00496B0E"/>
    <w:rsid w:val="00496B1F"/>
    <w:rsid w:val="00496B86"/>
    <w:rsid w:val="00496BC5"/>
    <w:rsid w:val="00496DD8"/>
    <w:rsid w:val="00496E54"/>
    <w:rsid w:val="00496F3E"/>
    <w:rsid w:val="004972C2"/>
    <w:rsid w:val="004978B1"/>
    <w:rsid w:val="00497A22"/>
    <w:rsid w:val="00497AD1"/>
    <w:rsid w:val="00497ADE"/>
    <w:rsid w:val="00497E23"/>
    <w:rsid w:val="00497EC3"/>
    <w:rsid w:val="00497F2A"/>
    <w:rsid w:val="00497F90"/>
    <w:rsid w:val="004A00F7"/>
    <w:rsid w:val="004A013F"/>
    <w:rsid w:val="004A0352"/>
    <w:rsid w:val="004A037A"/>
    <w:rsid w:val="004A04EA"/>
    <w:rsid w:val="004A0732"/>
    <w:rsid w:val="004A0775"/>
    <w:rsid w:val="004A08E7"/>
    <w:rsid w:val="004A0BE2"/>
    <w:rsid w:val="004A0D8E"/>
    <w:rsid w:val="004A110F"/>
    <w:rsid w:val="004A1145"/>
    <w:rsid w:val="004A1206"/>
    <w:rsid w:val="004A15C1"/>
    <w:rsid w:val="004A18A5"/>
    <w:rsid w:val="004A18F0"/>
    <w:rsid w:val="004A1A96"/>
    <w:rsid w:val="004A1B49"/>
    <w:rsid w:val="004A1CBB"/>
    <w:rsid w:val="004A1D22"/>
    <w:rsid w:val="004A1FDB"/>
    <w:rsid w:val="004A217E"/>
    <w:rsid w:val="004A22E9"/>
    <w:rsid w:val="004A2322"/>
    <w:rsid w:val="004A245A"/>
    <w:rsid w:val="004A2468"/>
    <w:rsid w:val="004A2683"/>
    <w:rsid w:val="004A293A"/>
    <w:rsid w:val="004A2A1F"/>
    <w:rsid w:val="004A2BD2"/>
    <w:rsid w:val="004A2D1D"/>
    <w:rsid w:val="004A2E45"/>
    <w:rsid w:val="004A3327"/>
    <w:rsid w:val="004A3349"/>
    <w:rsid w:val="004A3351"/>
    <w:rsid w:val="004A33DE"/>
    <w:rsid w:val="004A3417"/>
    <w:rsid w:val="004A357E"/>
    <w:rsid w:val="004A3690"/>
    <w:rsid w:val="004A370D"/>
    <w:rsid w:val="004A38B8"/>
    <w:rsid w:val="004A3B87"/>
    <w:rsid w:val="004A3B9B"/>
    <w:rsid w:val="004A3C33"/>
    <w:rsid w:val="004A3D70"/>
    <w:rsid w:val="004A416B"/>
    <w:rsid w:val="004A48CA"/>
    <w:rsid w:val="004A4A43"/>
    <w:rsid w:val="004A4B02"/>
    <w:rsid w:val="004A50B8"/>
    <w:rsid w:val="004A52B9"/>
    <w:rsid w:val="004A53A1"/>
    <w:rsid w:val="004A55F2"/>
    <w:rsid w:val="004A565E"/>
    <w:rsid w:val="004A5859"/>
    <w:rsid w:val="004A58AD"/>
    <w:rsid w:val="004A5BCE"/>
    <w:rsid w:val="004A5C64"/>
    <w:rsid w:val="004A5C6D"/>
    <w:rsid w:val="004A5CFB"/>
    <w:rsid w:val="004A5D41"/>
    <w:rsid w:val="004A5EC2"/>
    <w:rsid w:val="004A6359"/>
    <w:rsid w:val="004A63ED"/>
    <w:rsid w:val="004A65AD"/>
    <w:rsid w:val="004A6B23"/>
    <w:rsid w:val="004A6C60"/>
    <w:rsid w:val="004A6C79"/>
    <w:rsid w:val="004A6E7E"/>
    <w:rsid w:val="004A6FC2"/>
    <w:rsid w:val="004A70BA"/>
    <w:rsid w:val="004A712C"/>
    <w:rsid w:val="004A7147"/>
    <w:rsid w:val="004A752D"/>
    <w:rsid w:val="004A7943"/>
    <w:rsid w:val="004A7C3C"/>
    <w:rsid w:val="004A7D1F"/>
    <w:rsid w:val="004A7E4A"/>
    <w:rsid w:val="004A7F6C"/>
    <w:rsid w:val="004A7F96"/>
    <w:rsid w:val="004B0287"/>
    <w:rsid w:val="004B02B5"/>
    <w:rsid w:val="004B037D"/>
    <w:rsid w:val="004B03B0"/>
    <w:rsid w:val="004B0468"/>
    <w:rsid w:val="004B050A"/>
    <w:rsid w:val="004B07F0"/>
    <w:rsid w:val="004B086A"/>
    <w:rsid w:val="004B08B3"/>
    <w:rsid w:val="004B0900"/>
    <w:rsid w:val="004B0B73"/>
    <w:rsid w:val="004B0BE0"/>
    <w:rsid w:val="004B0C57"/>
    <w:rsid w:val="004B0F0A"/>
    <w:rsid w:val="004B1054"/>
    <w:rsid w:val="004B1078"/>
    <w:rsid w:val="004B1636"/>
    <w:rsid w:val="004B1711"/>
    <w:rsid w:val="004B1819"/>
    <w:rsid w:val="004B1864"/>
    <w:rsid w:val="004B19C1"/>
    <w:rsid w:val="004B1C84"/>
    <w:rsid w:val="004B1D76"/>
    <w:rsid w:val="004B1EB3"/>
    <w:rsid w:val="004B1EF9"/>
    <w:rsid w:val="004B1F4E"/>
    <w:rsid w:val="004B1F78"/>
    <w:rsid w:val="004B2081"/>
    <w:rsid w:val="004B2205"/>
    <w:rsid w:val="004B2328"/>
    <w:rsid w:val="004B242F"/>
    <w:rsid w:val="004B2446"/>
    <w:rsid w:val="004B24AD"/>
    <w:rsid w:val="004B2645"/>
    <w:rsid w:val="004B26F8"/>
    <w:rsid w:val="004B26F9"/>
    <w:rsid w:val="004B27E7"/>
    <w:rsid w:val="004B2815"/>
    <w:rsid w:val="004B2899"/>
    <w:rsid w:val="004B2A51"/>
    <w:rsid w:val="004B2B72"/>
    <w:rsid w:val="004B3136"/>
    <w:rsid w:val="004B321B"/>
    <w:rsid w:val="004B3331"/>
    <w:rsid w:val="004B349D"/>
    <w:rsid w:val="004B3604"/>
    <w:rsid w:val="004B37CB"/>
    <w:rsid w:val="004B39FB"/>
    <w:rsid w:val="004B3ADB"/>
    <w:rsid w:val="004B3CB6"/>
    <w:rsid w:val="004B3E22"/>
    <w:rsid w:val="004B3FE9"/>
    <w:rsid w:val="004B41BE"/>
    <w:rsid w:val="004B427B"/>
    <w:rsid w:val="004B42DC"/>
    <w:rsid w:val="004B432B"/>
    <w:rsid w:val="004B4503"/>
    <w:rsid w:val="004B471D"/>
    <w:rsid w:val="004B478A"/>
    <w:rsid w:val="004B47CD"/>
    <w:rsid w:val="004B4881"/>
    <w:rsid w:val="004B4A2D"/>
    <w:rsid w:val="004B4D16"/>
    <w:rsid w:val="004B527C"/>
    <w:rsid w:val="004B5483"/>
    <w:rsid w:val="004B5524"/>
    <w:rsid w:val="004B553F"/>
    <w:rsid w:val="004B55C2"/>
    <w:rsid w:val="004B5650"/>
    <w:rsid w:val="004B565F"/>
    <w:rsid w:val="004B580D"/>
    <w:rsid w:val="004B5945"/>
    <w:rsid w:val="004B59BB"/>
    <w:rsid w:val="004B59F4"/>
    <w:rsid w:val="004B5D58"/>
    <w:rsid w:val="004B6137"/>
    <w:rsid w:val="004B6161"/>
    <w:rsid w:val="004B63CA"/>
    <w:rsid w:val="004B63E1"/>
    <w:rsid w:val="004B6497"/>
    <w:rsid w:val="004B6564"/>
    <w:rsid w:val="004B673C"/>
    <w:rsid w:val="004B691B"/>
    <w:rsid w:val="004B69D6"/>
    <w:rsid w:val="004B6B76"/>
    <w:rsid w:val="004B6D40"/>
    <w:rsid w:val="004B6FEE"/>
    <w:rsid w:val="004B7185"/>
    <w:rsid w:val="004B71C6"/>
    <w:rsid w:val="004B71FF"/>
    <w:rsid w:val="004B7289"/>
    <w:rsid w:val="004B777D"/>
    <w:rsid w:val="004B7A61"/>
    <w:rsid w:val="004B7CEB"/>
    <w:rsid w:val="004B7D1E"/>
    <w:rsid w:val="004C0004"/>
    <w:rsid w:val="004C01CD"/>
    <w:rsid w:val="004C024F"/>
    <w:rsid w:val="004C0334"/>
    <w:rsid w:val="004C0648"/>
    <w:rsid w:val="004C08D3"/>
    <w:rsid w:val="004C08E1"/>
    <w:rsid w:val="004C08EF"/>
    <w:rsid w:val="004C0AFB"/>
    <w:rsid w:val="004C0B1F"/>
    <w:rsid w:val="004C0C2D"/>
    <w:rsid w:val="004C0CBB"/>
    <w:rsid w:val="004C0CDE"/>
    <w:rsid w:val="004C0CE4"/>
    <w:rsid w:val="004C0EA7"/>
    <w:rsid w:val="004C0EE6"/>
    <w:rsid w:val="004C0F63"/>
    <w:rsid w:val="004C11F9"/>
    <w:rsid w:val="004C1252"/>
    <w:rsid w:val="004C12E5"/>
    <w:rsid w:val="004C135B"/>
    <w:rsid w:val="004C17FD"/>
    <w:rsid w:val="004C19CD"/>
    <w:rsid w:val="004C1ACD"/>
    <w:rsid w:val="004C1BF1"/>
    <w:rsid w:val="004C1C71"/>
    <w:rsid w:val="004C1CDE"/>
    <w:rsid w:val="004C1D0B"/>
    <w:rsid w:val="004C1DAA"/>
    <w:rsid w:val="004C1EB4"/>
    <w:rsid w:val="004C1EF4"/>
    <w:rsid w:val="004C20A8"/>
    <w:rsid w:val="004C230A"/>
    <w:rsid w:val="004C24AC"/>
    <w:rsid w:val="004C2807"/>
    <w:rsid w:val="004C2A88"/>
    <w:rsid w:val="004C2BE1"/>
    <w:rsid w:val="004C2C70"/>
    <w:rsid w:val="004C2E2F"/>
    <w:rsid w:val="004C306A"/>
    <w:rsid w:val="004C315A"/>
    <w:rsid w:val="004C3529"/>
    <w:rsid w:val="004C37D6"/>
    <w:rsid w:val="004C3814"/>
    <w:rsid w:val="004C396D"/>
    <w:rsid w:val="004C3A5B"/>
    <w:rsid w:val="004C3B13"/>
    <w:rsid w:val="004C3B55"/>
    <w:rsid w:val="004C3BD1"/>
    <w:rsid w:val="004C3DE6"/>
    <w:rsid w:val="004C3FDE"/>
    <w:rsid w:val="004C4038"/>
    <w:rsid w:val="004C4141"/>
    <w:rsid w:val="004C4384"/>
    <w:rsid w:val="004C4682"/>
    <w:rsid w:val="004C4779"/>
    <w:rsid w:val="004C4843"/>
    <w:rsid w:val="004C4906"/>
    <w:rsid w:val="004C4B28"/>
    <w:rsid w:val="004C4BB9"/>
    <w:rsid w:val="004C4D0E"/>
    <w:rsid w:val="004C4D8A"/>
    <w:rsid w:val="004C4EDF"/>
    <w:rsid w:val="004C5032"/>
    <w:rsid w:val="004C508D"/>
    <w:rsid w:val="004C5345"/>
    <w:rsid w:val="004C5689"/>
    <w:rsid w:val="004C583F"/>
    <w:rsid w:val="004C5843"/>
    <w:rsid w:val="004C5B4A"/>
    <w:rsid w:val="004C5CAF"/>
    <w:rsid w:val="004C5CDC"/>
    <w:rsid w:val="004C5DBD"/>
    <w:rsid w:val="004C5E10"/>
    <w:rsid w:val="004C5E23"/>
    <w:rsid w:val="004C6039"/>
    <w:rsid w:val="004C61F0"/>
    <w:rsid w:val="004C655A"/>
    <w:rsid w:val="004C65D5"/>
    <w:rsid w:val="004C667E"/>
    <w:rsid w:val="004C680F"/>
    <w:rsid w:val="004C68D2"/>
    <w:rsid w:val="004C6AE6"/>
    <w:rsid w:val="004C6B32"/>
    <w:rsid w:val="004C6B52"/>
    <w:rsid w:val="004C6C37"/>
    <w:rsid w:val="004C6EA4"/>
    <w:rsid w:val="004C6FD7"/>
    <w:rsid w:val="004C736A"/>
    <w:rsid w:val="004C737D"/>
    <w:rsid w:val="004C7494"/>
    <w:rsid w:val="004C75E1"/>
    <w:rsid w:val="004C768D"/>
    <w:rsid w:val="004C76CB"/>
    <w:rsid w:val="004C76EC"/>
    <w:rsid w:val="004C7848"/>
    <w:rsid w:val="004C794F"/>
    <w:rsid w:val="004C7CA8"/>
    <w:rsid w:val="004C7FBC"/>
    <w:rsid w:val="004C7FCE"/>
    <w:rsid w:val="004D00A5"/>
    <w:rsid w:val="004D00F1"/>
    <w:rsid w:val="004D016C"/>
    <w:rsid w:val="004D0221"/>
    <w:rsid w:val="004D0502"/>
    <w:rsid w:val="004D077A"/>
    <w:rsid w:val="004D0920"/>
    <w:rsid w:val="004D0969"/>
    <w:rsid w:val="004D0B26"/>
    <w:rsid w:val="004D0BDD"/>
    <w:rsid w:val="004D0E24"/>
    <w:rsid w:val="004D0FD9"/>
    <w:rsid w:val="004D0FDB"/>
    <w:rsid w:val="004D10A8"/>
    <w:rsid w:val="004D116C"/>
    <w:rsid w:val="004D136F"/>
    <w:rsid w:val="004D14B3"/>
    <w:rsid w:val="004D1653"/>
    <w:rsid w:val="004D16D2"/>
    <w:rsid w:val="004D18A5"/>
    <w:rsid w:val="004D190A"/>
    <w:rsid w:val="004D1AD5"/>
    <w:rsid w:val="004D1B2D"/>
    <w:rsid w:val="004D1C95"/>
    <w:rsid w:val="004D1D76"/>
    <w:rsid w:val="004D1EF7"/>
    <w:rsid w:val="004D1FAA"/>
    <w:rsid w:val="004D1FD4"/>
    <w:rsid w:val="004D202C"/>
    <w:rsid w:val="004D245E"/>
    <w:rsid w:val="004D24B7"/>
    <w:rsid w:val="004D269A"/>
    <w:rsid w:val="004D271A"/>
    <w:rsid w:val="004D2824"/>
    <w:rsid w:val="004D288B"/>
    <w:rsid w:val="004D28DD"/>
    <w:rsid w:val="004D292F"/>
    <w:rsid w:val="004D29A8"/>
    <w:rsid w:val="004D29DF"/>
    <w:rsid w:val="004D2A02"/>
    <w:rsid w:val="004D2E0B"/>
    <w:rsid w:val="004D2FF4"/>
    <w:rsid w:val="004D3005"/>
    <w:rsid w:val="004D300B"/>
    <w:rsid w:val="004D3374"/>
    <w:rsid w:val="004D33B2"/>
    <w:rsid w:val="004D36A5"/>
    <w:rsid w:val="004D380D"/>
    <w:rsid w:val="004D3880"/>
    <w:rsid w:val="004D39E7"/>
    <w:rsid w:val="004D3A09"/>
    <w:rsid w:val="004D3AEA"/>
    <w:rsid w:val="004D3B18"/>
    <w:rsid w:val="004D3BF6"/>
    <w:rsid w:val="004D3CCF"/>
    <w:rsid w:val="004D3EE2"/>
    <w:rsid w:val="004D3F02"/>
    <w:rsid w:val="004D3FA2"/>
    <w:rsid w:val="004D3FB4"/>
    <w:rsid w:val="004D40A9"/>
    <w:rsid w:val="004D4404"/>
    <w:rsid w:val="004D443A"/>
    <w:rsid w:val="004D448B"/>
    <w:rsid w:val="004D475A"/>
    <w:rsid w:val="004D4841"/>
    <w:rsid w:val="004D49A7"/>
    <w:rsid w:val="004D4B3B"/>
    <w:rsid w:val="004D4BDB"/>
    <w:rsid w:val="004D51B8"/>
    <w:rsid w:val="004D52F7"/>
    <w:rsid w:val="004D5354"/>
    <w:rsid w:val="004D53AD"/>
    <w:rsid w:val="004D56BC"/>
    <w:rsid w:val="004D5B78"/>
    <w:rsid w:val="004D5E9F"/>
    <w:rsid w:val="004D5F59"/>
    <w:rsid w:val="004D609D"/>
    <w:rsid w:val="004D60C0"/>
    <w:rsid w:val="004D60E6"/>
    <w:rsid w:val="004D61E9"/>
    <w:rsid w:val="004D6376"/>
    <w:rsid w:val="004D674F"/>
    <w:rsid w:val="004D6926"/>
    <w:rsid w:val="004D6A43"/>
    <w:rsid w:val="004D6A6E"/>
    <w:rsid w:val="004D6CE8"/>
    <w:rsid w:val="004D733D"/>
    <w:rsid w:val="004D753D"/>
    <w:rsid w:val="004D7558"/>
    <w:rsid w:val="004D7675"/>
    <w:rsid w:val="004D76A5"/>
    <w:rsid w:val="004D7723"/>
    <w:rsid w:val="004D77EA"/>
    <w:rsid w:val="004D7AB5"/>
    <w:rsid w:val="004D7B35"/>
    <w:rsid w:val="004D7B5C"/>
    <w:rsid w:val="004D7BD8"/>
    <w:rsid w:val="004D7D11"/>
    <w:rsid w:val="004E0246"/>
    <w:rsid w:val="004E0386"/>
    <w:rsid w:val="004E063A"/>
    <w:rsid w:val="004E06EF"/>
    <w:rsid w:val="004E09E8"/>
    <w:rsid w:val="004E0AEC"/>
    <w:rsid w:val="004E0EFA"/>
    <w:rsid w:val="004E1000"/>
    <w:rsid w:val="004E1659"/>
    <w:rsid w:val="004E17D7"/>
    <w:rsid w:val="004E186D"/>
    <w:rsid w:val="004E1BA0"/>
    <w:rsid w:val="004E1CB9"/>
    <w:rsid w:val="004E1CD9"/>
    <w:rsid w:val="004E1D11"/>
    <w:rsid w:val="004E1E02"/>
    <w:rsid w:val="004E224B"/>
    <w:rsid w:val="004E23DD"/>
    <w:rsid w:val="004E247F"/>
    <w:rsid w:val="004E2550"/>
    <w:rsid w:val="004E28FD"/>
    <w:rsid w:val="004E2948"/>
    <w:rsid w:val="004E2A5D"/>
    <w:rsid w:val="004E2B59"/>
    <w:rsid w:val="004E2BB7"/>
    <w:rsid w:val="004E2DC5"/>
    <w:rsid w:val="004E3044"/>
    <w:rsid w:val="004E30DC"/>
    <w:rsid w:val="004E3156"/>
    <w:rsid w:val="004E3186"/>
    <w:rsid w:val="004E3347"/>
    <w:rsid w:val="004E34BC"/>
    <w:rsid w:val="004E34CD"/>
    <w:rsid w:val="004E352C"/>
    <w:rsid w:val="004E3576"/>
    <w:rsid w:val="004E36E1"/>
    <w:rsid w:val="004E37DE"/>
    <w:rsid w:val="004E37F0"/>
    <w:rsid w:val="004E383E"/>
    <w:rsid w:val="004E38B2"/>
    <w:rsid w:val="004E38B6"/>
    <w:rsid w:val="004E3983"/>
    <w:rsid w:val="004E3B98"/>
    <w:rsid w:val="004E3C6C"/>
    <w:rsid w:val="004E3E29"/>
    <w:rsid w:val="004E4066"/>
    <w:rsid w:val="004E413B"/>
    <w:rsid w:val="004E4231"/>
    <w:rsid w:val="004E4310"/>
    <w:rsid w:val="004E43C5"/>
    <w:rsid w:val="004E4466"/>
    <w:rsid w:val="004E4680"/>
    <w:rsid w:val="004E4A0D"/>
    <w:rsid w:val="004E4B7D"/>
    <w:rsid w:val="004E4BAA"/>
    <w:rsid w:val="004E4C62"/>
    <w:rsid w:val="004E4F3C"/>
    <w:rsid w:val="004E4FAB"/>
    <w:rsid w:val="004E5007"/>
    <w:rsid w:val="004E5087"/>
    <w:rsid w:val="004E54C2"/>
    <w:rsid w:val="004E5508"/>
    <w:rsid w:val="004E5571"/>
    <w:rsid w:val="004E572F"/>
    <w:rsid w:val="004E5741"/>
    <w:rsid w:val="004E5960"/>
    <w:rsid w:val="004E5B22"/>
    <w:rsid w:val="004E6151"/>
    <w:rsid w:val="004E6211"/>
    <w:rsid w:val="004E6242"/>
    <w:rsid w:val="004E624C"/>
    <w:rsid w:val="004E629D"/>
    <w:rsid w:val="004E6357"/>
    <w:rsid w:val="004E638B"/>
    <w:rsid w:val="004E654D"/>
    <w:rsid w:val="004E6626"/>
    <w:rsid w:val="004E66CD"/>
    <w:rsid w:val="004E687A"/>
    <w:rsid w:val="004E6896"/>
    <w:rsid w:val="004E6974"/>
    <w:rsid w:val="004E6A82"/>
    <w:rsid w:val="004E6ACC"/>
    <w:rsid w:val="004E6E0A"/>
    <w:rsid w:val="004E6E86"/>
    <w:rsid w:val="004E7007"/>
    <w:rsid w:val="004E72E2"/>
    <w:rsid w:val="004E736B"/>
    <w:rsid w:val="004E73EE"/>
    <w:rsid w:val="004E7403"/>
    <w:rsid w:val="004E748B"/>
    <w:rsid w:val="004E75A9"/>
    <w:rsid w:val="004E780F"/>
    <w:rsid w:val="004E79A8"/>
    <w:rsid w:val="004E7BA1"/>
    <w:rsid w:val="004F0134"/>
    <w:rsid w:val="004F01B1"/>
    <w:rsid w:val="004F0258"/>
    <w:rsid w:val="004F0277"/>
    <w:rsid w:val="004F0400"/>
    <w:rsid w:val="004F0404"/>
    <w:rsid w:val="004F0455"/>
    <w:rsid w:val="004F04C3"/>
    <w:rsid w:val="004F0567"/>
    <w:rsid w:val="004F07A4"/>
    <w:rsid w:val="004F08FD"/>
    <w:rsid w:val="004F09EF"/>
    <w:rsid w:val="004F0A60"/>
    <w:rsid w:val="004F0BB0"/>
    <w:rsid w:val="004F0C74"/>
    <w:rsid w:val="004F0E1D"/>
    <w:rsid w:val="004F117B"/>
    <w:rsid w:val="004F11A2"/>
    <w:rsid w:val="004F1210"/>
    <w:rsid w:val="004F123E"/>
    <w:rsid w:val="004F1258"/>
    <w:rsid w:val="004F144D"/>
    <w:rsid w:val="004F1547"/>
    <w:rsid w:val="004F156A"/>
    <w:rsid w:val="004F1622"/>
    <w:rsid w:val="004F1660"/>
    <w:rsid w:val="004F16BC"/>
    <w:rsid w:val="004F16F1"/>
    <w:rsid w:val="004F172C"/>
    <w:rsid w:val="004F181E"/>
    <w:rsid w:val="004F186E"/>
    <w:rsid w:val="004F19E7"/>
    <w:rsid w:val="004F1B04"/>
    <w:rsid w:val="004F1B4E"/>
    <w:rsid w:val="004F1F52"/>
    <w:rsid w:val="004F1FAA"/>
    <w:rsid w:val="004F21A9"/>
    <w:rsid w:val="004F23A0"/>
    <w:rsid w:val="004F2401"/>
    <w:rsid w:val="004F2553"/>
    <w:rsid w:val="004F2719"/>
    <w:rsid w:val="004F2795"/>
    <w:rsid w:val="004F283B"/>
    <w:rsid w:val="004F285A"/>
    <w:rsid w:val="004F28FA"/>
    <w:rsid w:val="004F2AD1"/>
    <w:rsid w:val="004F2D5A"/>
    <w:rsid w:val="004F2E27"/>
    <w:rsid w:val="004F3204"/>
    <w:rsid w:val="004F32FF"/>
    <w:rsid w:val="004F33B6"/>
    <w:rsid w:val="004F33BD"/>
    <w:rsid w:val="004F346E"/>
    <w:rsid w:val="004F34AD"/>
    <w:rsid w:val="004F365E"/>
    <w:rsid w:val="004F38CC"/>
    <w:rsid w:val="004F38FA"/>
    <w:rsid w:val="004F3B01"/>
    <w:rsid w:val="004F3EB6"/>
    <w:rsid w:val="004F3EB8"/>
    <w:rsid w:val="004F41EF"/>
    <w:rsid w:val="004F4324"/>
    <w:rsid w:val="004F43A0"/>
    <w:rsid w:val="004F475C"/>
    <w:rsid w:val="004F4761"/>
    <w:rsid w:val="004F47D1"/>
    <w:rsid w:val="004F47EA"/>
    <w:rsid w:val="004F4877"/>
    <w:rsid w:val="004F4A7F"/>
    <w:rsid w:val="004F4BE0"/>
    <w:rsid w:val="004F4D38"/>
    <w:rsid w:val="004F4DE3"/>
    <w:rsid w:val="004F4F29"/>
    <w:rsid w:val="004F4F30"/>
    <w:rsid w:val="004F4F3E"/>
    <w:rsid w:val="004F50AA"/>
    <w:rsid w:val="004F51E9"/>
    <w:rsid w:val="004F5216"/>
    <w:rsid w:val="004F5270"/>
    <w:rsid w:val="004F5462"/>
    <w:rsid w:val="004F54F8"/>
    <w:rsid w:val="004F550C"/>
    <w:rsid w:val="004F55B1"/>
    <w:rsid w:val="004F56B0"/>
    <w:rsid w:val="004F576A"/>
    <w:rsid w:val="004F5A62"/>
    <w:rsid w:val="004F5D31"/>
    <w:rsid w:val="004F5E08"/>
    <w:rsid w:val="004F5E52"/>
    <w:rsid w:val="004F5F46"/>
    <w:rsid w:val="004F5F8E"/>
    <w:rsid w:val="004F618A"/>
    <w:rsid w:val="004F619F"/>
    <w:rsid w:val="004F6476"/>
    <w:rsid w:val="004F6702"/>
    <w:rsid w:val="004F6871"/>
    <w:rsid w:val="004F6A93"/>
    <w:rsid w:val="004F6ABC"/>
    <w:rsid w:val="004F6D76"/>
    <w:rsid w:val="004F6EF3"/>
    <w:rsid w:val="004F73CA"/>
    <w:rsid w:val="004F742F"/>
    <w:rsid w:val="004F7486"/>
    <w:rsid w:val="004F7757"/>
    <w:rsid w:val="004F77C2"/>
    <w:rsid w:val="004F796A"/>
    <w:rsid w:val="004F79B1"/>
    <w:rsid w:val="004F7A3A"/>
    <w:rsid w:val="004F7CE2"/>
    <w:rsid w:val="004F7D37"/>
    <w:rsid w:val="005001FC"/>
    <w:rsid w:val="00500327"/>
    <w:rsid w:val="0050044F"/>
    <w:rsid w:val="00500672"/>
    <w:rsid w:val="00500AF0"/>
    <w:rsid w:val="00500C45"/>
    <w:rsid w:val="00500E14"/>
    <w:rsid w:val="00500EA8"/>
    <w:rsid w:val="00500EDB"/>
    <w:rsid w:val="00500EF9"/>
    <w:rsid w:val="00500F85"/>
    <w:rsid w:val="0050102B"/>
    <w:rsid w:val="0050126F"/>
    <w:rsid w:val="00501334"/>
    <w:rsid w:val="0050139E"/>
    <w:rsid w:val="00501482"/>
    <w:rsid w:val="00501655"/>
    <w:rsid w:val="005016C3"/>
    <w:rsid w:val="005016D6"/>
    <w:rsid w:val="005016E0"/>
    <w:rsid w:val="00501871"/>
    <w:rsid w:val="00501A23"/>
    <w:rsid w:val="00501BCF"/>
    <w:rsid w:val="00501CCA"/>
    <w:rsid w:val="00501FFC"/>
    <w:rsid w:val="005024BF"/>
    <w:rsid w:val="00502558"/>
    <w:rsid w:val="0050289A"/>
    <w:rsid w:val="005029CF"/>
    <w:rsid w:val="00502ACF"/>
    <w:rsid w:val="00502B66"/>
    <w:rsid w:val="00502DCC"/>
    <w:rsid w:val="00502E5A"/>
    <w:rsid w:val="00503087"/>
    <w:rsid w:val="00503B3C"/>
    <w:rsid w:val="00503B56"/>
    <w:rsid w:val="00503DFE"/>
    <w:rsid w:val="00503E12"/>
    <w:rsid w:val="00504043"/>
    <w:rsid w:val="0050405F"/>
    <w:rsid w:val="0050407D"/>
    <w:rsid w:val="005040FE"/>
    <w:rsid w:val="0050418E"/>
    <w:rsid w:val="005041A9"/>
    <w:rsid w:val="00504274"/>
    <w:rsid w:val="005042CC"/>
    <w:rsid w:val="00504415"/>
    <w:rsid w:val="005044DA"/>
    <w:rsid w:val="005044DE"/>
    <w:rsid w:val="00504770"/>
    <w:rsid w:val="0050479C"/>
    <w:rsid w:val="005047D3"/>
    <w:rsid w:val="00504A5C"/>
    <w:rsid w:val="00504AC3"/>
    <w:rsid w:val="00504EA2"/>
    <w:rsid w:val="005054BC"/>
    <w:rsid w:val="005056DC"/>
    <w:rsid w:val="0050585B"/>
    <w:rsid w:val="0050588D"/>
    <w:rsid w:val="005058A3"/>
    <w:rsid w:val="005058EF"/>
    <w:rsid w:val="005059F3"/>
    <w:rsid w:val="00505ED7"/>
    <w:rsid w:val="005060A9"/>
    <w:rsid w:val="005061EA"/>
    <w:rsid w:val="0050641F"/>
    <w:rsid w:val="00506599"/>
    <w:rsid w:val="005065FF"/>
    <w:rsid w:val="005067B6"/>
    <w:rsid w:val="00506B05"/>
    <w:rsid w:val="00506C7E"/>
    <w:rsid w:val="00506D40"/>
    <w:rsid w:val="0050703D"/>
    <w:rsid w:val="0050707C"/>
    <w:rsid w:val="00507322"/>
    <w:rsid w:val="00507399"/>
    <w:rsid w:val="0050753D"/>
    <w:rsid w:val="00507599"/>
    <w:rsid w:val="005075AB"/>
    <w:rsid w:val="005077BC"/>
    <w:rsid w:val="0050791F"/>
    <w:rsid w:val="00507B8D"/>
    <w:rsid w:val="00507CB5"/>
    <w:rsid w:val="00507D32"/>
    <w:rsid w:val="005100A3"/>
    <w:rsid w:val="00510106"/>
    <w:rsid w:val="00510287"/>
    <w:rsid w:val="00510300"/>
    <w:rsid w:val="005104F7"/>
    <w:rsid w:val="00510542"/>
    <w:rsid w:val="00510696"/>
    <w:rsid w:val="005107A8"/>
    <w:rsid w:val="00510865"/>
    <w:rsid w:val="005108DE"/>
    <w:rsid w:val="00510DCC"/>
    <w:rsid w:val="00510DCE"/>
    <w:rsid w:val="00510EA6"/>
    <w:rsid w:val="005116EF"/>
    <w:rsid w:val="0051177F"/>
    <w:rsid w:val="00511813"/>
    <w:rsid w:val="005118C7"/>
    <w:rsid w:val="00511AFA"/>
    <w:rsid w:val="00511B8F"/>
    <w:rsid w:val="00511C20"/>
    <w:rsid w:val="00511C5F"/>
    <w:rsid w:val="00511CDC"/>
    <w:rsid w:val="00511D3B"/>
    <w:rsid w:val="00512023"/>
    <w:rsid w:val="0051209D"/>
    <w:rsid w:val="00512114"/>
    <w:rsid w:val="0051212C"/>
    <w:rsid w:val="0051225A"/>
    <w:rsid w:val="00512345"/>
    <w:rsid w:val="00512382"/>
    <w:rsid w:val="00512528"/>
    <w:rsid w:val="0051279E"/>
    <w:rsid w:val="005127B1"/>
    <w:rsid w:val="005128BF"/>
    <w:rsid w:val="00512922"/>
    <w:rsid w:val="00512999"/>
    <w:rsid w:val="005129BA"/>
    <w:rsid w:val="005129E2"/>
    <w:rsid w:val="00512A4E"/>
    <w:rsid w:val="00512CFA"/>
    <w:rsid w:val="00512FAD"/>
    <w:rsid w:val="005132D2"/>
    <w:rsid w:val="005134B5"/>
    <w:rsid w:val="00513596"/>
    <w:rsid w:val="0051375B"/>
    <w:rsid w:val="00513819"/>
    <w:rsid w:val="00513A3A"/>
    <w:rsid w:val="00513BFA"/>
    <w:rsid w:val="00513C19"/>
    <w:rsid w:val="00513C80"/>
    <w:rsid w:val="00513E08"/>
    <w:rsid w:val="00513E7E"/>
    <w:rsid w:val="00513F56"/>
    <w:rsid w:val="00514047"/>
    <w:rsid w:val="005140EE"/>
    <w:rsid w:val="0051419B"/>
    <w:rsid w:val="0051442D"/>
    <w:rsid w:val="00514456"/>
    <w:rsid w:val="005144E9"/>
    <w:rsid w:val="00514658"/>
    <w:rsid w:val="00514683"/>
    <w:rsid w:val="005148D8"/>
    <w:rsid w:val="00514995"/>
    <w:rsid w:val="005149AD"/>
    <w:rsid w:val="00514A66"/>
    <w:rsid w:val="00514A6D"/>
    <w:rsid w:val="00514B07"/>
    <w:rsid w:val="00514E7C"/>
    <w:rsid w:val="00514FCC"/>
    <w:rsid w:val="005150F2"/>
    <w:rsid w:val="00515278"/>
    <w:rsid w:val="0051538F"/>
    <w:rsid w:val="005153A9"/>
    <w:rsid w:val="005154B3"/>
    <w:rsid w:val="005156FF"/>
    <w:rsid w:val="00515776"/>
    <w:rsid w:val="0051584E"/>
    <w:rsid w:val="00515993"/>
    <w:rsid w:val="0051599D"/>
    <w:rsid w:val="00515A7F"/>
    <w:rsid w:val="00515BC0"/>
    <w:rsid w:val="00515D63"/>
    <w:rsid w:val="00516298"/>
    <w:rsid w:val="00516321"/>
    <w:rsid w:val="005166DF"/>
    <w:rsid w:val="00516865"/>
    <w:rsid w:val="005168D1"/>
    <w:rsid w:val="00516B7B"/>
    <w:rsid w:val="00516D8A"/>
    <w:rsid w:val="00516F23"/>
    <w:rsid w:val="00517553"/>
    <w:rsid w:val="005175DE"/>
    <w:rsid w:val="0051769B"/>
    <w:rsid w:val="0051776C"/>
    <w:rsid w:val="00517BAF"/>
    <w:rsid w:val="00517CDE"/>
    <w:rsid w:val="00517F48"/>
    <w:rsid w:val="00517F70"/>
    <w:rsid w:val="00517F8A"/>
    <w:rsid w:val="00517F99"/>
    <w:rsid w:val="00517FE4"/>
    <w:rsid w:val="00520084"/>
    <w:rsid w:val="0052019B"/>
    <w:rsid w:val="005202BA"/>
    <w:rsid w:val="005203B8"/>
    <w:rsid w:val="005203E2"/>
    <w:rsid w:val="00520592"/>
    <w:rsid w:val="00520B94"/>
    <w:rsid w:val="00520DFD"/>
    <w:rsid w:val="00520E66"/>
    <w:rsid w:val="00520F3B"/>
    <w:rsid w:val="00521030"/>
    <w:rsid w:val="00521517"/>
    <w:rsid w:val="0052165F"/>
    <w:rsid w:val="00521703"/>
    <w:rsid w:val="0052178D"/>
    <w:rsid w:val="0052184B"/>
    <w:rsid w:val="00521A84"/>
    <w:rsid w:val="00521AFF"/>
    <w:rsid w:val="00521E25"/>
    <w:rsid w:val="00522004"/>
    <w:rsid w:val="00522023"/>
    <w:rsid w:val="00522061"/>
    <w:rsid w:val="0052209D"/>
    <w:rsid w:val="005220F4"/>
    <w:rsid w:val="00522144"/>
    <w:rsid w:val="005222A9"/>
    <w:rsid w:val="0052253E"/>
    <w:rsid w:val="00522591"/>
    <w:rsid w:val="005226F2"/>
    <w:rsid w:val="00522758"/>
    <w:rsid w:val="005227A9"/>
    <w:rsid w:val="00522826"/>
    <w:rsid w:val="005228CA"/>
    <w:rsid w:val="005228DD"/>
    <w:rsid w:val="00522B3F"/>
    <w:rsid w:val="00522B4B"/>
    <w:rsid w:val="00522C79"/>
    <w:rsid w:val="00522DAE"/>
    <w:rsid w:val="00522FC3"/>
    <w:rsid w:val="00523015"/>
    <w:rsid w:val="00523183"/>
    <w:rsid w:val="005233E0"/>
    <w:rsid w:val="005236F0"/>
    <w:rsid w:val="005236FB"/>
    <w:rsid w:val="005239AC"/>
    <w:rsid w:val="00523A32"/>
    <w:rsid w:val="00523CBF"/>
    <w:rsid w:val="00523CFB"/>
    <w:rsid w:val="00523D6E"/>
    <w:rsid w:val="00523D75"/>
    <w:rsid w:val="00523D8C"/>
    <w:rsid w:val="00523FCF"/>
    <w:rsid w:val="0052411C"/>
    <w:rsid w:val="0052460D"/>
    <w:rsid w:val="00524908"/>
    <w:rsid w:val="00524B09"/>
    <w:rsid w:val="00524B42"/>
    <w:rsid w:val="00524B9F"/>
    <w:rsid w:val="00524D06"/>
    <w:rsid w:val="00524F24"/>
    <w:rsid w:val="00524FCD"/>
    <w:rsid w:val="005250FC"/>
    <w:rsid w:val="005252D8"/>
    <w:rsid w:val="00525341"/>
    <w:rsid w:val="00525437"/>
    <w:rsid w:val="0052552C"/>
    <w:rsid w:val="00525774"/>
    <w:rsid w:val="005257C2"/>
    <w:rsid w:val="00525AA8"/>
    <w:rsid w:val="00525BC5"/>
    <w:rsid w:val="00525D59"/>
    <w:rsid w:val="00526148"/>
    <w:rsid w:val="0052614C"/>
    <w:rsid w:val="005261D6"/>
    <w:rsid w:val="00526251"/>
    <w:rsid w:val="00526470"/>
    <w:rsid w:val="0052651B"/>
    <w:rsid w:val="005265D0"/>
    <w:rsid w:val="005268D4"/>
    <w:rsid w:val="005269FD"/>
    <w:rsid w:val="00526A21"/>
    <w:rsid w:val="00526CC0"/>
    <w:rsid w:val="00526EA3"/>
    <w:rsid w:val="00526FD7"/>
    <w:rsid w:val="005272EF"/>
    <w:rsid w:val="00527346"/>
    <w:rsid w:val="005275C3"/>
    <w:rsid w:val="005275E1"/>
    <w:rsid w:val="00527B4F"/>
    <w:rsid w:val="00527B8B"/>
    <w:rsid w:val="00527CF9"/>
    <w:rsid w:val="00527DF7"/>
    <w:rsid w:val="00527EAD"/>
    <w:rsid w:val="0053009F"/>
    <w:rsid w:val="005301BB"/>
    <w:rsid w:val="0053021C"/>
    <w:rsid w:val="0053036F"/>
    <w:rsid w:val="00530531"/>
    <w:rsid w:val="00530632"/>
    <w:rsid w:val="00530A28"/>
    <w:rsid w:val="00530A2D"/>
    <w:rsid w:val="00530A6B"/>
    <w:rsid w:val="00530B85"/>
    <w:rsid w:val="00530CD2"/>
    <w:rsid w:val="00530CFC"/>
    <w:rsid w:val="005310A5"/>
    <w:rsid w:val="005310B9"/>
    <w:rsid w:val="005312BF"/>
    <w:rsid w:val="005312D0"/>
    <w:rsid w:val="005315CF"/>
    <w:rsid w:val="00531609"/>
    <w:rsid w:val="00531621"/>
    <w:rsid w:val="00531681"/>
    <w:rsid w:val="00531A7E"/>
    <w:rsid w:val="00531D45"/>
    <w:rsid w:val="00531DB7"/>
    <w:rsid w:val="0053212D"/>
    <w:rsid w:val="005321E2"/>
    <w:rsid w:val="005322E7"/>
    <w:rsid w:val="00532512"/>
    <w:rsid w:val="0053274B"/>
    <w:rsid w:val="00532784"/>
    <w:rsid w:val="0053278B"/>
    <w:rsid w:val="005327A0"/>
    <w:rsid w:val="005327D5"/>
    <w:rsid w:val="005328BD"/>
    <w:rsid w:val="005329ED"/>
    <w:rsid w:val="00532BFE"/>
    <w:rsid w:val="00532C04"/>
    <w:rsid w:val="00533094"/>
    <w:rsid w:val="005333D8"/>
    <w:rsid w:val="0053354C"/>
    <w:rsid w:val="0053387F"/>
    <w:rsid w:val="0053399D"/>
    <w:rsid w:val="00533A12"/>
    <w:rsid w:val="00533CBB"/>
    <w:rsid w:val="00533DD7"/>
    <w:rsid w:val="00534134"/>
    <w:rsid w:val="00534261"/>
    <w:rsid w:val="005347E4"/>
    <w:rsid w:val="00534973"/>
    <w:rsid w:val="005349DB"/>
    <w:rsid w:val="005349FA"/>
    <w:rsid w:val="00534C0B"/>
    <w:rsid w:val="00534D41"/>
    <w:rsid w:val="00534DFF"/>
    <w:rsid w:val="00535016"/>
    <w:rsid w:val="00535201"/>
    <w:rsid w:val="0053531B"/>
    <w:rsid w:val="005354C6"/>
    <w:rsid w:val="00535551"/>
    <w:rsid w:val="005355FD"/>
    <w:rsid w:val="00535680"/>
    <w:rsid w:val="0053568D"/>
    <w:rsid w:val="00535A6A"/>
    <w:rsid w:val="00535A78"/>
    <w:rsid w:val="00535B05"/>
    <w:rsid w:val="00535B30"/>
    <w:rsid w:val="00535B35"/>
    <w:rsid w:val="00535B55"/>
    <w:rsid w:val="00535C4F"/>
    <w:rsid w:val="00535C55"/>
    <w:rsid w:val="00535CF9"/>
    <w:rsid w:val="00535D52"/>
    <w:rsid w:val="00535EAC"/>
    <w:rsid w:val="00535EE3"/>
    <w:rsid w:val="005360F0"/>
    <w:rsid w:val="005361BC"/>
    <w:rsid w:val="005361CD"/>
    <w:rsid w:val="0053627C"/>
    <w:rsid w:val="00536285"/>
    <w:rsid w:val="0053666B"/>
    <w:rsid w:val="0053668D"/>
    <w:rsid w:val="005366E6"/>
    <w:rsid w:val="0053675F"/>
    <w:rsid w:val="0053685E"/>
    <w:rsid w:val="005368CF"/>
    <w:rsid w:val="0053691F"/>
    <w:rsid w:val="00536959"/>
    <w:rsid w:val="005369A9"/>
    <w:rsid w:val="00536A94"/>
    <w:rsid w:val="00536C52"/>
    <w:rsid w:val="00536F78"/>
    <w:rsid w:val="005375C3"/>
    <w:rsid w:val="0053786A"/>
    <w:rsid w:val="005378EC"/>
    <w:rsid w:val="0053799C"/>
    <w:rsid w:val="00540469"/>
    <w:rsid w:val="00540A51"/>
    <w:rsid w:val="00540ADB"/>
    <w:rsid w:val="00540AFE"/>
    <w:rsid w:val="00540BAA"/>
    <w:rsid w:val="00540E08"/>
    <w:rsid w:val="00540FEF"/>
    <w:rsid w:val="005410AF"/>
    <w:rsid w:val="0054110B"/>
    <w:rsid w:val="005412B9"/>
    <w:rsid w:val="00541480"/>
    <w:rsid w:val="005417AD"/>
    <w:rsid w:val="0054180C"/>
    <w:rsid w:val="0054194F"/>
    <w:rsid w:val="00541A37"/>
    <w:rsid w:val="00541A4F"/>
    <w:rsid w:val="00541E64"/>
    <w:rsid w:val="00541F8E"/>
    <w:rsid w:val="00541FDC"/>
    <w:rsid w:val="005423C8"/>
    <w:rsid w:val="005425CB"/>
    <w:rsid w:val="00542808"/>
    <w:rsid w:val="005429EB"/>
    <w:rsid w:val="00542B90"/>
    <w:rsid w:val="00542BA5"/>
    <w:rsid w:val="00542C75"/>
    <w:rsid w:val="00542C76"/>
    <w:rsid w:val="00542CA8"/>
    <w:rsid w:val="00542D65"/>
    <w:rsid w:val="00542F43"/>
    <w:rsid w:val="00543077"/>
    <w:rsid w:val="005433C6"/>
    <w:rsid w:val="0054341C"/>
    <w:rsid w:val="00543AA8"/>
    <w:rsid w:val="00543B21"/>
    <w:rsid w:val="00543E95"/>
    <w:rsid w:val="00543EFC"/>
    <w:rsid w:val="00543F67"/>
    <w:rsid w:val="0054409B"/>
    <w:rsid w:val="005440C3"/>
    <w:rsid w:val="005440F9"/>
    <w:rsid w:val="0054419D"/>
    <w:rsid w:val="00544245"/>
    <w:rsid w:val="00544668"/>
    <w:rsid w:val="00544686"/>
    <w:rsid w:val="00544698"/>
    <w:rsid w:val="00544754"/>
    <w:rsid w:val="005447B6"/>
    <w:rsid w:val="005447CF"/>
    <w:rsid w:val="00544BC3"/>
    <w:rsid w:val="00544D3F"/>
    <w:rsid w:val="00544D87"/>
    <w:rsid w:val="00544D99"/>
    <w:rsid w:val="00544DD2"/>
    <w:rsid w:val="00544EDC"/>
    <w:rsid w:val="00545139"/>
    <w:rsid w:val="0054519C"/>
    <w:rsid w:val="00545494"/>
    <w:rsid w:val="0054565A"/>
    <w:rsid w:val="0054576F"/>
    <w:rsid w:val="005458FE"/>
    <w:rsid w:val="00545953"/>
    <w:rsid w:val="00545ABD"/>
    <w:rsid w:val="00545C74"/>
    <w:rsid w:val="00545C95"/>
    <w:rsid w:val="00545CDE"/>
    <w:rsid w:val="00545D80"/>
    <w:rsid w:val="00545DF9"/>
    <w:rsid w:val="00545E92"/>
    <w:rsid w:val="0054603A"/>
    <w:rsid w:val="005462C4"/>
    <w:rsid w:val="0054653D"/>
    <w:rsid w:val="00546740"/>
    <w:rsid w:val="00546B58"/>
    <w:rsid w:val="00546B9C"/>
    <w:rsid w:val="00546E85"/>
    <w:rsid w:val="00547092"/>
    <w:rsid w:val="005476BE"/>
    <w:rsid w:val="00547798"/>
    <w:rsid w:val="00547851"/>
    <w:rsid w:val="00547D10"/>
    <w:rsid w:val="00547D77"/>
    <w:rsid w:val="00547DB9"/>
    <w:rsid w:val="00547F32"/>
    <w:rsid w:val="00547F68"/>
    <w:rsid w:val="00547FE8"/>
    <w:rsid w:val="005500B7"/>
    <w:rsid w:val="005500F9"/>
    <w:rsid w:val="00550109"/>
    <w:rsid w:val="0055011E"/>
    <w:rsid w:val="005502C8"/>
    <w:rsid w:val="005503A4"/>
    <w:rsid w:val="005504A6"/>
    <w:rsid w:val="005506B1"/>
    <w:rsid w:val="0055073B"/>
    <w:rsid w:val="00550770"/>
    <w:rsid w:val="0055086D"/>
    <w:rsid w:val="00550874"/>
    <w:rsid w:val="005508FF"/>
    <w:rsid w:val="005509B7"/>
    <w:rsid w:val="005509C5"/>
    <w:rsid w:val="00550AEE"/>
    <w:rsid w:val="00550C5C"/>
    <w:rsid w:val="00550C84"/>
    <w:rsid w:val="00550E96"/>
    <w:rsid w:val="00550F07"/>
    <w:rsid w:val="005510B3"/>
    <w:rsid w:val="00551186"/>
    <w:rsid w:val="005511B8"/>
    <w:rsid w:val="00551446"/>
    <w:rsid w:val="00551469"/>
    <w:rsid w:val="00551548"/>
    <w:rsid w:val="005515F2"/>
    <w:rsid w:val="00551639"/>
    <w:rsid w:val="00551646"/>
    <w:rsid w:val="005516CF"/>
    <w:rsid w:val="005518A9"/>
    <w:rsid w:val="00551A4C"/>
    <w:rsid w:val="00551AC9"/>
    <w:rsid w:val="00551EF5"/>
    <w:rsid w:val="005520C5"/>
    <w:rsid w:val="0055213C"/>
    <w:rsid w:val="00552196"/>
    <w:rsid w:val="00552385"/>
    <w:rsid w:val="00552421"/>
    <w:rsid w:val="005524EA"/>
    <w:rsid w:val="0055257E"/>
    <w:rsid w:val="00552650"/>
    <w:rsid w:val="0055273C"/>
    <w:rsid w:val="00552777"/>
    <w:rsid w:val="005527F3"/>
    <w:rsid w:val="005528FC"/>
    <w:rsid w:val="00552AAF"/>
    <w:rsid w:val="00552DC8"/>
    <w:rsid w:val="00552DE1"/>
    <w:rsid w:val="00552EEC"/>
    <w:rsid w:val="00552FC2"/>
    <w:rsid w:val="00553097"/>
    <w:rsid w:val="005531FF"/>
    <w:rsid w:val="00553231"/>
    <w:rsid w:val="00553379"/>
    <w:rsid w:val="005534C6"/>
    <w:rsid w:val="00553619"/>
    <w:rsid w:val="00553749"/>
    <w:rsid w:val="00553836"/>
    <w:rsid w:val="005538B5"/>
    <w:rsid w:val="00553911"/>
    <w:rsid w:val="00553AAD"/>
    <w:rsid w:val="00553B46"/>
    <w:rsid w:val="00553B55"/>
    <w:rsid w:val="00553D76"/>
    <w:rsid w:val="00553DCC"/>
    <w:rsid w:val="00554080"/>
    <w:rsid w:val="005540FA"/>
    <w:rsid w:val="00554129"/>
    <w:rsid w:val="00554300"/>
    <w:rsid w:val="005543A4"/>
    <w:rsid w:val="00554505"/>
    <w:rsid w:val="00554A4E"/>
    <w:rsid w:val="00554B1E"/>
    <w:rsid w:val="00554C8E"/>
    <w:rsid w:val="00554F07"/>
    <w:rsid w:val="00554FBD"/>
    <w:rsid w:val="0055511B"/>
    <w:rsid w:val="005554FE"/>
    <w:rsid w:val="00555511"/>
    <w:rsid w:val="00555617"/>
    <w:rsid w:val="005556DC"/>
    <w:rsid w:val="005558B9"/>
    <w:rsid w:val="00555B94"/>
    <w:rsid w:val="00555BBD"/>
    <w:rsid w:val="00555C9A"/>
    <w:rsid w:val="00555E5E"/>
    <w:rsid w:val="00556317"/>
    <w:rsid w:val="00556865"/>
    <w:rsid w:val="0055688C"/>
    <w:rsid w:val="005568B4"/>
    <w:rsid w:val="005569BD"/>
    <w:rsid w:val="00556B25"/>
    <w:rsid w:val="00556D34"/>
    <w:rsid w:val="00556D55"/>
    <w:rsid w:val="0055700C"/>
    <w:rsid w:val="005571D8"/>
    <w:rsid w:val="00557504"/>
    <w:rsid w:val="00557612"/>
    <w:rsid w:val="0055763C"/>
    <w:rsid w:val="00557648"/>
    <w:rsid w:val="00557788"/>
    <w:rsid w:val="005577A2"/>
    <w:rsid w:val="005578D1"/>
    <w:rsid w:val="005579E5"/>
    <w:rsid w:val="00557BAF"/>
    <w:rsid w:val="00557D5F"/>
    <w:rsid w:val="00557D78"/>
    <w:rsid w:val="00557EC0"/>
    <w:rsid w:val="00557F74"/>
    <w:rsid w:val="0056008C"/>
    <w:rsid w:val="0056019E"/>
    <w:rsid w:val="005602CB"/>
    <w:rsid w:val="00560576"/>
    <w:rsid w:val="005607E8"/>
    <w:rsid w:val="00560841"/>
    <w:rsid w:val="00560F34"/>
    <w:rsid w:val="00561025"/>
    <w:rsid w:val="005610D2"/>
    <w:rsid w:val="005611F4"/>
    <w:rsid w:val="0056138B"/>
    <w:rsid w:val="00561618"/>
    <w:rsid w:val="0056161F"/>
    <w:rsid w:val="005617F8"/>
    <w:rsid w:val="0056184F"/>
    <w:rsid w:val="005619A1"/>
    <w:rsid w:val="005619E2"/>
    <w:rsid w:val="00561B5C"/>
    <w:rsid w:val="00561C21"/>
    <w:rsid w:val="00561D24"/>
    <w:rsid w:val="00561DDE"/>
    <w:rsid w:val="00561DED"/>
    <w:rsid w:val="00562057"/>
    <w:rsid w:val="0056221D"/>
    <w:rsid w:val="00562271"/>
    <w:rsid w:val="0056259D"/>
    <w:rsid w:val="005625D4"/>
    <w:rsid w:val="0056274F"/>
    <w:rsid w:val="00562782"/>
    <w:rsid w:val="0056286C"/>
    <w:rsid w:val="005629EC"/>
    <w:rsid w:val="00562A41"/>
    <w:rsid w:val="00562A9F"/>
    <w:rsid w:val="00562ACC"/>
    <w:rsid w:val="00562B0D"/>
    <w:rsid w:val="00562D76"/>
    <w:rsid w:val="00562EA7"/>
    <w:rsid w:val="00562EB4"/>
    <w:rsid w:val="00562F47"/>
    <w:rsid w:val="00562FCD"/>
    <w:rsid w:val="005633EB"/>
    <w:rsid w:val="00563407"/>
    <w:rsid w:val="005634B8"/>
    <w:rsid w:val="005638D3"/>
    <w:rsid w:val="005638D4"/>
    <w:rsid w:val="00563908"/>
    <w:rsid w:val="00563C49"/>
    <w:rsid w:val="00563CB0"/>
    <w:rsid w:val="00563F38"/>
    <w:rsid w:val="005640A9"/>
    <w:rsid w:val="005642E2"/>
    <w:rsid w:val="0056433E"/>
    <w:rsid w:val="005643E1"/>
    <w:rsid w:val="00564486"/>
    <w:rsid w:val="00564588"/>
    <w:rsid w:val="005645A9"/>
    <w:rsid w:val="0056465E"/>
    <w:rsid w:val="00564F9F"/>
    <w:rsid w:val="0056500D"/>
    <w:rsid w:val="0056521A"/>
    <w:rsid w:val="005655F9"/>
    <w:rsid w:val="00565982"/>
    <w:rsid w:val="005659C6"/>
    <w:rsid w:val="00565A29"/>
    <w:rsid w:val="00565B87"/>
    <w:rsid w:val="00565D91"/>
    <w:rsid w:val="00565E26"/>
    <w:rsid w:val="00565E54"/>
    <w:rsid w:val="0056621E"/>
    <w:rsid w:val="005662E0"/>
    <w:rsid w:val="005667FE"/>
    <w:rsid w:val="00566A8F"/>
    <w:rsid w:val="00566ACE"/>
    <w:rsid w:val="00566BCD"/>
    <w:rsid w:val="00566C15"/>
    <w:rsid w:val="00566CE3"/>
    <w:rsid w:val="005670BD"/>
    <w:rsid w:val="00567149"/>
    <w:rsid w:val="00567171"/>
    <w:rsid w:val="005671A6"/>
    <w:rsid w:val="00567255"/>
    <w:rsid w:val="005673B4"/>
    <w:rsid w:val="005674EF"/>
    <w:rsid w:val="005675F0"/>
    <w:rsid w:val="005676C3"/>
    <w:rsid w:val="00567964"/>
    <w:rsid w:val="00567BC2"/>
    <w:rsid w:val="00567D58"/>
    <w:rsid w:val="00567DED"/>
    <w:rsid w:val="00567FDE"/>
    <w:rsid w:val="005700C3"/>
    <w:rsid w:val="0057039D"/>
    <w:rsid w:val="005703DA"/>
    <w:rsid w:val="005703E4"/>
    <w:rsid w:val="005704C0"/>
    <w:rsid w:val="00570539"/>
    <w:rsid w:val="00570554"/>
    <w:rsid w:val="0057069A"/>
    <w:rsid w:val="00570900"/>
    <w:rsid w:val="00570AA1"/>
    <w:rsid w:val="00570B1B"/>
    <w:rsid w:val="00570BC9"/>
    <w:rsid w:val="00570D7B"/>
    <w:rsid w:val="00570F67"/>
    <w:rsid w:val="0057100D"/>
    <w:rsid w:val="0057125D"/>
    <w:rsid w:val="0057128E"/>
    <w:rsid w:val="00571350"/>
    <w:rsid w:val="00571360"/>
    <w:rsid w:val="00571638"/>
    <w:rsid w:val="00571657"/>
    <w:rsid w:val="0057167B"/>
    <w:rsid w:val="0057173A"/>
    <w:rsid w:val="005719BF"/>
    <w:rsid w:val="00571A19"/>
    <w:rsid w:val="00571AD3"/>
    <w:rsid w:val="00571C25"/>
    <w:rsid w:val="00571D2F"/>
    <w:rsid w:val="00571D4F"/>
    <w:rsid w:val="00571E0C"/>
    <w:rsid w:val="00572271"/>
    <w:rsid w:val="005726F3"/>
    <w:rsid w:val="00572794"/>
    <w:rsid w:val="00572802"/>
    <w:rsid w:val="005728BB"/>
    <w:rsid w:val="00572A6C"/>
    <w:rsid w:val="00572EAE"/>
    <w:rsid w:val="0057313F"/>
    <w:rsid w:val="00573193"/>
    <w:rsid w:val="005739B1"/>
    <w:rsid w:val="00573B7A"/>
    <w:rsid w:val="00573C47"/>
    <w:rsid w:val="00573CD6"/>
    <w:rsid w:val="00573DAA"/>
    <w:rsid w:val="00573E8F"/>
    <w:rsid w:val="0057417E"/>
    <w:rsid w:val="00574444"/>
    <w:rsid w:val="00574493"/>
    <w:rsid w:val="0057457B"/>
    <w:rsid w:val="00574658"/>
    <w:rsid w:val="00574777"/>
    <w:rsid w:val="0057483F"/>
    <w:rsid w:val="00574875"/>
    <w:rsid w:val="0057492C"/>
    <w:rsid w:val="00574999"/>
    <w:rsid w:val="00574A25"/>
    <w:rsid w:val="00574AB2"/>
    <w:rsid w:val="00574C14"/>
    <w:rsid w:val="00574E4A"/>
    <w:rsid w:val="00574FA5"/>
    <w:rsid w:val="005750AD"/>
    <w:rsid w:val="00575144"/>
    <w:rsid w:val="00575228"/>
    <w:rsid w:val="00575589"/>
    <w:rsid w:val="005755E4"/>
    <w:rsid w:val="005755F5"/>
    <w:rsid w:val="00575D55"/>
    <w:rsid w:val="0057606E"/>
    <w:rsid w:val="005761B7"/>
    <w:rsid w:val="00576248"/>
    <w:rsid w:val="005763CC"/>
    <w:rsid w:val="00576723"/>
    <w:rsid w:val="005767D8"/>
    <w:rsid w:val="00576879"/>
    <w:rsid w:val="0057690D"/>
    <w:rsid w:val="00576C7F"/>
    <w:rsid w:val="00576E6E"/>
    <w:rsid w:val="005771A0"/>
    <w:rsid w:val="005772AB"/>
    <w:rsid w:val="00577462"/>
    <w:rsid w:val="005775CC"/>
    <w:rsid w:val="00577774"/>
    <w:rsid w:val="00577A35"/>
    <w:rsid w:val="00577A75"/>
    <w:rsid w:val="00577A8C"/>
    <w:rsid w:val="00577E2A"/>
    <w:rsid w:val="00577FDB"/>
    <w:rsid w:val="005804E0"/>
    <w:rsid w:val="0058072C"/>
    <w:rsid w:val="005807BB"/>
    <w:rsid w:val="00580A67"/>
    <w:rsid w:val="00580B23"/>
    <w:rsid w:val="00580B9C"/>
    <w:rsid w:val="00580D7A"/>
    <w:rsid w:val="00580DBD"/>
    <w:rsid w:val="00580FBE"/>
    <w:rsid w:val="0058100F"/>
    <w:rsid w:val="005811C9"/>
    <w:rsid w:val="0058142F"/>
    <w:rsid w:val="0058158B"/>
    <w:rsid w:val="005817E9"/>
    <w:rsid w:val="0058183F"/>
    <w:rsid w:val="005818BD"/>
    <w:rsid w:val="005818BF"/>
    <w:rsid w:val="00581987"/>
    <w:rsid w:val="005819AE"/>
    <w:rsid w:val="005819B5"/>
    <w:rsid w:val="00581A3B"/>
    <w:rsid w:val="00581AE0"/>
    <w:rsid w:val="00581DDD"/>
    <w:rsid w:val="00581F12"/>
    <w:rsid w:val="00581FB1"/>
    <w:rsid w:val="00581FCE"/>
    <w:rsid w:val="005820FE"/>
    <w:rsid w:val="0058212A"/>
    <w:rsid w:val="00582224"/>
    <w:rsid w:val="005822CD"/>
    <w:rsid w:val="005822E7"/>
    <w:rsid w:val="00582458"/>
    <w:rsid w:val="005825D0"/>
    <w:rsid w:val="00582737"/>
    <w:rsid w:val="00582893"/>
    <w:rsid w:val="005829DC"/>
    <w:rsid w:val="00582A65"/>
    <w:rsid w:val="00582A8A"/>
    <w:rsid w:val="00582AA2"/>
    <w:rsid w:val="00582E2D"/>
    <w:rsid w:val="005831D7"/>
    <w:rsid w:val="005833AE"/>
    <w:rsid w:val="005833F2"/>
    <w:rsid w:val="00583523"/>
    <w:rsid w:val="0058362D"/>
    <w:rsid w:val="005839B8"/>
    <w:rsid w:val="00583C65"/>
    <w:rsid w:val="00583EBF"/>
    <w:rsid w:val="00583EEF"/>
    <w:rsid w:val="0058410C"/>
    <w:rsid w:val="005846C4"/>
    <w:rsid w:val="005848C4"/>
    <w:rsid w:val="00584BE3"/>
    <w:rsid w:val="00584D98"/>
    <w:rsid w:val="00584E2A"/>
    <w:rsid w:val="00584E65"/>
    <w:rsid w:val="00584E78"/>
    <w:rsid w:val="00584EB7"/>
    <w:rsid w:val="0058505B"/>
    <w:rsid w:val="005850B0"/>
    <w:rsid w:val="005851A7"/>
    <w:rsid w:val="005852C0"/>
    <w:rsid w:val="005853BE"/>
    <w:rsid w:val="005854DC"/>
    <w:rsid w:val="005855BE"/>
    <w:rsid w:val="00585615"/>
    <w:rsid w:val="00585680"/>
    <w:rsid w:val="0058569F"/>
    <w:rsid w:val="00585A51"/>
    <w:rsid w:val="00585CF3"/>
    <w:rsid w:val="00585D1C"/>
    <w:rsid w:val="00585F85"/>
    <w:rsid w:val="0058612C"/>
    <w:rsid w:val="00586140"/>
    <w:rsid w:val="0058614C"/>
    <w:rsid w:val="0058618F"/>
    <w:rsid w:val="0058649C"/>
    <w:rsid w:val="0058680A"/>
    <w:rsid w:val="005868B3"/>
    <w:rsid w:val="0058695A"/>
    <w:rsid w:val="00586B00"/>
    <w:rsid w:val="00586DEE"/>
    <w:rsid w:val="00586E92"/>
    <w:rsid w:val="00586EDB"/>
    <w:rsid w:val="00586F31"/>
    <w:rsid w:val="0058701D"/>
    <w:rsid w:val="00587551"/>
    <w:rsid w:val="00587A88"/>
    <w:rsid w:val="00587BBC"/>
    <w:rsid w:val="00587BEA"/>
    <w:rsid w:val="00587BFC"/>
    <w:rsid w:val="00587C36"/>
    <w:rsid w:val="00587CBE"/>
    <w:rsid w:val="00587D8A"/>
    <w:rsid w:val="00587E6A"/>
    <w:rsid w:val="00590389"/>
    <w:rsid w:val="0059053D"/>
    <w:rsid w:val="0059068C"/>
    <w:rsid w:val="005907C8"/>
    <w:rsid w:val="005909CC"/>
    <w:rsid w:val="00590A93"/>
    <w:rsid w:val="00590D7E"/>
    <w:rsid w:val="00590EE7"/>
    <w:rsid w:val="00590FBD"/>
    <w:rsid w:val="00591074"/>
    <w:rsid w:val="00591195"/>
    <w:rsid w:val="005911DC"/>
    <w:rsid w:val="005912E9"/>
    <w:rsid w:val="005917EE"/>
    <w:rsid w:val="005918D8"/>
    <w:rsid w:val="0059190A"/>
    <w:rsid w:val="00591A1B"/>
    <w:rsid w:val="00591A6E"/>
    <w:rsid w:val="00591E09"/>
    <w:rsid w:val="00591F32"/>
    <w:rsid w:val="0059231E"/>
    <w:rsid w:val="0059239B"/>
    <w:rsid w:val="00592429"/>
    <w:rsid w:val="0059278C"/>
    <w:rsid w:val="0059285D"/>
    <w:rsid w:val="005929A2"/>
    <w:rsid w:val="00592B49"/>
    <w:rsid w:val="00592CE8"/>
    <w:rsid w:val="00592F83"/>
    <w:rsid w:val="005930C1"/>
    <w:rsid w:val="00593423"/>
    <w:rsid w:val="005935A4"/>
    <w:rsid w:val="005937AA"/>
    <w:rsid w:val="005937DE"/>
    <w:rsid w:val="0059386A"/>
    <w:rsid w:val="005939F7"/>
    <w:rsid w:val="00593A35"/>
    <w:rsid w:val="00593A78"/>
    <w:rsid w:val="00593B4A"/>
    <w:rsid w:val="00593C99"/>
    <w:rsid w:val="00593D68"/>
    <w:rsid w:val="00593F8E"/>
    <w:rsid w:val="00593FD8"/>
    <w:rsid w:val="0059409B"/>
    <w:rsid w:val="005942B7"/>
    <w:rsid w:val="005942C7"/>
    <w:rsid w:val="005944AD"/>
    <w:rsid w:val="005945C0"/>
    <w:rsid w:val="005945E3"/>
    <w:rsid w:val="005946C3"/>
    <w:rsid w:val="0059471D"/>
    <w:rsid w:val="00594870"/>
    <w:rsid w:val="005948B3"/>
    <w:rsid w:val="005948EB"/>
    <w:rsid w:val="005949E4"/>
    <w:rsid w:val="00594AEE"/>
    <w:rsid w:val="00594BC0"/>
    <w:rsid w:val="00594D03"/>
    <w:rsid w:val="00594DEE"/>
    <w:rsid w:val="00594E39"/>
    <w:rsid w:val="005950C7"/>
    <w:rsid w:val="00595126"/>
    <w:rsid w:val="00595282"/>
    <w:rsid w:val="005953D0"/>
    <w:rsid w:val="005953FF"/>
    <w:rsid w:val="005956BE"/>
    <w:rsid w:val="00595B2B"/>
    <w:rsid w:val="00595C7A"/>
    <w:rsid w:val="00595D36"/>
    <w:rsid w:val="00595D74"/>
    <w:rsid w:val="00595F22"/>
    <w:rsid w:val="005961F1"/>
    <w:rsid w:val="005966F8"/>
    <w:rsid w:val="00596749"/>
    <w:rsid w:val="00596852"/>
    <w:rsid w:val="00596989"/>
    <w:rsid w:val="00596A49"/>
    <w:rsid w:val="00596B0B"/>
    <w:rsid w:val="00596D1D"/>
    <w:rsid w:val="005970E0"/>
    <w:rsid w:val="00597320"/>
    <w:rsid w:val="005973F8"/>
    <w:rsid w:val="00597401"/>
    <w:rsid w:val="0059764D"/>
    <w:rsid w:val="005977F1"/>
    <w:rsid w:val="00597859"/>
    <w:rsid w:val="005978E7"/>
    <w:rsid w:val="00597A09"/>
    <w:rsid w:val="00597CA0"/>
    <w:rsid w:val="00597D03"/>
    <w:rsid w:val="005A00F0"/>
    <w:rsid w:val="005A00F9"/>
    <w:rsid w:val="005A021B"/>
    <w:rsid w:val="005A02E7"/>
    <w:rsid w:val="005A030E"/>
    <w:rsid w:val="005A034C"/>
    <w:rsid w:val="005A0459"/>
    <w:rsid w:val="005A04B7"/>
    <w:rsid w:val="005A0534"/>
    <w:rsid w:val="005A055E"/>
    <w:rsid w:val="005A070B"/>
    <w:rsid w:val="005A0741"/>
    <w:rsid w:val="005A081B"/>
    <w:rsid w:val="005A0AD6"/>
    <w:rsid w:val="005A0B76"/>
    <w:rsid w:val="005A0E50"/>
    <w:rsid w:val="005A0EE3"/>
    <w:rsid w:val="005A0FAD"/>
    <w:rsid w:val="005A110E"/>
    <w:rsid w:val="005A1227"/>
    <w:rsid w:val="005A1565"/>
    <w:rsid w:val="005A1A5A"/>
    <w:rsid w:val="005A1B07"/>
    <w:rsid w:val="005A1B45"/>
    <w:rsid w:val="005A1BB7"/>
    <w:rsid w:val="005A1C1A"/>
    <w:rsid w:val="005A1C55"/>
    <w:rsid w:val="005A1F4D"/>
    <w:rsid w:val="005A1FCF"/>
    <w:rsid w:val="005A2003"/>
    <w:rsid w:val="005A244F"/>
    <w:rsid w:val="005A253C"/>
    <w:rsid w:val="005A2548"/>
    <w:rsid w:val="005A25AF"/>
    <w:rsid w:val="005A269B"/>
    <w:rsid w:val="005A26D5"/>
    <w:rsid w:val="005A2714"/>
    <w:rsid w:val="005A2878"/>
    <w:rsid w:val="005A2A0A"/>
    <w:rsid w:val="005A2BAE"/>
    <w:rsid w:val="005A2CA7"/>
    <w:rsid w:val="005A2CC7"/>
    <w:rsid w:val="005A2D43"/>
    <w:rsid w:val="005A2D48"/>
    <w:rsid w:val="005A2EAE"/>
    <w:rsid w:val="005A336F"/>
    <w:rsid w:val="005A3389"/>
    <w:rsid w:val="005A3421"/>
    <w:rsid w:val="005A3465"/>
    <w:rsid w:val="005A352E"/>
    <w:rsid w:val="005A358C"/>
    <w:rsid w:val="005A36E2"/>
    <w:rsid w:val="005A381C"/>
    <w:rsid w:val="005A3AF5"/>
    <w:rsid w:val="005A3C2E"/>
    <w:rsid w:val="005A3CC5"/>
    <w:rsid w:val="005A3D54"/>
    <w:rsid w:val="005A40D9"/>
    <w:rsid w:val="005A41BF"/>
    <w:rsid w:val="005A43A2"/>
    <w:rsid w:val="005A4536"/>
    <w:rsid w:val="005A4754"/>
    <w:rsid w:val="005A47F9"/>
    <w:rsid w:val="005A4A8E"/>
    <w:rsid w:val="005A4ACC"/>
    <w:rsid w:val="005A4AEC"/>
    <w:rsid w:val="005A4D6D"/>
    <w:rsid w:val="005A4F17"/>
    <w:rsid w:val="005A4FCE"/>
    <w:rsid w:val="005A51B7"/>
    <w:rsid w:val="005A51EE"/>
    <w:rsid w:val="005A52D4"/>
    <w:rsid w:val="005A5586"/>
    <w:rsid w:val="005A55B8"/>
    <w:rsid w:val="005A5801"/>
    <w:rsid w:val="005A5911"/>
    <w:rsid w:val="005A5AC8"/>
    <w:rsid w:val="005A5B09"/>
    <w:rsid w:val="005A5C5E"/>
    <w:rsid w:val="005A5CBC"/>
    <w:rsid w:val="005A5D6A"/>
    <w:rsid w:val="005A5DBC"/>
    <w:rsid w:val="005A6015"/>
    <w:rsid w:val="005A6267"/>
    <w:rsid w:val="005A6423"/>
    <w:rsid w:val="005A65C6"/>
    <w:rsid w:val="005A66B9"/>
    <w:rsid w:val="005A6846"/>
    <w:rsid w:val="005A688B"/>
    <w:rsid w:val="005A6A63"/>
    <w:rsid w:val="005A6CDE"/>
    <w:rsid w:val="005A6D15"/>
    <w:rsid w:val="005A6D24"/>
    <w:rsid w:val="005A6D8A"/>
    <w:rsid w:val="005A6DC5"/>
    <w:rsid w:val="005A6E20"/>
    <w:rsid w:val="005A6E69"/>
    <w:rsid w:val="005A6EAE"/>
    <w:rsid w:val="005A6FC5"/>
    <w:rsid w:val="005A700B"/>
    <w:rsid w:val="005A706A"/>
    <w:rsid w:val="005A734D"/>
    <w:rsid w:val="005A744C"/>
    <w:rsid w:val="005A756A"/>
    <w:rsid w:val="005A7597"/>
    <w:rsid w:val="005A7628"/>
    <w:rsid w:val="005A7853"/>
    <w:rsid w:val="005A78AB"/>
    <w:rsid w:val="005A7AFC"/>
    <w:rsid w:val="005A7B00"/>
    <w:rsid w:val="005A7B3F"/>
    <w:rsid w:val="005A7CEB"/>
    <w:rsid w:val="005A7D0A"/>
    <w:rsid w:val="005A7F25"/>
    <w:rsid w:val="005B00CE"/>
    <w:rsid w:val="005B016F"/>
    <w:rsid w:val="005B08B6"/>
    <w:rsid w:val="005B0C16"/>
    <w:rsid w:val="005B0C72"/>
    <w:rsid w:val="005B0F54"/>
    <w:rsid w:val="005B0FCB"/>
    <w:rsid w:val="005B10B9"/>
    <w:rsid w:val="005B10D0"/>
    <w:rsid w:val="005B11B8"/>
    <w:rsid w:val="005B12FD"/>
    <w:rsid w:val="005B1535"/>
    <w:rsid w:val="005B16BC"/>
    <w:rsid w:val="005B193D"/>
    <w:rsid w:val="005B1998"/>
    <w:rsid w:val="005B19CC"/>
    <w:rsid w:val="005B1A87"/>
    <w:rsid w:val="005B1B2F"/>
    <w:rsid w:val="005B1D30"/>
    <w:rsid w:val="005B21E2"/>
    <w:rsid w:val="005B22BE"/>
    <w:rsid w:val="005B2300"/>
    <w:rsid w:val="005B23F1"/>
    <w:rsid w:val="005B27B2"/>
    <w:rsid w:val="005B2837"/>
    <w:rsid w:val="005B28B6"/>
    <w:rsid w:val="005B29CA"/>
    <w:rsid w:val="005B2B3A"/>
    <w:rsid w:val="005B2C1B"/>
    <w:rsid w:val="005B3042"/>
    <w:rsid w:val="005B30C4"/>
    <w:rsid w:val="005B3141"/>
    <w:rsid w:val="005B3305"/>
    <w:rsid w:val="005B339F"/>
    <w:rsid w:val="005B342B"/>
    <w:rsid w:val="005B364A"/>
    <w:rsid w:val="005B3851"/>
    <w:rsid w:val="005B3B79"/>
    <w:rsid w:val="005B3BA6"/>
    <w:rsid w:val="005B3CED"/>
    <w:rsid w:val="005B3D01"/>
    <w:rsid w:val="005B3D14"/>
    <w:rsid w:val="005B40F4"/>
    <w:rsid w:val="005B4182"/>
    <w:rsid w:val="005B4209"/>
    <w:rsid w:val="005B428A"/>
    <w:rsid w:val="005B42DB"/>
    <w:rsid w:val="005B439E"/>
    <w:rsid w:val="005B43CA"/>
    <w:rsid w:val="005B4A5B"/>
    <w:rsid w:val="005B4A9E"/>
    <w:rsid w:val="005B4AAF"/>
    <w:rsid w:val="005B4D30"/>
    <w:rsid w:val="005B4DAC"/>
    <w:rsid w:val="005B4EE4"/>
    <w:rsid w:val="005B5008"/>
    <w:rsid w:val="005B5576"/>
    <w:rsid w:val="005B5770"/>
    <w:rsid w:val="005B57B3"/>
    <w:rsid w:val="005B5B03"/>
    <w:rsid w:val="005B5B0C"/>
    <w:rsid w:val="005B5C4A"/>
    <w:rsid w:val="005B5C91"/>
    <w:rsid w:val="005B5F18"/>
    <w:rsid w:val="005B5F20"/>
    <w:rsid w:val="005B6027"/>
    <w:rsid w:val="005B62DE"/>
    <w:rsid w:val="005B630B"/>
    <w:rsid w:val="005B6415"/>
    <w:rsid w:val="005B6423"/>
    <w:rsid w:val="005B666E"/>
    <w:rsid w:val="005B6797"/>
    <w:rsid w:val="005B68FE"/>
    <w:rsid w:val="005B6B31"/>
    <w:rsid w:val="005B6B94"/>
    <w:rsid w:val="005B6BB1"/>
    <w:rsid w:val="005B6C12"/>
    <w:rsid w:val="005B6C29"/>
    <w:rsid w:val="005B6C56"/>
    <w:rsid w:val="005B6EF4"/>
    <w:rsid w:val="005B7145"/>
    <w:rsid w:val="005B726D"/>
    <w:rsid w:val="005B7573"/>
    <w:rsid w:val="005B7780"/>
    <w:rsid w:val="005B77B3"/>
    <w:rsid w:val="005B7816"/>
    <w:rsid w:val="005B795A"/>
    <w:rsid w:val="005B7A86"/>
    <w:rsid w:val="005B7B07"/>
    <w:rsid w:val="005B7BD1"/>
    <w:rsid w:val="005B7CB7"/>
    <w:rsid w:val="005B7F06"/>
    <w:rsid w:val="005B7F08"/>
    <w:rsid w:val="005B7F7C"/>
    <w:rsid w:val="005B7F9C"/>
    <w:rsid w:val="005B7FCD"/>
    <w:rsid w:val="005C0163"/>
    <w:rsid w:val="005C02EA"/>
    <w:rsid w:val="005C06C2"/>
    <w:rsid w:val="005C07DD"/>
    <w:rsid w:val="005C0898"/>
    <w:rsid w:val="005C0B44"/>
    <w:rsid w:val="005C0B61"/>
    <w:rsid w:val="005C0C50"/>
    <w:rsid w:val="005C0D07"/>
    <w:rsid w:val="005C0D18"/>
    <w:rsid w:val="005C0E35"/>
    <w:rsid w:val="005C1047"/>
    <w:rsid w:val="005C1176"/>
    <w:rsid w:val="005C12AB"/>
    <w:rsid w:val="005C14FB"/>
    <w:rsid w:val="005C1781"/>
    <w:rsid w:val="005C1888"/>
    <w:rsid w:val="005C1B10"/>
    <w:rsid w:val="005C1F03"/>
    <w:rsid w:val="005C1F40"/>
    <w:rsid w:val="005C227C"/>
    <w:rsid w:val="005C26D6"/>
    <w:rsid w:val="005C29B1"/>
    <w:rsid w:val="005C2A20"/>
    <w:rsid w:val="005C2F73"/>
    <w:rsid w:val="005C3101"/>
    <w:rsid w:val="005C317B"/>
    <w:rsid w:val="005C337C"/>
    <w:rsid w:val="005C3483"/>
    <w:rsid w:val="005C37AA"/>
    <w:rsid w:val="005C3802"/>
    <w:rsid w:val="005C38E7"/>
    <w:rsid w:val="005C3954"/>
    <w:rsid w:val="005C398A"/>
    <w:rsid w:val="005C3D22"/>
    <w:rsid w:val="005C3DAD"/>
    <w:rsid w:val="005C4062"/>
    <w:rsid w:val="005C4566"/>
    <w:rsid w:val="005C462B"/>
    <w:rsid w:val="005C48B8"/>
    <w:rsid w:val="005C49FB"/>
    <w:rsid w:val="005C4A4F"/>
    <w:rsid w:val="005C4D10"/>
    <w:rsid w:val="005C4EE6"/>
    <w:rsid w:val="005C4F64"/>
    <w:rsid w:val="005C4FD0"/>
    <w:rsid w:val="005C4FFA"/>
    <w:rsid w:val="005C5059"/>
    <w:rsid w:val="005C51BD"/>
    <w:rsid w:val="005C523F"/>
    <w:rsid w:val="005C53CC"/>
    <w:rsid w:val="005C57CB"/>
    <w:rsid w:val="005C5AAE"/>
    <w:rsid w:val="005C5AC6"/>
    <w:rsid w:val="005C5AF2"/>
    <w:rsid w:val="005C5CBC"/>
    <w:rsid w:val="005C5DC7"/>
    <w:rsid w:val="005C6136"/>
    <w:rsid w:val="005C6316"/>
    <w:rsid w:val="005C633C"/>
    <w:rsid w:val="005C6642"/>
    <w:rsid w:val="005C6835"/>
    <w:rsid w:val="005C6CEC"/>
    <w:rsid w:val="005C6F85"/>
    <w:rsid w:val="005C715F"/>
    <w:rsid w:val="005C71EF"/>
    <w:rsid w:val="005C72F1"/>
    <w:rsid w:val="005C74B3"/>
    <w:rsid w:val="005C7590"/>
    <w:rsid w:val="005C7654"/>
    <w:rsid w:val="005C7836"/>
    <w:rsid w:val="005C7A6D"/>
    <w:rsid w:val="005C7A8A"/>
    <w:rsid w:val="005C7AA2"/>
    <w:rsid w:val="005C7DE2"/>
    <w:rsid w:val="005D0107"/>
    <w:rsid w:val="005D0452"/>
    <w:rsid w:val="005D048D"/>
    <w:rsid w:val="005D07BC"/>
    <w:rsid w:val="005D0822"/>
    <w:rsid w:val="005D0851"/>
    <w:rsid w:val="005D08DD"/>
    <w:rsid w:val="005D0979"/>
    <w:rsid w:val="005D0B2E"/>
    <w:rsid w:val="005D0BB5"/>
    <w:rsid w:val="005D0BDB"/>
    <w:rsid w:val="005D0C57"/>
    <w:rsid w:val="005D0DC7"/>
    <w:rsid w:val="005D0E45"/>
    <w:rsid w:val="005D0EDB"/>
    <w:rsid w:val="005D0F45"/>
    <w:rsid w:val="005D10E1"/>
    <w:rsid w:val="005D1423"/>
    <w:rsid w:val="005D148D"/>
    <w:rsid w:val="005D15A6"/>
    <w:rsid w:val="005D1614"/>
    <w:rsid w:val="005D17EC"/>
    <w:rsid w:val="005D19C8"/>
    <w:rsid w:val="005D1AF4"/>
    <w:rsid w:val="005D1C1C"/>
    <w:rsid w:val="005D1CB7"/>
    <w:rsid w:val="005D1CE7"/>
    <w:rsid w:val="005D1DD6"/>
    <w:rsid w:val="005D1F29"/>
    <w:rsid w:val="005D1F8C"/>
    <w:rsid w:val="005D2059"/>
    <w:rsid w:val="005D2069"/>
    <w:rsid w:val="005D23CF"/>
    <w:rsid w:val="005D2451"/>
    <w:rsid w:val="005D24B2"/>
    <w:rsid w:val="005D2AAD"/>
    <w:rsid w:val="005D2ACB"/>
    <w:rsid w:val="005D2ADB"/>
    <w:rsid w:val="005D2B6B"/>
    <w:rsid w:val="005D2B83"/>
    <w:rsid w:val="005D2BFC"/>
    <w:rsid w:val="005D3239"/>
    <w:rsid w:val="005D343F"/>
    <w:rsid w:val="005D36D3"/>
    <w:rsid w:val="005D39D1"/>
    <w:rsid w:val="005D3C7F"/>
    <w:rsid w:val="005D3CE5"/>
    <w:rsid w:val="005D4011"/>
    <w:rsid w:val="005D4061"/>
    <w:rsid w:val="005D43EA"/>
    <w:rsid w:val="005D44A9"/>
    <w:rsid w:val="005D4506"/>
    <w:rsid w:val="005D46FC"/>
    <w:rsid w:val="005D49E5"/>
    <w:rsid w:val="005D4AF5"/>
    <w:rsid w:val="005D4BA0"/>
    <w:rsid w:val="005D4BD8"/>
    <w:rsid w:val="005D4CB3"/>
    <w:rsid w:val="005D4DCE"/>
    <w:rsid w:val="005D4FD7"/>
    <w:rsid w:val="005D4FE8"/>
    <w:rsid w:val="005D5284"/>
    <w:rsid w:val="005D5323"/>
    <w:rsid w:val="005D534F"/>
    <w:rsid w:val="005D541F"/>
    <w:rsid w:val="005D54F6"/>
    <w:rsid w:val="005D5562"/>
    <w:rsid w:val="005D5610"/>
    <w:rsid w:val="005D57ED"/>
    <w:rsid w:val="005D5930"/>
    <w:rsid w:val="005D5941"/>
    <w:rsid w:val="005D5995"/>
    <w:rsid w:val="005D5AC7"/>
    <w:rsid w:val="005D5E20"/>
    <w:rsid w:val="005D5ED6"/>
    <w:rsid w:val="005D5EE1"/>
    <w:rsid w:val="005D5FF5"/>
    <w:rsid w:val="005D618A"/>
    <w:rsid w:val="005D6547"/>
    <w:rsid w:val="005D65FE"/>
    <w:rsid w:val="005D6698"/>
    <w:rsid w:val="005D669A"/>
    <w:rsid w:val="005D66A7"/>
    <w:rsid w:val="005D69CD"/>
    <w:rsid w:val="005D6A94"/>
    <w:rsid w:val="005D6A9F"/>
    <w:rsid w:val="005D6B05"/>
    <w:rsid w:val="005D6B87"/>
    <w:rsid w:val="005D6E27"/>
    <w:rsid w:val="005D6F3A"/>
    <w:rsid w:val="005D7449"/>
    <w:rsid w:val="005D7483"/>
    <w:rsid w:val="005D758F"/>
    <w:rsid w:val="005D75B3"/>
    <w:rsid w:val="005D7C15"/>
    <w:rsid w:val="005D7D1C"/>
    <w:rsid w:val="005D7D20"/>
    <w:rsid w:val="005D7D6C"/>
    <w:rsid w:val="005D7F5E"/>
    <w:rsid w:val="005E0000"/>
    <w:rsid w:val="005E00F4"/>
    <w:rsid w:val="005E011B"/>
    <w:rsid w:val="005E028F"/>
    <w:rsid w:val="005E02B0"/>
    <w:rsid w:val="005E02BE"/>
    <w:rsid w:val="005E047F"/>
    <w:rsid w:val="005E0747"/>
    <w:rsid w:val="005E0911"/>
    <w:rsid w:val="005E0972"/>
    <w:rsid w:val="005E0A02"/>
    <w:rsid w:val="005E0A74"/>
    <w:rsid w:val="005E0AF0"/>
    <w:rsid w:val="005E0BF3"/>
    <w:rsid w:val="005E0C85"/>
    <w:rsid w:val="005E0CAD"/>
    <w:rsid w:val="005E0F3C"/>
    <w:rsid w:val="005E0F51"/>
    <w:rsid w:val="005E1050"/>
    <w:rsid w:val="005E12DB"/>
    <w:rsid w:val="005E143B"/>
    <w:rsid w:val="005E156F"/>
    <w:rsid w:val="005E15C2"/>
    <w:rsid w:val="005E1686"/>
    <w:rsid w:val="005E1861"/>
    <w:rsid w:val="005E1929"/>
    <w:rsid w:val="005E1A00"/>
    <w:rsid w:val="005E1AB5"/>
    <w:rsid w:val="005E1B14"/>
    <w:rsid w:val="005E1E34"/>
    <w:rsid w:val="005E1FAA"/>
    <w:rsid w:val="005E2138"/>
    <w:rsid w:val="005E220B"/>
    <w:rsid w:val="005E2390"/>
    <w:rsid w:val="005E2449"/>
    <w:rsid w:val="005E2477"/>
    <w:rsid w:val="005E251A"/>
    <w:rsid w:val="005E256F"/>
    <w:rsid w:val="005E2585"/>
    <w:rsid w:val="005E2702"/>
    <w:rsid w:val="005E2754"/>
    <w:rsid w:val="005E280D"/>
    <w:rsid w:val="005E2955"/>
    <w:rsid w:val="005E29C8"/>
    <w:rsid w:val="005E2A89"/>
    <w:rsid w:val="005E2AB1"/>
    <w:rsid w:val="005E2AF5"/>
    <w:rsid w:val="005E2D69"/>
    <w:rsid w:val="005E2F42"/>
    <w:rsid w:val="005E2F94"/>
    <w:rsid w:val="005E31D7"/>
    <w:rsid w:val="005E3343"/>
    <w:rsid w:val="005E342C"/>
    <w:rsid w:val="005E374F"/>
    <w:rsid w:val="005E385C"/>
    <w:rsid w:val="005E39C5"/>
    <w:rsid w:val="005E4147"/>
    <w:rsid w:val="005E4373"/>
    <w:rsid w:val="005E4411"/>
    <w:rsid w:val="005E442B"/>
    <w:rsid w:val="005E491F"/>
    <w:rsid w:val="005E4A2B"/>
    <w:rsid w:val="005E4B7C"/>
    <w:rsid w:val="005E4E2E"/>
    <w:rsid w:val="005E4F17"/>
    <w:rsid w:val="005E4F69"/>
    <w:rsid w:val="005E4F86"/>
    <w:rsid w:val="005E5112"/>
    <w:rsid w:val="005E5130"/>
    <w:rsid w:val="005E51CE"/>
    <w:rsid w:val="005E536D"/>
    <w:rsid w:val="005E5431"/>
    <w:rsid w:val="005E5560"/>
    <w:rsid w:val="005E5679"/>
    <w:rsid w:val="005E5916"/>
    <w:rsid w:val="005E5917"/>
    <w:rsid w:val="005E5B93"/>
    <w:rsid w:val="005E5D47"/>
    <w:rsid w:val="005E617E"/>
    <w:rsid w:val="005E62D8"/>
    <w:rsid w:val="005E6759"/>
    <w:rsid w:val="005E6779"/>
    <w:rsid w:val="005E6780"/>
    <w:rsid w:val="005E67D2"/>
    <w:rsid w:val="005E6832"/>
    <w:rsid w:val="005E689B"/>
    <w:rsid w:val="005E69DD"/>
    <w:rsid w:val="005E6A56"/>
    <w:rsid w:val="005E6AA5"/>
    <w:rsid w:val="005E6DE9"/>
    <w:rsid w:val="005E6F03"/>
    <w:rsid w:val="005E6F9C"/>
    <w:rsid w:val="005E6FF9"/>
    <w:rsid w:val="005E70A8"/>
    <w:rsid w:val="005E70E6"/>
    <w:rsid w:val="005E723A"/>
    <w:rsid w:val="005E7255"/>
    <w:rsid w:val="005E72CC"/>
    <w:rsid w:val="005E7306"/>
    <w:rsid w:val="005E7618"/>
    <w:rsid w:val="005E7643"/>
    <w:rsid w:val="005E772F"/>
    <w:rsid w:val="005E77FD"/>
    <w:rsid w:val="005E78CC"/>
    <w:rsid w:val="005E7923"/>
    <w:rsid w:val="005E7AEC"/>
    <w:rsid w:val="005E7B88"/>
    <w:rsid w:val="005E7FCA"/>
    <w:rsid w:val="005E7FCB"/>
    <w:rsid w:val="005F009C"/>
    <w:rsid w:val="005F04FB"/>
    <w:rsid w:val="005F0647"/>
    <w:rsid w:val="005F06D6"/>
    <w:rsid w:val="005F0812"/>
    <w:rsid w:val="005F0855"/>
    <w:rsid w:val="005F0889"/>
    <w:rsid w:val="005F096C"/>
    <w:rsid w:val="005F09E5"/>
    <w:rsid w:val="005F0B37"/>
    <w:rsid w:val="005F0B69"/>
    <w:rsid w:val="005F0BC3"/>
    <w:rsid w:val="005F0E1C"/>
    <w:rsid w:val="005F1056"/>
    <w:rsid w:val="005F1405"/>
    <w:rsid w:val="005F1932"/>
    <w:rsid w:val="005F1A1B"/>
    <w:rsid w:val="005F1BA3"/>
    <w:rsid w:val="005F1C72"/>
    <w:rsid w:val="005F1E33"/>
    <w:rsid w:val="005F1FD7"/>
    <w:rsid w:val="005F212F"/>
    <w:rsid w:val="005F2203"/>
    <w:rsid w:val="005F2283"/>
    <w:rsid w:val="005F234B"/>
    <w:rsid w:val="005F26FD"/>
    <w:rsid w:val="005F28B9"/>
    <w:rsid w:val="005F28C4"/>
    <w:rsid w:val="005F2A0F"/>
    <w:rsid w:val="005F2A33"/>
    <w:rsid w:val="005F2AE5"/>
    <w:rsid w:val="005F2B50"/>
    <w:rsid w:val="005F2BB6"/>
    <w:rsid w:val="005F2EE6"/>
    <w:rsid w:val="005F3162"/>
    <w:rsid w:val="005F3469"/>
    <w:rsid w:val="005F35DD"/>
    <w:rsid w:val="005F36C0"/>
    <w:rsid w:val="005F3801"/>
    <w:rsid w:val="005F3939"/>
    <w:rsid w:val="005F396C"/>
    <w:rsid w:val="005F3975"/>
    <w:rsid w:val="005F3CA4"/>
    <w:rsid w:val="005F3E7F"/>
    <w:rsid w:val="005F404F"/>
    <w:rsid w:val="005F44DB"/>
    <w:rsid w:val="005F4886"/>
    <w:rsid w:val="005F4896"/>
    <w:rsid w:val="005F4D45"/>
    <w:rsid w:val="005F4D72"/>
    <w:rsid w:val="005F4D95"/>
    <w:rsid w:val="005F4F31"/>
    <w:rsid w:val="005F5281"/>
    <w:rsid w:val="005F5338"/>
    <w:rsid w:val="005F5623"/>
    <w:rsid w:val="005F571F"/>
    <w:rsid w:val="005F5745"/>
    <w:rsid w:val="005F589B"/>
    <w:rsid w:val="005F5DAC"/>
    <w:rsid w:val="005F5FA6"/>
    <w:rsid w:val="005F5FEC"/>
    <w:rsid w:val="005F600B"/>
    <w:rsid w:val="005F60AD"/>
    <w:rsid w:val="005F6210"/>
    <w:rsid w:val="005F6287"/>
    <w:rsid w:val="005F6367"/>
    <w:rsid w:val="005F68D3"/>
    <w:rsid w:val="005F69BF"/>
    <w:rsid w:val="005F6AD7"/>
    <w:rsid w:val="005F6B58"/>
    <w:rsid w:val="005F6B68"/>
    <w:rsid w:val="005F6BCC"/>
    <w:rsid w:val="005F6C8C"/>
    <w:rsid w:val="005F6E01"/>
    <w:rsid w:val="005F6E31"/>
    <w:rsid w:val="005F6FA7"/>
    <w:rsid w:val="005F7111"/>
    <w:rsid w:val="005F71A7"/>
    <w:rsid w:val="005F71B2"/>
    <w:rsid w:val="005F72AB"/>
    <w:rsid w:val="005F7598"/>
    <w:rsid w:val="005F7607"/>
    <w:rsid w:val="005F77DC"/>
    <w:rsid w:val="005F786F"/>
    <w:rsid w:val="005F787F"/>
    <w:rsid w:val="005F78BD"/>
    <w:rsid w:val="005F7993"/>
    <w:rsid w:val="005F7B49"/>
    <w:rsid w:val="005F7BFA"/>
    <w:rsid w:val="00600054"/>
    <w:rsid w:val="006000F2"/>
    <w:rsid w:val="00600310"/>
    <w:rsid w:val="0060036A"/>
    <w:rsid w:val="0060094B"/>
    <w:rsid w:val="00600C2A"/>
    <w:rsid w:val="00600C48"/>
    <w:rsid w:val="00600C63"/>
    <w:rsid w:val="00600CF0"/>
    <w:rsid w:val="00600E48"/>
    <w:rsid w:val="00600F5F"/>
    <w:rsid w:val="00600F99"/>
    <w:rsid w:val="00601294"/>
    <w:rsid w:val="006013BB"/>
    <w:rsid w:val="0060154D"/>
    <w:rsid w:val="006018CA"/>
    <w:rsid w:val="00601EF6"/>
    <w:rsid w:val="006020C1"/>
    <w:rsid w:val="0060215A"/>
    <w:rsid w:val="0060221D"/>
    <w:rsid w:val="00602299"/>
    <w:rsid w:val="006022BC"/>
    <w:rsid w:val="00602351"/>
    <w:rsid w:val="00602457"/>
    <w:rsid w:val="00602569"/>
    <w:rsid w:val="00602598"/>
    <w:rsid w:val="00602791"/>
    <w:rsid w:val="00602820"/>
    <w:rsid w:val="0060288F"/>
    <w:rsid w:val="00602AB6"/>
    <w:rsid w:val="00602C7C"/>
    <w:rsid w:val="00602DE3"/>
    <w:rsid w:val="00602EA7"/>
    <w:rsid w:val="00602FA5"/>
    <w:rsid w:val="006031C1"/>
    <w:rsid w:val="00603296"/>
    <w:rsid w:val="006033BA"/>
    <w:rsid w:val="006033DD"/>
    <w:rsid w:val="00603485"/>
    <w:rsid w:val="0060350A"/>
    <w:rsid w:val="0060377C"/>
    <w:rsid w:val="0060393D"/>
    <w:rsid w:val="006039E5"/>
    <w:rsid w:val="00603AEA"/>
    <w:rsid w:val="00603BAE"/>
    <w:rsid w:val="00603BD4"/>
    <w:rsid w:val="00603BE5"/>
    <w:rsid w:val="00603CA8"/>
    <w:rsid w:val="00603D45"/>
    <w:rsid w:val="00603E00"/>
    <w:rsid w:val="00604040"/>
    <w:rsid w:val="006040AD"/>
    <w:rsid w:val="006040D4"/>
    <w:rsid w:val="0060421D"/>
    <w:rsid w:val="00604244"/>
    <w:rsid w:val="00604376"/>
    <w:rsid w:val="0060442D"/>
    <w:rsid w:val="00604527"/>
    <w:rsid w:val="00604584"/>
    <w:rsid w:val="006046D9"/>
    <w:rsid w:val="00604853"/>
    <w:rsid w:val="006048F3"/>
    <w:rsid w:val="006048F5"/>
    <w:rsid w:val="006049C1"/>
    <w:rsid w:val="006049C3"/>
    <w:rsid w:val="006049CE"/>
    <w:rsid w:val="00604C60"/>
    <w:rsid w:val="00604CF0"/>
    <w:rsid w:val="00604DBD"/>
    <w:rsid w:val="00604E88"/>
    <w:rsid w:val="00604F23"/>
    <w:rsid w:val="0060510A"/>
    <w:rsid w:val="006051DD"/>
    <w:rsid w:val="006051EA"/>
    <w:rsid w:val="0060527C"/>
    <w:rsid w:val="006053D0"/>
    <w:rsid w:val="006053F3"/>
    <w:rsid w:val="00605435"/>
    <w:rsid w:val="006054AC"/>
    <w:rsid w:val="006056CD"/>
    <w:rsid w:val="00605778"/>
    <w:rsid w:val="00605963"/>
    <w:rsid w:val="00605A02"/>
    <w:rsid w:val="00605A97"/>
    <w:rsid w:val="00605B20"/>
    <w:rsid w:val="00605D6E"/>
    <w:rsid w:val="00605FB1"/>
    <w:rsid w:val="00606223"/>
    <w:rsid w:val="00606227"/>
    <w:rsid w:val="00606378"/>
    <w:rsid w:val="006064DE"/>
    <w:rsid w:val="00606681"/>
    <w:rsid w:val="00606852"/>
    <w:rsid w:val="0060698A"/>
    <w:rsid w:val="00606A05"/>
    <w:rsid w:val="00606A44"/>
    <w:rsid w:val="00606AA8"/>
    <w:rsid w:val="00606CD8"/>
    <w:rsid w:val="00606CFF"/>
    <w:rsid w:val="00606DF7"/>
    <w:rsid w:val="00607184"/>
    <w:rsid w:val="00607217"/>
    <w:rsid w:val="006072FA"/>
    <w:rsid w:val="00607408"/>
    <w:rsid w:val="00607487"/>
    <w:rsid w:val="0060752B"/>
    <w:rsid w:val="00607542"/>
    <w:rsid w:val="0060790C"/>
    <w:rsid w:val="0060796F"/>
    <w:rsid w:val="00607982"/>
    <w:rsid w:val="00607BC2"/>
    <w:rsid w:val="00607C32"/>
    <w:rsid w:val="00607E9E"/>
    <w:rsid w:val="00610048"/>
    <w:rsid w:val="006100B5"/>
    <w:rsid w:val="006100F5"/>
    <w:rsid w:val="006101DA"/>
    <w:rsid w:val="0061021A"/>
    <w:rsid w:val="00610542"/>
    <w:rsid w:val="00610579"/>
    <w:rsid w:val="00610629"/>
    <w:rsid w:val="006106AF"/>
    <w:rsid w:val="00610767"/>
    <w:rsid w:val="00610A4A"/>
    <w:rsid w:val="00610D6F"/>
    <w:rsid w:val="00610E78"/>
    <w:rsid w:val="00610EB2"/>
    <w:rsid w:val="00610F16"/>
    <w:rsid w:val="00610F74"/>
    <w:rsid w:val="0061115E"/>
    <w:rsid w:val="00611204"/>
    <w:rsid w:val="006113E7"/>
    <w:rsid w:val="0061146A"/>
    <w:rsid w:val="006118EF"/>
    <w:rsid w:val="00611A2A"/>
    <w:rsid w:val="00611C5B"/>
    <w:rsid w:val="00611CC3"/>
    <w:rsid w:val="00611E11"/>
    <w:rsid w:val="00611EBF"/>
    <w:rsid w:val="00611FA9"/>
    <w:rsid w:val="0061210E"/>
    <w:rsid w:val="00612246"/>
    <w:rsid w:val="00612446"/>
    <w:rsid w:val="00612554"/>
    <w:rsid w:val="006125D2"/>
    <w:rsid w:val="00612742"/>
    <w:rsid w:val="0061282D"/>
    <w:rsid w:val="00612C45"/>
    <w:rsid w:val="00612D74"/>
    <w:rsid w:val="00612DE4"/>
    <w:rsid w:val="00612F57"/>
    <w:rsid w:val="00612FFD"/>
    <w:rsid w:val="00613040"/>
    <w:rsid w:val="006132FB"/>
    <w:rsid w:val="00613387"/>
    <w:rsid w:val="0061339F"/>
    <w:rsid w:val="0061340D"/>
    <w:rsid w:val="0061341D"/>
    <w:rsid w:val="0061344E"/>
    <w:rsid w:val="00613480"/>
    <w:rsid w:val="00613638"/>
    <w:rsid w:val="006136C4"/>
    <w:rsid w:val="006137A7"/>
    <w:rsid w:val="006137F9"/>
    <w:rsid w:val="00613950"/>
    <w:rsid w:val="00613981"/>
    <w:rsid w:val="00613AFA"/>
    <w:rsid w:val="00613B92"/>
    <w:rsid w:val="00613C50"/>
    <w:rsid w:val="00613FE5"/>
    <w:rsid w:val="0061405C"/>
    <w:rsid w:val="00614087"/>
    <w:rsid w:val="00614245"/>
    <w:rsid w:val="0061460A"/>
    <w:rsid w:val="00614974"/>
    <w:rsid w:val="00614A1C"/>
    <w:rsid w:val="00614C50"/>
    <w:rsid w:val="00614D5D"/>
    <w:rsid w:val="00614FA5"/>
    <w:rsid w:val="00615277"/>
    <w:rsid w:val="00615407"/>
    <w:rsid w:val="0061548F"/>
    <w:rsid w:val="00615646"/>
    <w:rsid w:val="0061578D"/>
    <w:rsid w:val="006157A1"/>
    <w:rsid w:val="00615898"/>
    <w:rsid w:val="00615936"/>
    <w:rsid w:val="00615E6C"/>
    <w:rsid w:val="00615F0D"/>
    <w:rsid w:val="0061613C"/>
    <w:rsid w:val="00616356"/>
    <w:rsid w:val="0061646F"/>
    <w:rsid w:val="0061649D"/>
    <w:rsid w:val="00616824"/>
    <w:rsid w:val="00616921"/>
    <w:rsid w:val="006169A6"/>
    <w:rsid w:val="00616AD4"/>
    <w:rsid w:val="00616E9F"/>
    <w:rsid w:val="0061704D"/>
    <w:rsid w:val="006172DB"/>
    <w:rsid w:val="006173DC"/>
    <w:rsid w:val="00617403"/>
    <w:rsid w:val="0061745E"/>
    <w:rsid w:val="00617464"/>
    <w:rsid w:val="0061755D"/>
    <w:rsid w:val="00617581"/>
    <w:rsid w:val="006176A4"/>
    <w:rsid w:val="0061778F"/>
    <w:rsid w:val="00617929"/>
    <w:rsid w:val="00617A4F"/>
    <w:rsid w:val="00617B5E"/>
    <w:rsid w:val="00617E07"/>
    <w:rsid w:val="00617EBA"/>
    <w:rsid w:val="00620179"/>
    <w:rsid w:val="006206F0"/>
    <w:rsid w:val="006207FA"/>
    <w:rsid w:val="00620A24"/>
    <w:rsid w:val="00620BC7"/>
    <w:rsid w:val="00620EE4"/>
    <w:rsid w:val="00620F21"/>
    <w:rsid w:val="00620F4A"/>
    <w:rsid w:val="006211A4"/>
    <w:rsid w:val="006211F2"/>
    <w:rsid w:val="006212F8"/>
    <w:rsid w:val="0062146F"/>
    <w:rsid w:val="006216CB"/>
    <w:rsid w:val="00621844"/>
    <w:rsid w:val="006218C7"/>
    <w:rsid w:val="00621ADA"/>
    <w:rsid w:val="00621DC9"/>
    <w:rsid w:val="00621ED0"/>
    <w:rsid w:val="0062201E"/>
    <w:rsid w:val="00622020"/>
    <w:rsid w:val="00622026"/>
    <w:rsid w:val="00622115"/>
    <w:rsid w:val="006221DD"/>
    <w:rsid w:val="006221EC"/>
    <w:rsid w:val="00622521"/>
    <w:rsid w:val="0062258D"/>
    <w:rsid w:val="006226A0"/>
    <w:rsid w:val="006227FC"/>
    <w:rsid w:val="00622805"/>
    <w:rsid w:val="0062285A"/>
    <w:rsid w:val="00622862"/>
    <w:rsid w:val="00622F0F"/>
    <w:rsid w:val="00622F7C"/>
    <w:rsid w:val="00623184"/>
    <w:rsid w:val="0062333E"/>
    <w:rsid w:val="00623340"/>
    <w:rsid w:val="00623410"/>
    <w:rsid w:val="00623426"/>
    <w:rsid w:val="006234EA"/>
    <w:rsid w:val="0062351E"/>
    <w:rsid w:val="006235E8"/>
    <w:rsid w:val="006235F2"/>
    <w:rsid w:val="00623672"/>
    <w:rsid w:val="006238FC"/>
    <w:rsid w:val="00623A51"/>
    <w:rsid w:val="00623ACC"/>
    <w:rsid w:val="00623C04"/>
    <w:rsid w:val="00623C63"/>
    <w:rsid w:val="00623E51"/>
    <w:rsid w:val="006240DE"/>
    <w:rsid w:val="006240FB"/>
    <w:rsid w:val="00624290"/>
    <w:rsid w:val="00624298"/>
    <w:rsid w:val="00624355"/>
    <w:rsid w:val="00624625"/>
    <w:rsid w:val="00624638"/>
    <w:rsid w:val="0062465C"/>
    <w:rsid w:val="00624799"/>
    <w:rsid w:val="00624866"/>
    <w:rsid w:val="00624964"/>
    <w:rsid w:val="00624A28"/>
    <w:rsid w:val="00624AD0"/>
    <w:rsid w:val="00624C22"/>
    <w:rsid w:val="00624C7F"/>
    <w:rsid w:val="00624C99"/>
    <w:rsid w:val="00624D2C"/>
    <w:rsid w:val="00624E8D"/>
    <w:rsid w:val="00624F04"/>
    <w:rsid w:val="0062553D"/>
    <w:rsid w:val="0062562A"/>
    <w:rsid w:val="0062575C"/>
    <w:rsid w:val="0062599D"/>
    <w:rsid w:val="00625A34"/>
    <w:rsid w:val="00625A41"/>
    <w:rsid w:val="00625A6A"/>
    <w:rsid w:val="00625CB5"/>
    <w:rsid w:val="00625DB0"/>
    <w:rsid w:val="00625E30"/>
    <w:rsid w:val="00625EFA"/>
    <w:rsid w:val="00625FA5"/>
    <w:rsid w:val="00626127"/>
    <w:rsid w:val="0062613B"/>
    <w:rsid w:val="006261DF"/>
    <w:rsid w:val="00626206"/>
    <w:rsid w:val="006262B0"/>
    <w:rsid w:val="006263B1"/>
    <w:rsid w:val="006268DC"/>
    <w:rsid w:val="006269F0"/>
    <w:rsid w:val="00626A5D"/>
    <w:rsid w:val="00627439"/>
    <w:rsid w:val="006274BC"/>
    <w:rsid w:val="00627530"/>
    <w:rsid w:val="00627560"/>
    <w:rsid w:val="006275EC"/>
    <w:rsid w:val="0062763A"/>
    <w:rsid w:val="006277C7"/>
    <w:rsid w:val="006278F3"/>
    <w:rsid w:val="00627ADE"/>
    <w:rsid w:val="00627B79"/>
    <w:rsid w:val="00627BF5"/>
    <w:rsid w:val="00627C80"/>
    <w:rsid w:val="00627DC4"/>
    <w:rsid w:val="00627F76"/>
    <w:rsid w:val="00627FDD"/>
    <w:rsid w:val="00627FE1"/>
    <w:rsid w:val="0063019F"/>
    <w:rsid w:val="006302AE"/>
    <w:rsid w:val="0063031D"/>
    <w:rsid w:val="006303B3"/>
    <w:rsid w:val="006304AD"/>
    <w:rsid w:val="0063059D"/>
    <w:rsid w:val="00630632"/>
    <w:rsid w:val="00630853"/>
    <w:rsid w:val="00630D60"/>
    <w:rsid w:val="00630F98"/>
    <w:rsid w:val="006311FB"/>
    <w:rsid w:val="00631233"/>
    <w:rsid w:val="00631610"/>
    <w:rsid w:val="006316D5"/>
    <w:rsid w:val="0063192F"/>
    <w:rsid w:val="0063193B"/>
    <w:rsid w:val="00631E70"/>
    <w:rsid w:val="00631F3E"/>
    <w:rsid w:val="0063201E"/>
    <w:rsid w:val="006320EE"/>
    <w:rsid w:val="0063228E"/>
    <w:rsid w:val="00632529"/>
    <w:rsid w:val="006325F6"/>
    <w:rsid w:val="006326B8"/>
    <w:rsid w:val="0063271F"/>
    <w:rsid w:val="0063282A"/>
    <w:rsid w:val="00632935"/>
    <w:rsid w:val="00632A69"/>
    <w:rsid w:val="00632B3F"/>
    <w:rsid w:val="00632DC8"/>
    <w:rsid w:val="00632F0B"/>
    <w:rsid w:val="00633075"/>
    <w:rsid w:val="006334F0"/>
    <w:rsid w:val="00633533"/>
    <w:rsid w:val="0063359E"/>
    <w:rsid w:val="006335CC"/>
    <w:rsid w:val="0063360F"/>
    <w:rsid w:val="00633678"/>
    <w:rsid w:val="00633899"/>
    <w:rsid w:val="00633A35"/>
    <w:rsid w:val="00633F8B"/>
    <w:rsid w:val="00633FDF"/>
    <w:rsid w:val="006343A7"/>
    <w:rsid w:val="00634480"/>
    <w:rsid w:val="00634527"/>
    <w:rsid w:val="00634889"/>
    <w:rsid w:val="006348F9"/>
    <w:rsid w:val="00634B7C"/>
    <w:rsid w:val="00634C58"/>
    <w:rsid w:val="00634D72"/>
    <w:rsid w:val="00634FCD"/>
    <w:rsid w:val="006353C4"/>
    <w:rsid w:val="00635578"/>
    <w:rsid w:val="00635630"/>
    <w:rsid w:val="00635872"/>
    <w:rsid w:val="00635894"/>
    <w:rsid w:val="006358F9"/>
    <w:rsid w:val="00635907"/>
    <w:rsid w:val="00635939"/>
    <w:rsid w:val="00635AF7"/>
    <w:rsid w:val="00635CA3"/>
    <w:rsid w:val="00635D32"/>
    <w:rsid w:val="00635E6D"/>
    <w:rsid w:val="00635F5B"/>
    <w:rsid w:val="00636015"/>
    <w:rsid w:val="00636023"/>
    <w:rsid w:val="006361A6"/>
    <w:rsid w:val="006363C3"/>
    <w:rsid w:val="00636412"/>
    <w:rsid w:val="006364F4"/>
    <w:rsid w:val="00636584"/>
    <w:rsid w:val="006365F3"/>
    <w:rsid w:val="00636725"/>
    <w:rsid w:val="0063683F"/>
    <w:rsid w:val="00636B85"/>
    <w:rsid w:val="00636B9D"/>
    <w:rsid w:val="00636E0F"/>
    <w:rsid w:val="00637053"/>
    <w:rsid w:val="00637128"/>
    <w:rsid w:val="006371AD"/>
    <w:rsid w:val="0063722A"/>
    <w:rsid w:val="006372B9"/>
    <w:rsid w:val="0063784C"/>
    <w:rsid w:val="00637973"/>
    <w:rsid w:val="00637B13"/>
    <w:rsid w:val="00637B31"/>
    <w:rsid w:val="00637B9F"/>
    <w:rsid w:val="00637D2E"/>
    <w:rsid w:val="00637D49"/>
    <w:rsid w:val="006400DF"/>
    <w:rsid w:val="00640106"/>
    <w:rsid w:val="00640202"/>
    <w:rsid w:val="006402D3"/>
    <w:rsid w:val="00640373"/>
    <w:rsid w:val="0064055F"/>
    <w:rsid w:val="00640890"/>
    <w:rsid w:val="006409A4"/>
    <w:rsid w:val="006409CE"/>
    <w:rsid w:val="00640D0B"/>
    <w:rsid w:val="0064117D"/>
    <w:rsid w:val="00641279"/>
    <w:rsid w:val="006412AE"/>
    <w:rsid w:val="00641449"/>
    <w:rsid w:val="00641507"/>
    <w:rsid w:val="0064155B"/>
    <w:rsid w:val="006415E2"/>
    <w:rsid w:val="00641609"/>
    <w:rsid w:val="0064163D"/>
    <w:rsid w:val="0064171A"/>
    <w:rsid w:val="00641721"/>
    <w:rsid w:val="0064193B"/>
    <w:rsid w:val="0064199C"/>
    <w:rsid w:val="00641CDA"/>
    <w:rsid w:val="006420BF"/>
    <w:rsid w:val="00642116"/>
    <w:rsid w:val="00642547"/>
    <w:rsid w:val="0064262A"/>
    <w:rsid w:val="00642636"/>
    <w:rsid w:val="00642694"/>
    <w:rsid w:val="00642714"/>
    <w:rsid w:val="006427DF"/>
    <w:rsid w:val="00642882"/>
    <w:rsid w:val="00642A88"/>
    <w:rsid w:val="00642A92"/>
    <w:rsid w:val="00642B74"/>
    <w:rsid w:val="00642BB1"/>
    <w:rsid w:val="00642BF2"/>
    <w:rsid w:val="00642C38"/>
    <w:rsid w:val="00642C82"/>
    <w:rsid w:val="00642D67"/>
    <w:rsid w:val="00642E7A"/>
    <w:rsid w:val="006432E2"/>
    <w:rsid w:val="00643546"/>
    <w:rsid w:val="006435DE"/>
    <w:rsid w:val="00643785"/>
    <w:rsid w:val="00643956"/>
    <w:rsid w:val="006439A8"/>
    <w:rsid w:val="006439CC"/>
    <w:rsid w:val="00643B9D"/>
    <w:rsid w:val="00643DF0"/>
    <w:rsid w:val="00643F14"/>
    <w:rsid w:val="00643F8F"/>
    <w:rsid w:val="00643FBA"/>
    <w:rsid w:val="006440E2"/>
    <w:rsid w:val="006440F1"/>
    <w:rsid w:val="00644129"/>
    <w:rsid w:val="006441A5"/>
    <w:rsid w:val="0064458B"/>
    <w:rsid w:val="00644B11"/>
    <w:rsid w:val="00644B77"/>
    <w:rsid w:val="00644CB7"/>
    <w:rsid w:val="00644D6E"/>
    <w:rsid w:val="00644DA5"/>
    <w:rsid w:val="00644F21"/>
    <w:rsid w:val="0064527C"/>
    <w:rsid w:val="00645456"/>
    <w:rsid w:val="0064599B"/>
    <w:rsid w:val="00645A83"/>
    <w:rsid w:val="00645B74"/>
    <w:rsid w:val="00645D09"/>
    <w:rsid w:val="00645D61"/>
    <w:rsid w:val="00645E33"/>
    <w:rsid w:val="00645E3F"/>
    <w:rsid w:val="00646186"/>
    <w:rsid w:val="006463FC"/>
    <w:rsid w:val="006464BD"/>
    <w:rsid w:val="006465D1"/>
    <w:rsid w:val="00646BDC"/>
    <w:rsid w:val="00646D34"/>
    <w:rsid w:val="00646DFE"/>
    <w:rsid w:val="00646EB7"/>
    <w:rsid w:val="00647031"/>
    <w:rsid w:val="006470C6"/>
    <w:rsid w:val="0064712B"/>
    <w:rsid w:val="006472E1"/>
    <w:rsid w:val="006474D7"/>
    <w:rsid w:val="00647669"/>
    <w:rsid w:val="006477B6"/>
    <w:rsid w:val="00647F51"/>
    <w:rsid w:val="00650009"/>
    <w:rsid w:val="006501FE"/>
    <w:rsid w:val="00650240"/>
    <w:rsid w:val="0065025C"/>
    <w:rsid w:val="006502D0"/>
    <w:rsid w:val="00650407"/>
    <w:rsid w:val="0065045B"/>
    <w:rsid w:val="0065082C"/>
    <w:rsid w:val="006508C9"/>
    <w:rsid w:val="00650A24"/>
    <w:rsid w:val="00650D0D"/>
    <w:rsid w:val="00650DC3"/>
    <w:rsid w:val="00650EA5"/>
    <w:rsid w:val="0065125E"/>
    <w:rsid w:val="00651304"/>
    <w:rsid w:val="0065137E"/>
    <w:rsid w:val="00651390"/>
    <w:rsid w:val="00651398"/>
    <w:rsid w:val="006513B9"/>
    <w:rsid w:val="0065148A"/>
    <w:rsid w:val="00651505"/>
    <w:rsid w:val="006517BA"/>
    <w:rsid w:val="006517C1"/>
    <w:rsid w:val="006517CC"/>
    <w:rsid w:val="006518C0"/>
    <w:rsid w:val="00651AD6"/>
    <w:rsid w:val="00651DEA"/>
    <w:rsid w:val="00651EC4"/>
    <w:rsid w:val="00652100"/>
    <w:rsid w:val="0065212C"/>
    <w:rsid w:val="006521A9"/>
    <w:rsid w:val="006522D6"/>
    <w:rsid w:val="00652334"/>
    <w:rsid w:val="006523D9"/>
    <w:rsid w:val="006524DB"/>
    <w:rsid w:val="006525A4"/>
    <w:rsid w:val="00652894"/>
    <w:rsid w:val="00652A91"/>
    <w:rsid w:val="00652DAC"/>
    <w:rsid w:val="00652E62"/>
    <w:rsid w:val="00653086"/>
    <w:rsid w:val="00653267"/>
    <w:rsid w:val="006532DF"/>
    <w:rsid w:val="0065331A"/>
    <w:rsid w:val="00653370"/>
    <w:rsid w:val="00653519"/>
    <w:rsid w:val="006536CE"/>
    <w:rsid w:val="0065374C"/>
    <w:rsid w:val="00653797"/>
    <w:rsid w:val="00653890"/>
    <w:rsid w:val="00653923"/>
    <w:rsid w:val="00653990"/>
    <w:rsid w:val="00653E68"/>
    <w:rsid w:val="00653EAB"/>
    <w:rsid w:val="00653EC6"/>
    <w:rsid w:val="00653F2A"/>
    <w:rsid w:val="00654099"/>
    <w:rsid w:val="00654300"/>
    <w:rsid w:val="00654535"/>
    <w:rsid w:val="0065489E"/>
    <w:rsid w:val="00654949"/>
    <w:rsid w:val="00654988"/>
    <w:rsid w:val="006549A7"/>
    <w:rsid w:val="006549A8"/>
    <w:rsid w:val="00654A22"/>
    <w:rsid w:val="00654B27"/>
    <w:rsid w:val="00654B5E"/>
    <w:rsid w:val="00654E3A"/>
    <w:rsid w:val="00654F16"/>
    <w:rsid w:val="0065503C"/>
    <w:rsid w:val="00655275"/>
    <w:rsid w:val="00655581"/>
    <w:rsid w:val="00655726"/>
    <w:rsid w:val="0065577A"/>
    <w:rsid w:val="00655981"/>
    <w:rsid w:val="006559BF"/>
    <w:rsid w:val="006559FF"/>
    <w:rsid w:val="00655A35"/>
    <w:rsid w:val="00655BFF"/>
    <w:rsid w:val="00655C0E"/>
    <w:rsid w:val="00655C1A"/>
    <w:rsid w:val="00655CC6"/>
    <w:rsid w:val="00655D74"/>
    <w:rsid w:val="00655E7E"/>
    <w:rsid w:val="00655FC8"/>
    <w:rsid w:val="0065602A"/>
    <w:rsid w:val="00656407"/>
    <w:rsid w:val="006564D9"/>
    <w:rsid w:val="0065657E"/>
    <w:rsid w:val="0065663A"/>
    <w:rsid w:val="006567BC"/>
    <w:rsid w:val="006568E2"/>
    <w:rsid w:val="00656949"/>
    <w:rsid w:val="00656A48"/>
    <w:rsid w:val="00656A5B"/>
    <w:rsid w:val="00656A5D"/>
    <w:rsid w:val="00656C1E"/>
    <w:rsid w:val="00657127"/>
    <w:rsid w:val="00657285"/>
    <w:rsid w:val="00657460"/>
    <w:rsid w:val="00657787"/>
    <w:rsid w:val="006577E6"/>
    <w:rsid w:val="006579F9"/>
    <w:rsid w:val="00657E8A"/>
    <w:rsid w:val="00657F3D"/>
    <w:rsid w:val="00660094"/>
    <w:rsid w:val="006601A3"/>
    <w:rsid w:val="00660255"/>
    <w:rsid w:val="006604E5"/>
    <w:rsid w:val="00660551"/>
    <w:rsid w:val="00660852"/>
    <w:rsid w:val="0066086C"/>
    <w:rsid w:val="00660928"/>
    <w:rsid w:val="00660951"/>
    <w:rsid w:val="006609A4"/>
    <w:rsid w:val="00660A84"/>
    <w:rsid w:val="00660B0F"/>
    <w:rsid w:val="00660C22"/>
    <w:rsid w:val="00660DB9"/>
    <w:rsid w:val="00660E0C"/>
    <w:rsid w:val="00660EAF"/>
    <w:rsid w:val="00660FBB"/>
    <w:rsid w:val="0066106A"/>
    <w:rsid w:val="0066107B"/>
    <w:rsid w:val="006613CB"/>
    <w:rsid w:val="006613ED"/>
    <w:rsid w:val="00661542"/>
    <w:rsid w:val="006615BE"/>
    <w:rsid w:val="006616EC"/>
    <w:rsid w:val="0066170E"/>
    <w:rsid w:val="006617D4"/>
    <w:rsid w:val="0066184B"/>
    <w:rsid w:val="00661885"/>
    <w:rsid w:val="0066189B"/>
    <w:rsid w:val="00661A45"/>
    <w:rsid w:val="00661B00"/>
    <w:rsid w:val="00661B14"/>
    <w:rsid w:val="00661B93"/>
    <w:rsid w:val="00661D12"/>
    <w:rsid w:val="00661E01"/>
    <w:rsid w:val="00661E3F"/>
    <w:rsid w:val="00661F2C"/>
    <w:rsid w:val="0066213B"/>
    <w:rsid w:val="0066217D"/>
    <w:rsid w:val="00662277"/>
    <w:rsid w:val="006622A7"/>
    <w:rsid w:val="00662365"/>
    <w:rsid w:val="00662455"/>
    <w:rsid w:val="00662504"/>
    <w:rsid w:val="0066263D"/>
    <w:rsid w:val="00662657"/>
    <w:rsid w:val="00662685"/>
    <w:rsid w:val="00662694"/>
    <w:rsid w:val="00662969"/>
    <w:rsid w:val="00662975"/>
    <w:rsid w:val="00662B2F"/>
    <w:rsid w:val="00662BDC"/>
    <w:rsid w:val="00662D34"/>
    <w:rsid w:val="00662E85"/>
    <w:rsid w:val="00662EAC"/>
    <w:rsid w:val="00662F39"/>
    <w:rsid w:val="00663019"/>
    <w:rsid w:val="0066347C"/>
    <w:rsid w:val="00663759"/>
    <w:rsid w:val="00663901"/>
    <w:rsid w:val="0066391E"/>
    <w:rsid w:val="00663A5F"/>
    <w:rsid w:val="00663B66"/>
    <w:rsid w:val="00663D6B"/>
    <w:rsid w:val="00664136"/>
    <w:rsid w:val="0066425E"/>
    <w:rsid w:val="006643BC"/>
    <w:rsid w:val="00664AD2"/>
    <w:rsid w:val="00664C1C"/>
    <w:rsid w:val="00664D1A"/>
    <w:rsid w:val="00664D4F"/>
    <w:rsid w:val="00665066"/>
    <w:rsid w:val="006650D6"/>
    <w:rsid w:val="0066523F"/>
    <w:rsid w:val="006652AC"/>
    <w:rsid w:val="006654EC"/>
    <w:rsid w:val="00665555"/>
    <w:rsid w:val="00665596"/>
    <w:rsid w:val="00665744"/>
    <w:rsid w:val="0066579F"/>
    <w:rsid w:val="00665986"/>
    <w:rsid w:val="00665B7A"/>
    <w:rsid w:val="00665E0C"/>
    <w:rsid w:val="00665E8B"/>
    <w:rsid w:val="006660F5"/>
    <w:rsid w:val="00666163"/>
    <w:rsid w:val="0066619C"/>
    <w:rsid w:val="0066629D"/>
    <w:rsid w:val="00666357"/>
    <w:rsid w:val="0066635C"/>
    <w:rsid w:val="00666477"/>
    <w:rsid w:val="006665E5"/>
    <w:rsid w:val="006666E8"/>
    <w:rsid w:val="00666775"/>
    <w:rsid w:val="006667B8"/>
    <w:rsid w:val="006669DA"/>
    <w:rsid w:val="00666A6E"/>
    <w:rsid w:val="00666C75"/>
    <w:rsid w:val="00666EB3"/>
    <w:rsid w:val="00666EEA"/>
    <w:rsid w:val="00667050"/>
    <w:rsid w:val="0066719C"/>
    <w:rsid w:val="006671B9"/>
    <w:rsid w:val="00667246"/>
    <w:rsid w:val="006674C4"/>
    <w:rsid w:val="00667778"/>
    <w:rsid w:val="0066799C"/>
    <w:rsid w:val="00667B5B"/>
    <w:rsid w:val="00667BDD"/>
    <w:rsid w:val="00667C06"/>
    <w:rsid w:val="00667C26"/>
    <w:rsid w:val="00667D38"/>
    <w:rsid w:val="00667F2A"/>
    <w:rsid w:val="0067000C"/>
    <w:rsid w:val="006700C7"/>
    <w:rsid w:val="00670123"/>
    <w:rsid w:val="00670287"/>
    <w:rsid w:val="00670510"/>
    <w:rsid w:val="006706D7"/>
    <w:rsid w:val="006708CC"/>
    <w:rsid w:val="0067095A"/>
    <w:rsid w:val="00670A6A"/>
    <w:rsid w:val="00670BEC"/>
    <w:rsid w:val="00670FC3"/>
    <w:rsid w:val="006710C5"/>
    <w:rsid w:val="0067126E"/>
    <w:rsid w:val="006713F5"/>
    <w:rsid w:val="00671446"/>
    <w:rsid w:val="0067145F"/>
    <w:rsid w:val="006714D1"/>
    <w:rsid w:val="006715D8"/>
    <w:rsid w:val="00671712"/>
    <w:rsid w:val="00671ABA"/>
    <w:rsid w:val="00671B2F"/>
    <w:rsid w:val="00671C5C"/>
    <w:rsid w:val="00671CE0"/>
    <w:rsid w:val="00671F6B"/>
    <w:rsid w:val="0067207E"/>
    <w:rsid w:val="006720ED"/>
    <w:rsid w:val="006721F7"/>
    <w:rsid w:val="006723C1"/>
    <w:rsid w:val="0067242F"/>
    <w:rsid w:val="0067263C"/>
    <w:rsid w:val="00672693"/>
    <w:rsid w:val="006727EE"/>
    <w:rsid w:val="006729FE"/>
    <w:rsid w:val="00672B2F"/>
    <w:rsid w:val="00672BC2"/>
    <w:rsid w:val="00672D18"/>
    <w:rsid w:val="00672F7C"/>
    <w:rsid w:val="006730D7"/>
    <w:rsid w:val="00673489"/>
    <w:rsid w:val="006735EB"/>
    <w:rsid w:val="00673734"/>
    <w:rsid w:val="0067387D"/>
    <w:rsid w:val="006739FB"/>
    <w:rsid w:val="00674376"/>
    <w:rsid w:val="00674419"/>
    <w:rsid w:val="00674458"/>
    <w:rsid w:val="00674521"/>
    <w:rsid w:val="00674554"/>
    <w:rsid w:val="00674604"/>
    <w:rsid w:val="006746C5"/>
    <w:rsid w:val="006747DB"/>
    <w:rsid w:val="006747E0"/>
    <w:rsid w:val="00674A47"/>
    <w:rsid w:val="00674ACA"/>
    <w:rsid w:val="00674B12"/>
    <w:rsid w:val="00674B38"/>
    <w:rsid w:val="00674B60"/>
    <w:rsid w:val="00674D3B"/>
    <w:rsid w:val="00674FC6"/>
    <w:rsid w:val="0067505A"/>
    <w:rsid w:val="00675190"/>
    <w:rsid w:val="00675319"/>
    <w:rsid w:val="0067531B"/>
    <w:rsid w:val="0067534B"/>
    <w:rsid w:val="00675480"/>
    <w:rsid w:val="006756DB"/>
    <w:rsid w:val="00675767"/>
    <w:rsid w:val="0067581B"/>
    <w:rsid w:val="006759F8"/>
    <w:rsid w:val="00675A0B"/>
    <w:rsid w:val="00675A11"/>
    <w:rsid w:val="00675AF8"/>
    <w:rsid w:val="00675D2C"/>
    <w:rsid w:val="00676129"/>
    <w:rsid w:val="00676133"/>
    <w:rsid w:val="006761C2"/>
    <w:rsid w:val="0067633F"/>
    <w:rsid w:val="006764B3"/>
    <w:rsid w:val="0067681F"/>
    <w:rsid w:val="00676953"/>
    <w:rsid w:val="0067698B"/>
    <w:rsid w:val="00676B0F"/>
    <w:rsid w:val="00676D29"/>
    <w:rsid w:val="00676DB1"/>
    <w:rsid w:val="00676E98"/>
    <w:rsid w:val="00676EE1"/>
    <w:rsid w:val="0067709C"/>
    <w:rsid w:val="006770CB"/>
    <w:rsid w:val="006771D2"/>
    <w:rsid w:val="00677265"/>
    <w:rsid w:val="00677378"/>
    <w:rsid w:val="0067758F"/>
    <w:rsid w:val="006776FE"/>
    <w:rsid w:val="0067797C"/>
    <w:rsid w:val="00677A9B"/>
    <w:rsid w:val="00677D30"/>
    <w:rsid w:val="00680011"/>
    <w:rsid w:val="0068002A"/>
    <w:rsid w:val="00680130"/>
    <w:rsid w:val="0068014A"/>
    <w:rsid w:val="00680287"/>
    <w:rsid w:val="006802C4"/>
    <w:rsid w:val="006803DA"/>
    <w:rsid w:val="00680797"/>
    <w:rsid w:val="00680898"/>
    <w:rsid w:val="00680ACB"/>
    <w:rsid w:val="00680B91"/>
    <w:rsid w:val="00680BFB"/>
    <w:rsid w:val="00680C99"/>
    <w:rsid w:val="00680D9D"/>
    <w:rsid w:val="00680F72"/>
    <w:rsid w:val="00680FA8"/>
    <w:rsid w:val="0068102F"/>
    <w:rsid w:val="006812FC"/>
    <w:rsid w:val="00681537"/>
    <w:rsid w:val="006815D6"/>
    <w:rsid w:val="00681897"/>
    <w:rsid w:val="00681A4C"/>
    <w:rsid w:val="00681C7E"/>
    <w:rsid w:val="00681D3D"/>
    <w:rsid w:val="00681D6F"/>
    <w:rsid w:val="00681E2C"/>
    <w:rsid w:val="00681FB1"/>
    <w:rsid w:val="00682642"/>
    <w:rsid w:val="00682708"/>
    <w:rsid w:val="0068274C"/>
    <w:rsid w:val="0068276E"/>
    <w:rsid w:val="00682969"/>
    <w:rsid w:val="00682977"/>
    <w:rsid w:val="00682A02"/>
    <w:rsid w:val="00682C43"/>
    <w:rsid w:val="00682C4F"/>
    <w:rsid w:val="00682D3A"/>
    <w:rsid w:val="00682D54"/>
    <w:rsid w:val="00682E42"/>
    <w:rsid w:val="00682F15"/>
    <w:rsid w:val="00682F28"/>
    <w:rsid w:val="006830EE"/>
    <w:rsid w:val="006831D9"/>
    <w:rsid w:val="0068327D"/>
    <w:rsid w:val="00683307"/>
    <w:rsid w:val="00683419"/>
    <w:rsid w:val="0068364E"/>
    <w:rsid w:val="0068368C"/>
    <w:rsid w:val="00683772"/>
    <w:rsid w:val="006837F2"/>
    <w:rsid w:val="006838BC"/>
    <w:rsid w:val="00683B39"/>
    <w:rsid w:val="00683BF9"/>
    <w:rsid w:val="00683DC9"/>
    <w:rsid w:val="00683F27"/>
    <w:rsid w:val="006844A1"/>
    <w:rsid w:val="00684527"/>
    <w:rsid w:val="0068473A"/>
    <w:rsid w:val="0068478C"/>
    <w:rsid w:val="0068485E"/>
    <w:rsid w:val="00684AD2"/>
    <w:rsid w:val="00684CEC"/>
    <w:rsid w:val="00684E7A"/>
    <w:rsid w:val="00684ECE"/>
    <w:rsid w:val="006850DA"/>
    <w:rsid w:val="0068525C"/>
    <w:rsid w:val="00685349"/>
    <w:rsid w:val="00685427"/>
    <w:rsid w:val="00685451"/>
    <w:rsid w:val="006854A4"/>
    <w:rsid w:val="006855E6"/>
    <w:rsid w:val="00685617"/>
    <w:rsid w:val="00685832"/>
    <w:rsid w:val="00685914"/>
    <w:rsid w:val="00685BE1"/>
    <w:rsid w:val="00685E3A"/>
    <w:rsid w:val="0068611A"/>
    <w:rsid w:val="00686153"/>
    <w:rsid w:val="006861E3"/>
    <w:rsid w:val="00686349"/>
    <w:rsid w:val="0068663B"/>
    <w:rsid w:val="00686683"/>
    <w:rsid w:val="00686731"/>
    <w:rsid w:val="00686785"/>
    <w:rsid w:val="00686828"/>
    <w:rsid w:val="006869D4"/>
    <w:rsid w:val="00686A29"/>
    <w:rsid w:val="00686A5E"/>
    <w:rsid w:val="00686AAE"/>
    <w:rsid w:val="00686B1A"/>
    <w:rsid w:val="00686C55"/>
    <w:rsid w:val="00686D3C"/>
    <w:rsid w:val="00686E76"/>
    <w:rsid w:val="00686F2D"/>
    <w:rsid w:val="00687293"/>
    <w:rsid w:val="006872C5"/>
    <w:rsid w:val="006872D7"/>
    <w:rsid w:val="0068740D"/>
    <w:rsid w:val="006874D2"/>
    <w:rsid w:val="006874D7"/>
    <w:rsid w:val="00687583"/>
    <w:rsid w:val="0068789E"/>
    <w:rsid w:val="00687902"/>
    <w:rsid w:val="00687A62"/>
    <w:rsid w:val="00687A65"/>
    <w:rsid w:val="00687BF5"/>
    <w:rsid w:val="00687CC9"/>
    <w:rsid w:val="00687E03"/>
    <w:rsid w:val="00687E5F"/>
    <w:rsid w:val="00687EDE"/>
    <w:rsid w:val="00690161"/>
    <w:rsid w:val="0069025D"/>
    <w:rsid w:val="0069046E"/>
    <w:rsid w:val="00690470"/>
    <w:rsid w:val="00690665"/>
    <w:rsid w:val="00690921"/>
    <w:rsid w:val="00690AA8"/>
    <w:rsid w:val="00690B46"/>
    <w:rsid w:val="00690EF9"/>
    <w:rsid w:val="00691043"/>
    <w:rsid w:val="006910A7"/>
    <w:rsid w:val="00691202"/>
    <w:rsid w:val="00691374"/>
    <w:rsid w:val="00691584"/>
    <w:rsid w:val="00691E02"/>
    <w:rsid w:val="00691F03"/>
    <w:rsid w:val="00691F57"/>
    <w:rsid w:val="00692160"/>
    <w:rsid w:val="00692195"/>
    <w:rsid w:val="006921E0"/>
    <w:rsid w:val="006921F9"/>
    <w:rsid w:val="006924B5"/>
    <w:rsid w:val="006925D0"/>
    <w:rsid w:val="006927BE"/>
    <w:rsid w:val="0069284E"/>
    <w:rsid w:val="00692877"/>
    <w:rsid w:val="00692AF9"/>
    <w:rsid w:val="00692B28"/>
    <w:rsid w:val="00692B42"/>
    <w:rsid w:val="00692BA8"/>
    <w:rsid w:val="00692EB3"/>
    <w:rsid w:val="00692FF4"/>
    <w:rsid w:val="006930FE"/>
    <w:rsid w:val="00693382"/>
    <w:rsid w:val="0069345C"/>
    <w:rsid w:val="0069348F"/>
    <w:rsid w:val="006935F8"/>
    <w:rsid w:val="006938D9"/>
    <w:rsid w:val="00693A33"/>
    <w:rsid w:val="00693C48"/>
    <w:rsid w:val="00693C84"/>
    <w:rsid w:val="00693D3B"/>
    <w:rsid w:val="00693D41"/>
    <w:rsid w:val="00693E6A"/>
    <w:rsid w:val="00693E71"/>
    <w:rsid w:val="00693FD9"/>
    <w:rsid w:val="0069432C"/>
    <w:rsid w:val="00694367"/>
    <w:rsid w:val="0069437F"/>
    <w:rsid w:val="0069438C"/>
    <w:rsid w:val="00694A6D"/>
    <w:rsid w:val="00694B90"/>
    <w:rsid w:val="00694BF8"/>
    <w:rsid w:val="00694BFF"/>
    <w:rsid w:val="00694C10"/>
    <w:rsid w:val="00694DD8"/>
    <w:rsid w:val="00694E33"/>
    <w:rsid w:val="00694F76"/>
    <w:rsid w:val="00694FF6"/>
    <w:rsid w:val="00695056"/>
    <w:rsid w:val="0069528C"/>
    <w:rsid w:val="0069529B"/>
    <w:rsid w:val="006953F1"/>
    <w:rsid w:val="00695515"/>
    <w:rsid w:val="006955C9"/>
    <w:rsid w:val="0069562B"/>
    <w:rsid w:val="00695781"/>
    <w:rsid w:val="006958D4"/>
    <w:rsid w:val="006958E0"/>
    <w:rsid w:val="006958F9"/>
    <w:rsid w:val="00695A58"/>
    <w:rsid w:val="00695B29"/>
    <w:rsid w:val="00695BA8"/>
    <w:rsid w:val="00695C54"/>
    <w:rsid w:val="00695E36"/>
    <w:rsid w:val="00696194"/>
    <w:rsid w:val="0069623B"/>
    <w:rsid w:val="006962FB"/>
    <w:rsid w:val="006965CD"/>
    <w:rsid w:val="006967F1"/>
    <w:rsid w:val="0069680A"/>
    <w:rsid w:val="00696C94"/>
    <w:rsid w:val="00696CC9"/>
    <w:rsid w:val="00696D21"/>
    <w:rsid w:val="00696E5C"/>
    <w:rsid w:val="00696EA6"/>
    <w:rsid w:val="00696EAF"/>
    <w:rsid w:val="00696F00"/>
    <w:rsid w:val="00696FA6"/>
    <w:rsid w:val="0069718C"/>
    <w:rsid w:val="006971C3"/>
    <w:rsid w:val="00697210"/>
    <w:rsid w:val="006972BB"/>
    <w:rsid w:val="006972F3"/>
    <w:rsid w:val="0069748B"/>
    <w:rsid w:val="006975EE"/>
    <w:rsid w:val="006979D5"/>
    <w:rsid w:val="00697BF3"/>
    <w:rsid w:val="00697C55"/>
    <w:rsid w:val="00697C61"/>
    <w:rsid w:val="00697D5C"/>
    <w:rsid w:val="00697DDA"/>
    <w:rsid w:val="006A0032"/>
    <w:rsid w:val="006A0126"/>
    <w:rsid w:val="006A0B8D"/>
    <w:rsid w:val="006A0BCF"/>
    <w:rsid w:val="006A0CC3"/>
    <w:rsid w:val="006A0EEB"/>
    <w:rsid w:val="006A1043"/>
    <w:rsid w:val="006A1301"/>
    <w:rsid w:val="006A1473"/>
    <w:rsid w:val="006A151E"/>
    <w:rsid w:val="006A15D6"/>
    <w:rsid w:val="006A189C"/>
    <w:rsid w:val="006A1927"/>
    <w:rsid w:val="006A1A22"/>
    <w:rsid w:val="006A1AA2"/>
    <w:rsid w:val="006A1B4D"/>
    <w:rsid w:val="006A1BED"/>
    <w:rsid w:val="006A1CE0"/>
    <w:rsid w:val="006A22F2"/>
    <w:rsid w:val="006A247C"/>
    <w:rsid w:val="006A2508"/>
    <w:rsid w:val="006A2571"/>
    <w:rsid w:val="006A27C3"/>
    <w:rsid w:val="006A27C8"/>
    <w:rsid w:val="006A2892"/>
    <w:rsid w:val="006A292F"/>
    <w:rsid w:val="006A2A06"/>
    <w:rsid w:val="006A2B34"/>
    <w:rsid w:val="006A2E3F"/>
    <w:rsid w:val="006A2F19"/>
    <w:rsid w:val="006A2F2D"/>
    <w:rsid w:val="006A2FCC"/>
    <w:rsid w:val="006A30F7"/>
    <w:rsid w:val="006A31F9"/>
    <w:rsid w:val="006A32F7"/>
    <w:rsid w:val="006A3452"/>
    <w:rsid w:val="006A35BB"/>
    <w:rsid w:val="006A35F3"/>
    <w:rsid w:val="006A3695"/>
    <w:rsid w:val="006A36B7"/>
    <w:rsid w:val="006A3789"/>
    <w:rsid w:val="006A37D9"/>
    <w:rsid w:val="006A38F3"/>
    <w:rsid w:val="006A392C"/>
    <w:rsid w:val="006A3A92"/>
    <w:rsid w:val="006A3C88"/>
    <w:rsid w:val="006A3C8B"/>
    <w:rsid w:val="006A3CF5"/>
    <w:rsid w:val="006A3EB9"/>
    <w:rsid w:val="006A3F7D"/>
    <w:rsid w:val="006A40A3"/>
    <w:rsid w:val="006A40AB"/>
    <w:rsid w:val="006A428B"/>
    <w:rsid w:val="006A435B"/>
    <w:rsid w:val="006A4373"/>
    <w:rsid w:val="006A4521"/>
    <w:rsid w:val="006A4643"/>
    <w:rsid w:val="006A4660"/>
    <w:rsid w:val="006A46FA"/>
    <w:rsid w:val="006A4705"/>
    <w:rsid w:val="006A47D0"/>
    <w:rsid w:val="006A494D"/>
    <w:rsid w:val="006A4C18"/>
    <w:rsid w:val="006A4ED9"/>
    <w:rsid w:val="006A526C"/>
    <w:rsid w:val="006A54A5"/>
    <w:rsid w:val="006A565E"/>
    <w:rsid w:val="006A56FB"/>
    <w:rsid w:val="006A5A2E"/>
    <w:rsid w:val="006A5BFF"/>
    <w:rsid w:val="006A5DFC"/>
    <w:rsid w:val="006A5E46"/>
    <w:rsid w:val="006A5F40"/>
    <w:rsid w:val="006A5F90"/>
    <w:rsid w:val="006A6153"/>
    <w:rsid w:val="006A62D3"/>
    <w:rsid w:val="006A64B3"/>
    <w:rsid w:val="006A6503"/>
    <w:rsid w:val="006A65CE"/>
    <w:rsid w:val="006A6751"/>
    <w:rsid w:val="006A6B93"/>
    <w:rsid w:val="006A6ECD"/>
    <w:rsid w:val="006A6ED2"/>
    <w:rsid w:val="006A6F12"/>
    <w:rsid w:val="006A6F87"/>
    <w:rsid w:val="006A706E"/>
    <w:rsid w:val="006A7089"/>
    <w:rsid w:val="006A726F"/>
    <w:rsid w:val="006A7685"/>
    <w:rsid w:val="006A782B"/>
    <w:rsid w:val="006A7963"/>
    <w:rsid w:val="006A7B98"/>
    <w:rsid w:val="006A7E91"/>
    <w:rsid w:val="006B00D1"/>
    <w:rsid w:val="006B0132"/>
    <w:rsid w:val="006B022B"/>
    <w:rsid w:val="006B02CF"/>
    <w:rsid w:val="006B02D9"/>
    <w:rsid w:val="006B02E7"/>
    <w:rsid w:val="006B0414"/>
    <w:rsid w:val="006B04C7"/>
    <w:rsid w:val="006B057B"/>
    <w:rsid w:val="006B0661"/>
    <w:rsid w:val="006B06EE"/>
    <w:rsid w:val="006B07BF"/>
    <w:rsid w:val="006B08DD"/>
    <w:rsid w:val="006B0A02"/>
    <w:rsid w:val="006B0A19"/>
    <w:rsid w:val="006B0A66"/>
    <w:rsid w:val="006B0B2C"/>
    <w:rsid w:val="006B0BBD"/>
    <w:rsid w:val="006B0CA2"/>
    <w:rsid w:val="006B0D47"/>
    <w:rsid w:val="006B0DEF"/>
    <w:rsid w:val="006B0F7A"/>
    <w:rsid w:val="006B1259"/>
    <w:rsid w:val="006B13D8"/>
    <w:rsid w:val="006B1429"/>
    <w:rsid w:val="006B1607"/>
    <w:rsid w:val="006B17BA"/>
    <w:rsid w:val="006B1844"/>
    <w:rsid w:val="006B1ADC"/>
    <w:rsid w:val="006B1AEA"/>
    <w:rsid w:val="006B1B0E"/>
    <w:rsid w:val="006B1DCF"/>
    <w:rsid w:val="006B1EC8"/>
    <w:rsid w:val="006B1F90"/>
    <w:rsid w:val="006B2077"/>
    <w:rsid w:val="006B23E5"/>
    <w:rsid w:val="006B269D"/>
    <w:rsid w:val="006B26AE"/>
    <w:rsid w:val="006B26C1"/>
    <w:rsid w:val="006B26EA"/>
    <w:rsid w:val="006B2717"/>
    <w:rsid w:val="006B27D7"/>
    <w:rsid w:val="006B2851"/>
    <w:rsid w:val="006B2B77"/>
    <w:rsid w:val="006B2CFB"/>
    <w:rsid w:val="006B2E51"/>
    <w:rsid w:val="006B300F"/>
    <w:rsid w:val="006B306D"/>
    <w:rsid w:val="006B3111"/>
    <w:rsid w:val="006B31E9"/>
    <w:rsid w:val="006B3275"/>
    <w:rsid w:val="006B34FD"/>
    <w:rsid w:val="006B3AD7"/>
    <w:rsid w:val="006B3B0D"/>
    <w:rsid w:val="006B3BEA"/>
    <w:rsid w:val="006B3CBD"/>
    <w:rsid w:val="006B40C0"/>
    <w:rsid w:val="006B415D"/>
    <w:rsid w:val="006B4410"/>
    <w:rsid w:val="006B449E"/>
    <w:rsid w:val="006B4544"/>
    <w:rsid w:val="006B459F"/>
    <w:rsid w:val="006B45C5"/>
    <w:rsid w:val="006B485D"/>
    <w:rsid w:val="006B48F7"/>
    <w:rsid w:val="006B49C4"/>
    <w:rsid w:val="006B4ADD"/>
    <w:rsid w:val="006B4C18"/>
    <w:rsid w:val="006B4D6C"/>
    <w:rsid w:val="006B4F2E"/>
    <w:rsid w:val="006B50DA"/>
    <w:rsid w:val="006B519E"/>
    <w:rsid w:val="006B52FF"/>
    <w:rsid w:val="006B53D2"/>
    <w:rsid w:val="006B548F"/>
    <w:rsid w:val="006B5595"/>
    <w:rsid w:val="006B5690"/>
    <w:rsid w:val="006B58EC"/>
    <w:rsid w:val="006B594D"/>
    <w:rsid w:val="006B599F"/>
    <w:rsid w:val="006B59B1"/>
    <w:rsid w:val="006B5A7B"/>
    <w:rsid w:val="006B5B17"/>
    <w:rsid w:val="006B5B99"/>
    <w:rsid w:val="006B5BFF"/>
    <w:rsid w:val="006B5D61"/>
    <w:rsid w:val="006B60E5"/>
    <w:rsid w:val="006B61AD"/>
    <w:rsid w:val="006B6377"/>
    <w:rsid w:val="006B64C7"/>
    <w:rsid w:val="006B65C9"/>
    <w:rsid w:val="006B66C8"/>
    <w:rsid w:val="006B68B8"/>
    <w:rsid w:val="006B68F5"/>
    <w:rsid w:val="006B6973"/>
    <w:rsid w:val="006B6AE9"/>
    <w:rsid w:val="006B6B69"/>
    <w:rsid w:val="006B6C75"/>
    <w:rsid w:val="006B6D07"/>
    <w:rsid w:val="006B6D6A"/>
    <w:rsid w:val="006B6E93"/>
    <w:rsid w:val="006B6FD0"/>
    <w:rsid w:val="006B704D"/>
    <w:rsid w:val="006B71EB"/>
    <w:rsid w:val="006B7527"/>
    <w:rsid w:val="006B75B1"/>
    <w:rsid w:val="006B75E5"/>
    <w:rsid w:val="006B76CC"/>
    <w:rsid w:val="006B77FA"/>
    <w:rsid w:val="006B791B"/>
    <w:rsid w:val="006B7983"/>
    <w:rsid w:val="006B7A49"/>
    <w:rsid w:val="006B7E30"/>
    <w:rsid w:val="006B7F2E"/>
    <w:rsid w:val="006B7FE8"/>
    <w:rsid w:val="006C00C8"/>
    <w:rsid w:val="006C01F6"/>
    <w:rsid w:val="006C036C"/>
    <w:rsid w:val="006C0423"/>
    <w:rsid w:val="006C042C"/>
    <w:rsid w:val="006C05CE"/>
    <w:rsid w:val="006C0650"/>
    <w:rsid w:val="006C07A4"/>
    <w:rsid w:val="006C08DC"/>
    <w:rsid w:val="006C0986"/>
    <w:rsid w:val="006C0A35"/>
    <w:rsid w:val="006C0CEB"/>
    <w:rsid w:val="006C0D0C"/>
    <w:rsid w:val="006C0F2D"/>
    <w:rsid w:val="006C0FD8"/>
    <w:rsid w:val="006C1129"/>
    <w:rsid w:val="006C114B"/>
    <w:rsid w:val="006C1202"/>
    <w:rsid w:val="006C12A7"/>
    <w:rsid w:val="006C1442"/>
    <w:rsid w:val="006C14F3"/>
    <w:rsid w:val="006C1732"/>
    <w:rsid w:val="006C173A"/>
    <w:rsid w:val="006C183C"/>
    <w:rsid w:val="006C1873"/>
    <w:rsid w:val="006C232B"/>
    <w:rsid w:val="006C27BB"/>
    <w:rsid w:val="006C288A"/>
    <w:rsid w:val="006C2940"/>
    <w:rsid w:val="006C29B0"/>
    <w:rsid w:val="006C2A00"/>
    <w:rsid w:val="006C2B40"/>
    <w:rsid w:val="006C2B42"/>
    <w:rsid w:val="006C2BA0"/>
    <w:rsid w:val="006C2BCB"/>
    <w:rsid w:val="006C2C3C"/>
    <w:rsid w:val="006C2DAA"/>
    <w:rsid w:val="006C315B"/>
    <w:rsid w:val="006C319D"/>
    <w:rsid w:val="006C3489"/>
    <w:rsid w:val="006C3633"/>
    <w:rsid w:val="006C3668"/>
    <w:rsid w:val="006C37B7"/>
    <w:rsid w:val="006C3902"/>
    <w:rsid w:val="006C3B55"/>
    <w:rsid w:val="006C3DB1"/>
    <w:rsid w:val="006C4030"/>
    <w:rsid w:val="006C410D"/>
    <w:rsid w:val="006C421E"/>
    <w:rsid w:val="006C42EC"/>
    <w:rsid w:val="006C42F8"/>
    <w:rsid w:val="006C44E7"/>
    <w:rsid w:val="006C4588"/>
    <w:rsid w:val="006C459F"/>
    <w:rsid w:val="006C477E"/>
    <w:rsid w:val="006C4815"/>
    <w:rsid w:val="006C4838"/>
    <w:rsid w:val="006C4848"/>
    <w:rsid w:val="006C488B"/>
    <w:rsid w:val="006C493E"/>
    <w:rsid w:val="006C4A07"/>
    <w:rsid w:val="006C4A15"/>
    <w:rsid w:val="006C4C64"/>
    <w:rsid w:val="006C4E5B"/>
    <w:rsid w:val="006C4F45"/>
    <w:rsid w:val="006C51D3"/>
    <w:rsid w:val="006C51E2"/>
    <w:rsid w:val="006C51F0"/>
    <w:rsid w:val="006C530E"/>
    <w:rsid w:val="006C5364"/>
    <w:rsid w:val="006C544D"/>
    <w:rsid w:val="006C59D9"/>
    <w:rsid w:val="006C5AE7"/>
    <w:rsid w:val="006C5D70"/>
    <w:rsid w:val="006C5E87"/>
    <w:rsid w:val="006C5E96"/>
    <w:rsid w:val="006C5F32"/>
    <w:rsid w:val="006C6733"/>
    <w:rsid w:val="006C6938"/>
    <w:rsid w:val="006C6997"/>
    <w:rsid w:val="006C6B53"/>
    <w:rsid w:val="006C6D57"/>
    <w:rsid w:val="006C6E26"/>
    <w:rsid w:val="006C6ED3"/>
    <w:rsid w:val="006C6FFF"/>
    <w:rsid w:val="006C70A8"/>
    <w:rsid w:val="006C73FD"/>
    <w:rsid w:val="006C7578"/>
    <w:rsid w:val="006C7715"/>
    <w:rsid w:val="006C7973"/>
    <w:rsid w:val="006C7A67"/>
    <w:rsid w:val="006C7B06"/>
    <w:rsid w:val="006C7B2F"/>
    <w:rsid w:val="006C7BFB"/>
    <w:rsid w:val="006C7C18"/>
    <w:rsid w:val="006C7C7F"/>
    <w:rsid w:val="006C7DAA"/>
    <w:rsid w:val="006C7DB4"/>
    <w:rsid w:val="006C7E03"/>
    <w:rsid w:val="006CF567"/>
    <w:rsid w:val="006D0031"/>
    <w:rsid w:val="006D006D"/>
    <w:rsid w:val="006D0326"/>
    <w:rsid w:val="006D03BE"/>
    <w:rsid w:val="006D04CC"/>
    <w:rsid w:val="006D04E5"/>
    <w:rsid w:val="006D04F1"/>
    <w:rsid w:val="006D055D"/>
    <w:rsid w:val="006D05FA"/>
    <w:rsid w:val="006D0608"/>
    <w:rsid w:val="006D07BA"/>
    <w:rsid w:val="006D0AA5"/>
    <w:rsid w:val="006D0AF8"/>
    <w:rsid w:val="006D0C66"/>
    <w:rsid w:val="006D0C95"/>
    <w:rsid w:val="006D1225"/>
    <w:rsid w:val="006D1262"/>
    <w:rsid w:val="006D12BC"/>
    <w:rsid w:val="006D12FD"/>
    <w:rsid w:val="006D138A"/>
    <w:rsid w:val="006D1499"/>
    <w:rsid w:val="006D156A"/>
    <w:rsid w:val="006D164C"/>
    <w:rsid w:val="006D1C4B"/>
    <w:rsid w:val="006D1DCD"/>
    <w:rsid w:val="006D1E21"/>
    <w:rsid w:val="006D1E91"/>
    <w:rsid w:val="006D2016"/>
    <w:rsid w:val="006D22D5"/>
    <w:rsid w:val="006D22E9"/>
    <w:rsid w:val="006D2360"/>
    <w:rsid w:val="006D2850"/>
    <w:rsid w:val="006D29A4"/>
    <w:rsid w:val="006D2A13"/>
    <w:rsid w:val="006D2B21"/>
    <w:rsid w:val="006D2B2E"/>
    <w:rsid w:val="006D2B2F"/>
    <w:rsid w:val="006D2DED"/>
    <w:rsid w:val="006D2E3E"/>
    <w:rsid w:val="006D2FFB"/>
    <w:rsid w:val="006D301A"/>
    <w:rsid w:val="006D307C"/>
    <w:rsid w:val="006D309D"/>
    <w:rsid w:val="006D3124"/>
    <w:rsid w:val="006D3255"/>
    <w:rsid w:val="006D32AB"/>
    <w:rsid w:val="006D3384"/>
    <w:rsid w:val="006D33FA"/>
    <w:rsid w:val="006D351A"/>
    <w:rsid w:val="006D35D3"/>
    <w:rsid w:val="006D36D8"/>
    <w:rsid w:val="006D3831"/>
    <w:rsid w:val="006D38C9"/>
    <w:rsid w:val="006D3A76"/>
    <w:rsid w:val="006D3B22"/>
    <w:rsid w:val="006D3B55"/>
    <w:rsid w:val="006D3B66"/>
    <w:rsid w:val="006D3B84"/>
    <w:rsid w:val="006D3C17"/>
    <w:rsid w:val="006D3D2C"/>
    <w:rsid w:val="006D3D66"/>
    <w:rsid w:val="006D3E98"/>
    <w:rsid w:val="006D3FA5"/>
    <w:rsid w:val="006D4655"/>
    <w:rsid w:val="006D4818"/>
    <w:rsid w:val="006D4976"/>
    <w:rsid w:val="006D4B8A"/>
    <w:rsid w:val="006D4C13"/>
    <w:rsid w:val="006D4C3D"/>
    <w:rsid w:val="006D4DA6"/>
    <w:rsid w:val="006D51EB"/>
    <w:rsid w:val="006D577B"/>
    <w:rsid w:val="006D581C"/>
    <w:rsid w:val="006D586D"/>
    <w:rsid w:val="006D58CF"/>
    <w:rsid w:val="006D5CA5"/>
    <w:rsid w:val="006D5E64"/>
    <w:rsid w:val="006D5F36"/>
    <w:rsid w:val="006D607B"/>
    <w:rsid w:val="006D60DF"/>
    <w:rsid w:val="006D617A"/>
    <w:rsid w:val="006D619F"/>
    <w:rsid w:val="006D624C"/>
    <w:rsid w:val="006D62CB"/>
    <w:rsid w:val="006D63FA"/>
    <w:rsid w:val="006D6427"/>
    <w:rsid w:val="006D655E"/>
    <w:rsid w:val="006D66A8"/>
    <w:rsid w:val="006D673C"/>
    <w:rsid w:val="006D6967"/>
    <w:rsid w:val="006D6972"/>
    <w:rsid w:val="006D6A0D"/>
    <w:rsid w:val="006D6A5F"/>
    <w:rsid w:val="006D6AAF"/>
    <w:rsid w:val="006D6BEE"/>
    <w:rsid w:val="006D6C66"/>
    <w:rsid w:val="006D6E17"/>
    <w:rsid w:val="006D6E97"/>
    <w:rsid w:val="006D73F9"/>
    <w:rsid w:val="006D75C9"/>
    <w:rsid w:val="006D7631"/>
    <w:rsid w:val="006D7895"/>
    <w:rsid w:val="006D798B"/>
    <w:rsid w:val="006D7999"/>
    <w:rsid w:val="006D7A53"/>
    <w:rsid w:val="006D7A96"/>
    <w:rsid w:val="006D7BBF"/>
    <w:rsid w:val="006D7CE8"/>
    <w:rsid w:val="006D7D4E"/>
    <w:rsid w:val="006D7E2C"/>
    <w:rsid w:val="006D7E8B"/>
    <w:rsid w:val="006D7ED6"/>
    <w:rsid w:val="006E002A"/>
    <w:rsid w:val="006E00ED"/>
    <w:rsid w:val="006E0302"/>
    <w:rsid w:val="006E0354"/>
    <w:rsid w:val="006E047C"/>
    <w:rsid w:val="006E076C"/>
    <w:rsid w:val="006E07A6"/>
    <w:rsid w:val="006E08F4"/>
    <w:rsid w:val="006E09FB"/>
    <w:rsid w:val="006E0B79"/>
    <w:rsid w:val="006E0D05"/>
    <w:rsid w:val="006E0D53"/>
    <w:rsid w:val="006E0EEF"/>
    <w:rsid w:val="006E0F24"/>
    <w:rsid w:val="006E1267"/>
    <w:rsid w:val="006E12D5"/>
    <w:rsid w:val="006E14FA"/>
    <w:rsid w:val="006E171A"/>
    <w:rsid w:val="006E174E"/>
    <w:rsid w:val="006E18D2"/>
    <w:rsid w:val="006E196C"/>
    <w:rsid w:val="006E1AA4"/>
    <w:rsid w:val="006E1AFD"/>
    <w:rsid w:val="006E1BA8"/>
    <w:rsid w:val="006E1BC6"/>
    <w:rsid w:val="006E1FA3"/>
    <w:rsid w:val="006E209C"/>
    <w:rsid w:val="006E233B"/>
    <w:rsid w:val="006E26CC"/>
    <w:rsid w:val="006E2746"/>
    <w:rsid w:val="006E2781"/>
    <w:rsid w:val="006E2A88"/>
    <w:rsid w:val="006E2B18"/>
    <w:rsid w:val="006E2CA1"/>
    <w:rsid w:val="006E2D37"/>
    <w:rsid w:val="006E3040"/>
    <w:rsid w:val="006E30A8"/>
    <w:rsid w:val="006E33B9"/>
    <w:rsid w:val="006E34D5"/>
    <w:rsid w:val="006E370E"/>
    <w:rsid w:val="006E3AF8"/>
    <w:rsid w:val="006E3C0C"/>
    <w:rsid w:val="006E3C52"/>
    <w:rsid w:val="006E3D07"/>
    <w:rsid w:val="006E3D2D"/>
    <w:rsid w:val="006E3D61"/>
    <w:rsid w:val="006E3FE8"/>
    <w:rsid w:val="006E426B"/>
    <w:rsid w:val="006E44CB"/>
    <w:rsid w:val="006E4514"/>
    <w:rsid w:val="006E454C"/>
    <w:rsid w:val="006E462F"/>
    <w:rsid w:val="006E467F"/>
    <w:rsid w:val="006E4858"/>
    <w:rsid w:val="006E4926"/>
    <w:rsid w:val="006E4C37"/>
    <w:rsid w:val="006E4CA0"/>
    <w:rsid w:val="006E4CF4"/>
    <w:rsid w:val="006E505B"/>
    <w:rsid w:val="006E541D"/>
    <w:rsid w:val="006E54AA"/>
    <w:rsid w:val="006E5694"/>
    <w:rsid w:val="006E56E1"/>
    <w:rsid w:val="006E5860"/>
    <w:rsid w:val="006E5A75"/>
    <w:rsid w:val="006E5B25"/>
    <w:rsid w:val="006E5BF5"/>
    <w:rsid w:val="006E5D6E"/>
    <w:rsid w:val="006E5D77"/>
    <w:rsid w:val="006E5FD1"/>
    <w:rsid w:val="006E5FD4"/>
    <w:rsid w:val="006E61DE"/>
    <w:rsid w:val="006E6308"/>
    <w:rsid w:val="006E63D7"/>
    <w:rsid w:val="006E63EB"/>
    <w:rsid w:val="006E6637"/>
    <w:rsid w:val="006E67B2"/>
    <w:rsid w:val="006E6AFE"/>
    <w:rsid w:val="006E6BC2"/>
    <w:rsid w:val="006E6C91"/>
    <w:rsid w:val="006E6D6F"/>
    <w:rsid w:val="006E6F56"/>
    <w:rsid w:val="006E706D"/>
    <w:rsid w:val="006E70CE"/>
    <w:rsid w:val="006E7412"/>
    <w:rsid w:val="006E750B"/>
    <w:rsid w:val="006E7801"/>
    <w:rsid w:val="006E78FD"/>
    <w:rsid w:val="006E7A9F"/>
    <w:rsid w:val="006E7C79"/>
    <w:rsid w:val="006E7E58"/>
    <w:rsid w:val="006E7EB1"/>
    <w:rsid w:val="006E7EC4"/>
    <w:rsid w:val="006F00AA"/>
    <w:rsid w:val="006F00E1"/>
    <w:rsid w:val="006F03DE"/>
    <w:rsid w:val="006F0434"/>
    <w:rsid w:val="006F058D"/>
    <w:rsid w:val="006F0633"/>
    <w:rsid w:val="006F088C"/>
    <w:rsid w:val="006F093C"/>
    <w:rsid w:val="006F0A25"/>
    <w:rsid w:val="006F0BD1"/>
    <w:rsid w:val="006F0DCE"/>
    <w:rsid w:val="006F0DF4"/>
    <w:rsid w:val="006F0EF2"/>
    <w:rsid w:val="006F1475"/>
    <w:rsid w:val="006F1661"/>
    <w:rsid w:val="006F1723"/>
    <w:rsid w:val="006F1778"/>
    <w:rsid w:val="006F1799"/>
    <w:rsid w:val="006F17EC"/>
    <w:rsid w:val="006F185A"/>
    <w:rsid w:val="006F1E29"/>
    <w:rsid w:val="006F21D7"/>
    <w:rsid w:val="006F2310"/>
    <w:rsid w:val="006F25E3"/>
    <w:rsid w:val="006F2662"/>
    <w:rsid w:val="006F26C1"/>
    <w:rsid w:val="006F26D4"/>
    <w:rsid w:val="006F2887"/>
    <w:rsid w:val="006F2962"/>
    <w:rsid w:val="006F2981"/>
    <w:rsid w:val="006F2A36"/>
    <w:rsid w:val="006F2ACB"/>
    <w:rsid w:val="006F2ADB"/>
    <w:rsid w:val="006F2C4C"/>
    <w:rsid w:val="006F2CDA"/>
    <w:rsid w:val="006F2F04"/>
    <w:rsid w:val="006F2FF4"/>
    <w:rsid w:val="006F33ED"/>
    <w:rsid w:val="006F3502"/>
    <w:rsid w:val="006F3777"/>
    <w:rsid w:val="006F3840"/>
    <w:rsid w:val="006F385B"/>
    <w:rsid w:val="006F392D"/>
    <w:rsid w:val="006F3ABA"/>
    <w:rsid w:val="006F3ACE"/>
    <w:rsid w:val="006F3F64"/>
    <w:rsid w:val="006F41D0"/>
    <w:rsid w:val="006F4253"/>
    <w:rsid w:val="006F42A7"/>
    <w:rsid w:val="006F42CF"/>
    <w:rsid w:val="006F4A50"/>
    <w:rsid w:val="006F4B26"/>
    <w:rsid w:val="006F4C52"/>
    <w:rsid w:val="006F4DC3"/>
    <w:rsid w:val="006F4E6E"/>
    <w:rsid w:val="006F4EE0"/>
    <w:rsid w:val="006F5046"/>
    <w:rsid w:val="006F51DF"/>
    <w:rsid w:val="006F558C"/>
    <w:rsid w:val="006F56AE"/>
    <w:rsid w:val="006F5733"/>
    <w:rsid w:val="006F57E1"/>
    <w:rsid w:val="006F5A15"/>
    <w:rsid w:val="006F5BBD"/>
    <w:rsid w:val="006F5C9D"/>
    <w:rsid w:val="006F5F29"/>
    <w:rsid w:val="006F5F6B"/>
    <w:rsid w:val="006F6105"/>
    <w:rsid w:val="006F61B5"/>
    <w:rsid w:val="006F63A1"/>
    <w:rsid w:val="006F6539"/>
    <w:rsid w:val="006F66DA"/>
    <w:rsid w:val="006F6B00"/>
    <w:rsid w:val="006F6B5C"/>
    <w:rsid w:val="006F71DB"/>
    <w:rsid w:val="006F7236"/>
    <w:rsid w:val="006F73DD"/>
    <w:rsid w:val="006F754B"/>
    <w:rsid w:val="006F76E1"/>
    <w:rsid w:val="006F76EB"/>
    <w:rsid w:val="006F7774"/>
    <w:rsid w:val="006F7782"/>
    <w:rsid w:val="006F77A9"/>
    <w:rsid w:val="006F77CE"/>
    <w:rsid w:val="006F7A0C"/>
    <w:rsid w:val="006F7A9F"/>
    <w:rsid w:val="006F7B7E"/>
    <w:rsid w:val="006F7D7F"/>
    <w:rsid w:val="006F7D97"/>
    <w:rsid w:val="007001CD"/>
    <w:rsid w:val="007003C5"/>
    <w:rsid w:val="00700447"/>
    <w:rsid w:val="00700561"/>
    <w:rsid w:val="00700614"/>
    <w:rsid w:val="00700619"/>
    <w:rsid w:val="00700630"/>
    <w:rsid w:val="0070070B"/>
    <w:rsid w:val="007007DE"/>
    <w:rsid w:val="007009C8"/>
    <w:rsid w:val="00700A86"/>
    <w:rsid w:val="00700A8E"/>
    <w:rsid w:val="00700D44"/>
    <w:rsid w:val="007011E7"/>
    <w:rsid w:val="00701457"/>
    <w:rsid w:val="00701540"/>
    <w:rsid w:val="0070155D"/>
    <w:rsid w:val="0070179B"/>
    <w:rsid w:val="007019C6"/>
    <w:rsid w:val="00701C21"/>
    <w:rsid w:val="00701D3D"/>
    <w:rsid w:val="00701E9B"/>
    <w:rsid w:val="007021BA"/>
    <w:rsid w:val="007023BE"/>
    <w:rsid w:val="00702529"/>
    <w:rsid w:val="007027C5"/>
    <w:rsid w:val="007029BF"/>
    <w:rsid w:val="00702A4E"/>
    <w:rsid w:val="00702D9E"/>
    <w:rsid w:val="00703220"/>
    <w:rsid w:val="007032BF"/>
    <w:rsid w:val="007032F1"/>
    <w:rsid w:val="007035F5"/>
    <w:rsid w:val="0070378B"/>
    <w:rsid w:val="007037F6"/>
    <w:rsid w:val="007038DF"/>
    <w:rsid w:val="007039F3"/>
    <w:rsid w:val="00703A2D"/>
    <w:rsid w:val="00703BB3"/>
    <w:rsid w:val="00703C22"/>
    <w:rsid w:val="00703CD9"/>
    <w:rsid w:val="00703EF4"/>
    <w:rsid w:val="00703F62"/>
    <w:rsid w:val="00704016"/>
    <w:rsid w:val="007043A6"/>
    <w:rsid w:val="00704582"/>
    <w:rsid w:val="00704594"/>
    <w:rsid w:val="007045C6"/>
    <w:rsid w:val="00704646"/>
    <w:rsid w:val="0070470E"/>
    <w:rsid w:val="00704748"/>
    <w:rsid w:val="00704AD0"/>
    <w:rsid w:val="00704B89"/>
    <w:rsid w:val="00704CD4"/>
    <w:rsid w:val="00704D38"/>
    <w:rsid w:val="007054DB"/>
    <w:rsid w:val="00705BA8"/>
    <w:rsid w:val="00705BDF"/>
    <w:rsid w:val="00705C16"/>
    <w:rsid w:val="00705CF8"/>
    <w:rsid w:val="00705F35"/>
    <w:rsid w:val="00705F41"/>
    <w:rsid w:val="00705FC7"/>
    <w:rsid w:val="00706026"/>
    <w:rsid w:val="007060D5"/>
    <w:rsid w:val="00706160"/>
    <w:rsid w:val="007062BC"/>
    <w:rsid w:val="00706431"/>
    <w:rsid w:val="007065A4"/>
    <w:rsid w:val="007067B6"/>
    <w:rsid w:val="00706863"/>
    <w:rsid w:val="0070687E"/>
    <w:rsid w:val="0070697E"/>
    <w:rsid w:val="0070699B"/>
    <w:rsid w:val="007069BB"/>
    <w:rsid w:val="007069D3"/>
    <w:rsid w:val="007069FD"/>
    <w:rsid w:val="00706A00"/>
    <w:rsid w:val="00706A2E"/>
    <w:rsid w:val="00706AAA"/>
    <w:rsid w:val="00706D13"/>
    <w:rsid w:val="00706D8A"/>
    <w:rsid w:val="00706EBA"/>
    <w:rsid w:val="00706F93"/>
    <w:rsid w:val="00707118"/>
    <w:rsid w:val="00707140"/>
    <w:rsid w:val="00707182"/>
    <w:rsid w:val="00707727"/>
    <w:rsid w:val="0070784D"/>
    <w:rsid w:val="0070792C"/>
    <w:rsid w:val="00707D91"/>
    <w:rsid w:val="00707DE2"/>
    <w:rsid w:val="00707EA9"/>
    <w:rsid w:val="00707FB8"/>
    <w:rsid w:val="00710182"/>
    <w:rsid w:val="00710475"/>
    <w:rsid w:val="007104D4"/>
    <w:rsid w:val="00710656"/>
    <w:rsid w:val="007106F7"/>
    <w:rsid w:val="00710773"/>
    <w:rsid w:val="007109EA"/>
    <w:rsid w:val="00710A0B"/>
    <w:rsid w:val="00710AA2"/>
    <w:rsid w:val="00710B78"/>
    <w:rsid w:val="00710C62"/>
    <w:rsid w:val="00710E4C"/>
    <w:rsid w:val="00710E73"/>
    <w:rsid w:val="00710FCE"/>
    <w:rsid w:val="00711035"/>
    <w:rsid w:val="0071106F"/>
    <w:rsid w:val="007110D5"/>
    <w:rsid w:val="00711368"/>
    <w:rsid w:val="00711504"/>
    <w:rsid w:val="0071163C"/>
    <w:rsid w:val="00711647"/>
    <w:rsid w:val="00711697"/>
    <w:rsid w:val="0071169F"/>
    <w:rsid w:val="0071170F"/>
    <w:rsid w:val="007117CD"/>
    <w:rsid w:val="007117FE"/>
    <w:rsid w:val="00711867"/>
    <w:rsid w:val="007118F3"/>
    <w:rsid w:val="00711958"/>
    <w:rsid w:val="00711994"/>
    <w:rsid w:val="00711A22"/>
    <w:rsid w:val="00711CD4"/>
    <w:rsid w:val="00711E8D"/>
    <w:rsid w:val="00711F75"/>
    <w:rsid w:val="00711F84"/>
    <w:rsid w:val="0071206D"/>
    <w:rsid w:val="007120FC"/>
    <w:rsid w:val="00712332"/>
    <w:rsid w:val="00712382"/>
    <w:rsid w:val="00712503"/>
    <w:rsid w:val="007126AE"/>
    <w:rsid w:val="007129D6"/>
    <w:rsid w:val="00712C7D"/>
    <w:rsid w:val="00712C88"/>
    <w:rsid w:val="00712C8B"/>
    <w:rsid w:val="00712CC2"/>
    <w:rsid w:val="00712CD1"/>
    <w:rsid w:val="00712D81"/>
    <w:rsid w:val="00712EEE"/>
    <w:rsid w:val="00713024"/>
    <w:rsid w:val="0071327B"/>
    <w:rsid w:val="0071328B"/>
    <w:rsid w:val="0071331E"/>
    <w:rsid w:val="0071350B"/>
    <w:rsid w:val="0071366A"/>
    <w:rsid w:val="007138A9"/>
    <w:rsid w:val="0071409F"/>
    <w:rsid w:val="00714278"/>
    <w:rsid w:val="00714282"/>
    <w:rsid w:val="0071439C"/>
    <w:rsid w:val="0071460E"/>
    <w:rsid w:val="0071467C"/>
    <w:rsid w:val="00714B0C"/>
    <w:rsid w:val="00714D9B"/>
    <w:rsid w:val="00714DE7"/>
    <w:rsid w:val="00714FAB"/>
    <w:rsid w:val="0071501B"/>
    <w:rsid w:val="00715079"/>
    <w:rsid w:val="007151DE"/>
    <w:rsid w:val="007154E9"/>
    <w:rsid w:val="00715557"/>
    <w:rsid w:val="00715B5A"/>
    <w:rsid w:val="00715BDF"/>
    <w:rsid w:val="00715D62"/>
    <w:rsid w:val="00715E59"/>
    <w:rsid w:val="00715FF4"/>
    <w:rsid w:val="00716039"/>
    <w:rsid w:val="00716097"/>
    <w:rsid w:val="00716371"/>
    <w:rsid w:val="0071648E"/>
    <w:rsid w:val="007164A2"/>
    <w:rsid w:val="00716530"/>
    <w:rsid w:val="0071655A"/>
    <w:rsid w:val="0071657F"/>
    <w:rsid w:val="007166CB"/>
    <w:rsid w:val="007168A2"/>
    <w:rsid w:val="00716A22"/>
    <w:rsid w:val="00716A8D"/>
    <w:rsid w:val="00716C03"/>
    <w:rsid w:val="00716DE2"/>
    <w:rsid w:val="00716DEC"/>
    <w:rsid w:val="00716F1B"/>
    <w:rsid w:val="0071743A"/>
    <w:rsid w:val="00717509"/>
    <w:rsid w:val="007175A7"/>
    <w:rsid w:val="00717701"/>
    <w:rsid w:val="007179D4"/>
    <w:rsid w:val="00717A2B"/>
    <w:rsid w:val="00717B55"/>
    <w:rsid w:val="00717B97"/>
    <w:rsid w:val="00717CC4"/>
    <w:rsid w:val="00717F09"/>
    <w:rsid w:val="00717FB5"/>
    <w:rsid w:val="0072024C"/>
    <w:rsid w:val="007203BB"/>
    <w:rsid w:val="007204E2"/>
    <w:rsid w:val="00720567"/>
    <w:rsid w:val="0072078F"/>
    <w:rsid w:val="00720ABA"/>
    <w:rsid w:val="00720C68"/>
    <w:rsid w:val="00720D81"/>
    <w:rsid w:val="00720E03"/>
    <w:rsid w:val="00720EC8"/>
    <w:rsid w:val="00720EF1"/>
    <w:rsid w:val="0072102B"/>
    <w:rsid w:val="007210C7"/>
    <w:rsid w:val="00721207"/>
    <w:rsid w:val="007212F2"/>
    <w:rsid w:val="00721418"/>
    <w:rsid w:val="007214AA"/>
    <w:rsid w:val="00721806"/>
    <w:rsid w:val="00721B31"/>
    <w:rsid w:val="00721D0E"/>
    <w:rsid w:val="00721DD6"/>
    <w:rsid w:val="00722020"/>
    <w:rsid w:val="007222D3"/>
    <w:rsid w:val="007222DD"/>
    <w:rsid w:val="00722312"/>
    <w:rsid w:val="007224A7"/>
    <w:rsid w:val="0072260B"/>
    <w:rsid w:val="007226CE"/>
    <w:rsid w:val="00722976"/>
    <w:rsid w:val="00722BCB"/>
    <w:rsid w:val="00722CC6"/>
    <w:rsid w:val="00722E12"/>
    <w:rsid w:val="00722E86"/>
    <w:rsid w:val="00723159"/>
    <w:rsid w:val="007231AE"/>
    <w:rsid w:val="0072334E"/>
    <w:rsid w:val="0072346C"/>
    <w:rsid w:val="007238DB"/>
    <w:rsid w:val="00723A97"/>
    <w:rsid w:val="00723C4B"/>
    <w:rsid w:val="00723DE2"/>
    <w:rsid w:val="00723DF4"/>
    <w:rsid w:val="007241AF"/>
    <w:rsid w:val="00724215"/>
    <w:rsid w:val="0072427D"/>
    <w:rsid w:val="00724481"/>
    <w:rsid w:val="0072465B"/>
    <w:rsid w:val="00724739"/>
    <w:rsid w:val="00724811"/>
    <w:rsid w:val="00724A0B"/>
    <w:rsid w:val="00724E3D"/>
    <w:rsid w:val="00724E85"/>
    <w:rsid w:val="0072521D"/>
    <w:rsid w:val="00725456"/>
    <w:rsid w:val="00725506"/>
    <w:rsid w:val="0072555C"/>
    <w:rsid w:val="00725661"/>
    <w:rsid w:val="007257EC"/>
    <w:rsid w:val="00725888"/>
    <w:rsid w:val="0072589F"/>
    <w:rsid w:val="00725957"/>
    <w:rsid w:val="00725D0B"/>
    <w:rsid w:val="00725E9E"/>
    <w:rsid w:val="00725F1A"/>
    <w:rsid w:val="007260BA"/>
    <w:rsid w:val="00726279"/>
    <w:rsid w:val="007262AC"/>
    <w:rsid w:val="00726389"/>
    <w:rsid w:val="0072638E"/>
    <w:rsid w:val="00726589"/>
    <w:rsid w:val="007265EB"/>
    <w:rsid w:val="007266D3"/>
    <w:rsid w:val="00726A2B"/>
    <w:rsid w:val="00726E94"/>
    <w:rsid w:val="00727025"/>
    <w:rsid w:val="0072719D"/>
    <w:rsid w:val="00727374"/>
    <w:rsid w:val="00727558"/>
    <w:rsid w:val="007276B9"/>
    <w:rsid w:val="00727737"/>
    <w:rsid w:val="00727988"/>
    <w:rsid w:val="00727AA2"/>
    <w:rsid w:val="00727AF8"/>
    <w:rsid w:val="00727B4C"/>
    <w:rsid w:val="00727B93"/>
    <w:rsid w:val="00727D13"/>
    <w:rsid w:val="00727D53"/>
    <w:rsid w:val="00727E9A"/>
    <w:rsid w:val="00730008"/>
    <w:rsid w:val="0073019E"/>
    <w:rsid w:val="007301FC"/>
    <w:rsid w:val="007305ED"/>
    <w:rsid w:val="007306B2"/>
    <w:rsid w:val="00730719"/>
    <w:rsid w:val="00730D90"/>
    <w:rsid w:val="00730E33"/>
    <w:rsid w:val="0073101E"/>
    <w:rsid w:val="00731389"/>
    <w:rsid w:val="007315F9"/>
    <w:rsid w:val="00731A99"/>
    <w:rsid w:val="00731B61"/>
    <w:rsid w:val="00731C37"/>
    <w:rsid w:val="00731C80"/>
    <w:rsid w:val="00731DBB"/>
    <w:rsid w:val="00731ECB"/>
    <w:rsid w:val="00731EDD"/>
    <w:rsid w:val="00731F44"/>
    <w:rsid w:val="00732016"/>
    <w:rsid w:val="00732182"/>
    <w:rsid w:val="007322E3"/>
    <w:rsid w:val="007325B3"/>
    <w:rsid w:val="00732768"/>
    <w:rsid w:val="0073280D"/>
    <w:rsid w:val="00732832"/>
    <w:rsid w:val="00732941"/>
    <w:rsid w:val="00732999"/>
    <w:rsid w:val="0073299B"/>
    <w:rsid w:val="007329F4"/>
    <w:rsid w:val="00732C19"/>
    <w:rsid w:val="00732E7E"/>
    <w:rsid w:val="0073302F"/>
    <w:rsid w:val="00733271"/>
    <w:rsid w:val="00733313"/>
    <w:rsid w:val="00733395"/>
    <w:rsid w:val="00733450"/>
    <w:rsid w:val="007334BE"/>
    <w:rsid w:val="0073382C"/>
    <w:rsid w:val="0073386D"/>
    <w:rsid w:val="007338AB"/>
    <w:rsid w:val="00733A30"/>
    <w:rsid w:val="00733B45"/>
    <w:rsid w:val="00733D02"/>
    <w:rsid w:val="00733FB6"/>
    <w:rsid w:val="007340A1"/>
    <w:rsid w:val="007340C2"/>
    <w:rsid w:val="0073441F"/>
    <w:rsid w:val="007347CB"/>
    <w:rsid w:val="0073486C"/>
    <w:rsid w:val="00734BAD"/>
    <w:rsid w:val="00735011"/>
    <w:rsid w:val="007351C9"/>
    <w:rsid w:val="0073522C"/>
    <w:rsid w:val="00735301"/>
    <w:rsid w:val="00735421"/>
    <w:rsid w:val="00735474"/>
    <w:rsid w:val="007354C0"/>
    <w:rsid w:val="007354D9"/>
    <w:rsid w:val="00735567"/>
    <w:rsid w:val="00735678"/>
    <w:rsid w:val="007356CB"/>
    <w:rsid w:val="007359D1"/>
    <w:rsid w:val="00735B8C"/>
    <w:rsid w:val="00735FFD"/>
    <w:rsid w:val="0073603B"/>
    <w:rsid w:val="0073609C"/>
    <w:rsid w:val="0073630D"/>
    <w:rsid w:val="00736354"/>
    <w:rsid w:val="0073658E"/>
    <w:rsid w:val="007367ED"/>
    <w:rsid w:val="00736862"/>
    <w:rsid w:val="00736911"/>
    <w:rsid w:val="00736937"/>
    <w:rsid w:val="007369A5"/>
    <w:rsid w:val="00736CBD"/>
    <w:rsid w:val="00736DBA"/>
    <w:rsid w:val="00736F13"/>
    <w:rsid w:val="0073702D"/>
    <w:rsid w:val="00737150"/>
    <w:rsid w:val="007373DE"/>
    <w:rsid w:val="00737563"/>
    <w:rsid w:val="00737817"/>
    <w:rsid w:val="00737AD4"/>
    <w:rsid w:val="00737B00"/>
    <w:rsid w:val="00737C7A"/>
    <w:rsid w:val="00737DA0"/>
    <w:rsid w:val="007400CA"/>
    <w:rsid w:val="0074014D"/>
    <w:rsid w:val="0074027B"/>
    <w:rsid w:val="00740418"/>
    <w:rsid w:val="00740694"/>
    <w:rsid w:val="007408A2"/>
    <w:rsid w:val="00740AA8"/>
    <w:rsid w:val="00740AD3"/>
    <w:rsid w:val="00740BB0"/>
    <w:rsid w:val="00740C0C"/>
    <w:rsid w:val="00740D23"/>
    <w:rsid w:val="00740D96"/>
    <w:rsid w:val="00740DD7"/>
    <w:rsid w:val="00740EF9"/>
    <w:rsid w:val="00740F52"/>
    <w:rsid w:val="00740FCB"/>
    <w:rsid w:val="00741072"/>
    <w:rsid w:val="00741279"/>
    <w:rsid w:val="0074130D"/>
    <w:rsid w:val="00741560"/>
    <w:rsid w:val="00741853"/>
    <w:rsid w:val="00741A36"/>
    <w:rsid w:val="00742190"/>
    <w:rsid w:val="0074219F"/>
    <w:rsid w:val="00742320"/>
    <w:rsid w:val="007423A7"/>
    <w:rsid w:val="0074244D"/>
    <w:rsid w:val="0074246D"/>
    <w:rsid w:val="007424A3"/>
    <w:rsid w:val="007424C4"/>
    <w:rsid w:val="007424E5"/>
    <w:rsid w:val="00742556"/>
    <w:rsid w:val="0074260C"/>
    <w:rsid w:val="007427A5"/>
    <w:rsid w:val="00742C85"/>
    <w:rsid w:val="00742DFB"/>
    <w:rsid w:val="00742F00"/>
    <w:rsid w:val="00743382"/>
    <w:rsid w:val="00743406"/>
    <w:rsid w:val="007436F7"/>
    <w:rsid w:val="00743749"/>
    <w:rsid w:val="00743848"/>
    <w:rsid w:val="00743915"/>
    <w:rsid w:val="00743981"/>
    <w:rsid w:val="00743C04"/>
    <w:rsid w:val="00743C28"/>
    <w:rsid w:val="00743E05"/>
    <w:rsid w:val="00743F16"/>
    <w:rsid w:val="00743F74"/>
    <w:rsid w:val="00744044"/>
    <w:rsid w:val="00744059"/>
    <w:rsid w:val="00744135"/>
    <w:rsid w:val="007441FE"/>
    <w:rsid w:val="00744259"/>
    <w:rsid w:val="0074436C"/>
    <w:rsid w:val="00744423"/>
    <w:rsid w:val="00744519"/>
    <w:rsid w:val="007445F0"/>
    <w:rsid w:val="0074496A"/>
    <w:rsid w:val="00744AF5"/>
    <w:rsid w:val="00744B29"/>
    <w:rsid w:val="00744CA5"/>
    <w:rsid w:val="00744D96"/>
    <w:rsid w:val="007450FB"/>
    <w:rsid w:val="0074525C"/>
    <w:rsid w:val="007452C5"/>
    <w:rsid w:val="007452CA"/>
    <w:rsid w:val="007453A2"/>
    <w:rsid w:val="00745460"/>
    <w:rsid w:val="00745720"/>
    <w:rsid w:val="00745739"/>
    <w:rsid w:val="0074573C"/>
    <w:rsid w:val="007457E9"/>
    <w:rsid w:val="00745915"/>
    <w:rsid w:val="00745CE0"/>
    <w:rsid w:val="00745EFD"/>
    <w:rsid w:val="0074600C"/>
    <w:rsid w:val="00746274"/>
    <w:rsid w:val="00746281"/>
    <w:rsid w:val="0074638E"/>
    <w:rsid w:val="007463A0"/>
    <w:rsid w:val="00746412"/>
    <w:rsid w:val="007465C8"/>
    <w:rsid w:val="00746751"/>
    <w:rsid w:val="007467AA"/>
    <w:rsid w:val="00746892"/>
    <w:rsid w:val="00746899"/>
    <w:rsid w:val="007468D8"/>
    <w:rsid w:val="00746A07"/>
    <w:rsid w:val="00746A7B"/>
    <w:rsid w:val="00746D56"/>
    <w:rsid w:val="007471C9"/>
    <w:rsid w:val="00747385"/>
    <w:rsid w:val="007474CA"/>
    <w:rsid w:val="007475E4"/>
    <w:rsid w:val="00747767"/>
    <w:rsid w:val="0074780F"/>
    <w:rsid w:val="007479A9"/>
    <w:rsid w:val="00747B0F"/>
    <w:rsid w:val="00747B8B"/>
    <w:rsid w:val="00747BE1"/>
    <w:rsid w:val="00747C52"/>
    <w:rsid w:val="00747E1E"/>
    <w:rsid w:val="00750051"/>
    <w:rsid w:val="0075015E"/>
    <w:rsid w:val="007501D2"/>
    <w:rsid w:val="0075050E"/>
    <w:rsid w:val="00750563"/>
    <w:rsid w:val="0075089A"/>
    <w:rsid w:val="007508B8"/>
    <w:rsid w:val="007508FF"/>
    <w:rsid w:val="0075093E"/>
    <w:rsid w:val="007509ED"/>
    <w:rsid w:val="00750B20"/>
    <w:rsid w:val="00750BE7"/>
    <w:rsid w:val="00750C7D"/>
    <w:rsid w:val="00750EE8"/>
    <w:rsid w:val="00750F85"/>
    <w:rsid w:val="00751107"/>
    <w:rsid w:val="0075113C"/>
    <w:rsid w:val="00751163"/>
    <w:rsid w:val="00751204"/>
    <w:rsid w:val="007512F1"/>
    <w:rsid w:val="0075130B"/>
    <w:rsid w:val="00751419"/>
    <w:rsid w:val="0075141B"/>
    <w:rsid w:val="00751743"/>
    <w:rsid w:val="00751876"/>
    <w:rsid w:val="007518C7"/>
    <w:rsid w:val="00751909"/>
    <w:rsid w:val="00751A71"/>
    <w:rsid w:val="00751AB8"/>
    <w:rsid w:val="00751ADA"/>
    <w:rsid w:val="00751B6D"/>
    <w:rsid w:val="00751C74"/>
    <w:rsid w:val="00751EC1"/>
    <w:rsid w:val="00751F37"/>
    <w:rsid w:val="00751FF9"/>
    <w:rsid w:val="0075203A"/>
    <w:rsid w:val="007520FD"/>
    <w:rsid w:val="007521CE"/>
    <w:rsid w:val="00752643"/>
    <w:rsid w:val="00752690"/>
    <w:rsid w:val="00752704"/>
    <w:rsid w:val="0075288D"/>
    <w:rsid w:val="00752B4E"/>
    <w:rsid w:val="00752E7A"/>
    <w:rsid w:val="00752F77"/>
    <w:rsid w:val="00752FA6"/>
    <w:rsid w:val="00753031"/>
    <w:rsid w:val="0075317B"/>
    <w:rsid w:val="0075325F"/>
    <w:rsid w:val="007532E5"/>
    <w:rsid w:val="00753392"/>
    <w:rsid w:val="00753413"/>
    <w:rsid w:val="00753670"/>
    <w:rsid w:val="00753847"/>
    <w:rsid w:val="00753D01"/>
    <w:rsid w:val="00753EF3"/>
    <w:rsid w:val="00754305"/>
    <w:rsid w:val="00754446"/>
    <w:rsid w:val="0075457B"/>
    <w:rsid w:val="007548F1"/>
    <w:rsid w:val="0075490E"/>
    <w:rsid w:val="00754B08"/>
    <w:rsid w:val="00754B83"/>
    <w:rsid w:val="00755114"/>
    <w:rsid w:val="0075530C"/>
    <w:rsid w:val="00755341"/>
    <w:rsid w:val="00755435"/>
    <w:rsid w:val="00755501"/>
    <w:rsid w:val="0075550C"/>
    <w:rsid w:val="007557D4"/>
    <w:rsid w:val="00755BE4"/>
    <w:rsid w:val="00755CE5"/>
    <w:rsid w:val="00755DF1"/>
    <w:rsid w:val="00755E2F"/>
    <w:rsid w:val="00755ECC"/>
    <w:rsid w:val="00755FA1"/>
    <w:rsid w:val="00755FBF"/>
    <w:rsid w:val="00756055"/>
    <w:rsid w:val="0075605E"/>
    <w:rsid w:val="007565CD"/>
    <w:rsid w:val="00756644"/>
    <w:rsid w:val="0075669F"/>
    <w:rsid w:val="0075673E"/>
    <w:rsid w:val="00756A20"/>
    <w:rsid w:val="00756B25"/>
    <w:rsid w:val="00756D67"/>
    <w:rsid w:val="00756D8F"/>
    <w:rsid w:val="00756EFE"/>
    <w:rsid w:val="0075701D"/>
    <w:rsid w:val="00757103"/>
    <w:rsid w:val="007571CB"/>
    <w:rsid w:val="0075725D"/>
    <w:rsid w:val="00757344"/>
    <w:rsid w:val="00757355"/>
    <w:rsid w:val="00757473"/>
    <w:rsid w:val="00757664"/>
    <w:rsid w:val="00757681"/>
    <w:rsid w:val="007576E4"/>
    <w:rsid w:val="00757914"/>
    <w:rsid w:val="00757AE1"/>
    <w:rsid w:val="00757C2D"/>
    <w:rsid w:val="00757DBF"/>
    <w:rsid w:val="00757E8B"/>
    <w:rsid w:val="00757F98"/>
    <w:rsid w:val="0076003A"/>
    <w:rsid w:val="00760093"/>
    <w:rsid w:val="007601A8"/>
    <w:rsid w:val="0076025C"/>
    <w:rsid w:val="007602CE"/>
    <w:rsid w:val="00760381"/>
    <w:rsid w:val="007604C7"/>
    <w:rsid w:val="0076054D"/>
    <w:rsid w:val="007606A6"/>
    <w:rsid w:val="007606B6"/>
    <w:rsid w:val="00760B67"/>
    <w:rsid w:val="00760BD6"/>
    <w:rsid w:val="00760DF3"/>
    <w:rsid w:val="00761184"/>
    <w:rsid w:val="007614BB"/>
    <w:rsid w:val="007616C6"/>
    <w:rsid w:val="00761BAA"/>
    <w:rsid w:val="00761DDA"/>
    <w:rsid w:val="00761E91"/>
    <w:rsid w:val="00761FE8"/>
    <w:rsid w:val="007620EA"/>
    <w:rsid w:val="0076220E"/>
    <w:rsid w:val="00762251"/>
    <w:rsid w:val="0076234A"/>
    <w:rsid w:val="007625B4"/>
    <w:rsid w:val="00762839"/>
    <w:rsid w:val="00762971"/>
    <w:rsid w:val="00762AF6"/>
    <w:rsid w:val="00762BA6"/>
    <w:rsid w:val="00762DEE"/>
    <w:rsid w:val="00762E7D"/>
    <w:rsid w:val="007630D0"/>
    <w:rsid w:val="007632D9"/>
    <w:rsid w:val="0076335F"/>
    <w:rsid w:val="00763444"/>
    <w:rsid w:val="0076344E"/>
    <w:rsid w:val="007635D2"/>
    <w:rsid w:val="00763791"/>
    <w:rsid w:val="00763918"/>
    <w:rsid w:val="00763BFF"/>
    <w:rsid w:val="0076420D"/>
    <w:rsid w:val="0076432A"/>
    <w:rsid w:val="0076433E"/>
    <w:rsid w:val="007643A0"/>
    <w:rsid w:val="00764503"/>
    <w:rsid w:val="00764520"/>
    <w:rsid w:val="00764592"/>
    <w:rsid w:val="0076465B"/>
    <w:rsid w:val="007648AD"/>
    <w:rsid w:val="00764B74"/>
    <w:rsid w:val="00764BDF"/>
    <w:rsid w:val="00764C7C"/>
    <w:rsid w:val="00764E87"/>
    <w:rsid w:val="007651FF"/>
    <w:rsid w:val="00765258"/>
    <w:rsid w:val="007654E7"/>
    <w:rsid w:val="00765753"/>
    <w:rsid w:val="00765864"/>
    <w:rsid w:val="0076593F"/>
    <w:rsid w:val="007659B6"/>
    <w:rsid w:val="007659C0"/>
    <w:rsid w:val="00765A28"/>
    <w:rsid w:val="00765BDB"/>
    <w:rsid w:val="00765CAB"/>
    <w:rsid w:val="00766156"/>
    <w:rsid w:val="00766394"/>
    <w:rsid w:val="007663B7"/>
    <w:rsid w:val="007663B8"/>
    <w:rsid w:val="007664BE"/>
    <w:rsid w:val="007665A3"/>
    <w:rsid w:val="007665AD"/>
    <w:rsid w:val="0076676A"/>
    <w:rsid w:val="0076677D"/>
    <w:rsid w:val="007667C5"/>
    <w:rsid w:val="00766A91"/>
    <w:rsid w:val="00766A9C"/>
    <w:rsid w:val="00766CDB"/>
    <w:rsid w:val="00766FD1"/>
    <w:rsid w:val="007670BB"/>
    <w:rsid w:val="00767290"/>
    <w:rsid w:val="007672E1"/>
    <w:rsid w:val="00767590"/>
    <w:rsid w:val="007676AC"/>
    <w:rsid w:val="0076780B"/>
    <w:rsid w:val="007679B2"/>
    <w:rsid w:val="00767A6F"/>
    <w:rsid w:val="00767DAD"/>
    <w:rsid w:val="00767F86"/>
    <w:rsid w:val="007700FA"/>
    <w:rsid w:val="00770102"/>
    <w:rsid w:val="00770261"/>
    <w:rsid w:val="00770338"/>
    <w:rsid w:val="00770645"/>
    <w:rsid w:val="007708C9"/>
    <w:rsid w:val="00770A08"/>
    <w:rsid w:val="00770A4A"/>
    <w:rsid w:val="00770A4E"/>
    <w:rsid w:val="00770BEF"/>
    <w:rsid w:val="00770C79"/>
    <w:rsid w:val="00770CEC"/>
    <w:rsid w:val="00770D7F"/>
    <w:rsid w:val="00770DA6"/>
    <w:rsid w:val="00770F3A"/>
    <w:rsid w:val="00770F7B"/>
    <w:rsid w:val="00770FEF"/>
    <w:rsid w:val="00771000"/>
    <w:rsid w:val="00771208"/>
    <w:rsid w:val="00771324"/>
    <w:rsid w:val="0077151B"/>
    <w:rsid w:val="00771619"/>
    <w:rsid w:val="00771643"/>
    <w:rsid w:val="00771652"/>
    <w:rsid w:val="0077165C"/>
    <w:rsid w:val="007717BF"/>
    <w:rsid w:val="007717E4"/>
    <w:rsid w:val="007717E7"/>
    <w:rsid w:val="007718A6"/>
    <w:rsid w:val="00771C1F"/>
    <w:rsid w:val="00771F64"/>
    <w:rsid w:val="00771FB9"/>
    <w:rsid w:val="0077204B"/>
    <w:rsid w:val="00772392"/>
    <w:rsid w:val="0077247C"/>
    <w:rsid w:val="0077247F"/>
    <w:rsid w:val="00772603"/>
    <w:rsid w:val="0077265F"/>
    <w:rsid w:val="0077267B"/>
    <w:rsid w:val="007726E8"/>
    <w:rsid w:val="0077297A"/>
    <w:rsid w:val="007729C2"/>
    <w:rsid w:val="00772B2F"/>
    <w:rsid w:val="00772B84"/>
    <w:rsid w:val="00772C58"/>
    <w:rsid w:val="00772CFA"/>
    <w:rsid w:val="00772D58"/>
    <w:rsid w:val="00772D80"/>
    <w:rsid w:val="00773011"/>
    <w:rsid w:val="0077337F"/>
    <w:rsid w:val="00773700"/>
    <w:rsid w:val="0077373B"/>
    <w:rsid w:val="0077374E"/>
    <w:rsid w:val="007737E3"/>
    <w:rsid w:val="00773B72"/>
    <w:rsid w:val="00773BC8"/>
    <w:rsid w:val="00773D63"/>
    <w:rsid w:val="00773EE4"/>
    <w:rsid w:val="0077406F"/>
    <w:rsid w:val="007741EC"/>
    <w:rsid w:val="0077426A"/>
    <w:rsid w:val="007743EB"/>
    <w:rsid w:val="0077470B"/>
    <w:rsid w:val="0077493F"/>
    <w:rsid w:val="0077498F"/>
    <w:rsid w:val="00774AF1"/>
    <w:rsid w:val="00774BB2"/>
    <w:rsid w:val="00774CA0"/>
    <w:rsid w:val="00774D75"/>
    <w:rsid w:val="007751CF"/>
    <w:rsid w:val="007752D3"/>
    <w:rsid w:val="00775452"/>
    <w:rsid w:val="007756DC"/>
    <w:rsid w:val="0077580F"/>
    <w:rsid w:val="0077586B"/>
    <w:rsid w:val="007758C7"/>
    <w:rsid w:val="00775AFE"/>
    <w:rsid w:val="00775B32"/>
    <w:rsid w:val="00775C47"/>
    <w:rsid w:val="00775E8F"/>
    <w:rsid w:val="00775FB9"/>
    <w:rsid w:val="0077608C"/>
    <w:rsid w:val="0077623C"/>
    <w:rsid w:val="00776280"/>
    <w:rsid w:val="00776430"/>
    <w:rsid w:val="00776601"/>
    <w:rsid w:val="0077660D"/>
    <w:rsid w:val="00776786"/>
    <w:rsid w:val="00776831"/>
    <w:rsid w:val="007768C4"/>
    <w:rsid w:val="00776B1E"/>
    <w:rsid w:val="00776B72"/>
    <w:rsid w:val="00776C30"/>
    <w:rsid w:val="00776D18"/>
    <w:rsid w:val="00776DB4"/>
    <w:rsid w:val="00776FBF"/>
    <w:rsid w:val="0077747A"/>
    <w:rsid w:val="007776EA"/>
    <w:rsid w:val="00777761"/>
    <w:rsid w:val="0077776D"/>
    <w:rsid w:val="0077777B"/>
    <w:rsid w:val="00777895"/>
    <w:rsid w:val="007778BC"/>
    <w:rsid w:val="00777B3B"/>
    <w:rsid w:val="00777B52"/>
    <w:rsid w:val="00777D3A"/>
    <w:rsid w:val="00777D4A"/>
    <w:rsid w:val="00777ED2"/>
    <w:rsid w:val="00777FD8"/>
    <w:rsid w:val="007801F5"/>
    <w:rsid w:val="00780343"/>
    <w:rsid w:val="007806D5"/>
    <w:rsid w:val="007807AA"/>
    <w:rsid w:val="007807AF"/>
    <w:rsid w:val="007807E1"/>
    <w:rsid w:val="00780875"/>
    <w:rsid w:val="00780969"/>
    <w:rsid w:val="007809A2"/>
    <w:rsid w:val="00780C08"/>
    <w:rsid w:val="007810A5"/>
    <w:rsid w:val="0078125F"/>
    <w:rsid w:val="00781628"/>
    <w:rsid w:val="00781991"/>
    <w:rsid w:val="0078199C"/>
    <w:rsid w:val="00781ABB"/>
    <w:rsid w:val="00781B56"/>
    <w:rsid w:val="00781C74"/>
    <w:rsid w:val="00781D96"/>
    <w:rsid w:val="00781D98"/>
    <w:rsid w:val="00781EEA"/>
    <w:rsid w:val="007820E2"/>
    <w:rsid w:val="0078211D"/>
    <w:rsid w:val="0078230D"/>
    <w:rsid w:val="007823DF"/>
    <w:rsid w:val="00782772"/>
    <w:rsid w:val="00782850"/>
    <w:rsid w:val="00782858"/>
    <w:rsid w:val="007828A0"/>
    <w:rsid w:val="00782951"/>
    <w:rsid w:val="0078296B"/>
    <w:rsid w:val="00782AF6"/>
    <w:rsid w:val="00782AFF"/>
    <w:rsid w:val="00782CC4"/>
    <w:rsid w:val="00782D09"/>
    <w:rsid w:val="00782E6C"/>
    <w:rsid w:val="00782EC2"/>
    <w:rsid w:val="00782F2D"/>
    <w:rsid w:val="0078306F"/>
    <w:rsid w:val="007831A5"/>
    <w:rsid w:val="007832FB"/>
    <w:rsid w:val="00783325"/>
    <w:rsid w:val="0078354A"/>
    <w:rsid w:val="007838ED"/>
    <w:rsid w:val="007839AE"/>
    <w:rsid w:val="00783B2C"/>
    <w:rsid w:val="00783B63"/>
    <w:rsid w:val="00783CD6"/>
    <w:rsid w:val="00783D93"/>
    <w:rsid w:val="00783E87"/>
    <w:rsid w:val="00783F1F"/>
    <w:rsid w:val="0078423D"/>
    <w:rsid w:val="00784323"/>
    <w:rsid w:val="00784638"/>
    <w:rsid w:val="007846F6"/>
    <w:rsid w:val="00784792"/>
    <w:rsid w:val="00784922"/>
    <w:rsid w:val="00784BE8"/>
    <w:rsid w:val="00784C3F"/>
    <w:rsid w:val="00784CA4"/>
    <w:rsid w:val="00784CE1"/>
    <w:rsid w:val="0078519A"/>
    <w:rsid w:val="007852A9"/>
    <w:rsid w:val="0078578A"/>
    <w:rsid w:val="0078597B"/>
    <w:rsid w:val="007859C2"/>
    <w:rsid w:val="00785AF2"/>
    <w:rsid w:val="00785F5E"/>
    <w:rsid w:val="00785F99"/>
    <w:rsid w:val="00786379"/>
    <w:rsid w:val="007865C1"/>
    <w:rsid w:val="0078694B"/>
    <w:rsid w:val="00786A79"/>
    <w:rsid w:val="00786AFF"/>
    <w:rsid w:val="0078704B"/>
    <w:rsid w:val="00787105"/>
    <w:rsid w:val="0078748F"/>
    <w:rsid w:val="007874FF"/>
    <w:rsid w:val="00787502"/>
    <w:rsid w:val="0078753A"/>
    <w:rsid w:val="00787645"/>
    <w:rsid w:val="007876B5"/>
    <w:rsid w:val="007876BE"/>
    <w:rsid w:val="00787819"/>
    <w:rsid w:val="007878A2"/>
    <w:rsid w:val="00787ADF"/>
    <w:rsid w:val="00787B3D"/>
    <w:rsid w:val="00787C75"/>
    <w:rsid w:val="00787D61"/>
    <w:rsid w:val="00787DDE"/>
    <w:rsid w:val="00787F1A"/>
    <w:rsid w:val="00790645"/>
    <w:rsid w:val="007906F9"/>
    <w:rsid w:val="00790A48"/>
    <w:rsid w:val="00790B52"/>
    <w:rsid w:val="00790D1B"/>
    <w:rsid w:val="00790E0E"/>
    <w:rsid w:val="00790EE9"/>
    <w:rsid w:val="00790F4E"/>
    <w:rsid w:val="00791027"/>
    <w:rsid w:val="007911B5"/>
    <w:rsid w:val="0079125E"/>
    <w:rsid w:val="00791539"/>
    <w:rsid w:val="0079154F"/>
    <w:rsid w:val="00791555"/>
    <w:rsid w:val="0079158E"/>
    <w:rsid w:val="00791701"/>
    <w:rsid w:val="00791729"/>
    <w:rsid w:val="007918EB"/>
    <w:rsid w:val="00791A90"/>
    <w:rsid w:val="00791EB1"/>
    <w:rsid w:val="00792149"/>
    <w:rsid w:val="007922AD"/>
    <w:rsid w:val="00792317"/>
    <w:rsid w:val="007923C7"/>
    <w:rsid w:val="00792419"/>
    <w:rsid w:val="007924D7"/>
    <w:rsid w:val="00792533"/>
    <w:rsid w:val="0079265F"/>
    <w:rsid w:val="0079267E"/>
    <w:rsid w:val="0079280E"/>
    <w:rsid w:val="00792957"/>
    <w:rsid w:val="00792A5A"/>
    <w:rsid w:val="00792AA4"/>
    <w:rsid w:val="00792AC8"/>
    <w:rsid w:val="00792BF0"/>
    <w:rsid w:val="00792C1B"/>
    <w:rsid w:val="00792DA5"/>
    <w:rsid w:val="00792E5E"/>
    <w:rsid w:val="00792F89"/>
    <w:rsid w:val="00793398"/>
    <w:rsid w:val="00793A46"/>
    <w:rsid w:val="00793B08"/>
    <w:rsid w:val="00793C2E"/>
    <w:rsid w:val="00793C8A"/>
    <w:rsid w:val="00793E0A"/>
    <w:rsid w:val="00793F06"/>
    <w:rsid w:val="007943D7"/>
    <w:rsid w:val="0079447A"/>
    <w:rsid w:val="00794483"/>
    <w:rsid w:val="0079467B"/>
    <w:rsid w:val="007946F7"/>
    <w:rsid w:val="007947DB"/>
    <w:rsid w:val="0079483B"/>
    <w:rsid w:val="007948A1"/>
    <w:rsid w:val="007948C2"/>
    <w:rsid w:val="00794AC4"/>
    <w:rsid w:val="00794B7E"/>
    <w:rsid w:val="00794BEC"/>
    <w:rsid w:val="00794C40"/>
    <w:rsid w:val="007951C8"/>
    <w:rsid w:val="0079522A"/>
    <w:rsid w:val="007953DA"/>
    <w:rsid w:val="0079576D"/>
    <w:rsid w:val="00795B47"/>
    <w:rsid w:val="00795C4F"/>
    <w:rsid w:val="00795E0B"/>
    <w:rsid w:val="00795F01"/>
    <w:rsid w:val="0079631A"/>
    <w:rsid w:val="00796441"/>
    <w:rsid w:val="00796467"/>
    <w:rsid w:val="00796678"/>
    <w:rsid w:val="007967BA"/>
    <w:rsid w:val="007969C1"/>
    <w:rsid w:val="00796A20"/>
    <w:rsid w:val="00796AD5"/>
    <w:rsid w:val="00796B24"/>
    <w:rsid w:val="00796F4F"/>
    <w:rsid w:val="00796F5D"/>
    <w:rsid w:val="00797164"/>
    <w:rsid w:val="0079716B"/>
    <w:rsid w:val="00797320"/>
    <w:rsid w:val="0079742F"/>
    <w:rsid w:val="0079745E"/>
    <w:rsid w:val="00797461"/>
    <w:rsid w:val="00797509"/>
    <w:rsid w:val="00797766"/>
    <w:rsid w:val="007978BA"/>
    <w:rsid w:val="007978C8"/>
    <w:rsid w:val="007979E7"/>
    <w:rsid w:val="00797A58"/>
    <w:rsid w:val="00797ACB"/>
    <w:rsid w:val="00797B68"/>
    <w:rsid w:val="00797DA6"/>
    <w:rsid w:val="00797FD6"/>
    <w:rsid w:val="0079D177"/>
    <w:rsid w:val="007A00F2"/>
    <w:rsid w:val="007A02ED"/>
    <w:rsid w:val="007A052D"/>
    <w:rsid w:val="007A058F"/>
    <w:rsid w:val="007A081E"/>
    <w:rsid w:val="007A0AF2"/>
    <w:rsid w:val="007A0C5C"/>
    <w:rsid w:val="007A0ECE"/>
    <w:rsid w:val="007A0F34"/>
    <w:rsid w:val="007A0F8D"/>
    <w:rsid w:val="007A102E"/>
    <w:rsid w:val="007A1085"/>
    <w:rsid w:val="007A10FE"/>
    <w:rsid w:val="007A1195"/>
    <w:rsid w:val="007A12A1"/>
    <w:rsid w:val="007A1607"/>
    <w:rsid w:val="007A1609"/>
    <w:rsid w:val="007A185B"/>
    <w:rsid w:val="007A18D1"/>
    <w:rsid w:val="007A1A37"/>
    <w:rsid w:val="007A1D2E"/>
    <w:rsid w:val="007A1FA8"/>
    <w:rsid w:val="007A2042"/>
    <w:rsid w:val="007A20BB"/>
    <w:rsid w:val="007A23A2"/>
    <w:rsid w:val="007A23AA"/>
    <w:rsid w:val="007A23CB"/>
    <w:rsid w:val="007A25DC"/>
    <w:rsid w:val="007A25E9"/>
    <w:rsid w:val="007A267C"/>
    <w:rsid w:val="007A2999"/>
    <w:rsid w:val="007A2A21"/>
    <w:rsid w:val="007A2B30"/>
    <w:rsid w:val="007A2D91"/>
    <w:rsid w:val="007A2DBF"/>
    <w:rsid w:val="007A2DEA"/>
    <w:rsid w:val="007A2E94"/>
    <w:rsid w:val="007A3085"/>
    <w:rsid w:val="007A3412"/>
    <w:rsid w:val="007A350E"/>
    <w:rsid w:val="007A3637"/>
    <w:rsid w:val="007A37A6"/>
    <w:rsid w:val="007A38B3"/>
    <w:rsid w:val="007A390A"/>
    <w:rsid w:val="007A399E"/>
    <w:rsid w:val="007A3A37"/>
    <w:rsid w:val="007A3AFF"/>
    <w:rsid w:val="007A3C2E"/>
    <w:rsid w:val="007A3C31"/>
    <w:rsid w:val="007A3CAA"/>
    <w:rsid w:val="007A3CBE"/>
    <w:rsid w:val="007A3D7E"/>
    <w:rsid w:val="007A3DBC"/>
    <w:rsid w:val="007A428D"/>
    <w:rsid w:val="007A4291"/>
    <w:rsid w:val="007A4331"/>
    <w:rsid w:val="007A43FB"/>
    <w:rsid w:val="007A4678"/>
    <w:rsid w:val="007A46AB"/>
    <w:rsid w:val="007A4729"/>
    <w:rsid w:val="007A480F"/>
    <w:rsid w:val="007A486D"/>
    <w:rsid w:val="007A4A1A"/>
    <w:rsid w:val="007A4B5C"/>
    <w:rsid w:val="007A4BAE"/>
    <w:rsid w:val="007A4EC7"/>
    <w:rsid w:val="007A4FEC"/>
    <w:rsid w:val="007A5082"/>
    <w:rsid w:val="007A528E"/>
    <w:rsid w:val="007A52D3"/>
    <w:rsid w:val="007A531E"/>
    <w:rsid w:val="007A5432"/>
    <w:rsid w:val="007A57C5"/>
    <w:rsid w:val="007A5997"/>
    <w:rsid w:val="007A5EC7"/>
    <w:rsid w:val="007A5FA2"/>
    <w:rsid w:val="007A60D4"/>
    <w:rsid w:val="007A6410"/>
    <w:rsid w:val="007A651B"/>
    <w:rsid w:val="007A658C"/>
    <w:rsid w:val="007A692E"/>
    <w:rsid w:val="007A6952"/>
    <w:rsid w:val="007A6BB8"/>
    <w:rsid w:val="007A6BED"/>
    <w:rsid w:val="007A6C9B"/>
    <w:rsid w:val="007A6D24"/>
    <w:rsid w:val="007A6EC2"/>
    <w:rsid w:val="007A7246"/>
    <w:rsid w:val="007A72E1"/>
    <w:rsid w:val="007A72F1"/>
    <w:rsid w:val="007A75AC"/>
    <w:rsid w:val="007A7687"/>
    <w:rsid w:val="007A7A81"/>
    <w:rsid w:val="007A7AF4"/>
    <w:rsid w:val="007A7BFC"/>
    <w:rsid w:val="007A7F22"/>
    <w:rsid w:val="007A7FCE"/>
    <w:rsid w:val="007B00AF"/>
    <w:rsid w:val="007B010F"/>
    <w:rsid w:val="007B0259"/>
    <w:rsid w:val="007B02E9"/>
    <w:rsid w:val="007B03DD"/>
    <w:rsid w:val="007B04DA"/>
    <w:rsid w:val="007B0662"/>
    <w:rsid w:val="007B0737"/>
    <w:rsid w:val="007B08A4"/>
    <w:rsid w:val="007B0D46"/>
    <w:rsid w:val="007B0DEB"/>
    <w:rsid w:val="007B1053"/>
    <w:rsid w:val="007B10E5"/>
    <w:rsid w:val="007B11AC"/>
    <w:rsid w:val="007B156B"/>
    <w:rsid w:val="007B160F"/>
    <w:rsid w:val="007B165A"/>
    <w:rsid w:val="007B175C"/>
    <w:rsid w:val="007B1ACA"/>
    <w:rsid w:val="007B1B50"/>
    <w:rsid w:val="007B1D72"/>
    <w:rsid w:val="007B1DCF"/>
    <w:rsid w:val="007B1ED9"/>
    <w:rsid w:val="007B21C3"/>
    <w:rsid w:val="007B2261"/>
    <w:rsid w:val="007B22A8"/>
    <w:rsid w:val="007B2322"/>
    <w:rsid w:val="007B23F8"/>
    <w:rsid w:val="007B245C"/>
    <w:rsid w:val="007B2B3D"/>
    <w:rsid w:val="007B2BE7"/>
    <w:rsid w:val="007B2C21"/>
    <w:rsid w:val="007B2C76"/>
    <w:rsid w:val="007B2CBF"/>
    <w:rsid w:val="007B2CDF"/>
    <w:rsid w:val="007B2D4D"/>
    <w:rsid w:val="007B2E24"/>
    <w:rsid w:val="007B2F3D"/>
    <w:rsid w:val="007B3045"/>
    <w:rsid w:val="007B3337"/>
    <w:rsid w:val="007B333B"/>
    <w:rsid w:val="007B3513"/>
    <w:rsid w:val="007B39BE"/>
    <w:rsid w:val="007B3CA1"/>
    <w:rsid w:val="007B3D26"/>
    <w:rsid w:val="007B4018"/>
    <w:rsid w:val="007B4181"/>
    <w:rsid w:val="007B42AC"/>
    <w:rsid w:val="007B4A65"/>
    <w:rsid w:val="007B4CE7"/>
    <w:rsid w:val="007B4F2B"/>
    <w:rsid w:val="007B5148"/>
    <w:rsid w:val="007B515F"/>
    <w:rsid w:val="007B522E"/>
    <w:rsid w:val="007B5421"/>
    <w:rsid w:val="007B54A3"/>
    <w:rsid w:val="007B572C"/>
    <w:rsid w:val="007B5734"/>
    <w:rsid w:val="007B58BE"/>
    <w:rsid w:val="007B5970"/>
    <w:rsid w:val="007B5C09"/>
    <w:rsid w:val="007B5C1E"/>
    <w:rsid w:val="007B5C69"/>
    <w:rsid w:val="007B5D07"/>
    <w:rsid w:val="007B5E46"/>
    <w:rsid w:val="007B5FB5"/>
    <w:rsid w:val="007B5FD0"/>
    <w:rsid w:val="007B6007"/>
    <w:rsid w:val="007B61CE"/>
    <w:rsid w:val="007B621C"/>
    <w:rsid w:val="007B6228"/>
    <w:rsid w:val="007B62A5"/>
    <w:rsid w:val="007B637F"/>
    <w:rsid w:val="007B63BD"/>
    <w:rsid w:val="007B648B"/>
    <w:rsid w:val="007B658D"/>
    <w:rsid w:val="007B682C"/>
    <w:rsid w:val="007B69CA"/>
    <w:rsid w:val="007B6F1B"/>
    <w:rsid w:val="007B70E5"/>
    <w:rsid w:val="007B713E"/>
    <w:rsid w:val="007B7257"/>
    <w:rsid w:val="007B747A"/>
    <w:rsid w:val="007B7552"/>
    <w:rsid w:val="007B7672"/>
    <w:rsid w:val="007B7779"/>
    <w:rsid w:val="007B781C"/>
    <w:rsid w:val="007B78EB"/>
    <w:rsid w:val="007B7ABE"/>
    <w:rsid w:val="007B7B95"/>
    <w:rsid w:val="007B7D68"/>
    <w:rsid w:val="007B7DBF"/>
    <w:rsid w:val="007B7F74"/>
    <w:rsid w:val="007C0114"/>
    <w:rsid w:val="007C0333"/>
    <w:rsid w:val="007C05DD"/>
    <w:rsid w:val="007C093D"/>
    <w:rsid w:val="007C09F7"/>
    <w:rsid w:val="007C0C53"/>
    <w:rsid w:val="007C0D4D"/>
    <w:rsid w:val="007C0ED8"/>
    <w:rsid w:val="007C0FC4"/>
    <w:rsid w:val="007C10B2"/>
    <w:rsid w:val="007C11FB"/>
    <w:rsid w:val="007C1341"/>
    <w:rsid w:val="007C1500"/>
    <w:rsid w:val="007C158D"/>
    <w:rsid w:val="007C16AE"/>
    <w:rsid w:val="007C1F15"/>
    <w:rsid w:val="007C2060"/>
    <w:rsid w:val="007C20EF"/>
    <w:rsid w:val="007C22D0"/>
    <w:rsid w:val="007C230B"/>
    <w:rsid w:val="007C235D"/>
    <w:rsid w:val="007C2375"/>
    <w:rsid w:val="007C238B"/>
    <w:rsid w:val="007C23BE"/>
    <w:rsid w:val="007C2638"/>
    <w:rsid w:val="007C2648"/>
    <w:rsid w:val="007C269C"/>
    <w:rsid w:val="007C279E"/>
    <w:rsid w:val="007C2981"/>
    <w:rsid w:val="007C2A30"/>
    <w:rsid w:val="007C2AFF"/>
    <w:rsid w:val="007C2B52"/>
    <w:rsid w:val="007C2CE3"/>
    <w:rsid w:val="007C3086"/>
    <w:rsid w:val="007C3188"/>
    <w:rsid w:val="007C32C7"/>
    <w:rsid w:val="007C33BF"/>
    <w:rsid w:val="007C345E"/>
    <w:rsid w:val="007C34DA"/>
    <w:rsid w:val="007C3551"/>
    <w:rsid w:val="007C365C"/>
    <w:rsid w:val="007C37E1"/>
    <w:rsid w:val="007C38CA"/>
    <w:rsid w:val="007C3980"/>
    <w:rsid w:val="007C3A95"/>
    <w:rsid w:val="007C3AF8"/>
    <w:rsid w:val="007C3B48"/>
    <w:rsid w:val="007C3FDA"/>
    <w:rsid w:val="007C4104"/>
    <w:rsid w:val="007C411F"/>
    <w:rsid w:val="007C4197"/>
    <w:rsid w:val="007C42D7"/>
    <w:rsid w:val="007C4439"/>
    <w:rsid w:val="007C44E1"/>
    <w:rsid w:val="007C45E9"/>
    <w:rsid w:val="007C48B0"/>
    <w:rsid w:val="007C4A68"/>
    <w:rsid w:val="007C4C69"/>
    <w:rsid w:val="007C4E9D"/>
    <w:rsid w:val="007C5101"/>
    <w:rsid w:val="007C514F"/>
    <w:rsid w:val="007C5213"/>
    <w:rsid w:val="007C52C6"/>
    <w:rsid w:val="007C53FB"/>
    <w:rsid w:val="007C5431"/>
    <w:rsid w:val="007C55F6"/>
    <w:rsid w:val="007C56EB"/>
    <w:rsid w:val="007C56EF"/>
    <w:rsid w:val="007C5726"/>
    <w:rsid w:val="007C5761"/>
    <w:rsid w:val="007C57C3"/>
    <w:rsid w:val="007C5805"/>
    <w:rsid w:val="007C5B82"/>
    <w:rsid w:val="007C5BC9"/>
    <w:rsid w:val="007C5C3B"/>
    <w:rsid w:val="007C5CD8"/>
    <w:rsid w:val="007C5D6E"/>
    <w:rsid w:val="007C5DB6"/>
    <w:rsid w:val="007C5F0C"/>
    <w:rsid w:val="007C5F31"/>
    <w:rsid w:val="007C6000"/>
    <w:rsid w:val="007C60E4"/>
    <w:rsid w:val="007C6106"/>
    <w:rsid w:val="007C6152"/>
    <w:rsid w:val="007C6197"/>
    <w:rsid w:val="007C628F"/>
    <w:rsid w:val="007C62AA"/>
    <w:rsid w:val="007C664A"/>
    <w:rsid w:val="007C672B"/>
    <w:rsid w:val="007C68C1"/>
    <w:rsid w:val="007C6AAB"/>
    <w:rsid w:val="007C6AD3"/>
    <w:rsid w:val="007C6C04"/>
    <w:rsid w:val="007C6F41"/>
    <w:rsid w:val="007C6F78"/>
    <w:rsid w:val="007C6FE1"/>
    <w:rsid w:val="007C70AF"/>
    <w:rsid w:val="007C7112"/>
    <w:rsid w:val="007C7158"/>
    <w:rsid w:val="007C71DD"/>
    <w:rsid w:val="007C7380"/>
    <w:rsid w:val="007C738D"/>
    <w:rsid w:val="007C75D2"/>
    <w:rsid w:val="007C76BC"/>
    <w:rsid w:val="007C7783"/>
    <w:rsid w:val="007C79F0"/>
    <w:rsid w:val="007C7D80"/>
    <w:rsid w:val="007C7E25"/>
    <w:rsid w:val="007C7E83"/>
    <w:rsid w:val="007C7F37"/>
    <w:rsid w:val="007D0020"/>
    <w:rsid w:val="007D020B"/>
    <w:rsid w:val="007D0211"/>
    <w:rsid w:val="007D0254"/>
    <w:rsid w:val="007D03D6"/>
    <w:rsid w:val="007D0417"/>
    <w:rsid w:val="007D04CC"/>
    <w:rsid w:val="007D0760"/>
    <w:rsid w:val="007D07E1"/>
    <w:rsid w:val="007D0838"/>
    <w:rsid w:val="007D0A48"/>
    <w:rsid w:val="007D0D90"/>
    <w:rsid w:val="007D0DD3"/>
    <w:rsid w:val="007D0DFA"/>
    <w:rsid w:val="007D0FAA"/>
    <w:rsid w:val="007D109B"/>
    <w:rsid w:val="007D10C4"/>
    <w:rsid w:val="007D12FF"/>
    <w:rsid w:val="007D131E"/>
    <w:rsid w:val="007D13A0"/>
    <w:rsid w:val="007D13A4"/>
    <w:rsid w:val="007D1590"/>
    <w:rsid w:val="007D1744"/>
    <w:rsid w:val="007D17D8"/>
    <w:rsid w:val="007D17D9"/>
    <w:rsid w:val="007D18B3"/>
    <w:rsid w:val="007D1CF3"/>
    <w:rsid w:val="007D1D35"/>
    <w:rsid w:val="007D1D9D"/>
    <w:rsid w:val="007D1DCF"/>
    <w:rsid w:val="007D1EA8"/>
    <w:rsid w:val="007D1EE8"/>
    <w:rsid w:val="007D2779"/>
    <w:rsid w:val="007D2794"/>
    <w:rsid w:val="007D28AC"/>
    <w:rsid w:val="007D28D1"/>
    <w:rsid w:val="007D2C17"/>
    <w:rsid w:val="007D2C25"/>
    <w:rsid w:val="007D2C2E"/>
    <w:rsid w:val="007D305F"/>
    <w:rsid w:val="007D30DC"/>
    <w:rsid w:val="007D30DF"/>
    <w:rsid w:val="007D30F7"/>
    <w:rsid w:val="007D318A"/>
    <w:rsid w:val="007D321F"/>
    <w:rsid w:val="007D3249"/>
    <w:rsid w:val="007D33C2"/>
    <w:rsid w:val="007D34A8"/>
    <w:rsid w:val="007D34AD"/>
    <w:rsid w:val="007D360C"/>
    <w:rsid w:val="007D379C"/>
    <w:rsid w:val="007D38A3"/>
    <w:rsid w:val="007D394B"/>
    <w:rsid w:val="007D3A1D"/>
    <w:rsid w:val="007D3B9A"/>
    <w:rsid w:val="007D3C02"/>
    <w:rsid w:val="007D3CED"/>
    <w:rsid w:val="007D3E02"/>
    <w:rsid w:val="007D3E57"/>
    <w:rsid w:val="007D3EFD"/>
    <w:rsid w:val="007D3F21"/>
    <w:rsid w:val="007D3FAE"/>
    <w:rsid w:val="007D3FEE"/>
    <w:rsid w:val="007D4192"/>
    <w:rsid w:val="007D42F4"/>
    <w:rsid w:val="007D4716"/>
    <w:rsid w:val="007D4AA4"/>
    <w:rsid w:val="007D4C90"/>
    <w:rsid w:val="007D50ED"/>
    <w:rsid w:val="007D5120"/>
    <w:rsid w:val="007D5197"/>
    <w:rsid w:val="007D51D7"/>
    <w:rsid w:val="007D52EE"/>
    <w:rsid w:val="007D52F9"/>
    <w:rsid w:val="007D5399"/>
    <w:rsid w:val="007D5433"/>
    <w:rsid w:val="007D57F0"/>
    <w:rsid w:val="007D58CA"/>
    <w:rsid w:val="007D5999"/>
    <w:rsid w:val="007D59FE"/>
    <w:rsid w:val="007D5C2A"/>
    <w:rsid w:val="007D5CC4"/>
    <w:rsid w:val="007D5CD9"/>
    <w:rsid w:val="007D62D3"/>
    <w:rsid w:val="007D631B"/>
    <w:rsid w:val="007D641C"/>
    <w:rsid w:val="007D6553"/>
    <w:rsid w:val="007D65AC"/>
    <w:rsid w:val="007D661C"/>
    <w:rsid w:val="007D6713"/>
    <w:rsid w:val="007D6FF0"/>
    <w:rsid w:val="007D7369"/>
    <w:rsid w:val="007D7484"/>
    <w:rsid w:val="007D754C"/>
    <w:rsid w:val="007D767B"/>
    <w:rsid w:val="007D76FF"/>
    <w:rsid w:val="007D7725"/>
    <w:rsid w:val="007D7805"/>
    <w:rsid w:val="007D78C9"/>
    <w:rsid w:val="007D7C90"/>
    <w:rsid w:val="007D7DB8"/>
    <w:rsid w:val="007D7FAB"/>
    <w:rsid w:val="007E044D"/>
    <w:rsid w:val="007E0695"/>
    <w:rsid w:val="007E0BA4"/>
    <w:rsid w:val="007E0C42"/>
    <w:rsid w:val="007E0DC1"/>
    <w:rsid w:val="007E0F5C"/>
    <w:rsid w:val="007E1121"/>
    <w:rsid w:val="007E112F"/>
    <w:rsid w:val="007E144B"/>
    <w:rsid w:val="007E14F2"/>
    <w:rsid w:val="007E1806"/>
    <w:rsid w:val="007E1808"/>
    <w:rsid w:val="007E1821"/>
    <w:rsid w:val="007E18A3"/>
    <w:rsid w:val="007E1C5B"/>
    <w:rsid w:val="007E1C6A"/>
    <w:rsid w:val="007E1CD8"/>
    <w:rsid w:val="007E1D83"/>
    <w:rsid w:val="007E1F0C"/>
    <w:rsid w:val="007E1F54"/>
    <w:rsid w:val="007E1F70"/>
    <w:rsid w:val="007E1F80"/>
    <w:rsid w:val="007E1F87"/>
    <w:rsid w:val="007E1FE0"/>
    <w:rsid w:val="007E20A3"/>
    <w:rsid w:val="007E22BF"/>
    <w:rsid w:val="007E237E"/>
    <w:rsid w:val="007E2565"/>
    <w:rsid w:val="007E275F"/>
    <w:rsid w:val="007E2951"/>
    <w:rsid w:val="007E2ABB"/>
    <w:rsid w:val="007E2B3F"/>
    <w:rsid w:val="007E2C04"/>
    <w:rsid w:val="007E2D4B"/>
    <w:rsid w:val="007E2DE8"/>
    <w:rsid w:val="007E2F30"/>
    <w:rsid w:val="007E3043"/>
    <w:rsid w:val="007E30AC"/>
    <w:rsid w:val="007E332B"/>
    <w:rsid w:val="007E3386"/>
    <w:rsid w:val="007E3412"/>
    <w:rsid w:val="007E34BD"/>
    <w:rsid w:val="007E3628"/>
    <w:rsid w:val="007E3645"/>
    <w:rsid w:val="007E3684"/>
    <w:rsid w:val="007E3817"/>
    <w:rsid w:val="007E38DC"/>
    <w:rsid w:val="007E3A59"/>
    <w:rsid w:val="007E3B15"/>
    <w:rsid w:val="007E3B71"/>
    <w:rsid w:val="007E3BC9"/>
    <w:rsid w:val="007E3C2C"/>
    <w:rsid w:val="007E3C32"/>
    <w:rsid w:val="007E3CE4"/>
    <w:rsid w:val="007E404E"/>
    <w:rsid w:val="007E41C2"/>
    <w:rsid w:val="007E4223"/>
    <w:rsid w:val="007E43B5"/>
    <w:rsid w:val="007E43E9"/>
    <w:rsid w:val="007E4501"/>
    <w:rsid w:val="007E455F"/>
    <w:rsid w:val="007E47C6"/>
    <w:rsid w:val="007E487F"/>
    <w:rsid w:val="007E4A42"/>
    <w:rsid w:val="007E4C50"/>
    <w:rsid w:val="007E4C7D"/>
    <w:rsid w:val="007E4FDD"/>
    <w:rsid w:val="007E51F0"/>
    <w:rsid w:val="007E53F1"/>
    <w:rsid w:val="007E5613"/>
    <w:rsid w:val="007E5616"/>
    <w:rsid w:val="007E5669"/>
    <w:rsid w:val="007E57B3"/>
    <w:rsid w:val="007E57C5"/>
    <w:rsid w:val="007E57E8"/>
    <w:rsid w:val="007E5D08"/>
    <w:rsid w:val="007E62E1"/>
    <w:rsid w:val="007E635E"/>
    <w:rsid w:val="007E6360"/>
    <w:rsid w:val="007E64C2"/>
    <w:rsid w:val="007E680E"/>
    <w:rsid w:val="007E6960"/>
    <w:rsid w:val="007E6AC4"/>
    <w:rsid w:val="007E6B4E"/>
    <w:rsid w:val="007E6C35"/>
    <w:rsid w:val="007E6C6E"/>
    <w:rsid w:val="007E6F02"/>
    <w:rsid w:val="007E70D3"/>
    <w:rsid w:val="007E7256"/>
    <w:rsid w:val="007E7473"/>
    <w:rsid w:val="007E77ED"/>
    <w:rsid w:val="007E78B6"/>
    <w:rsid w:val="007E79C9"/>
    <w:rsid w:val="007E7A04"/>
    <w:rsid w:val="007E7A53"/>
    <w:rsid w:val="007E7C30"/>
    <w:rsid w:val="007E7CB0"/>
    <w:rsid w:val="007E7F08"/>
    <w:rsid w:val="007E7FDC"/>
    <w:rsid w:val="007F00C7"/>
    <w:rsid w:val="007F049E"/>
    <w:rsid w:val="007F0915"/>
    <w:rsid w:val="007F09C4"/>
    <w:rsid w:val="007F0AEF"/>
    <w:rsid w:val="007F0E0C"/>
    <w:rsid w:val="007F0EEE"/>
    <w:rsid w:val="007F0FBD"/>
    <w:rsid w:val="007F101C"/>
    <w:rsid w:val="007F1280"/>
    <w:rsid w:val="007F12F9"/>
    <w:rsid w:val="007F14D5"/>
    <w:rsid w:val="007F17D3"/>
    <w:rsid w:val="007F17D9"/>
    <w:rsid w:val="007F1806"/>
    <w:rsid w:val="007F1934"/>
    <w:rsid w:val="007F1976"/>
    <w:rsid w:val="007F1B54"/>
    <w:rsid w:val="007F1B73"/>
    <w:rsid w:val="007F1D19"/>
    <w:rsid w:val="007F1D52"/>
    <w:rsid w:val="007F1EFE"/>
    <w:rsid w:val="007F1F1A"/>
    <w:rsid w:val="007F1F56"/>
    <w:rsid w:val="007F1F5B"/>
    <w:rsid w:val="007F1F95"/>
    <w:rsid w:val="007F2005"/>
    <w:rsid w:val="007F201B"/>
    <w:rsid w:val="007F202D"/>
    <w:rsid w:val="007F2105"/>
    <w:rsid w:val="007F2166"/>
    <w:rsid w:val="007F22BF"/>
    <w:rsid w:val="007F235F"/>
    <w:rsid w:val="007F26B9"/>
    <w:rsid w:val="007F27E9"/>
    <w:rsid w:val="007F28CD"/>
    <w:rsid w:val="007F2921"/>
    <w:rsid w:val="007F29F3"/>
    <w:rsid w:val="007F2C02"/>
    <w:rsid w:val="007F2CE9"/>
    <w:rsid w:val="007F2E27"/>
    <w:rsid w:val="007F2EC1"/>
    <w:rsid w:val="007F2EF6"/>
    <w:rsid w:val="007F3111"/>
    <w:rsid w:val="007F3174"/>
    <w:rsid w:val="007F3202"/>
    <w:rsid w:val="007F320C"/>
    <w:rsid w:val="007F326B"/>
    <w:rsid w:val="007F3415"/>
    <w:rsid w:val="007F343D"/>
    <w:rsid w:val="007F3608"/>
    <w:rsid w:val="007F396F"/>
    <w:rsid w:val="007F398E"/>
    <w:rsid w:val="007F3ADA"/>
    <w:rsid w:val="007F3BB8"/>
    <w:rsid w:val="007F3BFD"/>
    <w:rsid w:val="007F3CF7"/>
    <w:rsid w:val="007F3FE1"/>
    <w:rsid w:val="007F42E8"/>
    <w:rsid w:val="007F43A8"/>
    <w:rsid w:val="007F44C2"/>
    <w:rsid w:val="007F46B3"/>
    <w:rsid w:val="007F4891"/>
    <w:rsid w:val="007F4A05"/>
    <w:rsid w:val="007F4A6A"/>
    <w:rsid w:val="007F4AC4"/>
    <w:rsid w:val="007F4C19"/>
    <w:rsid w:val="007F4C85"/>
    <w:rsid w:val="007F4CEB"/>
    <w:rsid w:val="007F4EB1"/>
    <w:rsid w:val="007F522D"/>
    <w:rsid w:val="007F5334"/>
    <w:rsid w:val="007F567B"/>
    <w:rsid w:val="007F5695"/>
    <w:rsid w:val="007F57D7"/>
    <w:rsid w:val="007F58F3"/>
    <w:rsid w:val="007F593B"/>
    <w:rsid w:val="007F5961"/>
    <w:rsid w:val="007F5B96"/>
    <w:rsid w:val="007F5D42"/>
    <w:rsid w:val="007F5E94"/>
    <w:rsid w:val="007F5ECA"/>
    <w:rsid w:val="007F5F0F"/>
    <w:rsid w:val="007F6229"/>
    <w:rsid w:val="007F63AC"/>
    <w:rsid w:val="007F63C7"/>
    <w:rsid w:val="007F666E"/>
    <w:rsid w:val="007F6765"/>
    <w:rsid w:val="007F6937"/>
    <w:rsid w:val="007F6A99"/>
    <w:rsid w:val="007F6BA4"/>
    <w:rsid w:val="007F6DDB"/>
    <w:rsid w:val="007F6E44"/>
    <w:rsid w:val="007F6EFF"/>
    <w:rsid w:val="007F6F73"/>
    <w:rsid w:val="007F7063"/>
    <w:rsid w:val="007F7625"/>
    <w:rsid w:val="007F7DB7"/>
    <w:rsid w:val="007F7E88"/>
    <w:rsid w:val="008000B9"/>
    <w:rsid w:val="00800150"/>
    <w:rsid w:val="008001C3"/>
    <w:rsid w:val="00800422"/>
    <w:rsid w:val="00800538"/>
    <w:rsid w:val="0080053B"/>
    <w:rsid w:val="0080066E"/>
    <w:rsid w:val="00800693"/>
    <w:rsid w:val="008006FC"/>
    <w:rsid w:val="0080072C"/>
    <w:rsid w:val="00800898"/>
    <w:rsid w:val="0080094C"/>
    <w:rsid w:val="008009C3"/>
    <w:rsid w:val="00800ABD"/>
    <w:rsid w:val="00800B56"/>
    <w:rsid w:val="00800B6D"/>
    <w:rsid w:val="00800CB0"/>
    <w:rsid w:val="00800D2B"/>
    <w:rsid w:val="00800E93"/>
    <w:rsid w:val="00800F1F"/>
    <w:rsid w:val="0080124F"/>
    <w:rsid w:val="00801334"/>
    <w:rsid w:val="00801470"/>
    <w:rsid w:val="008016D4"/>
    <w:rsid w:val="00801917"/>
    <w:rsid w:val="00801DF9"/>
    <w:rsid w:val="00801ED8"/>
    <w:rsid w:val="00801F6B"/>
    <w:rsid w:val="00801FA5"/>
    <w:rsid w:val="00802055"/>
    <w:rsid w:val="00802095"/>
    <w:rsid w:val="0080209D"/>
    <w:rsid w:val="008023DE"/>
    <w:rsid w:val="00802573"/>
    <w:rsid w:val="0080259F"/>
    <w:rsid w:val="008025BA"/>
    <w:rsid w:val="008025F5"/>
    <w:rsid w:val="00802765"/>
    <w:rsid w:val="00802868"/>
    <w:rsid w:val="008028FE"/>
    <w:rsid w:val="00802BAA"/>
    <w:rsid w:val="00802C5F"/>
    <w:rsid w:val="00802E30"/>
    <w:rsid w:val="00802E4C"/>
    <w:rsid w:val="00803454"/>
    <w:rsid w:val="0080369E"/>
    <w:rsid w:val="008036CB"/>
    <w:rsid w:val="008038AF"/>
    <w:rsid w:val="00803A32"/>
    <w:rsid w:val="00803AAE"/>
    <w:rsid w:val="00803B49"/>
    <w:rsid w:val="00803BC7"/>
    <w:rsid w:val="00803C8D"/>
    <w:rsid w:val="00803CAA"/>
    <w:rsid w:val="008045A2"/>
    <w:rsid w:val="0080491B"/>
    <w:rsid w:val="00804986"/>
    <w:rsid w:val="00804A0D"/>
    <w:rsid w:val="00804C22"/>
    <w:rsid w:val="00804C83"/>
    <w:rsid w:val="00804CC8"/>
    <w:rsid w:val="00804D2A"/>
    <w:rsid w:val="00805070"/>
    <w:rsid w:val="008050EF"/>
    <w:rsid w:val="0080516D"/>
    <w:rsid w:val="008051AF"/>
    <w:rsid w:val="0080544A"/>
    <w:rsid w:val="0080553B"/>
    <w:rsid w:val="00805558"/>
    <w:rsid w:val="00805594"/>
    <w:rsid w:val="00805619"/>
    <w:rsid w:val="008057E7"/>
    <w:rsid w:val="008057F8"/>
    <w:rsid w:val="0080588F"/>
    <w:rsid w:val="00805940"/>
    <w:rsid w:val="00805AA4"/>
    <w:rsid w:val="00805B20"/>
    <w:rsid w:val="00805C7D"/>
    <w:rsid w:val="00805E3D"/>
    <w:rsid w:val="0080604E"/>
    <w:rsid w:val="00806094"/>
    <w:rsid w:val="0080619D"/>
    <w:rsid w:val="008061D8"/>
    <w:rsid w:val="00806219"/>
    <w:rsid w:val="00806280"/>
    <w:rsid w:val="00806289"/>
    <w:rsid w:val="0080637C"/>
    <w:rsid w:val="008064EA"/>
    <w:rsid w:val="00806755"/>
    <w:rsid w:val="0080680F"/>
    <w:rsid w:val="008068F8"/>
    <w:rsid w:val="008069AF"/>
    <w:rsid w:val="008069C9"/>
    <w:rsid w:val="008069EB"/>
    <w:rsid w:val="00806BE6"/>
    <w:rsid w:val="00806BE9"/>
    <w:rsid w:val="00806CB5"/>
    <w:rsid w:val="00806D8F"/>
    <w:rsid w:val="00806EE3"/>
    <w:rsid w:val="008071A7"/>
    <w:rsid w:val="00807256"/>
    <w:rsid w:val="00807330"/>
    <w:rsid w:val="008075B2"/>
    <w:rsid w:val="008076B0"/>
    <w:rsid w:val="008076C3"/>
    <w:rsid w:val="008076FD"/>
    <w:rsid w:val="00807755"/>
    <w:rsid w:val="008079E1"/>
    <w:rsid w:val="00807A04"/>
    <w:rsid w:val="00807A81"/>
    <w:rsid w:val="00807BB5"/>
    <w:rsid w:val="00807C70"/>
    <w:rsid w:val="00807CFB"/>
    <w:rsid w:val="00807D05"/>
    <w:rsid w:val="00807DB2"/>
    <w:rsid w:val="00807DC1"/>
    <w:rsid w:val="00807F68"/>
    <w:rsid w:val="00810307"/>
    <w:rsid w:val="00810460"/>
    <w:rsid w:val="008104EF"/>
    <w:rsid w:val="00810553"/>
    <w:rsid w:val="008105E5"/>
    <w:rsid w:val="00810776"/>
    <w:rsid w:val="00810D11"/>
    <w:rsid w:val="00810E2E"/>
    <w:rsid w:val="00810E37"/>
    <w:rsid w:val="00810EA3"/>
    <w:rsid w:val="00811205"/>
    <w:rsid w:val="00811360"/>
    <w:rsid w:val="0081197E"/>
    <w:rsid w:val="00811D7C"/>
    <w:rsid w:val="00811FBB"/>
    <w:rsid w:val="00811FEB"/>
    <w:rsid w:val="00812033"/>
    <w:rsid w:val="008120A0"/>
    <w:rsid w:val="0081218F"/>
    <w:rsid w:val="0081223E"/>
    <w:rsid w:val="00812242"/>
    <w:rsid w:val="0081268E"/>
    <w:rsid w:val="0081277C"/>
    <w:rsid w:val="0081291B"/>
    <w:rsid w:val="008129BF"/>
    <w:rsid w:val="00812C32"/>
    <w:rsid w:val="00812D96"/>
    <w:rsid w:val="00812F40"/>
    <w:rsid w:val="00813389"/>
    <w:rsid w:val="008133F4"/>
    <w:rsid w:val="00813415"/>
    <w:rsid w:val="008136F4"/>
    <w:rsid w:val="00813705"/>
    <w:rsid w:val="0081378B"/>
    <w:rsid w:val="008138CA"/>
    <w:rsid w:val="0081396A"/>
    <w:rsid w:val="00813A04"/>
    <w:rsid w:val="00813AEE"/>
    <w:rsid w:val="00813B2E"/>
    <w:rsid w:val="00813D3E"/>
    <w:rsid w:val="00813E2E"/>
    <w:rsid w:val="00813E8B"/>
    <w:rsid w:val="00813F80"/>
    <w:rsid w:val="0081403E"/>
    <w:rsid w:val="008140E1"/>
    <w:rsid w:val="0081418B"/>
    <w:rsid w:val="00814662"/>
    <w:rsid w:val="008147BD"/>
    <w:rsid w:val="00814AEA"/>
    <w:rsid w:val="00814B5F"/>
    <w:rsid w:val="00814BDA"/>
    <w:rsid w:val="00814E6C"/>
    <w:rsid w:val="00814F10"/>
    <w:rsid w:val="00814F1A"/>
    <w:rsid w:val="00814F66"/>
    <w:rsid w:val="0081518B"/>
    <w:rsid w:val="0081527A"/>
    <w:rsid w:val="0081536F"/>
    <w:rsid w:val="0081547B"/>
    <w:rsid w:val="00815584"/>
    <w:rsid w:val="008155C9"/>
    <w:rsid w:val="008156F6"/>
    <w:rsid w:val="00815898"/>
    <w:rsid w:val="0081594E"/>
    <w:rsid w:val="00815D5B"/>
    <w:rsid w:val="00816001"/>
    <w:rsid w:val="008161E7"/>
    <w:rsid w:val="00816234"/>
    <w:rsid w:val="0081631A"/>
    <w:rsid w:val="0081638F"/>
    <w:rsid w:val="008163F1"/>
    <w:rsid w:val="0081641B"/>
    <w:rsid w:val="00816469"/>
    <w:rsid w:val="0081667E"/>
    <w:rsid w:val="008166D2"/>
    <w:rsid w:val="008169EB"/>
    <w:rsid w:val="00816A20"/>
    <w:rsid w:val="00816A35"/>
    <w:rsid w:val="00816AE5"/>
    <w:rsid w:val="00816B1B"/>
    <w:rsid w:val="00816C88"/>
    <w:rsid w:val="00816E00"/>
    <w:rsid w:val="00816E1C"/>
    <w:rsid w:val="00816F4C"/>
    <w:rsid w:val="00816FAB"/>
    <w:rsid w:val="0081720D"/>
    <w:rsid w:val="008172B5"/>
    <w:rsid w:val="00817376"/>
    <w:rsid w:val="008174E5"/>
    <w:rsid w:val="0081762E"/>
    <w:rsid w:val="00817653"/>
    <w:rsid w:val="00817695"/>
    <w:rsid w:val="00817729"/>
    <w:rsid w:val="00817BDB"/>
    <w:rsid w:val="00817CEC"/>
    <w:rsid w:val="00817D66"/>
    <w:rsid w:val="00817F8A"/>
    <w:rsid w:val="00817FD7"/>
    <w:rsid w:val="008203B2"/>
    <w:rsid w:val="008204F9"/>
    <w:rsid w:val="00820590"/>
    <w:rsid w:val="00820651"/>
    <w:rsid w:val="008206AB"/>
    <w:rsid w:val="0082098D"/>
    <w:rsid w:val="00820A3A"/>
    <w:rsid w:val="00820BCD"/>
    <w:rsid w:val="00820ECA"/>
    <w:rsid w:val="00820FCF"/>
    <w:rsid w:val="0082129D"/>
    <w:rsid w:val="0082135C"/>
    <w:rsid w:val="00821505"/>
    <w:rsid w:val="0082154E"/>
    <w:rsid w:val="00821839"/>
    <w:rsid w:val="00821904"/>
    <w:rsid w:val="0082191F"/>
    <w:rsid w:val="0082196D"/>
    <w:rsid w:val="008219D1"/>
    <w:rsid w:val="00821A81"/>
    <w:rsid w:val="00821DCE"/>
    <w:rsid w:val="00822074"/>
    <w:rsid w:val="008220F8"/>
    <w:rsid w:val="008221BD"/>
    <w:rsid w:val="00822379"/>
    <w:rsid w:val="008225EE"/>
    <w:rsid w:val="008227C7"/>
    <w:rsid w:val="00822898"/>
    <w:rsid w:val="0082291A"/>
    <w:rsid w:val="0082293E"/>
    <w:rsid w:val="00822AC5"/>
    <w:rsid w:val="00822B02"/>
    <w:rsid w:val="00822BDC"/>
    <w:rsid w:val="00822BF4"/>
    <w:rsid w:val="00822CD2"/>
    <w:rsid w:val="00822D03"/>
    <w:rsid w:val="00822DDB"/>
    <w:rsid w:val="00822E62"/>
    <w:rsid w:val="00822F7F"/>
    <w:rsid w:val="008232C6"/>
    <w:rsid w:val="008234A7"/>
    <w:rsid w:val="00823777"/>
    <w:rsid w:val="00823801"/>
    <w:rsid w:val="00823A30"/>
    <w:rsid w:val="00823B3C"/>
    <w:rsid w:val="00823B96"/>
    <w:rsid w:val="00823D21"/>
    <w:rsid w:val="00823EF5"/>
    <w:rsid w:val="00823FCD"/>
    <w:rsid w:val="00824161"/>
    <w:rsid w:val="00824274"/>
    <w:rsid w:val="008242B3"/>
    <w:rsid w:val="008242C0"/>
    <w:rsid w:val="00824315"/>
    <w:rsid w:val="00824318"/>
    <w:rsid w:val="00824354"/>
    <w:rsid w:val="0082448B"/>
    <w:rsid w:val="00824502"/>
    <w:rsid w:val="008245BE"/>
    <w:rsid w:val="00824675"/>
    <w:rsid w:val="008247D8"/>
    <w:rsid w:val="0082484E"/>
    <w:rsid w:val="00824914"/>
    <w:rsid w:val="00824B5D"/>
    <w:rsid w:val="00824E09"/>
    <w:rsid w:val="00824FE2"/>
    <w:rsid w:val="0082503C"/>
    <w:rsid w:val="008250AB"/>
    <w:rsid w:val="00825170"/>
    <w:rsid w:val="0082533D"/>
    <w:rsid w:val="008254A3"/>
    <w:rsid w:val="008258B2"/>
    <w:rsid w:val="00825945"/>
    <w:rsid w:val="00825946"/>
    <w:rsid w:val="0082598A"/>
    <w:rsid w:val="00825AAA"/>
    <w:rsid w:val="00825AD1"/>
    <w:rsid w:val="00825D0E"/>
    <w:rsid w:val="00825D5E"/>
    <w:rsid w:val="00825F1D"/>
    <w:rsid w:val="00825FCF"/>
    <w:rsid w:val="0082600C"/>
    <w:rsid w:val="008260F9"/>
    <w:rsid w:val="00826118"/>
    <w:rsid w:val="0082612B"/>
    <w:rsid w:val="00826256"/>
    <w:rsid w:val="008262C1"/>
    <w:rsid w:val="00826543"/>
    <w:rsid w:val="008269B2"/>
    <w:rsid w:val="00826A4E"/>
    <w:rsid w:val="00826C20"/>
    <w:rsid w:val="00826CBE"/>
    <w:rsid w:val="00826E52"/>
    <w:rsid w:val="00827035"/>
    <w:rsid w:val="0082703B"/>
    <w:rsid w:val="0082715E"/>
    <w:rsid w:val="008271E2"/>
    <w:rsid w:val="00827310"/>
    <w:rsid w:val="00827346"/>
    <w:rsid w:val="008274ED"/>
    <w:rsid w:val="00827599"/>
    <w:rsid w:val="00827731"/>
    <w:rsid w:val="008277F8"/>
    <w:rsid w:val="00827850"/>
    <w:rsid w:val="008279B3"/>
    <w:rsid w:val="00827A73"/>
    <w:rsid w:val="00827E32"/>
    <w:rsid w:val="00830006"/>
    <w:rsid w:val="008300BF"/>
    <w:rsid w:val="00830187"/>
    <w:rsid w:val="00830295"/>
    <w:rsid w:val="00830716"/>
    <w:rsid w:val="0083078F"/>
    <w:rsid w:val="0083090C"/>
    <w:rsid w:val="008309E5"/>
    <w:rsid w:val="00830BC3"/>
    <w:rsid w:val="00830C99"/>
    <w:rsid w:val="00830DFA"/>
    <w:rsid w:val="00830E94"/>
    <w:rsid w:val="00830EB7"/>
    <w:rsid w:val="00830FD8"/>
    <w:rsid w:val="008310F1"/>
    <w:rsid w:val="0083120E"/>
    <w:rsid w:val="00831273"/>
    <w:rsid w:val="00831355"/>
    <w:rsid w:val="00831475"/>
    <w:rsid w:val="00831833"/>
    <w:rsid w:val="0083193F"/>
    <w:rsid w:val="0083198A"/>
    <w:rsid w:val="00831A5F"/>
    <w:rsid w:val="00831C2E"/>
    <w:rsid w:val="00831E62"/>
    <w:rsid w:val="00831E74"/>
    <w:rsid w:val="00831F66"/>
    <w:rsid w:val="00831F9D"/>
    <w:rsid w:val="008320B5"/>
    <w:rsid w:val="0083210E"/>
    <w:rsid w:val="008321AE"/>
    <w:rsid w:val="008321B4"/>
    <w:rsid w:val="00832642"/>
    <w:rsid w:val="00832832"/>
    <w:rsid w:val="0083298E"/>
    <w:rsid w:val="008329A5"/>
    <w:rsid w:val="008329EB"/>
    <w:rsid w:val="00832AEB"/>
    <w:rsid w:val="00832B0A"/>
    <w:rsid w:val="00832CF8"/>
    <w:rsid w:val="00832D5E"/>
    <w:rsid w:val="00832D63"/>
    <w:rsid w:val="00832D79"/>
    <w:rsid w:val="008332D6"/>
    <w:rsid w:val="00833421"/>
    <w:rsid w:val="0083345B"/>
    <w:rsid w:val="008334EF"/>
    <w:rsid w:val="00833570"/>
    <w:rsid w:val="00833591"/>
    <w:rsid w:val="0083378C"/>
    <w:rsid w:val="00833871"/>
    <w:rsid w:val="00833951"/>
    <w:rsid w:val="008339C8"/>
    <w:rsid w:val="00833A56"/>
    <w:rsid w:val="00833F4E"/>
    <w:rsid w:val="00833FFB"/>
    <w:rsid w:val="00833FFD"/>
    <w:rsid w:val="00834173"/>
    <w:rsid w:val="008343DD"/>
    <w:rsid w:val="00834462"/>
    <w:rsid w:val="00834761"/>
    <w:rsid w:val="008347B8"/>
    <w:rsid w:val="008347ED"/>
    <w:rsid w:val="00834900"/>
    <w:rsid w:val="00834933"/>
    <w:rsid w:val="00834B65"/>
    <w:rsid w:val="00834DD2"/>
    <w:rsid w:val="00834EB1"/>
    <w:rsid w:val="00834FDB"/>
    <w:rsid w:val="00835055"/>
    <w:rsid w:val="00835182"/>
    <w:rsid w:val="0083536B"/>
    <w:rsid w:val="008354D4"/>
    <w:rsid w:val="008354FB"/>
    <w:rsid w:val="00835561"/>
    <w:rsid w:val="00835840"/>
    <w:rsid w:val="00835940"/>
    <w:rsid w:val="00835955"/>
    <w:rsid w:val="008359E9"/>
    <w:rsid w:val="00835A3B"/>
    <w:rsid w:val="00835A6A"/>
    <w:rsid w:val="00835A9D"/>
    <w:rsid w:val="00835AE1"/>
    <w:rsid w:val="00835C06"/>
    <w:rsid w:val="00835CAA"/>
    <w:rsid w:val="00835D7F"/>
    <w:rsid w:val="00835EB8"/>
    <w:rsid w:val="00835F62"/>
    <w:rsid w:val="00836153"/>
    <w:rsid w:val="00836499"/>
    <w:rsid w:val="008366BB"/>
    <w:rsid w:val="0083684F"/>
    <w:rsid w:val="00836B99"/>
    <w:rsid w:val="00836E09"/>
    <w:rsid w:val="00836FBC"/>
    <w:rsid w:val="00837039"/>
    <w:rsid w:val="00837207"/>
    <w:rsid w:val="00837381"/>
    <w:rsid w:val="008376A1"/>
    <w:rsid w:val="00837812"/>
    <w:rsid w:val="008379B8"/>
    <w:rsid w:val="008379E3"/>
    <w:rsid w:val="00837B33"/>
    <w:rsid w:val="00837C93"/>
    <w:rsid w:val="00837D37"/>
    <w:rsid w:val="00837D8D"/>
    <w:rsid w:val="00840330"/>
    <w:rsid w:val="0084046E"/>
    <w:rsid w:val="0084060F"/>
    <w:rsid w:val="00840685"/>
    <w:rsid w:val="00840739"/>
    <w:rsid w:val="00840859"/>
    <w:rsid w:val="00840891"/>
    <w:rsid w:val="00840B2A"/>
    <w:rsid w:val="00840CAC"/>
    <w:rsid w:val="00840DD3"/>
    <w:rsid w:val="00840E27"/>
    <w:rsid w:val="00840FB7"/>
    <w:rsid w:val="008410ED"/>
    <w:rsid w:val="008412FA"/>
    <w:rsid w:val="00841457"/>
    <w:rsid w:val="008414A6"/>
    <w:rsid w:val="008414DC"/>
    <w:rsid w:val="00841547"/>
    <w:rsid w:val="00841566"/>
    <w:rsid w:val="008417C4"/>
    <w:rsid w:val="00841893"/>
    <w:rsid w:val="00841C38"/>
    <w:rsid w:val="00841C47"/>
    <w:rsid w:val="00841CB4"/>
    <w:rsid w:val="00841E16"/>
    <w:rsid w:val="00841EF0"/>
    <w:rsid w:val="0084209F"/>
    <w:rsid w:val="0084215E"/>
    <w:rsid w:val="008422EA"/>
    <w:rsid w:val="0084252E"/>
    <w:rsid w:val="0084265C"/>
    <w:rsid w:val="00842BF1"/>
    <w:rsid w:val="00842C03"/>
    <w:rsid w:val="00842C15"/>
    <w:rsid w:val="00842CC5"/>
    <w:rsid w:val="00842D6D"/>
    <w:rsid w:val="00842F10"/>
    <w:rsid w:val="00843377"/>
    <w:rsid w:val="008434B0"/>
    <w:rsid w:val="008436F2"/>
    <w:rsid w:val="008439A7"/>
    <w:rsid w:val="00843A51"/>
    <w:rsid w:val="00843A6C"/>
    <w:rsid w:val="00843AFE"/>
    <w:rsid w:val="00843BEA"/>
    <w:rsid w:val="00843D04"/>
    <w:rsid w:val="00843D7B"/>
    <w:rsid w:val="00844023"/>
    <w:rsid w:val="0084404C"/>
    <w:rsid w:val="00844187"/>
    <w:rsid w:val="00844189"/>
    <w:rsid w:val="0084427B"/>
    <w:rsid w:val="00844638"/>
    <w:rsid w:val="008446A5"/>
    <w:rsid w:val="00844808"/>
    <w:rsid w:val="00844977"/>
    <w:rsid w:val="00844A99"/>
    <w:rsid w:val="00844ABE"/>
    <w:rsid w:val="00844AFE"/>
    <w:rsid w:val="00844BF1"/>
    <w:rsid w:val="00844C84"/>
    <w:rsid w:val="008453AF"/>
    <w:rsid w:val="008453FA"/>
    <w:rsid w:val="00845479"/>
    <w:rsid w:val="00845673"/>
    <w:rsid w:val="008456D3"/>
    <w:rsid w:val="008456E7"/>
    <w:rsid w:val="00845828"/>
    <w:rsid w:val="008458D9"/>
    <w:rsid w:val="00845953"/>
    <w:rsid w:val="00845C0D"/>
    <w:rsid w:val="00845D23"/>
    <w:rsid w:val="00845D39"/>
    <w:rsid w:val="00845F76"/>
    <w:rsid w:val="0084611F"/>
    <w:rsid w:val="00846131"/>
    <w:rsid w:val="0084626F"/>
    <w:rsid w:val="008463F5"/>
    <w:rsid w:val="00846579"/>
    <w:rsid w:val="0084657A"/>
    <w:rsid w:val="0084684E"/>
    <w:rsid w:val="00846D1A"/>
    <w:rsid w:val="00846D85"/>
    <w:rsid w:val="00846DEC"/>
    <w:rsid w:val="00846E56"/>
    <w:rsid w:val="008473B0"/>
    <w:rsid w:val="00847469"/>
    <w:rsid w:val="008474F4"/>
    <w:rsid w:val="0084756A"/>
    <w:rsid w:val="008475BF"/>
    <w:rsid w:val="008477EB"/>
    <w:rsid w:val="00847905"/>
    <w:rsid w:val="00847A22"/>
    <w:rsid w:val="00847B2C"/>
    <w:rsid w:val="00847BBF"/>
    <w:rsid w:val="00847C53"/>
    <w:rsid w:val="00847C60"/>
    <w:rsid w:val="0085003E"/>
    <w:rsid w:val="00850093"/>
    <w:rsid w:val="00850231"/>
    <w:rsid w:val="00850497"/>
    <w:rsid w:val="008507D1"/>
    <w:rsid w:val="008508A1"/>
    <w:rsid w:val="00850B34"/>
    <w:rsid w:val="00850D10"/>
    <w:rsid w:val="00850D70"/>
    <w:rsid w:val="0085100B"/>
    <w:rsid w:val="00851173"/>
    <w:rsid w:val="0085120C"/>
    <w:rsid w:val="0085127F"/>
    <w:rsid w:val="00851371"/>
    <w:rsid w:val="008513C6"/>
    <w:rsid w:val="00851407"/>
    <w:rsid w:val="0085153A"/>
    <w:rsid w:val="0085189E"/>
    <w:rsid w:val="00851A0F"/>
    <w:rsid w:val="00851A62"/>
    <w:rsid w:val="00851B29"/>
    <w:rsid w:val="00851D26"/>
    <w:rsid w:val="00851DCB"/>
    <w:rsid w:val="00851F3A"/>
    <w:rsid w:val="008522E0"/>
    <w:rsid w:val="008523F6"/>
    <w:rsid w:val="008525D1"/>
    <w:rsid w:val="00852836"/>
    <w:rsid w:val="008528A7"/>
    <w:rsid w:val="008528CB"/>
    <w:rsid w:val="008529CA"/>
    <w:rsid w:val="00852A74"/>
    <w:rsid w:val="00852CA7"/>
    <w:rsid w:val="00852F31"/>
    <w:rsid w:val="00852FED"/>
    <w:rsid w:val="0085303A"/>
    <w:rsid w:val="00853638"/>
    <w:rsid w:val="008538C0"/>
    <w:rsid w:val="008538F7"/>
    <w:rsid w:val="0085391A"/>
    <w:rsid w:val="00853C34"/>
    <w:rsid w:val="00853E2E"/>
    <w:rsid w:val="00853EC6"/>
    <w:rsid w:val="0085404C"/>
    <w:rsid w:val="0085429F"/>
    <w:rsid w:val="008542D3"/>
    <w:rsid w:val="0085437D"/>
    <w:rsid w:val="008547BC"/>
    <w:rsid w:val="008547E4"/>
    <w:rsid w:val="00854856"/>
    <w:rsid w:val="00854925"/>
    <w:rsid w:val="00854B2D"/>
    <w:rsid w:val="00854C04"/>
    <w:rsid w:val="00854C72"/>
    <w:rsid w:val="00854DC9"/>
    <w:rsid w:val="00854F42"/>
    <w:rsid w:val="00854FC3"/>
    <w:rsid w:val="008550E2"/>
    <w:rsid w:val="00855124"/>
    <w:rsid w:val="0085529A"/>
    <w:rsid w:val="0085530C"/>
    <w:rsid w:val="00855370"/>
    <w:rsid w:val="0085543F"/>
    <w:rsid w:val="00855463"/>
    <w:rsid w:val="00855480"/>
    <w:rsid w:val="0085560C"/>
    <w:rsid w:val="008556EC"/>
    <w:rsid w:val="00855783"/>
    <w:rsid w:val="0085581F"/>
    <w:rsid w:val="00855951"/>
    <w:rsid w:val="00855A6B"/>
    <w:rsid w:val="00855E38"/>
    <w:rsid w:val="00855ED4"/>
    <w:rsid w:val="00855F9C"/>
    <w:rsid w:val="00855FFA"/>
    <w:rsid w:val="00856043"/>
    <w:rsid w:val="00856112"/>
    <w:rsid w:val="0085622C"/>
    <w:rsid w:val="0085626F"/>
    <w:rsid w:val="008562F9"/>
    <w:rsid w:val="0085645C"/>
    <w:rsid w:val="008564D7"/>
    <w:rsid w:val="00856808"/>
    <w:rsid w:val="00856B0C"/>
    <w:rsid w:val="00856B85"/>
    <w:rsid w:val="00856BB2"/>
    <w:rsid w:val="00856CD2"/>
    <w:rsid w:val="00856D89"/>
    <w:rsid w:val="0085711E"/>
    <w:rsid w:val="008575B6"/>
    <w:rsid w:val="00857605"/>
    <w:rsid w:val="00857686"/>
    <w:rsid w:val="008577E8"/>
    <w:rsid w:val="00857AE1"/>
    <w:rsid w:val="00857D32"/>
    <w:rsid w:val="00857EAF"/>
    <w:rsid w:val="00857F08"/>
    <w:rsid w:val="008600F9"/>
    <w:rsid w:val="008601C0"/>
    <w:rsid w:val="0086054A"/>
    <w:rsid w:val="00860661"/>
    <w:rsid w:val="008606EB"/>
    <w:rsid w:val="00860738"/>
    <w:rsid w:val="008607F0"/>
    <w:rsid w:val="0086085A"/>
    <w:rsid w:val="00860B5C"/>
    <w:rsid w:val="00860CA1"/>
    <w:rsid w:val="00860D7F"/>
    <w:rsid w:val="00860F42"/>
    <w:rsid w:val="00860F53"/>
    <w:rsid w:val="00861081"/>
    <w:rsid w:val="008610BE"/>
    <w:rsid w:val="00861172"/>
    <w:rsid w:val="008612AD"/>
    <w:rsid w:val="008613B6"/>
    <w:rsid w:val="00861477"/>
    <w:rsid w:val="008614B4"/>
    <w:rsid w:val="00861688"/>
    <w:rsid w:val="00861711"/>
    <w:rsid w:val="008617BF"/>
    <w:rsid w:val="00861847"/>
    <w:rsid w:val="00861919"/>
    <w:rsid w:val="00861A82"/>
    <w:rsid w:val="00861C80"/>
    <w:rsid w:val="00861D4D"/>
    <w:rsid w:val="00861DF0"/>
    <w:rsid w:val="00861F3F"/>
    <w:rsid w:val="0086204D"/>
    <w:rsid w:val="008622B0"/>
    <w:rsid w:val="008622C2"/>
    <w:rsid w:val="008623E8"/>
    <w:rsid w:val="008626E5"/>
    <w:rsid w:val="008627AA"/>
    <w:rsid w:val="00862816"/>
    <w:rsid w:val="0086298D"/>
    <w:rsid w:val="00862C77"/>
    <w:rsid w:val="00862C82"/>
    <w:rsid w:val="00862F39"/>
    <w:rsid w:val="00862FBB"/>
    <w:rsid w:val="008630B1"/>
    <w:rsid w:val="008630DC"/>
    <w:rsid w:val="0086315B"/>
    <w:rsid w:val="008632A1"/>
    <w:rsid w:val="008634BE"/>
    <w:rsid w:val="00863733"/>
    <w:rsid w:val="00863A66"/>
    <w:rsid w:val="00863A91"/>
    <w:rsid w:val="00863AB4"/>
    <w:rsid w:val="00863C90"/>
    <w:rsid w:val="00863D2F"/>
    <w:rsid w:val="00863DD1"/>
    <w:rsid w:val="008641EE"/>
    <w:rsid w:val="00864259"/>
    <w:rsid w:val="008642B8"/>
    <w:rsid w:val="008643C4"/>
    <w:rsid w:val="008643E1"/>
    <w:rsid w:val="008645F2"/>
    <w:rsid w:val="00864600"/>
    <w:rsid w:val="00864882"/>
    <w:rsid w:val="008648BA"/>
    <w:rsid w:val="00864C99"/>
    <w:rsid w:val="00864EDE"/>
    <w:rsid w:val="00865198"/>
    <w:rsid w:val="008651BC"/>
    <w:rsid w:val="00865316"/>
    <w:rsid w:val="00865371"/>
    <w:rsid w:val="008654EC"/>
    <w:rsid w:val="0086572D"/>
    <w:rsid w:val="0086580B"/>
    <w:rsid w:val="0086585B"/>
    <w:rsid w:val="0086587D"/>
    <w:rsid w:val="00865B6C"/>
    <w:rsid w:val="00865B96"/>
    <w:rsid w:val="00865BBF"/>
    <w:rsid w:val="00865F6F"/>
    <w:rsid w:val="00865F81"/>
    <w:rsid w:val="00865F9C"/>
    <w:rsid w:val="00866261"/>
    <w:rsid w:val="00866519"/>
    <w:rsid w:val="0086654A"/>
    <w:rsid w:val="0086662B"/>
    <w:rsid w:val="00866651"/>
    <w:rsid w:val="0086677F"/>
    <w:rsid w:val="00866887"/>
    <w:rsid w:val="0086694B"/>
    <w:rsid w:val="008669FC"/>
    <w:rsid w:val="00866B46"/>
    <w:rsid w:val="00866DA3"/>
    <w:rsid w:val="00866EE6"/>
    <w:rsid w:val="008670D0"/>
    <w:rsid w:val="00867580"/>
    <w:rsid w:val="00867812"/>
    <w:rsid w:val="00867918"/>
    <w:rsid w:val="00867972"/>
    <w:rsid w:val="008679D5"/>
    <w:rsid w:val="00867A92"/>
    <w:rsid w:val="00867C50"/>
    <w:rsid w:val="00867CB5"/>
    <w:rsid w:val="00867F68"/>
    <w:rsid w:val="00867FE8"/>
    <w:rsid w:val="00870456"/>
    <w:rsid w:val="008704A5"/>
    <w:rsid w:val="008708D3"/>
    <w:rsid w:val="00870A0B"/>
    <w:rsid w:val="00870D6D"/>
    <w:rsid w:val="00870E3F"/>
    <w:rsid w:val="00870E41"/>
    <w:rsid w:val="00870EC8"/>
    <w:rsid w:val="00870F0A"/>
    <w:rsid w:val="0087150C"/>
    <w:rsid w:val="00871618"/>
    <w:rsid w:val="008719E3"/>
    <w:rsid w:val="00871A54"/>
    <w:rsid w:val="00871D7D"/>
    <w:rsid w:val="00871F2D"/>
    <w:rsid w:val="0087200C"/>
    <w:rsid w:val="00872203"/>
    <w:rsid w:val="0087223F"/>
    <w:rsid w:val="008722E2"/>
    <w:rsid w:val="00872475"/>
    <w:rsid w:val="00872482"/>
    <w:rsid w:val="00872503"/>
    <w:rsid w:val="00872787"/>
    <w:rsid w:val="00872844"/>
    <w:rsid w:val="00872A20"/>
    <w:rsid w:val="00872D7D"/>
    <w:rsid w:val="00872D82"/>
    <w:rsid w:val="00872D98"/>
    <w:rsid w:val="00872DB3"/>
    <w:rsid w:val="00873107"/>
    <w:rsid w:val="0087311E"/>
    <w:rsid w:val="008732C0"/>
    <w:rsid w:val="00873312"/>
    <w:rsid w:val="00873372"/>
    <w:rsid w:val="008735B7"/>
    <w:rsid w:val="008736AD"/>
    <w:rsid w:val="008736F8"/>
    <w:rsid w:val="008739AD"/>
    <w:rsid w:val="00873A47"/>
    <w:rsid w:val="00873A62"/>
    <w:rsid w:val="00873AA6"/>
    <w:rsid w:val="00873CFE"/>
    <w:rsid w:val="00873D8D"/>
    <w:rsid w:val="00873F66"/>
    <w:rsid w:val="0087406F"/>
    <w:rsid w:val="008741B9"/>
    <w:rsid w:val="00874299"/>
    <w:rsid w:val="008742A0"/>
    <w:rsid w:val="008742B2"/>
    <w:rsid w:val="00874369"/>
    <w:rsid w:val="00874466"/>
    <w:rsid w:val="00874CD8"/>
    <w:rsid w:val="00874DC1"/>
    <w:rsid w:val="00874FCF"/>
    <w:rsid w:val="00874FFA"/>
    <w:rsid w:val="0087508F"/>
    <w:rsid w:val="00875111"/>
    <w:rsid w:val="00875360"/>
    <w:rsid w:val="0087540E"/>
    <w:rsid w:val="0087557B"/>
    <w:rsid w:val="0087557F"/>
    <w:rsid w:val="00875644"/>
    <w:rsid w:val="008756DE"/>
    <w:rsid w:val="0087573C"/>
    <w:rsid w:val="00875A41"/>
    <w:rsid w:val="00875AE0"/>
    <w:rsid w:val="00875B23"/>
    <w:rsid w:val="00875CC3"/>
    <w:rsid w:val="00875D81"/>
    <w:rsid w:val="0087616E"/>
    <w:rsid w:val="00876190"/>
    <w:rsid w:val="008761F5"/>
    <w:rsid w:val="008762E8"/>
    <w:rsid w:val="0087650D"/>
    <w:rsid w:val="008765E7"/>
    <w:rsid w:val="00876CEB"/>
    <w:rsid w:val="00876DF2"/>
    <w:rsid w:val="00876EC2"/>
    <w:rsid w:val="00876F54"/>
    <w:rsid w:val="0087710A"/>
    <w:rsid w:val="00877251"/>
    <w:rsid w:val="00877364"/>
    <w:rsid w:val="00877392"/>
    <w:rsid w:val="00877469"/>
    <w:rsid w:val="0087756E"/>
    <w:rsid w:val="00877690"/>
    <w:rsid w:val="008776CA"/>
    <w:rsid w:val="0087776A"/>
    <w:rsid w:val="008778DA"/>
    <w:rsid w:val="00877A16"/>
    <w:rsid w:val="00877A75"/>
    <w:rsid w:val="00877BE2"/>
    <w:rsid w:val="00877D79"/>
    <w:rsid w:val="00877F0D"/>
    <w:rsid w:val="0088002F"/>
    <w:rsid w:val="0088005F"/>
    <w:rsid w:val="008800CB"/>
    <w:rsid w:val="00880103"/>
    <w:rsid w:val="0088058A"/>
    <w:rsid w:val="0088061E"/>
    <w:rsid w:val="008806CE"/>
    <w:rsid w:val="00880840"/>
    <w:rsid w:val="008808EE"/>
    <w:rsid w:val="00880AE3"/>
    <w:rsid w:val="00880BC6"/>
    <w:rsid w:val="00880C94"/>
    <w:rsid w:val="00880CA0"/>
    <w:rsid w:val="00880D7E"/>
    <w:rsid w:val="00880F8F"/>
    <w:rsid w:val="00881100"/>
    <w:rsid w:val="00881299"/>
    <w:rsid w:val="008813BF"/>
    <w:rsid w:val="008816AD"/>
    <w:rsid w:val="008818BA"/>
    <w:rsid w:val="00881A67"/>
    <w:rsid w:val="00881A92"/>
    <w:rsid w:val="00881CED"/>
    <w:rsid w:val="00881D47"/>
    <w:rsid w:val="0088220E"/>
    <w:rsid w:val="008823B6"/>
    <w:rsid w:val="00882601"/>
    <w:rsid w:val="00882C9A"/>
    <w:rsid w:val="00882D7C"/>
    <w:rsid w:val="00882DA2"/>
    <w:rsid w:val="00882DA9"/>
    <w:rsid w:val="00882F0A"/>
    <w:rsid w:val="00882F9B"/>
    <w:rsid w:val="0088318E"/>
    <w:rsid w:val="00883245"/>
    <w:rsid w:val="00883255"/>
    <w:rsid w:val="008834DE"/>
    <w:rsid w:val="0088350E"/>
    <w:rsid w:val="008836A1"/>
    <w:rsid w:val="00883837"/>
    <w:rsid w:val="008838E3"/>
    <w:rsid w:val="00883A41"/>
    <w:rsid w:val="00883A95"/>
    <w:rsid w:val="00883B95"/>
    <w:rsid w:val="00883C1B"/>
    <w:rsid w:val="00883C5F"/>
    <w:rsid w:val="008842D1"/>
    <w:rsid w:val="00884340"/>
    <w:rsid w:val="008845D6"/>
    <w:rsid w:val="00884816"/>
    <w:rsid w:val="00884868"/>
    <w:rsid w:val="00884956"/>
    <w:rsid w:val="00884995"/>
    <w:rsid w:val="0088499C"/>
    <w:rsid w:val="008849FB"/>
    <w:rsid w:val="00884A05"/>
    <w:rsid w:val="00884CE6"/>
    <w:rsid w:val="00884EED"/>
    <w:rsid w:val="00884FBE"/>
    <w:rsid w:val="00884FEB"/>
    <w:rsid w:val="008851BA"/>
    <w:rsid w:val="008852A8"/>
    <w:rsid w:val="008854B3"/>
    <w:rsid w:val="00885807"/>
    <w:rsid w:val="008859AD"/>
    <w:rsid w:val="00885A94"/>
    <w:rsid w:val="00885B15"/>
    <w:rsid w:val="00885C11"/>
    <w:rsid w:val="00885FE2"/>
    <w:rsid w:val="00886089"/>
    <w:rsid w:val="008860DD"/>
    <w:rsid w:val="0088612D"/>
    <w:rsid w:val="00886155"/>
    <w:rsid w:val="008862CF"/>
    <w:rsid w:val="00886438"/>
    <w:rsid w:val="00886678"/>
    <w:rsid w:val="008869F1"/>
    <w:rsid w:val="00886B86"/>
    <w:rsid w:val="00886C22"/>
    <w:rsid w:val="00886DAB"/>
    <w:rsid w:val="00886FFB"/>
    <w:rsid w:val="00887054"/>
    <w:rsid w:val="008870A8"/>
    <w:rsid w:val="00887147"/>
    <w:rsid w:val="008872FA"/>
    <w:rsid w:val="00887380"/>
    <w:rsid w:val="0088745C"/>
    <w:rsid w:val="008875A0"/>
    <w:rsid w:val="00887719"/>
    <w:rsid w:val="00887830"/>
    <w:rsid w:val="008878CA"/>
    <w:rsid w:val="00887924"/>
    <w:rsid w:val="00887AE5"/>
    <w:rsid w:val="00887C1A"/>
    <w:rsid w:val="00887CCC"/>
    <w:rsid w:val="00887D47"/>
    <w:rsid w:val="00887D4A"/>
    <w:rsid w:val="00887F29"/>
    <w:rsid w:val="0089038E"/>
    <w:rsid w:val="00890430"/>
    <w:rsid w:val="00890446"/>
    <w:rsid w:val="008904B2"/>
    <w:rsid w:val="00890515"/>
    <w:rsid w:val="008907E8"/>
    <w:rsid w:val="00890884"/>
    <w:rsid w:val="00890B0C"/>
    <w:rsid w:val="00890BA7"/>
    <w:rsid w:val="00890D8C"/>
    <w:rsid w:val="00890E18"/>
    <w:rsid w:val="00890E7A"/>
    <w:rsid w:val="0089101E"/>
    <w:rsid w:val="00891125"/>
    <w:rsid w:val="00891245"/>
    <w:rsid w:val="00891324"/>
    <w:rsid w:val="00891367"/>
    <w:rsid w:val="008915B2"/>
    <w:rsid w:val="008915EC"/>
    <w:rsid w:val="00891750"/>
    <w:rsid w:val="008918DF"/>
    <w:rsid w:val="00891B00"/>
    <w:rsid w:val="00891B04"/>
    <w:rsid w:val="00891EA4"/>
    <w:rsid w:val="00891EA6"/>
    <w:rsid w:val="00891F39"/>
    <w:rsid w:val="008920EC"/>
    <w:rsid w:val="00892126"/>
    <w:rsid w:val="00892242"/>
    <w:rsid w:val="0089229D"/>
    <w:rsid w:val="00892318"/>
    <w:rsid w:val="008923A8"/>
    <w:rsid w:val="008923E2"/>
    <w:rsid w:val="008923FC"/>
    <w:rsid w:val="0089252D"/>
    <w:rsid w:val="0089259B"/>
    <w:rsid w:val="0089287C"/>
    <w:rsid w:val="00892896"/>
    <w:rsid w:val="00892AE8"/>
    <w:rsid w:val="00892CDD"/>
    <w:rsid w:val="00892DAE"/>
    <w:rsid w:val="00892EE8"/>
    <w:rsid w:val="00892F97"/>
    <w:rsid w:val="0089300C"/>
    <w:rsid w:val="00893038"/>
    <w:rsid w:val="0089314B"/>
    <w:rsid w:val="0089315A"/>
    <w:rsid w:val="00893175"/>
    <w:rsid w:val="0089333D"/>
    <w:rsid w:val="008933C4"/>
    <w:rsid w:val="00893437"/>
    <w:rsid w:val="008934EC"/>
    <w:rsid w:val="008934ED"/>
    <w:rsid w:val="0089366E"/>
    <w:rsid w:val="00893753"/>
    <w:rsid w:val="008938EF"/>
    <w:rsid w:val="0089391F"/>
    <w:rsid w:val="008939D7"/>
    <w:rsid w:val="00893C56"/>
    <w:rsid w:val="00893D37"/>
    <w:rsid w:val="00893DBD"/>
    <w:rsid w:val="00893E54"/>
    <w:rsid w:val="00893EFA"/>
    <w:rsid w:val="00893F39"/>
    <w:rsid w:val="008940B2"/>
    <w:rsid w:val="008941BD"/>
    <w:rsid w:val="0089455C"/>
    <w:rsid w:val="008945C7"/>
    <w:rsid w:val="0089464C"/>
    <w:rsid w:val="0089469C"/>
    <w:rsid w:val="00894789"/>
    <w:rsid w:val="0089490A"/>
    <w:rsid w:val="00894B37"/>
    <w:rsid w:val="00894B42"/>
    <w:rsid w:val="00894B78"/>
    <w:rsid w:val="00894DAA"/>
    <w:rsid w:val="00894F13"/>
    <w:rsid w:val="008956B7"/>
    <w:rsid w:val="008957C6"/>
    <w:rsid w:val="0089589F"/>
    <w:rsid w:val="008958AB"/>
    <w:rsid w:val="008959B0"/>
    <w:rsid w:val="00895A08"/>
    <w:rsid w:val="00895AB7"/>
    <w:rsid w:val="00895B28"/>
    <w:rsid w:val="00895BFC"/>
    <w:rsid w:val="00895C0E"/>
    <w:rsid w:val="00895CF7"/>
    <w:rsid w:val="0089604D"/>
    <w:rsid w:val="00896105"/>
    <w:rsid w:val="008963F9"/>
    <w:rsid w:val="00896466"/>
    <w:rsid w:val="00896521"/>
    <w:rsid w:val="00896FAB"/>
    <w:rsid w:val="00896FE4"/>
    <w:rsid w:val="00896FEA"/>
    <w:rsid w:val="00897014"/>
    <w:rsid w:val="00897086"/>
    <w:rsid w:val="008971C3"/>
    <w:rsid w:val="00897212"/>
    <w:rsid w:val="0089737D"/>
    <w:rsid w:val="0089741F"/>
    <w:rsid w:val="008976BF"/>
    <w:rsid w:val="0089781B"/>
    <w:rsid w:val="008978DE"/>
    <w:rsid w:val="00897A03"/>
    <w:rsid w:val="00897A27"/>
    <w:rsid w:val="00897AC8"/>
    <w:rsid w:val="00897D00"/>
    <w:rsid w:val="00897E1E"/>
    <w:rsid w:val="00897E99"/>
    <w:rsid w:val="008A02D9"/>
    <w:rsid w:val="008A0411"/>
    <w:rsid w:val="008A0611"/>
    <w:rsid w:val="008A0652"/>
    <w:rsid w:val="008A0708"/>
    <w:rsid w:val="008A07D9"/>
    <w:rsid w:val="008A0B1E"/>
    <w:rsid w:val="008A0BB2"/>
    <w:rsid w:val="008A0ED8"/>
    <w:rsid w:val="008A0F1D"/>
    <w:rsid w:val="008A1138"/>
    <w:rsid w:val="008A130D"/>
    <w:rsid w:val="008A14A9"/>
    <w:rsid w:val="008A16DE"/>
    <w:rsid w:val="008A17B5"/>
    <w:rsid w:val="008A1831"/>
    <w:rsid w:val="008A188E"/>
    <w:rsid w:val="008A1A7A"/>
    <w:rsid w:val="008A1B70"/>
    <w:rsid w:val="008A1D0C"/>
    <w:rsid w:val="008A1D9C"/>
    <w:rsid w:val="008A1E34"/>
    <w:rsid w:val="008A1EC3"/>
    <w:rsid w:val="008A257E"/>
    <w:rsid w:val="008A25B3"/>
    <w:rsid w:val="008A25E6"/>
    <w:rsid w:val="008A2736"/>
    <w:rsid w:val="008A2755"/>
    <w:rsid w:val="008A2819"/>
    <w:rsid w:val="008A2919"/>
    <w:rsid w:val="008A2A9E"/>
    <w:rsid w:val="008A2DC3"/>
    <w:rsid w:val="008A2DE5"/>
    <w:rsid w:val="008A2E42"/>
    <w:rsid w:val="008A32C3"/>
    <w:rsid w:val="008A3BB4"/>
    <w:rsid w:val="008A3F37"/>
    <w:rsid w:val="008A3F67"/>
    <w:rsid w:val="008A40B9"/>
    <w:rsid w:val="008A4154"/>
    <w:rsid w:val="008A41EB"/>
    <w:rsid w:val="008A41FA"/>
    <w:rsid w:val="008A42AA"/>
    <w:rsid w:val="008A4753"/>
    <w:rsid w:val="008A479F"/>
    <w:rsid w:val="008A49A0"/>
    <w:rsid w:val="008A49EF"/>
    <w:rsid w:val="008A4A61"/>
    <w:rsid w:val="008A4CE1"/>
    <w:rsid w:val="008A4F18"/>
    <w:rsid w:val="008A5038"/>
    <w:rsid w:val="008A5067"/>
    <w:rsid w:val="008A5077"/>
    <w:rsid w:val="008A5166"/>
    <w:rsid w:val="008A53AA"/>
    <w:rsid w:val="008A5823"/>
    <w:rsid w:val="008A58AA"/>
    <w:rsid w:val="008A5E54"/>
    <w:rsid w:val="008A5F3C"/>
    <w:rsid w:val="008A6040"/>
    <w:rsid w:val="008A61CD"/>
    <w:rsid w:val="008A6216"/>
    <w:rsid w:val="008A63B1"/>
    <w:rsid w:val="008A63C7"/>
    <w:rsid w:val="008A63FB"/>
    <w:rsid w:val="008A6484"/>
    <w:rsid w:val="008A66CB"/>
    <w:rsid w:val="008A67EB"/>
    <w:rsid w:val="008A6991"/>
    <w:rsid w:val="008A6A88"/>
    <w:rsid w:val="008A6E19"/>
    <w:rsid w:val="008A6ED9"/>
    <w:rsid w:val="008A7074"/>
    <w:rsid w:val="008A70D7"/>
    <w:rsid w:val="008A7322"/>
    <w:rsid w:val="008A7446"/>
    <w:rsid w:val="008A74AD"/>
    <w:rsid w:val="008A774C"/>
    <w:rsid w:val="008A7818"/>
    <w:rsid w:val="008A783F"/>
    <w:rsid w:val="008A787F"/>
    <w:rsid w:val="008A7947"/>
    <w:rsid w:val="008A7A18"/>
    <w:rsid w:val="008A7A44"/>
    <w:rsid w:val="008A7B2A"/>
    <w:rsid w:val="008A7FF6"/>
    <w:rsid w:val="008B019F"/>
    <w:rsid w:val="008B01B7"/>
    <w:rsid w:val="008B01EE"/>
    <w:rsid w:val="008B02B1"/>
    <w:rsid w:val="008B0430"/>
    <w:rsid w:val="008B0743"/>
    <w:rsid w:val="008B0795"/>
    <w:rsid w:val="008B08CA"/>
    <w:rsid w:val="008B0AC3"/>
    <w:rsid w:val="008B0B1C"/>
    <w:rsid w:val="008B0B8D"/>
    <w:rsid w:val="008B0B93"/>
    <w:rsid w:val="008B0C52"/>
    <w:rsid w:val="008B0C71"/>
    <w:rsid w:val="008B0CE3"/>
    <w:rsid w:val="008B0D0C"/>
    <w:rsid w:val="008B0E45"/>
    <w:rsid w:val="008B106C"/>
    <w:rsid w:val="008B10A9"/>
    <w:rsid w:val="008B1132"/>
    <w:rsid w:val="008B117E"/>
    <w:rsid w:val="008B1215"/>
    <w:rsid w:val="008B1327"/>
    <w:rsid w:val="008B13BE"/>
    <w:rsid w:val="008B150A"/>
    <w:rsid w:val="008B17E8"/>
    <w:rsid w:val="008B18E9"/>
    <w:rsid w:val="008B1C55"/>
    <w:rsid w:val="008B1C76"/>
    <w:rsid w:val="008B1D3E"/>
    <w:rsid w:val="008B1D4C"/>
    <w:rsid w:val="008B1DB2"/>
    <w:rsid w:val="008B1DF2"/>
    <w:rsid w:val="008B1E11"/>
    <w:rsid w:val="008B1FD0"/>
    <w:rsid w:val="008B21E1"/>
    <w:rsid w:val="008B2238"/>
    <w:rsid w:val="008B231B"/>
    <w:rsid w:val="008B2347"/>
    <w:rsid w:val="008B23AA"/>
    <w:rsid w:val="008B257A"/>
    <w:rsid w:val="008B2B66"/>
    <w:rsid w:val="008B2DAE"/>
    <w:rsid w:val="008B30B8"/>
    <w:rsid w:val="008B312F"/>
    <w:rsid w:val="008B3213"/>
    <w:rsid w:val="008B3216"/>
    <w:rsid w:val="008B321F"/>
    <w:rsid w:val="008B3329"/>
    <w:rsid w:val="008B342C"/>
    <w:rsid w:val="008B34A3"/>
    <w:rsid w:val="008B3756"/>
    <w:rsid w:val="008B3980"/>
    <w:rsid w:val="008B3B60"/>
    <w:rsid w:val="008B3C1D"/>
    <w:rsid w:val="008B3D1A"/>
    <w:rsid w:val="008B3DA6"/>
    <w:rsid w:val="008B3F48"/>
    <w:rsid w:val="008B3FC4"/>
    <w:rsid w:val="008B414D"/>
    <w:rsid w:val="008B4454"/>
    <w:rsid w:val="008B44BE"/>
    <w:rsid w:val="008B454C"/>
    <w:rsid w:val="008B4554"/>
    <w:rsid w:val="008B45A7"/>
    <w:rsid w:val="008B45B8"/>
    <w:rsid w:val="008B4658"/>
    <w:rsid w:val="008B4988"/>
    <w:rsid w:val="008B4991"/>
    <w:rsid w:val="008B4C3D"/>
    <w:rsid w:val="008B4C49"/>
    <w:rsid w:val="008B4D2F"/>
    <w:rsid w:val="008B4E10"/>
    <w:rsid w:val="008B4E71"/>
    <w:rsid w:val="008B4E7D"/>
    <w:rsid w:val="008B4EE9"/>
    <w:rsid w:val="008B4FD8"/>
    <w:rsid w:val="008B5146"/>
    <w:rsid w:val="008B522F"/>
    <w:rsid w:val="008B52F8"/>
    <w:rsid w:val="008B5308"/>
    <w:rsid w:val="008B53CC"/>
    <w:rsid w:val="008B551E"/>
    <w:rsid w:val="008B5811"/>
    <w:rsid w:val="008B58D8"/>
    <w:rsid w:val="008B5AFC"/>
    <w:rsid w:val="008B5D38"/>
    <w:rsid w:val="008B5E4A"/>
    <w:rsid w:val="008B5F9E"/>
    <w:rsid w:val="008B5FDA"/>
    <w:rsid w:val="008B6097"/>
    <w:rsid w:val="008B60AF"/>
    <w:rsid w:val="008B62B2"/>
    <w:rsid w:val="008B62EA"/>
    <w:rsid w:val="008B6459"/>
    <w:rsid w:val="008B6519"/>
    <w:rsid w:val="008B65BB"/>
    <w:rsid w:val="008B66E2"/>
    <w:rsid w:val="008B686B"/>
    <w:rsid w:val="008B692D"/>
    <w:rsid w:val="008B6958"/>
    <w:rsid w:val="008B6963"/>
    <w:rsid w:val="008B6D3C"/>
    <w:rsid w:val="008B6D69"/>
    <w:rsid w:val="008B6E14"/>
    <w:rsid w:val="008B6FB9"/>
    <w:rsid w:val="008B6FC3"/>
    <w:rsid w:val="008B749D"/>
    <w:rsid w:val="008B7590"/>
    <w:rsid w:val="008B78E6"/>
    <w:rsid w:val="008B7AC5"/>
    <w:rsid w:val="008B7DF3"/>
    <w:rsid w:val="008B7E8F"/>
    <w:rsid w:val="008B7FBF"/>
    <w:rsid w:val="008C0321"/>
    <w:rsid w:val="008C03C7"/>
    <w:rsid w:val="008C0416"/>
    <w:rsid w:val="008C043A"/>
    <w:rsid w:val="008C0665"/>
    <w:rsid w:val="008C088E"/>
    <w:rsid w:val="008C0A85"/>
    <w:rsid w:val="008C0BCE"/>
    <w:rsid w:val="008C0C12"/>
    <w:rsid w:val="008C0C1D"/>
    <w:rsid w:val="008C0C27"/>
    <w:rsid w:val="008C0FB1"/>
    <w:rsid w:val="008C0FC8"/>
    <w:rsid w:val="008C0FE5"/>
    <w:rsid w:val="008C1084"/>
    <w:rsid w:val="008C12A1"/>
    <w:rsid w:val="008C15CD"/>
    <w:rsid w:val="008C15CE"/>
    <w:rsid w:val="008C170E"/>
    <w:rsid w:val="008C188E"/>
    <w:rsid w:val="008C18C0"/>
    <w:rsid w:val="008C198A"/>
    <w:rsid w:val="008C1B0D"/>
    <w:rsid w:val="008C1B54"/>
    <w:rsid w:val="008C1C4B"/>
    <w:rsid w:val="008C1F6A"/>
    <w:rsid w:val="008C1F76"/>
    <w:rsid w:val="008C20A2"/>
    <w:rsid w:val="008C20F7"/>
    <w:rsid w:val="008C21C6"/>
    <w:rsid w:val="008C22FB"/>
    <w:rsid w:val="008C2552"/>
    <w:rsid w:val="008C25D9"/>
    <w:rsid w:val="008C262C"/>
    <w:rsid w:val="008C26E6"/>
    <w:rsid w:val="008C275A"/>
    <w:rsid w:val="008C2830"/>
    <w:rsid w:val="008C28C4"/>
    <w:rsid w:val="008C2BCB"/>
    <w:rsid w:val="008C2C15"/>
    <w:rsid w:val="008C2C75"/>
    <w:rsid w:val="008C2FBA"/>
    <w:rsid w:val="008C3055"/>
    <w:rsid w:val="008C335A"/>
    <w:rsid w:val="008C3430"/>
    <w:rsid w:val="008C3874"/>
    <w:rsid w:val="008C3A04"/>
    <w:rsid w:val="008C3A2D"/>
    <w:rsid w:val="008C3A86"/>
    <w:rsid w:val="008C3C5E"/>
    <w:rsid w:val="008C3C97"/>
    <w:rsid w:val="008C422A"/>
    <w:rsid w:val="008C4269"/>
    <w:rsid w:val="008C43B8"/>
    <w:rsid w:val="008C4442"/>
    <w:rsid w:val="008C44BA"/>
    <w:rsid w:val="008C44F6"/>
    <w:rsid w:val="008C4610"/>
    <w:rsid w:val="008C47DD"/>
    <w:rsid w:val="008C4A5A"/>
    <w:rsid w:val="008C4AAB"/>
    <w:rsid w:val="008C4B3C"/>
    <w:rsid w:val="008C531D"/>
    <w:rsid w:val="008C5335"/>
    <w:rsid w:val="008C559F"/>
    <w:rsid w:val="008C55C1"/>
    <w:rsid w:val="008C5B4C"/>
    <w:rsid w:val="008C5C4A"/>
    <w:rsid w:val="008C5D11"/>
    <w:rsid w:val="008C5F81"/>
    <w:rsid w:val="008C5FD1"/>
    <w:rsid w:val="008C5FD6"/>
    <w:rsid w:val="008C6223"/>
    <w:rsid w:val="008C63E3"/>
    <w:rsid w:val="008C64DD"/>
    <w:rsid w:val="008C67BE"/>
    <w:rsid w:val="008C68F0"/>
    <w:rsid w:val="008C6913"/>
    <w:rsid w:val="008C6C08"/>
    <w:rsid w:val="008C6CA1"/>
    <w:rsid w:val="008C6D63"/>
    <w:rsid w:val="008C72B6"/>
    <w:rsid w:val="008C72CC"/>
    <w:rsid w:val="008C741F"/>
    <w:rsid w:val="008C74D6"/>
    <w:rsid w:val="008C74F9"/>
    <w:rsid w:val="008C75D0"/>
    <w:rsid w:val="008C7820"/>
    <w:rsid w:val="008C797F"/>
    <w:rsid w:val="008C798F"/>
    <w:rsid w:val="008C7B66"/>
    <w:rsid w:val="008C7C7F"/>
    <w:rsid w:val="008C7E94"/>
    <w:rsid w:val="008C7EDC"/>
    <w:rsid w:val="008C7FEB"/>
    <w:rsid w:val="008C7FF8"/>
    <w:rsid w:val="008D00BD"/>
    <w:rsid w:val="008D00F0"/>
    <w:rsid w:val="008D0117"/>
    <w:rsid w:val="008D01E4"/>
    <w:rsid w:val="008D074B"/>
    <w:rsid w:val="008D08CD"/>
    <w:rsid w:val="008D0C9C"/>
    <w:rsid w:val="008D0EE2"/>
    <w:rsid w:val="008D119A"/>
    <w:rsid w:val="008D121E"/>
    <w:rsid w:val="008D12D2"/>
    <w:rsid w:val="008D130A"/>
    <w:rsid w:val="008D1319"/>
    <w:rsid w:val="008D14D7"/>
    <w:rsid w:val="008D14D8"/>
    <w:rsid w:val="008D16E4"/>
    <w:rsid w:val="008D1749"/>
    <w:rsid w:val="008D1779"/>
    <w:rsid w:val="008D18B1"/>
    <w:rsid w:val="008D1938"/>
    <w:rsid w:val="008D19C0"/>
    <w:rsid w:val="008D19DD"/>
    <w:rsid w:val="008D1BD2"/>
    <w:rsid w:val="008D1CC9"/>
    <w:rsid w:val="008D1D14"/>
    <w:rsid w:val="008D1D1D"/>
    <w:rsid w:val="008D208D"/>
    <w:rsid w:val="008D20EA"/>
    <w:rsid w:val="008D226D"/>
    <w:rsid w:val="008D235E"/>
    <w:rsid w:val="008D25DD"/>
    <w:rsid w:val="008D264C"/>
    <w:rsid w:val="008D271A"/>
    <w:rsid w:val="008D273A"/>
    <w:rsid w:val="008D29E0"/>
    <w:rsid w:val="008D2C36"/>
    <w:rsid w:val="008D311C"/>
    <w:rsid w:val="008D313D"/>
    <w:rsid w:val="008D3392"/>
    <w:rsid w:val="008D33FA"/>
    <w:rsid w:val="008D34E0"/>
    <w:rsid w:val="008D35AE"/>
    <w:rsid w:val="008D382D"/>
    <w:rsid w:val="008D3862"/>
    <w:rsid w:val="008D3B40"/>
    <w:rsid w:val="008D3C26"/>
    <w:rsid w:val="008D4134"/>
    <w:rsid w:val="008D4429"/>
    <w:rsid w:val="008D4560"/>
    <w:rsid w:val="008D4613"/>
    <w:rsid w:val="008D482B"/>
    <w:rsid w:val="008D4B88"/>
    <w:rsid w:val="008D4D6D"/>
    <w:rsid w:val="008D4DB4"/>
    <w:rsid w:val="008D4DDE"/>
    <w:rsid w:val="008D4EFE"/>
    <w:rsid w:val="008D54C3"/>
    <w:rsid w:val="008D55CA"/>
    <w:rsid w:val="008D56AA"/>
    <w:rsid w:val="008D56CA"/>
    <w:rsid w:val="008D579B"/>
    <w:rsid w:val="008D57E5"/>
    <w:rsid w:val="008D584F"/>
    <w:rsid w:val="008D58F3"/>
    <w:rsid w:val="008D59F2"/>
    <w:rsid w:val="008D60BF"/>
    <w:rsid w:val="008D6129"/>
    <w:rsid w:val="008D631F"/>
    <w:rsid w:val="008D6405"/>
    <w:rsid w:val="008D64BF"/>
    <w:rsid w:val="008D6661"/>
    <w:rsid w:val="008D671A"/>
    <w:rsid w:val="008D69A6"/>
    <w:rsid w:val="008D6B87"/>
    <w:rsid w:val="008D6D27"/>
    <w:rsid w:val="008D7002"/>
    <w:rsid w:val="008D7048"/>
    <w:rsid w:val="008D70C1"/>
    <w:rsid w:val="008D711E"/>
    <w:rsid w:val="008D721C"/>
    <w:rsid w:val="008D72AC"/>
    <w:rsid w:val="008D74F0"/>
    <w:rsid w:val="008D7501"/>
    <w:rsid w:val="008D75F6"/>
    <w:rsid w:val="008D7707"/>
    <w:rsid w:val="008D77A0"/>
    <w:rsid w:val="008D799A"/>
    <w:rsid w:val="008D7B55"/>
    <w:rsid w:val="008D7C92"/>
    <w:rsid w:val="008D7DEF"/>
    <w:rsid w:val="008D94BE"/>
    <w:rsid w:val="008E028E"/>
    <w:rsid w:val="008E042C"/>
    <w:rsid w:val="008E044B"/>
    <w:rsid w:val="008E0506"/>
    <w:rsid w:val="008E058A"/>
    <w:rsid w:val="008E071F"/>
    <w:rsid w:val="008E087C"/>
    <w:rsid w:val="008E0A9D"/>
    <w:rsid w:val="008E0AEA"/>
    <w:rsid w:val="008E0C3C"/>
    <w:rsid w:val="008E0F31"/>
    <w:rsid w:val="008E130D"/>
    <w:rsid w:val="008E134E"/>
    <w:rsid w:val="008E148E"/>
    <w:rsid w:val="008E14D0"/>
    <w:rsid w:val="008E1658"/>
    <w:rsid w:val="008E1933"/>
    <w:rsid w:val="008E1A38"/>
    <w:rsid w:val="008E1C39"/>
    <w:rsid w:val="008E1C8C"/>
    <w:rsid w:val="008E1D6A"/>
    <w:rsid w:val="008E2207"/>
    <w:rsid w:val="008E22F5"/>
    <w:rsid w:val="008E27C5"/>
    <w:rsid w:val="008E28A3"/>
    <w:rsid w:val="008E31C4"/>
    <w:rsid w:val="008E31EF"/>
    <w:rsid w:val="008E34D5"/>
    <w:rsid w:val="008E3518"/>
    <w:rsid w:val="008E3841"/>
    <w:rsid w:val="008E3A8C"/>
    <w:rsid w:val="008E3C3C"/>
    <w:rsid w:val="008E3C9B"/>
    <w:rsid w:val="008E3F8E"/>
    <w:rsid w:val="008E4018"/>
    <w:rsid w:val="008E4102"/>
    <w:rsid w:val="008E4392"/>
    <w:rsid w:val="008E46A7"/>
    <w:rsid w:val="008E46E0"/>
    <w:rsid w:val="008E488F"/>
    <w:rsid w:val="008E4935"/>
    <w:rsid w:val="008E4A87"/>
    <w:rsid w:val="008E4B0D"/>
    <w:rsid w:val="008E4B14"/>
    <w:rsid w:val="008E4B18"/>
    <w:rsid w:val="008E4F84"/>
    <w:rsid w:val="008E5065"/>
    <w:rsid w:val="008E50C1"/>
    <w:rsid w:val="008E510C"/>
    <w:rsid w:val="008E5710"/>
    <w:rsid w:val="008E58EC"/>
    <w:rsid w:val="008E5B12"/>
    <w:rsid w:val="008E5B78"/>
    <w:rsid w:val="008E5EBB"/>
    <w:rsid w:val="008E5EC1"/>
    <w:rsid w:val="008E6002"/>
    <w:rsid w:val="008E614B"/>
    <w:rsid w:val="008E61A4"/>
    <w:rsid w:val="008E64BF"/>
    <w:rsid w:val="008E65A6"/>
    <w:rsid w:val="008E693C"/>
    <w:rsid w:val="008E695B"/>
    <w:rsid w:val="008E697F"/>
    <w:rsid w:val="008E69F1"/>
    <w:rsid w:val="008E6D31"/>
    <w:rsid w:val="008E6E38"/>
    <w:rsid w:val="008E6F39"/>
    <w:rsid w:val="008E7049"/>
    <w:rsid w:val="008E706E"/>
    <w:rsid w:val="008E70E8"/>
    <w:rsid w:val="008E73BE"/>
    <w:rsid w:val="008E7417"/>
    <w:rsid w:val="008E7443"/>
    <w:rsid w:val="008E751A"/>
    <w:rsid w:val="008E752C"/>
    <w:rsid w:val="008E75FA"/>
    <w:rsid w:val="008E7648"/>
    <w:rsid w:val="008E778C"/>
    <w:rsid w:val="008E78F0"/>
    <w:rsid w:val="008E7A45"/>
    <w:rsid w:val="008E7C2C"/>
    <w:rsid w:val="008E7E9B"/>
    <w:rsid w:val="008F0152"/>
    <w:rsid w:val="008F03B0"/>
    <w:rsid w:val="008F05AF"/>
    <w:rsid w:val="008F08B9"/>
    <w:rsid w:val="008F09A7"/>
    <w:rsid w:val="008F0D4F"/>
    <w:rsid w:val="008F0DF9"/>
    <w:rsid w:val="008F0F5A"/>
    <w:rsid w:val="008F10B6"/>
    <w:rsid w:val="008F1171"/>
    <w:rsid w:val="008F14ED"/>
    <w:rsid w:val="008F1586"/>
    <w:rsid w:val="008F15D4"/>
    <w:rsid w:val="008F1661"/>
    <w:rsid w:val="008F1696"/>
    <w:rsid w:val="008F196D"/>
    <w:rsid w:val="008F1B6E"/>
    <w:rsid w:val="008F1C6E"/>
    <w:rsid w:val="008F1D9B"/>
    <w:rsid w:val="008F1E68"/>
    <w:rsid w:val="008F1F89"/>
    <w:rsid w:val="008F1FA3"/>
    <w:rsid w:val="008F227B"/>
    <w:rsid w:val="008F227D"/>
    <w:rsid w:val="008F25E0"/>
    <w:rsid w:val="008F2A9E"/>
    <w:rsid w:val="008F2C4A"/>
    <w:rsid w:val="008F2C56"/>
    <w:rsid w:val="008F2D9C"/>
    <w:rsid w:val="008F301D"/>
    <w:rsid w:val="008F303C"/>
    <w:rsid w:val="008F3097"/>
    <w:rsid w:val="008F34C9"/>
    <w:rsid w:val="008F35C8"/>
    <w:rsid w:val="008F3635"/>
    <w:rsid w:val="008F3668"/>
    <w:rsid w:val="008F3779"/>
    <w:rsid w:val="008F3795"/>
    <w:rsid w:val="008F37DA"/>
    <w:rsid w:val="008F3B64"/>
    <w:rsid w:val="008F3C0B"/>
    <w:rsid w:val="008F3C2B"/>
    <w:rsid w:val="008F3C85"/>
    <w:rsid w:val="008F3C91"/>
    <w:rsid w:val="008F3EB1"/>
    <w:rsid w:val="008F3F1F"/>
    <w:rsid w:val="008F4012"/>
    <w:rsid w:val="008F4150"/>
    <w:rsid w:val="008F41B4"/>
    <w:rsid w:val="008F428D"/>
    <w:rsid w:val="008F4390"/>
    <w:rsid w:val="008F45BC"/>
    <w:rsid w:val="008F4643"/>
    <w:rsid w:val="008F4855"/>
    <w:rsid w:val="008F4E0A"/>
    <w:rsid w:val="008F4E72"/>
    <w:rsid w:val="008F4F8C"/>
    <w:rsid w:val="008F5030"/>
    <w:rsid w:val="008F5187"/>
    <w:rsid w:val="008F5383"/>
    <w:rsid w:val="008F5397"/>
    <w:rsid w:val="008F5579"/>
    <w:rsid w:val="008F56E0"/>
    <w:rsid w:val="008F59F9"/>
    <w:rsid w:val="008F5BAA"/>
    <w:rsid w:val="008F5C1D"/>
    <w:rsid w:val="008F5C64"/>
    <w:rsid w:val="008F5EA5"/>
    <w:rsid w:val="008F5F67"/>
    <w:rsid w:val="008F605E"/>
    <w:rsid w:val="008F60FD"/>
    <w:rsid w:val="008F6107"/>
    <w:rsid w:val="008F645F"/>
    <w:rsid w:val="008F6896"/>
    <w:rsid w:val="008F68E7"/>
    <w:rsid w:val="008F69FE"/>
    <w:rsid w:val="008F6AE7"/>
    <w:rsid w:val="008F6C5A"/>
    <w:rsid w:val="008F6CB4"/>
    <w:rsid w:val="008F6DD9"/>
    <w:rsid w:val="008F6E95"/>
    <w:rsid w:val="008F71AC"/>
    <w:rsid w:val="008F73E0"/>
    <w:rsid w:val="008F7813"/>
    <w:rsid w:val="008F785A"/>
    <w:rsid w:val="008F78D1"/>
    <w:rsid w:val="008F78E5"/>
    <w:rsid w:val="008F7989"/>
    <w:rsid w:val="008F7BB9"/>
    <w:rsid w:val="008F7D96"/>
    <w:rsid w:val="00900305"/>
    <w:rsid w:val="00900600"/>
    <w:rsid w:val="00900DBB"/>
    <w:rsid w:val="00900E9A"/>
    <w:rsid w:val="00900FC4"/>
    <w:rsid w:val="00901009"/>
    <w:rsid w:val="009011DE"/>
    <w:rsid w:val="00901206"/>
    <w:rsid w:val="00901210"/>
    <w:rsid w:val="0090134A"/>
    <w:rsid w:val="0090151D"/>
    <w:rsid w:val="0090178B"/>
    <w:rsid w:val="00901840"/>
    <w:rsid w:val="0090186E"/>
    <w:rsid w:val="00901955"/>
    <w:rsid w:val="00901AAA"/>
    <w:rsid w:val="00901BC6"/>
    <w:rsid w:val="00901C44"/>
    <w:rsid w:val="00901F1C"/>
    <w:rsid w:val="00902137"/>
    <w:rsid w:val="009022D8"/>
    <w:rsid w:val="009024A7"/>
    <w:rsid w:val="009025E2"/>
    <w:rsid w:val="0090287D"/>
    <w:rsid w:val="009029EF"/>
    <w:rsid w:val="00902AC6"/>
    <w:rsid w:val="00902C16"/>
    <w:rsid w:val="00902C6A"/>
    <w:rsid w:val="00902CB5"/>
    <w:rsid w:val="00902CFA"/>
    <w:rsid w:val="00902F20"/>
    <w:rsid w:val="00903046"/>
    <w:rsid w:val="0090314C"/>
    <w:rsid w:val="0090321B"/>
    <w:rsid w:val="00903300"/>
    <w:rsid w:val="00903317"/>
    <w:rsid w:val="00903494"/>
    <w:rsid w:val="009034D2"/>
    <w:rsid w:val="00903528"/>
    <w:rsid w:val="00903832"/>
    <w:rsid w:val="00903C7B"/>
    <w:rsid w:val="00903E48"/>
    <w:rsid w:val="00903FAC"/>
    <w:rsid w:val="00904087"/>
    <w:rsid w:val="00904257"/>
    <w:rsid w:val="009042A2"/>
    <w:rsid w:val="009042EA"/>
    <w:rsid w:val="00904313"/>
    <w:rsid w:val="00904395"/>
    <w:rsid w:val="009044C1"/>
    <w:rsid w:val="00904670"/>
    <w:rsid w:val="00904893"/>
    <w:rsid w:val="009048A5"/>
    <w:rsid w:val="00904A3B"/>
    <w:rsid w:val="00904A4A"/>
    <w:rsid w:val="00904ACE"/>
    <w:rsid w:val="00904EE4"/>
    <w:rsid w:val="00905033"/>
    <w:rsid w:val="00905262"/>
    <w:rsid w:val="00905275"/>
    <w:rsid w:val="009054EF"/>
    <w:rsid w:val="0090566C"/>
    <w:rsid w:val="0090597A"/>
    <w:rsid w:val="00905C04"/>
    <w:rsid w:val="00905C32"/>
    <w:rsid w:val="00905DA0"/>
    <w:rsid w:val="00905E68"/>
    <w:rsid w:val="00905F21"/>
    <w:rsid w:val="00905F25"/>
    <w:rsid w:val="0090603D"/>
    <w:rsid w:val="00906174"/>
    <w:rsid w:val="009061C9"/>
    <w:rsid w:val="0090643D"/>
    <w:rsid w:val="009066EF"/>
    <w:rsid w:val="009069DC"/>
    <w:rsid w:val="00906C98"/>
    <w:rsid w:val="00906CFF"/>
    <w:rsid w:val="00906DC3"/>
    <w:rsid w:val="00906F5E"/>
    <w:rsid w:val="00906FF3"/>
    <w:rsid w:val="00907690"/>
    <w:rsid w:val="00907704"/>
    <w:rsid w:val="00907905"/>
    <w:rsid w:val="009079AA"/>
    <w:rsid w:val="009079CE"/>
    <w:rsid w:val="00907A5D"/>
    <w:rsid w:val="009101B3"/>
    <w:rsid w:val="0091028D"/>
    <w:rsid w:val="0091038E"/>
    <w:rsid w:val="009108BB"/>
    <w:rsid w:val="0091092E"/>
    <w:rsid w:val="00910C4B"/>
    <w:rsid w:val="00910DD6"/>
    <w:rsid w:val="00911040"/>
    <w:rsid w:val="009112D3"/>
    <w:rsid w:val="00911771"/>
    <w:rsid w:val="009117B0"/>
    <w:rsid w:val="009117CB"/>
    <w:rsid w:val="00911896"/>
    <w:rsid w:val="009119B8"/>
    <w:rsid w:val="00911C1E"/>
    <w:rsid w:val="00911CE8"/>
    <w:rsid w:val="00911EA0"/>
    <w:rsid w:val="00911F8A"/>
    <w:rsid w:val="00911F9B"/>
    <w:rsid w:val="00912046"/>
    <w:rsid w:val="009122ED"/>
    <w:rsid w:val="00912621"/>
    <w:rsid w:val="00912676"/>
    <w:rsid w:val="0091278D"/>
    <w:rsid w:val="009128EA"/>
    <w:rsid w:val="00912A32"/>
    <w:rsid w:val="00912AD9"/>
    <w:rsid w:val="00912AFE"/>
    <w:rsid w:val="00912B0D"/>
    <w:rsid w:val="00912C90"/>
    <w:rsid w:val="00912CDC"/>
    <w:rsid w:val="00912DFC"/>
    <w:rsid w:val="00912E39"/>
    <w:rsid w:val="00912E4B"/>
    <w:rsid w:val="00912EFB"/>
    <w:rsid w:val="00912F9A"/>
    <w:rsid w:val="0091301C"/>
    <w:rsid w:val="009130F6"/>
    <w:rsid w:val="009131F2"/>
    <w:rsid w:val="0091338F"/>
    <w:rsid w:val="00913538"/>
    <w:rsid w:val="00913562"/>
    <w:rsid w:val="00913578"/>
    <w:rsid w:val="0091364F"/>
    <w:rsid w:val="009138D1"/>
    <w:rsid w:val="0091392C"/>
    <w:rsid w:val="0091399E"/>
    <w:rsid w:val="009139CE"/>
    <w:rsid w:val="00913B1E"/>
    <w:rsid w:val="00913DAD"/>
    <w:rsid w:val="0091422C"/>
    <w:rsid w:val="00914328"/>
    <w:rsid w:val="0091436F"/>
    <w:rsid w:val="00914389"/>
    <w:rsid w:val="009143B7"/>
    <w:rsid w:val="00914609"/>
    <w:rsid w:val="00914898"/>
    <w:rsid w:val="00914936"/>
    <w:rsid w:val="0091496C"/>
    <w:rsid w:val="00914A9B"/>
    <w:rsid w:val="00914BE4"/>
    <w:rsid w:val="00914BF3"/>
    <w:rsid w:val="00914CDC"/>
    <w:rsid w:val="00914D70"/>
    <w:rsid w:val="00914E1C"/>
    <w:rsid w:val="00914EA9"/>
    <w:rsid w:val="00914F7E"/>
    <w:rsid w:val="009150B3"/>
    <w:rsid w:val="00915272"/>
    <w:rsid w:val="00915311"/>
    <w:rsid w:val="00915400"/>
    <w:rsid w:val="00915441"/>
    <w:rsid w:val="0091563D"/>
    <w:rsid w:val="009156DF"/>
    <w:rsid w:val="009159AC"/>
    <w:rsid w:val="009159C8"/>
    <w:rsid w:val="00915A47"/>
    <w:rsid w:val="00915B8D"/>
    <w:rsid w:val="00915BB0"/>
    <w:rsid w:val="00915D06"/>
    <w:rsid w:val="00915D5E"/>
    <w:rsid w:val="00915DC5"/>
    <w:rsid w:val="00915F7B"/>
    <w:rsid w:val="00915FC0"/>
    <w:rsid w:val="009161B5"/>
    <w:rsid w:val="009162DB"/>
    <w:rsid w:val="00916405"/>
    <w:rsid w:val="00916579"/>
    <w:rsid w:val="00916663"/>
    <w:rsid w:val="00916A02"/>
    <w:rsid w:val="00916A1C"/>
    <w:rsid w:val="00916A38"/>
    <w:rsid w:val="00916B62"/>
    <w:rsid w:val="00916CEF"/>
    <w:rsid w:val="00916E7C"/>
    <w:rsid w:val="00917069"/>
    <w:rsid w:val="0091712C"/>
    <w:rsid w:val="0091745C"/>
    <w:rsid w:val="009174BC"/>
    <w:rsid w:val="009176F0"/>
    <w:rsid w:val="0091780B"/>
    <w:rsid w:val="00917A98"/>
    <w:rsid w:val="00917AEA"/>
    <w:rsid w:val="00917CD6"/>
    <w:rsid w:val="00917CDB"/>
    <w:rsid w:val="00917DB8"/>
    <w:rsid w:val="00920009"/>
    <w:rsid w:val="009201C7"/>
    <w:rsid w:val="00920216"/>
    <w:rsid w:val="009202E4"/>
    <w:rsid w:val="009203CE"/>
    <w:rsid w:val="00920670"/>
    <w:rsid w:val="00920771"/>
    <w:rsid w:val="00920965"/>
    <w:rsid w:val="00920E25"/>
    <w:rsid w:val="00920EFB"/>
    <w:rsid w:val="00921100"/>
    <w:rsid w:val="0092112B"/>
    <w:rsid w:val="00921221"/>
    <w:rsid w:val="0092128D"/>
    <w:rsid w:val="009214A6"/>
    <w:rsid w:val="00921769"/>
    <w:rsid w:val="0092187B"/>
    <w:rsid w:val="0092190C"/>
    <w:rsid w:val="0092195C"/>
    <w:rsid w:val="009219B2"/>
    <w:rsid w:val="00921A35"/>
    <w:rsid w:val="00921B0C"/>
    <w:rsid w:val="00921E41"/>
    <w:rsid w:val="00921E8D"/>
    <w:rsid w:val="00921F3F"/>
    <w:rsid w:val="009222F8"/>
    <w:rsid w:val="00922447"/>
    <w:rsid w:val="009225B3"/>
    <w:rsid w:val="009226AF"/>
    <w:rsid w:val="009226F9"/>
    <w:rsid w:val="009227BE"/>
    <w:rsid w:val="00922959"/>
    <w:rsid w:val="00922A88"/>
    <w:rsid w:val="00922BBB"/>
    <w:rsid w:val="00922C15"/>
    <w:rsid w:val="00922CBE"/>
    <w:rsid w:val="0092321D"/>
    <w:rsid w:val="0092326F"/>
    <w:rsid w:val="00923290"/>
    <w:rsid w:val="00923302"/>
    <w:rsid w:val="0092337E"/>
    <w:rsid w:val="00923789"/>
    <w:rsid w:val="00923844"/>
    <w:rsid w:val="009238AA"/>
    <w:rsid w:val="009238D8"/>
    <w:rsid w:val="0092393B"/>
    <w:rsid w:val="0092393C"/>
    <w:rsid w:val="00923A24"/>
    <w:rsid w:val="00923BE8"/>
    <w:rsid w:val="00923C48"/>
    <w:rsid w:val="00923D31"/>
    <w:rsid w:val="00924227"/>
    <w:rsid w:val="00924286"/>
    <w:rsid w:val="00924629"/>
    <w:rsid w:val="009246DC"/>
    <w:rsid w:val="0092472B"/>
    <w:rsid w:val="0092486F"/>
    <w:rsid w:val="009248BB"/>
    <w:rsid w:val="00924942"/>
    <w:rsid w:val="009249C2"/>
    <w:rsid w:val="00924C06"/>
    <w:rsid w:val="00924F01"/>
    <w:rsid w:val="00924F1E"/>
    <w:rsid w:val="00925060"/>
    <w:rsid w:val="00925077"/>
    <w:rsid w:val="009250C8"/>
    <w:rsid w:val="00925131"/>
    <w:rsid w:val="009251D8"/>
    <w:rsid w:val="00925274"/>
    <w:rsid w:val="0092535D"/>
    <w:rsid w:val="0092542E"/>
    <w:rsid w:val="009255D3"/>
    <w:rsid w:val="009258F0"/>
    <w:rsid w:val="009259D1"/>
    <w:rsid w:val="00925A31"/>
    <w:rsid w:val="00925AA9"/>
    <w:rsid w:val="00925C43"/>
    <w:rsid w:val="00925C83"/>
    <w:rsid w:val="00925CAE"/>
    <w:rsid w:val="00925D66"/>
    <w:rsid w:val="009260F1"/>
    <w:rsid w:val="00926164"/>
    <w:rsid w:val="009262A2"/>
    <w:rsid w:val="009262E8"/>
    <w:rsid w:val="00926300"/>
    <w:rsid w:val="00926405"/>
    <w:rsid w:val="009267E2"/>
    <w:rsid w:val="009267EE"/>
    <w:rsid w:val="00926885"/>
    <w:rsid w:val="00927022"/>
    <w:rsid w:val="0092708C"/>
    <w:rsid w:val="009273A7"/>
    <w:rsid w:val="00927644"/>
    <w:rsid w:val="009276F0"/>
    <w:rsid w:val="00927979"/>
    <w:rsid w:val="009279E2"/>
    <w:rsid w:val="00927A48"/>
    <w:rsid w:val="00927BF2"/>
    <w:rsid w:val="00927CF2"/>
    <w:rsid w:val="00927D4E"/>
    <w:rsid w:val="0092D9AD"/>
    <w:rsid w:val="00930013"/>
    <w:rsid w:val="00930138"/>
    <w:rsid w:val="00930142"/>
    <w:rsid w:val="00930315"/>
    <w:rsid w:val="0093056F"/>
    <w:rsid w:val="00930590"/>
    <w:rsid w:val="009306D9"/>
    <w:rsid w:val="00930733"/>
    <w:rsid w:val="00930869"/>
    <w:rsid w:val="00930CFF"/>
    <w:rsid w:val="00930EC5"/>
    <w:rsid w:val="00930F0A"/>
    <w:rsid w:val="00931183"/>
    <w:rsid w:val="0093170B"/>
    <w:rsid w:val="009317C0"/>
    <w:rsid w:val="009317FB"/>
    <w:rsid w:val="00931A40"/>
    <w:rsid w:val="00931A5B"/>
    <w:rsid w:val="00931B62"/>
    <w:rsid w:val="00931E41"/>
    <w:rsid w:val="00931E48"/>
    <w:rsid w:val="00931E5B"/>
    <w:rsid w:val="009321A9"/>
    <w:rsid w:val="009322AF"/>
    <w:rsid w:val="009322CA"/>
    <w:rsid w:val="0093235C"/>
    <w:rsid w:val="0093242C"/>
    <w:rsid w:val="009326A8"/>
    <w:rsid w:val="00932735"/>
    <w:rsid w:val="00932813"/>
    <w:rsid w:val="00932845"/>
    <w:rsid w:val="009329E9"/>
    <w:rsid w:val="00932A40"/>
    <w:rsid w:val="00932D40"/>
    <w:rsid w:val="00932D45"/>
    <w:rsid w:val="00932D5D"/>
    <w:rsid w:val="00932D93"/>
    <w:rsid w:val="00932EE5"/>
    <w:rsid w:val="009330CB"/>
    <w:rsid w:val="0093319C"/>
    <w:rsid w:val="009332C9"/>
    <w:rsid w:val="009332E9"/>
    <w:rsid w:val="0093330F"/>
    <w:rsid w:val="00933316"/>
    <w:rsid w:val="009336E5"/>
    <w:rsid w:val="009337DE"/>
    <w:rsid w:val="00933814"/>
    <w:rsid w:val="0093384D"/>
    <w:rsid w:val="00933BDB"/>
    <w:rsid w:val="00933D04"/>
    <w:rsid w:val="00933E71"/>
    <w:rsid w:val="0093402E"/>
    <w:rsid w:val="0093414B"/>
    <w:rsid w:val="00934336"/>
    <w:rsid w:val="009349A6"/>
    <w:rsid w:val="00934A33"/>
    <w:rsid w:val="00934CFA"/>
    <w:rsid w:val="00935572"/>
    <w:rsid w:val="00935592"/>
    <w:rsid w:val="009355D9"/>
    <w:rsid w:val="0093563F"/>
    <w:rsid w:val="0093569C"/>
    <w:rsid w:val="00935A44"/>
    <w:rsid w:val="00935A46"/>
    <w:rsid w:val="00935B87"/>
    <w:rsid w:val="00935CB2"/>
    <w:rsid w:val="00935CFA"/>
    <w:rsid w:val="00936027"/>
    <w:rsid w:val="00936123"/>
    <w:rsid w:val="0093625E"/>
    <w:rsid w:val="00936345"/>
    <w:rsid w:val="00936374"/>
    <w:rsid w:val="009369A2"/>
    <w:rsid w:val="00936A6F"/>
    <w:rsid w:val="00936B12"/>
    <w:rsid w:val="00936C54"/>
    <w:rsid w:val="00936CF4"/>
    <w:rsid w:val="00936DD2"/>
    <w:rsid w:val="00936F5E"/>
    <w:rsid w:val="00936FCA"/>
    <w:rsid w:val="009370B6"/>
    <w:rsid w:val="009370E3"/>
    <w:rsid w:val="00937137"/>
    <w:rsid w:val="00937278"/>
    <w:rsid w:val="00937477"/>
    <w:rsid w:val="0093749A"/>
    <w:rsid w:val="009374AD"/>
    <w:rsid w:val="009375D6"/>
    <w:rsid w:val="00937655"/>
    <w:rsid w:val="009376AB"/>
    <w:rsid w:val="009378AB"/>
    <w:rsid w:val="00937943"/>
    <w:rsid w:val="00937EEF"/>
    <w:rsid w:val="00937F93"/>
    <w:rsid w:val="00940028"/>
    <w:rsid w:val="009400FB"/>
    <w:rsid w:val="00940112"/>
    <w:rsid w:val="0094026A"/>
    <w:rsid w:val="00940469"/>
    <w:rsid w:val="009406DB"/>
    <w:rsid w:val="0094088D"/>
    <w:rsid w:val="0094089D"/>
    <w:rsid w:val="009409AB"/>
    <w:rsid w:val="009409C9"/>
    <w:rsid w:val="00940BA4"/>
    <w:rsid w:val="00940BD2"/>
    <w:rsid w:val="00940D87"/>
    <w:rsid w:val="0094106C"/>
    <w:rsid w:val="00941132"/>
    <w:rsid w:val="00941194"/>
    <w:rsid w:val="0094147D"/>
    <w:rsid w:val="0094151E"/>
    <w:rsid w:val="009415F6"/>
    <w:rsid w:val="00941632"/>
    <w:rsid w:val="009416B0"/>
    <w:rsid w:val="009417F0"/>
    <w:rsid w:val="00941A46"/>
    <w:rsid w:val="00941A49"/>
    <w:rsid w:val="00941BA6"/>
    <w:rsid w:val="00941DB3"/>
    <w:rsid w:val="00942245"/>
    <w:rsid w:val="009422E6"/>
    <w:rsid w:val="0094268D"/>
    <w:rsid w:val="009426BA"/>
    <w:rsid w:val="009426C2"/>
    <w:rsid w:val="0094274B"/>
    <w:rsid w:val="00942890"/>
    <w:rsid w:val="009428E5"/>
    <w:rsid w:val="009428E6"/>
    <w:rsid w:val="0094293D"/>
    <w:rsid w:val="00942A8D"/>
    <w:rsid w:val="00942BF3"/>
    <w:rsid w:val="00942C64"/>
    <w:rsid w:val="00942DE2"/>
    <w:rsid w:val="00942F16"/>
    <w:rsid w:val="00942F18"/>
    <w:rsid w:val="00942FB4"/>
    <w:rsid w:val="00942FF0"/>
    <w:rsid w:val="0094303C"/>
    <w:rsid w:val="00943151"/>
    <w:rsid w:val="00943190"/>
    <w:rsid w:val="00943305"/>
    <w:rsid w:val="00943341"/>
    <w:rsid w:val="009433E6"/>
    <w:rsid w:val="009436E0"/>
    <w:rsid w:val="009436F7"/>
    <w:rsid w:val="009438A9"/>
    <w:rsid w:val="00943947"/>
    <w:rsid w:val="009439BF"/>
    <w:rsid w:val="00943A1A"/>
    <w:rsid w:val="00943FB1"/>
    <w:rsid w:val="00943FE8"/>
    <w:rsid w:val="00943FFF"/>
    <w:rsid w:val="0094424B"/>
    <w:rsid w:val="00944269"/>
    <w:rsid w:val="009444BB"/>
    <w:rsid w:val="0094450C"/>
    <w:rsid w:val="00944566"/>
    <w:rsid w:val="009446B1"/>
    <w:rsid w:val="0094490E"/>
    <w:rsid w:val="009449CE"/>
    <w:rsid w:val="00944C01"/>
    <w:rsid w:val="00944C43"/>
    <w:rsid w:val="00944C98"/>
    <w:rsid w:val="00944DD4"/>
    <w:rsid w:val="00944DEF"/>
    <w:rsid w:val="00944EAA"/>
    <w:rsid w:val="00944EB6"/>
    <w:rsid w:val="00944EE8"/>
    <w:rsid w:val="00944EFC"/>
    <w:rsid w:val="00945129"/>
    <w:rsid w:val="00945208"/>
    <w:rsid w:val="009452AD"/>
    <w:rsid w:val="0094548D"/>
    <w:rsid w:val="009454CC"/>
    <w:rsid w:val="009455DF"/>
    <w:rsid w:val="0094563A"/>
    <w:rsid w:val="009456CC"/>
    <w:rsid w:val="009458BC"/>
    <w:rsid w:val="00945B10"/>
    <w:rsid w:val="00945C5C"/>
    <w:rsid w:val="00945C84"/>
    <w:rsid w:val="00945D63"/>
    <w:rsid w:val="00945E40"/>
    <w:rsid w:val="009460F8"/>
    <w:rsid w:val="009463EA"/>
    <w:rsid w:val="00946413"/>
    <w:rsid w:val="00946549"/>
    <w:rsid w:val="00946552"/>
    <w:rsid w:val="009465EC"/>
    <w:rsid w:val="0094667D"/>
    <w:rsid w:val="009468E0"/>
    <w:rsid w:val="00946B3C"/>
    <w:rsid w:val="00946B5B"/>
    <w:rsid w:val="00946EB4"/>
    <w:rsid w:val="00946F5A"/>
    <w:rsid w:val="0094701A"/>
    <w:rsid w:val="009470FE"/>
    <w:rsid w:val="00947142"/>
    <w:rsid w:val="0094715D"/>
    <w:rsid w:val="0094736E"/>
    <w:rsid w:val="0094755A"/>
    <w:rsid w:val="009475FD"/>
    <w:rsid w:val="00947640"/>
    <w:rsid w:val="0094775C"/>
    <w:rsid w:val="0094780C"/>
    <w:rsid w:val="0094783B"/>
    <w:rsid w:val="00947883"/>
    <w:rsid w:val="00947898"/>
    <w:rsid w:val="00947A7B"/>
    <w:rsid w:val="00947B40"/>
    <w:rsid w:val="00947C04"/>
    <w:rsid w:val="00947C08"/>
    <w:rsid w:val="00947DCB"/>
    <w:rsid w:val="00947F6A"/>
    <w:rsid w:val="00947F7A"/>
    <w:rsid w:val="00947F86"/>
    <w:rsid w:val="009504B7"/>
    <w:rsid w:val="00950771"/>
    <w:rsid w:val="0095081E"/>
    <w:rsid w:val="00950C02"/>
    <w:rsid w:val="00950D97"/>
    <w:rsid w:val="00951049"/>
    <w:rsid w:val="009513C0"/>
    <w:rsid w:val="009514B6"/>
    <w:rsid w:val="0095154B"/>
    <w:rsid w:val="00951953"/>
    <w:rsid w:val="00951BB4"/>
    <w:rsid w:val="00951D2A"/>
    <w:rsid w:val="00951E29"/>
    <w:rsid w:val="00951FBC"/>
    <w:rsid w:val="00952094"/>
    <w:rsid w:val="00952226"/>
    <w:rsid w:val="00952237"/>
    <w:rsid w:val="0095225F"/>
    <w:rsid w:val="00952473"/>
    <w:rsid w:val="00952577"/>
    <w:rsid w:val="009527AD"/>
    <w:rsid w:val="009527C3"/>
    <w:rsid w:val="00952D0A"/>
    <w:rsid w:val="00952F0D"/>
    <w:rsid w:val="00952F21"/>
    <w:rsid w:val="00953352"/>
    <w:rsid w:val="009533FE"/>
    <w:rsid w:val="0095359C"/>
    <w:rsid w:val="009536CF"/>
    <w:rsid w:val="00953843"/>
    <w:rsid w:val="009538BF"/>
    <w:rsid w:val="009539C4"/>
    <w:rsid w:val="00953BBF"/>
    <w:rsid w:val="00953CC2"/>
    <w:rsid w:val="009540B1"/>
    <w:rsid w:val="009541BF"/>
    <w:rsid w:val="009541CF"/>
    <w:rsid w:val="0095445E"/>
    <w:rsid w:val="009546EF"/>
    <w:rsid w:val="00954984"/>
    <w:rsid w:val="00954AFD"/>
    <w:rsid w:val="00954EA6"/>
    <w:rsid w:val="0095500B"/>
    <w:rsid w:val="0095524C"/>
    <w:rsid w:val="0095526D"/>
    <w:rsid w:val="00955366"/>
    <w:rsid w:val="009554E5"/>
    <w:rsid w:val="00955525"/>
    <w:rsid w:val="00955722"/>
    <w:rsid w:val="00955901"/>
    <w:rsid w:val="00955981"/>
    <w:rsid w:val="00955A27"/>
    <w:rsid w:val="00955AB7"/>
    <w:rsid w:val="00955E17"/>
    <w:rsid w:val="00955F6E"/>
    <w:rsid w:val="00956079"/>
    <w:rsid w:val="009560AD"/>
    <w:rsid w:val="00956209"/>
    <w:rsid w:val="00956604"/>
    <w:rsid w:val="009567F1"/>
    <w:rsid w:val="009569EC"/>
    <w:rsid w:val="00956C51"/>
    <w:rsid w:val="00956D28"/>
    <w:rsid w:val="00956EB3"/>
    <w:rsid w:val="00956ED3"/>
    <w:rsid w:val="00957242"/>
    <w:rsid w:val="009572E2"/>
    <w:rsid w:val="00957393"/>
    <w:rsid w:val="0095741B"/>
    <w:rsid w:val="009576CE"/>
    <w:rsid w:val="00957994"/>
    <w:rsid w:val="0095799D"/>
    <w:rsid w:val="00957C3B"/>
    <w:rsid w:val="0096010D"/>
    <w:rsid w:val="00960230"/>
    <w:rsid w:val="009602F4"/>
    <w:rsid w:val="0096030E"/>
    <w:rsid w:val="0096034E"/>
    <w:rsid w:val="009603FD"/>
    <w:rsid w:val="00960405"/>
    <w:rsid w:val="00960430"/>
    <w:rsid w:val="009605D4"/>
    <w:rsid w:val="009606C8"/>
    <w:rsid w:val="00960753"/>
    <w:rsid w:val="00960928"/>
    <w:rsid w:val="00960B0A"/>
    <w:rsid w:val="00960B49"/>
    <w:rsid w:val="00960E81"/>
    <w:rsid w:val="00960F7D"/>
    <w:rsid w:val="00960F87"/>
    <w:rsid w:val="0096108D"/>
    <w:rsid w:val="00961129"/>
    <w:rsid w:val="0096114D"/>
    <w:rsid w:val="00961235"/>
    <w:rsid w:val="009612FB"/>
    <w:rsid w:val="009613D2"/>
    <w:rsid w:val="0096155C"/>
    <w:rsid w:val="00961578"/>
    <w:rsid w:val="00961857"/>
    <w:rsid w:val="0096187E"/>
    <w:rsid w:val="009618E6"/>
    <w:rsid w:val="00961911"/>
    <w:rsid w:val="009619BF"/>
    <w:rsid w:val="00961A20"/>
    <w:rsid w:val="00961E8E"/>
    <w:rsid w:val="009623CF"/>
    <w:rsid w:val="0096241D"/>
    <w:rsid w:val="0096255B"/>
    <w:rsid w:val="009625F2"/>
    <w:rsid w:val="00962612"/>
    <w:rsid w:val="0096264F"/>
    <w:rsid w:val="009626A1"/>
    <w:rsid w:val="009627A2"/>
    <w:rsid w:val="00962AAC"/>
    <w:rsid w:val="00962B79"/>
    <w:rsid w:val="00962C1A"/>
    <w:rsid w:val="00962E70"/>
    <w:rsid w:val="00962E9B"/>
    <w:rsid w:val="00962FB5"/>
    <w:rsid w:val="00962FCC"/>
    <w:rsid w:val="00963048"/>
    <w:rsid w:val="00963078"/>
    <w:rsid w:val="0096316D"/>
    <w:rsid w:val="00963245"/>
    <w:rsid w:val="009636BC"/>
    <w:rsid w:val="009639AA"/>
    <w:rsid w:val="009639D2"/>
    <w:rsid w:val="00963D14"/>
    <w:rsid w:val="00963D3C"/>
    <w:rsid w:val="00963D6F"/>
    <w:rsid w:val="00963E5E"/>
    <w:rsid w:val="00963FD3"/>
    <w:rsid w:val="00964022"/>
    <w:rsid w:val="009641D2"/>
    <w:rsid w:val="00964556"/>
    <w:rsid w:val="00964700"/>
    <w:rsid w:val="009647D5"/>
    <w:rsid w:val="00964BC3"/>
    <w:rsid w:val="00964CB3"/>
    <w:rsid w:val="00964DD3"/>
    <w:rsid w:val="00964DD4"/>
    <w:rsid w:val="00965103"/>
    <w:rsid w:val="00965128"/>
    <w:rsid w:val="009651BD"/>
    <w:rsid w:val="009654EC"/>
    <w:rsid w:val="00965526"/>
    <w:rsid w:val="009656A2"/>
    <w:rsid w:val="00965708"/>
    <w:rsid w:val="009657B5"/>
    <w:rsid w:val="009659AB"/>
    <w:rsid w:val="00965B2E"/>
    <w:rsid w:val="00965B5C"/>
    <w:rsid w:val="00965C08"/>
    <w:rsid w:val="00965C46"/>
    <w:rsid w:val="00965C4D"/>
    <w:rsid w:val="00965D5E"/>
    <w:rsid w:val="00965EF8"/>
    <w:rsid w:val="00965F05"/>
    <w:rsid w:val="00965F6C"/>
    <w:rsid w:val="009660E2"/>
    <w:rsid w:val="009661D5"/>
    <w:rsid w:val="00966227"/>
    <w:rsid w:val="0096624A"/>
    <w:rsid w:val="009665AA"/>
    <w:rsid w:val="00966666"/>
    <w:rsid w:val="00966B60"/>
    <w:rsid w:val="00966BFE"/>
    <w:rsid w:val="00966DA3"/>
    <w:rsid w:val="00966DBF"/>
    <w:rsid w:val="00966E6C"/>
    <w:rsid w:val="00966F1C"/>
    <w:rsid w:val="00967118"/>
    <w:rsid w:val="0096717D"/>
    <w:rsid w:val="009673A8"/>
    <w:rsid w:val="009673AA"/>
    <w:rsid w:val="009673E4"/>
    <w:rsid w:val="009675B1"/>
    <w:rsid w:val="009675D2"/>
    <w:rsid w:val="0096775E"/>
    <w:rsid w:val="00967776"/>
    <w:rsid w:val="00967877"/>
    <w:rsid w:val="00967951"/>
    <w:rsid w:val="00967AD9"/>
    <w:rsid w:val="00967CC4"/>
    <w:rsid w:val="00967DA5"/>
    <w:rsid w:val="00967DD7"/>
    <w:rsid w:val="00967E1B"/>
    <w:rsid w:val="00967EC9"/>
    <w:rsid w:val="00970011"/>
    <w:rsid w:val="00970266"/>
    <w:rsid w:val="00970342"/>
    <w:rsid w:val="0097037C"/>
    <w:rsid w:val="009704C9"/>
    <w:rsid w:val="0097061C"/>
    <w:rsid w:val="0097079F"/>
    <w:rsid w:val="009708BD"/>
    <w:rsid w:val="00970966"/>
    <w:rsid w:val="009709C4"/>
    <w:rsid w:val="00970B32"/>
    <w:rsid w:val="00970B5D"/>
    <w:rsid w:val="00970C7A"/>
    <w:rsid w:val="00970E74"/>
    <w:rsid w:val="00970F38"/>
    <w:rsid w:val="00971348"/>
    <w:rsid w:val="00971584"/>
    <w:rsid w:val="00971659"/>
    <w:rsid w:val="00971663"/>
    <w:rsid w:val="00971769"/>
    <w:rsid w:val="0097187F"/>
    <w:rsid w:val="00971969"/>
    <w:rsid w:val="00971D86"/>
    <w:rsid w:val="009722A0"/>
    <w:rsid w:val="009723C6"/>
    <w:rsid w:val="00972475"/>
    <w:rsid w:val="00972497"/>
    <w:rsid w:val="00972723"/>
    <w:rsid w:val="00972980"/>
    <w:rsid w:val="00972A36"/>
    <w:rsid w:val="00972A4A"/>
    <w:rsid w:val="00972C41"/>
    <w:rsid w:val="00972C57"/>
    <w:rsid w:val="00972C6C"/>
    <w:rsid w:val="00972CF7"/>
    <w:rsid w:val="00972CFE"/>
    <w:rsid w:val="00972DF3"/>
    <w:rsid w:val="00972E7A"/>
    <w:rsid w:val="00972EC0"/>
    <w:rsid w:val="0097312A"/>
    <w:rsid w:val="0097313D"/>
    <w:rsid w:val="00973188"/>
    <w:rsid w:val="0097327A"/>
    <w:rsid w:val="0097329A"/>
    <w:rsid w:val="0097335F"/>
    <w:rsid w:val="009736EA"/>
    <w:rsid w:val="0097375A"/>
    <w:rsid w:val="00973768"/>
    <w:rsid w:val="009737FC"/>
    <w:rsid w:val="009738C2"/>
    <w:rsid w:val="0097391B"/>
    <w:rsid w:val="00973B62"/>
    <w:rsid w:val="00973C84"/>
    <w:rsid w:val="00973DA8"/>
    <w:rsid w:val="00974049"/>
    <w:rsid w:val="00974137"/>
    <w:rsid w:val="00974170"/>
    <w:rsid w:val="00974196"/>
    <w:rsid w:val="00974392"/>
    <w:rsid w:val="009743F0"/>
    <w:rsid w:val="0097442B"/>
    <w:rsid w:val="00974529"/>
    <w:rsid w:val="00974555"/>
    <w:rsid w:val="009745FD"/>
    <w:rsid w:val="009748A0"/>
    <w:rsid w:val="009748FA"/>
    <w:rsid w:val="00974B3C"/>
    <w:rsid w:val="00974BCE"/>
    <w:rsid w:val="00974CF0"/>
    <w:rsid w:val="00974F04"/>
    <w:rsid w:val="00975285"/>
    <w:rsid w:val="00975286"/>
    <w:rsid w:val="00975336"/>
    <w:rsid w:val="009758DA"/>
    <w:rsid w:val="00975973"/>
    <w:rsid w:val="009759F9"/>
    <w:rsid w:val="00975A86"/>
    <w:rsid w:val="00975C11"/>
    <w:rsid w:val="00975EF3"/>
    <w:rsid w:val="0097615A"/>
    <w:rsid w:val="009761AB"/>
    <w:rsid w:val="009761E3"/>
    <w:rsid w:val="0097642F"/>
    <w:rsid w:val="00976439"/>
    <w:rsid w:val="009767BC"/>
    <w:rsid w:val="009767E0"/>
    <w:rsid w:val="009767E8"/>
    <w:rsid w:val="0097691C"/>
    <w:rsid w:val="00976C9D"/>
    <w:rsid w:val="00976CCB"/>
    <w:rsid w:val="00976D3A"/>
    <w:rsid w:val="00976F1C"/>
    <w:rsid w:val="00976F7C"/>
    <w:rsid w:val="00977085"/>
    <w:rsid w:val="009771FC"/>
    <w:rsid w:val="009772CC"/>
    <w:rsid w:val="00977383"/>
    <w:rsid w:val="00977433"/>
    <w:rsid w:val="0097749F"/>
    <w:rsid w:val="009778EF"/>
    <w:rsid w:val="009779E8"/>
    <w:rsid w:val="00977CC8"/>
    <w:rsid w:val="00977D3C"/>
    <w:rsid w:val="00977E95"/>
    <w:rsid w:val="00977F47"/>
    <w:rsid w:val="00980393"/>
    <w:rsid w:val="00980474"/>
    <w:rsid w:val="00980502"/>
    <w:rsid w:val="00980593"/>
    <w:rsid w:val="009805B8"/>
    <w:rsid w:val="0098067F"/>
    <w:rsid w:val="00980861"/>
    <w:rsid w:val="009809EB"/>
    <w:rsid w:val="00980B4B"/>
    <w:rsid w:val="00980C46"/>
    <w:rsid w:val="00980C68"/>
    <w:rsid w:val="00980E80"/>
    <w:rsid w:val="00981012"/>
    <w:rsid w:val="009810BD"/>
    <w:rsid w:val="00981176"/>
    <w:rsid w:val="0098124D"/>
    <w:rsid w:val="009813CB"/>
    <w:rsid w:val="0098152D"/>
    <w:rsid w:val="0098156E"/>
    <w:rsid w:val="00981610"/>
    <w:rsid w:val="009816A0"/>
    <w:rsid w:val="009816DF"/>
    <w:rsid w:val="009817EB"/>
    <w:rsid w:val="009818E1"/>
    <w:rsid w:val="00981943"/>
    <w:rsid w:val="0098195A"/>
    <w:rsid w:val="009819E4"/>
    <w:rsid w:val="00981B88"/>
    <w:rsid w:val="00981CAC"/>
    <w:rsid w:val="00981DD7"/>
    <w:rsid w:val="009820DB"/>
    <w:rsid w:val="0098237C"/>
    <w:rsid w:val="0098272D"/>
    <w:rsid w:val="00982940"/>
    <w:rsid w:val="00982A28"/>
    <w:rsid w:val="00982A2B"/>
    <w:rsid w:val="00982AC0"/>
    <w:rsid w:val="00982B85"/>
    <w:rsid w:val="00982F79"/>
    <w:rsid w:val="00983017"/>
    <w:rsid w:val="00983402"/>
    <w:rsid w:val="00983556"/>
    <w:rsid w:val="00983691"/>
    <w:rsid w:val="0098377D"/>
    <w:rsid w:val="009837E7"/>
    <w:rsid w:val="00983842"/>
    <w:rsid w:val="0098395E"/>
    <w:rsid w:val="0098397B"/>
    <w:rsid w:val="00983E1A"/>
    <w:rsid w:val="009841F5"/>
    <w:rsid w:val="009841FC"/>
    <w:rsid w:val="0098420E"/>
    <w:rsid w:val="00984562"/>
    <w:rsid w:val="009846FB"/>
    <w:rsid w:val="0098485E"/>
    <w:rsid w:val="009849A8"/>
    <w:rsid w:val="00984A2E"/>
    <w:rsid w:val="00984C2E"/>
    <w:rsid w:val="00985049"/>
    <w:rsid w:val="00985089"/>
    <w:rsid w:val="00985146"/>
    <w:rsid w:val="009853C9"/>
    <w:rsid w:val="0098576E"/>
    <w:rsid w:val="00985775"/>
    <w:rsid w:val="009857ED"/>
    <w:rsid w:val="00985843"/>
    <w:rsid w:val="00985A3D"/>
    <w:rsid w:val="00985B59"/>
    <w:rsid w:val="00985C6E"/>
    <w:rsid w:val="00985DF4"/>
    <w:rsid w:val="00985E1E"/>
    <w:rsid w:val="00985E88"/>
    <w:rsid w:val="00985EA4"/>
    <w:rsid w:val="00985FB5"/>
    <w:rsid w:val="00985FCA"/>
    <w:rsid w:val="0098607B"/>
    <w:rsid w:val="009860DD"/>
    <w:rsid w:val="009861C9"/>
    <w:rsid w:val="009862AC"/>
    <w:rsid w:val="009862D6"/>
    <w:rsid w:val="009862FA"/>
    <w:rsid w:val="00986338"/>
    <w:rsid w:val="009863FC"/>
    <w:rsid w:val="009866CC"/>
    <w:rsid w:val="00986834"/>
    <w:rsid w:val="009868E6"/>
    <w:rsid w:val="009868F0"/>
    <w:rsid w:val="00986BC9"/>
    <w:rsid w:val="00986CE8"/>
    <w:rsid w:val="009870CC"/>
    <w:rsid w:val="009870DA"/>
    <w:rsid w:val="00987103"/>
    <w:rsid w:val="00987239"/>
    <w:rsid w:val="0098749C"/>
    <w:rsid w:val="0098749E"/>
    <w:rsid w:val="009875B7"/>
    <w:rsid w:val="00987608"/>
    <w:rsid w:val="0098773B"/>
    <w:rsid w:val="00987808"/>
    <w:rsid w:val="009878D5"/>
    <w:rsid w:val="00987B3C"/>
    <w:rsid w:val="00987C16"/>
    <w:rsid w:val="009901BA"/>
    <w:rsid w:val="0099026F"/>
    <w:rsid w:val="00990289"/>
    <w:rsid w:val="0099030A"/>
    <w:rsid w:val="0099043B"/>
    <w:rsid w:val="009904B1"/>
    <w:rsid w:val="009905CF"/>
    <w:rsid w:val="0099082A"/>
    <w:rsid w:val="00990C60"/>
    <w:rsid w:val="00990D2F"/>
    <w:rsid w:val="00990D93"/>
    <w:rsid w:val="00990FD2"/>
    <w:rsid w:val="009910E1"/>
    <w:rsid w:val="0099127E"/>
    <w:rsid w:val="0099132A"/>
    <w:rsid w:val="009916B4"/>
    <w:rsid w:val="009917A3"/>
    <w:rsid w:val="00991945"/>
    <w:rsid w:val="00991963"/>
    <w:rsid w:val="009919C0"/>
    <w:rsid w:val="00991A36"/>
    <w:rsid w:val="00991AD5"/>
    <w:rsid w:val="00991C6D"/>
    <w:rsid w:val="00991CF6"/>
    <w:rsid w:val="00991DC0"/>
    <w:rsid w:val="009920FE"/>
    <w:rsid w:val="009921C7"/>
    <w:rsid w:val="00992262"/>
    <w:rsid w:val="00992273"/>
    <w:rsid w:val="009923C3"/>
    <w:rsid w:val="0099256A"/>
    <w:rsid w:val="0099270F"/>
    <w:rsid w:val="0099276D"/>
    <w:rsid w:val="00992848"/>
    <w:rsid w:val="00992AB2"/>
    <w:rsid w:val="00992D1E"/>
    <w:rsid w:val="00992F17"/>
    <w:rsid w:val="009931DA"/>
    <w:rsid w:val="009933C0"/>
    <w:rsid w:val="0099392A"/>
    <w:rsid w:val="00993965"/>
    <w:rsid w:val="00993A8F"/>
    <w:rsid w:val="00993C39"/>
    <w:rsid w:val="00993D55"/>
    <w:rsid w:val="00993D6A"/>
    <w:rsid w:val="00993E1D"/>
    <w:rsid w:val="00993E20"/>
    <w:rsid w:val="0099403A"/>
    <w:rsid w:val="0099412F"/>
    <w:rsid w:val="0099431C"/>
    <w:rsid w:val="009943F4"/>
    <w:rsid w:val="0099440F"/>
    <w:rsid w:val="009944FF"/>
    <w:rsid w:val="0099456D"/>
    <w:rsid w:val="00994670"/>
    <w:rsid w:val="00994672"/>
    <w:rsid w:val="00994857"/>
    <w:rsid w:val="0099489B"/>
    <w:rsid w:val="0099499F"/>
    <w:rsid w:val="009949EC"/>
    <w:rsid w:val="00994A38"/>
    <w:rsid w:val="00994A63"/>
    <w:rsid w:val="00994C95"/>
    <w:rsid w:val="00994E56"/>
    <w:rsid w:val="00995091"/>
    <w:rsid w:val="009950B6"/>
    <w:rsid w:val="0099560D"/>
    <w:rsid w:val="0099567F"/>
    <w:rsid w:val="009956BF"/>
    <w:rsid w:val="0099571A"/>
    <w:rsid w:val="0099593E"/>
    <w:rsid w:val="009959F8"/>
    <w:rsid w:val="00995B78"/>
    <w:rsid w:val="00995BB5"/>
    <w:rsid w:val="00995CFA"/>
    <w:rsid w:val="00995DA8"/>
    <w:rsid w:val="00995E4C"/>
    <w:rsid w:val="009961F9"/>
    <w:rsid w:val="00996275"/>
    <w:rsid w:val="00996278"/>
    <w:rsid w:val="0099653A"/>
    <w:rsid w:val="009965EF"/>
    <w:rsid w:val="00996906"/>
    <w:rsid w:val="00996B54"/>
    <w:rsid w:val="00996B5B"/>
    <w:rsid w:val="00996D3D"/>
    <w:rsid w:val="00996D6B"/>
    <w:rsid w:val="00996D84"/>
    <w:rsid w:val="00996DEC"/>
    <w:rsid w:val="00996E92"/>
    <w:rsid w:val="00996EAD"/>
    <w:rsid w:val="009974BC"/>
    <w:rsid w:val="009976FA"/>
    <w:rsid w:val="00997785"/>
    <w:rsid w:val="00997943"/>
    <w:rsid w:val="00997A46"/>
    <w:rsid w:val="00997AB5"/>
    <w:rsid w:val="00997DE6"/>
    <w:rsid w:val="00997FE1"/>
    <w:rsid w:val="009A010D"/>
    <w:rsid w:val="009A01E5"/>
    <w:rsid w:val="009A030F"/>
    <w:rsid w:val="009A04F6"/>
    <w:rsid w:val="009A055D"/>
    <w:rsid w:val="009A0575"/>
    <w:rsid w:val="009A05A0"/>
    <w:rsid w:val="009A05F3"/>
    <w:rsid w:val="009A079A"/>
    <w:rsid w:val="009A0918"/>
    <w:rsid w:val="009A093E"/>
    <w:rsid w:val="009A0989"/>
    <w:rsid w:val="009A0C27"/>
    <w:rsid w:val="009A0C3B"/>
    <w:rsid w:val="009A0DA1"/>
    <w:rsid w:val="009A0DEC"/>
    <w:rsid w:val="009A1116"/>
    <w:rsid w:val="009A1332"/>
    <w:rsid w:val="009A1646"/>
    <w:rsid w:val="009A16B9"/>
    <w:rsid w:val="009A16C4"/>
    <w:rsid w:val="009A1831"/>
    <w:rsid w:val="009A1844"/>
    <w:rsid w:val="009A1852"/>
    <w:rsid w:val="009A1879"/>
    <w:rsid w:val="009A1897"/>
    <w:rsid w:val="009A1A51"/>
    <w:rsid w:val="009A1B20"/>
    <w:rsid w:val="009A1C52"/>
    <w:rsid w:val="009A1D67"/>
    <w:rsid w:val="009A1D88"/>
    <w:rsid w:val="009A1DEE"/>
    <w:rsid w:val="009A1E97"/>
    <w:rsid w:val="009A210C"/>
    <w:rsid w:val="009A215C"/>
    <w:rsid w:val="009A239E"/>
    <w:rsid w:val="009A2405"/>
    <w:rsid w:val="009A2565"/>
    <w:rsid w:val="009A256F"/>
    <w:rsid w:val="009A26F0"/>
    <w:rsid w:val="009A2741"/>
    <w:rsid w:val="009A281C"/>
    <w:rsid w:val="009A28A3"/>
    <w:rsid w:val="009A2932"/>
    <w:rsid w:val="009A2A32"/>
    <w:rsid w:val="009A2A6A"/>
    <w:rsid w:val="009A2AAE"/>
    <w:rsid w:val="009A2B58"/>
    <w:rsid w:val="009A2B72"/>
    <w:rsid w:val="009A2BEB"/>
    <w:rsid w:val="009A2D6C"/>
    <w:rsid w:val="009A2F7E"/>
    <w:rsid w:val="009A3193"/>
    <w:rsid w:val="009A32BB"/>
    <w:rsid w:val="009A36F2"/>
    <w:rsid w:val="009A36F7"/>
    <w:rsid w:val="009A3AF0"/>
    <w:rsid w:val="009A3C73"/>
    <w:rsid w:val="009A3CAE"/>
    <w:rsid w:val="009A3D98"/>
    <w:rsid w:val="009A45BB"/>
    <w:rsid w:val="009A462C"/>
    <w:rsid w:val="009A46BA"/>
    <w:rsid w:val="009A48BC"/>
    <w:rsid w:val="009A48E4"/>
    <w:rsid w:val="009A4B7B"/>
    <w:rsid w:val="009A4B8B"/>
    <w:rsid w:val="009A4C71"/>
    <w:rsid w:val="009A4CBD"/>
    <w:rsid w:val="009A4F41"/>
    <w:rsid w:val="009A505B"/>
    <w:rsid w:val="009A5385"/>
    <w:rsid w:val="009A54FC"/>
    <w:rsid w:val="009A557D"/>
    <w:rsid w:val="009A55D6"/>
    <w:rsid w:val="009A563B"/>
    <w:rsid w:val="009A5768"/>
    <w:rsid w:val="009A57D5"/>
    <w:rsid w:val="009A57ED"/>
    <w:rsid w:val="009A5844"/>
    <w:rsid w:val="009A5845"/>
    <w:rsid w:val="009A5883"/>
    <w:rsid w:val="009A59CD"/>
    <w:rsid w:val="009A59F3"/>
    <w:rsid w:val="009A5B19"/>
    <w:rsid w:val="009A5D5F"/>
    <w:rsid w:val="009A6253"/>
    <w:rsid w:val="009A64D9"/>
    <w:rsid w:val="009A67DC"/>
    <w:rsid w:val="009A68CB"/>
    <w:rsid w:val="009A6BCB"/>
    <w:rsid w:val="009A6E64"/>
    <w:rsid w:val="009A736D"/>
    <w:rsid w:val="009A73BA"/>
    <w:rsid w:val="009A7444"/>
    <w:rsid w:val="009A7613"/>
    <w:rsid w:val="009A7758"/>
    <w:rsid w:val="009A7763"/>
    <w:rsid w:val="009A77BF"/>
    <w:rsid w:val="009A7822"/>
    <w:rsid w:val="009A78DC"/>
    <w:rsid w:val="009A7CEC"/>
    <w:rsid w:val="009A7F87"/>
    <w:rsid w:val="009B02F9"/>
    <w:rsid w:val="009B0341"/>
    <w:rsid w:val="009B04B4"/>
    <w:rsid w:val="009B06FE"/>
    <w:rsid w:val="009B0842"/>
    <w:rsid w:val="009B0880"/>
    <w:rsid w:val="009B0B34"/>
    <w:rsid w:val="009B0BD5"/>
    <w:rsid w:val="009B0E0C"/>
    <w:rsid w:val="009B1056"/>
    <w:rsid w:val="009B1160"/>
    <w:rsid w:val="009B11AD"/>
    <w:rsid w:val="009B1481"/>
    <w:rsid w:val="009B1564"/>
    <w:rsid w:val="009B1830"/>
    <w:rsid w:val="009B18F2"/>
    <w:rsid w:val="009B1A29"/>
    <w:rsid w:val="009B1AE9"/>
    <w:rsid w:val="009B1B77"/>
    <w:rsid w:val="009B1D56"/>
    <w:rsid w:val="009B2290"/>
    <w:rsid w:val="009B26A6"/>
    <w:rsid w:val="009B29FD"/>
    <w:rsid w:val="009B2B40"/>
    <w:rsid w:val="009B2B62"/>
    <w:rsid w:val="009B2C9C"/>
    <w:rsid w:val="009B2D4F"/>
    <w:rsid w:val="009B2DD7"/>
    <w:rsid w:val="009B2E4C"/>
    <w:rsid w:val="009B3056"/>
    <w:rsid w:val="009B347F"/>
    <w:rsid w:val="009B36D2"/>
    <w:rsid w:val="009B36D8"/>
    <w:rsid w:val="009B37E7"/>
    <w:rsid w:val="009B39D8"/>
    <w:rsid w:val="009B3A00"/>
    <w:rsid w:val="009B3B7C"/>
    <w:rsid w:val="009B3C72"/>
    <w:rsid w:val="009B3D0D"/>
    <w:rsid w:val="009B3F93"/>
    <w:rsid w:val="009B3FEF"/>
    <w:rsid w:val="009B416D"/>
    <w:rsid w:val="009B41F5"/>
    <w:rsid w:val="009B4220"/>
    <w:rsid w:val="009B432E"/>
    <w:rsid w:val="009B46F5"/>
    <w:rsid w:val="009B472B"/>
    <w:rsid w:val="009B4895"/>
    <w:rsid w:val="009B4930"/>
    <w:rsid w:val="009B4A1C"/>
    <w:rsid w:val="009B4A48"/>
    <w:rsid w:val="009B4A7D"/>
    <w:rsid w:val="009B4A86"/>
    <w:rsid w:val="009B4AC1"/>
    <w:rsid w:val="009B4AE6"/>
    <w:rsid w:val="009B4B57"/>
    <w:rsid w:val="009B4D7D"/>
    <w:rsid w:val="009B4F3A"/>
    <w:rsid w:val="009B500D"/>
    <w:rsid w:val="009B5018"/>
    <w:rsid w:val="009B537B"/>
    <w:rsid w:val="009B555C"/>
    <w:rsid w:val="009B568A"/>
    <w:rsid w:val="009B5AC6"/>
    <w:rsid w:val="009B5C28"/>
    <w:rsid w:val="009B5CFC"/>
    <w:rsid w:val="009B5E0E"/>
    <w:rsid w:val="009B5E62"/>
    <w:rsid w:val="009B5FA6"/>
    <w:rsid w:val="009B626F"/>
    <w:rsid w:val="009B646C"/>
    <w:rsid w:val="009B6674"/>
    <w:rsid w:val="009B66CB"/>
    <w:rsid w:val="009B69B7"/>
    <w:rsid w:val="009B6B87"/>
    <w:rsid w:val="009B6D39"/>
    <w:rsid w:val="009B6DDF"/>
    <w:rsid w:val="009B715F"/>
    <w:rsid w:val="009B7244"/>
    <w:rsid w:val="009B7270"/>
    <w:rsid w:val="009B763E"/>
    <w:rsid w:val="009B76F1"/>
    <w:rsid w:val="009B7B4D"/>
    <w:rsid w:val="009B7B72"/>
    <w:rsid w:val="009B7D44"/>
    <w:rsid w:val="009B7EC8"/>
    <w:rsid w:val="009C0270"/>
    <w:rsid w:val="009C0339"/>
    <w:rsid w:val="009C0629"/>
    <w:rsid w:val="009C06FE"/>
    <w:rsid w:val="009C0868"/>
    <w:rsid w:val="009C0BC2"/>
    <w:rsid w:val="009C0C42"/>
    <w:rsid w:val="009C0C43"/>
    <w:rsid w:val="009C0CA2"/>
    <w:rsid w:val="009C0FD7"/>
    <w:rsid w:val="009C1130"/>
    <w:rsid w:val="009C1248"/>
    <w:rsid w:val="009C1417"/>
    <w:rsid w:val="009C145F"/>
    <w:rsid w:val="009C168B"/>
    <w:rsid w:val="009C17F6"/>
    <w:rsid w:val="009C19F5"/>
    <w:rsid w:val="009C1B22"/>
    <w:rsid w:val="009C1E40"/>
    <w:rsid w:val="009C201E"/>
    <w:rsid w:val="009C2140"/>
    <w:rsid w:val="009C21A7"/>
    <w:rsid w:val="009C238C"/>
    <w:rsid w:val="009C2403"/>
    <w:rsid w:val="009C25C9"/>
    <w:rsid w:val="009C260E"/>
    <w:rsid w:val="009C2644"/>
    <w:rsid w:val="009C2800"/>
    <w:rsid w:val="009C28D0"/>
    <w:rsid w:val="009C2969"/>
    <w:rsid w:val="009C2B14"/>
    <w:rsid w:val="009C2E8F"/>
    <w:rsid w:val="009C2F0D"/>
    <w:rsid w:val="009C3083"/>
    <w:rsid w:val="009C316C"/>
    <w:rsid w:val="009C324D"/>
    <w:rsid w:val="009C33E7"/>
    <w:rsid w:val="009C34D2"/>
    <w:rsid w:val="009C3624"/>
    <w:rsid w:val="009C36E7"/>
    <w:rsid w:val="009C373C"/>
    <w:rsid w:val="009C38D1"/>
    <w:rsid w:val="009C3952"/>
    <w:rsid w:val="009C3A97"/>
    <w:rsid w:val="009C3C0A"/>
    <w:rsid w:val="009C3D54"/>
    <w:rsid w:val="009C3E87"/>
    <w:rsid w:val="009C426C"/>
    <w:rsid w:val="009C4317"/>
    <w:rsid w:val="009C449F"/>
    <w:rsid w:val="009C4535"/>
    <w:rsid w:val="009C48B8"/>
    <w:rsid w:val="009C4972"/>
    <w:rsid w:val="009C4AB2"/>
    <w:rsid w:val="009C4BA2"/>
    <w:rsid w:val="009C4BAC"/>
    <w:rsid w:val="009C4D0C"/>
    <w:rsid w:val="009C4DF1"/>
    <w:rsid w:val="009C4DF5"/>
    <w:rsid w:val="009C4E45"/>
    <w:rsid w:val="009C4F0F"/>
    <w:rsid w:val="009C509E"/>
    <w:rsid w:val="009C5354"/>
    <w:rsid w:val="009C5529"/>
    <w:rsid w:val="009C583E"/>
    <w:rsid w:val="009C5A61"/>
    <w:rsid w:val="009C5BDB"/>
    <w:rsid w:val="009C5BE9"/>
    <w:rsid w:val="009C5C7B"/>
    <w:rsid w:val="009C5F84"/>
    <w:rsid w:val="009C605C"/>
    <w:rsid w:val="009C6097"/>
    <w:rsid w:val="009C60CC"/>
    <w:rsid w:val="009C60EC"/>
    <w:rsid w:val="009C6296"/>
    <w:rsid w:val="009C63B1"/>
    <w:rsid w:val="009C64BE"/>
    <w:rsid w:val="009C6622"/>
    <w:rsid w:val="009C662C"/>
    <w:rsid w:val="009C69C6"/>
    <w:rsid w:val="009C6B10"/>
    <w:rsid w:val="009C6BA2"/>
    <w:rsid w:val="009C6CCC"/>
    <w:rsid w:val="009C706D"/>
    <w:rsid w:val="009C70CC"/>
    <w:rsid w:val="009C718F"/>
    <w:rsid w:val="009C7197"/>
    <w:rsid w:val="009C71D8"/>
    <w:rsid w:val="009C71DA"/>
    <w:rsid w:val="009C7595"/>
    <w:rsid w:val="009C7833"/>
    <w:rsid w:val="009C79B1"/>
    <w:rsid w:val="009C79D2"/>
    <w:rsid w:val="009C7A9C"/>
    <w:rsid w:val="009C7AAE"/>
    <w:rsid w:val="009C7B34"/>
    <w:rsid w:val="009C7B80"/>
    <w:rsid w:val="009C7BA9"/>
    <w:rsid w:val="009C7DDA"/>
    <w:rsid w:val="009C7E0F"/>
    <w:rsid w:val="009C7E3C"/>
    <w:rsid w:val="009D040E"/>
    <w:rsid w:val="009D054E"/>
    <w:rsid w:val="009D05E3"/>
    <w:rsid w:val="009D08A3"/>
    <w:rsid w:val="009D0978"/>
    <w:rsid w:val="009D0A03"/>
    <w:rsid w:val="009D0B5E"/>
    <w:rsid w:val="009D0BD1"/>
    <w:rsid w:val="009D0D10"/>
    <w:rsid w:val="009D0EB5"/>
    <w:rsid w:val="009D0F69"/>
    <w:rsid w:val="009D109B"/>
    <w:rsid w:val="009D1159"/>
    <w:rsid w:val="009D1337"/>
    <w:rsid w:val="009D14F9"/>
    <w:rsid w:val="009D15A3"/>
    <w:rsid w:val="009D15DD"/>
    <w:rsid w:val="009D17BF"/>
    <w:rsid w:val="009D1A8A"/>
    <w:rsid w:val="009D1BAE"/>
    <w:rsid w:val="009D1BFF"/>
    <w:rsid w:val="009D1CB7"/>
    <w:rsid w:val="009D1D16"/>
    <w:rsid w:val="009D1E3F"/>
    <w:rsid w:val="009D1EE9"/>
    <w:rsid w:val="009D1FC3"/>
    <w:rsid w:val="009D213D"/>
    <w:rsid w:val="009D221D"/>
    <w:rsid w:val="009D2521"/>
    <w:rsid w:val="009D2661"/>
    <w:rsid w:val="009D2888"/>
    <w:rsid w:val="009D288B"/>
    <w:rsid w:val="009D28BA"/>
    <w:rsid w:val="009D2A10"/>
    <w:rsid w:val="009D2A13"/>
    <w:rsid w:val="009D2A66"/>
    <w:rsid w:val="009D2AAB"/>
    <w:rsid w:val="009D2B3A"/>
    <w:rsid w:val="009D2CF0"/>
    <w:rsid w:val="009D2D05"/>
    <w:rsid w:val="009D2ED1"/>
    <w:rsid w:val="009D2F6A"/>
    <w:rsid w:val="009D2F87"/>
    <w:rsid w:val="009D3093"/>
    <w:rsid w:val="009D30BA"/>
    <w:rsid w:val="009D31CD"/>
    <w:rsid w:val="009D3241"/>
    <w:rsid w:val="009D3356"/>
    <w:rsid w:val="009D339E"/>
    <w:rsid w:val="009D342E"/>
    <w:rsid w:val="009D346A"/>
    <w:rsid w:val="009D3733"/>
    <w:rsid w:val="009D3779"/>
    <w:rsid w:val="009D37B9"/>
    <w:rsid w:val="009D3821"/>
    <w:rsid w:val="009D3E54"/>
    <w:rsid w:val="009D3F7A"/>
    <w:rsid w:val="009D40AA"/>
    <w:rsid w:val="009D4235"/>
    <w:rsid w:val="009D426A"/>
    <w:rsid w:val="009D42D7"/>
    <w:rsid w:val="009D4541"/>
    <w:rsid w:val="009D45C8"/>
    <w:rsid w:val="009D4628"/>
    <w:rsid w:val="009D4805"/>
    <w:rsid w:val="009D486B"/>
    <w:rsid w:val="009D4A0A"/>
    <w:rsid w:val="009D4AAC"/>
    <w:rsid w:val="009D4AB8"/>
    <w:rsid w:val="009D4B4E"/>
    <w:rsid w:val="009D4B4F"/>
    <w:rsid w:val="009D4B61"/>
    <w:rsid w:val="009D4C4A"/>
    <w:rsid w:val="009D4CA4"/>
    <w:rsid w:val="009D4ED0"/>
    <w:rsid w:val="009D4FAF"/>
    <w:rsid w:val="009D4FBE"/>
    <w:rsid w:val="009D50C3"/>
    <w:rsid w:val="009D5169"/>
    <w:rsid w:val="009D51BE"/>
    <w:rsid w:val="009D5692"/>
    <w:rsid w:val="009D56DC"/>
    <w:rsid w:val="009D5812"/>
    <w:rsid w:val="009D58E3"/>
    <w:rsid w:val="009D5A55"/>
    <w:rsid w:val="009D5DA4"/>
    <w:rsid w:val="009D5DF3"/>
    <w:rsid w:val="009D5FF3"/>
    <w:rsid w:val="009D5FF4"/>
    <w:rsid w:val="009D622A"/>
    <w:rsid w:val="009D6387"/>
    <w:rsid w:val="009D673B"/>
    <w:rsid w:val="009D67A1"/>
    <w:rsid w:val="009D67F6"/>
    <w:rsid w:val="009D6936"/>
    <w:rsid w:val="009D695B"/>
    <w:rsid w:val="009D6CCD"/>
    <w:rsid w:val="009D6D70"/>
    <w:rsid w:val="009D6D75"/>
    <w:rsid w:val="009D6E16"/>
    <w:rsid w:val="009D6E8B"/>
    <w:rsid w:val="009D6E91"/>
    <w:rsid w:val="009D6F7C"/>
    <w:rsid w:val="009D7098"/>
    <w:rsid w:val="009D7225"/>
    <w:rsid w:val="009D7396"/>
    <w:rsid w:val="009D739F"/>
    <w:rsid w:val="009D741E"/>
    <w:rsid w:val="009D74E0"/>
    <w:rsid w:val="009D74EA"/>
    <w:rsid w:val="009D750E"/>
    <w:rsid w:val="009D772D"/>
    <w:rsid w:val="009D77D8"/>
    <w:rsid w:val="009D77E1"/>
    <w:rsid w:val="009D7804"/>
    <w:rsid w:val="009D7838"/>
    <w:rsid w:val="009D790A"/>
    <w:rsid w:val="009D7ABF"/>
    <w:rsid w:val="009D7B6E"/>
    <w:rsid w:val="009D7B8C"/>
    <w:rsid w:val="009D7E22"/>
    <w:rsid w:val="009D7E7C"/>
    <w:rsid w:val="009E0117"/>
    <w:rsid w:val="009E0471"/>
    <w:rsid w:val="009E05E5"/>
    <w:rsid w:val="009E08B1"/>
    <w:rsid w:val="009E0901"/>
    <w:rsid w:val="009E09BA"/>
    <w:rsid w:val="009E0A3D"/>
    <w:rsid w:val="009E0A9E"/>
    <w:rsid w:val="009E0BCF"/>
    <w:rsid w:val="009E0EA2"/>
    <w:rsid w:val="009E1121"/>
    <w:rsid w:val="009E11F2"/>
    <w:rsid w:val="009E12C9"/>
    <w:rsid w:val="009E12F7"/>
    <w:rsid w:val="009E13EA"/>
    <w:rsid w:val="009E16C7"/>
    <w:rsid w:val="009E19F4"/>
    <w:rsid w:val="009E1A68"/>
    <w:rsid w:val="009E1AEC"/>
    <w:rsid w:val="009E1CEC"/>
    <w:rsid w:val="009E1D59"/>
    <w:rsid w:val="009E1D7C"/>
    <w:rsid w:val="009E1E87"/>
    <w:rsid w:val="009E21D4"/>
    <w:rsid w:val="009E2318"/>
    <w:rsid w:val="009E2428"/>
    <w:rsid w:val="009E24C2"/>
    <w:rsid w:val="009E2B1C"/>
    <w:rsid w:val="009E2C03"/>
    <w:rsid w:val="009E2D97"/>
    <w:rsid w:val="009E2F39"/>
    <w:rsid w:val="009E3175"/>
    <w:rsid w:val="009E327F"/>
    <w:rsid w:val="009E32B0"/>
    <w:rsid w:val="009E3472"/>
    <w:rsid w:val="009E3665"/>
    <w:rsid w:val="009E37CE"/>
    <w:rsid w:val="009E3907"/>
    <w:rsid w:val="009E3B09"/>
    <w:rsid w:val="009E3C51"/>
    <w:rsid w:val="009E3DAF"/>
    <w:rsid w:val="009E3E75"/>
    <w:rsid w:val="009E3ED3"/>
    <w:rsid w:val="009E3F1F"/>
    <w:rsid w:val="009E3F46"/>
    <w:rsid w:val="009E3F50"/>
    <w:rsid w:val="009E4038"/>
    <w:rsid w:val="009E4142"/>
    <w:rsid w:val="009E41C4"/>
    <w:rsid w:val="009E43DA"/>
    <w:rsid w:val="009E4408"/>
    <w:rsid w:val="009E46EF"/>
    <w:rsid w:val="009E49C0"/>
    <w:rsid w:val="009E4B07"/>
    <w:rsid w:val="009E4BCA"/>
    <w:rsid w:val="009E4C9B"/>
    <w:rsid w:val="009E4DC8"/>
    <w:rsid w:val="009E4DEB"/>
    <w:rsid w:val="009E5205"/>
    <w:rsid w:val="009E5578"/>
    <w:rsid w:val="009E557F"/>
    <w:rsid w:val="009E564B"/>
    <w:rsid w:val="009E5757"/>
    <w:rsid w:val="009E57E2"/>
    <w:rsid w:val="009E5BC0"/>
    <w:rsid w:val="009E5C7C"/>
    <w:rsid w:val="009E5E42"/>
    <w:rsid w:val="009E6038"/>
    <w:rsid w:val="009E6110"/>
    <w:rsid w:val="009E6535"/>
    <w:rsid w:val="009E67E3"/>
    <w:rsid w:val="009E67ED"/>
    <w:rsid w:val="009E6842"/>
    <w:rsid w:val="009E69EA"/>
    <w:rsid w:val="009E6C54"/>
    <w:rsid w:val="009E6C6B"/>
    <w:rsid w:val="009E6CD5"/>
    <w:rsid w:val="009E6F0F"/>
    <w:rsid w:val="009E6F3C"/>
    <w:rsid w:val="009E7152"/>
    <w:rsid w:val="009E7229"/>
    <w:rsid w:val="009E744E"/>
    <w:rsid w:val="009E7AB2"/>
    <w:rsid w:val="009E7BBE"/>
    <w:rsid w:val="009E7E6D"/>
    <w:rsid w:val="009F03A2"/>
    <w:rsid w:val="009F0499"/>
    <w:rsid w:val="009F0661"/>
    <w:rsid w:val="009F06CE"/>
    <w:rsid w:val="009F0784"/>
    <w:rsid w:val="009F0947"/>
    <w:rsid w:val="009F0B2D"/>
    <w:rsid w:val="009F0BC3"/>
    <w:rsid w:val="009F0E4A"/>
    <w:rsid w:val="009F0E7A"/>
    <w:rsid w:val="009F0EB1"/>
    <w:rsid w:val="009F0FB5"/>
    <w:rsid w:val="009F10D6"/>
    <w:rsid w:val="009F11BE"/>
    <w:rsid w:val="009F127C"/>
    <w:rsid w:val="009F1610"/>
    <w:rsid w:val="009F1663"/>
    <w:rsid w:val="009F1698"/>
    <w:rsid w:val="009F16D3"/>
    <w:rsid w:val="009F1B8E"/>
    <w:rsid w:val="009F2226"/>
    <w:rsid w:val="009F23A9"/>
    <w:rsid w:val="009F266C"/>
    <w:rsid w:val="009F26C8"/>
    <w:rsid w:val="009F26DE"/>
    <w:rsid w:val="009F2818"/>
    <w:rsid w:val="009F2B41"/>
    <w:rsid w:val="009F2B5C"/>
    <w:rsid w:val="009F2C12"/>
    <w:rsid w:val="009F2C95"/>
    <w:rsid w:val="009F2D18"/>
    <w:rsid w:val="009F2D70"/>
    <w:rsid w:val="009F2EEC"/>
    <w:rsid w:val="009F33BC"/>
    <w:rsid w:val="009F33DE"/>
    <w:rsid w:val="009F344E"/>
    <w:rsid w:val="009F35A5"/>
    <w:rsid w:val="009F3682"/>
    <w:rsid w:val="009F39A0"/>
    <w:rsid w:val="009F3C6E"/>
    <w:rsid w:val="009F3C95"/>
    <w:rsid w:val="009F3C9C"/>
    <w:rsid w:val="009F3CC4"/>
    <w:rsid w:val="009F3DA0"/>
    <w:rsid w:val="009F3DFE"/>
    <w:rsid w:val="009F3FF6"/>
    <w:rsid w:val="009F4049"/>
    <w:rsid w:val="009F421A"/>
    <w:rsid w:val="009F42E6"/>
    <w:rsid w:val="009F47F7"/>
    <w:rsid w:val="009F48C0"/>
    <w:rsid w:val="009F4B08"/>
    <w:rsid w:val="009F4CBC"/>
    <w:rsid w:val="009F4DAF"/>
    <w:rsid w:val="009F517E"/>
    <w:rsid w:val="009F525B"/>
    <w:rsid w:val="009F53ED"/>
    <w:rsid w:val="009F54AD"/>
    <w:rsid w:val="009F54C1"/>
    <w:rsid w:val="009F5602"/>
    <w:rsid w:val="009F5679"/>
    <w:rsid w:val="009F5732"/>
    <w:rsid w:val="009F5B80"/>
    <w:rsid w:val="009F5CB3"/>
    <w:rsid w:val="009F5CEE"/>
    <w:rsid w:val="009F5D69"/>
    <w:rsid w:val="009F5DF6"/>
    <w:rsid w:val="009F5F8E"/>
    <w:rsid w:val="009F60BD"/>
    <w:rsid w:val="009F60D1"/>
    <w:rsid w:val="009F6117"/>
    <w:rsid w:val="009F6236"/>
    <w:rsid w:val="009F641A"/>
    <w:rsid w:val="009F65B3"/>
    <w:rsid w:val="009F662F"/>
    <w:rsid w:val="009F66B3"/>
    <w:rsid w:val="009F66BA"/>
    <w:rsid w:val="009F671B"/>
    <w:rsid w:val="009F6AF6"/>
    <w:rsid w:val="009F6B1D"/>
    <w:rsid w:val="009F6E07"/>
    <w:rsid w:val="009F6E2F"/>
    <w:rsid w:val="009F6F37"/>
    <w:rsid w:val="009F72A0"/>
    <w:rsid w:val="009F7429"/>
    <w:rsid w:val="009F751F"/>
    <w:rsid w:val="009F75EC"/>
    <w:rsid w:val="009F76A0"/>
    <w:rsid w:val="009F7851"/>
    <w:rsid w:val="009F7AB7"/>
    <w:rsid w:val="009F7E87"/>
    <w:rsid w:val="009F7F2E"/>
    <w:rsid w:val="009F7FB2"/>
    <w:rsid w:val="00A00026"/>
    <w:rsid w:val="00A00231"/>
    <w:rsid w:val="00A0025A"/>
    <w:rsid w:val="00A0029D"/>
    <w:rsid w:val="00A002E9"/>
    <w:rsid w:val="00A0033A"/>
    <w:rsid w:val="00A00462"/>
    <w:rsid w:val="00A00796"/>
    <w:rsid w:val="00A0098D"/>
    <w:rsid w:val="00A00AD4"/>
    <w:rsid w:val="00A00DF1"/>
    <w:rsid w:val="00A00DFB"/>
    <w:rsid w:val="00A00EAA"/>
    <w:rsid w:val="00A011CB"/>
    <w:rsid w:val="00A0120B"/>
    <w:rsid w:val="00A012BD"/>
    <w:rsid w:val="00A01352"/>
    <w:rsid w:val="00A015E7"/>
    <w:rsid w:val="00A0164B"/>
    <w:rsid w:val="00A019F3"/>
    <w:rsid w:val="00A01A05"/>
    <w:rsid w:val="00A01A61"/>
    <w:rsid w:val="00A01A6B"/>
    <w:rsid w:val="00A01ACE"/>
    <w:rsid w:val="00A01C9D"/>
    <w:rsid w:val="00A01F7C"/>
    <w:rsid w:val="00A01FB4"/>
    <w:rsid w:val="00A023FB"/>
    <w:rsid w:val="00A02656"/>
    <w:rsid w:val="00A02689"/>
    <w:rsid w:val="00A026D2"/>
    <w:rsid w:val="00A02702"/>
    <w:rsid w:val="00A02741"/>
    <w:rsid w:val="00A028D6"/>
    <w:rsid w:val="00A02E50"/>
    <w:rsid w:val="00A02F10"/>
    <w:rsid w:val="00A030CA"/>
    <w:rsid w:val="00A0325B"/>
    <w:rsid w:val="00A032B3"/>
    <w:rsid w:val="00A03347"/>
    <w:rsid w:val="00A03469"/>
    <w:rsid w:val="00A036BD"/>
    <w:rsid w:val="00A036C2"/>
    <w:rsid w:val="00A03752"/>
    <w:rsid w:val="00A03761"/>
    <w:rsid w:val="00A0377D"/>
    <w:rsid w:val="00A038EF"/>
    <w:rsid w:val="00A03D05"/>
    <w:rsid w:val="00A03D57"/>
    <w:rsid w:val="00A03DBF"/>
    <w:rsid w:val="00A03E9A"/>
    <w:rsid w:val="00A03F77"/>
    <w:rsid w:val="00A0409D"/>
    <w:rsid w:val="00A04211"/>
    <w:rsid w:val="00A0431E"/>
    <w:rsid w:val="00A04495"/>
    <w:rsid w:val="00A04806"/>
    <w:rsid w:val="00A049ED"/>
    <w:rsid w:val="00A04B20"/>
    <w:rsid w:val="00A04B62"/>
    <w:rsid w:val="00A04C19"/>
    <w:rsid w:val="00A04DBD"/>
    <w:rsid w:val="00A04DEA"/>
    <w:rsid w:val="00A04F9C"/>
    <w:rsid w:val="00A05127"/>
    <w:rsid w:val="00A051D4"/>
    <w:rsid w:val="00A05713"/>
    <w:rsid w:val="00A0591C"/>
    <w:rsid w:val="00A05B5C"/>
    <w:rsid w:val="00A05C2B"/>
    <w:rsid w:val="00A05CA8"/>
    <w:rsid w:val="00A05CAE"/>
    <w:rsid w:val="00A05D55"/>
    <w:rsid w:val="00A05E09"/>
    <w:rsid w:val="00A05F38"/>
    <w:rsid w:val="00A05FD5"/>
    <w:rsid w:val="00A05FE1"/>
    <w:rsid w:val="00A06241"/>
    <w:rsid w:val="00A0632B"/>
    <w:rsid w:val="00A0638F"/>
    <w:rsid w:val="00A0641F"/>
    <w:rsid w:val="00A064B9"/>
    <w:rsid w:val="00A06600"/>
    <w:rsid w:val="00A06620"/>
    <w:rsid w:val="00A066FD"/>
    <w:rsid w:val="00A067D3"/>
    <w:rsid w:val="00A0687A"/>
    <w:rsid w:val="00A06AE5"/>
    <w:rsid w:val="00A06C06"/>
    <w:rsid w:val="00A06CEA"/>
    <w:rsid w:val="00A06D25"/>
    <w:rsid w:val="00A06DB7"/>
    <w:rsid w:val="00A07055"/>
    <w:rsid w:val="00A070C0"/>
    <w:rsid w:val="00A071FB"/>
    <w:rsid w:val="00A0747F"/>
    <w:rsid w:val="00A07721"/>
    <w:rsid w:val="00A07CE5"/>
    <w:rsid w:val="00A07CF3"/>
    <w:rsid w:val="00A07D0A"/>
    <w:rsid w:val="00A07D43"/>
    <w:rsid w:val="00A10127"/>
    <w:rsid w:val="00A10438"/>
    <w:rsid w:val="00A10440"/>
    <w:rsid w:val="00A1053F"/>
    <w:rsid w:val="00A10805"/>
    <w:rsid w:val="00A109D8"/>
    <w:rsid w:val="00A10B81"/>
    <w:rsid w:val="00A10C22"/>
    <w:rsid w:val="00A10F34"/>
    <w:rsid w:val="00A11195"/>
    <w:rsid w:val="00A11228"/>
    <w:rsid w:val="00A112D5"/>
    <w:rsid w:val="00A113BB"/>
    <w:rsid w:val="00A113CE"/>
    <w:rsid w:val="00A1170B"/>
    <w:rsid w:val="00A117DB"/>
    <w:rsid w:val="00A118FB"/>
    <w:rsid w:val="00A11ACE"/>
    <w:rsid w:val="00A11F2D"/>
    <w:rsid w:val="00A1207B"/>
    <w:rsid w:val="00A1214A"/>
    <w:rsid w:val="00A124AD"/>
    <w:rsid w:val="00A12905"/>
    <w:rsid w:val="00A129A8"/>
    <w:rsid w:val="00A12CDC"/>
    <w:rsid w:val="00A12E12"/>
    <w:rsid w:val="00A12E25"/>
    <w:rsid w:val="00A12FB8"/>
    <w:rsid w:val="00A13023"/>
    <w:rsid w:val="00A13574"/>
    <w:rsid w:val="00A136B9"/>
    <w:rsid w:val="00A137AB"/>
    <w:rsid w:val="00A13825"/>
    <w:rsid w:val="00A13914"/>
    <w:rsid w:val="00A13E8C"/>
    <w:rsid w:val="00A13F30"/>
    <w:rsid w:val="00A14161"/>
    <w:rsid w:val="00A142ED"/>
    <w:rsid w:val="00A14365"/>
    <w:rsid w:val="00A143A5"/>
    <w:rsid w:val="00A143F0"/>
    <w:rsid w:val="00A1448E"/>
    <w:rsid w:val="00A14517"/>
    <w:rsid w:val="00A1468D"/>
    <w:rsid w:val="00A146B8"/>
    <w:rsid w:val="00A147AB"/>
    <w:rsid w:val="00A147CC"/>
    <w:rsid w:val="00A14830"/>
    <w:rsid w:val="00A148B9"/>
    <w:rsid w:val="00A14966"/>
    <w:rsid w:val="00A149D4"/>
    <w:rsid w:val="00A14BEA"/>
    <w:rsid w:val="00A14C5D"/>
    <w:rsid w:val="00A14F95"/>
    <w:rsid w:val="00A14FB6"/>
    <w:rsid w:val="00A1501A"/>
    <w:rsid w:val="00A1524B"/>
    <w:rsid w:val="00A153BD"/>
    <w:rsid w:val="00A15416"/>
    <w:rsid w:val="00A1564A"/>
    <w:rsid w:val="00A1578B"/>
    <w:rsid w:val="00A157DF"/>
    <w:rsid w:val="00A15975"/>
    <w:rsid w:val="00A15983"/>
    <w:rsid w:val="00A1599C"/>
    <w:rsid w:val="00A15C0F"/>
    <w:rsid w:val="00A15E07"/>
    <w:rsid w:val="00A15E37"/>
    <w:rsid w:val="00A15E8A"/>
    <w:rsid w:val="00A16131"/>
    <w:rsid w:val="00A165B7"/>
    <w:rsid w:val="00A166DC"/>
    <w:rsid w:val="00A16878"/>
    <w:rsid w:val="00A169C4"/>
    <w:rsid w:val="00A16C88"/>
    <w:rsid w:val="00A17044"/>
    <w:rsid w:val="00A170C8"/>
    <w:rsid w:val="00A171C5"/>
    <w:rsid w:val="00A173B4"/>
    <w:rsid w:val="00A17425"/>
    <w:rsid w:val="00A1775C"/>
    <w:rsid w:val="00A1783E"/>
    <w:rsid w:val="00A178A9"/>
    <w:rsid w:val="00A17CFA"/>
    <w:rsid w:val="00A17D0B"/>
    <w:rsid w:val="00A17DDC"/>
    <w:rsid w:val="00A17E0C"/>
    <w:rsid w:val="00A20008"/>
    <w:rsid w:val="00A2012A"/>
    <w:rsid w:val="00A2016C"/>
    <w:rsid w:val="00A20327"/>
    <w:rsid w:val="00A20382"/>
    <w:rsid w:val="00A20541"/>
    <w:rsid w:val="00A205FF"/>
    <w:rsid w:val="00A206C6"/>
    <w:rsid w:val="00A20740"/>
    <w:rsid w:val="00A2082C"/>
    <w:rsid w:val="00A20A7E"/>
    <w:rsid w:val="00A20ABE"/>
    <w:rsid w:val="00A20AD4"/>
    <w:rsid w:val="00A20BD9"/>
    <w:rsid w:val="00A20F38"/>
    <w:rsid w:val="00A21044"/>
    <w:rsid w:val="00A21211"/>
    <w:rsid w:val="00A212FF"/>
    <w:rsid w:val="00A213B4"/>
    <w:rsid w:val="00A214DE"/>
    <w:rsid w:val="00A21549"/>
    <w:rsid w:val="00A215BB"/>
    <w:rsid w:val="00A2172D"/>
    <w:rsid w:val="00A21748"/>
    <w:rsid w:val="00A217FD"/>
    <w:rsid w:val="00A21928"/>
    <w:rsid w:val="00A219CF"/>
    <w:rsid w:val="00A21A1F"/>
    <w:rsid w:val="00A21B99"/>
    <w:rsid w:val="00A21C23"/>
    <w:rsid w:val="00A21C90"/>
    <w:rsid w:val="00A21D0A"/>
    <w:rsid w:val="00A21E8F"/>
    <w:rsid w:val="00A22031"/>
    <w:rsid w:val="00A22163"/>
    <w:rsid w:val="00A221CC"/>
    <w:rsid w:val="00A222A0"/>
    <w:rsid w:val="00A22759"/>
    <w:rsid w:val="00A227B4"/>
    <w:rsid w:val="00A228C4"/>
    <w:rsid w:val="00A22ADB"/>
    <w:rsid w:val="00A22CD8"/>
    <w:rsid w:val="00A22F2A"/>
    <w:rsid w:val="00A22FDF"/>
    <w:rsid w:val="00A230C5"/>
    <w:rsid w:val="00A2310A"/>
    <w:rsid w:val="00A23215"/>
    <w:rsid w:val="00A232B6"/>
    <w:rsid w:val="00A23464"/>
    <w:rsid w:val="00A238F7"/>
    <w:rsid w:val="00A23900"/>
    <w:rsid w:val="00A2398C"/>
    <w:rsid w:val="00A23A5F"/>
    <w:rsid w:val="00A23AEB"/>
    <w:rsid w:val="00A23F1B"/>
    <w:rsid w:val="00A23F32"/>
    <w:rsid w:val="00A241C9"/>
    <w:rsid w:val="00A24369"/>
    <w:rsid w:val="00A24455"/>
    <w:rsid w:val="00A244BA"/>
    <w:rsid w:val="00A2486A"/>
    <w:rsid w:val="00A249BE"/>
    <w:rsid w:val="00A24C4D"/>
    <w:rsid w:val="00A24E54"/>
    <w:rsid w:val="00A250D2"/>
    <w:rsid w:val="00A250DB"/>
    <w:rsid w:val="00A2514B"/>
    <w:rsid w:val="00A25399"/>
    <w:rsid w:val="00A254B1"/>
    <w:rsid w:val="00A2558E"/>
    <w:rsid w:val="00A25683"/>
    <w:rsid w:val="00A2581E"/>
    <w:rsid w:val="00A25A31"/>
    <w:rsid w:val="00A25B32"/>
    <w:rsid w:val="00A25F30"/>
    <w:rsid w:val="00A260D6"/>
    <w:rsid w:val="00A26292"/>
    <w:rsid w:val="00A262D9"/>
    <w:rsid w:val="00A263A1"/>
    <w:rsid w:val="00A265C9"/>
    <w:rsid w:val="00A26A65"/>
    <w:rsid w:val="00A26ECC"/>
    <w:rsid w:val="00A27445"/>
    <w:rsid w:val="00A2761C"/>
    <w:rsid w:val="00A27698"/>
    <w:rsid w:val="00A276C3"/>
    <w:rsid w:val="00A278E6"/>
    <w:rsid w:val="00A27905"/>
    <w:rsid w:val="00A27A4F"/>
    <w:rsid w:val="00A27B81"/>
    <w:rsid w:val="00A27C84"/>
    <w:rsid w:val="00A27CE6"/>
    <w:rsid w:val="00A27D6E"/>
    <w:rsid w:val="00A27E2B"/>
    <w:rsid w:val="00A27E7E"/>
    <w:rsid w:val="00A27FCA"/>
    <w:rsid w:val="00A30178"/>
    <w:rsid w:val="00A302D3"/>
    <w:rsid w:val="00A304D7"/>
    <w:rsid w:val="00A3077E"/>
    <w:rsid w:val="00A30E05"/>
    <w:rsid w:val="00A30EB0"/>
    <w:rsid w:val="00A3100E"/>
    <w:rsid w:val="00A313AE"/>
    <w:rsid w:val="00A31459"/>
    <w:rsid w:val="00A31483"/>
    <w:rsid w:val="00A314E6"/>
    <w:rsid w:val="00A314F9"/>
    <w:rsid w:val="00A3155D"/>
    <w:rsid w:val="00A31565"/>
    <w:rsid w:val="00A316E5"/>
    <w:rsid w:val="00A3173F"/>
    <w:rsid w:val="00A31755"/>
    <w:rsid w:val="00A31813"/>
    <w:rsid w:val="00A3181D"/>
    <w:rsid w:val="00A318F4"/>
    <w:rsid w:val="00A31A2C"/>
    <w:rsid w:val="00A31CE9"/>
    <w:rsid w:val="00A31D41"/>
    <w:rsid w:val="00A31F8C"/>
    <w:rsid w:val="00A321E6"/>
    <w:rsid w:val="00A32285"/>
    <w:rsid w:val="00A32473"/>
    <w:rsid w:val="00A32523"/>
    <w:rsid w:val="00A32583"/>
    <w:rsid w:val="00A32628"/>
    <w:rsid w:val="00A326B4"/>
    <w:rsid w:val="00A3275D"/>
    <w:rsid w:val="00A327FD"/>
    <w:rsid w:val="00A3293D"/>
    <w:rsid w:val="00A32942"/>
    <w:rsid w:val="00A32BB1"/>
    <w:rsid w:val="00A32BBB"/>
    <w:rsid w:val="00A32D6E"/>
    <w:rsid w:val="00A32ED3"/>
    <w:rsid w:val="00A32EE4"/>
    <w:rsid w:val="00A32F93"/>
    <w:rsid w:val="00A3360C"/>
    <w:rsid w:val="00A33639"/>
    <w:rsid w:val="00A3367B"/>
    <w:rsid w:val="00A336A2"/>
    <w:rsid w:val="00A337ED"/>
    <w:rsid w:val="00A33800"/>
    <w:rsid w:val="00A339B2"/>
    <w:rsid w:val="00A33A64"/>
    <w:rsid w:val="00A33CB8"/>
    <w:rsid w:val="00A33CBD"/>
    <w:rsid w:val="00A33D1C"/>
    <w:rsid w:val="00A33D5F"/>
    <w:rsid w:val="00A33EA3"/>
    <w:rsid w:val="00A34045"/>
    <w:rsid w:val="00A342CA"/>
    <w:rsid w:val="00A342F9"/>
    <w:rsid w:val="00A34371"/>
    <w:rsid w:val="00A343F6"/>
    <w:rsid w:val="00A3465D"/>
    <w:rsid w:val="00A346C1"/>
    <w:rsid w:val="00A34822"/>
    <w:rsid w:val="00A3486C"/>
    <w:rsid w:val="00A34ABE"/>
    <w:rsid w:val="00A34AC9"/>
    <w:rsid w:val="00A34C99"/>
    <w:rsid w:val="00A34CE7"/>
    <w:rsid w:val="00A34CFB"/>
    <w:rsid w:val="00A34DA9"/>
    <w:rsid w:val="00A34F5D"/>
    <w:rsid w:val="00A3507E"/>
    <w:rsid w:val="00A3525D"/>
    <w:rsid w:val="00A354BF"/>
    <w:rsid w:val="00A355ED"/>
    <w:rsid w:val="00A35664"/>
    <w:rsid w:val="00A356F8"/>
    <w:rsid w:val="00A357DA"/>
    <w:rsid w:val="00A359E3"/>
    <w:rsid w:val="00A35C09"/>
    <w:rsid w:val="00A35C52"/>
    <w:rsid w:val="00A35C56"/>
    <w:rsid w:val="00A35CA9"/>
    <w:rsid w:val="00A35D65"/>
    <w:rsid w:val="00A35F4E"/>
    <w:rsid w:val="00A3626B"/>
    <w:rsid w:val="00A36665"/>
    <w:rsid w:val="00A367A6"/>
    <w:rsid w:val="00A36833"/>
    <w:rsid w:val="00A36874"/>
    <w:rsid w:val="00A36998"/>
    <w:rsid w:val="00A36AAD"/>
    <w:rsid w:val="00A36B2B"/>
    <w:rsid w:val="00A36B9C"/>
    <w:rsid w:val="00A36C04"/>
    <w:rsid w:val="00A36C55"/>
    <w:rsid w:val="00A36C9B"/>
    <w:rsid w:val="00A36EF2"/>
    <w:rsid w:val="00A36F81"/>
    <w:rsid w:val="00A37182"/>
    <w:rsid w:val="00A371F5"/>
    <w:rsid w:val="00A3728B"/>
    <w:rsid w:val="00A377FB"/>
    <w:rsid w:val="00A37A0F"/>
    <w:rsid w:val="00A37CA4"/>
    <w:rsid w:val="00A37F3B"/>
    <w:rsid w:val="00A37F53"/>
    <w:rsid w:val="00A40048"/>
    <w:rsid w:val="00A40371"/>
    <w:rsid w:val="00A404A6"/>
    <w:rsid w:val="00A40644"/>
    <w:rsid w:val="00A406EF"/>
    <w:rsid w:val="00A408A8"/>
    <w:rsid w:val="00A408B0"/>
    <w:rsid w:val="00A40BF1"/>
    <w:rsid w:val="00A40CA8"/>
    <w:rsid w:val="00A40EC7"/>
    <w:rsid w:val="00A411E4"/>
    <w:rsid w:val="00A411EE"/>
    <w:rsid w:val="00A4130F"/>
    <w:rsid w:val="00A4168F"/>
    <w:rsid w:val="00A416F9"/>
    <w:rsid w:val="00A41780"/>
    <w:rsid w:val="00A418C3"/>
    <w:rsid w:val="00A418FB"/>
    <w:rsid w:val="00A41D4E"/>
    <w:rsid w:val="00A41E28"/>
    <w:rsid w:val="00A41EE2"/>
    <w:rsid w:val="00A41EF7"/>
    <w:rsid w:val="00A41F0E"/>
    <w:rsid w:val="00A42090"/>
    <w:rsid w:val="00A420FA"/>
    <w:rsid w:val="00A42171"/>
    <w:rsid w:val="00A42393"/>
    <w:rsid w:val="00A4291D"/>
    <w:rsid w:val="00A4298F"/>
    <w:rsid w:val="00A42995"/>
    <w:rsid w:val="00A42BC9"/>
    <w:rsid w:val="00A42DAC"/>
    <w:rsid w:val="00A42DE0"/>
    <w:rsid w:val="00A42E76"/>
    <w:rsid w:val="00A42F1B"/>
    <w:rsid w:val="00A43029"/>
    <w:rsid w:val="00A430DF"/>
    <w:rsid w:val="00A43239"/>
    <w:rsid w:val="00A43399"/>
    <w:rsid w:val="00A4359C"/>
    <w:rsid w:val="00A435A5"/>
    <w:rsid w:val="00A435AD"/>
    <w:rsid w:val="00A437D1"/>
    <w:rsid w:val="00A43904"/>
    <w:rsid w:val="00A43D50"/>
    <w:rsid w:val="00A43DCD"/>
    <w:rsid w:val="00A43EC5"/>
    <w:rsid w:val="00A440EB"/>
    <w:rsid w:val="00A44284"/>
    <w:rsid w:val="00A44321"/>
    <w:rsid w:val="00A4433A"/>
    <w:rsid w:val="00A4433F"/>
    <w:rsid w:val="00A4440B"/>
    <w:rsid w:val="00A4440D"/>
    <w:rsid w:val="00A44544"/>
    <w:rsid w:val="00A44559"/>
    <w:rsid w:val="00A44657"/>
    <w:rsid w:val="00A447F8"/>
    <w:rsid w:val="00A448FC"/>
    <w:rsid w:val="00A44B6E"/>
    <w:rsid w:val="00A44B96"/>
    <w:rsid w:val="00A44D79"/>
    <w:rsid w:val="00A44D7C"/>
    <w:rsid w:val="00A451A8"/>
    <w:rsid w:val="00A452ED"/>
    <w:rsid w:val="00A45367"/>
    <w:rsid w:val="00A4562C"/>
    <w:rsid w:val="00A4569B"/>
    <w:rsid w:val="00A457CE"/>
    <w:rsid w:val="00A457DF"/>
    <w:rsid w:val="00A458B9"/>
    <w:rsid w:val="00A45918"/>
    <w:rsid w:val="00A459BB"/>
    <w:rsid w:val="00A45D1C"/>
    <w:rsid w:val="00A45DB8"/>
    <w:rsid w:val="00A46016"/>
    <w:rsid w:val="00A46033"/>
    <w:rsid w:val="00A46041"/>
    <w:rsid w:val="00A460B1"/>
    <w:rsid w:val="00A462CE"/>
    <w:rsid w:val="00A463AB"/>
    <w:rsid w:val="00A464D3"/>
    <w:rsid w:val="00A46501"/>
    <w:rsid w:val="00A467BE"/>
    <w:rsid w:val="00A4686F"/>
    <w:rsid w:val="00A46914"/>
    <w:rsid w:val="00A46940"/>
    <w:rsid w:val="00A46CE6"/>
    <w:rsid w:val="00A47362"/>
    <w:rsid w:val="00A47388"/>
    <w:rsid w:val="00A4763F"/>
    <w:rsid w:val="00A476C9"/>
    <w:rsid w:val="00A4771A"/>
    <w:rsid w:val="00A47872"/>
    <w:rsid w:val="00A478DB"/>
    <w:rsid w:val="00A479B2"/>
    <w:rsid w:val="00A47AF6"/>
    <w:rsid w:val="00A47B2F"/>
    <w:rsid w:val="00A47B32"/>
    <w:rsid w:val="00A47DD9"/>
    <w:rsid w:val="00A47EEB"/>
    <w:rsid w:val="00A50082"/>
    <w:rsid w:val="00A504B5"/>
    <w:rsid w:val="00A507EB"/>
    <w:rsid w:val="00A50855"/>
    <w:rsid w:val="00A508A8"/>
    <w:rsid w:val="00A50B47"/>
    <w:rsid w:val="00A50C0F"/>
    <w:rsid w:val="00A50D3E"/>
    <w:rsid w:val="00A50EEE"/>
    <w:rsid w:val="00A51180"/>
    <w:rsid w:val="00A511B5"/>
    <w:rsid w:val="00A5131B"/>
    <w:rsid w:val="00A513B3"/>
    <w:rsid w:val="00A514B6"/>
    <w:rsid w:val="00A5161F"/>
    <w:rsid w:val="00A51695"/>
    <w:rsid w:val="00A517AE"/>
    <w:rsid w:val="00A519D0"/>
    <w:rsid w:val="00A51B85"/>
    <w:rsid w:val="00A51BA3"/>
    <w:rsid w:val="00A51D4D"/>
    <w:rsid w:val="00A51E1F"/>
    <w:rsid w:val="00A51E6D"/>
    <w:rsid w:val="00A51F73"/>
    <w:rsid w:val="00A51F7D"/>
    <w:rsid w:val="00A52758"/>
    <w:rsid w:val="00A52823"/>
    <w:rsid w:val="00A529CD"/>
    <w:rsid w:val="00A52A13"/>
    <w:rsid w:val="00A52B95"/>
    <w:rsid w:val="00A52FB4"/>
    <w:rsid w:val="00A5300B"/>
    <w:rsid w:val="00A530E9"/>
    <w:rsid w:val="00A53151"/>
    <w:rsid w:val="00A53457"/>
    <w:rsid w:val="00A5347F"/>
    <w:rsid w:val="00A534B0"/>
    <w:rsid w:val="00A5375E"/>
    <w:rsid w:val="00A53781"/>
    <w:rsid w:val="00A53790"/>
    <w:rsid w:val="00A5381E"/>
    <w:rsid w:val="00A53928"/>
    <w:rsid w:val="00A53B54"/>
    <w:rsid w:val="00A53CF8"/>
    <w:rsid w:val="00A53E0A"/>
    <w:rsid w:val="00A53F96"/>
    <w:rsid w:val="00A5418B"/>
    <w:rsid w:val="00A54277"/>
    <w:rsid w:val="00A543A1"/>
    <w:rsid w:val="00A546DA"/>
    <w:rsid w:val="00A54735"/>
    <w:rsid w:val="00A548F4"/>
    <w:rsid w:val="00A5497E"/>
    <w:rsid w:val="00A549F5"/>
    <w:rsid w:val="00A54A80"/>
    <w:rsid w:val="00A54AEC"/>
    <w:rsid w:val="00A54CAD"/>
    <w:rsid w:val="00A54CDD"/>
    <w:rsid w:val="00A55353"/>
    <w:rsid w:val="00A55372"/>
    <w:rsid w:val="00A553BA"/>
    <w:rsid w:val="00A55400"/>
    <w:rsid w:val="00A556F2"/>
    <w:rsid w:val="00A55739"/>
    <w:rsid w:val="00A55B20"/>
    <w:rsid w:val="00A55B63"/>
    <w:rsid w:val="00A55C2F"/>
    <w:rsid w:val="00A55D4A"/>
    <w:rsid w:val="00A55DB9"/>
    <w:rsid w:val="00A55E6D"/>
    <w:rsid w:val="00A55F03"/>
    <w:rsid w:val="00A560DE"/>
    <w:rsid w:val="00A56308"/>
    <w:rsid w:val="00A56403"/>
    <w:rsid w:val="00A564E3"/>
    <w:rsid w:val="00A566BB"/>
    <w:rsid w:val="00A566C4"/>
    <w:rsid w:val="00A566F5"/>
    <w:rsid w:val="00A56753"/>
    <w:rsid w:val="00A568D6"/>
    <w:rsid w:val="00A569AD"/>
    <w:rsid w:val="00A56A69"/>
    <w:rsid w:val="00A56BF1"/>
    <w:rsid w:val="00A56CFD"/>
    <w:rsid w:val="00A572C5"/>
    <w:rsid w:val="00A574B5"/>
    <w:rsid w:val="00A57687"/>
    <w:rsid w:val="00A57975"/>
    <w:rsid w:val="00A57A77"/>
    <w:rsid w:val="00A57A85"/>
    <w:rsid w:val="00A60256"/>
    <w:rsid w:val="00A602EF"/>
    <w:rsid w:val="00A6032D"/>
    <w:rsid w:val="00A6050C"/>
    <w:rsid w:val="00A605DB"/>
    <w:rsid w:val="00A605F3"/>
    <w:rsid w:val="00A60681"/>
    <w:rsid w:val="00A607DF"/>
    <w:rsid w:val="00A608E2"/>
    <w:rsid w:val="00A611B4"/>
    <w:rsid w:val="00A61264"/>
    <w:rsid w:val="00A612B7"/>
    <w:rsid w:val="00A614D8"/>
    <w:rsid w:val="00A614F0"/>
    <w:rsid w:val="00A61659"/>
    <w:rsid w:val="00A618C4"/>
    <w:rsid w:val="00A61A20"/>
    <w:rsid w:val="00A61D28"/>
    <w:rsid w:val="00A61E9C"/>
    <w:rsid w:val="00A61ECE"/>
    <w:rsid w:val="00A62069"/>
    <w:rsid w:val="00A6250F"/>
    <w:rsid w:val="00A62638"/>
    <w:rsid w:val="00A626EB"/>
    <w:rsid w:val="00A62742"/>
    <w:rsid w:val="00A62791"/>
    <w:rsid w:val="00A628DB"/>
    <w:rsid w:val="00A62A76"/>
    <w:rsid w:val="00A62D82"/>
    <w:rsid w:val="00A62E0D"/>
    <w:rsid w:val="00A62E58"/>
    <w:rsid w:val="00A62E67"/>
    <w:rsid w:val="00A62F27"/>
    <w:rsid w:val="00A631BE"/>
    <w:rsid w:val="00A6343D"/>
    <w:rsid w:val="00A63761"/>
    <w:rsid w:val="00A63AAE"/>
    <w:rsid w:val="00A63B60"/>
    <w:rsid w:val="00A63D09"/>
    <w:rsid w:val="00A63D80"/>
    <w:rsid w:val="00A63E17"/>
    <w:rsid w:val="00A63E1B"/>
    <w:rsid w:val="00A63F54"/>
    <w:rsid w:val="00A64029"/>
    <w:rsid w:val="00A64201"/>
    <w:rsid w:val="00A64364"/>
    <w:rsid w:val="00A64392"/>
    <w:rsid w:val="00A6442A"/>
    <w:rsid w:val="00A6443D"/>
    <w:rsid w:val="00A6463E"/>
    <w:rsid w:val="00A64BCF"/>
    <w:rsid w:val="00A64CA9"/>
    <w:rsid w:val="00A64D42"/>
    <w:rsid w:val="00A64D8B"/>
    <w:rsid w:val="00A64D90"/>
    <w:rsid w:val="00A64D9D"/>
    <w:rsid w:val="00A64E66"/>
    <w:rsid w:val="00A64E85"/>
    <w:rsid w:val="00A64EB6"/>
    <w:rsid w:val="00A64EEE"/>
    <w:rsid w:val="00A64F70"/>
    <w:rsid w:val="00A65014"/>
    <w:rsid w:val="00A651F0"/>
    <w:rsid w:val="00A652A2"/>
    <w:rsid w:val="00A652EE"/>
    <w:rsid w:val="00A6538C"/>
    <w:rsid w:val="00A65430"/>
    <w:rsid w:val="00A65437"/>
    <w:rsid w:val="00A65695"/>
    <w:rsid w:val="00A6573E"/>
    <w:rsid w:val="00A657DB"/>
    <w:rsid w:val="00A658CC"/>
    <w:rsid w:val="00A659D9"/>
    <w:rsid w:val="00A65B15"/>
    <w:rsid w:val="00A65C82"/>
    <w:rsid w:val="00A65DA9"/>
    <w:rsid w:val="00A661A7"/>
    <w:rsid w:val="00A6625C"/>
    <w:rsid w:val="00A662A1"/>
    <w:rsid w:val="00A663F6"/>
    <w:rsid w:val="00A66497"/>
    <w:rsid w:val="00A664D4"/>
    <w:rsid w:val="00A6659A"/>
    <w:rsid w:val="00A66656"/>
    <w:rsid w:val="00A666A4"/>
    <w:rsid w:val="00A66854"/>
    <w:rsid w:val="00A66969"/>
    <w:rsid w:val="00A669A2"/>
    <w:rsid w:val="00A66A1E"/>
    <w:rsid w:val="00A66A7E"/>
    <w:rsid w:val="00A66BCF"/>
    <w:rsid w:val="00A66C07"/>
    <w:rsid w:val="00A66C41"/>
    <w:rsid w:val="00A66E55"/>
    <w:rsid w:val="00A67102"/>
    <w:rsid w:val="00A67300"/>
    <w:rsid w:val="00A676DE"/>
    <w:rsid w:val="00A6776E"/>
    <w:rsid w:val="00A678A3"/>
    <w:rsid w:val="00A6792C"/>
    <w:rsid w:val="00A67B5C"/>
    <w:rsid w:val="00A67B93"/>
    <w:rsid w:val="00A67D44"/>
    <w:rsid w:val="00A67DCE"/>
    <w:rsid w:val="00A67FA0"/>
    <w:rsid w:val="00A700B3"/>
    <w:rsid w:val="00A7034D"/>
    <w:rsid w:val="00A705B7"/>
    <w:rsid w:val="00A70697"/>
    <w:rsid w:val="00A7075B"/>
    <w:rsid w:val="00A7086A"/>
    <w:rsid w:val="00A709B3"/>
    <w:rsid w:val="00A70BA2"/>
    <w:rsid w:val="00A70CF6"/>
    <w:rsid w:val="00A70D41"/>
    <w:rsid w:val="00A70D5C"/>
    <w:rsid w:val="00A70FC0"/>
    <w:rsid w:val="00A71071"/>
    <w:rsid w:val="00A71291"/>
    <w:rsid w:val="00A71370"/>
    <w:rsid w:val="00A7138C"/>
    <w:rsid w:val="00A71443"/>
    <w:rsid w:val="00A71489"/>
    <w:rsid w:val="00A71614"/>
    <w:rsid w:val="00A716F3"/>
    <w:rsid w:val="00A717EF"/>
    <w:rsid w:val="00A7181D"/>
    <w:rsid w:val="00A71AAD"/>
    <w:rsid w:val="00A71B07"/>
    <w:rsid w:val="00A71B82"/>
    <w:rsid w:val="00A71CAB"/>
    <w:rsid w:val="00A71D69"/>
    <w:rsid w:val="00A71EE8"/>
    <w:rsid w:val="00A7233B"/>
    <w:rsid w:val="00A723FF"/>
    <w:rsid w:val="00A726C3"/>
    <w:rsid w:val="00A72841"/>
    <w:rsid w:val="00A72983"/>
    <w:rsid w:val="00A729E1"/>
    <w:rsid w:val="00A72AD2"/>
    <w:rsid w:val="00A72CCD"/>
    <w:rsid w:val="00A72CE8"/>
    <w:rsid w:val="00A72E72"/>
    <w:rsid w:val="00A72FA9"/>
    <w:rsid w:val="00A7336D"/>
    <w:rsid w:val="00A733C2"/>
    <w:rsid w:val="00A734CC"/>
    <w:rsid w:val="00A7360A"/>
    <w:rsid w:val="00A73624"/>
    <w:rsid w:val="00A7375B"/>
    <w:rsid w:val="00A73991"/>
    <w:rsid w:val="00A739A4"/>
    <w:rsid w:val="00A73CB2"/>
    <w:rsid w:val="00A73CBF"/>
    <w:rsid w:val="00A73E1C"/>
    <w:rsid w:val="00A73FAC"/>
    <w:rsid w:val="00A740BF"/>
    <w:rsid w:val="00A742DC"/>
    <w:rsid w:val="00A744EB"/>
    <w:rsid w:val="00A746B0"/>
    <w:rsid w:val="00A746E3"/>
    <w:rsid w:val="00A74798"/>
    <w:rsid w:val="00A7486A"/>
    <w:rsid w:val="00A74C7C"/>
    <w:rsid w:val="00A75002"/>
    <w:rsid w:val="00A7504E"/>
    <w:rsid w:val="00A751F4"/>
    <w:rsid w:val="00A752B8"/>
    <w:rsid w:val="00A755D4"/>
    <w:rsid w:val="00A75725"/>
    <w:rsid w:val="00A757B6"/>
    <w:rsid w:val="00A758F9"/>
    <w:rsid w:val="00A75949"/>
    <w:rsid w:val="00A75D30"/>
    <w:rsid w:val="00A75E67"/>
    <w:rsid w:val="00A75E72"/>
    <w:rsid w:val="00A75FE9"/>
    <w:rsid w:val="00A760C5"/>
    <w:rsid w:val="00A76102"/>
    <w:rsid w:val="00A76575"/>
    <w:rsid w:val="00A76783"/>
    <w:rsid w:val="00A76799"/>
    <w:rsid w:val="00A769B6"/>
    <w:rsid w:val="00A76C50"/>
    <w:rsid w:val="00A76C87"/>
    <w:rsid w:val="00A76CC9"/>
    <w:rsid w:val="00A76D3B"/>
    <w:rsid w:val="00A76E04"/>
    <w:rsid w:val="00A77014"/>
    <w:rsid w:val="00A7713A"/>
    <w:rsid w:val="00A771C5"/>
    <w:rsid w:val="00A772E3"/>
    <w:rsid w:val="00A779E6"/>
    <w:rsid w:val="00A77A3D"/>
    <w:rsid w:val="00A77A75"/>
    <w:rsid w:val="00A77AD4"/>
    <w:rsid w:val="00A77AEB"/>
    <w:rsid w:val="00A77BBC"/>
    <w:rsid w:val="00A77C8A"/>
    <w:rsid w:val="00A80053"/>
    <w:rsid w:val="00A80099"/>
    <w:rsid w:val="00A801A2"/>
    <w:rsid w:val="00A80409"/>
    <w:rsid w:val="00A80435"/>
    <w:rsid w:val="00A809A9"/>
    <w:rsid w:val="00A80B31"/>
    <w:rsid w:val="00A80BD7"/>
    <w:rsid w:val="00A80BE6"/>
    <w:rsid w:val="00A80C39"/>
    <w:rsid w:val="00A80D3F"/>
    <w:rsid w:val="00A80D6B"/>
    <w:rsid w:val="00A80E53"/>
    <w:rsid w:val="00A8106F"/>
    <w:rsid w:val="00A8110F"/>
    <w:rsid w:val="00A8122F"/>
    <w:rsid w:val="00A81283"/>
    <w:rsid w:val="00A815AF"/>
    <w:rsid w:val="00A815DA"/>
    <w:rsid w:val="00A81609"/>
    <w:rsid w:val="00A81789"/>
    <w:rsid w:val="00A81806"/>
    <w:rsid w:val="00A818C0"/>
    <w:rsid w:val="00A81954"/>
    <w:rsid w:val="00A81991"/>
    <w:rsid w:val="00A81A17"/>
    <w:rsid w:val="00A81A93"/>
    <w:rsid w:val="00A81C36"/>
    <w:rsid w:val="00A81CC4"/>
    <w:rsid w:val="00A81D62"/>
    <w:rsid w:val="00A81E9F"/>
    <w:rsid w:val="00A81FF2"/>
    <w:rsid w:val="00A8206C"/>
    <w:rsid w:val="00A82084"/>
    <w:rsid w:val="00A82268"/>
    <w:rsid w:val="00A8230B"/>
    <w:rsid w:val="00A8275F"/>
    <w:rsid w:val="00A8279F"/>
    <w:rsid w:val="00A827D4"/>
    <w:rsid w:val="00A82914"/>
    <w:rsid w:val="00A82BC5"/>
    <w:rsid w:val="00A82BD4"/>
    <w:rsid w:val="00A82F52"/>
    <w:rsid w:val="00A83053"/>
    <w:rsid w:val="00A83146"/>
    <w:rsid w:val="00A8320D"/>
    <w:rsid w:val="00A83348"/>
    <w:rsid w:val="00A83390"/>
    <w:rsid w:val="00A835B6"/>
    <w:rsid w:val="00A83866"/>
    <w:rsid w:val="00A83874"/>
    <w:rsid w:val="00A838A4"/>
    <w:rsid w:val="00A83A02"/>
    <w:rsid w:val="00A83B12"/>
    <w:rsid w:val="00A83FF4"/>
    <w:rsid w:val="00A8402C"/>
    <w:rsid w:val="00A8404F"/>
    <w:rsid w:val="00A84054"/>
    <w:rsid w:val="00A84241"/>
    <w:rsid w:val="00A844CD"/>
    <w:rsid w:val="00A844E5"/>
    <w:rsid w:val="00A84547"/>
    <w:rsid w:val="00A84617"/>
    <w:rsid w:val="00A846D9"/>
    <w:rsid w:val="00A84750"/>
    <w:rsid w:val="00A848EC"/>
    <w:rsid w:val="00A848F1"/>
    <w:rsid w:val="00A8490E"/>
    <w:rsid w:val="00A84A99"/>
    <w:rsid w:val="00A84C0C"/>
    <w:rsid w:val="00A84C4D"/>
    <w:rsid w:val="00A84C98"/>
    <w:rsid w:val="00A84EAF"/>
    <w:rsid w:val="00A84F8D"/>
    <w:rsid w:val="00A853E5"/>
    <w:rsid w:val="00A85439"/>
    <w:rsid w:val="00A85967"/>
    <w:rsid w:val="00A85A78"/>
    <w:rsid w:val="00A85AA4"/>
    <w:rsid w:val="00A85DB2"/>
    <w:rsid w:val="00A861B5"/>
    <w:rsid w:val="00A86252"/>
    <w:rsid w:val="00A8634C"/>
    <w:rsid w:val="00A86480"/>
    <w:rsid w:val="00A86762"/>
    <w:rsid w:val="00A8694B"/>
    <w:rsid w:val="00A8697C"/>
    <w:rsid w:val="00A86A1C"/>
    <w:rsid w:val="00A86B39"/>
    <w:rsid w:val="00A86F85"/>
    <w:rsid w:val="00A87013"/>
    <w:rsid w:val="00A870BB"/>
    <w:rsid w:val="00A87155"/>
    <w:rsid w:val="00A87430"/>
    <w:rsid w:val="00A87482"/>
    <w:rsid w:val="00A8757E"/>
    <w:rsid w:val="00A87596"/>
    <w:rsid w:val="00A877FA"/>
    <w:rsid w:val="00A87A0C"/>
    <w:rsid w:val="00A87DD5"/>
    <w:rsid w:val="00A87DE1"/>
    <w:rsid w:val="00A87E31"/>
    <w:rsid w:val="00A87FFA"/>
    <w:rsid w:val="00A9012F"/>
    <w:rsid w:val="00A90174"/>
    <w:rsid w:val="00A90184"/>
    <w:rsid w:val="00A9029E"/>
    <w:rsid w:val="00A90326"/>
    <w:rsid w:val="00A903F1"/>
    <w:rsid w:val="00A906F5"/>
    <w:rsid w:val="00A90863"/>
    <w:rsid w:val="00A908B3"/>
    <w:rsid w:val="00A908F7"/>
    <w:rsid w:val="00A90B40"/>
    <w:rsid w:val="00A90B58"/>
    <w:rsid w:val="00A90D9D"/>
    <w:rsid w:val="00A90EB4"/>
    <w:rsid w:val="00A90F56"/>
    <w:rsid w:val="00A91437"/>
    <w:rsid w:val="00A91539"/>
    <w:rsid w:val="00A9155C"/>
    <w:rsid w:val="00A9182A"/>
    <w:rsid w:val="00A91A94"/>
    <w:rsid w:val="00A91B44"/>
    <w:rsid w:val="00A91B7C"/>
    <w:rsid w:val="00A91CAC"/>
    <w:rsid w:val="00A91E03"/>
    <w:rsid w:val="00A91F53"/>
    <w:rsid w:val="00A91F88"/>
    <w:rsid w:val="00A92071"/>
    <w:rsid w:val="00A920BA"/>
    <w:rsid w:val="00A920C0"/>
    <w:rsid w:val="00A92447"/>
    <w:rsid w:val="00A924F1"/>
    <w:rsid w:val="00A925D0"/>
    <w:rsid w:val="00A925E3"/>
    <w:rsid w:val="00A92663"/>
    <w:rsid w:val="00A926A2"/>
    <w:rsid w:val="00A9273A"/>
    <w:rsid w:val="00A9274E"/>
    <w:rsid w:val="00A92B08"/>
    <w:rsid w:val="00A92BD9"/>
    <w:rsid w:val="00A92D11"/>
    <w:rsid w:val="00A92DE6"/>
    <w:rsid w:val="00A93102"/>
    <w:rsid w:val="00A9310B"/>
    <w:rsid w:val="00A93697"/>
    <w:rsid w:val="00A93738"/>
    <w:rsid w:val="00A93850"/>
    <w:rsid w:val="00A938F5"/>
    <w:rsid w:val="00A939DE"/>
    <w:rsid w:val="00A93A1A"/>
    <w:rsid w:val="00A93A4D"/>
    <w:rsid w:val="00A93AF0"/>
    <w:rsid w:val="00A93B3F"/>
    <w:rsid w:val="00A93C30"/>
    <w:rsid w:val="00A93C5C"/>
    <w:rsid w:val="00A93D1C"/>
    <w:rsid w:val="00A93F5E"/>
    <w:rsid w:val="00A9412C"/>
    <w:rsid w:val="00A94364"/>
    <w:rsid w:val="00A949DB"/>
    <w:rsid w:val="00A94A99"/>
    <w:rsid w:val="00A94AFA"/>
    <w:rsid w:val="00A94DF5"/>
    <w:rsid w:val="00A951B0"/>
    <w:rsid w:val="00A9535F"/>
    <w:rsid w:val="00A95366"/>
    <w:rsid w:val="00A955C6"/>
    <w:rsid w:val="00A95671"/>
    <w:rsid w:val="00A95760"/>
    <w:rsid w:val="00A959E7"/>
    <w:rsid w:val="00A95CA5"/>
    <w:rsid w:val="00A95D2A"/>
    <w:rsid w:val="00A95E85"/>
    <w:rsid w:val="00A95EF8"/>
    <w:rsid w:val="00A961D3"/>
    <w:rsid w:val="00A9625C"/>
    <w:rsid w:val="00A963BE"/>
    <w:rsid w:val="00A964A1"/>
    <w:rsid w:val="00A9656B"/>
    <w:rsid w:val="00A96648"/>
    <w:rsid w:val="00A966DB"/>
    <w:rsid w:val="00A96976"/>
    <w:rsid w:val="00A969DA"/>
    <w:rsid w:val="00A96A79"/>
    <w:rsid w:val="00A96B95"/>
    <w:rsid w:val="00A96E02"/>
    <w:rsid w:val="00A96F25"/>
    <w:rsid w:val="00A97155"/>
    <w:rsid w:val="00A9717F"/>
    <w:rsid w:val="00A971BF"/>
    <w:rsid w:val="00A97551"/>
    <w:rsid w:val="00A976FF"/>
    <w:rsid w:val="00A9775B"/>
    <w:rsid w:val="00A977DE"/>
    <w:rsid w:val="00A979B7"/>
    <w:rsid w:val="00A97A91"/>
    <w:rsid w:val="00A97AA0"/>
    <w:rsid w:val="00A97C73"/>
    <w:rsid w:val="00A97DFC"/>
    <w:rsid w:val="00A97FBF"/>
    <w:rsid w:val="00A97FCC"/>
    <w:rsid w:val="00AA0201"/>
    <w:rsid w:val="00AA02EF"/>
    <w:rsid w:val="00AA0481"/>
    <w:rsid w:val="00AA04AD"/>
    <w:rsid w:val="00AA04EF"/>
    <w:rsid w:val="00AA0517"/>
    <w:rsid w:val="00AA0799"/>
    <w:rsid w:val="00AA07A7"/>
    <w:rsid w:val="00AA07B8"/>
    <w:rsid w:val="00AA0872"/>
    <w:rsid w:val="00AA0934"/>
    <w:rsid w:val="00AA0C2F"/>
    <w:rsid w:val="00AA0E6F"/>
    <w:rsid w:val="00AA1263"/>
    <w:rsid w:val="00AA13A1"/>
    <w:rsid w:val="00AA1411"/>
    <w:rsid w:val="00AA142F"/>
    <w:rsid w:val="00AA14CA"/>
    <w:rsid w:val="00AA150B"/>
    <w:rsid w:val="00AA15A8"/>
    <w:rsid w:val="00AA170E"/>
    <w:rsid w:val="00AA1831"/>
    <w:rsid w:val="00AA19E7"/>
    <w:rsid w:val="00AA1AC5"/>
    <w:rsid w:val="00AA1B92"/>
    <w:rsid w:val="00AA1BC0"/>
    <w:rsid w:val="00AA1C39"/>
    <w:rsid w:val="00AA1C49"/>
    <w:rsid w:val="00AA1C63"/>
    <w:rsid w:val="00AA1CAD"/>
    <w:rsid w:val="00AA1D2C"/>
    <w:rsid w:val="00AA1F81"/>
    <w:rsid w:val="00AA2161"/>
    <w:rsid w:val="00AA24FA"/>
    <w:rsid w:val="00AA267D"/>
    <w:rsid w:val="00AA28EA"/>
    <w:rsid w:val="00AA295C"/>
    <w:rsid w:val="00AA2B6E"/>
    <w:rsid w:val="00AA2B96"/>
    <w:rsid w:val="00AA2C23"/>
    <w:rsid w:val="00AA2DA9"/>
    <w:rsid w:val="00AA2DC8"/>
    <w:rsid w:val="00AA30F1"/>
    <w:rsid w:val="00AA3204"/>
    <w:rsid w:val="00AA331F"/>
    <w:rsid w:val="00AA33B4"/>
    <w:rsid w:val="00AA33CA"/>
    <w:rsid w:val="00AA34AA"/>
    <w:rsid w:val="00AA3773"/>
    <w:rsid w:val="00AA3BE0"/>
    <w:rsid w:val="00AA3CC8"/>
    <w:rsid w:val="00AA3E2B"/>
    <w:rsid w:val="00AA3E6A"/>
    <w:rsid w:val="00AA3FBB"/>
    <w:rsid w:val="00AA4022"/>
    <w:rsid w:val="00AA409A"/>
    <w:rsid w:val="00AA42E2"/>
    <w:rsid w:val="00AA450E"/>
    <w:rsid w:val="00AA4659"/>
    <w:rsid w:val="00AA4869"/>
    <w:rsid w:val="00AA4923"/>
    <w:rsid w:val="00AA492A"/>
    <w:rsid w:val="00AA4A46"/>
    <w:rsid w:val="00AA4A76"/>
    <w:rsid w:val="00AA4AAB"/>
    <w:rsid w:val="00AA4AC9"/>
    <w:rsid w:val="00AA4B80"/>
    <w:rsid w:val="00AA4C55"/>
    <w:rsid w:val="00AA4D37"/>
    <w:rsid w:val="00AA4DA7"/>
    <w:rsid w:val="00AA4EA6"/>
    <w:rsid w:val="00AA500E"/>
    <w:rsid w:val="00AA502F"/>
    <w:rsid w:val="00AA5312"/>
    <w:rsid w:val="00AA53C2"/>
    <w:rsid w:val="00AA5818"/>
    <w:rsid w:val="00AA5A16"/>
    <w:rsid w:val="00AA5AC3"/>
    <w:rsid w:val="00AA5C00"/>
    <w:rsid w:val="00AA5F38"/>
    <w:rsid w:val="00AA5F9B"/>
    <w:rsid w:val="00AA6068"/>
    <w:rsid w:val="00AA6125"/>
    <w:rsid w:val="00AA6253"/>
    <w:rsid w:val="00AA62C5"/>
    <w:rsid w:val="00AA62C8"/>
    <w:rsid w:val="00AA6520"/>
    <w:rsid w:val="00AA6540"/>
    <w:rsid w:val="00AA67E1"/>
    <w:rsid w:val="00AA692A"/>
    <w:rsid w:val="00AA6C35"/>
    <w:rsid w:val="00AA71FF"/>
    <w:rsid w:val="00AA72C6"/>
    <w:rsid w:val="00AA73AD"/>
    <w:rsid w:val="00AA7465"/>
    <w:rsid w:val="00AA74A3"/>
    <w:rsid w:val="00AA774D"/>
    <w:rsid w:val="00AA7990"/>
    <w:rsid w:val="00AA7C0A"/>
    <w:rsid w:val="00AA7C5A"/>
    <w:rsid w:val="00AA7D57"/>
    <w:rsid w:val="00AA7E14"/>
    <w:rsid w:val="00AA7E2A"/>
    <w:rsid w:val="00AA7F88"/>
    <w:rsid w:val="00AB0069"/>
    <w:rsid w:val="00AB02DB"/>
    <w:rsid w:val="00AB03C3"/>
    <w:rsid w:val="00AB05A1"/>
    <w:rsid w:val="00AB0624"/>
    <w:rsid w:val="00AB0A51"/>
    <w:rsid w:val="00AB0D4E"/>
    <w:rsid w:val="00AB0D55"/>
    <w:rsid w:val="00AB1035"/>
    <w:rsid w:val="00AB10E2"/>
    <w:rsid w:val="00AB12EA"/>
    <w:rsid w:val="00AB144B"/>
    <w:rsid w:val="00AB1594"/>
    <w:rsid w:val="00AB17CE"/>
    <w:rsid w:val="00AB17FB"/>
    <w:rsid w:val="00AB19CB"/>
    <w:rsid w:val="00AB1A1C"/>
    <w:rsid w:val="00AB1D0D"/>
    <w:rsid w:val="00AB1FD9"/>
    <w:rsid w:val="00AB1FF3"/>
    <w:rsid w:val="00AB2194"/>
    <w:rsid w:val="00AB224B"/>
    <w:rsid w:val="00AB22D7"/>
    <w:rsid w:val="00AB232C"/>
    <w:rsid w:val="00AB2336"/>
    <w:rsid w:val="00AB23AD"/>
    <w:rsid w:val="00AB23E7"/>
    <w:rsid w:val="00AB24DD"/>
    <w:rsid w:val="00AB26E2"/>
    <w:rsid w:val="00AB2883"/>
    <w:rsid w:val="00AB2AEA"/>
    <w:rsid w:val="00AB2ED3"/>
    <w:rsid w:val="00AB302B"/>
    <w:rsid w:val="00AB30D5"/>
    <w:rsid w:val="00AB3224"/>
    <w:rsid w:val="00AB34F9"/>
    <w:rsid w:val="00AB38DC"/>
    <w:rsid w:val="00AB3B6E"/>
    <w:rsid w:val="00AB3BAE"/>
    <w:rsid w:val="00AB3C27"/>
    <w:rsid w:val="00AB3CB0"/>
    <w:rsid w:val="00AB3D1B"/>
    <w:rsid w:val="00AB3E33"/>
    <w:rsid w:val="00AB3EB0"/>
    <w:rsid w:val="00AB40DF"/>
    <w:rsid w:val="00AB442A"/>
    <w:rsid w:val="00AB449C"/>
    <w:rsid w:val="00AB4507"/>
    <w:rsid w:val="00AB47BC"/>
    <w:rsid w:val="00AB4961"/>
    <w:rsid w:val="00AB4991"/>
    <w:rsid w:val="00AB4995"/>
    <w:rsid w:val="00AB4B4D"/>
    <w:rsid w:val="00AB4CAB"/>
    <w:rsid w:val="00AB4CF1"/>
    <w:rsid w:val="00AB4FB7"/>
    <w:rsid w:val="00AB5001"/>
    <w:rsid w:val="00AB502B"/>
    <w:rsid w:val="00AB508D"/>
    <w:rsid w:val="00AB518C"/>
    <w:rsid w:val="00AB5353"/>
    <w:rsid w:val="00AB56CD"/>
    <w:rsid w:val="00AB56D4"/>
    <w:rsid w:val="00AB56F4"/>
    <w:rsid w:val="00AB59AE"/>
    <w:rsid w:val="00AB5B73"/>
    <w:rsid w:val="00AB5C5C"/>
    <w:rsid w:val="00AB5C60"/>
    <w:rsid w:val="00AB5EE7"/>
    <w:rsid w:val="00AB5F28"/>
    <w:rsid w:val="00AB6141"/>
    <w:rsid w:val="00AB6237"/>
    <w:rsid w:val="00AB6348"/>
    <w:rsid w:val="00AB63ED"/>
    <w:rsid w:val="00AB6481"/>
    <w:rsid w:val="00AB64E8"/>
    <w:rsid w:val="00AB652C"/>
    <w:rsid w:val="00AB6797"/>
    <w:rsid w:val="00AB69FE"/>
    <w:rsid w:val="00AB6A3E"/>
    <w:rsid w:val="00AB6AB7"/>
    <w:rsid w:val="00AB6E63"/>
    <w:rsid w:val="00AB6F0B"/>
    <w:rsid w:val="00AB7158"/>
    <w:rsid w:val="00AB71D1"/>
    <w:rsid w:val="00AB7219"/>
    <w:rsid w:val="00AB73F1"/>
    <w:rsid w:val="00AB744A"/>
    <w:rsid w:val="00AB751C"/>
    <w:rsid w:val="00AB7521"/>
    <w:rsid w:val="00AB76D8"/>
    <w:rsid w:val="00AB77DA"/>
    <w:rsid w:val="00AB7B9A"/>
    <w:rsid w:val="00AB7BEB"/>
    <w:rsid w:val="00AB7D8C"/>
    <w:rsid w:val="00AB7F66"/>
    <w:rsid w:val="00AC015E"/>
    <w:rsid w:val="00AC01C4"/>
    <w:rsid w:val="00AC02D6"/>
    <w:rsid w:val="00AC07A5"/>
    <w:rsid w:val="00AC07AE"/>
    <w:rsid w:val="00AC0B89"/>
    <w:rsid w:val="00AC0C9F"/>
    <w:rsid w:val="00AC0CF2"/>
    <w:rsid w:val="00AC0D68"/>
    <w:rsid w:val="00AC0E7B"/>
    <w:rsid w:val="00AC10FE"/>
    <w:rsid w:val="00AC12EC"/>
    <w:rsid w:val="00AC13C4"/>
    <w:rsid w:val="00AC14CD"/>
    <w:rsid w:val="00AC160B"/>
    <w:rsid w:val="00AC168B"/>
    <w:rsid w:val="00AC1865"/>
    <w:rsid w:val="00AC196F"/>
    <w:rsid w:val="00AC1ACC"/>
    <w:rsid w:val="00AC1B36"/>
    <w:rsid w:val="00AC1B3D"/>
    <w:rsid w:val="00AC1C33"/>
    <w:rsid w:val="00AC1DE4"/>
    <w:rsid w:val="00AC1ED9"/>
    <w:rsid w:val="00AC20E3"/>
    <w:rsid w:val="00AC20E8"/>
    <w:rsid w:val="00AC2283"/>
    <w:rsid w:val="00AC23C8"/>
    <w:rsid w:val="00AC2504"/>
    <w:rsid w:val="00AC2676"/>
    <w:rsid w:val="00AC2828"/>
    <w:rsid w:val="00AC2D4D"/>
    <w:rsid w:val="00AC2D87"/>
    <w:rsid w:val="00AC2E20"/>
    <w:rsid w:val="00AC2F95"/>
    <w:rsid w:val="00AC3045"/>
    <w:rsid w:val="00AC3103"/>
    <w:rsid w:val="00AC3388"/>
    <w:rsid w:val="00AC37FA"/>
    <w:rsid w:val="00AC387D"/>
    <w:rsid w:val="00AC389B"/>
    <w:rsid w:val="00AC3981"/>
    <w:rsid w:val="00AC3C7F"/>
    <w:rsid w:val="00AC3D44"/>
    <w:rsid w:val="00AC3DCA"/>
    <w:rsid w:val="00AC40AC"/>
    <w:rsid w:val="00AC417B"/>
    <w:rsid w:val="00AC42AB"/>
    <w:rsid w:val="00AC42B4"/>
    <w:rsid w:val="00AC4359"/>
    <w:rsid w:val="00AC4440"/>
    <w:rsid w:val="00AC4453"/>
    <w:rsid w:val="00AC470B"/>
    <w:rsid w:val="00AC47A7"/>
    <w:rsid w:val="00AC4870"/>
    <w:rsid w:val="00AC4898"/>
    <w:rsid w:val="00AC48AA"/>
    <w:rsid w:val="00AC4A1D"/>
    <w:rsid w:val="00AC4AE9"/>
    <w:rsid w:val="00AC4CF6"/>
    <w:rsid w:val="00AC4E6B"/>
    <w:rsid w:val="00AC4E78"/>
    <w:rsid w:val="00AC4E93"/>
    <w:rsid w:val="00AC5165"/>
    <w:rsid w:val="00AC517F"/>
    <w:rsid w:val="00AC5305"/>
    <w:rsid w:val="00AC537C"/>
    <w:rsid w:val="00AC53D4"/>
    <w:rsid w:val="00AC547D"/>
    <w:rsid w:val="00AC5492"/>
    <w:rsid w:val="00AC5496"/>
    <w:rsid w:val="00AC54F0"/>
    <w:rsid w:val="00AC5561"/>
    <w:rsid w:val="00AC5665"/>
    <w:rsid w:val="00AC56A6"/>
    <w:rsid w:val="00AC571E"/>
    <w:rsid w:val="00AC5752"/>
    <w:rsid w:val="00AC5797"/>
    <w:rsid w:val="00AC5942"/>
    <w:rsid w:val="00AC5A62"/>
    <w:rsid w:val="00AC5B3D"/>
    <w:rsid w:val="00AC5BF9"/>
    <w:rsid w:val="00AC5C37"/>
    <w:rsid w:val="00AC5DFE"/>
    <w:rsid w:val="00AC5F5A"/>
    <w:rsid w:val="00AC6242"/>
    <w:rsid w:val="00AC6251"/>
    <w:rsid w:val="00AC62D2"/>
    <w:rsid w:val="00AC63A9"/>
    <w:rsid w:val="00AC6764"/>
    <w:rsid w:val="00AC694E"/>
    <w:rsid w:val="00AC6A2F"/>
    <w:rsid w:val="00AC6A9F"/>
    <w:rsid w:val="00AC6B38"/>
    <w:rsid w:val="00AC6BFB"/>
    <w:rsid w:val="00AC6C62"/>
    <w:rsid w:val="00AC6CD0"/>
    <w:rsid w:val="00AC6CD6"/>
    <w:rsid w:val="00AC6CF5"/>
    <w:rsid w:val="00AC6DD5"/>
    <w:rsid w:val="00AC6F9C"/>
    <w:rsid w:val="00AC70F0"/>
    <w:rsid w:val="00AC711D"/>
    <w:rsid w:val="00AC72D9"/>
    <w:rsid w:val="00AC731B"/>
    <w:rsid w:val="00AC75E4"/>
    <w:rsid w:val="00AC76E9"/>
    <w:rsid w:val="00AC778A"/>
    <w:rsid w:val="00AC7813"/>
    <w:rsid w:val="00AC7937"/>
    <w:rsid w:val="00AC7A81"/>
    <w:rsid w:val="00AC7E46"/>
    <w:rsid w:val="00AC7E8A"/>
    <w:rsid w:val="00AD0003"/>
    <w:rsid w:val="00AD0082"/>
    <w:rsid w:val="00AD00E8"/>
    <w:rsid w:val="00AD00F8"/>
    <w:rsid w:val="00AD0100"/>
    <w:rsid w:val="00AD0247"/>
    <w:rsid w:val="00AD0252"/>
    <w:rsid w:val="00AD032B"/>
    <w:rsid w:val="00AD0396"/>
    <w:rsid w:val="00AD0521"/>
    <w:rsid w:val="00AD05B8"/>
    <w:rsid w:val="00AD05F7"/>
    <w:rsid w:val="00AD061A"/>
    <w:rsid w:val="00AD066B"/>
    <w:rsid w:val="00AD068C"/>
    <w:rsid w:val="00AD0731"/>
    <w:rsid w:val="00AD08C4"/>
    <w:rsid w:val="00AD0986"/>
    <w:rsid w:val="00AD099E"/>
    <w:rsid w:val="00AD0A66"/>
    <w:rsid w:val="00AD0B3C"/>
    <w:rsid w:val="00AD0B66"/>
    <w:rsid w:val="00AD0D37"/>
    <w:rsid w:val="00AD0F98"/>
    <w:rsid w:val="00AD10A6"/>
    <w:rsid w:val="00AD10AA"/>
    <w:rsid w:val="00AD12F7"/>
    <w:rsid w:val="00AD149A"/>
    <w:rsid w:val="00AD1579"/>
    <w:rsid w:val="00AD18C8"/>
    <w:rsid w:val="00AD199B"/>
    <w:rsid w:val="00AD1A65"/>
    <w:rsid w:val="00AD1B87"/>
    <w:rsid w:val="00AD1BBC"/>
    <w:rsid w:val="00AD1F26"/>
    <w:rsid w:val="00AD2251"/>
    <w:rsid w:val="00AD22EF"/>
    <w:rsid w:val="00AD2315"/>
    <w:rsid w:val="00AD23DA"/>
    <w:rsid w:val="00AD23F7"/>
    <w:rsid w:val="00AD2632"/>
    <w:rsid w:val="00AD27FA"/>
    <w:rsid w:val="00AD28D9"/>
    <w:rsid w:val="00AD28E5"/>
    <w:rsid w:val="00AD2A44"/>
    <w:rsid w:val="00AD2A66"/>
    <w:rsid w:val="00AD2CBD"/>
    <w:rsid w:val="00AD2D4E"/>
    <w:rsid w:val="00AD2DFC"/>
    <w:rsid w:val="00AD2EF8"/>
    <w:rsid w:val="00AD3019"/>
    <w:rsid w:val="00AD30E0"/>
    <w:rsid w:val="00AD323C"/>
    <w:rsid w:val="00AD345C"/>
    <w:rsid w:val="00AD361E"/>
    <w:rsid w:val="00AD394E"/>
    <w:rsid w:val="00AD3986"/>
    <w:rsid w:val="00AD3B57"/>
    <w:rsid w:val="00AD3B5C"/>
    <w:rsid w:val="00AD3B7C"/>
    <w:rsid w:val="00AD3DC2"/>
    <w:rsid w:val="00AD3FCE"/>
    <w:rsid w:val="00AD3FEE"/>
    <w:rsid w:val="00AD4142"/>
    <w:rsid w:val="00AD4377"/>
    <w:rsid w:val="00AD43DF"/>
    <w:rsid w:val="00AD4687"/>
    <w:rsid w:val="00AD4779"/>
    <w:rsid w:val="00AD477C"/>
    <w:rsid w:val="00AD480E"/>
    <w:rsid w:val="00AD499B"/>
    <w:rsid w:val="00AD4A06"/>
    <w:rsid w:val="00AD4A3F"/>
    <w:rsid w:val="00AD4C24"/>
    <w:rsid w:val="00AD4EC8"/>
    <w:rsid w:val="00AD519F"/>
    <w:rsid w:val="00AD51D6"/>
    <w:rsid w:val="00AD53CB"/>
    <w:rsid w:val="00AD544A"/>
    <w:rsid w:val="00AD551C"/>
    <w:rsid w:val="00AD55B6"/>
    <w:rsid w:val="00AD5AB5"/>
    <w:rsid w:val="00AD5D3E"/>
    <w:rsid w:val="00AD5DD8"/>
    <w:rsid w:val="00AD6194"/>
    <w:rsid w:val="00AD62F1"/>
    <w:rsid w:val="00AD6375"/>
    <w:rsid w:val="00AD6399"/>
    <w:rsid w:val="00AD698D"/>
    <w:rsid w:val="00AD6BA2"/>
    <w:rsid w:val="00AD6C9F"/>
    <w:rsid w:val="00AD6D0B"/>
    <w:rsid w:val="00AD6D0C"/>
    <w:rsid w:val="00AD71CC"/>
    <w:rsid w:val="00AD7345"/>
    <w:rsid w:val="00AD7436"/>
    <w:rsid w:val="00AD7503"/>
    <w:rsid w:val="00AD750B"/>
    <w:rsid w:val="00AD753D"/>
    <w:rsid w:val="00AD75A1"/>
    <w:rsid w:val="00AD7668"/>
    <w:rsid w:val="00AD76F2"/>
    <w:rsid w:val="00AD78B1"/>
    <w:rsid w:val="00AD79EE"/>
    <w:rsid w:val="00AD7D50"/>
    <w:rsid w:val="00AE022C"/>
    <w:rsid w:val="00AE02A2"/>
    <w:rsid w:val="00AE05C6"/>
    <w:rsid w:val="00AE0880"/>
    <w:rsid w:val="00AE0AC9"/>
    <w:rsid w:val="00AE0B31"/>
    <w:rsid w:val="00AE0B5B"/>
    <w:rsid w:val="00AE0BF0"/>
    <w:rsid w:val="00AE1000"/>
    <w:rsid w:val="00AE118F"/>
    <w:rsid w:val="00AE12F4"/>
    <w:rsid w:val="00AE15FF"/>
    <w:rsid w:val="00AE1646"/>
    <w:rsid w:val="00AE1F71"/>
    <w:rsid w:val="00AE2091"/>
    <w:rsid w:val="00AE227C"/>
    <w:rsid w:val="00AE22F3"/>
    <w:rsid w:val="00AE2378"/>
    <w:rsid w:val="00AE23C1"/>
    <w:rsid w:val="00AE24A4"/>
    <w:rsid w:val="00AE24BD"/>
    <w:rsid w:val="00AE256F"/>
    <w:rsid w:val="00AE2574"/>
    <w:rsid w:val="00AE25F4"/>
    <w:rsid w:val="00AE2613"/>
    <w:rsid w:val="00AE26E3"/>
    <w:rsid w:val="00AE2C11"/>
    <w:rsid w:val="00AE2C21"/>
    <w:rsid w:val="00AE2EFD"/>
    <w:rsid w:val="00AE31B5"/>
    <w:rsid w:val="00AE31DD"/>
    <w:rsid w:val="00AE32BE"/>
    <w:rsid w:val="00AE33A8"/>
    <w:rsid w:val="00AE33B6"/>
    <w:rsid w:val="00AE38E2"/>
    <w:rsid w:val="00AE3D9C"/>
    <w:rsid w:val="00AE3FBB"/>
    <w:rsid w:val="00AE4152"/>
    <w:rsid w:val="00AE4294"/>
    <w:rsid w:val="00AE4404"/>
    <w:rsid w:val="00AE45C6"/>
    <w:rsid w:val="00AE4618"/>
    <w:rsid w:val="00AE4802"/>
    <w:rsid w:val="00AE4A5B"/>
    <w:rsid w:val="00AE4A6D"/>
    <w:rsid w:val="00AE4B25"/>
    <w:rsid w:val="00AE4C94"/>
    <w:rsid w:val="00AE4D69"/>
    <w:rsid w:val="00AE4DAC"/>
    <w:rsid w:val="00AE4E2F"/>
    <w:rsid w:val="00AE5069"/>
    <w:rsid w:val="00AE5084"/>
    <w:rsid w:val="00AE5090"/>
    <w:rsid w:val="00AE52BE"/>
    <w:rsid w:val="00AE5361"/>
    <w:rsid w:val="00AE56AF"/>
    <w:rsid w:val="00AE56BE"/>
    <w:rsid w:val="00AE5794"/>
    <w:rsid w:val="00AE588E"/>
    <w:rsid w:val="00AE589A"/>
    <w:rsid w:val="00AE5914"/>
    <w:rsid w:val="00AE5917"/>
    <w:rsid w:val="00AE5A52"/>
    <w:rsid w:val="00AE5AA1"/>
    <w:rsid w:val="00AE5B71"/>
    <w:rsid w:val="00AE5BA4"/>
    <w:rsid w:val="00AE5BDF"/>
    <w:rsid w:val="00AE5CA0"/>
    <w:rsid w:val="00AE5CA5"/>
    <w:rsid w:val="00AE5D47"/>
    <w:rsid w:val="00AE5DA1"/>
    <w:rsid w:val="00AE5E4F"/>
    <w:rsid w:val="00AE5F8B"/>
    <w:rsid w:val="00AE5FBD"/>
    <w:rsid w:val="00AE5FE0"/>
    <w:rsid w:val="00AE6112"/>
    <w:rsid w:val="00AE6150"/>
    <w:rsid w:val="00AE6387"/>
    <w:rsid w:val="00AE64FA"/>
    <w:rsid w:val="00AE65D2"/>
    <w:rsid w:val="00AE6649"/>
    <w:rsid w:val="00AE6703"/>
    <w:rsid w:val="00AE691C"/>
    <w:rsid w:val="00AE6DF5"/>
    <w:rsid w:val="00AE6F49"/>
    <w:rsid w:val="00AE7026"/>
    <w:rsid w:val="00AE7530"/>
    <w:rsid w:val="00AE763E"/>
    <w:rsid w:val="00AE773E"/>
    <w:rsid w:val="00AE77A2"/>
    <w:rsid w:val="00AE7821"/>
    <w:rsid w:val="00AE7902"/>
    <w:rsid w:val="00AE7909"/>
    <w:rsid w:val="00AE79A2"/>
    <w:rsid w:val="00AE79ED"/>
    <w:rsid w:val="00AE7B4C"/>
    <w:rsid w:val="00AE7C93"/>
    <w:rsid w:val="00AE7CC3"/>
    <w:rsid w:val="00AE7EAF"/>
    <w:rsid w:val="00AE7EED"/>
    <w:rsid w:val="00AF0041"/>
    <w:rsid w:val="00AF0492"/>
    <w:rsid w:val="00AF0548"/>
    <w:rsid w:val="00AF06E8"/>
    <w:rsid w:val="00AF0727"/>
    <w:rsid w:val="00AF07AE"/>
    <w:rsid w:val="00AF097B"/>
    <w:rsid w:val="00AF0987"/>
    <w:rsid w:val="00AF0BA6"/>
    <w:rsid w:val="00AF0C6B"/>
    <w:rsid w:val="00AF0CB5"/>
    <w:rsid w:val="00AF0F36"/>
    <w:rsid w:val="00AF0F77"/>
    <w:rsid w:val="00AF0F95"/>
    <w:rsid w:val="00AF10F2"/>
    <w:rsid w:val="00AF1102"/>
    <w:rsid w:val="00AF114D"/>
    <w:rsid w:val="00AF12B8"/>
    <w:rsid w:val="00AF13E2"/>
    <w:rsid w:val="00AF1491"/>
    <w:rsid w:val="00AF1542"/>
    <w:rsid w:val="00AF155F"/>
    <w:rsid w:val="00AF1622"/>
    <w:rsid w:val="00AF174E"/>
    <w:rsid w:val="00AF1783"/>
    <w:rsid w:val="00AF17AA"/>
    <w:rsid w:val="00AF1849"/>
    <w:rsid w:val="00AF18EA"/>
    <w:rsid w:val="00AF1BA6"/>
    <w:rsid w:val="00AF1D8D"/>
    <w:rsid w:val="00AF2040"/>
    <w:rsid w:val="00AF2216"/>
    <w:rsid w:val="00AF2312"/>
    <w:rsid w:val="00AF2338"/>
    <w:rsid w:val="00AF2399"/>
    <w:rsid w:val="00AF23C1"/>
    <w:rsid w:val="00AF2462"/>
    <w:rsid w:val="00AF26CF"/>
    <w:rsid w:val="00AF2968"/>
    <w:rsid w:val="00AF29DF"/>
    <w:rsid w:val="00AF2DD8"/>
    <w:rsid w:val="00AF2F03"/>
    <w:rsid w:val="00AF2F09"/>
    <w:rsid w:val="00AF2FAA"/>
    <w:rsid w:val="00AF3002"/>
    <w:rsid w:val="00AF324D"/>
    <w:rsid w:val="00AF337F"/>
    <w:rsid w:val="00AF3566"/>
    <w:rsid w:val="00AF3D3E"/>
    <w:rsid w:val="00AF4043"/>
    <w:rsid w:val="00AF40FA"/>
    <w:rsid w:val="00AF43F5"/>
    <w:rsid w:val="00AF4574"/>
    <w:rsid w:val="00AF46C9"/>
    <w:rsid w:val="00AF471B"/>
    <w:rsid w:val="00AF4758"/>
    <w:rsid w:val="00AF4ABD"/>
    <w:rsid w:val="00AF4AC1"/>
    <w:rsid w:val="00AF4C3E"/>
    <w:rsid w:val="00AF4E32"/>
    <w:rsid w:val="00AF4EE0"/>
    <w:rsid w:val="00AF4F4B"/>
    <w:rsid w:val="00AF50BB"/>
    <w:rsid w:val="00AF5246"/>
    <w:rsid w:val="00AF5348"/>
    <w:rsid w:val="00AF566F"/>
    <w:rsid w:val="00AF56C3"/>
    <w:rsid w:val="00AF57E9"/>
    <w:rsid w:val="00AF5B3B"/>
    <w:rsid w:val="00AF5CD7"/>
    <w:rsid w:val="00AF5D1E"/>
    <w:rsid w:val="00AF5E83"/>
    <w:rsid w:val="00AF603D"/>
    <w:rsid w:val="00AF625B"/>
    <w:rsid w:val="00AF6440"/>
    <w:rsid w:val="00AF6C60"/>
    <w:rsid w:val="00AF6E87"/>
    <w:rsid w:val="00AF721D"/>
    <w:rsid w:val="00AF74E3"/>
    <w:rsid w:val="00AF7527"/>
    <w:rsid w:val="00AF7554"/>
    <w:rsid w:val="00AF77B4"/>
    <w:rsid w:val="00AF786B"/>
    <w:rsid w:val="00AF78DA"/>
    <w:rsid w:val="00AF7947"/>
    <w:rsid w:val="00AF79E8"/>
    <w:rsid w:val="00AF7A0E"/>
    <w:rsid w:val="00AF7B63"/>
    <w:rsid w:val="00AF7C10"/>
    <w:rsid w:val="00AF7D54"/>
    <w:rsid w:val="00AF7E67"/>
    <w:rsid w:val="00AF7F7D"/>
    <w:rsid w:val="00AF7F90"/>
    <w:rsid w:val="00B0013F"/>
    <w:rsid w:val="00B0021E"/>
    <w:rsid w:val="00B003E0"/>
    <w:rsid w:val="00B00896"/>
    <w:rsid w:val="00B008DD"/>
    <w:rsid w:val="00B00940"/>
    <w:rsid w:val="00B00BA9"/>
    <w:rsid w:val="00B00CC4"/>
    <w:rsid w:val="00B00D5A"/>
    <w:rsid w:val="00B00D7C"/>
    <w:rsid w:val="00B00D8B"/>
    <w:rsid w:val="00B00E1B"/>
    <w:rsid w:val="00B00EDF"/>
    <w:rsid w:val="00B00F02"/>
    <w:rsid w:val="00B011A3"/>
    <w:rsid w:val="00B01373"/>
    <w:rsid w:val="00B0137F"/>
    <w:rsid w:val="00B01404"/>
    <w:rsid w:val="00B014CF"/>
    <w:rsid w:val="00B01760"/>
    <w:rsid w:val="00B017CA"/>
    <w:rsid w:val="00B01908"/>
    <w:rsid w:val="00B0196E"/>
    <w:rsid w:val="00B019EF"/>
    <w:rsid w:val="00B01A77"/>
    <w:rsid w:val="00B01D03"/>
    <w:rsid w:val="00B01DC3"/>
    <w:rsid w:val="00B020D1"/>
    <w:rsid w:val="00B02176"/>
    <w:rsid w:val="00B02549"/>
    <w:rsid w:val="00B025A5"/>
    <w:rsid w:val="00B02637"/>
    <w:rsid w:val="00B027B2"/>
    <w:rsid w:val="00B027F4"/>
    <w:rsid w:val="00B028A5"/>
    <w:rsid w:val="00B02AF7"/>
    <w:rsid w:val="00B02C19"/>
    <w:rsid w:val="00B02D33"/>
    <w:rsid w:val="00B02E42"/>
    <w:rsid w:val="00B02F99"/>
    <w:rsid w:val="00B02FD6"/>
    <w:rsid w:val="00B03122"/>
    <w:rsid w:val="00B0319C"/>
    <w:rsid w:val="00B03247"/>
    <w:rsid w:val="00B03284"/>
    <w:rsid w:val="00B0338B"/>
    <w:rsid w:val="00B03550"/>
    <w:rsid w:val="00B03583"/>
    <w:rsid w:val="00B0370D"/>
    <w:rsid w:val="00B03717"/>
    <w:rsid w:val="00B037F5"/>
    <w:rsid w:val="00B03829"/>
    <w:rsid w:val="00B03DDF"/>
    <w:rsid w:val="00B03E6E"/>
    <w:rsid w:val="00B03FFC"/>
    <w:rsid w:val="00B04250"/>
    <w:rsid w:val="00B045B3"/>
    <w:rsid w:val="00B047BD"/>
    <w:rsid w:val="00B0486C"/>
    <w:rsid w:val="00B0497E"/>
    <w:rsid w:val="00B049AF"/>
    <w:rsid w:val="00B04B03"/>
    <w:rsid w:val="00B04BD9"/>
    <w:rsid w:val="00B04E75"/>
    <w:rsid w:val="00B04EF3"/>
    <w:rsid w:val="00B04F17"/>
    <w:rsid w:val="00B04FD7"/>
    <w:rsid w:val="00B050EE"/>
    <w:rsid w:val="00B05124"/>
    <w:rsid w:val="00B055F0"/>
    <w:rsid w:val="00B05660"/>
    <w:rsid w:val="00B05674"/>
    <w:rsid w:val="00B05AFF"/>
    <w:rsid w:val="00B05BDF"/>
    <w:rsid w:val="00B05C0C"/>
    <w:rsid w:val="00B05C5C"/>
    <w:rsid w:val="00B06126"/>
    <w:rsid w:val="00B06346"/>
    <w:rsid w:val="00B06665"/>
    <w:rsid w:val="00B06B2D"/>
    <w:rsid w:val="00B06B34"/>
    <w:rsid w:val="00B06B99"/>
    <w:rsid w:val="00B06BC2"/>
    <w:rsid w:val="00B06C8C"/>
    <w:rsid w:val="00B06CF6"/>
    <w:rsid w:val="00B06F44"/>
    <w:rsid w:val="00B07251"/>
    <w:rsid w:val="00B0733B"/>
    <w:rsid w:val="00B073BE"/>
    <w:rsid w:val="00B07619"/>
    <w:rsid w:val="00B07691"/>
    <w:rsid w:val="00B076A0"/>
    <w:rsid w:val="00B077AD"/>
    <w:rsid w:val="00B07833"/>
    <w:rsid w:val="00B0798B"/>
    <w:rsid w:val="00B07A19"/>
    <w:rsid w:val="00B07A32"/>
    <w:rsid w:val="00B07AD4"/>
    <w:rsid w:val="00B07B7A"/>
    <w:rsid w:val="00B07D04"/>
    <w:rsid w:val="00B07E0B"/>
    <w:rsid w:val="00B07F50"/>
    <w:rsid w:val="00B07FCD"/>
    <w:rsid w:val="00B1021B"/>
    <w:rsid w:val="00B10224"/>
    <w:rsid w:val="00B10444"/>
    <w:rsid w:val="00B106AB"/>
    <w:rsid w:val="00B109E7"/>
    <w:rsid w:val="00B10D8B"/>
    <w:rsid w:val="00B10DF0"/>
    <w:rsid w:val="00B10E2D"/>
    <w:rsid w:val="00B10E36"/>
    <w:rsid w:val="00B10E58"/>
    <w:rsid w:val="00B10FC3"/>
    <w:rsid w:val="00B11033"/>
    <w:rsid w:val="00B111AF"/>
    <w:rsid w:val="00B111D1"/>
    <w:rsid w:val="00B11263"/>
    <w:rsid w:val="00B1132F"/>
    <w:rsid w:val="00B11362"/>
    <w:rsid w:val="00B11806"/>
    <w:rsid w:val="00B119DD"/>
    <w:rsid w:val="00B11C28"/>
    <w:rsid w:val="00B11FAC"/>
    <w:rsid w:val="00B122C7"/>
    <w:rsid w:val="00B122CF"/>
    <w:rsid w:val="00B1241D"/>
    <w:rsid w:val="00B12461"/>
    <w:rsid w:val="00B1272B"/>
    <w:rsid w:val="00B12773"/>
    <w:rsid w:val="00B128AC"/>
    <w:rsid w:val="00B128D2"/>
    <w:rsid w:val="00B12B1B"/>
    <w:rsid w:val="00B12C4A"/>
    <w:rsid w:val="00B12ECE"/>
    <w:rsid w:val="00B13291"/>
    <w:rsid w:val="00B132B8"/>
    <w:rsid w:val="00B1354C"/>
    <w:rsid w:val="00B13767"/>
    <w:rsid w:val="00B139CA"/>
    <w:rsid w:val="00B139D5"/>
    <w:rsid w:val="00B13B10"/>
    <w:rsid w:val="00B13B4C"/>
    <w:rsid w:val="00B13E64"/>
    <w:rsid w:val="00B14148"/>
    <w:rsid w:val="00B14165"/>
    <w:rsid w:val="00B1424F"/>
    <w:rsid w:val="00B146B8"/>
    <w:rsid w:val="00B14928"/>
    <w:rsid w:val="00B14F54"/>
    <w:rsid w:val="00B15042"/>
    <w:rsid w:val="00B15062"/>
    <w:rsid w:val="00B150C3"/>
    <w:rsid w:val="00B15248"/>
    <w:rsid w:val="00B152EF"/>
    <w:rsid w:val="00B1547E"/>
    <w:rsid w:val="00B1569C"/>
    <w:rsid w:val="00B15A0E"/>
    <w:rsid w:val="00B15A97"/>
    <w:rsid w:val="00B15AA2"/>
    <w:rsid w:val="00B15B73"/>
    <w:rsid w:val="00B15CAD"/>
    <w:rsid w:val="00B15F39"/>
    <w:rsid w:val="00B1609F"/>
    <w:rsid w:val="00B16383"/>
    <w:rsid w:val="00B16638"/>
    <w:rsid w:val="00B16722"/>
    <w:rsid w:val="00B167DC"/>
    <w:rsid w:val="00B16A0A"/>
    <w:rsid w:val="00B16ACC"/>
    <w:rsid w:val="00B16C2D"/>
    <w:rsid w:val="00B16CB2"/>
    <w:rsid w:val="00B16DB3"/>
    <w:rsid w:val="00B16EBF"/>
    <w:rsid w:val="00B173D0"/>
    <w:rsid w:val="00B176E3"/>
    <w:rsid w:val="00B177DF"/>
    <w:rsid w:val="00B17998"/>
    <w:rsid w:val="00B17999"/>
    <w:rsid w:val="00B17BD9"/>
    <w:rsid w:val="00B20066"/>
    <w:rsid w:val="00B204C9"/>
    <w:rsid w:val="00B205AB"/>
    <w:rsid w:val="00B20762"/>
    <w:rsid w:val="00B2090F"/>
    <w:rsid w:val="00B20990"/>
    <w:rsid w:val="00B209AE"/>
    <w:rsid w:val="00B20DBB"/>
    <w:rsid w:val="00B20F83"/>
    <w:rsid w:val="00B21069"/>
    <w:rsid w:val="00B210E1"/>
    <w:rsid w:val="00B21141"/>
    <w:rsid w:val="00B21334"/>
    <w:rsid w:val="00B2145B"/>
    <w:rsid w:val="00B216BA"/>
    <w:rsid w:val="00B2181E"/>
    <w:rsid w:val="00B218BC"/>
    <w:rsid w:val="00B21C11"/>
    <w:rsid w:val="00B21CE7"/>
    <w:rsid w:val="00B21DBD"/>
    <w:rsid w:val="00B21DD8"/>
    <w:rsid w:val="00B21E41"/>
    <w:rsid w:val="00B221A4"/>
    <w:rsid w:val="00B2248A"/>
    <w:rsid w:val="00B226B0"/>
    <w:rsid w:val="00B226DD"/>
    <w:rsid w:val="00B2287E"/>
    <w:rsid w:val="00B228B9"/>
    <w:rsid w:val="00B228F8"/>
    <w:rsid w:val="00B2298E"/>
    <w:rsid w:val="00B22A0B"/>
    <w:rsid w:val="00B22A38"/>
    <w:rsid w:val="00B22B6F"/>
    <w:rsid w:val="00B22BB0"/>
    <w:rsid w:val="00B22DCF"/>
    <w:rsid w:val="00B22F9C"/>
    <w:rsid w:val="00B2321A"/>
    <w:rsid w:val="00B234BC"/>
    <w:rsid w:val="00B23A96"/>
    <w:rsid w:val="00B23C35"/>
    <w:rsid w:val="00B23CA5"/>
    <w:rsid w:val="00B23DAB"/>
    <w:rsid w:val="00B23F74"/>
    <w:rsid w:val="00B23FA9"/>
    <w:rsid w:val="00B23FD8"/>
    <w:rsid w:val="00B242F0"/>
    <w:rsid w:val="00B2432B"/>
    <w:rsid w:val="00B2436A"/>
    <w:rsid w:val="00B2444C"/>
    <w:rsid w:val="00B24541"/>
    <w:rsid w:val="00B2454B"/>
    <w:rsid w:val="00B2454D"/>
    <w:rsid w:val="00B2487D"/>
    <w:rsid w:val="00B2488F"/>
    <w:rsid w:val="00B24BA8"/>
    <w:rsid w:val="00B25183"/>
    <w:rsid w:val="00B2522E"/>
    <w:rsid w:val="00B252BE"/>
    <w:rsid w:val="00B25326"/>
    <w:rsid w:val="00B253B4"/>
    <w:rsid w:val="00B25448"/>
    <w:rsid w:val="00B255B8"/>
    <w:rsid w:val="00B258FF"/>
    <w:rsid w:val="00B25BAE"/>
    <w:rsid w:val="00B25DAB"/>
    <w:rsid w:val="00B25ED7"/>
    <w:rsid w:val="00B25F7A"/>
    <w:rsid w:val="00B25F7C"/>
    <w:rsid w:val="00B25F8E"/>
    <w:rsid w:val="00B260AF"/>
    <w:rsid w:val="00B261C9"/>
    <w:rsid w:val="00B262C6"/>
    <w:rsid w:val="00B263D5"/>
    <w:rsid w:val="00B2642F"/>
    <w:rsid w:val="00B26485"/>
    <w:rsid w:val="00B2673E"/>
    <w:rsid w:val="00B26835"/>
    <w:rsid w:val="00B26885"/>
    <w:rsid w:val="00B268BE"/>
    <w:rsid w:val="00B26991"/>
    <w:rsid w:val="00B26C23"/>
    <w:rsid w:val="00B26C96"/>
    <w:rsid w:val="00B26D87"/>
    <w:rsid w:val="00B26DE4"/>
    <w:rsid w:val="00B26E7E"/>
    <w:rsid w:val="00B26F2A"/>
    <w:rsid w:val="00B270B3"/>
    <w:rsid w:val="00B270BB"/>
    <w:rsid w:val="00B271F2"/>
    <w:rsid w:val="00B27542"/>
    <w:rsid w:val="00B275A7"/>
    <w:rsid w:val="00B2773D"/>
    <w:rsid w:val="00B27883"/>
    <w:rsid w:val="00B278E1"/>
    <w:rsid w:val="00B2799E"/>
    <w:rsid w:val="00B279C6"/>
    <w:rsid w:val="00B279E9"/>
    <w:rsid w:val="00B27A72"/>
    <w:rsid w:val="00B27CBD"/>
    <w:rsid w:val="00B27DFA"/>
    <w:rsid w:val="00B27FA3"/>
    <w:rsid w:val="00B305E1"/>
    <w:rsid w:val="00B3081B"/>
    <w:rsid w:val="00B3092D"/>
    <w:rsid w:val="00B30CF5"/>
    <w:rsid w:val="00B30DC4"/>
    <w:rsid w:val="00B3117F"/>
    <w:rsid w:val="00B3125A"/>
    <w:rsid w:val="00B3133E"/>
    <w:rsid w:val="00B31391"/>
    <w:rsid w:val="00B313C1"/>
    <w:rsid w:val="00B3145C"/>
    <w:rsid w:val="00B316E7"/>
    <w:rsid w:val="00B31953"/>
    <w:rsid w:val="00B319FC"/>
    <w:rsid w:val="00B31B44"/>
    <w:rsid w:val="00B31B56"/>
    <w:rsid w:val="00B31F73"/>
    <w:rsid w:val="00B322E0"/>
    <w:rsid w:val="00B32346"/>
    <w:rsid w:val="00B3234E"/>
    <w:rsid w:val="00B32369"/>
    <w:rsid w:val="00B323AD"/>
    <w:rsid w:val="00B32436"/>
    <w:rsid w:val="00B324AA"/>
    <w:rsid w:val="00B3255B"/>
    <w:rsid w:val="00B325E1"/>
    <w:rsid w:val="00B325FB"/>
    <w:rsid w:val="00B327DB"/>
    <w:rsid w:val="00B327FF"/>
    <w:rsid w:val="00B3288D"/>
    <w:rsid w:val="00B328FE"/>
    <w:rsid w:val="00B32A90"/>
    <w:rsid w:val="00B32C07"/>
    <w:rsid w:val="00B33093"/>
    <w:rsid w:val="00B332C0"/>
    <w:rsid w:val="00B334E2"/>
    <w:rsid w:val="00B33683"/>
    <w:rsid w:val="00B33951"/>
    <w:rsid w:val="00B33B74"/>
    <w:rsid w:val="00B33C46"/>
    <w:rsid w:val="00B33D74"/>
    <w:rsid w:val="00B33D8B"/>
    <w:rsid w:val="00B341AF"/>
    <w:rsid w:val="00B3451A"/>
    <w:rsid w:val="00B34628"/>
    <w:rsid w:val="00B34649"/>
    <w:rsid w:val="00B3466C"/>
    <w:rsid w:val="00B349DD"/>
    <w:rsid w:val="00B349F7"/>
    <w:rsid w:val="00B34A0B"/>
    <w:rsid w:val="00B34AED"/>
    <w:rsid w:val="00B34EAC"/>
    <w:rsid w:val="00B350D2"/>
    <w:rsid w:val="00B351BD"/>
    <w:rsid w:val="00B3521C"/>
    <w:rsid w:val="00B356F7"/>
    <w:rsid w:val="00B35787"/>
    <w:rsid w:val="00B357CF"/>
    <w:rsid w:val="00B3591C"/>
    <w:rsid w:val="00B35A12"/>
    <w:rsid w:val="00B35A85"/>
    <w:rsid w:val="00B35CCD"/>
    <w:rsid w:val="00B35EF3"/>
    <w:rsid w:val="00B361E9"/>
    <w:rsid w:val="00B36274"/>
    <w:rsid w:val="00B365C5"/>
    <w:rsid w:val="00B365F9"/>
    <w:rsid w:val="00B36609"/>
    <w:rsid w:val="00B3664E"/>
    <w:rsid w:val="00B368FF"/>
    <w:rsid w:val="00B36934"/>
    <w:rsid w:val="00B3698D"/>
    <w:rsid w:val="00B36AE4"/>
    <w:rsid w:val="00B36B9D"/>
    <w:rsid w:val="00B36BE4"/>
    <w:rsid w:val="00B36D33"/>
    <w:rsid w:val="00B36D43"/>
    <w:rsid w:val="00B36F2C"/>
    <w:rsid w:val="00B36FF3"/>
    <w:rsid w:val="00B37023"/>
    <w:rsid w:val="00B37151"/>
    <w:rsid w:val="00B372A8"/>
    <w:rsid w:val="00B37423"/>
    <w:rsid w:val="00B374EE"/>
    <w:rsid w:val="00B374F0"/>
    <w:rsid w:val="00B37970"/>
    <w:rsid w:val="00B37A4C"/>
    <w:rsid w:val="00B37B60"/>
    <w:rsid w:val="00B37C0E"/>
    <w:rsid w:val="00B37C8F"/>
    <w:rsid w:val="00B37E7E"/>
    <w:rsid w:val="00B402C9"/>
    <w:rsid w:val="00B40401"/>
    <w:rsid w:val="00B4040D"/>
    <w:rsid w:val="00B405A3"/>
    <w:rsid w:val="00B40780"/>
    <w:rsid w:val="00B40800"/>
    <w:rsid w:val="00B40888"/>
    <w:rsid w:val="00B409E5"/>
    <w:rsid w:val="00B40A27"/>
    <w:rsid w:val="00B40A97"/>
    <w:rsid w:val="00B40AB9"/>
    <w:rsid w:val="00B40B3F"/>
    <w:rsid w:val="00B40CFD"/>
    <w:rsid w:val="00B40D8C"/>
    <w:rsid w:val="00B40DF6"/>
    <w:rsid w:val="00B40FE3"/>
    <w:rsid w:val="00B41082"/>
    <w:rsid w:val="00B413F4"/>
    <w:rsid w:val="00B41655"/>
    <w:rsid w:val="00B41766"/>
    <w:rsid w:val="00B41799"/>
    <w:rsid w:val="00B41835"/>
    <w:rsid w:val="00B4185E"/>
    <w:rsid w:val="00B418E8"/>
    <w:rsid w:val="00B41929"/>
    <w:rsid w:val="00B419AB"/>
    <w:rsid w:val="00B41ABE"/>
    <w:rsid w:val="00B41CF0"/>
    <w:rsid w:val="00B41EA7"/>
    <w:rsid w:val="00B41F86"/>
    <w:rsid w:val="00B4211D"/>
    <w:rsid w:val="00B42239"/>
    <w:rsid w:val="00B42375"/>
    <w:rsid w:val="00B423E7"/>
    <w:rsid w:val="00B42459"/>
    <w:rsid w:val="00B4253D"/>
    <w:rsid w:val="00B429EA"/>
    <w:rsid w:val="00B42A55"/>
    <w:rsid w:val="00B42A9D"/>
    <w:rsid w:val="00B42BB3"/>
    <w:rsid w:val="00B42FA6"/>
    <w:rsid w:val="00B4321C"/>
    <w:rsid w:val="00B4323F"/>
    <w:rsid w:val="00B4325D"/>
    <w:rsid w:val="00B433C7"/>
    <w:rsid w:val="00B43422"/>
    <w:rsid w:val="00B43598"/>
    <w:rsid w:val="00B43668"/>
    <w:rsid w:val="00B436E1"/>
    <w:rsid w:val="00B43798"/>
    <w:rsid w:val="00B43901"/>
    <w:rsid w:val="00B43B35"/>
    <w:rsid w:val="00B43DB5"/>
    <w:rsid w:val="00B43DF9"/>
    <w:rsid w:val="00B43F85"/>
    <w:rsid w:val="00B44042"/>
    <w:rsid w:val="00B44194"/>
    <w:rsid w:val="00B44312"/>
    <w:rsid w:val="00B443C5"/>
    <w:rsid w:val="00B444FA"/>
    <w:rsid w:val="00B445F6"/>
    <w:rsid w:val="00B447FD"/>
    <w:rsid w:val="00B4480D"/>
    <w:rsid w:val="00B44837"/>
    <w:rsid w:val="00B44A8C"/>
    <w:rsid w:val="00B44B58"/>
    <w:rsid w:val="00B44BE5"/>
    <w:rsid w:val="00B44C01"/>
    <w:rsid w:val="00B44CE3"/>
    <w:rsid w:val="00B44EB8"/>
    <w:rsid w:val="00B44EFD"/>
    <w:rsid w:val="00B4500A"/>
    <w:rsid w:val="00B45224"/>
    <w:rsid w:val="00B4525F"/>
    <w:rsid w:val="00B4527D"/>
    <w:rsid w:val="00B45319"/>
    <w:rsid w:val="00B453E4"/>
    <w:rsid w:val="00B453F7"/>
    <w:rsid w:val="00B45418"/>
    <w:rsid w:val="00B455C4"/>
    <w:rsid w:val="00B459F2"/>
    <w:rsid w:val="00B45D01"/>
    <w:rsid w:val="00B45E26"/>
    <w:rsid w:val="00B45E4F"/>
    <w:rsid w:val="00B45E8E"/>
    <w:rsid w:val="00B46023"/>
    <w:rsid w:val="00B46203"/>
    <w:rsid w:val="00B462DB"/>
    <w:rsid w:val="00B465E2"/>
    <w:rsid w:val="00B46611"/>
    <w:rsid w:val="00B46AF7"/>
    <w:rsid w:val="00B46B7A"/>
    <w:rsid w:val="00B46BD7"/>
    <w:rsid w:val="00B46E28"/>
    <w:rsid w:val="00B46E65"/>
    <w:rsid w:val="00B47051"/>
    <w:rsid w:val="00B470DA"/>
    <w:rsid w:val="00B47188"/>
    <w:rsid w:val="00B472DB"/>
    <w:rsid w:val="00B4753C"/>
    <w:rsid w:val="00B4764F"/>
    <w:rsid w:val="00B47753"/>
    <w:rsid w:val="00B477A2"/>
    <w:rsid w:val="00B47BE7"/>
    <w:rsid w:val="00B47CDE"/>
    <w:rsid w:val="00B47ECE"/>
    <w:rsid w:val="00B47EF1"/>
    <w:rsid w:val="00B503B0"/>
    <w:rsid w:val="00B504B8"/>
    <w:rsid w:val="00B504E2"/>
    <w:rsid w:val="00B504FA"/>
    <w:rsid w:val="00B506B6"/>
    <w:rsid w:val="00B5083C"/>
    <w:rsid w:val="00B509E9"/>
    <w:rsid w:val="00B50B02"/>
    <w:rsid w:val="00B50B1E"/>
    <w:rsid w:val="00B50B65"/>
    <w:rsid w:val="00B50C18"/>
    <w:rsid w:val="00B50C2A"/>
    <w:rsid w:val="00B50CB3"/>
    <w:rsid w:val="00B50CC3"/>
    <w:rsid w:val="00B50D79"/>
    <w:rsid w:val="00B50DD3"/>
    <w:rsid w:val="00B50E48"/>
    <w:rsid w:val="00B50FC5"/>
    <w:rsid w:val="00B51059"/>
    <w:rsid w:val="00B510F2"/>
    <w:rsid w:val="00B511C0"/>
    <w:rsid w:val="00B51379"/>
    <w:rsid w:val="00B513CB"/>
    <w:rsid w:val="00B513E3"/>
    <w:rsid w:val="00B514FF"/>
    <w:rsid w:val="00B51749"/>
    <w:rsid w:val="00B51921"/>
    <w:rsid w:val="00B5197E"/>
    <w:rsid w:val="00B51A67"/>
    <w:rsid w:val="00B51B4D"/>
    <w:rsid w:val="00B51DD6"/>
    <w:rsid w:val="00B51F30"/>
    <w:rsid w:val="00B51FAF"/>
    <w:rsid w:val="00B520E5"/>
    <w:rsid w:val="00B5219C"/>
    <w:rsid w:val="00B523CE"/>
    <w:rsid w:val="00B525E5"/>
    <w:rsid w:val="00B5268D"/>
    <w:rsid w:val="00B52779"/>
    <w:rsid w:val="00B5284F"/>
    <w:rsid w:val="00B52975"/>
    <w:rsid w:val="00B5299C"/>
    <w:rsid w:val="00B529B5"/>
    <w:rsid w:val="00B52A8C"/>
    <w:rsid w:val="00B52AA2"/>
    <w:rsid w:val="00B52ACE"/>
    <w:rsid w:val="00B52B5E"/>
    <w:rsid w:val="00B52BE3"/>
    <w:rsid w:val="00B52E44"/>
    <w:rsid w:val="00B52E99"/>
    <w:rsid w:val="00B52F51"/>
    <w:rsid w:val="00B52FCF"/>
    <w:rsid w:val="00B5321F"/>
    <w:rsid w:val="00B532CC"/>
    <w:rsid w:val="00B53424"/>
    <w:rsid w:val="00B53476"/>
    <w:rsid w:val="00B53562"/>
    <w:rsid w:val="00B535FD"/>
    <w:rsid w:val="00B53B2A"/>
    <w:rsid w:val="00B53C8E"/>
    <w:rsid w:val="00B53DB8"/>
    <w:rsid w:val="00B53DD9"/>
    <w:rsid w:val="00B53FD4"/>
    <w:rsid w:val="00B54123"/>
    <w:rsid w:val="00B541E2"/>
    <w:rsid w:val="00B54272"/>
    <w:rsid w:val="00B542D9"/>
    <w:rsid w:val="00B543A0"/>
    <w:rsid w:val="00B544F7"/>
    <w:rsid w:val="00B5460A"/>
    <w:rsid w:val="00B54664"/>
    <w:rsid w:val="00B54677"/>
    <w:rsid w:val="00B54698"/>
    <w:rsid w:val="00B546B6"/>
    <w:rsid w:val="00B547B8"/>
    <w:rsid w:val="00B547E2"/>
    <w:rsid w:val="00B54840"/>
    <w:rsid w:val="00B549E0"/>
    <w:rsid w:val="00B54D75"/>
    <w:rsid w:val="00B54F21"/>
    <w:rsid w:val="00B55094"/>
    <w:rsid w:val="00B5519F"/>
    <w:rsid w:val="00B55418"/>
    <w:rsid w:val="00B55419"/>
    <w:rsid w:val="00B55713"/>
    <w:rsid w:val="00B558B9"/>
    <w:rsid w:val="00B55A4A"/>
    <w:rsid w:val="00B55A8D"/>
    <w:rsid w:val="00B55D7D"/>
    <w:rsid w:val="00B55DC9"/>
    <w:rsid w:val="00B55F06"/>
    <w:rsid w:val="00B564DE"/>
    <w:rsid w:val="00B5655E"/>
    <w:rsid w:val="00B5691D"/>
    <w:rsid w:val="00B56962"/>
    <w:rsid w:val="00B56B98"/>
    <w:rsid w:val="00B56D03"/>
    <w:rsid w:val="00B56D95"/>
    <w:rsid w:val="00B571A0"/>
    <w:rsid w:val="00B57245"/>
    <w:rsid w:val="00B57348"/>
    <w:rsid w:val="00B57402"/>
    <w:rsid w:val="00B57429"/>
    <w:rsid w:val="00B57677"/>
    <w:rsid w:val="00B5798E"/>
    <w:rsid w:val="00B57A93"/>
    <w:rsid w:val="00B57CD5"/>
    <w:rsid w:val="00B57E98"/>
    <w:rsid w:val="00B57F81"/>
    <w:rsid w:val="00B57FE9"/>
    <w:rsid w:val="00B60035"/>
    <w:rsid w:val="00B60059"/>
    <w:rsid w:val="00B601F0"/>
    <w:rsid w:val="00B601F6"/>
    <w:rsid w:val="00B6025E"/>
    <w:rsid w:val="00B60524"/>
    <w:rsid w:val="00B60616"/>
    <w:rsid w:val="00B6067D"/>
    <w:rsid w:val="00B6070D"/>
    <w:rsid w:val="00B607AA"/>
    <w:rsid w:val="00B608A2"/>
    <w:rsid w:val="00B60926"/>
    <w:rsid w:val="00B60997"/>
    <w:rsid w:val="00B60B31"/>
    <w:rsid w:val="00B60C2F"/>
    <w:rsid w:val="00B60E6F"/>
    <w:rsid w:val="00B60EF0"/>
    <w:rsid w:val="00B60F42"/>
    <w:rsid w:val="00B60FAD"/>
    <w:rsid w:val="00B61180"/>
    <w:rsid w:val="00B611EB"/>
    <w:rsid w:val="00B61395"/>
    <w:rsid w:val="00B61693"/>
    <w:rsid w:val="00B61B0D"/>
    <w:rsid w:val="00B61C50"/>
    <w:rsid w:val="00B61EDC"/>
    <w:rsid w:val="00B62051"/>
    <w:rsid w:val="00B624E3"/>
    <w:rsid w:val="00B62526"/>
    <w:rsid w:val="00B6254D"/>
    <w:rsid w:val="00B627AB"/>
    <w:rsid w:val="00B627E8"/>
    <w:rsid w:val="00B62848"/>
    <w:rsid w:val="00B628E2"/>
    <w:rsid w:val="00B6291B"/>
    <w:rsid w:val="00B62B16"/>
    <w:rsid w:val="00B62E87"/>
    <w:rsid w:val="00B62EF0"/>
    <w:rsid w:val="00B6322D"/>
    <w:rsid w:val="00B634B2"/>
    <w:rsid w:val="00B63512"/>
    <w:rsid w:val="00B63674"/>
    <w:rsid w:val="00B63694"/>
    <w:rsid w:val="00B6379D"/>
    <w:rsid w:val="00B63822"/>
    <w:rsid w:val="00B639A6"/>
    <w:rsid w:val="00B63A22"/>
    <w:rsid w:val="00B63AC4"/>
    <w:rsid w:val="00B63CB1"/>
    <w:rsid w:val="00B63D8C"/>
    <w:rsid w:val="00B63E6F"/>
    <w:rsid w:val="00B63EE9"/>
    <w:rsid w:val="00B63F2D"/>
    <w:rsid w:val="00B63FBF"/>
    <w:rsid w:val="00B63FD4"/>
    <w:rsid w:val="00B642D0"/>
    <w:rsid w:val="00B642FC"/>
    <w:rsid w:val="00B64312"/>
    <w:rsid w:val="00B64444"/>
    <w:rsid w:val="00B64571"/>
    <w:rsid w:val="00B6458C"/>
    <w:rsid w:val="00B645D9"/>
    <w:rsid w:val="00B647FB"/>
    <w:rsid w:val="00B6480A"/>
    <w:rsid w:val="00B64862"/>
    <w:rsid w:val="00B64D6A"/>
    <w:rsid w:val="00B64E32"/>
    <w:rsid w:val="00B64FA4"/>
    <w:rsid w:val="00B6507A"/>
    <w:rsid w:val="00B650B9"/>
    <w:rsid w:val="00B650BE"/>
    <w:rsid w:val="00B650D1"/>
    <w:rsid w:val="00B6513C"/>
    <w:rsid w:val="00B6535F"/>
    <w:rsid w:val="00B65477"/>
    <w:rsid w:val="00B65654"/>
    <w:rsid w:val="00B656D8"/>
    <w:rsid w:val="00B65800"/>
    <w:rsid w:val="00B659E9"/>
    <w:rsid w:val="00B65FD7"/>
    <w:rsid w:val="00B6602A"/>
    <w:rsid w:val="00B66209"/>
    <w:rsid w:val="00B662C0"/>
    <w:rsid w:val="00B662F5"/>
    <w:rsid w:val="00B66412"/>
    <w:rsid w:val="00B665B1"/>
    <w:rsid w:val="00B66751"/>
    <w:rsid w:val="00B66802"/>
    <w:rsid w:val="00B6684E"/>
    <w:rsid w:val="00B668F4"/>
    <w:rsid w:val="00B66A15"/>
    <w:rsid w:val="00B66B7A"/>
    <w:rsid w:val="00B66CCF"/>
    <w:rsid w:val="00B66D26"/>
    <w:rsid w:val="00B66F28"/>
    <w:rsid w:val="00B66F5C"/>
    <w:rsid w:val="00B67417"/>
    <w:rsid w:val="00B67658"/>
    <w:rsid w:val="00B676B3"/>
    <w:rsid w:val="00B676D3"/>
    <w:rsid w:val="00B67766"/>
    <w:rsid w:val="00B6776E"/>
    <w:rsid w:val="00B678F8"/>
    <w:rsid w:val="00B67A54"/>
    <w:rsid w:val="00B67B8A"/>
    <w:rsid w:val="00B67BBC"/>
    <w:rsid w:val="00B70024"/>
    <w:rsid w:val="00B7011E"/>
    <w:rsid w:val="00B70180"/>
    <w:rsid w:val="00B701DF"/>
    <w:rsid w:val="00B702AF"/>
    <w:rsid w:val="00B703D7"/>
    <w:rsid w:val="00B7055C"/>
    <w:rsid w:val="00B7065B"/>
    <w:rsid w:val="00B708D5"/>
    <w:rsid w:val="00B70919"/>
    <w:rsid w:val="00B70A88"/>
    <w:rsid w:val="00B70B1C"/>
    <w:rsid w:val="00B70C15"/>
    <w:rsid w:val="00B70C56"/>
    <w:rsid w:val="00B70C5F"/>
    <w:rsid w:val="00B70CEB"/>
    <w:rsid w:val="00B70D98"/>
    <w:rsid w:val="00B71020"/>
    <w:rsid w:val="00B71114"/>
    <w:rsid w:val="00B7120F"/>
    <w:rsid w:val="00B7125B"/>
    <w:rsid w:val="00B71351"/>
    <w:rsid w:val="00B71456"/>
    <w:rsid w:val="00B714D8"/>
    <w:rsid w:val="00B714E7"/>
    <w:rsid w:val="00B714FD"/>
    <w:rsid w:val="00B71714"/>
    <w:rsid w:val="00B71728"/>
    <w:rsid w:val="00B71C62"/>
    <w:rsid w:val="00B71E83"/>
    <w:rsid w:val="00B721B6"/>
    <w:rsid w:val="00B722FE"/>
    <w:rsid w:val="00B72384"/>
    <w:rsid w:val="00B72494"/>
    <w:rsid w:val="00B72539"/>
    <w:rsid w:val="00B72582"/>
    <w:rsid w:val="00B72817"/>
    <w:rsid w:val="00B7299A"/>
    <w:rsid w:val="00B72AF4"/>
    <w:rsid w:val="00B72BAE"/>
    <w:rsid w:val="00B72BCA"/>
    <w:rsid w:val="00B72E92"/>
    <w:rsid w:val="00B72F13"/>
    <w:rsid w:val="00B73057"/>
    <w:rsid w:val="00B731FB"/>
    <w:rsid w:val="00B7339A"/>
    <w:rsid w:val="00B73412"/>
    <w:rsid w:val="00B73499"/>
    <w:rsid w:val="00B73564"/>
    <w:rsid w:val="00B739F3"/>
    <w:rsid w:val="00B73B66"/>
    <w:rsid w:val="00B73B89"/>
    <w:rsid w:val="00B73BE8"/>
    <w:rsid w:val="00B73C35"/>
    <w:rsid w:val="00B73E45"/>
    <w:rsid w:val="00B73EAB"/>
    <w:rsid w:val="00B74039"/>
    <w:rsid w:val="00B74102"/>
    <w:rsid w:val="00B7423D"/>
    <w:rsid w:val="00B7426E"/>
    <w:rsid w:val="00B743A5"/>
    <w:rsid w:val="00B74418"/>
    <w:rsid w:val="00B74494"/>
    <w:rsid w:val="00B744A3"/>
    <w:rsid w:val="00B7463F"/>
    <w:rsid w:val="00B746A3"/>
    <w:rsid w:val="00B74944"/>
    <w:rsid w:val="00B749EF"/>
    <w:rsid w:val="00B74B99"/>
    <w:rsid w:val="00B74BF3"/>
    <w:rsid w:val="00B74DC2"/>
    <w:rsid w:val="00B74E14"/>
    <w:rsid w:val="00B750D7"/>
    <w:rsid w:val="00B751AF"/>
    <w:rsid w:val="00B75555"/>
    <w:rsid w:val="00B75AA8"/>
    <w:rsid w:val="00B75B04"/>
    <w:rsid w:val="00B75CF3"/>
    <w:rsid w:val="00B7632A"/>
    <w:rsid w:val="00B764F5"/>
    <w:rsid w:val="00B76564"/>
    <w:rsid w:val="00B765B8"/>
    <w:rsid w:val="00B7685D"/>
    <w:rsid w:val="00B768DD"/>
    <w:rsid w:val="00B769B6"/>
    <w:rsid w:val="00B76A68"/>
    <w:rsid w:val="00B76B14"/>
    <w:rsid w:val="00B76B3C"/>
    <w:rsid w:val="00B76BFD"/>
    <w:rsid w:val="00B76E19"/>
    <w:rsid w:val="00B7752E"/>
    <w:rsid w:val="00B776FC"/>
    <w:rsid w:val="00B778B0"/>
    <w:rsid w:val="00B77B1A"/>
    <w:rsid w:val="00B77DCC"/>
    <w:rsid w:val="00B77E18"/>
    <w:rsid w:val="00B77EA6"/>
    <w:rsid w:val="00B77F6E"/>
    <w:rsid w:val="00B80078"/>
    <w:rsid w:val="00B800F9"/>
    <w:rsid w:val="00B8035C"/>
    <w:rsid w:val="00B8044F"/>
    <w:rsid w:val="00B806B5"/>
    <w:rsid w:val="00B8079A"/>
    <w:rsid w:val="00B8088A"/>
    <w:rsid w:val="00B80919"/>
    <w:rsid w:val="00B80931"/>
    <w:rsid w:val="00B809A5"/>
    <w:rsid w:val="00B80ADA"/>
    <w:rsid w:val="00B80AE0"/>
    <w:rsid w:val="00B80BD0"/>
    <w:rsid w:val="00B80BD6"/>
    <w:rsid w:val="00B80DB0"/>
    <w:rsid w:val="00B810E5"/>
    <w:rsid w:val="00B81103"/>
    <w:rsid w:val="00B81199"/>
    <w:rsid w:val="00B811FB"/>
    <w:rsid w:val="00B81202"/>
    <w:rsid w:val="00B8122E"/>
    <w:rsid w:val="00B812CB"/>
    <w:rsid w:val="00B81447"/>
    <w:rsid w:val="00B81550"/>
    <w:rsid w:val="00B816B2"/>
    <w:rsid w:val="00B81890"/>
    <w:rsid w:val="00B818D8"/>
    <w:rsid w:val="00B819AB"/>
    <w:rsid w:val="00B81A73"/>
    <w:rsid w:val="00B81C1D"/>
    <w:rsid w:val="00B81CFF"/>
    <w:rsid w:val="00B81F11"/>
    <w:rsid w:val="00B820B1"/>
    <w:rsid w:val="00B82190"/>
    <w:rsid w:val="00B8225E"/>
    <w:rsid w:val="00B8252E"/>
    <w:rsid w:val="00B8252F"/>
    <w:rsid w:val="00B8264F"/>
    <w:rsid w:val="00B82F78"/>
    <w:rsid w:val="00B82FC0"/>
    <w:rsid w:val="00B83108"/>
    <w:rsid w:val="00B83226"/>
    <w:rsid w:val="00B83244"/>
    <w:rsid w:val="00B8334E"/>
    <w:rsid w:val="00B83601"/>
    <w:rsid w:val="00B836A1"/>
    <w:rsid w:val="00B83745"/>
    <w:rsid w:val="00B83868"/>
    <w:rsid w:val="00B83BF1"/>
    <w:rsid w:val="00B83E21"/>
    <w:rsid w:val="00B83E7D"/>
    <w:rsid w:val="00B83F2F"/>
    <w:rsid w:val="00B83FC8"/>
    <w:rsid w:val="00B84223"/>
    <w:rsid w:val="00B84420"/>
    <w:rsid w:val="00B84474"/>
    <w:rsid w:val="00B84573"/>
    <w:rsid w:val="00B8465B"/>
    <w:rsid w:val="00B84712"/>
    <w:rsid w:val="00B8486E"/>
    <w:rsid w:val="00B849F6"/>
    <w:rsid w:val="00B84ADA"/>
    <w:rsid w:val="00B84B88"/>
    <w:rsid w:val="00B84EB7"/>
    <w:rsid w:val="00B851BD"/>
    <w:rsid w:val="00B851DC"/>
    <w:rsid w:val="00B851E7"/>
    <w:rsid w:val="00B85247"/>
    <w:rsid w:val="00B8524C"/>
    <w:rsid w:val="00B853B7"/>
    <w:rsid w:val="00B8558D"/>
    <w:rsid w:val="00B8582B"/>
    <w:rsid w:val="00B85A1A"/>
    <w:rsid w:val="00B85A1E"/>
    <w:rsid w:val="00B85AF1"/>
    <w:rsid w:val="00B85C53"/>
    <w:rsid w:val="00B85E15"/>
    <w:rsid w:val="00B85E7D"/>
    <w:rsid w:val="00B86050"/>
    <w:rsid w:val="00B861DE"/>
    <w:rsid w:val="00B86238"/>
    <w:rsid w:val="00B863E7"/>
    <w:rsid w:val="00B86548"/>
    <w:rsid w:val="00B86617"/>
    <w:rsid w:val="00B86628"/>
    <w:rsid w:val="00B867D4"/>
    <w:rsid w:val="00B86BDF"/>
    <w:rsid w:val="00B86C13"/>
    <w:rsid w:val="00B86C32"/>
    <w:rsid w:val="00B86CBA"/>
    <w:rsid w:val="00B86E4F"/>
    <w:rsid w:val="00B87146"/>
    <w:rsid w:val="00B8725D"/>
    <w:rsid w:val="00B873FF"/>
    <w:rsid w:val="00B877E4"/>
    <w:rsid w:val="00B8788C"/>
    <w:rsid w:val="00B8796B"/>
    <w:rsid w:val="00B87A83"/>
    <w:rsid w:val="00B87DA0"/>
    <w:rsid w:val="00B90062"/>
    <w:rsid w:val="00B9010B"/>
    <w:rsid w:val="00B902BA"/>
    <w:rsid w:val="00B904A0"/>
    <w:rsid w:val="00B9060D"/>
    <w:rsid w:val="00B908C6"/>
    <w:rsid w:val="00B90B25"/>
    <w:rsid w:val="00B90B93"/>
    <w:rsid w:val="00B90D07"/>
    <w:rsid w:val="00B90D92"/>
    <w:rsid w:val="00B90DE4"/>
    <w:rsid w:val="00B90E0C"/>
    <w:rsid w:val="00B90E0D"/>
    <w:rsid w:val="00B90E78"/>
    <w:rsid w:val="00B9100F"/>
    <w:rsid w:val="00B91093"/>
    <w:rsid w:val="00B91105"/>
    <w:rsid w:val="00B9143E"/>
    <w:rsid w:val="00B91541"/>
    <w:rsid w:val="00B9157D"/>
    <w:rsid w:val="00B9166D"/>
    <w:rsid w:val="00B91731"/>
    <w:rsid w:val="00B917E5"/>
    <w:rsid w:val="00B91811"/>
    <w:rsid w:val="00B91880"/>
    <w:rsid w:val="00B91982"/>
    <w:rsid w:val="00B9199C"/>
    <w:rsid w:val="00B91C18"/>
    <w:rsid w:val="00B91CA5"/>
    <w:rsid w:val="00B91CB8"/>
    <w:rsid w:val="00B91F8F"/>
    <w:rsid w:val="00B91FBC"/>
    <w:rsid w:val="00B92018"/>
    <w:rsid w:val="00B92165"/>
    <w:rsid w:val="00B9229D"/>
    <w:rsid w:val="00B92332"/>
    <w:rsid w:val="00B925A5"/>
    <w:rsid w:val="00B9268B"/>
    <w:rsid w:val="00B9276C"/>
    <w:rsid w:val="00B92A54"/>
    <w:rsid w:val="00B92C34"/>
    <w:rsid w:val="00B92CB0"/>
    <w:rsid w:val="00B92DA0"/>
    <w:rsid w:val="00B934C4"/>
    <w:rsid w:val="00B9351E"/>
    <w:rsid w:val="00B9374F"/>
    <w:rsid w:val="00B937C8"/>
    <w:rsid w:val="00B939CD"/>
    <w:rsid w:val="00B93B19"/>
    <w:rsid w:val="00B93E83"/>
    <w:rsid w:val="00B93EA1"/>
    <w:rsid w:val="00B940CC"/>
    <w:rsid w:val="00B943F1"/>
    <w:rsid w:val="00B94407"/>
    <w:rsid w:val="00B94478"/>
    <w:rsid w:val="00B945F1"/>
    <w:rsid w:val="00B94775"/>
    <w:rsid w:val="00B949C2"/>
    <w:rsid w:val="00B94AA3"/>
    <w:rsid w:val="00B95042"/>
    <w:rsid w:val="00B9529D"/>
    <w:rsid w:val="00B955E2"/>
    <w:rsid w:val="00B9595B"/>
    <w:rsid w:val="00B95A4F"/>
    <w:rsid w:val="00B95B92"/>
    <w:rsid w:val="00B95C41"/>
    <w:rsid w:val="00B95CD6"/>
    <w:rsid w:val="00B95DB0"/>
    <w:rsid w:val="00B95EA5"/>
    <w:rsid w:val="00B95F4D"/>
    <w:rsid w:val="00B95FF5"/>
    <w:rsid w:val="00B96133"/>
    <w:rsid w:val="00B96286"/>
    <w:rsid w:val="00B962F8"/>
    <w:rsid w:val="00B96355"/>
    <w:rsid w:val="00B963E3"/>
    <w:rsid w:val="00B96462"/>
    <w:rsid w:val="00B964C7"/>
    <w:rsid w:val="00B96AE1"/>
    <w:rsid w:val="00B96B61"/>
    <w:rsid w:val="00B96D72"/>
    <w:rsid w:val="00B9701B"/>
    <w:rsid w:val="00B97059"/>
    <w:rsid w:val="00B970ED"/>
    <w:rsid w:val="00B97409"/>
    <w:rsid w:val="00B97452"/>
    <w:rsid w:val="00B9754D"/>
    <w:rsid w:val="00B9778A"/>
    <w:rsid w:val="00B978AB"/>
    <w:rsid w:val="00B978E1"/>
    <w:rsid w:val="00B9792C"/>
    <w:rsid w:val="00B97B94"/>
    <w:rsid w:val="00B97BD7"/>
    <w:rsid w:val="00B97C89"/>
    <w:rsid w:val="00B97DA0"/>
    <w:rsid w:val="00B97DE2"/>
    <w:rsid w:val="00B97E8F"/>
    <w:rsid w:val="00BA0188"/>
    <w:rsid w:val="00BA019E"/>
    <w:rsid w:val="00BA0261"/>
    <w:rsid w:val="00BA03B0"/>
    <w:rsid w:val="00BA0490"/>
    <w:rsid w:val="00BA052E"/>
    <w:rsid w:val="00BA0762"/>
    <w:rsid w:val="00BA0896"/>
    <w:rsid w:val="00BA09C0"/>
    <w:rsid w:val="00BA09DB"/>
    <w:rsid w:val="00BA0A5B"/>
    <w:rsid w:val="00BA0C4A"/>
    <w:rsid w:val="00BA0C6B"/>
    <w:rsid w:val="00BA0CBB"/>
    <w:rsid w:val="00BA0EE0"/>
    <w:rsid w:val="00BA0F14"/>
    <w:rsid w:val="00BA133B"/>
    <w:rsid w:val="00BA1640"/>
    <w:rsid w:val="00BA165C"/>
    <w:rsid w:val="00BA167B"/>
    <w:rsid w:val="00BA16F9"/>
    <w:rsid w:val="00BA1834"/>
    <w:rsid w:val="00BA1845"/>
    <w:rsid w:val="00BA1B02"/>
    <w:rsid w:val="00BA1CC9"/>
    <w:rsid w:val="00BA1E51"/>
    <w:rsid w:val="00BA1EB6"/>
    <w:rsid w:val="00BA1EDD"/>
    <w:rsid w:val="00BA1FE8"/>
    <w:rsid w:val="00BA2064"/>
    <w:rsid w:val="00BA24F5"/>
    <w:rsid w:val="00BA285B"/>
    <w:rsid w:val="00BA2919"/>
    <w:rsid w:val="00BA2A6F"/>
    <w:rsid w:val="00BA2ABA"/>
    <w:rsid w:val="00BA2C6E"/>
    <w:rsid w:val="00BA2DC8"/>
    <w:rsid w:val="00BA2E2E"/>
    <w:rsid w:val="00BA3029"/>
    <w:rsid w:val="00BA30E0"/>
    <w:rsid w:val="00BA3283"/>
    <w:rsid w:val="00BA34BD"/>
    <w:rsid w:val="00BA35CA"/>
    <w:rsid w:val="00BA376C"/>
    <w:rsid w:val="00BA3AF4"/>
    <w:rsid w:val="00BA3B68"/>
    <w:rsid w:val="00BA3E82"/>
    <w:rsid w:val="00BA3F03"/>
    <w:rsid w:val="00BA3F99"/>
    <w:rsid w:val="00BA3F9D"/>
    <w:rsid w:val="00BA3FCB"/>
    <w:rsid w:val="00BA4046"/>
    <w:rsid w:val="00BA4192"/>
    <w:rsid w:val="00BA426C"/>
    <w:rsid w:val="00BA4287"/>
    <w:rsid w:val="00BA4357"/>
    <w:rsid w:val="00BA45AD"/>
    <w:rsid w:val="00BA476C"/>
    <w:rsid w:val="00BA4A87"/>
    <w:rsid w:val="00BA4A94"/>
    <w:rsid w:val="00BA4B1F"/>
    <w:rsid w:val="00BA4ED0"/>
    <w:rsid w:val="00BA5097"/>
    <w:rsid w:val="00BA50CA"/>
    <w:rsid w:val="00BA5105"/>
    <w:rsid w:val="00BA52E0"/>
    <w:rsid w:val="00BA5336"/>
    <w:rsid w:val="00BA5346"/>
    <w:rsid w:val="00BA5529"/>
    <w:rsid w:val="00BA5578"/>
    <w:rsid w:val="00BA55DB"/>
    <w:rsid w:val="00BA5868"/>
    <w:rsid w:val="00BA591C"/>
    <w:rsid w:val="00BA595A"/>
    <w:rsid w:val="00BA5AA3"/>
    <w:rsid w:val="00BA5D6B"/>
    <w:rsid w:val="00BA5E19"/>
    <w:rsid w:val="00BA5F00"/>
    <w:rsid w:val="00BA60F0"/>
    <w:rsid w:val="00BA625F"/>
    <w:rsid w:val="00BA6348"/>
    <w:rsid w:val="00BA64FD"/>
    <w:rsid w:val="00BA6544"/>
    <w:rsid w:val="00BA658F"/>
    <w:rsid w:val="00BA65F7"/>
    <w:rsid w:val="00BA666B"/>
    <w:rsid w:val="00BA6809"/>
    <w:rsid w:val="00BA6B62"/>
    <w:rsid w:val="00BA6B83"/>
    <w:rsid w:val="00BA6BEE"/>
    <w:rsid w:val="00BA6D02"/>
    <w:rsid w:val="00BA72D9"/>
    <w:rsid w:val="00BA7335"/>
    <w:rsid w:val="00BA7524"/>
    <w:rsid w:val="00BA75B0"/>
    <w:rsid w:val="00BA75B7"/>
    <w:rsid w:val="00BA768E"/>
    <w:rsid w:val="00BA7914"/>
    <w:rsid w:val="00BA7CF1"/>
    <w:rsid w:val="00BA7E53"/>
    <w:rsid w:val="00BA7F00"/>
    <w:rsid w:val="00BB004F"/>
    <w:rsid w:val="00BB027A"/>
    <w:rsid w:val="00BB0327"/>
    <w:rsid w:val="00BB035D"/>
    <w:rsid w:val="00BB0474"/>
    <w:rsid w:val="00BB0489"/>
    <w:rsid w:val="00BB0746"/>
    <w:rsid w:val="00BB08B6"/>
    <w:rsid w:val="00BB0948"/>
    <w:rsid w:val="00BB09C9"/>
    <w:rsid w:val="00BB09E6"/>
    <w:rsid w:val="00BB0BCC"/>
    <w:rsid w:val="00BB0C89"/>
    <w:rsid w:val="00BB0CD6"/>
    <w:rsid w:val="00BB0D69"/>
    <w:rsid w:val="00BB0E08"/>
    <w:rsid w:val="00BB0E23"/>
    <w:rsid w:val="00BB0E2E"/>
    <w:rsid w:val="00BB101A"/>
    <w:rsid w:val="00BB1036"/>
    <w:rsid w:val="00BB159E"/>
    <w:rsid w:val="00BB17A1"/>
    <w:rsid w:val="00BB180A"/>
    <w:rsid w:val="00BB19AE"/>
    <w:rsid w:val="00BB1AEC"/>
    <w:rsid w:val="00BB1E95"/>
    <w:rsid w:val="00BB1EEA"/>
    <w:rsid w:val="00BB1F10"/>
    <w:rsid w:val="00BB2059"/>
    <w:rsid w:val="00BB2141"/>
    <w:rsid w:val="00BB21F1"/>
    <w:rsid w:val="00BB22D4"/>
    <w:rsid w:val="00BB23E0"/>
    <w:rsid w:val="00BB23E1"/>
    <w:rsid w:val="00BB24B3"/>
    <w:rsid w:val="00BB24F2"/>
    <w:rsid w:val="00BB273A"/>
    <w:rsid w:val="00BB27E8"/>
    <w:rsid w:val="00BB2825"/>
    <w:rsid w:val="00BB28A3"/>
    <w:rsid w:val="00BB28AF"/>
    <w:rsid w:val="00BB297A"/>
    <w:rsid w:val="00BB2A89"/>
    <w:rsid w:val="00BB2B7E"/>
    <w:rsid w:val="00BB2E19"/>
    <w:rsid w:val="00BB2FD5"/>
    <w:rsid w:val="00BB3087"/>
    <w:rsid w:val="00BB310C"/>
    <w:rsid w:val="00BB3566"/>
    <w:rsid w:val="00BB358D"/>
    <w:rsid w:val="00BB3591"/>
    <w:rsid w:val="00BB35F2"/>
    <w:rsid w:val="00BB3674"/>
    <w:rsid w:val="00BB3760"/>
    <w:rsid w:val="00BB3880"/>
    <w:rsid w:val="00BB3977"/>
    <w:rsid w:val="00BB3AC1"/>
    <w:rsid w:val="00BB3B25"/>
    <w:rsid w:val="00BB3C61"/>
    <w:rsid w:val="00BB3CB5"/>
    <w:rsid w:val="00BB3F99"/>
    <w:rsid w:val="00BB411A"/>
    <w:rsid w:val="00BB429B"/>
    <w:rsid w:val="00BB4324"/>
    <w:rsid w:val="00BB440C"/>
    <w:rsid w:val="00BB44F3"/>
    <w:rsid w:val="00BB450D"/>
    <w:rsid w:val="00BB45BE"/>
    <w:rsid w:val="00BB4803"/>
    <w:rsid w:val="00BB487C"/>
    <w:rsid w:val="00BB4947"/>
    <w:rsid w:val="00BB4AB3"/>
    <w:rsid w:val="00BB4B39"/>
    <w:rsid w:val="00BB4B3C"/>
    <w:rsid w:val="00BB4C03"/>
    <w:rsid w:val="00BB4D1B"/>
    <w:rsid w:val="00BB4DD0"/>
    <w:rsid w:val="00BB5557"/>
    <w:rsid w:val="00BB5669"/>
    <w:rsid w:val="00BB5746"/>
    <w:rsid w:val="00BB586E"/>
    <w:rsid w:val="00BB5921"/>
    <w:rsid w:val="00BB5998"/>
    <w:rsid w:val="00BB59B1"/>
    <w:rsid w:val="00BB5AFA"/>
    <w:rsid w:val="00BB5B49"/>
    <w:rsid w:val="00BB5E23"/>
    <w:rsid w:val="00BB5E58"/>
    <w:rsid w:val="00BB6259"/>
    <w:rsid w:val="00BB63D0"/>
    <w:rsid w:val="00BB6441"/>
    <w:rsid w:val="00BB6596"/>
    <w:rsid w:val="00BB6616"/>
    <w:rsid w:val="00BB662E"/>
    <w:rsid w:val="00BB6762"/>
    <w:rsid w:val="00BB68B7"/>
    <w:rsid w:val="00BB695F"/>
    <w:rsid w:val="00BB69D9"/>
    <w:rsid w:val="00BB6C22"/>
    <w:rsid w:val="00BB6C7B"/>
    <w:rsid w:val="00BB6F71"/>
    <w:rsid w:val="00BB7019"/>
    <w:rsid w:val="00BB71E9"/>
    <w:rsid w:val="00BB7222"/>
    <w:rsid w:val="00BB7226"/>
    <w:rsid w:val="00BB73DA"/>
    <w:rsid w:val="00BB7442"/>
    <w:rsid w:val="00BB750F"/>
    <w:rsid w:val="00BB7635"/>
    <w:rsid w:val="00BB7652"/>
    <w:rsid w:val="00BB76F7"/>
    <w:rsid w:val="00BB77CE"/>
    <w:rsid w:val="00BB795C"/>
    <w:rsid w:val="00BB7967"/>
    <w:rsid w:val="00BB7D94"/>
    <w:rsid w:val="00BB7D99"/>
    <w:rsid w:val="00BB7E16"/>
    <w:rsid w:val="00BB7E43"/>
    <w:rsid w:val="00BB7FA0"/>
    <w:rsid w:val="00BB7FE2"/>
    <w:rsid w:val="00BC037A"/>
    <w:rsid w:val="00BC04AC"/>
    <w:rsid w:val="00BC061C"/>
    <w:rsid w:val="00BC074A"/>
    <w:rsid w:val="00BC0A18"/>
    <w:rsid w:val="00BC0C77"/>
    <w:rsid w:val="00BC10AB"/>
    <w:rsid w:val="00BC1175"/>
    <w:rsid w:val="00BC11FC"/>
    <w:rsid w:val="00BC1370"/>
    <w:rsid w:val="00BC1408"/>
    <w:rsid w:val="00BC1425"/>
    <w:rsid w:val="00BC17AE"/>
    <w:rsid w:val="00BC17E3"/>
    <w:rsid w:val="00BC1BDC"/>
    <w:rsid w:val="00BC1E4A"/>
    <w:rsid w:val="00BC20A5"/>
    <w:rsid w:val="00BC2150"/>
    <w:rsid w:val="00BC21AB"/>
    <w:rsid w:val="00BC2210"/>
    <w:rsid w:val="00BC22BE"/>
    <w:rsid w:val="00BC23DE"/>
    <w:rsid w:val="00BC242F"/>
    <w:rsid w:val="00BC24C4"/>
    <w:rsid w:val="00BC2576"/>
    <w:rsid w:val="00BC2591"/>
    <w:rsid w:val="00BC2732"/>
    <w:rsid w:val="00BC2A78"/>
    <w:rsid w:val="00BC2A8F"/>
    <w:rsid w:val="00BC2ADB"/>
    <w:rsid w:val="00BC2B4D"/>
    <w:rsid w:val="00BC2BF4"/>
    <w:rsid w:val="00BC2E7E"/>
    <w:rsid w:val="00BC316F"/>
    <w:rsid w:val="00BC342F"/>
    <w:rsid w:val="00BC35A4"/>
    <w:rsid w:val="00BC3606"/>
    <w:rsid w:val="00BC362C"/>
    <w:rsid w:val="00BC36A6"/>
    <w:rsid w:val="00BC3852"/>
    <w:rsid w:val="00BC3A09"/>
    <w:rsid w:val="00BC3A73"/>
    <w:rsid w:val="00BC3B20"/>
    <w:rsid w:val="00BC3C5A"/>
    <w:rsid w:val="00BC3C84"/>
    <w:rsid w:val="00BC3D0D"/>
    <w:rsid w:val="00BC3E38"/>
    <w:rsid w:val="00BC3FB7"/>
    <w:rsid w:val="00BC4034"/>
    <w:rsid w:val="00BC4049"/>
    <w:rsid w:val="00BC4151"/>
    <w:rsid w:val="00BC4222"/>
    <w:rsid w:val="00BC4371"/>
    <w:rsid w:val="00BC439C"/>
    <w:rsid w:val="00BC443B"/>
    <w:rsid w:val="00BC4794"/>
    <w:rsid w:val="00BC47C0"/>
    <w:rsid w:val="00BC48F7"/>
    <w:rsid w:val="00BC498E"/>
    <w:rsid w:val="00BC4DFA"/>
    <w:rsid w:val="00BC5100"/>
    <w:rsid w:val="00BC528E"/>
    <w:rsid w:val="00BC5394"/>
    <w:rsid w:val="00BC54D1"/>
    <w:rsid w:val="00BC5618"/>
    <w:rsid w:val="00BC5624"/>
    <w:rsid w:val="00BC56B7"/>
    <w:rsid w:val="00BC5853"/>
    <w:rsid w:val="00BC58A8"/>
    <w:rsid w:val="00BC60AD"/>
    <w:rsid w:val="00BC61B8"/>
    <w:rsid w:val="00BC61C0"/>
    <w:rsid w:val="00BC6284"/>
    <w:rsid w:val="00BC6367"/>
    <w:rsid w:val="00BC63C5"/>
    <w:rsid w:val="00BC645D"/>
    <w:rsid w:val="00BC64C7"/>
    <w:rsid w:val="00BC64DF"/>
    <w:rsid w:val="00BC677E"/>
    <w:rsid w:val="00BC6A25"/>
    <w:rsid w:val="00BC6ADC"/>
    <w:rsid w:val="00BC6E02"/>
    <w:rsid w:val="00BC6F98"/>
    <w:rsid w:val="00BC71D5"/>
    <w:rsid w:val="00BC7288"/>
    <w:rsid w:val="00BC7432"/>
    <w:rsid w:val="00BC74E8"/>
    <w:rsid w:val="00BC7A13"/>
    <w:rsid w:val="00BC7BC5"/>
    <w:rsid w:val="00BC7CDA"/>
    <w:rsid w:val="00BC7F61"/>
    <w:rsid w:val="00BD029D"/>
    <w:rsid w:val="00BD05E3"/>
    <w:rsid w:val="00BD0725"/>
    <w:rsid w:val="00BD09A0"/>
    <w:rsid w:val="00BD0A40"/>
    <w:rsid w:val="00BD0C06"/>
    <w:rsid w:val="00BD0CEB"/>
    <w:rsid w:val="00BD0D37"/>
    <w:rsid w:val="00BD0D3E"/>
    <w:rsid w:val="00BD0DD4"/>
    <w:rsid w:val="00BD1315"/>
    <w:rsid w:val="00BD1489"/>
    <w:rsid w:val="00BD15BA"/>
    <w:rsid w:val="00BD1E7C"/>
    <w:rsid w:val="00BD1EFB"/>
    <w:rsid w:val="00BD2005"/>
    <w:rsid w:val="00BD21D2"/>
    <w:rsid w:val="00BD22C6"/>
    <w:rsid w:val="00BD2324"/>
    <w:rsid w:val="00BD240A"/>
    <w:rsid w:val="00BD252C"/>
    <w:rsid w:val="00BD277D"/>
    <w:rsid w:val="00BD287D"/>
    <w:rsid w:val="00BD29AF"/>
    <w:rsid w:val="00BD29B0"/>
    <w:rsid w:val="00BD2A7E"/>
    <w:rsid w:val="00BD2AAE"/>
    <w:rsid w:val="00BD2B0A"/>
    <w:rsid w:val="00BD2B36"/>
    <w:rsid w:val="00BD2BAE"/>
    <w:rsid w:val="00BD2BE8"/>
    <w:rsid w:val="00BD2D02"/>
    <w:rsid w:val="00BD3016"/>
    <w:rsid w:val="00BD3071"/>
    <w:rsid w:val="00BD30E4"/>
    <w:rsid w:val="00BD31B3"/>
    <w:rsid w:val="00BD3276"/>
    <w:rsid w:val="00BD3331"/>
    <w:rsid w:val="00BD34AE"/>
    <w:rsid w:val="00BD3548"/>
    <w:rsid w:val="00BD36A1"/>
    <w:rsid w:val="00BD3816"/>
    <w:rsid w:val="00BD38CA"/>
    <w:rsid w:val="00BD38D9"/>
    <w:rsid w:val="00BD3BC8"/>
    <w:rsid w:val="00BD3BCD"/>
    <w:rsid w:val="00BD3D09"/>
    <w:rsid w:val="00BD4038"/>
    <w:rsid w:val="00BD4191"/>
    <w:rsid w:val="00BD41F9"/>
    <w:rsid w:val="00BD42E5"/>
    <w:rsid w:val="00BD460B"/>
    <w:rsid w:val="00BD462C"/>
    <w:rsid w:val="00BD467A"/>
    <w:rsid w:val="00BD477C"/>
    <w:rsid w:val="00BD4916"/>
    <w:rsid w:val="00BD49C3"/>
    <w:rsid w:val="00BD4AC6"/>
    <w:rsid w:val="00BD4ADF"/>
    <w:rsid w:val="00BD4F5E"/>
    <w:rsid w:val="00BD5224"/>
    <w:rsid w:val="00BD5237"/>
    <w:rsid w:val="00BD524A"/>
    <w:rsid w:val="00BD52AE"/>
    <w:rsid w:val="00BD537A"/>
    <w:rsid w:val="00BD53B2"/>
    <w:rsid w:val="00BD5542"/>
    <w:rsid w:val="00BD5812"/>
    <w:rsid w:val="00BD5835"/>
    <w:rsid w:val="00BD5925"/>
    <w:rsid w:val="00BD5A94"/>
    <w:rsid w:val="00BD5C95"/>
    <w:rsid w:val="00BD5D53"/>
    <w:rsid w:val="00BD5D99"/>
    <w:rsid w:val="00BD5EF2"/>
    <w:rsid w:val="00BD5FB6"/>
    <w:rsid w:val="00BD61A8"/>
    <w:rsid w:val="00BD624A"/>
    <w:rsid w:val="00BD677E"/>
    <w:rsid w:val="00BD6855"/>
    <w:rsid w:val="00BD6985"/>
    <w:rsid w:val="00BD6AC7"/>
    <w:rsid w:val="00BD6BC5"/>
    <w:rsid w:val="00BD6C36"/>
    <w:rsid w:val="00BD6CC2"/>
    <w:rsid w:val="00BD6DAD"/>
    <w:rsid w:val="00BD7144"/>
    <w:rsid w:val="00BD71A4"/>
    <w:rsid w:val="00BD7203"/>
    <w:rsid w:val="00BD7277"/>
    <w:rsid w:val="00BD740B"/>
    <w:rsid w:val="00BD7413"/>
    <w:rsid w:val="00BD7515"/>
    <w:rsid w:val="00BD7599"/>
    <w:rsid w:val="00BD76A4"/>
    <w:rsid w:val="00BD76F4"/>
    <w:rsid w:val="00BD78E9"/>
    <w:rsid w:val="00BD7A28"/>
    <w:rsid w:val="00BD7A4C"/>
    <w:rsid w:val="00BD7ABF"/>
    <w:rsid w:val="00BD7AC9"/>
    <w:rsid w:val="00BD7B6E"/>
    <w:rsid w:val="00BD7B7F"/>
    <w:rsid w:val="00BD7C78"/>
    <w:rsid w:val="00BD7EC3"/>
    <w:rsid w:val="00BD7EC8"/>
    <w:rsid w:val="00BE0190"/>
    <w:rsid w:val="00BE01BA"/>
    <w:rsid w:val="00BE01C5"/>
    <w:rsid w:val="00BE0219"/>
    <w:rsid w:val="00BE0319"/>
    <w:rsid w:val="00BE0461"/>
    <w:rsid w:val="00BE051F"/>
    <w:rsid w:val="00BE08AA"/>
    <w:rsid w:val="00BE0C74"/>
    <w:rsid w:val="00BE0CBC"/>
    <w:rsid w:val="00BE0D6C"/>
    <w:rsid w:val="00BE0DFA"/>
    <w:rsid w:val="00BE0EA4"/>
    <w:rsid w:val="00BE12B9"/>
    <w:rsid w:val="00BE133B"/>
    <w:rsid w:val="00BE13F1"/>
    <w:rsid w:val="00BE149E"/>
    <w:rsid w:val="00BE1877"/>
    <w:rsid w:val="00BE195E"/>
    <w:rsid w:val="00BE1AFE"/>
    <w:rsid w:val="00BE1C79"/>
    <w:rsid w:val="00BE1CBB"/>
    <w:rsid w:val="00BE1D0A"/>
    <w:rsid w:val="00BE1F5C"/>
    <w:rsid w:val="00BE2042"/>
    <w:rsid w:val="00BE206D"/>
    <w:rsid w:val="00BE2114"/>
    <w:rsid w:val="00BE24C9"/>
    <w:rsid w:val="00BE24EA"/>
    <w:rsid w:val="00BE2512"/>
    <w:rsid w:val="00BE263F"/>
    <w:rsid w:val="00BE2795"/>
    <w:rsid w:val="00BE27A7"/>
    <w:rsid w:val="00BE2BFB"/>
    <w:rsid w:val="00BE2C1C"/>
    <w:rsid w:val="00BE2D61"/>
    <w:rsid w:val="00BE2D80"/>
    <w:rsid w:val="00BE3068"/>
    <w:rsid w:val="00BE34E4"/>
    <w:rsid w:val="00BE3674"/>
    <w:rsid w:val="00BE386F"/>
    <w:rsid w:val="00BE3A78"/>
    <w:rsid w:val="00BE3ACD"/>
    <w:rsid w:val="00BE3B21"/>
    <w:rsid w:val="00BE3BB7"/>
    <w:rsid w:val="00BE3BD9"/>
    <w:rsid w:val="00BE3E24"/>
    <w:rsid w:val="00BE3E38"/>
    <w:rsid w:val="00BE3E83"/>
    <w:rsid w:val="00BE3FD4"/>
    <w:rsid w:val="00BE4275"/>
    <w:rsid w:val="00BE42D3"/>
    <w:rsid w:val="00BE43B1"/>
    <w:rsid w:val="00BE46FF"/>
    <w:rsid w:val="00BE47D8"/>
    <w:rsid w:val="00BE4AAB"/>
    <w:rsid w:val="00BE4B03"/>
    <w:rsid w:val="00BE4BEF"/>
    <w:rsid w:val="00BE4C48"/>
    <w:rsid w:val="00BE4C95"/>
    <w:rsid w:val="00BE4CE4"/>
    <w:rsid w:val="00BE4D03"/>
    <w:rsid w:val="00BE4E9F"/>
    <w:rsid w:val="00BE4F79"/>
    <w:rsid w:val="00BE50DF"/>
    <w:rsid w:val="00BE542E"/>
    <w:rsid w:val="00BE5463"/>
    <w:rsid w:val="00BE5535"/>
    <w:rsid w:val="00BE5890"/>
    <w:rsid w:val="00BE62D6"/>
    <w:rsid w:val="00BE652F"/>
    <w:rsid w:val="00BE6609"/>
    <w:rsid w:val="00BE675E"/>
    <w:rsid w:val="00BE688F"/>
    <w:rsid w:val="00BE68B1"/>
    <w:rsid w:val="00BE6903"/>
    <w:rsid w:val="00BE69E5"/>
    <w:rsid w:val="00BE6A3D"/>
    <w:rsid w:val="00BE6CEE"/>
    <w:rsid w:val="00BE6D70"/>
    <w:rsid w:val="00BE6F6F"/>
    <w:rsid w:val="00BE6FAD"/>
    <w:rsid w:val="00BE70F7"/>
    <w:rsid w:val="00BE73C1"/>
    <w:rsid w:val="00BE7597"/>
    <w:rsid w:val="00BE78CA"/>
    <w:rsid w:val="00BE799A"/>
    <w:rsid w:val="00BE7AEA"/>
    <w:rsid w:val="00BE7B0B"/>
    <w:rsid w:val="00BE7BA2"/>
    <w:rsid w:val="00BE7DE4"/>
    <w:rsid w:val="00BE7F39"/>
    <w:rsid w:val="00BE7F8F"/>
    <w:rsid w:val="00BF011B"/>
    <w:rsid w:val="00BF02F2"/>
    <w:rsid w:val="00BF047C"/>
    <w:rsid w:val="00BF0546"/>
    <w:rsid w:val="00BF068F"/>
    <w:rsid w:val="00BF0799"/>
    <w:rsid w:val="00BF0865"/>
    <w:rsid w:val="00BF08B2"/>
    <w:rsid w:val="00BF0963"/>
    <w:rsid w:val="00BF09BB"/>
    <w:rsid w:val="00BF0A82"/>
    <w:rsid w:val="00BF0C72"/>
    <w:rsid w:val="00BF1098"/>
    <w:rsid w:val="00BF1205"/>
    <w:rsid w:val="00BF1251"/>
    <w:rsid w:val="00BF1309"/>
    <w:rsid w:val="00BF141E"/>
    <w:rsid w:val="00BF149C"/>
    <w:rsid w:val="00BF1511"/>
    <w:rsid w:val="00BF153C"/>
    <w:rsid w:val="00BF162D"/>
    <w:rsid w:val="00BF184E"/>
    <w:rsid w:val="00BF19E4"/>
    <w:rsid w:val="00BF1B12"/>
    <w:rsid w:val="00BF1B6E"/>
    <w:rsid w:val="00BF1F86"/>
    <w:rsid w:val="00BF20EC"/>
    <w:rsid w:val="00BF22E9"/>
    <w:rsid w:val="00BF247C"/>
    <w:rsid w:val="00BF26A5"/>
    <w:rsid w:val="00BF273B"/>
    <w:rsid w:val="00BF282B"/>
    <w:rsid w:val="00BF2844"/>
    <w:rsid w:val="00BF29A4"/>
    <w:rsid w:val="00BF2B80"/>
    <w:rsid w:val="00BF2D60"/>
    <w:rsid w:val="00BF3062"/>
    <w:rsid w:val="00BF3072"/>
    <w:rsid w:val="00BF307E"/>
    <w:rsid w:val="00BF32F3"/>
    <w:rsid w:val="00BF3531"/>
    <w:rsid w:val="00BF3643"/>
    <w:rsid w:val="00BF3807"/>
    <w:rsid w:val="00BF3A1C"/>
    <w:rsid w:val="00BF3A43"/>
    <w:rsid w:val="00BF3AF0"/>
    <w:rsid w:val="00BF3D47"/>
    <w:rsid w:val="00BF3E93"/>
    <w:rsid w:val="00BF3F60"/>
    <w:rsid w:val="00BF3F8A"/>
    <w:rsid w:val="00BF4020"/>
    <w:rsid w:val="00BF402D"/>
    <w:rsid w:val="00BF42D9"/>
    <w:rsid w:val="00BF4427"/>
    <w:rsid w:val="00BF4525"/>
    <w:rsid w:val="00BF4535"/>
    <w:rsid w:val="00BF45EE"/>
    <w:rsid w:val="00BF4685"/>
    <w:rsid w:val="00BF4859"/>
    <w:rsid w:val="00BF48DF"/>
    <w:rsid w:val="00BF4A30"/>
    <w:rsid w:val="00BF4A71"/>
    <w:rsid w:val="00BF4A96"/>
    <w:rsid w:val="00BF4C5F"/>
    <w:rsid w:val="00BF4D60"/>
    <w:rsid w:val="00BF4E3A"/>
    <w:rsid w:val="00BF4F3B"/>
    <w:rsid w:val="00BF5059"/>
    <w:rsid w:val="00BF5146"/>
    <w:rsid w:val="00BF5242"/>
    <w:rsid w:val="00BF52D4"/>
    <w:rsid w:val="00BF52FD"/>
    <w:rsid w:val="00BF5413"/>
    <w:rsid w:val="00BF5927"/>
    <w:rsid w:val="00BF5A09"/>
    <w:rsid w:val="00BF5A7D"/>
    <w:rsid w:val="00BF5C56"/>
    <w:rsid w:val="00BF5D28"/>
    <w:rsid w:val="00BF5E84"/>
    <w:rsid w:val="00BF606D"/>
    <w:rsid w:val="00BF628B"/>
    <w:rsid w:val="00BF639B"/>
    <w:rsid w:val="00BF64B9"/>
    <w:rsid w:val="00BF64CB"/>
    <w:rsid w:val="00BF6630"/>
    <w:rsid w:val="00BF67FB"/>
    <w:rsid w:val="00BF6873"/>
    <w:rsid w:val="00BF68A3"/>
    <w:rsid w:val="00BF6B04"/>
    <w:rsid w:val="00BF6CAE"/>
    <w:rsid w:val="00BF6D58"/>
    <w:rsid w:val="00BF709F"/>
    <w:rsid w:val="00BF70FD"/>
    <w:rsid w:val="00BF71B3"/>
    <w:rsid w:val="00BF7223"/>
    <w:rsid w:val="00BF722E"/>
    <w:rsid w:val="00BF7275"/>
    <w:rsid w:val="00BF7712"/>
    <w:rsid w:val="00BF7826"/>
    <w:rsid w:val="00BF7827"/>
    <w:rsid w:val="00BF789F"/>
    <w:rsid w:val="00BF79FC"/>
    <w:rsid w:val="00BF7A30"/>
    <w:rsid w:val="00BF7C14"/>
    <w:rsid w:val="00BF7F03"/>
    <w:rsid w:val="00C0026D"/>
    <w:rsid w:val="00C00290"/>
    <w:rsid w:val="00C00402"/>
    <w:rsid w:val="00C005BE"/>
    <w:rsid w:val="00C005EB"/>
    <w:rsid w:val="00C00D1C"/>
    <w:rsid w:val="00C00E91"/>
    <w:rsid w:val="00C01018"/>
    <w:rsid w:val="00C01026"/>
    <w:rsid w:val="00C011A6"/>
    <w:rsid w:val="00C012F1"/>
    <w:rsid w:val="00C01333"/>
    <w:rsid w:val="00C0183E"/>
    <w:rsid w:val="00C018F1"/>
    <w:rsid w:val="00C01A2E"/>
    <w:rsid w:val="00C01A93"/>
    <w:rsid w:val="00C01CCC"/>
    <w:rsid w:val="00C01EB9"/>
    <w:rsid w:val="00C01F88"/>
    <w:rsid w:val="00C0206F"/>
    <w:rsid w:val="00C022BF"/>
    <w:rsid w:val="00C02448"/>
    <w:rsid w:val="00C0251E"/>
    <w:rsid w:val="00C026E3"/>
    <w:rsid w:val="00C027F7"/>
    <w:rsid w:val="00C02891"/>
    <w:rsid w:val="00C02937"/>
    <w:rsid w:val="00C02BDA"/>
    <w:rsid w:val="00C02E1F"/>
    <w:rsid w:val="00C02E30"/>
    <w:rsid w:val="00C02F94"/>
    <w:rsid w:val="00C02FA9"/>
    <w:rsid w:val="00C02FBF"/>
    <w:rsid w:val="00C02FEE"/>
    <w:rsid w:val="00C0304B"/>
    <w:rsid w:val="00C03072"/>
    <w:rsid w:val="00C03534"/>
    <w:rsid w:val="00C0373F"/>
    <w:rsid w:val="00C037F8"/>
    <w:rsid w:val="00C0389A"/>
    <w:rsid w:val="00C03A88"/>
    <w:rsid w:val="00C03FF0"/>
    <w:rsid w:val="00C040AC"/>
    <w:rsid w:val="00C041FC"/>
    <w:rsid w:val="00C0420E"/>
    <w:rsid w:val="00C04276"/>
    <w:rsid w:val="00C042A4"/>
    <w:rsid w:val="00C04356"/>
    <w:rsid w:val="00C0436C"/>
    <w:rsid w:val="00C04433"/>
    <w:rsid w:val="00C0447A"/>
    <w:rsid w:val="00C044B1"/>
    <w:rsid w:val="00C049ED"/>
    <w:rsid w:val="00C04A7B"/>
    <w:rsid w:val="00C04B2E"/>
    <w:rsid w:val="00C04B87"/>
    <w:rsid w:val="00C04D63"/>
    <w:rsid w:val="00C04DC2"/>
    <w:rsid w:val="00C04F49"/>
    <w:rsid w:val="00C04FA1"/>
    <w:rsid w:val="00C050A6"/>
    <w:rsid w:val="00C0516C"/>
    <w:rsid w:val="00C052C4"/>
    <w:rsid w:val="00C053B0"/>
    <w:rsid w:val="00C05524"/>
    <w:rsid w:val="00C05631"/>
    <w:rsid w:val="00C056A9"/>
    <w:rsid w:val="00C05733"/>
    <w:rsid w:val="00C059AA"/>
    <w:rsid w:val="00C059D2"/>
    <w:rsid w:val="00C05A98"/>
    <w:rsid w:val="00C05B9E"/>
    <w:rsid w:val="00C05CD2"/>
    <w:rsid w:val="00C05E4E"/>
    <w:rsid w:val="00C05F6C"/>
    <w:rsid w:val="00C05F7C"/>
    <w:rsid w:val="00C0609F"/>
    <w:rsid w:val="00C060B5"/>
    <w:rsid w:val="00C06124"/>
    <w:rsid w:val="00C061F2"/>
    <w:rsid w:val="00C06204"/>
    <w:rsid w:val="00C0651E"/>
    <w:rsid w:val="00C06536"/>
    <w:rsid w:val="00C065A8"/>
    <w:rsid w:val="00C06635"/>
    <w:rsid w:val="00C0673F"/>
    <w:rsid w:val="00C06747"/>
    <w:rsid w:val="00C06820"/>
    <w:rsid w:val="00C06934"/>
    <w:rsid w:val="00C06987"/>
    <w:rsid w:val="00C069D1"/>
    <w:rsid w:val="00C06AAD"/>
    <w:rsid w:val="00C07172"/>
    <w:rsid w:val="00C07228"/>
    <w:rsid w:val="00C076F6"/>
    <w:rsid w:val="00C077C4"/>
    <w:rsid w:val="00C07874"/>
    <w:rsid w:val="00C0792A"/>
    <w:rsid w:val="00C0795C"/>
    <w:rsid w:val="00C07BC3"/>
    <w:rsid w:val="00C07CBA"/>
    <w:rsid w:val="00C07CC2"/>
    <w:rsid w:val="00C07CE7"/>
    <w:rsid w:val="00C07E8C"/>
    <w:rsid w:val="00C07F53"/>
    <w:rsid w:val="00C07F7D"/>
    <w:rsid w:val="00C07FA7"/>
    <w:rsid w:val="00C10344"/>
    <w:rsid w:val="00C103AD"/>
    <w:rsid w:val="00C104B3"/>
    <w:rsid w:val="00C105A9"/>
    <w:rsid w:val="00C10631"/>
    <w:rsid w:val="00C10657"/>
    <w:rsid w:val="00C107C6"/>
    <w:rsid w:val="00C1092B"/>
    <w:rsid w:val="00C10BF7"/>
    <w:rsid w:val="00C10CC4"/>
    <w:rsid w:val="00C11026"/>
    <w:rsid w:val="00C11049"/>
    <w:rsid w:val="00C11133"/>
    <w:rsid w:val="00C111FF"/>
    <w:rsid w:val="00C112DA"/>
    <w:rsid w:val="00C112E7"/>
    <w:rsid w:val="00C112F6"/>
    <w:rsid w:val="00C114C9"/>
    <w:rsid w:val="00C114D3"/>
    <w:rsid w:val="00C11867"/>
    <w:rsid w:val="00C11DFF"/>
    <w:rsid w:val="00C12822"/>
    <w:rsid w:val="00C12852"/>
    <w:rsid w:val="00C12B40"/>
    <w:rsid w:val="00C12C02"/>
    <w:rsid w:val="00C12D1D"/>
    <w:rsid w:val="00C12E27"/>
    <w:rsid w:val="00C13323"/>
    <w:rsid w:val="00C13407"/>
    <w:rsid w:val="00C13433"/>
    <w:rsid w:val="00C13B32"/>
    <w:rsid w:val="00C13BB3"/>
    <w:rsid w:val="00C13BE0"/>
    <w:rsid w:val="00C13DF2"/>
    <w:rsid w:val="00C13E5F"/>
    <w:rsid w:val="00C14103"/>
    <w:rsid w:val="00C141CA"/>
    <w:rsid w:val="00C14262"/>
    <w:rsid w:val="00C142BA"/>
    <w:rsid w:val="00C14361"/>
    <w:rsid w:val="00C143D7"/>
    <w:rsid w:val="00C14413"/>
    <w:rsid w:val="00C14517"/>
    <w:rsid w:val="00C14566"/>
    <w:rsid w:val="00C145C2"/>
    <w:rsid w:val="00C145EE"/>
    <w:rsid w:val="00C14871"/>
    <w:rsid w:val="00C148BC"/>
    <w:rsid w:val="00C148C1"/>
    <w:rsid w:val="00C14A64"/>
    <w:rsid w:val="00C14B4B"/>
    <w:rsid w:val="00C14C81"/>
    <w:rsid w:val="00C14D16"/>
    <w:rsid w:val="00C15120"/>
    <w:rsid w:val="00C151FC"/>
    <w:rsid w:val="00C152CE"/>
    <w:rsid w:val="00C15680"/>
    <w:rsid w:val="00C15A20"/>
    <w:rsid w:val="00C15B0E"/>
    <w:rsid w:val="00C15DB9"/>
    <w:rsid w:val="00C15DD9"/>
    <w:rsid w:val="00C15E84"/>
    <w:rsid w:val="00C16082"/>
    <w:rsid w:val="00C1618B"/>
    <w:rsid w:val="00C16329"/>
    <w:rsid w:val="00C16380"/>
    <w:rsid w:val="00C165FF"/>
    <w:rsid w:val="00C16713"/>
    <w:rsid w:val="00C16AD7"/>
    <w:rsid w:val="00C16C37"/>
    <w:rsid w:val="00C16E6A"/>
    <w:rsid w:val="00C16F99"/>
    <w:rsid w:val="00C16FFF"/>
    <w:rsid w:val="00C171BF"/>
    <w:rsid w:val="00C17281"/>
    <w:rsid w:val="00C17374"/>
    <w:rsid w:val="00C1744C"/>
    <w:rsid w:val="00C174C3"/>
    <w:rsid w:val="00C174EC"/>
    <w:rsid w:val="00C1756F"/>
    <w:rsid w:val="00C17657"/>
    <w:rsid w:val="00C177E2"/>
    <w:rsid w:val="00C178A4"/>
    <w:rsid w:val="00C178C2"/>
    <w:rsid w:val="00C17985"/>
    <w:rsid w:val="00C1798F"/>
    <w:rsid w:val="00C17A18"/>
    <w:rsid w:val="00C17D2E"/>
    <w:rsid w:val="00C17DE5"/>
    <w:rsid w:val="00C17F8D"/>
    <w:rsid w:val="00C17F9A"/>
    <w:rsid w:val="00C2016C"/>
    <w:rsid w:val="00C20562"/>
    <w:rsid w:val="00C205D5"/>
    <w:rsid w:val="00C206E3"/>
    <w:rsid w:val="00C20856"/>
    <w:rsid w:val="00C20A38"/>
    <w:rsid w:val="00C20BE8"/>
    <w:rsid w:val="00C20D56"/>
    <w:rsid w:val="00C20E88"/>
    <w:rsid w:val="00C21013"/>
    <w:rsid w:val="00C21119"/>
    <w:rsid w:val="00C21554"/>
    <w:rsid w:val="00C21639"/>
    <w:rsid w:val="00C2168A"/>
    <w:rsid w:val="00C219AC"/>
    <w:rsid w:val="00C21BFD"/>
    <w:rsid w:val="00C21FB2"/>
    <w:rsid w:val="00C22032"/>
    <w:rsid w:val="00C22283"/>
    <w:rsid w:val="00C223CB"/>
    <w:rsid w:val="00C22506"/>
    <w:rsid w:val="00C2261C"/>
    <w:rsid w:val="00C2281E"/>
    <w:rsid w:val="00C22864"/>
    <w:rsid w:val="00C22922"/>
    <w:rsid w:val="00C22B50"/>
    <w:rsid w:val="00C22EB2"/>
    <w:rsid w:val="00C22EC7"/>
    <w:rsid w:val="00C22F04"/>
    <w:rsid w:val="00C232E0"/>
    <w:rsid w:val="00C2344E"/>
    <w:rsid w:val="00C2345D"/>
    <w:rsid w:val="00C235D4"/>
    <w:rsid w:val="00C235DC"/>
    <w:rsid w:val="00C235DD"/>
    <w:rsid w:val="00C23641"/>
    <w:rsid w:val="00C23776"/>
    <w:rsid w:val="00C23902"/>
    <w:rsid w:val="00C23926"/>
    <w:rsid w:val="00C23A35"/>
    <w:rsid w:val="00C23A66"/>
    <w:rsid w:val="00C23BE2"/>
    <w:rsid w:val="00C23CD1"/>
    <w:rsid w:val="00C23D88"/>
    <w:rsid w:val="00C23DF5"/>
    <w:rsid w:val="00C24033"/>
    <w:rsid w:val="00C241CD"/>
    <w:rsid w:val="00C24232"/>
    <w:rsid w:val="00C24367"/>
    <w:rsid w:val="00C24432"/>
    <w:rsid w:val="00C245A4"/>
    <w:rsid w:val="00C246CD"/>
    <w:rsid w:val="00C24789"/>
    <w:rsid w:val="00C247B3"/>
    <w:rsid w:val="00C24A75"/>
    <w:rsid w:val="00C24B15"/>
    <w:rsid w:val="00C24BB1"/>
    <w:rsid w:val="00C24CAC"/>
    <w:rsid w:val="00C24D7B"/>
    <w:rsid w:val="00C24E94"/>
    <w:rsid w:val="00C2509C"/>
    <w:rsid w:val="00C2527F"/>
    <w:rsid w:val="00C253A6"/>
    <w:rsid w:val="00C253BE"/>
    <w:rsid w:val="00C25650"/>
    <w:rsid w:val="00C256CB"/>
    <w:rsid w:val="00C25B68"/>
    <w:rsid w:val="00C25E4E"/>
    <w:rsid w:val="00C26054"/>
    <w:rsid w:val="00C26120"/>
    <w:rsid w:val="00C26257"/>
    <w:rsid w:val="00C26328"/>
    <w:rsid w:val="00C26358"/>
    <w:rsid w:val="00C2637E"/>
    <w:rsid w:val="00C26539"/>
    <w:rsid w:val="00C26845"/>
    <w:rsid w:val="00C2689F"/>
    <w:rsid w:val="00C269B6"/>
    <w:rsid w:val="00C26B13"/>
    <w:rsid w:val="00C26C1F"/>
    <w:rsid w:val="00C26C33"/>
    <w:rsid w:val="00C27150"/>
    <w:rsid w:val="00C27156"/>
    <w:rsid w:val="00C273FD"/>
    <w:rsid w:val="00C2743F"/>
    <w:rsid w:val="00C276B5"/>
    <w:rsid w:val="00C27866"/>
    <w:rsid w:val="00C27875"/>
    <w:rsid w:val="00C278C7"/>
    <w:rsid w:val="00C279A4"/>
    <w:rsid w:val="00C27A17"/>
    <w:rsid w:val="00C27AA1"/>
    <w:rsid w:val="00C27B36"/>
    <w:rsid w:val="00C27DD7"/>
    <w:rsid w:val="00C27E39"/>
    <w:rsid w:val="00C27F39"/>
    <w:rsid w:val="00C27F63"/>
    <w:rsid w:val="00C30187"/>
    <w:rsid w:val="00C301C4"/>
    <w:rsid w:val="00C3025B"/>
    <w:rsid w:val="00C30292"/>
    <w:rsid w:val="00C302A3"/>
    <w:rsid w:val="00C3046A"/>
    <w:rsid w:val="00C304EB"/>
    <w:rsid w:val="00C30546"/>
    <w:rsid w:val="00C306AA"/>
    <w:rsid w:val="00C308D9"/>
    <w:rsid w:val="00C308E3"/>
    <w:rsid w:val="00C30BB3"/>
    <w:rsid w:val="00C31261"/>
    <w:rsid w:val="00C3135D"/>
    <w:rsid w:val="00C31787"/>
    <w:rsid w:val="00C3183A"/>
    <w:rsid w:val="00C31A02"/>
    <w:rsid w:val="00C31A34"/>
    <w:rsid w:val="00C31AF2"/>
    <w:rsid w:val="00C31CAF"/>
    <w:rsid w:val="00C31CF6"/>
    <w:rsid w:val="00C31DD3"/>
    <w:rsid w:val="00C31E5A"/>
    <w:rsid w:val="00C31F77"/>
    <w:rsid w:val="00C320F2"/>
    <w:rsid w:val="00C3250F"/>
    <w:rsid w:val="00C3257C"/>
    <w:rsid w:val="00C325BE"/>
    <w:rsid w:val="00C326E5"/>
    <w:rsid w:val="00C32829"/>
    <w:rsid w:val="00C328EF"/>
    <w:rsid w:val="00C32946"/>
    <w:rsid w:val="00C32969"/>
    <w:rsid w:val="00C3296D"/>
    <w:rsid w:val="00C32A95"/>
    <w:rsid w:val="00C32BE7"/>
    <w:rsid w:val="00C32D1B"/>
    <w:rsid w:val="00C32D5E"/>
    <w:rsid w:val="00C32F9A"/>
    <w:rsid w:val="00C32FCC"/>
    <w:rsid w:val="00C33215"/>
    <w:rsid w:val="00C332B8"/>
    <w:rsid w:val="00C3346A"/>
    <w:rsid w:val="00C33626"/>
    <w:rsid w:val="00C338EC"/>
    <w:rsid w:val="00C33E90"/>
    <w:rsid w:val="00C33F65"/>
    <w:rsid w:val="00C341FD"/>
    <w:rsid w:val="00C34369"/>
    <w:rsid w:val="00C343FF"/>
    <w:rsid w:val="00C34458"/>
    <w:rsid w:val="00C344B0"/>
    <w:rsid w:val="00C34A0C"/>
    <w:rsid w:val="00C34B86"/>
    <w:rsid w:val="00C34B96"/>
    <w:rsid w:val="00C34BA1"/>
    <w:rsid w:val="00C34C6F"/>
    <w:rsid w:val="00C34CBB"/>
    <w:rsid w:val="00C34E40"/>
    <w:rsid w:val="00C34FDD"/>
    <w:rsid w:val="00C35079"/>
    <w:rsid w:val="00C352A0"/>
    <w:rsid w:val="00C3535C"/>
    <w:rsid w:val="00C358F6"/>
    <w:rsid w:val="00C35B20"/>
    <w:rsid w:val="00C35CDE"/>
    <w:rsid w:val="00C35F2E"/>
    <w:rsid w:val="00C35F7B"/>
    <w:rsid w:val="00C360C2"/>
    <w:rsid w:val="00C361A7"/>
    <w:rsid w:val="00C361E5"/>
    <w:rsid w:val="00C3622A"/>
    <w:rsid w:val="00C3622E"/>
    <w:rsid w:val="00C3651D"/>
    <w:rsid w:val="00C36637"/>
    <w:rsid w:val="00C3678E"/>
    <w:rsid w:val="00C368DC"/>
    <w:rsid w:val="00C368FD"/>
    <w:rsid w:val="00C36930"/>
    <w:rsid w:val="00C36962"/>
    <w:rsid w:val="00C36976"/>
    <w:rsid w:val="00C369E5"/>
    <w:rsid w:val="00C36A0A"/>
    <w:rsid w:val="00C36A99"/>
    <w:rsid w:val="00C36B54"/>
    <w:rsid w:val="00C36B78"/>
    <w:rsid w:val="00C36B80"/>
    <w:rsid w:val="00C36C0C"/>
    <w:rsid w:val="00C36C20"/>
    <w:rsid w:val="00C36CF2"/>
    <w:rsid w:val="00C36E1F"/>
    <w:rsid w:val="00C36F48"/>
    <w:rsid w:val="00C372BD"/>
    <w:rsid w:val="00C37342"/>
    <w:rsid w:val="00C373D9"/>
    <w:rsid w:val="00C376CB"/>
    <w:rsid w:val="00C3772D"/>
    <w:rsid w:val="00C3782A"/>
    <w:rsid w:val="00C37863"/>
    <w:rsid w:val="00C378CA"/>
    <w:rsid w:val="00C37966"/>
    <w:rsid w:val="00C379BA"/>
    <w:rsid w:val="00C37ABC"/>
    <w:rsid w:val="00C37DE1"/>
    <w:rsid w:val="00C37F0B"/>
    <w:rsid w:val="00C4011B"/>
    <w:rsid w:val="00C40237"/>
    <w:rsid w:val="00C405F7"/>
    <w:rsid w:val="00C40708"/>
    <w:rsid w:val="00C409C0"/>
    <w:rsid w:val="00C409FA"/>
    <w:rsid w:val="00C40B69"/>
    <w:rsid w:val="00C40EE7"/>
    <w:rsid w:val="00C411BC"/>
    <w:rsid w:val="00C411C4"/>
    <w:rsid w:val="00C4148E"/>
    <w:rsid w:val="00C41551"/>
    <w:rsid w:val="00C4155E"/>
    <w:rsid w:val="00C41698"/>
    <w:rsid w:val="00C41BFF"/>
    <w:rsid w:val="00C41DDB"/>
    <w:rsid w:val="00C42060"/>
    <w:rsid w:val="00C423E9"/>
    <w:rsid w:val="00C423F8"/>
    <w:rsid w:val="00C42525"/>
    <w:rsid w:val="00C4254D"/>
    <w:rsid w:val="00C4268D"/>
    <w:rsid w:val="00C42A25"/>
    <w:rsid w:val="00C42B04"/>
    <w:rsid w:val="00C42B96"/>
    <w:rsid w:val="00C42C36"/>
    <w:rsid w:val="00C42C61"/>
    <w:rsid w:val="00C42CB9"/>
    <w:rsid w:val="00C42D9F"/>
    <w:rsid w:val="00C42DD6"/>
    <w:rsid w:val="00C42F4B"/>
    <w:rsid w:val="00C431D4"/>
    <w:rsid w:val="00C432C8"/>
    <w:rsid w:val="00C433E1"/>
    <w:rsid w:val="00C4366E"/>
    <w:rsid w:val="00C43864"/>
    <w:rsid w:val="00C43941"/>
    <w:rsid w:val="00C43A73"/>
    <w:rsid w:val="00C43CFF"/>
    <w:rsid w:val="00C43D0B"/>
    <w:rsid w:val="00C43E63"/>
    <w:rsid w:val="00C43F22"/>
    <w:rsid w:val="00C43F35"/>
    <w:rsid w:val="00C43FFF"/>
    <w:rsid w:val="00C440FC"/>
    <w:rsid w:val="00C44135"/>
    <w:rsid w:val="00C44199"/>
    <w:rsid w:val="00C44200"/>
    <w:rsid w:val="00C44369"/>
    <w:rsid w:val="00C445D9"/>
    <w:rsid w:val="00C44674"/>
    <w:rsid w:val="00C44826"/>
    <w:rsid w:val="00C44911"/>
    <w:rsid w:val="00C449F2"/>
    <w:rsid w:val="00C44F11"/>
    <w:rsid w:val="00C4517D"/>
    <w:rsid w:val="00C451C3"/>
    <w:rsid w:val="00C4524B"/>
    <w:rsid w:val="00C45292"/>
    <w:rsid w:val="00C45328"/>
    <w:rsid w:val="00C45724"/>
    <w:rsid w:val="00C4582A"/>
    <w:rsid w:val="00C45864"/>
    <w:rsid w:val="00C45885"/>
    <w:rsid w:val="00C45ACB"/>
    <w:rsid w:val="00C45BE9"/>
    <w:rsid w:val="00C45C79"/>
    <w:rsid w:val="00C45D41"/>
    <w:rsid w:val="00C45DA1"/>
    <w:rsid w:val="00C46001"/>
    <w:rsid w:val="00C463B5"/>
    <w:rsid w:val="00C4659A"/>
    <w:rsid w:val="00C46679"/>
    <w:rsid w:val="00C46911"/>
    <w:rsid w:val="00C46AAB"/>
    <w:rsid w:val="00C46B34"/>
    <w:rsid w:val="00C46C3E"/>
    <w:rsid w:val="00C46C62"/>
    <w:rsid w:val="00C46C75"/>
    <w:rsid w:val="00C46EA9"/>
    <w:rsid w:val="00C47083"/>
    <w:rsid w:val="00C472E6"/>
    <w:rsid w:val="00C47427"/>
    <w:rsid w:val="00C47459"/>
    <w:rsid w:val="00C47A69"/>
    <w:rsid w:val="00C47B3F"/>
    <w:rsid w:val="00C47D2A"/>
    <w:rsid w:val="00C47D92"/>
    <w:rsid w:val="00C47DF2"/>
    <w:rsid w:val="00C47F60"/>
    <w:rsid w:val="00C47FD2"/>
    <w:rsid w:val="00C5008B"/>
    <w:rsid w:val="00C5037B"/>
    <w:rsid w:val="00C50487"/>
    <w:rsid w:val="00C50492"/>
    <w:rsid w:val="00C50552"/>
    <w:rsid w:val="00C50596"/>
    <w:rsid w:val="00C50753"/>
    <w:rsid w:val="00C5075D"/>
    <w:rsid w:val="00C50917"/>
    <w:rsid w:val="00C509D3"/>
    <w:rsid w:val="00C50B64"/>
    <w:rsid w:val="00C50F6C"/>
    <w:rsid w:val="00C50F88"/>
    <w:rsid w:val="00C51147"/>
    <w:rsid w:val="00C512E5"/>
    <w:rsid w:val="00C5130D"/>
    <w:rsid w:val="00C51379"/>
    <w:rsid w:val="00C51547"/>
    <w:rsid w:val="00C5158D"/>
    <w:rsid w:val="00C516E9"/>
    <w:rsid w:val="00C5190A"/>
    <w:rsid w:val="00C519C1"/>
    <w:rsid w:val="00C519D7"/>
    <w:rsid w:val="00C51BB4"/>
    <w:rsid w:val="00C51F27"/>
    <w:rsid w:val="00C520AF"/>
    <w:rsid w:val="00C52163"/>
    <w:rsid w:val="00C525B1"/>
    <w:rsid w:val="00C52790"/>
    <w:rsid w:val="00C52847"/>
    <w:rsid w:val="00C52849"/>
    <w:rsid w:val="00C52955"/>
    <w:rsid w:val="00C5295C"/>
    <w:rsid w:val="00C52971"/>
    <w:rsid w:val="00C5297E"/>
    <w:rsid w:val="00C52985"/>
    <w:rsid w:val="00C52996"/>
    <w:rsid w:val="00C52A0B"/>
    <w:rsid w:val="00C52A37"/>
    <w:rsid w:val="00C52BA6"/>
    <w:rsid w:val="00C52C47"/>
    <w:rsid w:val="00C52C6C"/>
    <w:rsid w:val="00C52D89"/>
    <w:rsid w:val="00C530C1"/>
    <w:rsid w:val="00C53225"/>
    <w:rsid w:val="00C5326C"/>
    <w:rsid w:val="00C53326"/>
    <w:rsid w:val="00C53353"/>
    <w:rsid w:val="00C53391"/>
    <w:rsid w:val="00C53475"/>
    <w:rsid w:val="00C534FF"/>
    <w:rsid w:val="00C536E9"/>
    <w:rsid w:val="00C5381C"/>
    <w:rsid w:val="00C539A7"/>
    <w:rsid w:val="00C53CD8"/>
    <w:rsid w:val="00C53DF1"/>
    <w:rsid w:val="00C54092"/>
    <w:rsid w:val="00C540AC"/>
    <w:rsid w:val="00C540C5"/>
    <w:rsid w:val="00C540E2"/>
    <w:rsid w:val="00C54397"/>
    <w:rsid w:val="00C54496"/>
    <w:rsid w:val="00C546F9"/>
    <w:rsid w:val="00C54704"/>
    <w:rsid w:val="00C54814"/>
    <w:rsid w:val="00C54826"/>
    <w:rsid w:val="00C549B8"/>
    <w:rsid w:val="00C54A85"/>
    <w:rsid w:val="00C54B29"/>
    <w:rsid w:val="00C54BE0"/>
    <w:rsid w:val="00C54D61"/>
    <w:rsid w:val="00C54E7C"/>
    <w:rsid w:val="00C54F2B"/>
    <w:rsid w:val="00C54F77"/>
    <w:rsid w:val="00C55066"/>
    <w:rsid w:val="00C5506D"/>
    <w:rsid w:val="00C55177"/>
    <w:rsid w:val="00C5539C"/>
    <w:rsid w:val="00C553B4"/>
    <w:rsid w:val="00C5543E"/>
    <w:rsid w:val="00C5551C"/>
    <w:rsid w:val="00C55599"/>
    <w:rsid w:val="00C5566F"/>
    <w:rsid w:val="00C557C5"/>
    <w:rsid w:val="00C55990"/>
    <w:rsid w:val="00C55A34"/>
    <w:rsid w:val="00C55BFF"/>
    <w:rsid w:val="00C55D45"/>
    <w:rsid w:val="00C55E41"/>
    <w:rsid w:val="00C55F9D"/>
    <w:rsid w:val="00C561C1"/>
    <w:rsid w:val="00C56311"/>
    <w:rsid w:val="00C563D4"/>
    <w:rsid w:val="00C56470"/>
    <w:rsid w:val="00C56518"/>
    <w:rsid w:val="00C565EF"/>
    <w:rsid w:val="00C5672A"/>
    <w:rsid w:val="00C56768"/>
    <w:rsid w:val="00C569A0"/>
    <w:rsid w:val="00C56ABD"/>
    <w:rsid w:val="00C56B8E"/>
    <w:rsid w:val="00C56C98"/>
    <w:rsid w:val="00C57080"/>
    <w:rsid w:val="00C57281"/>
    <w:rsid w:val="00C57459"/>
    <w:rsid w:val="00C57612"/>
    <w:rsid w:val="00C57924"/>
    <w:rsid w:val="00C579C8"/>
    <w:rsid w:val="00C57ACF"/>
    <w:rsid w:val="00C57B04"/>
    <w:rsid w:val="00C57B14"/>
    <w:rsid w:val="00C6016B"/>
    <w:rsid w:val="00C6036A"/>
    <w:rsid w:val="00C60378"/>
    <w:rsid w:val="00C603F0"/>
    <w:rsid w:val="00C6042E"/>
    <w:rsid w:val="00C604DA"/>
    <w:rsid w:val="00C60613"/>
    <w:rsid w:val="00C606C5"/>
    <w:rsid w:val="00C6085C"/>
    <w:rsid w:val="00C60B8D"/>
    <w:rsid w:val="00C60EA5"/>
    <w:rsid w:val="00C60EB5"/>
    <w:rsid w:val="00C60F4B"/>
    <w:rsid w:val="00C6122F"/>
    <w:rsid w:val="00C612C2"/>
    <w:rsid w:val="00C612DC"/>
    <w:rsid w:val="00C613EC"/>
    <w:rsid w:val="00C61462"/>
    <w:rsid w:val="00C617ED"/>
    <w:rsid w:val="00C61858"/>
    <w:rsid w:val="00C6188F"/>
    <w:rsid w:val="00C61A1F"/>
    <w:rsid w:val="00C61A77"/>
    <w:rsid w:val="00C61B4C"/>
    <w:rsid w:val="00C61E84"/>
    <w:rsid w:val="00C61F00"/>
    <w:rsid w:val="00C6226E"/>
    <w:rsid w:val="00C62373"/>
    <w:rsid w:val="00C624AD"/>
    <w:rsid w:val="00C625D1"/>
    <w:rsid w:val="00C62615"/>
    <w:rsid w:val="00C62783"/>
    <w:rsid w:val="00C62A01"/>
    <w:rsid w:val="00C62C90"/>
    <w:rsid w:val="00C62E6F"/>
    <w:rsid w:val="00C631F4"/>
    <w:rsid w:val="00C635D4"/>
    <w:rsid w:val="00C63645"/>
    <w:rsid w:val="00C6388F"/>
    <w:rsid w:val="00C6393B"/>
    <w:rsid w:val="00C63A4B"/>
    <w:rsid w:val="00C63D42"/>
    <w:rsid w:val="00C63D58"/>
    <w:rsid w:val="00C63E09"/>
    <w:rsid w:val="00C63EE9"/>
    <w:rsid w:val="00C64264"/>
    <w:rsid w:val="00C64385"/>
    <w:rsid w:val="00C6443F"/>
    <w:rsid w:val="00C6448A"/>
    <w:rsid w:val="00C64788"/>
    <w:rsid w:val="00C649A5"/>
    <w:rsid w:val="00C64BEC"/>
    <w:rsid w:val="00C64CB1"/>
    <w:rsid w:val="00C64FD2"/>
    <w:rsid w:val="00C650AD"/>
    <w:rsid w:val="00C650B3"/>
    <w:rsid w:val="00C65322"/>
    <w:rsid w:val="00C654DA"/>
    <w:rsid w:val="00C65504"/>
    <w:rsid w:val="00C65511"/>
    <w:rsid w:val="00C657D9"/>
    <w:rsid w:val="00C65950"/>
    <w:rsid w:val="00C65AC2"/>
    <w:rsid w:val="00C65B80"/>
    <w:rsid w:val="00C65BA1"/>
    <w:rsid w:val="00C65C1C"/>
    <w:rsid w:val="00C65D45"/>
    <w:rsid w:val="00C660B4"/>
    <w:rsid w:val="00C66141"/>
    <w:rsid w:val="00C661B7"/>
    <w:rsid w:val="00C66255"/>
    <w:rsid w:val="00C6656C"/>
    <w:rsid w:val="00C6671D"/>
    <w:rsid w:val="00C66732"/>
    <w:rsid w:val="00C668D6"/>
    <w:rsid w:val="00C66915"/>
    <w:rsid w:val="00C66ACA"/>
    <w:rsid w:val="00C66AF9"/>
    <w:rsid w:val="00C66BF0"/>
    <w:rsid w:val="00C66DFB"/>
    <w:rsid w:val="00C66E55"/>
    <w:rsid w:val="00C66FA8"/>
    <w:rsid w:val="00C66FE9"/>
    <w:rsid w:val="00C672AA"/>
    <w:rsid w:val="00C672D2"/>
    <w:rsid w:val="00C672DA"/>
    <w:rsid w:val="00C6741A"/>
    <w:rsid w:val="00C67567"/>
    <w:rsid w:val="00C677DD"/>
    <w:rsid w:val="00C6787C"/>
    <w:rsid w:val="00C678B8"/>
    <w:rsid w:val="00C67A70"/>
    <w:rsid w:val="00C67AF0"/>
    <w:rsid w:val="00C67B44"/>
    <w:rsid w:val="00C67B7C"/>
    <w:rsid w:val="00C67BB1"/>
    <w:rsid w:val="00C67E74"/>
    <w:rsid w:val="00C67F05"/>
    <w:rsid w:val="00C67F3C"/>
    <w:rsid w:val="00C702EB"/>
    <w:rsid w:val="00C7040F"/>
    <w:rsid w:val="00C705FC"/>
    <w:rsid w:val="00C70746"/>
    <w:rsid w:val="00C7083E"/>
    <w:rsid w:val="00C70905"/>
    <w:rsid w:val="00C709A7"/>
    <w:rsid w:val="00C70A14"/>
    <w:rsid w:val="00C70A76"/>
    <w:rsid w:val="00C712C1"/>
    <w:rsid w:val="00C714B6"/>
    <w:rsid w:val="00C71564"/>
    <w:rsid w:val="00C71588"/>
    <w:rsid w:val="00C71591"/>
    <w:rsid w:val="00C71713"/>
    <w:rsid w:val="00C7189D"/>
    <w:rsid w:val="00C71B9E"/>
    <w:rsid w:val="00C71F7C"/>
    <w:rsid w:val="00C72182"/>
    <w:rsid w:val="00C7222A"/>
    <w:rsid w:val="00C7222E"/>
    <w:rsid w:val="00C722D5"/>
    <w:rsid w:val="00C722E6"/>
    <w:rsid w:val="00C724A4"/>
    <w:rsid w:val="00C72552"/>
    <w:rsid w:val="00C7255D"/>
    <w:rsid w:val="00C72A04"/>
    <w:rsid w:val="00C72B75"/>
    <w:rsid w:val="00C72C7A"/>
    <w:rsid w:val="00C72CFB"/>
    <w:rsid w:val="00C72E11"/>
    <w:rsid w:val="00C72E76"/>
    <w:rsid w:val="00C72EA7"/>
    <w:rsid w:val="00C72F19"/>
    <w:rsid w:val="00C73106"/>
    <w:rsid w:val="00C731BC"/>
    <w:rsid w:val="00C73383"/>
    <w:rsid w:val="00C733AF"/>
    <w:rsid w:val="00C73535"/>
    <w:rsid w:val="00C736B1"/>
    <w:rsid w:val="00C73748"/>
    <w:rsid w:val="00C73824"/>
    <w:rsid w:val="00C73A37"/>
    <w:rsid w:val="00C73BC1"/>
    <w:rsid w:val="00C73C13"/>
    <w:rsid w:val="00C73C25"/>
    <w:rsid w:val="00C73C53"/>
    <w:rsid w:val="00C73C67"/>
    <w:rsid w:val="00C73CAD"/>
    <w:rsid w:val="00C7430C"/>
    <w:rsid w:val="00C74327"/>
    <w:rsid w:val="00C74349"/>
    <w:rsid w:val="00C743AC"/>
    <w:rsid w:val="00C743B8"/>
    <w:rsid w:val="00C7444F"/>
    <w:rsid w:val="00C745D4"/>
    <w:rsid w:val="00C74676"/>
    <w:rsid w:val="00C746BC"/>
    <w:rsid w:val="00C74800"/>
    <w:rsid w:val="00C74998"/>
    <w:rsid w:val="00C74C68"/>
    <w:rsid w:val="00C74FE7"/>
    <w:rsid w:val="00C75018"/>
    <w:rsid w:val="00C750EA"/>
    <w:rsid w:val="00C751E0"/>
    <w:rsid w:val="00C754B9"/>
    <w:rsid w:val="00C75500"/>
    <w:rsid w:val="00C755FC"/>
    <w:rsid w:val="00C7570A"/>
    <w:rsid w:val="00C758C4"/>
    <w:rsid w:val="00C75A8A"/>
    <w:rsid w:val="00C75AC3"/>
    <w:rsid w:val="00C75BA1"/>
    <w:rsid w:val="00C75D47"/>
    <w:rsid w:val="00C75D86"/>
    <w:rsid w:val="00C75E40"/>
    <w:rsid w:val="00C75FC4"/>
    <w:rsid w:val="00C75FF2"/>
    <w:rsid w:val="00C7617B"/>
    <w:rsid w:val="00C76215"/>
    <w:rsid w:val="00C7621D"/>
    <w:rsid w:val="00C76389"/>
    <w:rsid w:val="00C76401"/>
    <w:rsid w:val="00C76484"/>
    <w:rsid w:val="00C76548"/>
    <w:rsid w:val="00C765D6"/>
    <w:rsid w:val="00C76702"/>
    <w:rsid w:val="00C7684E"/>
    <w:rsid w:val="00C76912"/>
    <w:rsid w:val="00C76914"/>
    <w:rsid w:val="00C7693C"/>
    <w:rsid w:val="00C76A81"/>
    <w:rsid w:val="00C76AD0"/>
    <w:rsid w:val="00C76C06"/>
    <w:rsid w:val="00C76E42"/>
    <w:rsid w:val="00C76EAD"/>
    <w:rsid w:val="00C76FE1"/>
    <w:rsid w:val="00C76FF6"/>
    <w:rsid w:val="00C771C6"/>
    <w:rsid w:val="00C771D9"/>
    <w:rsid w:val="00C772F6"/>
    <w:rsid w:val="00C7737B"/>
    <w:rsid w:val="00C77551"/>
    <w:rsid w:val="00C77695"/>
    <w:rsid w:val="00C776DE"/>
    <w:rsid w:val="00C77748"/>
    <w:rsid w:val="00C7775C"/>
    <w:rsid w:val="00C77A03"/>
    <w:rsid w:val="00C77A3A"/>
    <w:rsid w:val="00C77B87"/>
    <w:rsid w:val="00C77BC9"/>
    <w:rsid w:val="00C77C73"/>
    <w:rsid w:val="00C77CF8"/>
    <w:rsid w:val="00C77D2E"/>
    <w:rsid w:val="00C77E36"/>
    <w:rsid w:val="00C802EC"/>
    <w:rsid w:val="00C80534"/>
    <w:rsid w:val="00C8064E"/>
    <w:rsid w:val="00C806E6"/>
    <w:rsid w:val="00C80730"/>
    <w:rsid w:val="00C807D4"/>
    <w:rsid w:val="00C80A2D"/>
    <w:rsid w:val="00C80CDE"/>
    <w:rsid w:val="00C80D3A"/>
    <w:rsid w:val="00C80EB3"/>
    <w:rsid w:val="00C80F30"/>
    <w:rsid w:val="00C81922"/>
    <w:rsid w:val="00C81984"/>
    <w:rsid w:val="00C81B75"/>
    <w:rsid w:val="00C81BB8"/>
    <w:rsid w:val="00C81CF2"/>
    <w:rsid w:val="00C81D4F"/>
    <w:rsid w:val="00C81DCE"/>
    <w:rsid w:val="00C81E5E"/>
    <w:rsid w:val="00C81EB9"/>
    <w:rsid w:val="00C81F5D"/>
    <w:rsid w:val="00C82089"/>
    <w:rsid w:val="00C8208A"/>
    <w:rsid w:val="00C821A0"/>
    <w:rsid w:val="00C8244D"/>
    <w:rsid w:val="00C82780"/>
    <w:rsid w:val="00C829B9"/>
    <w:rsid w:val="00C82B65"/>
    <w:rsid w:val="00C82D4F"/>
    <w:rsid w:val="00C82E62"/>
    <w:rsid w:val="00C82E79"/>
    <w:rsid w:val="00C8338F"/>
    <w:rsid w:val="00C836BB"/>
    <w:rsid w:val="00C837A9"/>
    <w:rsid w:val="00C837F8"/>
    <w:rsid w:val="00C8381C"/>
    <w:rsid w:val="00C83920"/>
    <w:rsid w:val="00C83930"/>
    <w:rsid w:val="00C83A3A"/>
    <w:rsid w:val="00C83CB3"/>
    <w:rsid w:val="00C83F21"/>
    <w:rsid w:val="00C84273"/>
    <w:rsid w:val="00C84515"/>
    <w:rsid w:val="00C8463B"/>
    <w:rsid w:val="00C846E3"/>
    <w:rsid w:val="00C849B4"/>
    <w:rsid w:val="00C84A83"/>
    <w:rsid w:val="00C84BED"/>
    <w:rsid w:val="00C84DB1"/>
    <w:rsid w:val="00C84DC2"/>
    <w:rsid w:val="00C84DCC"/>
    <w:rsid w:val="00C851F6"/>
    <w:rsid w:val="00C85243"/>
    <w:rsid w:val="00C85286"/>
    <w:rsid w:val="00C85441"/>
    <w:rsid w:val="00C855D1"/>
    <w:rsid w:val="00C8561B"/>
    <w:rsid w:val="00C85772"/>
    <w:rsid w:val="00C85CAE"/>
    <w:rsid w:val="00C85DC7"/>
    <w:rsid w:val="00C85EF3"/>
    <w:rsid w:val="00C85F27"/>
    <w:rsid w:val="00C85FAA"/>
    <w:rsid w:val="00C86189"/>
    <w:rsid w:val="00C861DB"/>
    <w:rsid w:val="00C862EC"/>
    <w:rsid w:val="00C86801"/>
    <w:rsid w:val="00C868CE"/>
    <w:rsid w:val="00C86A8B"/>
    <w:rsid w:val="00C86AF6"/>
    <w:rsid w:val="00C86CBC"/>
    <w:rsid w:val="00C86E36"/>
    <w:rsid w:val="00C8714B"/>
    <w:rsid w:val="00C87210"/>
    <w:rsid w:val="00C872D4"/>
    <w:rsid w:val="00C87396"/>
    <w:rsid w:val="00C87430"/>
    <w:rsid w:val="00C874DF"/>
    <w:rsid w:val="00C875C4"/>
    <w:rsid w:val="00C8782A"/>
    <w:rsid w:val="00C87ADA"/>
    <w:rsid w:val="00C87EFF"/>
    <w:rsid w:val="00C90044"/>
    <w:rsid w:val="00C9019F"/>
    <w:rsid w:val="00C903EE"/>
    <w:rsid w:val="00C90545"/>
    <w:rsid w:val="00C905AD"/>
    <w:rsid w:val="00C90771"/>
    <w:rsid w:val="00C90798"/>
    <w:rsid w:val="00C907CF"/>
    <w:rsid w:val="00C90878"/>
    <w:rsid w:val="00C9089F"/>
    <w:rsid w:val="00C90C53"/>
    <w:rsid w:val="00C90DEB"/>
    <w:rsid w:val="00C90DFD"/>
    <w:rsid w:val="00C90E13"/>
    <w:rsid w:val="00C90E3B"/>
    <w:rsid w:val="00C90F96"/>
    <w:rsid w:val="00C912DC"/>
    <w:rsid w:val="00C9136E"/>
    <w:rsid w:val="00C914F6"/>
    <w:rsid w:val="00C9150A"/>
    <w:rsid w:val="00C9151C"/>
    <w:rsid w:val="00C915B2"/>
    <w:rsid w:val="00C9176C"/>
    <w:rsid w:val="00C917F1"/>
    <w:rsid w:val="00C91876"/>
    <w:rsid w:val="00C91904"/>
    <w:rsid w:val="00C919A7"/>
    <w:rsid w:val="00C91A16"/>
    <w:rsid w:val="00C91AC0"/>
    <w:rsid w:val="00C91B0C"/>
    <w:rsid w:val="00C91DB6"/>
    <w:rsid w:val="00C91ECD"/>
    <w:rsid w:val="00C920F9"/>
    <w:rsid w:val="00C92179"/>
    <w:rsid w:val="00C921BB"/>
    <w:rsid w:val="00C921F1"/>
    <w:rsid w:val="00C9238A"/>
    <w:rsid w:val="00C9285E"/>
    <w:rsid w:val="00C928A3"/>
    <w:rsid w:val="00C929DC"/>
    <w:rsid w:val="00C92F03"/>
    <w:rsid w:val="00C92F24"/>
    <w:rsid w:val="00C9308A"/>
    <w:rsid w:val="00C93102"/>
    <w:rsid w:val="00C93158"/>
    <w:rsid w:val="00C93280"/>
    <w:rsid w:val="00C9329D"/>
    <w:rsid w:val="00C9336F"/>
    <w:rsid w:val="00C9345F"/>
    <w:rsid w:val="00C93510"/>
    <w:rsid w:val="00C939B6"/>
    <w:rsid w:val="00C93A28"/>
    <w:rsid w:val="00C93C27"/>
    <w:rsid w:val="00C93CE9"/>
    <w:rsid w:val="00C93D04"/>
    <w:rsid w:val="00C94043"/>
    <w:rsid w:val="00C940D8"/>
    <w:rsid w:val="00C9421B"/>
    <w:rsid w:val="00C944F8"/>
    <w:rsid w:val="00C9453A"/>
    <w:rsid w:val="00C948B6"/>
    <w:rsid w:val="00C948E0"/>
    <w:rsid w:val="00C9494F"/>
    <w:rsid w:val="00C94A23"/>
    <w:rsid w:val="00C94B60"/>
    <w:rsid w:val="00C94CE4"/>
    <w:rsid w:val="00C94D8D"/>
    <w:rsid w:val="00C94E64"/>
    <w:rsid w:val="00C94E98"/>
    <w:rsid w:val="00C94F73"/>
    <w:rsid w:val="00C95072"/>
    <w:rsid w:val="00C9512A"/>
    <w:rsid w:val="00C95151"/>
    <w:rsid w:val="00C951A6"/>
    <w:rsid w:val="00C9532F"/>
    <w:rsid w:val="00C9536C"/>
    <w:rsid w:val="00C95581"/>
    <w:rsid w:val="00C9567D"/>
    <w:rsid w:val="00C956FA"/>
    <w:rsid w:val="00C9585D"/>
    <w:rsid w:val="00C9599E"/>
    <w:rsid w:val="00C95A48"/>
    <w:rsid w:val="00C95BA1"/>
    <w:rsid w:val="00C95C1C"/>
    <w:rsid w:val="00C960A3"/>
    <w:rsid w:val="00C960A7"/>
    <w:rsid w:val="00C96407"/>
    <w:rsid w:val="00C9651F"/>
    <w:rsid w:val="00C96647"/>
    <w:rsid w:val="00C9664C"/>
    <w:rsid w:val="00C966EF"/>
    <w:rsid w:val="00C96714"/>
    <w:rsid w:val="00C96805"/>
    <w:rsid w:val="00C96894"/>
    <w:rsid w:val="00C96946"/>
    <w:rsid w:val="00C96B3D"/>
    <w:rsid w:val="00C96B50"/>
    <w:rsid w:val="00C96B81"/>
    <w:rsid w:val="00C96DFD"/>
    <w:rsid w:val="00C96E26"/>
    <w:rsid w:val="00C96E71"/>
    <w:rsid w:val="00C96EBC"/>
    <w:rsid w:val="00C96F85"/>
    <w:rsid w:val="00C96FEC"/>
    <w:rsid w:val="00C9742F"/>
    <w:rsid w:val="00C9749E"/>
    <w:rsid w:val="00C976C0"/>
    <w:rsid w:val="00C9774D"/>
    <w:rsid w:val="00C978CF"/>
    <w:rsid w:val="00C979A2"/>
    <w:rsid w:val="00C97AAF"/>
    <w:rsid w:val="00C97ABF"/>
    <w:rsid w:val="00C97B3B"/>
    <w:rsid w:val="00C97B40"/>
    <w:rsid w:val="00C97CD0"/>
    <w:rsid w:val="00CA014D"/>
    <w:rsid w:val="00CA01EB"/>
    <w:rsid w:val="00CA01F8"/>
    <w:rsid w:val="00CA0392"/>
    <w:rsid w:val="00CA0AB2"/>
    <w:rsid w:val="00CA0D3A"/>
    <w:rsid w:val="00CA101C"/>
    <w:rsid w:val="00CA1083"/>
    <w:rsid w:val="00CA10D7"/>
    <w:rsid w:val="00CA10E6"/>
    <w:rsid w:val="00CA10FB"/>
    <w:rsid w:val="00CA1234"/>
    <w:rsid w:val="00CA13B8"/>
    <w:rsid w:val="00CA15F6"/>
    <w:rsid w:val="00CA17A5"/>
    <w:rsid w:val="00CA187A"/>
    <w:rsid w:val="00CA1AD4"/>
    <w:rsid w:val="00CA1C44"/>
    <w:rsid w:val="00CA1E93"/>
    <w:rsid w:val="00CA1EB3"/>
    <w:rsid w:val="00CA202E"/>
    <w:rsid w:val="00CA20E2"/>
    <w:rsid w:val="00CA20F8"/>
    <w:rsid w:val="00CA2303"/>
    <w:rsid w:val="00CA2304"/>
    <w:rsid w:val="00CA26F4"/>
    <w:rsid w:val="00CA2C6D"/>
    <w:rsid w:val="00CA2CB4"/>
    <w:rsid w:val="00CA2E66"/>
    <w:rsid w:val="00CA2F0B"/>
    <w:rsid w:val="00CA31D2"/>
    <w:rsid w:val="00CA3268"/>
    <w:rsid w:val="00CA35D9"/>
    <w:rsid w:val="00CA35E7"/>
    <w:rsid w:val="00CA3774"/>
    <w:rsid w:val="00CA377C"/>
    <w:rsid w:val="00CA39EF"/>
    <w:rsid w:val="00CA3A94"/>
    <w:rsid w:val="00CA3B01"/>
    <w:rsid w:val="00CA3BFE"/>
    <w:rsid w:val="00CA3D95"/>
    <w:rsid w:val="00CA414F"/>
    <w:rsid w:val="00CA4278"/>
    <w:rsid w:val="00CA42CC"/>
    <w:rsid w:val="00CA4A41"/>
    <w:rsid w:val="00CA4A81"/>
    <w:rsid w:val="00CA4B90"/>
    <w:rsid w:val="00CA4DFD"/>
    <w:rsid w:val="00CA4E5C"/>
    <w:rsid w:val="00CA4E5D"/>
    <w:rsid w:val="00CA4FCD"/>
    <w:rsid w:val="00CA54A5"/>
    <w:rsid w:val="00CA54A6"/>
    <w:rsid w:val="00CA5527"/>
    <w:rsid w:val="00CA560B"/>
    <w:rsid w:val="00CA5636"/>
    <w:rsid w:val="00CA56CE"/>
    <w:rsid w:val="00CA582A"/>
    <w:rsid w:val="00CA597E"/>
    <w:rsid w:val="00CA5C1E"/>
    <w:rsid w:val="00CA5C87"/>
    <w:rsid w:val="00CA5E26"/>
    <w:rsid w:val="00CA5EEA"/>
    <w:rsid w:val="00CA6083"/>
    <w:rsid w:val="00CA60E6"/>
    <w:rsid w:val="00CA6218"/>
    <w:rsid w:val="00CA6466"/>
    <w:rsid w:val="00CA6920"/>
    <w:rsid w:val="00CA6938"/>
    <w:rsid w:val="00CA6C15"/>
    <w:rsid w:val="00CA6C94"/>
    <w:rsid w:val="00CA6DCB"/>
    <w:rsid w:val="00CA6E06"/>
    <w:rsid w:val="00CA6E4C"/>
    <w:rsid w:val="00CA6F1D"/>
    <w:rsid w:val="00CA6FE8"/>
    <w:rsid w:val="00CA7048"/>
    <w:rsid w:val="00CA7101"/>
    <w:rsid w:val="00CA7189"/>
    <w:rsid w:val="00CA71A5"/>
    <w:rsid w:val="00CA7238"/>
    <w:rsid w:val="00CA739F"/>
    <w:rsid w:val="00CA74EB"/>
    <w:rsid w:val="00CA7612"/>
    <w:rsid w:val="00CA7809"/>
    <w:rsid w:val="00CA787A"/>
    <w:rsid w:val="00CA7931"/>
    <w:rsid w:val="00CA7932"/>
    <w:rsid w:val="00CA7B60"/>
    <w:rsid w:val="00CA7B9C"/>
    <w:rsid w:val="00CA7E0C"/>
    <w:rsid w:val="00CB0181"/>
    <w:rsid w:val="00CB02B0"/>
    <w:rsid w:val="00CB02CD"/>
    <w:rsid w:val="00CB0971"/>
    <w:rsid w:val="00CB0B02"/>
    <w:rsid w:val="00CB0B93"/>
    <w:rsid w:val="00CB0D66"/>
    <w:rsid w:val="00CB0DC3"/>
    <w:rsid w:val="00CB0F24"/>
    <w:rsid w:val="00CB0FB5"/>
    <w:rsid w:val="00CB10FD"/>
    <w:rsid w:val="00CB1114"/>
    <w:rsid w:val="00CB134A"/>
    <w:rsid w:val="00CB1385"/>
    <w:rsid w:val="00CB13D0"/>
    <w:rsid w:val="00CB1541"/>
    <w:rsid w:val="00CB163A"/>
    <w:rsid w:val="00CB1669"/>
    <w:rsid w:val="00CB182C"/>
    <w:rsid w:val="00CB1AFA"/>
    <w:rsid w:val="00CB1B72"/>
    <w:rsid w:val="00CB1BC3"/>
    <w:rsid w:val="00CB1F4F"/>
    <w:rsid w:val="00CB20AE"/>
    <w:rsid w:val="00CB20E1"/>
    <w:rsid w:val="00CB21A2"/>
    <w:rsid w:val="00CB22BE"/>
    <w:rsid w:val="00CB2996"/>
    <w:rsid w:val="00CB29ED"/>
    <w:rsid w:val="00CB2CC5"/>
    <w:rsid w:val="00CB2E92"/>
    <w:rsid w:val="00CB3026"/>
    <w:rsid w:val="00CB3084"/>
    <w:rsid w:val="00CB32D5"/>
    <w:rsid w:val="00CB3569"/>
    <w:rsid w:val="00CB38BD"/>
    <w:rsid w:val="00CB38F1"/>
    <w:rsid w:val="00CB3AAF"/>
    <w:rsid w:val="00CB3BAD"/>
    <w:rsid w:val="00CB3C77"/>
    <w:rsid w:val="00CB3E76"/>
    <w:rsid w:val="00CB40AB"/>
    <w:rsid w:val="00CB4463"/>
    <w:rsid w:val="00CB447E"/>
    <w:rsid w:val="00CB4619"/>
    <w:rsid w:val="00CB4941"/>
    <w:rsid w:val="00CB49F5"/>
    <w:rsid w:val="00CB4BCF"/>
    <w:rsid w:val="00CB5014"/>
    <w:rsid w:val="00CB5105"/>
    <w:rsid w:val="00CB522C"/>
    <w:rsid w:val="00CB5380"/>
    <w:rsid w:val="00CB5413"/>
    <w:rsid w:val="00CB5C9D"/>
    <w:rsid w:val="00CB5EED"/>
    <w:rsid w:val="00CB5EF5"/>
    <w:rsid w:val="00CB5EF9"/>
    <w:rsid w:val="00CB60B2"/>
    <w:rsid w:val="00CB62BA"/>
    <w:rsid w:val="00CB6320"/>
    <w:rsid w:val="00CB678A"/>
    <w:rsid w:val="00CB67D9"/>
    <w:rsid w:val="00CB6828"/>
    <w:rsid w:val="00CB68B7"/>
    <w:rsid w:val="00CB68D4"/>
    <w:rsid w:val="00CB6A58"/>
    <w:rsid w:val="00CB6AF6"/>
    <w:rsid w:val="00CB6B62"/>
    <w:rsid w:val="00CB6C16"/>
    <w:rsid w:val="00CB6CCF"/>
    <w:rsid w:val="00CB6E33"/>
    <w:rsid w:val="00CB724C"/>
    <w:rsid w:val="00CB7359"/>
    <w:rsid w:val="00CB7549"/>
    <w:rsid w:val="00CB756F"/>
    <w:rsid w:val="00CB77EB"/>
    <w:rsid w:val="00CB7861"/>
    <w:rsid w:val="00CB7983"/>
    <w:rsid w:val="00CB7B40"/>
    <w:rsid w:val="00CB7C2E"/>
    <w:rsid w:val="00CB7D2A"/>
    <w:rsid w:val="00CB7E86"/>
    <w:rsid w:val="00CB7ED2"/>
    <w:rsid w:val="00CC0173"/>
    <w:rsid w:val="00CC017B"/>
    <w:rsid w:val="00CC01B5"/>
    <w:rsid w:val="00CC05C3"/>
    <w:rsid w:val="00CC0623"/>
    <w:rsid w:val="00CC0669"/>
    <w:rsid w:val="00CC0725"/>
    <w:rsid w:val="00CC090E"/>
    <w:rsid w:val="00CC092B"/>
    <w:rsid w:val="00CC095A"/>
    <w:rsid w:val="00CC09C3"/>
    <w:rsid w:val="00CC0C06"/>
    <w:rsid w:val="00CC0C46"/>
    <w:rsid w:val="00CC0D53"/>
    <w:rsid w:val="00CC0D86"/>
    <w:rsid w:val="00CC0D87"/>
    <w:rsid w:val="00CC1569"/>
    <w:rsid w:val="00CC163F"/>
    <w:rsid w:val="00CC172D"/>
    <w:rsid w:val="00CC181E"/>
    <w:rsid w:val="00CC18C1"/>
    <w:rsid w:val="00CC1B7B"/>
    <w:rsid w:val="00CC1BE8"/>
    <w:rsid w:val="00CC1C89"/>
    <w:rsid w:val="00CC1DB6"/>
    <w:rsid w:val="00CC2007"/>
    <w:rsid w:val="00CC2014"/>
    <w:rsid w:val="00CC2041"/>
    <w:rsid w:val="00CC20BB"/>
    <w:rsid w:val="00CC2351"/>
    <w:rsid w:val="00CC23B4"/>
    <w:rsid w:val="00CC2417"/>
    <w:rsid w:val="00CC2439"/>
    <w:rsid w:val="00CC2552"/>
    <w:rsid w:val="00CC269F"/>
    <w:rsid w:val="00CC26F8"/>
    <w:rsid w:val="00CC27AC"/>
    <w:rsid w:val="00CC2855"/>
    <w:rsid w:val="00CC2A1A"/>
    <w:rsid w:val="00CC2B21"/>
    <w:rsid w:val="00CC2BC9"/>
    <w:rsid w:val="00CC2E7A"/>
    <w:rsid w:val="00CC3285"/>
    <w:rsid w:val="00CC36E1"/>
    <w:rsid w:val="00CC373C"/>
    <w:rsid w:val="00CC37F5"/>
    <w:rsid w:val="00CC385E"/>
    <w:rsid w:val="00CC3AE7"/>
    <w:rsid w:val="00CC3E35"/>
    <w:rsid w:val="00CC3E78"/>
    <w:rsid w:val="00CC4020"/>
    <w:rsid w:val="00CC40FC"/>
    <w:rsid w:val="00CC428D"/>
    <w:rsid w:val="00CC4441"/>
    <w:rsid w:val="00CC450C"/>
    <w:rsid w:val="00CC4719"/>
    <w:rsid w:val="00CC4957"/>
    <w:rsid w:val="00CC4A36"/>
    <w:rsid w:val="00CC4C6F"/>
    <w:rsid w:val="00CC4FF3"/>
    <w:rsid w:val="00CC5008"/>
    <w:rsid w:val="00CC5053"/>
    <w:rsid w:val="00CC50AA"/>
    <w:rsid w:val="00CC51D8"/>
    <w:rsid w:val="00CC5268"/>
    <w:rsid w:val="00CC5353"/>
    <w:rsid w:val="00CC566D"/>
    <w:rsid w:val="00CC572B"/>
    <w:rsid w:val="00CC57FC"/>
    <w:rsid w:val="00CC5898"/>
    <w:rsid w:val="00CC59AB"/>
    <w:rsid w:val="00CC5BAE"/>
    <w:rsid w:val="00CC5BAF"/>
    <w:rsid w:val="00CC5BE6"/>
    <w:rsid w:val="00CC5DFD"/>
    <w:rsid w:val="00CC5E26"/>
    <w:rsid w:val="00CC5FFB"/>
    <w:rsid w:val="00CC6207"/>
    <w:rsid w:val="00CC6289"/>
    <w:rsid w:val="00CC6337"/>
    <w:rsid w:val="00CC6354"/>
    <w:rsid w:val="00CC692B"/>
    <w:rsid w:val="00CC6981"/>
    <w:rsid w:val="00CC6AF5"/>
    <w:rsid w:val="00CC6D65"/>
    <w:rsid w:val="00CC6E94"/>
    <w:rsid w:val="00CC6EC2"/>
    <w:rsid w:val="00CC6F36"/>
    <w:rsid w:val="00CC7267"/>
    <w:rsid w:val="00CC7291"/>
    <w:rsid w:val="00CC72C2"/>
    <w:rsid w:val="00CC74C3"/>
    <w:rsid w:val="00CC74F2"/>
    <w:rsid w:val="00CC755C"/>
    <w:rsid w:val="00CC7579"/>
    <w:rsid w:val="00CC7681"/>
    <w:rsid w:val="00CC7827"/>
    <w:rsid w:val="00CC794D"/>
    <w:rsid w:val="00CC7950"/>
    <w:rsid w:val="00CC79E3"/>
    <w:rsid w:val="00CC7A5B"/>
    <w:rsid w:val="00CC7A65"/>
    <w:rsid w:val="00CC7D61"/>
    <w:rsid w:val="00CC7E8C"/>
    <w:rsid w:val="00CC7ECD"/>
    <w:rsid w:val="00CC7FD2"/>
    <w:rsid w:val="00CD007E"/>
    <w:rsid w:val="00CD010B"/>
    <w:rsid w:val="00CD03D2"/>
    <w:rsid w:val="00CD03E0"/>
    <w:rsid w:val="00CD04F1"/>
    <w:rsid w:val="00CD0581"/>
    <w:rsid w:val="00CD06CE"/>
    <w:rsid w:val="00CD06F5"/>
    <w:rsid w:val="00CD0A8B"/>
    <w:rsid w:val="00CD0AF9"/>
    <w:rsid w:val="00CD0B2D"/>
    <w:rsid w:val="00CD0C40"/>
    <w:rsid w:val="00CD0E92"/>
    <w:rsid w:val="00CD0ED0"/>
    <w:rsid w:val="00CD112F"/>
    <w:rsid w:val="00CD1272"/>
    <w:rsid w:val="00CD13B9"/>
    <w:rsid w:val="00CD15BD"/>
    <w:rsid w:val="00CD171B"/>
    <w:rsid w:val="00CD1864"/>
    <w:rsid w:val="00CD18AE"/>
    <w:rsid w:val="00CD18B8"/>
    <w:rsid w:val="00CD1965"/>
    <w:rsid w:val="00CD19ED"/>
    <w:rsid w:val="00CD1AB9"/>
    <w:rsid w:val="00CD1C84"/>
    <w:rsid w:val="00CD1CCE"/>
    <w:rsid w:val="00CD1DAC"/>
    <w:rsid w:val="00CD1DC6"/>
    <w:rsid w:val="00CD1DEE"/>
    <w:rsid w:val="00CD1EB6"/>
    <w:rsid w:val="00CD1F43"/>
    <w:rsid w:val="00CD2079"/>
    <w:rsid w:val="00CD20F7"/>
    <w:rsid w:val="00CD212F"/>
    <w:rsid w:val="00CD218B"/>
    <w:rsid w:val="00CD219D"/>
    <w:rsid w:val="00CD2210"/>
    <w:rsid w:val="00CD2321"/>
    <w:rsid w:val="00CD2497"/>
    <w:rsid w:val="00CD2959"/>
    <w:rsid w:val="00CD2996"/>
    <w:rsid w:val="00CD2EB7"/>
    <w:rsid w:val="00CD2F8E"/>
    <w:rsid w:val="00CD3429"/>
    <w:rsid w:val="00CD3508"/>
    <w:rsid w:val="00CD36E7"/>
    <w:rsid w:val="00CD3982"/>
    <w:rsid w:val="00CD3A81"/>
    <w:rsid w:val="00CD3BE1"/>
    <w:rsid w:val="00CD3D0D"/>
    <w:rsid w:val="00CD3D93"/>
    <w:rsid w:val="00CD3DF5"/>
    <w:rsid w:val="00CD4113"/>
    <w:rsid w:val="00CD415A"/>
    <w:rsid w:val="00CD450C"/>
    <w:rsid w:val="00CD45BF"/>
    <w:rsid w:val="00CD4739"/>
    <w:rsid w:val="00CD4742"/>
    <w:rsid w:val="00CD476A"/>
    <w:rsid w:val="00CD4885"/>
    <w:rsid w:val="00CD492A"/>
    <w:rsid w:val="00CD4B18"/>
    <w:rsid w:val="00CD4BDB"/>
    <w:rsid w:val="00CD4BEC"/>
    <w:rsid w:val="00CD4E09"/>
    <w:rsid w:val="00CD4E78"/>
    <w:rsid w:val="00CD4E80"/>
    <w:rsid w:val="00CD4F19"/>
    <w:rsid w:val="00CD5035"/>
    <w:rsid w:val="00CD510E"/>
    <w:rsid w:val="00CD510F"/>
    <w:rsid w:val="00CD5125"/>
    <w:rsid w:val="00CD5138"/>
    <w:rsid w:val="00CD5191"/>
    <w:rsid w:val="00CD532D"/>
    <w:rsid w:val="00CD533F"/>
    <w:rsid w:val="00CD5503"/>
    <w:rsid w:val="00CD5663"/>
    <w:rsid w:val="00CD56EB"/>
    <w:rsid w:val="00CD5A5E"/>
    <w:rsid w:val="00CD5F0B"/>
    <w:rsid w:val="00CD5FCB"/>
    <w:rsid w:val="00CD6016"/>
    <w:rsid w:val="00CD638E"/>
    <w:rsid w:val="00CD6417"/>
    <w:rsid w:val="00CD650F"/>
    <w:rsid w:val="00CD655A"/>
    <w:rsid w:val="00CD65CA"/>
    <w:rsid w:val="00CD6601"/>
    <w:rsid w:val="00CD673A"/>
    <w:rsid w:val="00CD697D"/>
    <w:rsid w:val="00CD69D5"/>
    <w:rsid w:val="00CD6BB2"/>
    <w:rsid w:val="00CD6F47"/>
    <w:rsid w:val="00CD6F73"/>
    <w:rsid w:val="00CD6FA2"/>
    <w:rsid w:val="00CD71F9"/>
    <w:rsid w:val="00CD770A"/>
    <w:rsid w:val="00CD775E"/>
    <w:rsid w:val="00CD7976"/>
    <w:rsid w:val="00CD7A07"/>
    <w:rsid w:val="00CD7A93"/>
    <w:rsid w:val="00CD7BAB"/>
    <w:rsid w:val="00CD7CCD"/>
    <w:rsid w:val="00CD7D04"/>
    <w:rsid w:val="00CD7DE5"/>
    <w:rsid w:val="00CE0043"/>
    <w:rsid w:val="00CE00A1"/>
    <w:rsid w:val="00CE0283"/>
    <w:rsid w:val="00CE0617"/>
    <w:rsid w:val="00CE06D3"/>
    <w:rsid w:val="00CE08AD"/>
    <w:rsid w:val="00CE0A0D"/>
    <w:rsid w:val="00CE0FD5"/>
    <w:rsid w:val="00CE1491"/>
    <w:rsid w:val="00CE15C8"/>
    <w:rsid w:val="00CE1669"/>
    <w:rsid w:val="00CE173A"/>
    <w:rsid w:val="00CE18EE"/>
    <w:rsid w:val="00CE1A55"/>
    <w:rsid w:val="00CE1E22"/>
    <w:rsid w:val="00CE21A5"/>
    <w:rsid w:val="00CE234D"/>
    <w:rsid w:val="00CE2448"/>
    <w:rsid w:val="00CE246D"/>
    <w:rsid w:val="00CE25A9"/>
    <w:rsid w:val="00CE25E9"/>
    <w:rsid w:val="00CE266C"/>
    <w:rsid w:val="00CE282B"/>
    <w:rsid w:val="00CE28F9"/>
    <w:rsid w:val="00CE2926"/>
    <w:rsid w:val="00CE2B3A"/>
    <w:rsid w:val="00CE2CF7"/>
    <w:rsid w:val="00CE2EB3"/>
    <w:rsid w:val="00CE3235"/>
    <w:rsid w:val="00CE32E6"/>
    <w:rsid w:val="00CE333A"/>
    <w:rsid w:val="00CE3496"/>
    <w:rsid w:val="00CE3A75"/>
    <w:rsid w:val="00CE3BF9"/>
    <w:rsid w:val="00CE3DD6"/>
    <w:rsid w:val="00CE42B2"/>
    <w:rsid w:val="00CE43D8"/>
    <w:rsid w:val="00CE4415"/>
    <w:rsid w:val="00CE44E9"/>
    <w:rsid w:val="00CE4681"/>
    <w:rsid w:val="00CE475F"/>
    <w:rsid w:val="00CE4770"/>
    <w:rsid w:val="00CE47CA"/>
    <w:rsid w:val="00CE488A"/>
    <w:rsid w:val="00CE49D0"/>
    <w:rsid w:val="00CE4AAE"/>
    <w:rsid w:val="00CE4C39"/>
    <w:rsid w:val="00CE4CF4"/>
    <w:rsid w:val="00CE4DEE"/>
    <w:rsid w:val="00CE4E2B"/>
    <w:rsid w:val="00CE4EAB"/>
    <w:rsid w:val="00CE5080"/>
    <w:rsid w:val="00CE5314"/>
    <w:rsid w:val="00CE5479"/>
    <w:rsid w:val="00CE56D5"/>
    <w:rsid w:val="00CE5882"/>
    <w:rsid w:val="00CE5AB0"/>
    <w:rsid w:val="00CE5B06"/>
    <w:rsid w:val="00CE5B72"/>
    <w:rsid w:val="00CE5B82"/>
    <w:rsid w:val="00CE5CA8"/>
    <w:rsid w:val="00CE5D3C"/>
    <w:rsid w:val="00CE5D81"/>
    <w:rsid w:val="00CE5F73"/>
    <w:rsid w:val="00CE625A"/>
    <w:rsid w:val="00CE6334"/>
    <w:rsid w:val="00CE64EC"/>
    <w:rsid w:val="00CE65D5"/>
    <w:rsid w:val="00CE6683"/>
    <w:rsid w:val="00CE66AC"/>
    <w:rsid w:val="00CE6829"/>
    <w:rsid w:val="00CE69B6"/>
    <w:rsid w:val="00CE6C43"/>
    <w:rsid w:val="00CE6CB9"/>
    <w:rsid w:val="00CE6E9A"/>
    <w:rsid w:val="00CE7036"/>
    <w:rsid w:val="00CE70B9"/>
    <w:rsid w:val="00CE724D"/>
    <w:rsid w:val="00CE726F"/>
    <w:rsid w:val="00CE74F4"/>
    <w:rsid w:val="00CE763B"/>
    <w:rsid w:val="00CE764C"/>
    <w:rsid w:val="00CE76F3"/>
    <w:rsid w:val="00CE78A8"/>
    <w:rsid w:val="00CE78BE"/>
    <w:rsid w:val="00CE78DB"/>
    <w:rsid w:val="00CE7AD1"/>
    <w:rsid w:val="00CE7BE2"/>
    <w:rsid w:val="00CE7D6E"/>
    <w:rsid w:val="00CE7E59"/>
    <w:rsid w:val="00CE7FE7"/>
    <w:rsid w:val="00CF0024"/>
    <w:rsid w:val="00CF0654"/>
    <w:rsid w:val="00CF0699"/>
    <w:rsid w:val="00CF0783"/>
    <w:rsid w:val="00CF083B"/>
    <w:rsid w:val="00CF091E"/>
    <w:rsid w:val="00CF09B9"/>
    <w:rsid w:val="00CF09FD"/>
    <w:rsid w:val="00CF0A56"/>
    <w:rsid w:val="00CF0A73"/>
    <w:rsid w:val="00CF0A89"/>
    <w:rsid w:val="00CF0B9C"/>
    <w:rsid w:val="00CF0C6B"/>
    <w:rsid w:val="00CF0D04"/>
    <w:rsid w:val="00CF0EBA"/>
    <w:rsid w:val="00CF1033"/>
    <w:rsid w:val="00CF10ED"/>
    <w:rsid w:val="00CF130A"/>
    <w:rsid w:val="00CF164B"/>
    <w:rsid w:val="00CF17FC"/>
    <w:rsid w:val="00CF18D8"/>
    <w:rsid w:val="00CF1918"/>
    <w:rsid w:val="00CF1955"/>
    <w:rsid w:val="00CF1C4E"/>
    <w:rsid w:val="00CF1C7C"/>
    <w:rsid w:val="00CF1CED"/>
    <w:rsid w:val="00CF1E33"/>
    <w:rsid w:val="00CF1F6D"/>
    <w:rsid w:val="00CF212D"/>
    <w:rsid w:val="00CF226D"/>
    <w:rsid w:val="00CF2348"/>
    <w:rsid w:val="00CF280F"/>
    <w:rsid w:val="00CF286B"/>
    <w:rsid w:val="00CF29BF"/>
    <w:rsid w:val="00CF29F0"/>
    <w:rsid w:val="00CF2AEE"/>
    <w:rsid w:val="00CF2B74"/>
    <w:rsid w:val="00CF2C1E"/>
    <w:rsid w:val="00CF2CC5"/>
    <w:rsid w:val="00CF2CF1"/>
    <w:rsid w:val="00CF2D35"/>
    <w:rsid w:val="00CF2DA8"/>
    <w:rsid w:val="00CF2F29"/>
    <w:rsid w:val="00CF2F39"/>
    <w:rsid w:val="00CF3079"/>
    <w:rsid w:val="00CF30B6"/>
    <w:rsid w:val="00CF33B7"/>
    <w:rsid w:val="00CF3447"/>
    <w:rsid w:val="00CF3558"/>
    <w:rsid w:val="00CF357A"/>
    <w:rsid w:val="00CF35DF"/>
    <w:rsid w:val="00CF378C"/>
    <w:rsid w:val="00CF3919"/>
    <w:rsid w:val="00CF39F1"/>
    <w:rsid w:val="00CF3C76"/>
    <w:rsid w:val="00CF3D80"/>
    <w:rsid w:val="00CF3E4A"/>
    <w:rsid w:val="00CF3ED2"/>
    <w:rsid w:val="00CF403A"/>
    <w:rsid w:val="00CF4622"/>
    <w:rsid w:val="00CF46B6"/>
    <w:rsid w:val="00CF4747"/>
    <w:rsid w:val="00CF4A2A"/>
    <w:rsid w:val="00CF4BF8"/>
    <w:rsid w:val="00CF4CD4"/>
    <w:rsid w:val="00CF4CFC"/>
    <w:rsid w:val="00CF4D12"/>
    <w:rsid w:val="00CF4DF5"/>
    <w:rsid w:val="00CF4E24"/>
    <w:rsid w:val="00CF505D"/>
    <w:rsid w:val="00CF5220"/>
    <w:rsid w:val="00CF5327"/>
    <w:rsid w:val="00CF5574"/>
    <w:rsid w:val="00CF55B9"/>
    <w:rsid w:val="00CF5601"/>
    <w:rsid w:val="00CF581F"/>
    <w:rsid w:val="00CF58C1"/>
    <w:rsid w:val="00CF5BAF"/>
    <w:rsid w:val="00CF5D89"/>
    <w:rsid w:val="00CF5E30"/>
    <w:rsid w:val="00CF5F09"/>
    <w:rsid w:val="00CF5F60"/>
    <w:rsid w:val="00CF5FE4"/>
    <w:rsid w:val="00CF61E3"/>
    <w:rsid w:val="00CF6353"/>
    <w:rsid w:val="00CF6372"/>
    <w:rsid w:val="00CF63BF"/>
    <w:rsid w:val="00CF6480"/>
    <w:rsid w:val="00CF6556"/>
    <w:rsid w:val="00CF65B0"/>
    <w:rsid w:val="00CF66A3"/>
    <w:rsid w:val="00CF682E"/>
    <w:rsid w:val="00CF6880"/>
    <w:rsid w:val="00CF6884"/>
    <w:rsid w:val="00CF68D0"/>
    <w:rsid w:val="00CF6AF3"/>
    <w:rsid w:val="00CF706E"/>
    <w:rsid w:val="00CF73BE"/>
    <w:rsid w:val="00CF73E5"/>
    <w:rsid w:val="00CF759D"/>
    <w:rsid w:val="00CF75C6"/>
    <w:rsid w:val="00CF75DC"/>
    <w:rsid w:val="00CF7602"/>
    <w:rsid w:val="00CF771B"/>
    <w:rsid w:val="00CF77B3"/>
    <w:rsid w:val="00CF7813"/>
    <w:rsid w:val="00CF786D"/>
    <w:rsid w:val="00CF7BAF"/>
    <w:rsid w:val="00D00493"/>
    <w:rsid w:val="00D00677"/>
    <w:rsid w:val="00D009CD"/>
    <w:rsid w:val="00D00ABD"/>
    <w:rsid w:val="00D011AA"/>
    <w:rsid w:val="00D0155B"/>
    <w:rsid w:val="00D01566"/>
    <w:rsid w:val="00D015AF"/>
    <w:rsid w:val="00D01682"/>
    <w:rsid w:val="00D018B1"/>
    <w:rsid w:val="00D018B7"/>
    <w:rsid w:val="00D01906"/>
    <w:rsid w:val="00D01B5F"/>
    <w:rsid w:val="00D01C71"/>
    <w:rsid w:val="00D01D8B"/>
    <w:rsid w:val="00D01E4B"/>
    <w:rsid w:val="00D01F2D"/>
    <w:rsid w:val="00D02447"/>
    <w:rsid w:val="00D0267E"/>
    <w:rsid w:val="00D02681"/>
    <w:rsid w:val="00D02903"/>
    <w:rsid w:val="00D0294D"/>
    <w:rsid w:val="00D02976"/>
    <w:rsid w:val="00D02B28"/>
    <w:rsid w:val="00D02B48"/>
    <w:rsid w:val="00D02CC2"/>
    <w:rsid w:val="00D02ECF"/>
    <w:rsid w:val="00D0362A"/>
    <w:rsid w:val="00D036C4"/>
    <w:rsid w:val="00D0381D"/>
    <w:rsid w:val="00D03A0F"/>
    <w:rsid w:val="00D03C31"/>
    <w:rsid w:val="00D03CB8"/>
    <w:rsid w:val="00D03F25"/>
    <w:rsid w:val="00D03F75"/>
    <w:rsid w:val="00D041B6"/>
    <w:rsid w:val="00D04260"/>
    <w:rsid w:val="00D04351"/>
    <w:rsid w:val="00D043C0"/>
    <w:rsid w:val="00D045DF"/>
    <w:rsid w:val="00D0478B"/>
    <w:rsid w:val="00D04833"/>
    <w:rsid w:val="00D04854"/>
    <w:rsid w:val="00D0486A"/>
    <w:rsid w:val="00D049AD"/>
    <w:rsid w:val="00D04ADD"/>
    <w:rsid w:val="00D04B73"/>
    <w:rsid w:val="00D04C66"/>
    <w:rsid w:val="00D04D67"/>
    <w:rsid w:val="00D04F15"/>
    <w:rsid w:val="00D0502B"/>
    <w:rsid w:val="00D05187"/>
    <w:rsid w:val="00D051FE"/>
    <w:rsid w:val="00D0527D"/>
    <w:rsid w:val="00D05363"/>
    <w:rsid w:val="00D054AD"/>
    <w:rsid w:val="00D05869"/>
    <w:rsid w:val="00D05B07"/>
    <w:rsid w:val="00D05DC6"/>
    <w:rsid w:val="00D05F36"/>
    <w:rsid w:val="00D05F9A"/>
    <w:rsid w:val="00D06150"/>
    <w:rsid w:val="00D062C4"/>
    <w:rsid w:val="00D06304"/>
    <w:rsid w:val="00D0635B"/>
    <w:rsid w:val="00D065B4"/>
    <w:rsid w:val="00D0666C"/>
    <w:rsid w:val="00D06865"/>
    <w:rsid w:val="00D06981"/>
    <w:rsid w:val="00D069F5"/>
    <w:rsid w:val="00D06A1B"/>
    <w:rsid w:val="00D06B11"/>
    <w:rsid w:val="00D06BB5"/>
    <w:rsid w:val="00D06BDB"/>
    <w:rsid w:val="00D06CA8"/>
    <w:rsid w:val="00D06DEE"/>
    <w:rsid w:val="00D06E26"/>
    <w:rsid w:val="00D06E39"/>
    <w:rsid w:val="00D07086"/>
    <w:rsid w:val="00D070D7"/>
    <w:rsid w:val="00D072A9"/>
    <w:rsid w:val="00D07463"/>
    <w:rsid w:val="00D074FC"/>
    <w:rsid w:val="00D07725"/>
    <w:rsid w:val="00D077EF"/>
    <w:rsid w:val="00D0791E"/>
    <w:rsid w:val="00D07C7A"/>
    <w:rsid w:val="00D07C99"/>
    <w:rsid w:val="00D07E3C"/>
    <w:rsid w:val="00D07FBF"/>
    <w:rsid w:val="00D10131"/>
    <w:rsid w:val="00D104F5"/>
    <w:rsid w:val="00D10848"/>
    <w:rsid w:val="00D10C90"/>
    <w:rsid w:val="00D10D5F"/>
    <w:rsid w:val="00D10DF1"/>
    <w:rsid w:val="00D10FE2"/>
    <w:rsid w:val="00D110E2"/>
    <w:rsid w:val="00D1115A"/>
    <w:rsid w:val="00D1131A"/>
    <w:rsid w:val="00D11346"/>
    <w:rsid w:val="00D114CB"/>
    <w:rsid w:val="00D1175A"/>
    <w:rsid w:val="00D11836"/>
    <w:rsid w:val="00D118A3"/>
    <w:rsid w:val="00D118BD"/>
    <w:rsid w:val="00D1197F"/>
    <w:rsid w:val="00D11B96"/>
    <w:rsid w:val="00D11C40"/>
    <w:rsid w:val="00D11E4F"/>
    <w:rsid w:val="00D11E62"/>
    <w:rsid w:val="00D11EBE"/>
    <w:rsid w:val="00D12001"/>
    <w:rsid w:val="00D12024"/>
    <w:rsid w:val="00D120BE"/>
    <w:rsid w:val="00D1222A"/>
    <w:rsid w:val="00D12264"/>
    <w:rsid w:val="00D123C3"/>
    <w:rsid w:val="00D12537"/>
    <w:rsid w:val="00D125BC"/>
    <w:rsid w:val="00D126E7"/>
    <w:rsid w:val="00D128CA"/>
    <w:rsid w:val="00D12A00"/>
    <w:rsid w:val="00D12A80"/>
    <w:rsid w:val="00D12BB5"/>
    <w:rsid w:val="00D12DBE"/>
    <w:rsid w:val="00D12EDD"/>
    <w:rsid w:val="00D1306C"/>
    <w:rsid w:val="00D13071"/>
    <w:rsid w:val="00D130F3"/>
    <w:rsid w:val="00D131D4"/>
    <w:rsid w:val="00D132BB"/>
    <w:rsid w:val="00D13619"/>
    <w:rsid w:val="00D136AB"/>
    <w:rsid w:val="00D13718"/>
    <w:rsid w:val="00D139BE"/>
    <w:rsid w:val="00D13CE2"/>
    <w:rsid w:val="00D13D02"/>
    <w:rsid w:val="00D13D24"/>
    <w:rsid w:val="00D13F91"/>
    <w:rsid w:val="00D1405B"/>
    <w:rsid w:val="00D1410B"/>
    <w:rsid w:val="00D142BC"/>
    <w:rsid w:val="00D14352"/>
    <w:rsid w:val="00D1439D"/>
    <w:rsid w:val="00D144AA"/>
    <w:rsid w:val="00D1451D"/>
    <w:rsid w:val="00D147AA"/>
    <w:rsid w:val="00D14806"/>
    <w:rsid w:val="00D148C2"/>
    <w:rsid w:val="00D149BF"/>
    <w:rsid w:val="00D14B52"/>
    <w:rsid w:val="00D14C4F"/>
    <w:rsid w:val="00D14D69"/>
    <w:rsid w:val="00D14DCA"/>
    <w:rsid w:val="00D14F84"/>
    <w:rsid w:val="00D1509B"/>
    <w:rsid w:val="00D1515A"/>
    <w:rsid w:val="00D1545C"/>
    <w:rsid w:val="00D15538"/>
    <w:rsid w:val="00D15668"/>
    <w:rsid w:val="00D15779"/>
    <w:rsid w:val="00D157F9"/>
    <w:rsid w:val="00D15B5B"/>
    <w:rsid w:val="00D15B60"/>
    <w:rsid w:val="00D15DE1"/>
    <w:rsid w:val="00D15EFF"/>
    <w:rsid w:val="00D162AF"/>
    <w:rsid w:val="00D16597"/>
    <w:rsid w:val="00D16607"/>
    <w:rsid w:val="00D166B5"/>
    <w:rsid w:val="00D16D98"/>
    <w:rsid w:val="00D16DB7"/>
    <w:rsid w:val="00D16E88"/>
    <w:rsid w:val="00D172F2"/>
    <w:rsid w:val="00D173E2"/>
    <w:rsid w:val="00D175A4"/>
    <w:rsid w:val="00D1775C"/>
    <w:rsid w:val="00D17A2E"/>
    <w:rsid w:val="00D17A8B"/>
    <w:rsid w:val="00D17BB5"/>
    <w:rsid w:val="00D17C2F"/>
    <w:rsid w:val="00D17C9F"/>
    <w:rsid w:val="00D17CEB"/>
    <w:rsid w:val="00D17E9C"/>
    <w:rsid w:val="00D17FDE"/>
    <w:rsid w:val="00D202D5"/>
    <w:rsid w:val="00D20514"/>
    <w:rsid w:val="00D2054C"/>
    <w:rsid w:val="00D206AE"/>
    <w:rsid w:val="00D20740"/>
    <w:rsid w:val="00D20744"/>
    <w:rsid w:val="00D20769"/>
    <w:rsid w:val="00D207AD"/>
    <w:rsid w:val="00D208A7"/>
    <w:rsid w:val="00D20B4A"/>
    <w:rsid w:val="00D20B54"/>
    <w:rsid w:val="00D20E52"/>
    <w:rsid w:val="00D2117C"/>
    <w:rsid w:val="00D211F2"/>
    <w:rsid w:val="00D2139D"/>
    <w:rsid w:val="00D214A1"/>
    <w:rsid w:val="00D2159D"/>
    <w:rsid w:val="00D21999"/>
    <w:rsid w:val="00D219C0"/>
    <w:rsid w:val="00D21A6B"/>
    <w:rsid w:val="00D21A7D"/>
    <w:rsid w:val="00D21B2C"/>
    <w:rsid w:val="00D21E15"/>
    <w:rsid w:val="00D22152"/>
    <w:rsid w:val="00D221DB"/>
    <w:rsid w:val="00D2222C"/>
    <w:rsid w:val="00D22337"/>
    <w:rsid w:val="00D223C4"/>
    <w:rsid w:val="00D224F5"/>
    <w:rsid w:val="00D22509"/>
    <w:rsid w:val="00D22655"/>
    <w:rsid w:val="00D226FC"/>
    <w:rsid w:val="00D227A3"/>
    <w:rsid w:val="00D227FF"/>
    <w:rsid w:val="00D2289E"/>
    <w:rsid w:val="00D228F1"/>
    <w:rsid w:val="00D228F5"/>
    <w:rsid w:val="00D229F6"/>
    <w:rsid w:val="00D22A2E"/>
    <w:rsid w:val="00D22AE6"/>
    <w:rsid w:val="00D22B6F"/>
    <w:rsid w:val="00D22B97"/>
    <w:rsid w:val="00D22E26"/>
    <w:rsid w:val="00D22EEE"/>
    <w:rsid w:val="00D22FC5"/>
    <w:rsid w:val="00D23047"/>
    <w:rsid w:val="00D23125"/>
    <w:rsid w:val="00D2321E"/>
    <w:rsid w:val="00D23220"/>
    <w:rsid w:val="00D23332"/>
    <w:rsid w:val="00D236C1"/>
    <w:rsid w:val="00D23794"/>
    <w:rsid w:val="00D237E7"/>
    <w:rsid w:val="00D239B8"/>
    <w:rsid w:val="00D23A05"/>
    <w:rsid w:val="00D23DBB"/>
    <w:rsid w:val="00D243A9"/>
    <w:rsid w:val="00D244E7"/>
    <w:rsid w:val="00D247A6"/>
    <w:rsid w:val="00D247DD"/>
    <w:rsid w:val="00D248F7"/>
    <w:rsid w:val="00D24927"/>
    <w:rsid w:val="00D24AB0"/>
    <w:rsid w:val="00D24B6E"/>
    <w:rsid w:val="00D24BB3"/>
    <w:rsid w:val="00D24C1A"/>
    <w:rsid w:val="00D24E9D"/>
    <w:rsid w:val="00D24FF0"/>
    <w:rsid w:val="00D25225"/>
    <w:rsid w:val="00D25509"/>
    <w:rsid w:val="00D2570C"/>
    <w:rsid w:val="00D2577D"/>
    <w:rsid w:val="00D257BA"/>
    <w:rsid w:val="00D2589F"/>
    <w:rsid w:val="00D25925"/>
    <w:rsid w:val="00D259D5"/>
    <w:rsid w:val="00D259DB"/>
    <w:rsid w:val="00D25B15"/>
    <w:rsid w:val="00D25D67"/>
    <w:rsid w:val="00D25D75"/>
    <w:rsid w:val="00D25DC1"/>
    <w:rsid w:val="00D25EE3"/>
    <w:rsid w:val="00D25EF8"/>
    <w:rsid w:val="00D2607C"/>
    <w:rsid w:val="00D2609D"/>
    <w:rsid w:val="00D264AF"/>
    <w:rsid w:val="00D2666D"/>
    <w:rsid w:val="00D266FC"/>
    <w:rsid w:val="00D26817"/>
    <w:rsid w:val="00D2695E"/>
    <w:rsid w:val="00D26B77"/>
    <w:rsid w:val="00D26C84"/>
    <w:rsid w:val="00D26D9F"/>
    <w:rsid w:val="00D2700D"/>
    <w:rsid w:val="00D27052"/>
    <w:rsid w:val="00D27381"/>
    <w:rsid w:val="00D2755F"/>
    <w:rsid w:val="00D27613"/>
    <w:rsid w:val="00D27728"/>
    <w:rsid w:val="00D27812"/>
    <w:rsid w:val="00D27848"/>
    <w:rsid w:val="00D278AB"/>
    <w:rsid w:val="00D27C0F"/>
    <w:rsid w:val="00D27C38"/>
    <w:rsid w:val="00D27C90"/>
    <w:rsid w:val="00D27D91"/>
    <w:rsid w:val="00D27EC5"/>
    <w:rsid w:val="00D27F45"/>
    <w:rsid w:val="00D27FD4"/>
    <w:rsid w:val="00D300A3"/>
    <w:rsid w:val="00D30288"/>
    <w:rsid w:val="00D302B9"/>
    <w:rsid w:val="00D302C1"/>
    <w:rsid w:val="00D3038E"/>
    <w:rsid w:val="00D30445"/>
    <w:rsid w:val="00D304B3"/>
    <w:rsid w:val="00D3052A"/>
    <w:rsid w:val="00D3059C"/>
    <w:rsid w:val="00D305BB"/>
    <w:rsid w:val="00D308B4"/>
    <w:rsid w:val="00D3094E"/>
    <w:rsid w:val="00D3099C"/>
    <w:rsid w:val="00D30AFD"/>
    <w:rsid w:val="00D30DED"/>
    <w:rsid w:val="00D30E9F"/>
    <w:rsid w:val="00D30EB6"/>
    <w:rsid w:val="00D30ECD"/>
    <w:rsid w:val="00D30F49"/>
    <w:rsid w:val="00D30F4C"/>
    <w:rsid w:val="00D30FE6"/>
    <w:rsid w:val="00D31123"/>
    <w:rsid w:val="00D31181"/>
    <w:rsid w:val="00D31204"/>
    <w:rsid w:val="00D3141D"/>
    <w:rsid w:val="00D316A2"/>
    <w:rsid w:val="00D316D4"/>
    <w:rsid w:val="00D3183A"/>
    <w:rsid w:val="00D318B7"/>
    <w:rsid w:val="00D31921"/>
    <w:rsid w:val="00D3198E"/>
    <w:rsid w:val="00D31A2B"/>
    <w:rsid w:val="00D31B88"/>
    <w:rsid w:val="00D31BEB"/>
    <w:rsid w:val="00D31C7A"/>
    <w:rsid w:val="00D31EF8"/>
    <w:rsid w:val="00D32046"/>
    <w:rsid w:val="00D32315"/>
    <w:rsid w:val="00D32380"/>
    <w:rsid w:val="00D326DB"/>
    <w:rsid w:val="00D328D9"/>
    <w:rsid w:val="00D3296A"/>
    <w:rsid w:val="00D32A27"/>
    <w:rsid w:val="00D32A37"/>
    <w:rsid w:val="00D32BBF"/>
    <w:rsid w:val="00D32BC6"/>
    <w:rsid w:val="00D32BD5"/>
    <w:rsid w:val="00D32D40"/>
    <w:rsid w:val="00D32D8E"/>
    <w:rsid w:val="00D32DE9"/>
    <w:rsid w:val="00D3307F"/>
    <w:rsid w:val="00D3318A"/>
    <w:rsid w:val="00D3322C"/>
    <w:rsid w:val="00D33416"/>
    <w:rsid w:val="00D33794"/>
    <w:rsid w:val="00D3385D"/>
    <w:rsid w:val="00D33BE7"/>
    <w:rsid w:val="00D33FBA"/>
    <w:rsid w:val="00D341FB"/>
    <w:rsid w:val="00D34541"/>
    <w:rsid w:val="00D34A1C"/>
    <w:rsid w:val="00D34BD4"/>
    <w:rsid w:val="00D34C60"/>
    <w:rsid w:val="00D34D4E"/>
    <w:rsid w:val="00D34D7E"/>
    <w:rsid w:val="00D34E0E"/>
    <w:rsid w:val="00D34FAF"/>
    <w:rsid w:val="00D352FD"/>
    <w:rsid w:val="00D353BF"/>
    <w:rsid w:val="00D35689"/>
    <w:rsid w:val="00D356F5"/>
    <w:rsid w:val="00D35944"/>
    <w:rsid w:val="00D35983"/>
    <w:rsid w:val="00D35ADA"/>
    <w:rsid w:val="00D35ADD"/>
    <w:rsid w:val="00D35AE5"/>
    <w:rsid w:val="00D35C49"/>
    <w:rsid w:val="00D35C57"/>
    <w:rsid w:val="00D35CB3"/>
    <w:rsid w:val="00D36002"/>
    <w:rsid w:val="00D361D6"/>
    <w:rsid w:val="00D3623C"/>
    <w:rsid w:val="00D36343"/>
    <w:rsid w:val="00D36495"/>
    <w:rsid w:val="00D36700"/>
    <w:rsid w:val="00D36D92"/>
    <w:rsid w:val="00D36E4F"/>
    <w:rsid w:val="00D3723C"/>
    <w:rsid w:val="00D37411"/>
    <w:rsid w:val="00D37454"/>
    <w:rsid w:val="00D3751F"/>
    <w:rsid w:val="00D376FE"/>
    <w:rsid w:val="00D379D5"/>
    <w:rsid w:val="00D37B0E"/>
    <w:rsid w:val="00D37C13"/>
    <w:rsid w:val="00D37C88"/>
    <w:rsid w:val="00D37E92"/>
    <w:rsid w:val="00D37E9C"/>
    <w:rsid w:val="00D37F1C"/>
    <w:rsid w:val="00D37F30"/>
    <w:rsid w:val="00D4000F"/>
    <w:rsid w:val="00D40072"/>
    <w:rsid w:val="00D400E8"/>
    <w:rsid w:val="00D402FB"/>
    <w:rsid w:val="00D40491"/>
    <w:rsid w:val="00D40558"/>
    <w:rsid w:val="00D4057B"/>
    <w:rsid w:val="00D405C2"/>
    <w:rsid w:val="00D406F5"/>
    <w:rsid w:val="00D40A30"/>
    <w:rsid w:val="00D40A56"/>
    <w:rsid w:val="00D40AA4"/>
    <w:rsid w:val="00D40BF3"/>
    <w:rsid w:val="00D40CAD"/>
    <w:rsid w:val="00D40DB3"/>
    <w:rsid w:val="00D41015"/>
    <w:rsid w:val="00D41082"/>
    <w:rsid w:val="00D411B4"/>
    <w:rsid w:val="00D4123C"/>
    <w:rsid w:val="00D414D5"/>
    <w:rsid w:val="00D41668"/>
    <w:rsid w:val="00D417B3"/>
    <w:rsid w:val="00D419D7"/>
    <w:rsid w:val="00D419FD"/>
    <w:rsid w:val="00D41CAC"/>
    <w:rsid w:val="00D41CB5"/>
    <w:rsid w:val="00D41CD3"/>
    <w:rsid w:val="00D42447"/>
    <w:rsid w:val="00D4245E"/>
    <w:rsid w:val="00D42623"/>
    <w:rsid w:val="00D428F0"/>
    <w:rsid w:val="00D42A68"/>
    <w:rsid w:val="00D42B25"/>
    <w:rsid w:val="00D42B55"/>
    <w:rsid w:val="00D42D71"/>
    <w:rsid w:val="00D43005"/>
    <w:rsid w:val="00D43048"/>
    <w:rsid w:val="00D430A2"/>
    <w:rsid w:val="00D4312B"/>
    <w:rsid w:val="00D432A0"/>
    <w:rsid w:val="00D432B5"/>
    <w:rsid w:val="00D43488"/>
    <w:rsid w:val="00D4358D"/>
    <w:rsid w:val="00D437B2"/>
    <w:rsid w:val="00D437F5"/>
    <w:rsid w:val="00D4382B"/>
    <w:rsid w:val="00D4397E"/>
    <w:rsid w:val="00D43A0C"/>
    <w:rsid w:val="00D43AAF"/>
    <w:rsid w:val="00D43C46"/>
    <w:rsid w:val="00D43CCC"/>
    <w:rsid w:val="00D43CFA"/>
    <w:rsid w:val="00D43D62"/>
    <w:rsid w:val="00D44071"/>
    <w:rsid w:val="00D4417C"/>
    <w:rsid w:val="00D441BB"/>
    <w:rsid w:val="00D4434F"/>
    <w:rsid w:val="00D44402"/>
    <w:rsid w:val="00D4448A"/>
    <w:rsid w:val="00D44594"/>
    <w:rsid w:val="00D4475B"/>
    <w:rsid w:val="00D447E4"/>
    <w:rsid w:val="00D44AB9"/>
    <w:rsid w:val="00D44BD8"/>
    <w:rsid w:val="00D44BEC"/>
    <w:rsid w:val="00D4514B"/>
    <w:rsid w:val="00D453A6"/>
    <w:rsid w:val="00D4540C"/>
    <w:rsid w:val="00D454D9"/>
    <w:rsid w:val="00D45762"/>
    <w:rsid w:val="00D4577A"/>
    <w:rsid w:val="00D45ACC"/>
    <w:rsid w:val="00D45C38"/>
    <w:rsid w:val="00D45C6F"/>
    <w:rsid w:val="00D45D16"/>
    <w:rsid w:val="00D45DAE"/>
    <w:rsid w:val="00D45DB3"/>
    <w:rsid w:val="00D45E1F"/>
    <w:rsid w:val="00D45F0D"/>
    <w:rsid w:val="00D462A3"/>
    <w:rsid w:val="00D464BA"/>
    <w:rsid w:val="00D46626"/>
    <w:rsid w:val="00D466FE"/>
    <w:rsid w:val="00D4676B"/>
    <w:rsid w:val="00D469C5"/>
    <w:rsid w:val="00D46A5E"/>
    <w:rsid w:val="00D46CC6"/>
    <w:rsid w:val="00D46E00"/>
    <w:rsid w:val="00D46E54"/>
    <w:rsid w:val="00D46ECF"/>
    <w:rsid w:val="00D46F5F"/>
    <w:rsid w:val="00D46FDA"/>
    <w:rsid w:val="00D4705B"/>
    <w:rsid w:val="00D4726B"/>
    <w:rsid w:val="00D4748A"/>
    <w:rsid w:val="00D475B8"/>
    <w:rsid w:val="00D47641"/>
    <w:rsid w:val="00D4779F"/>
    <w:rsid w:val="00D47A71"/>
    <w:rsid w:val="00D47E2E"/>
    <w:rsid w:val="00D47FE4"/>
    <w:rsid w:val="00D50189"/>
    <w:rsid w:val="00D50332"/>
    <w:rsid w:val="00D50474"/>
    <w:rsid w:val="00D5058B"/>
    <w:rsid w:val="00D50609"/>
    <w:rsid w:val="00D5073D"/>
    <w:rsid w:val="00D5074E"/>
    <w:rsid w:val="00D508B6"/>
    <w:rsid w:val="00D5094E"/>
    <w:rsid w:val="00D50BD1"/>
    <w:rsid w:val="00D50CE2"/>
    <w:rsid w:val="00D50D9A"/>
    <w:rsid w:val="00D50F19"/>
    <w:rsid w:val="00D510DC"/>
    <w:rsid w:val="00D51231"/>
    <w:rsid w:val="00D512CC"/>
    <w:rsid w:val="00D51311"/>
    <w:rsid w:val="00D51617"/>
    <w:rsid w:val="00D51681"/>
    <w:rsid w:val="00D516D0"/>
    <w:rsid w:val="00D51757"/>
    <w:rsid w:val="00D518D4"/>
    <w:rsid w:val="00D51B59"/>
    <w:rsid w:val="00D51B98"/>
    <w:rsid w:val="00D51BC7"/>
    <w:rsid w:val="00D51E86"/>
    <w:rsid w:val="00D5204C"/>
    <w:rsid w:val="00D5214F"/>
    <w:rsid w:val="00D5228D"/>
    <w:rsid w:val="00D522F0"/>
    <w:rsid w:val="00D5235F"/>
    <w:rsid w:val="00D52442"/>
    <w:rsid w:val="00D52539"/>
    <w:rsid w:val="00D52554"/>
    <w:rsid w:val="00D529E8"/>
    <w:rsid w:val="00D52A1C"/>
    <w:rsid w:val="00D52A94"/>
    <w:rsid w:val="00D52AE4"/>
    <w:rsid w:val="00D52DEB"/>
    <w:rsid w:val="00D53118"/>
    <w:rsid w:val="00D53183"/>
    <w:rsid w:val="00D53222"/>
    <w:rsid w:val="00D5357B"/>
    <w:rsid w:val="00D536C3"/>
    <w:rsid w:val="00D53889"/>
    <w:rsid w:val="00D53A65"/>
    <w:rsid w:val="00D53B83"/>
    <w:rsid w:val="00D53D31"/>
    <w:rsid w:val="00D53FB2"/>
    <w:rsid w:val="00D53FC7"/>
    <w:rsid w:val="00D5418E"/>
    <w:rsid w:val="00D54224"/>
    <w:rsid w:val="00D5426F"/>
    <w:rsid w:val="00D54449"/>
    <w:rsid w:val="00D544A1"/>
    <w:rsid w:val="00D545EE"/>
    <w:rsid w:val="00D545F3"/>
    <w:rsid w:val="00D545FC"/>
    <w:rsid w:val="00D5470A"/>
    <w:rsid w:val="00D5487D"/>
    <w:rsid w:val="00D54C77"/>
    <w:rsid w:val="00D54C90"/>
    <w:rsid w:val="00D54E5D"/>
    <w:rsid w:val="00D54F3F"/>
    <w:rsid w:val="00D54FD7"/>
    <w:rsid w:val="00D55470"/>
    <w:rsid w:val="00D556E1"/>
    <w:rsid w:val="00D557F7"/>
    <w:rsid w:val="00D5582D"/>
    <w:rsid w:val="00D55B36"/>
    <w:rsid w:val="00D55E36"/>
    <w:rsid w:val="00D55ED8"/>
    <w:rsid w:val="00D55F30"/>
    <w:rsid w:val="00D562A1"/>
    <w:rsid w:val="00D563DE"/>
    <w:rsid w:val="00D5641E"/>
    <w:rsid w:val="00D56550"/>
    <w:rsid w:val="00D565FC"/>
    <w:rsid w:val="00D56634"/>
    <w:rsid w:val="00D56829"/>
    <w:rsid w:val="00D56959"/>
    <w:rsid w:val="00D56AB2"/>
    <w:rsid w:val="00D56B73"/>
    <w:rsid w:val="00D56DAE"/>
    <w:rsid w:val="00D5709D"/>
    <w:rsid w:val="00D571B0"/>
    <w:rsid w:val="00D57451"/>
    <w:rsid w:val="00D57456"/>
    <w:rsid w:val="00D57467"/>
    <w:rsid w:val="00D57533"/>
    <w:rsid w:val="00D577A0"/>
    <w:rsid w:val="00D578D1"/>
    <w:rsid w:val="00D578E2"/>
    <w:rsid w:val="00D57A3A"/>
    <w:rsid w:val="00D57ADC"/>
    <w:rsid w:val="00D57C36"/>
    <w:rsid w:val="00D57D3B"/>
    <w:rsid w:val="00D57F72"/>
    <w:rsid w:val="00D57F96"/>
    <w:rsid w:val="00D60128"/>
    <w:rsid w:val="00D6018F"/>
    <w:rsid w:val="00D601A3"/>
    <w:rsid w:val="00D60461"/>
    <w:rsid w:val="00D608EC"/>
    <w:rsid w:val="00D6099A"/>
    <w:rsid w:val="00D60A93"/>
    <w:rsid w:val="00D60C33"/>
    <w:rsid w:val="00D60CD9"/>
    <w:rsid w:val="00D60FC6"/>
    <w:rsid w:val="00D61039"/>
    <w:rsid w:val="00D610ED"/>
    <w:rsid w:val="00D61263"/>
    <w:rsid w:val="00D6140B"/>
    <w:rsid w:val="00D617D9"/>
    <w:rsid w:val="00D617F7"/>
    <w:rsid w:val="00D618C3"/>
    <w:rsid w:val="00D618F7"/>
    <w:rsid w:val="00D61D13"/>
    <w:rsid w:val="00D61ECC"/>
    <w:rsid w:val="00D61F16"/>
    <w:rsid w:val="00D62184"/>
    <w:rsid w:val="00D6218F"/>
    <w:rsid w:val="00D621A9"/>
    <w:rsid w:val="00D621FE"/>
    <w:rsid w:val="00D62473"/>
    <w:rsid w:val="00D6285C"/>
    <w:rsid w:val="00D628FD"/>
    <w:rsid w:val="00D62DD7"/>
    <w:rsid w:val="00D62FF3"/>
    <w:rsid w:val="00D631B3"/>
    <w:rsid w:val="00D63259"/>
    <w:rsid w:val="00D63497"/>
    <w:rsid w:val="00D6352F"/>
    <w:rsid w:val="00D6361F"/>
    <w:rsid w:val="00D6392E"/>
    <w:rsid w:val="00D63BA5"/>
    <w:rsid w:val="00D63D7D"/>
    <w:rsid w:val="00D63DD0"/>
    <w:rsid w:val="00D63E70"/>
    <w:rsid w:val="00D6428E"/>
    <w:rsid w:val="00D6429C"/>
    <w:rsid w:val="00D64595"/>
    <w:rsid w:val="00D645DC"/>
    <w:rsid w:val="00D64803"/>
    <w:rsid w:val="00D64814"/>
    <w:rsid w:val="00D64AC5"/>
    <w:rsid w:val="00D64DA1"/>
    <w:rsid w:val="00D651F6"/>
    <w:rsid w:val="00D6529D"/>
    <w:rsid w:val="00D65413"/>
    <w:rsid w:val="00D65717"/>
    <w:rsid w:val="00D65A19"/>
    <w:rsid w:val="00D65A87"/>
    <w:rsid w:val="00D65AF7"/>
    <w:rsid w:val="00D65C51"/>
    <w:rsid w:val="00D65DA6"/>
    <w:rsid w:val="00D65FC6"/>
    <w:rsid w:val="00D66087"/>
    <w:rsid w:val="00D6613D"/>
    <w:rsid w:val="00D664BA"/>
    <w:rsid w:val="00D664FD"/>
    <w:rsid w:val="00D66572"/>
    <w:rsid w:val="00D66665"/>
    <w:rsid w:val="00D66717"/>
    <w:rsid w:val="00D6672D"/>
    <w:rsid w:val="00D66773"/>
    <w:rsid w:val="00D667AC"/>
    <w:rsid w:val="00D66811"/>
    <w:rsid w:val="00D6695A"/>
    <w:rsid w:val="00D669F7"/>
    <w:rsid w:val="00D66BDD"/>
    <w:rsid w:val="00D66F18"/>
    <w:rsid w:val="00D672D1"/>
    <w:rsid w:val="00D677CE"/>
    <w:rsid w:val="00D6794A"/>
    <w:rsid w:val="00D67AB5"/>
    <w:rsid w:val="00D67C35"/>
    <w:rsid w:val="00D67CF5"/>
    <w:rsid w:val="00D70151"/>
    <w:rsid w:val="00D7034A"/>
    <w:rsid w:val="00D7040B"/>
    <w:rsid w:val="00D70488"/>
    <w:rsid w:val="00D70676"/>
    <w:rsid w:val="00D70A74"/>
    <w:rsid w:val="00D70B30"/>
    <w:rsid w:val="00D70BF2"/>
    <w:rsid w:val="00D70C62"/>
    <w:rsid w:val="00D70D15"/>
    <w:rsid w:val="00D7103C"/>
    <w:rsid w:val="00D71051"/>
    <w:rsid w:val="00D7112F"/>
    <w:rsid w:val="00D71194"/>
    <w:rsid w:val="00D71331"/>
    <w:rsid w:val="00D714B6"/>
    <w:rsid w:val="00D7150E"/>
    <w:rsid w:val="00D715F6"/>
    <w:rsid w:val="00D71606"/>
    <w:rsid w:val="00D71866"/>
    <w:rsid w:val="00D718CD"/>
    <w:rsid w:val="00D718F6"/>
    <w:rsid w:val="00D71D15"/>
    <w:rsid w:val="00D71EAF"/>
    <w:rsid w:val="00D71F79"/>
    <w:rsid w:val="00D71FAC"/>
    <w:rsid w:val="00D71FFC"/>
    <w:rsid w:val="00D72036"/>
    <w:rsid w:val="00D722DF"/>
    <w:rsid w:val="00D72354"/>
    <w:rsid w:val="00D72612"/>
    <w:rsid w:val="00D7271E"/>
    <w:rsid w:val="00D7272D"/>
    <w:rsid w:val="00D72876"/>
    <w:rsid w:val="00D72A42"/>
    <w:rsid w:val="00D72A8D"/>
    <w:rsid w:val="00D72D38"/>
    <w:rsid w:val="00D72E25"/>
    <w:rsid w:val="00D72FD1"/>
    <w:rsid w:val="00D7304E"/>
    <w:rsid w:val="00D73089"/>
    <w:rsid w:val="00D731B2"/>
    <w:rsid w:val="00D731C6"/>
    <w:rsid w:val="00D734D1"/>
    <w:rsid w:val="00D73A5F"/>
    <w:rsid w:val="00D73CFC"/>
    <w:rsid w:val="00D73F15"/>
    <w:rsid w:val="00D7405B"/>
    <w:rsid w:val="00D740B8"/>
    <w:rsid w:val="00D74215"/>
    <w:rsid w:val="00D74264"/>
    <w:rsid w:val="00D743CB"/>
    <w:rsid w:val="00D74425"/>
    <w:rsid w:val="00D744B8"/>
    <w:rsid w:val="00D74557"/>
    <w:rsid w:val="00D7456B"/>
    <w:rsid w:val="00D746C6"/>
    <w:rsid w:val="00D74784"/>
    <w:rsid w:val="00D74794"/>
    <w:rsid w:val="00D74B44"/>
    <w:rsid w:val="00D74BA1"/>
    <w:rsid w:val="00D74D61"/>
    <w:rsid w:val="00D74D6C"/>
    <w:rsid w:val="00D74DBA"/>
    <w:rsid w:val="00D74E98"/>
    <w:rsid w:val="00D75034"/>
    <w:rsid w:val="00D750A0"/>
    <w:rsid w:val="00D75280"/>
    <w:rsid w:val="00D7533A"/>
    <w:rsid w:val="00D75403"/>
    <w:rsid w:val="00D756FC"/>
    <w:rsid w:val="00D75A4F"/>
    <w:rsid w:val="00D75B5E"/>
    <w:rsid w:val="00D75FFB"/>
    <w:rsid w:val="00D76003"/>
    <w:rsid w:val="00D76150"/>
    <w:rsid w:val="00D76266"/>
    <w:rsid w:val="00D763C6"/>
    <w:rsid w:val="00D76479"/>
    <w:rsid w:val="00D76598"/>
    <w:rsid w:val="00D76656"/>
    <w:rsid w:val="00D766DF"/>
    <w:rsid w:val="00D767E0"/>
    <w:rsid w:val="00D76999"/>
    <w:rsid w:val="00D76B07"/>
    <w:rsid w:val="00D76B71"/>
    <w:rsid w:val="00D76D73"/>
    <w:rsid w:val="00D76DAB"/>
    <w:rsid w:val="00D76E15"/>
    <w:rsid w:val="00D76EA8"/>
    <w:rsid w:val="00D77144"/>
    <w:rsid w:val="00D771FC"/>
    <w:rsid w:val="00D77708"/>
    <w:rsid w:val="00D777E0"/>
    <w:rsid w:val="00D77806"/>
    <w:rsid w:val="00D77BAE"/>
    <w:rsid w:val="00D77C03"/>
    <w:rsid w:val="00D77C12"/>
    <w:rsid w:val="00D77C42"/>
    <w:rsid w:val="00D77DCB"/>
    <w:rsid w:val="00D77DCD"/>
    <w:rsid w:val="00D77E71"/>
    <w:rsid w:val="00D77FB8"/>
    <w:rsid w:val="00D77FFE"/>
    <w:rsid w:val="00D802AD"/>
    <w:rsid w:val="00D805B5"/>
    <w:rsid w:val="00D80616"/>
    <w:rsid w:val="00D80710"/>
    <w:rsid w:val="00D807D4"/>
    <w:rsid w:val="00D808B9"/>
    <w:rsid w:val="00D808BB"/>
    <w:rsid w:val="00D80907"/>
    <w:rsid w:val="00D809D1"/>
    <w:rsid w:val="00D80CAA"/>
    <w:rsid w:val="00D80CB2"/>
    <w:rsid w:val="00D80CC5"/>
    <w:rsid w:val="00D80D70"/>
    <w:rsid w:val="00D80F41"/>
    <w:rsid w:val="00D8112C"/>
    <w:rsid w:val="00D812C0"/>
    <w:rsid w:val="00D81393"/>
    <w:rsid w:val="00D814C2"/>
    <w:rsid w:val="00D81527"/>
    <w:rsid w:val="00D81663"/>
    <w:rsid w:val="00D81744"/>
    <w:rsid w:val="00D81875"/>
    <w:rsid w:val="00D818D7"/>
    <w:rsid w:val="00D81A52"/>
    <w:rsid w:val="00D81BB8"/>
    <w:rsid w:val="00D81BE3"/>
    <w:rsid w:val="00D81C55"/>
    <w:rsid w:val="00D81FD8"/>
    <w:rsid w:val="00D81FDB"/>
    <w:rsid w:val="00D8213F"/>
    <w:rsid w:val="00D821F6"/>
    <w:rsid w:val="00D8228F"/>
    <w:rsid w:val="00D827E2"/>
    <w:rsid w:val="00D829B0"/>
    <w:rsid w:val="00D82A2B"/>
    <w:rsid w:val="00D82DBF"/>
    <w:rsid w:val="00D83240"/>
    <w:rsid w:val="00D834B6"/>
    <w:rsid w:val="00D83531"/>
    <w:rsid w:val="00D83602"/>
    <w:rsid w:val="00D837E5"/>
    <w:rsid w:val="00D838E4"/>
    <w:rsid w:val="00D83952"/>
    <w:rsid w:val="00D83A4D"/>
    <w:rsid w:val="00D83C62"/>
    <w:rsid w:val="00D83F55"/>
    <w:rsid w:val="00D84138"/>
    <w:rsid w:val="00D84260"/>
    <w:rsid w:val="00D84412"/>
    <w:rsid w:val="00D845F6"/>
    <w:rsid w:val="00D84717"/>
    <w:rsid w:val="00D84D61"/>
    <w:rsid w:val="00D84ED8"/>
    <w:rsid w:val="00D84F14"/>
    <w:rsid w:val="00D851E4"/>
    <w:rsid w:val="00D855EA"/>
    <w:rsid w:val="00D85791"/>
    <w:rsid w:val="00D85A9E"/>
    <w:rsid w:val="00D85ADC"/>
    <w:rsid w:val="00D85DA1"/>
    <w:rsid w:val="00D85F2B"/>
    <w:rsid w:val="00D862CC"/>
    <w:rsid w:val="00D86473"/>
    <w:rsid w:val="00D86565"/>
    <w:rsid w:val="00D8683F"/>
    <w:rsid w:val="00D86A41"/>
    <w:rsid w:val="00D86A95"/>
    <w:rsid w:val="00D86BE1"/>
    <w:rsid w:val="00D86C02"/>
    <w:rsid w:val="00D86E15"/>
    <w:rsid w:val="00D86EEF"/>
    <w:rsid w:val="00D86F15"/>
    <w:rsid w:val="00D86F93"/>
    <w:rsid w:val="00D870CA"/>
    <w:rsid w:val="00D87300"/>
    <w:rsid w:val="00D87309"/>
    <w:rsid w:val="00D8730E"/>
    <w:rsid w:val="00D87472"/>
    <w:rsid w:val="00D877EE"/>
    <w:rsid w:val="00D87A67"/>
    <w:rsid w:val="00D87A77"/>
    <w:rsid w:val="00D87AFA"/>
    <w:rsid w:val="00D87B50"/>
    <w:rsid w:val="00D87BE7"/>
    <w:rsid w:val="00D87F1B"/>
    <w:rsid w:val="00D90130"/>
    <w:rsid w:val="00D90348"/>
    <w:rsid w:val="00D9073F"/>
    <w:rsid w:val="00D91133"/>
    <w:rsid w:val="00D911FF"/>
    <w:rsid w:val="00D91201"/>
    <w:rsid w:val="00D914EB"/>
    <w:rsid w:val="00D916FB"/>
    <w:rsid w:val="00D9171D"/>
    <w:rsid w:val="00D91B32"/>
    <w:rsid w:val="00D91BC8"/>
    <w:rsid w:val="00D91C00"/>
    <w:rsid w:val="00D91CAC"/>
    <w:rsid w:val="00D91D2F"/>
    <w:rsid w:val="00D91D65"/>
    <w:rsid w:val="00D91E13"/>
    <w:rsid w:val="00D91EE2"/>
    <w:rsid w:val="00D91F04"/>
    <w:rsid w:val="00D91F05"/>
    <w:rsid w:val="00D91F3B"/>
    <w:rsid w:val="00D91F49"/>
    <w:rsid w:val="00D91FD4"/>
    <w:rsid w:val="00D922A1"/>
    <w:rsid w:val="00D924E9"/>
    <w:rsid w:val="00D925FB"/>
    <w:rsid w:val="00D92707"/>
    <w:rsid w:val="00D92B99"/>
    <w:rsid w:val="00D92BC7"/>
    <w:rsid w:val="00D93028"/>
    <w:rsid w:val="00D93205"/>
    <w:rsid w:val="00D93495"/>
    <w:rsid w:val="00D9368F"/>
    <w:rsid w:val="00D93855"/>
    <w:rsid w:val="00D93AED"/>
    <w:rsid w:val="00D93CDA"/>
    <w:rsid w:val="00D93FE0"/>
    <w:rsid w:val="00D93FFC"/>
    <w:rsid w:val="00D94287"/>
    <w:rsid w:val="00D9452A"/>
    <w:rsid w:val="00D9457F"/>
    <w:rsid w:val="00D94589"/>
    <w:rsid w:val="00D946F1"/>
    <w:rsid w:val="00D9472A"/>
    <w:rsid w:val="00D9472B"/>
    <w:rsid w:val="00D948FF"/>
    <w:rsid w:val="00D94E44"/>
    <w:rsid w:val="00D94F0B"/>
    <w:rsid w:val="00D94F24"/>
    <w:rsid w:val="00D950D9"/>
    <w:rsid w:val="00D950ED"/>
    <w:rsid w:val="00D9524D"/>
    <w:rsid w:val="00D95381"/>
    <w:rsid w:val="00D9549F"/>
    <w:rsid w:val="00D954E6"/>
    <w:rsid w:val="00D956F5"/>
    <w:rsid w:val="00D95882"/>
    <w:rsid w:val="00D95944"/>
    <w:rsid w:val="00D95AAF"/>
    <w:rsid w:val="00D95BC7"/>
    <w:rsid w:val="00D95C21"/>
    <w:rsid w:val="00D95D8D"/>
    <w:rsid w:val="00D95D97"/>
    <w:rsid w:val="00D95F20"/>
    <w:rsid w:val="00D96003"/>
    <w:rsid w:val="00D9631E"/>
    <w:rsid w:val="00D96332"/>
    <w:rsid w:val="00D9638D"/>
    <w:rsid w:val="00D9646B"/>
    <w:rsid w:val="00D966DA"/>
    <w:rsid w:val="00D96BEB"/>
    <w:rsid w:val="00D96CE6"/>
    <w:rsid w:val="00D96F89"/>
    <w:rsid w:val="00D97005"/>
    <w:rsid w:val="00D97029"/>
    <w:rsid w:val="00D9724F"/>
    <w:rsid w:val="00D97449"/>
    <w:rsid w:val="00D974A3"/>
    <w:rsid w:val="00D974F8"/>
    <w:rsid w:val="00D97753"/>
    <w:rsid w:val="00D97873"/>
    <w:rsid w:val="00D9793B"/>
    <w:rsid w:val="00D979A4"/>
    <w:rsid w:val="00D979CB"/>
    <w:rsid w:val="00D97A63"/>
    <w:rsid w:val="00D97AF6"/>
    <w:rsid w:val="00D97D2F"/>
    <w:rsid w:val="00D97E48"/>
    <w:rsid w:val="00D97FCF"/>
    <w:rsid w:val="00DA0137"/>
    <w:rsid w:val="00DA0145"/>
    <w:rsid w:val="00DA0345"/>
    <w:rsid w:val="00DA0350"/>
    <w:rsid w:val="00DA0449"/>
    <w:rsid w:val="00DA061A"/>
    <w:rsid w:val="00DA07B6"/>
    <w:rsid w:val="00DA07EE"/>
    <w:rsid w:val="00DA0904"/>
    <w:rsid w:val="00DA0B1E"/>
    <w:rsid w:val="00DA0C10"/>
    <w:rsid w:val="00DA0E49"/>
    <w:rsid w:val="00DA0E5D"/>
    <w:rsid w:val="00DA1640"/>
    <w:rsid w:val="00DA16BC"/>
    <w:rsid w:val="00DA17CE"/>
    <w:rsid w:val="00DA1829"/>
    <w:rsid w:val="00DA1849"/>
    <w:rsid w:val="00DA190C"/>
    <w:rsid w:val="00DA19BD"/>
    <w:rsid w:val="00DA1B05"/>
    <w:rsid w:val="00DA1B3F"/>
    <w:rsid w:val="00DA2326"/>
    <w:rsid w:val="00DA242D"/>
    <w:rsid w:val="00DA2597"/>
    <w:rsid w:val="00DA26EB"/>
    <w:rsid w:val="00DA2775"/>
    <w:rsid w:val="00DA28C0"/>
    <w:rsid w:val="00DA2C10"/>
    <w:rsid w:val="00DA2CE8"/>
    <w:rsid w:val="00DA2DB7"/>
    <w:rsid w:val="00DA2EC2"/>
    <w:rsid w:val="00DA3286"/>
    <w:rsid w:val="00DA329E"/>
    <w:rsid w:val="00DA338C"/>
    <w:rsid w:val="00DA398F"/>
    <w:rsid w:val="00DA3A01"/>
    <w:rsid w:val="00DA3A71"/>
    <w:rsid w:val="00DA3A8F"/>
    <w:rsid w:val="00DA3B1F"/>
    <w:rsid w:val="00DA3B73"/>
    <w:rsid w:val="00DA3C28"/>
    <w:rsid w:val="00DA3C4E"/>
    <w:rsid w:val="00DA3E01"/>
    <w:rsid w:val="00DA4055"/>
    <w:rsid w:val="00DA40F6"/>
    <w:rsid w:val="00DA41CC"/>
    <w:rsid w:val="00DA42AD"/>
    <w:rsid w:val="00DA42CD"/>
    <w:rsid w:val="00DA42D8"/>
    <w:rsid w:val="00DA42DC"/>
    <w:rsid w:val="00DA4506"/>
    <w:rsid w:val="00DA4547"/>
    <w:rsid w:val="00DA461C"/>
    <w:rsid w:val="00DA46AD"/>
    <w:rsid w:val="00DA47BC"/>
    <w:rsid w:val="00DA47D6"/>
    <w:rsid w:val="00DA482D"/>
    <w:rsid w:val="00DA4908"/>
    <w:rsid w:val="00DA49F1"/>
    <w:rsid w:val="00DA4ADF"/>
    <w:rsid w:val="00DA4AE1"/>
    <w:rsid w:val="00DA4C04"/>
    <w:rsid w:val="00DA4C72"/>
    <w:rsid w:val="00DA4E78"/>
    <w:rsid w:val="00DA4FBC"/>
    <w:rsid w:val="00DA5238"/>
    <w:rsid w:val="00DA542B"/>
    <w:rsid w:val="00DA56BB"/>
    <w:rsid w:val="00DA56DA"/>
    <w:rsid w:val="00DA5A54"/>
    <w:rsid w:val="00DA5ECD"/>
    <w:rsid w:val="00DA5FB9"/>
    <w:rsid w:val="00DA60B7"/>
    <w:rsid w:val="00DA60DC"/>
    <w:rsid w:val="00DA60F1"/>
    <w:rsid w:val="00DA66FF"/>
    <w:rsid w:val="00DA6794"/>
    <w:rsid w:val="00DA69BF"/>
    <w:rsid w:val="00DA6A1E"/>
    <w:rsid w:val="00DA6EEF"/>
    <w:rsid w:val="00DA6F62"/>
    <w:rsid w:val="00DA6F65"/>
    <w:rsid w:val="00DA6FC5"/>
    <w:rsid w:val="00DA721D"/>
    <w:rsid w:val="00DA7238"/>
    <w:rsid w:val="00DA73B5"/>
    <w:rsid w:val="00DA7468"/>
    <w:rsid w:val="00DA746D"/>
    <w:rsid w:val="00DA74DB"/>
    <w:rsid w:val="00DA7682"/>
    <w:rsid w:val="00DA7825"/>
    <w:rsid w:val="00DA7876"/>
    <w:rsid w:val="00DA787D"/>
    <w:rsid w:val="00DA78DA"/>
    <w:rsid w:val="00DA791C"/>
    <w:rsid w:val="00DA7A73"/>
    <w:rsid w:val="00DA7CC4"/>
    <w:rsid w:val="00DA7DAE"/>
    <w:rsid w:val="00DA7EBF"/>
    <w:rsid w:val="00DB02D8"/>
    <w:rsid w:val="00DB0459"/>
    <w:rsid w:val="00DB080D"/>
    <w:rsid w:val="00DB0948"/>
    <w:rsid w:val="00DB094F"/>
    <w:rsid w:val="00DB0AA2"/>
    <w:rsid w:val="00DB0BD7"/>
    <w:rsid w:val="00DB0C40"/>
    <w:rsid w:val="00DB0C99"/>
    <w:rsid w:val="00DB0D4C"/>
    <w:rsid w:val="00DB0F56"/>
    <w:rsid w:val="00DB0FBC"/>
    <w:rsid w:val="00DB117B"/>
    <w:rsid w:val="00DB12A7"/>
    <w:rsid w:val="00DB1369"/>
    <w:rsid w:val="00DB149C"/>
    <w:rsid w:val="00DB152E"/>
    <w:rsid w:val="00DB15C9"/>
    <w:rsid w:val="00DB190B"/>
    <w:rsid w:val="00DB192F"/>
    <w:rsid w:val="00DB1C2A"/>
    <w:rsid w:val="00DB1CD7"/>
    <w:rsid w:val="00DB1DA0"/>
    <w:rsid w:val="00DB1DDA"/>
    <w:rsid w:val="00DB1EA8"/>
    <w:rsid w:val="00DB1F6C"/>
    <w:rsid w:val="00DB1F94"/>
    <w:rsid w:val="00DB1FA6"/>
    <w:rsid w:val="00DB2004"/>
    <w:rsid w:val="00DB2106"/>
    <w:rsid w:val="00DB211E"/>
    <w:rsid w:val="00DB2215"/>
    <w:rsid w:val="00DB231E"/>
    <w:rsid w:val="00DB240E"/>
    <w:rsid w:val="00DB258E"/>
    <w:rsid w:val="00DB270C"/>
    <w:rsid w:val="00DB288C"/>
    <w:rsid w:val="00DB290D"/>
    <w:rsid w:val="00DB29B6"/>
    <w:rsid w:val="00DB2AFC"/>
    <w:rsid w:val="00DB2B29"/>
    <w:rsid w:val="00DB2BC2"/>
    <w:rsid w:val="00DB2D6E"/>
    <w:rsid w:val="00DB2F4C"/>
    <w:rsid w:val="00DB2F65"/>
    <w:rsid w:val="00DB302B"/>
    <w:rsid w:val="00DB311D"/>
    <w:rsid w:val="00DB323A"/>
    <w:rsid w:val="00DB328C"/>
    <w:rsid w:val="00DB37C1"/>
    <w:rsid w:val="00DB3858"/>
    <w:rsid w:val="00DB3B23"/>
    <w:rsid w:val="00DB3B72"/>
    <w:rsid w:val="00DB3C10"/>
    <w:rsid w:val="00DB3D27"/>
    <w:rsid w:val="00DB3FF3"/>
    <w:rsid w:val="00DB4046"/>
    <w:rsid w:val="00DB43AF"/>
    <w:rsid w:val="00DB44BC"/>
    <w:rsid w:val="00DB4651"/>
    <w:rsid w:val="00DB4659"/>
    <w:rsid w:val="00DB4691"/>
    <w:rsid w:val="00DB490E"/>
    <w:rsid w:val="00DB4910"/>
    <w:rsid w:val="00DB4929"/>
    <w:rsid w:val="00DB4AAE"/>
    <w:rsid w:val="00DB4BC6"/>
    <w:rsid w:val="00DB4E5F"/>
    <w:rsid w:val="00DB5058"/>
    <w:rsid w:val="00DB522B"/>
    <w:rsid w:val="00DB529A"/>
    <w:rsid w:val="00DB5459"/>
    <w:rsid w:val="00DB5518"/>
    <w:rsid w:val="00DB589F"/>
    <w:rsid w:val="00DB598A"/>
    <w:rsid w:val="00DB59BE"/>
    <w:rsid w:val="00DB5A82"/>
    <w:rsid w:val="00DB5AB3"/>
    <w:rsid w:val="00DB5BD6"/>
    <w:rsid w:val="00DB5DE3"/>
    <w:rsid w:val="00DB5FA0"/>
    <w:rsid w:val="00DB6271"/>
    <w:rsid w:val="00DB6552"/>
    <w:rsid w:val="00DB65C5"/>
    <w:rsid w:val="00DB675E"/>
    <w:rsid w:val="00DB67EF"/>
    <w:rsid w:val="00DB691F"/>
    <w:rsid w:val="00DB6928"/>
    <w:rsid w:val="00DB6B2B"/>
    <w:rsid w:val="00DB6B49"/>
    <w:rsid w:val="00DB6EDD"/>
    <w:rsid w:val="00DB6FB3"/>
    <w:rsid w:val="00DB7001"/>
    <w:rsid w:val="00DB7034"/>
    <w:rsid w:val="00DB70F7"/>
    <w:rsid w:val="00DB763C"/>
    <w:rsid w:val="00DB7718"/>
    <w:rsid w:val="00DB7A15"/>
    <w:rsid w:val="00DB7BF4"/>
    <w:rsid w:val="00DB7E3E"/>
    <w:rsid w:val="00DB7ED8"/>
    <w:rsid w:val="00DB7F7E"/>
    <w:rsid w:val="00DC0218"/>
    <w:rsid w:val="00DC049B"/>
    <w:rsid w:val="00DC0523"/>
    <w:rsid w:val="00DC0900"/>
    <w:rsid w:val="00DC097D"/>
    <w:rsid w:val="00DC0BBE"/>
    <w:rsid w:val="00DC0E95"/>
    <w:rsid w:val="00DC1196"/>
    <w:rsid w:val="00DC1231"/>
    <w:rsid w:val="00DC1267"/>
    <w:rsid w:val="00DC1394"/>
    <w:rsid w:val="00DC1611"/>
    <w:rsid w:val="00DC16E1"/>
    <w:rsid w:val="00DC18E7"/>
    <w:rsid w:val="00DC190F"/>
    <w:rsid w:val="00DC19B4"/>
    <w:rsid w:val="00DC1B76"/>
    <w:rsid w:val="00DC1BAF"/>
    <w:rsid w:val="00DC1BD6"/>
    <w:rsid w:val="00DC1C24"/>
    <w:rsid w:val="00DC1DC6"/>
    <w:rsid w:val="00DC208F"/>
    <w:rsid w:val="00DC21C7"/>
    <w:rsid w:val="00DC2210"/>
    <w:rsid w:val="00DC22DB"/>
    <w:rsid w:val="00DC237F"/>
    <w:rsid w:val="00DC23E2"/>
    <w:rsid w:val="00DC25EC"/>
    <w:rsid w:val="00DC297E"/>
    <w:rsid w:val="00DC2A13"/>
    <w:rsid w:val="00DC2A6C"/>
    <w:rsid w:val="00DC2CBF"/>
    <w:rsid w:val="00DC2D5D"/>
    <w:rsid w:val="00DC3110"/>
    <w:rsid w:val="00DC3397"/>
    <w:rsid w:val="00DC372C"/>
    <w:rsid w:val="00DC3732"/>
    <w:rsid w:val="00DC381D"/>
    <w:rsid w:val="00DC3A6B"/>
    <w:rsid w:val="00DC3AE1"/>
    <w:rsid w:val="00DC3B45"/>
    <w:rsid w:val="00DC3CCB"/>
    <w:rsid w:val="00DC3D56"/>
    <w:rsid w:val="00DC3D84"/>
    <w:rsid w:val="00DC3E30"/>
    <w:rsid w:val="00DC3E84"/>
    <w:rsid w:val="00DC401C"/>
    <w:rsid w:val="00DC4111"/>
    <w:rsid w:val="00DC4219"/>
    <w:rsid w:val="00DC4227"/>
    <w:rsid w:val="00DC428E"/>
    <w:rsid w:val="00DC461B"/>
    <w:rsid w:val="00DC4C58"/>
    <w:rsid w:val="00DC4C6F"/>
    <w:rsid w:val="00DC4CFE"/>
    <w:rsid w:val="00DC4E71"/>
    <w:rsid w:val="00DC4E78"/>
    <w:rsid w:val="00DC5095"/>
    <w:rsid w:val="00DC516C"/>
    <w:rsid w:val="00DC520C"/>
    <w:rsid w:val="00DC5441"/>
    <w:rsid w:val="00DC55DB"/>
    <w:rsid w:val="00DC55ED"/>
    <w:rsid w:val="00DC56B7"/>
    <w:rsid w:val="00DC56E1"/>
    <w:rsid w:val="00DC5891"/>
    <w:rsid w:val="00DC5957"/>
    <w:rsid w:val="00DC597E"/>
    <w:rsid w:val="00DC59B0"/>
    <w:rsid w:val="00DC5DEF"/>
    <w:rsid w:val="00DC5EDA"/>
    <w:rsid w:val="00DC5F43"/>
    <w:rsid w:val="00DC607E"/>
    <w:rsid w:val="00DC63B7"/>
    <w:rsid w:val="00DC6420"/>
    <w:rsid w:val="00DC64CE"/>
    <w:rsid w:val="00DC6595"/>
    <w:rsid w:val="00DC65A0"/>
    <w:rsid w:val="00DC665E"/>
    <w:rsid w:val="00DC66AD"/>
    <w:rsid w:val="00DC6755"/>
    <w:rsid w:val="00DC6C60"/>
    <w:rsid w:val="00DC6D40"/>
    <w:rsid w:val="00DC6E9D"/>
    <w:rsid w:val="00DC6F3A"/>
    <w:rsid w:val="00DC6FFB"/>
    <w:rsid w:val="00DC70CE"/>
    <w:rsid w:val="00DC736A"/>
    <w:rsid w:val="00DC75BD"/>
    <w:rsid w:val="00DC768D"/>
    <w:rsid w:val="00DC79BC"/>
    <w:rsid w:val="00DC7B4F"/>
    <w:rsid w:val="00DC7B5A"/>
    <w:rsid w:val="00DC7D1B"/>
    <w:rsid w:val="00DC7D34"/>
    <w:rsid w:val="00DC7F7F"/>
    <w:rsid w:val="00DD02F0"/>
    <w:rsid w:val="00DD0383"/>
    <w:rsid w:val="00DD044E"/>
    <w:rsid w:val="00DD0469"/>
    <w:rsid w:val="00DD0542"/>
    <w:rsid w:val="00DD054C"/>
    <w:rsid w:val="00DD05DD"/>
    <w:rsid w:val="00DD05FA"/>
    <w:rsid w:val="00DD0860"/>
    <w:rsid w:val="00DD0A66"/>
    <w:rsid w:val="00DD0BE0"/>
    <w:rsid w:val="00DD0C8E"/>
    <w:rsid w:val="00DD0C95"/>
    <w:rsid w:val="00DD0DBB"/>
    <w:rsid w:val="00DD102B"/>
    <w:rsid w:val="00DD1042"/>
    <w:rsid w:val="00DD107F"/>
    <w:rsid w:val="00DD1233"/>
    <w:rsid w:val="00DD1430"/>
    <w:rsid w:val="00DD14B6"/>
    <w:rsid w:val="00DD1515"/>
    <w:rsid w:val="00DD1CFB"/>
    <w:rsid w:val="00DD1FB3"/>
    <w:rsid w:val="00DD2146"/>
    <w:rsid w:val="00DD21CD"/>
    <w:rsid w:val="00DD2491"/>
    <w:rsid w:val="00DD252C"/>
    <w:rsid w:val="00DD2565"/>
    <w:rsid w:val="00DD265A"/>
    <w:rsid w:val="00DD26C2"/>
    <w:rsid w:val="00DD28F1"/>
    <w:rsid w:val="00DD2B40"/>
    <w:rsid w:val="00DD2BAC"/>
    <w:rsid w:val="00DD2D98"/>
    <w:rsid w:val="00DD2E5F"/>
    <w:rsid w:val="00DD2FBB"/>
    <w:rsid w:val="00DD3046"/>
    <w:rsid w:val="00DD3115"/>
    <w:rsid w:val="00DD31D0"/>
    <w:rsid w:val="00DD3226"/>
    <w:rsid w:val="00DD3381"/>
    <w:rsid w:val="00DD3570"/>
    <w:rsid w:val="00DD37E2"/>
    <w:rsid w:val="00DD3850"/>
    <w:rsid w:val="00DD3856"/>
    <w:rsid w:val="00DD398E"/>
    <w:rsid w:val="00DD3A28"/>
    <w:rsid w:val="00DD3B31"/>
    <w:rsid w:val="00DD3B77"/>
    <w:rsid w:val="00DD3DB0"/>
    <w:rsid w:val="00DD3DC4"/>
    <w:rsid w:val="00DD3E08"/>
    <w:rsid w:val="00DD3FBB"/>
    <w:rsid w:val="00DD3FCC"/>
    <w:rsid w:val="00DD425F"/>
    <w:rsid w:val="00DD4814"/>
    <w:rsid w:val="00DD4AD0"/>
    <w:rsid w:val="00DD4C1D"/>
    <w:rsid w:val="00DD4C6F"/>
    <w:rsid w:val="00DD4E67"/>
    <w:rsid w:val="00DD4EA8"/>
    <w:rsid w:val="00DD50B5"/>
    <w:rsid w:val="00DD515F"/>
    <w:rsid w:val="00DD527D"/>
    <w:rsid w:val="00DD5283"/>
    <w:rsid w:val="00DD5648"/>
    <w:rsid w:val="00DD583D"/>
    <w:rsid w:val="00DD5996"/>
    <w:rsid w:val="00DD5B7C"/>
    <w:rsid w:val="00DD5C5F"/>
    <w:rsid w:val="00DD5E25"/>
    <w:rsid w:val="00DD6100"/>
    <w:rsid w:val="00DD6153"/>
    <w:rsid w:val="00DD61B0"/>
    <w:rsid w:val="00DD61DC"/>
    <w:rsid w:val="00DD61F2"/>
    <w:rsid w:val="00DD62AA"/>
    <w:rsid w:val="00DD62DC"/>
    <w:rsid w:val="00DD63EC"/>
    <w:rsid w:val="00DD6443"/>
    <w:rsid w:val="00DD645D"/>
    <w:rsid w:val="00DD65F9"/>
    <w:rsid w:val="00DD6654"/>
    <w:rsid w:val="00DD665B"/>
    <w:rsid w:val="00DD6711"/>
    <w:rsid w:val="00DD687B"/>
    <w:rsid w:val="00DD6A22"/>
    <w:rsid w:val="00DD6A62"/>
    <w:rsid w:val="00DD6AED"/>
    <w:rsid w:val="00DD6BCC"/>
    <w:rsid w:val="00DD6BDB"/>
    <w:rsid w:val="00DD6CC4"/>
    <w:rsid w:val="00DD6D18"/>
    <w:rsid w:val="00DD718C"/>
    <w:rsid w:val="00DD71B9"/>
    <w:rsid w:val="00DD7236"/>
    <w:rsid w:val="00DD7271"/>
    <w:rsid w:val="00DD72A0"/>
    <w:rsid w:val="00DD738F"/>
    <w:rsid w:val="00DD73B1"/>
    <w:rsid w:val="00DD73C7"/>
    <w:rsid w:val="00DD7445"/>
    <w:rsid w:val="00DD74D8"/>
    <w:rsid w:val="00DD762C"/>
    <w:rsid w:val="00DD76F6"/>
    <w:rsid w:val="00DD76F7"/>
    <w:rsid w:val="00DD7718"/>
    <w:rsid w:val="00DD7858"/>
    <w:rsid w:val="00DD7A97"/>
    <w:rsid w:val="00DD7B81"/>
    <w:rsid w:val="00DD7C0C"/>
    <w:rsid w:val="00DD7E0D"/>
    <w:rsid w:val="00DD7ECE"/>
    <w:rsid w:val="00DE03A4"/>
    <w:rsid w:val="00DE0428"/>
    <w:rsid w:val="00DE04B2"/>
    <w:rsid w:val="00DE05CD"/>
    <w:rsid w:val="00DE060D"/>
    <w:rsid w:val="00DE06C2"/>
    <w:rsid w:val="00DE0708"/>
    <w:rsid w:val="00DE0864"/>
    <w:rsid w:val="00DE08E5"/>
    <w:rsid w:val="00DE09A9"/>
    <w:rsid w:val="00DE0CDF"/>
    <w:rsid w:val="00DE0E16"/>
    <w:rsid w:val="00DE10A8"/>
    <w:rsid w:val="00DE12E3"/>
    <w:rsid w:val="00DE12FC"/>
    <w:rsid w:val="00DE1392"/>
    <w:rsid w:val="00DE15B5"/>
    <w:rsid w:val="00DE1CAC"/>
    <w:rsid w:val="00DE1CDD"/>
    <w:rsid w:val="00DE1D0A"/>
    <w:rsid w:val="00DE1D37"/>
    <w:rsid w:val="00DE1D75"/>
    <w:rsid w:val="00DE1F5B"/>
    <w:rsid w:val="00DE1FDD"/>
    <w:rsid w:val="00DE20F8"/>
    <w:rsid w:val="00DE2119"/>
    <w:rsid w:val="00DE28B6"/>
    <w:rsid w:val="00DE2A71"/>
    <w:rsid w:val="00DE2D9D"/>
    <w:rsid w:val="00DE2EFE"/>
    <w:rsid w:val="00DE316D"/>
    <w:rsid w:val="00DE31C3"/>
    <w:rsid w:val="00DE3392"/>
    <w:rsid w:val="00DE3508"/>
    <w:rsid w:val="00DE35B0"/>
    <w:rsid w:val="00DE3645"/>
    <w:rsid w:val="00DE3661"/>
    <w:rsid w:val="00DE375E"/>
    <w:rsid w:val="00DE398F"/>
    <w:rsid w:val="00DE3ADE"/>
    <w:rsid w:val="00DE3CDF"/>
    <w:rsid w:val="00DE41CC"/>
    <w:rsid w:val="00DE42C6"/>
    <w:rsid w:val="00DE42EB"/>
    <w:rsid w:val="00DE4377"/>
    <w:rsid w:val="00DE46CA"/>
    <w:rsid w:val="00DE47C4"/>
    <w:rsid w:val="00DE4991"/>
    <w:rsid w:val="00DE4AE9"/>
    <w:rsid w:val="00DE4B17"/>
    <w:rsid w:val="00DE4B8D"/>
    <w:rsid w:val="00DE4C09"/>
    <w:rsid w:val="00DE4C21"/>
    <w:rsid w:val="00DE4DC2"/>
    <w:rsid w:val="00DE4E16"/>
    <w:rsid w:val="00DE4E37"/>
    <w:rsid w:val="00DE4E45"/>
    <w:rsid w:val="00DE4F01"/>
    <w:rsid w:val="00DE4F07"/>
    <w:rsid w:val="00DE5026"/>
    <w:rsid w:val="00DE51A6"/>
    <w:rsid w:val="00DE526A"/>
    <w:rsid w:val="00DE5549"/>
    <w:rsid w:val="00DE556E"/>
    <w:rsid w:val="00DE558A"/>
    <w:rsid w:val="00DE571B"/>
    <w:rsid w:val="00DE58FA"/>
    <w:rsid w:val="00DE5958"/>
    <w:rsid w:val="00DE5966"/>
    <w:rsid w:val="00DE5C53"/>
    <w:rsid w:val="00DE5C92"/>
    <w:rsid w:val="00DE5CEB"/>
    <w:rsid w:val="00DE5D06"/>
    <w:rsid w:val="00DE5D4F"/>
    <w:rsid w:val="00DE5DBF"/>
    <w:rsid w:val="00DE62AF"/>
    <w:rsid w:val="00DE638E"/>
    <w:rsid w:val="00DE63BD"/>
    <w:rsid w:val="00DE6495"/>
    <w:rsid w:val="00DE67EE"/>
    <w:rsid w:val="00DE685C"/>
    <w:rsid w:val="00DE6944"/>
    <w:rsid w:val="00DE6972"/>
    <w:rsid w:val="00DE698D"/>
    <w:rsid w:val="00DE6B20"/>
    <w:rsid w:val="00DE6E62"/>
    <w:rsid w:val="00DE717C"/>
    <w:rsid w:val="00DE75DF"/>
    <w:rsid w:val="00DE7692"/>
    <w:rsid w:val="00DE7750"/>
    <w:rsid w:val="00DE7935"/>
    <w:rsid w:val="00DE79FA"/>
    <w:rsid w:val="00DE7BD1"/>
    <w:rsid w:val="00DE7C57"/>
    <w:rsid w:val="00DE7CA5"/>
    <w:rsid w:val="00DE7E2C"/>
    <w:rsid w:val="00DE7E89"/>
    <w:rsid w:val="00DE7FAE"/>
    <w:rsid w:val="00DF001A"/>
    <w:rsid w:val="00DF00E7"/>
    <w:rsid w:val="00DF00F6"/>
    <w:rsid w:val="00DF0152"/>
    <w:rsid w:val="00DF02DF"/>
    <w:rsid w:val="00DF0364"/>
    <w:rsid w:val="00DF0418"/>
    <w:rsid w:val="00DF06CF"/>
    <w:rsid w:val="00DF0830"/>
    <w:rsid w:val="00DF088F"/>
    <w:rsid w:val="00DF0F25"/>
    <w:rsid w:val="00DF10AA"/>
    <w:rsid w:val="00DF1176"/>
    <w:rsid w:val="00DF1328"/>
    <w:rsid w:val="00DF147F"/>
    <w:rsid w:val="00DF1493"/>
    <w:rsid w:val="00DF158E"/>
    <w:rsid w:val="00DF165F"/>
    <w:rsid w:val="00DF1743"/>
    <w:rsid w:val="00DF19C3"/>
    <w:rsid w:val="00DF1B58"/>
    <w:rsid w:val="00DF1F06"/>
    <w:rsid w:val="00DF2051"/>
    <w:rsid w:val="00DF23B0"/>
    <w:rsid w:val="00DF23B1"/>
    <w:rsid w:val="00DF27A3"/>
    <w:rsid w:val="00DF27CE"/>
    <w:rsid w:val="00DF2939"/>
    <w:rsid w:val="00DF298B"/>
    <w:rsid w:val="00DF29D2"/>
    <w:rsid w:val="00DF2A87"/>
    <w:rsid w:val="00DF2B87"/>
    <w:rsid w:val="00DF2BC1"/>
    <w:rsid w:val="00DF2EAE"/>
    <w:rsid w:val="00DF30C3"/>
    <w:rsid w:val="00DF31D8"/>
    <w:rsid w:val="00DF3218"/>
    <w:rsid w:val="00DF34E0"/>
    <w:rsid w:val="00DF35F6"/>
    <w:rsid w:val="00DF36A3"/>
    <w:rsid w:val="00DF36B4"/>
    <w:rsid w:val="00DF36E2"/>
    <w:rsid w:val="00DF3801"/>
    <w:rsid w:val="00DF38D1"/>
    <w:rsid w:val="00DF3B46"/>
    <w:rsid w:val="00DF3C88"/>
    <w:rsid w:val="00DF3D68"/>
    <w:rsid w:val="00DF3D83"/>
    <w:rsid w:val="00DF3F77"/>
    <w:rsid w:val="00DF40B2"/>
    <w:rsid w:val="00DF4126"/>
    <w:rsid w:val="00DF427B"/>
    <w:rsid w:val="00DF4360"/>
    <w:rsid w:val="00DF43F1"/>
    <w:rsid w:val="00DF4601"/>
    <w:rsid w:val="00DF480F"/>
    <w:rsid w:val="00DF4AFC"/>
    <w:rsid w:val="00DF4EF9"/>
    <w:rsid w:val="00DF509C"/>
    <w:rsid w:val="00DF5134"/>
    <w:rsid w:val="00DF5156"/>
    <w:rsid w:val="00DF534D"/>
    <w:rsid w:val="00DF541D"/>
    <w:rsid w:val="00DF54B6"/>
    <w:rsid w:val="00DF557D"/>
    <w:rsid w:val="00DF55E4"/>
    <w:rsid w:val="00DF576D"/>
    <w:rsid w:val="00DF5841"/>
    <w:rsid w:val="00DF586C"/>
    <w:rsid w:val="00DF5906"/>
    <w:rsid w:val="00DF5912"/>
    <w:rsid w:val="00DF5A8D"/>
    <w:rsid w:val="00DF5AF3"/>
    <w:rsid w:val="00DF5C01"/>
    <w:rsid w:val="00DF60B2"/>
    <w:rsid w:val="00DF6539"/>
    <w:rsid w:val="00DF6831"/>
    <w:rsid w:val="00DF68A6"/>
    <w:rsid w:val="00DF6B68"/>
    <w:rsid w:val="00DF6C6A"/>
    <w:rsid w:val="00DF6E36"/>
    <w:rsid w:val="00DF7294"/>
    <w:rsid w:val="00DF73F9"/>
    <w:rsid w:val="00DF757A"/>
    <w:rsid w:val="00DF7716"/>
    <w:rsid w:val="00DF7AB8"/>
    <w:rsid w:val="00DF7AD2"/>
    <w:rsid w:val="00DF7B19"/>
    <w:rsid w:val="00DF7BD9"/>
    <w:rsid w:val="00E0005F"/>
    <w:rsid w:val="00E001F9"/>
    <w:rsid w:val="00E004BF"/>
    <w:rsid w:val="00E004DC"/>
    <w:rsid w:val="00E0052C"/>
    <w:rsid w:val="00E0055A"/>
    <w:rsid w:val="00E00831"/>
    <w:rsid w:val="00E0085C"/>
    <w:rsid w:val="00E008C7"/>
    <w:rsid w:val="00E00935"/>
    <w:rsid w:val="00E009FB"/>
    <w:rsid w:val="00E00B64"/>
    <w:rsid w:val="00E00CB9"/>
    <w:rsid w:val="00E00F67"/>
    <w:rsid w:val="00E01120"/>
    <w:rsid w:val="00E0119F"/>
    <w:rsid w:val="00E013AB"/>
    <w:rsid w:val="00E0147C"/>
    <w:rsid w:val="00E0157F"/>
    <w:rsid w:val="00E01872"/>
    <w:rsid w:val="00E01873"/>
    <w:rsid w:val="00E019F8"/>
    <w:rsid w:val="00E01C57"/>
    <w:rsid w:val="00E01DDF"/>
    <w:rsid w:val="00E01E56"/>
    <w:rsid w:val="00E022F2"/>
    <w:rsid w:val="00E023F2"/>
    <w:rsid w:val="00E0249B"/>
    <w:rsid w:val="00E025A4"/>
    <w:rsid w:val="00E025DF"/>
    <w:rsid w:val="00E02632"/>
    <w:rsid w:val="00E028B3"/>
    <w:rsid w:val="00E028D0"/>
    <w:rsid w:val="00E02A39"/>
    <w:rsid w:val="00E02A7B"/>
    <w:rsid w:val="00E02ED8"/>
    <w:rsid w:val="00E02F13"/>
    <w:rsid w:val="00E03084"/>
    <w:rsid w:val="00E0310E"/>
    <w:rsid w:val="00E03463"/>
    <w:rsid w:val="00E03605"/>
    <w:rsid w:val="00E0363A"/>
    <w:rsid w:val="00E036E2"/>
    <w:rsid w:val="00E03773"/>
    <w:rsid w:val="00E03859"/>
    <w:rsid w:val="00E03A11"/>
    <w:rsid w:val="00E03B2A"/>
    <w:rsid w:val="00E03C04"/>
    <w:rsid w:val="00E03E92"/>
    <w:rsid w:val="00E03E94"/>
    <w:rsid w:val="00E040B7"/>
    <w:rsid w:val="00E043F5"/>
    <w:rsid w:val="00E04551"/>
    <w:rsid w:val="00E04608"/>
    <w:rsid w:val="00E04630"/>
    <w:rsid w:val="00E04869"/>
    <w:rsid w:val="00E04AAC"/>
    <w:rsid w:val="00E04D05"/>
    <w:rsid w:val="00E04D8E"/>
    <w:rsid w:val="00E05192"/>
    <w:rsid w:val="00E051B9"/>
    <w:rsid w:val="00E05240"/>
    <w:rsid w:val="00E05425"/>
    <w:rsid w:val="00E055D1"/>
    <w:rsid w:val="00E056B8"/>
    <w:rsid w:val="00E05A25"/>
    <w:rsid w:val="00E05C0A"/>
    <w:rsid w:val="00E05EA1"/>
    <w:rsid w:val="00E060C7"/>
    <w:rsid w:val="00E0614C"/>
    <w:rsid w:val="00E0637A"/>
    <w:rsid w:val="00E063F6"/>
    <w:rsid w:val="00E063F8"/>
    <w:rsid w:val="00E06443"/>
    <w:rsid w:val="00E06569"/>
    <w:rsid w:val="00E0666C"/>
    <w:rsid w:val="00E06815"/>
    <w:rsid w:val="00E06858"/>
    <w:rsid w:val="00E0698A"/>
    <w:rsid w:val="00E06D63"/>
    <w:rsid w:val="00E06E64"/>
    <w:rsid w:val="00E06EEB"/>
    <w:rsid w:val="00E06F12"/>
    <w:rsid w:val="00E06FE7"/>
    <w:rsid w:val="00E0702D"/>
    <w:rsid w:val="00E070CF"/>
    <w:rsid w:val="00E07493"/>
    <w:rsid w:val="00E076D6"/>
    <w:rsid w:val="00E07724"/>
    <w:rsid w:val="00E0777F"/>
    <w:rsid w:val="00E07B58"/>
    <w:rsid w:val="00E07B79"/>
    <w:rsid w:val="00E07BBF"/>
    <w:rsid w:val="00E07BC4"/>
    <w:rsid w:val="00E07C59"/>
    <w:rsid w:val="00E07D16"/>
    <w:rsid w:val="00E07E4A"/>
    <w:rsid w:val="00E07F01"/>
    <w:rsid w:val="00E1069A"/>
    <w:rsid w:val="00E10D2E"/>
    <w:rsid w:val="00E11011"/>
    <w:rsid w:val="00E111A1"/>
    <w:rsid w:val="00E11396"/>
    <w:rsid w:val="00E1143A"/>
    <w:rsid w:val="00E11468"/>
    <w:rsid w:val="00E1157E"/>
    <w:rsid w:val="00E11659"/>
    <w:rsid w:val="00E11662"/>
    <w:rsid w:val="00E116E7"/>
    <w:rsid w:val="00E11C20"/>
    <w:rsid w:val="00E11C4D"/>
    <w:rsid w:val="00E11CFC"/>
    <w:rsid w:val="00E11F2B"/>
    <w:rsid w:val="00E11FD2"/>
    <w:rsid w:val="00E120BE"/>
    <w:rsid w:val="00E121C9"/>
    <w:rsid w:val="00E12213"/>
    <w:rsid w:val="00E12291"/>
    <w:rsid w:val="00E1236D"/>
    <w:rsid w:val="00E1239E"/>
    <w:rsid w:val="00E123CE"/>
    <w:rsid w:val="00E123DB"/>
    <w:rsid w:val="00E12577"/>
    <w:rsid w:val="00E1257D"/>
    <w:rsid w:val="00E12640"/>
    <w:rsid w:val="00E1264C"/>
    <w:rsid w:val="00E126E9"/>
    <w:rsid w:val="00E129B6"/>
    <w:rsid w:val="00E129F5"/>
    <w:rsid w:val="00E12AF1"/>
    <w:rsid w:val="00E12B3F"/>
    <w:rsid w:val="00E12E2B"/>
    <w:rsid w:val="00E12F9D"/>
    <w:rsid w:val="00E12FC3"/>
    <w:rsid w:val="00E12FD1"/>
    <w:rsid w:val="00E12FDB"/>
    <w:rsid w:val="00E13017"/>
    <w:rsid w:val="00E130A5"/>
    <w:rsid w:val="00E13131"/>
    <w:rsid w:val="00E13272"/>
    <w:rsid w:val="00E132E5"/>
    <w:rsid w:val="00E133D1"/>
    <w:rsid w:val="00E134CB"/>
    <w:rsid w:val="00E134E9"/>
    <w:rsid w:val="00E13562"/>
    <w:rsid w:val="00E136F2"/>
    <w:rsid w:val="00E13AB4"/>
    <w:rsid w:val="00E13C20"/>
    <w:rsid w:val="00E14035"/>
    <w:rsid w:val="00E1419F"/>
    <w:rsid w:val="00E1430E"/>
    <w:rsid w:val="00E143F2"/>
    <w:rsid w:val="00E14404"/>
    <w:rsid w:val="00E14435"/>
    <w:rsid w:val="00E14441"/>
    <w:rsid w:val="00E14523"/>
    <w:rsid w:val="00E14564"/>
    <w:rsid w:val="00E1457C"/>
    <w:rsid w:val="00E145EB"/>
    <w:rsid w:val="00E146AC"/>
    <w:rsid w:val="00E1488C"/>
    <w:rsid w:val="00E148BD"/>
    <w:rsid w:val="00E14AAC"/>
    <w:rsid w:val="00E14C31"/>
    <w:rsid w:val="00E14E3D"/>
    <w:rsid w:val="00E14F16"/>
    <w:rsid w:val="00E15024"/>
    <w:rsid w:val="00E153C5"/>
    <w:rsid w:val="00E15614"/>
    <w:rsid w:val="00E15665"/>
    <w:rsid w:val="00E156CD"/>
    <w:rsid w:val="00E15716"/>
    <w:rsid w:val="00E158B5"/>
    <w:rsid w:val="00E159F9"/>
    <w:rsid w:val="00E15B21"/>
    <w:rsid w:val="00E15F41"/>
    <w:rsid w:val="00E1613B"/>
    <w:rsid w:val="00E16205"/>
    <w:rsid w:val="00E16404"/>
    <w:rsid w:val="00E16405"/>
    <w:rsid w:val="00E1642E"/>
    <w:rsid w:val="00E1654C"/>
    <w:rsid w:val="00E165D9"/>
    <w:rsid w:val="00E16674"/>
    <w:rsid w:val="00E16B9E"/>
    <w:rsid w:val="00E16BBC"/>
    <w:rsid w:val="00E16BEE"/>
    <w:rsid w:val="00E16D76"/>
    <w:rsid w:val="00E16E25"/>
    <w:rsid w:val="00E16E90"/>
    <w:rsid w:val="00E16FF3"/>
    <w:rsid w:val="00E17018"/>
    <w:rsid w:val="00E1713C"/>
    <w:rsid w:val="00E17181"/>
    <w:rsid w:val="00E1721F"/>
    <w:rsid w:val="00E173AE"/>
    <w:rsid w:val="00E17577"/>
    <w:rsid w:val="00E17580"/>
    <w:rsid w:val="00E1770C"/>
    <w:rsid w:val="00E17761"/>
    <w:rsid w:val="00E17C80"/>
    <w:rsid w:val="00E17CD3"/>
    <w:rsid w:val="00E17D04"/>
    <w:rsid w:val="00E17E34"/>
    <w:rsid w:val="00E17E4B"/>
    <w:rsid w:val="00E206A8"/>
    <w:rsid w:val="00E206D6"/>
    <w:rsid w:val="00E20AEA"/>
    <w:rsid w:val="00E20CA1"/>
    <w:rsid w:val="00E20CBD"/>
    <w:rsid w:val="00E20CBE"/>
    <w:rsid w:val="00E20D0B"/>
    <w:rsid w:val="00E20DDA"/>
    <w:rsid w:val="00E20F52"/>
    <w:rsid w:val="00E21028"/>
    <w:rsid w:val="00E212BC"/>
    <w:rsid w:val="00E21464"/>
    <w:rsid w:val="00E215ED"/>
    <w:rsid w:val="00E216BE"/>
    <w:rsid w:val="00E216FD"/>
    <w:rsid w:val="00E21723"/>
    <w:rsid w:val="00E2173E"/>
    <w:rsid w:val="00E219F9"/>
    <w:rsid w:val="00E21A6C"/>
    <w:rsid w:val="00E21A75"/>
    <w:rsid w:val="00E22275"/>
    <w:rsid w:val="00E223B2"/>
    <w:rsid w:val="00E226B6"/>
    <w:rsid w:val="00E22767"/>
    <w:rsid w:val="00E227A0"/>
    <w:rsid w:val="00E22B18"/>
    <w:rsid w:val="00E22F61"/>
    <w:rsid w:val="00E23082"/>
    <w:rsid w:val="00E230A7"/>
    <w:rsid w:val="00E230AA"/>
    <w:rsid w:val="00E230CB"/>
    <w:rsid w:val="00E23265"/>
    <w:rsid w:val="00E23342"/>
    <w:rsid w:val="00E2357C"/>
    <w:rsid w:val="00E23835"/>
    <w:rsid w:val="00E23A1F"/>
    <w:rsid w:val="00E23B09"/>
    <w:rsid w:val="00E23CD0"/>
    <w:rsid w:val="00E23D97"/>
    <w:rsid w:val="00E23F26"/>
    <w:rsid w:val="00E2409D"/>
    <w:rsid w:val="00E24275"/>
    <w:rsid w:val="00E2430B"/>
    <w:rsid w:val="00E244E8"/>
    <w:rsid w:val="00E244FF"/>
    <w:rsid w:val="00E246EA"/>
    <w:rsid w:val="00E24957"/>
    <w:rsid w:val="00E2498C"/>
    <w:rsid w:val="00E24AE9"/>
    <w:rsid w:val="00E24B03"/>
    <w:rsid w:val="00E24B6C"/>
    <w:rsid w:val="00E24CBA"/>
    <w:rsid w:val="00E24D3F"/>
    <w:rsid w:val="00E24DBF"/>
    <w:rsid w:val="00E24DC7"/>
    <w:rsid w:val="00E24E59"/>
    <w:rsid w:val="00E24F15"/>
    <w:rsid w:val="00E24F3C"/>
    <w:rsid w:val="00E253B2"/>
    <w:rsid w:val="00E253F7"/>
    <w:rsid w:val="00E25537"/>
    <w:rsid w:val="00E25585"/>
    <w:rsid w:val="00E2583B"/>
    <w:rsid w:val="00E25878"/>
    <w:rsid w:val="00E25961"/>
    <w:rsid w:val="00E25A6D"/>
    <w:rsid w:val="00E25A8C"/>
    <w:rsid w:val="00E25EAC"/>
    <w:rsid w:val="00E25EBA"/>
    <w:rsid w:val="00E25EC3"/>
    <w:rsid w:val="00E25F53"/>
    <w:rsid w:val="00E25FFD"/>
    <w:rsid w:val="00E261E8"/>
    <w:rsid w:val="00E26247"/>
    <w:rsid w:val="00E264C4"/>
    <w:rsid w:val="00E26615"/>
    <w:rsid w:val="00E26762"/>
    <w:rsid w:val="00E267B8"/>
    <w:rsid w:val="00E267DA"/>
    <w:rsid w:val="00E269EB"/>
    <w:rsid w:val="00E26CFC"/>
    <w:rsid w:val="00E26E50"/>
    <w:rsid w:val="00E27420"/>
    <w:rsid w:val="00E2757E"/>
    <w:rsid w:val="00E27628"/>
    <w:rsid w:val="00E27962"/>
    <w:rsid w:val="00E2796A"/>
    <w:rsid w:val="00E27AA9"/>
    <w:rsid w:val="00E27B09"/>
    <w:rsid w:val="00E27B77"/>
    <w:rsid w:val="00E27B8F"/>
    <w:rsid w:val="00E27F89"/>
    <w:rsid w:val="00E300A6"/>
    <w:rsid w:val="00E300BE"/>
    <w:rsid w:val="00E304B1"/>
    <w:rsid w:val="00E30511"/>
    <w:rsid w:val="00E30548"/>
    <w:rsid w:val="00E305EC"/>
    <w:rsid w:val="00E307C1"/>
    <w:rsid w:val="00E30907"/>
    <w:rsid w:val="00E30ABC"/>
    <w:rsid w:val="00E30C43"/>
    <w:rsid w:val="00E30F36"/>
    <w:rsid w:val="00E31248"/>
    <w:rsid w:val="00E31401"/>
    <w:rsid w:val="00E31546"/>
    <w:rsid w:val="00E31AB6"/>
    <w:rsid w:val="00E31DAC"/>
    <w:rsid w:val="00E31EF3"/>
    <w:rsid w:val="00E32071"/>
    <w:rsid w:val="00E320EA"/>
    <w:rsid w:val="00E323B3"/>
    <w:rsid w:val="00E328C6"/>
    <w:rsid w:val="00E3295C"/>
    <w:rsid w:val="00E329F5"/>
    <w:rsid w:val="00E32C76"/>
    <w:rsid w:val="00E32F7D"/>
    <w:rsid w:val="00E32F84"/>
    <w:rsid w:val="00E32F99"/>
    <w:rsid w:val="00E32FB7"/>
    <w:rsid w:val="00E3319C"/>
    <w:rsid w:val="00E331C9"/>
    <w:rsid w:val="00E33479"/>
    <w:rsid w:val="00E3352D"/>
    <w:rsid w:val="00E3361D"/>
    <w:rsid w:val="00E336F1"/>
    <w:rsid w:val="00E339C0"/>
    <w:rsid w:val="00E33ABC"/>
    <w:rsid w:val="00E33AFD"/>
    <w:rsid w:val="00E33D52"/>
    <w:rsid w:val="00E33EE4"/>
    <w:rsid w:val="00E33F1A"/>
    <w:rsid w:val="00E33F1C"/>
    <w:rsid w:val="00E33FAF"/>
    <w:rsid w:val="00E3440A"/>
    <w:rsid w:val="00E3440B"/>
    <w:rsid w:val="00E344D2"/>
    <w:rsid w:val="00E34563"/>
    <w:rsid w:val="00E3460D"/>
    <w:rsid w:val="00E34745"/>
    <w:rsid w:val="00E3484E"/>
    <w:rsid w:val="00E34A20"/>
    <w:rsid w:val="00E34BCB"/>
    <w:rsid w:val="00E34CCA"/>
    <w:rsid w:val="00E34E46"/>
    <w:rsid w:val="00E351BC"/>
    <w:rsid w:val="00E35271"/>
    <w:rsid w:val="00E3544C"/>
    <w:rsid w:val="00E354F1"/>
    <w:rsid w:val="00E35670"/>
    <w:rsid w:val="00E35719"/>
    <w:rsid w:val="00E358EF"/>
    <w:rsid w:val="00E35993"/>
    <w:rsid w:val="00E35AA8"/>
    <w:rsid w:val="00E35B69"/>
    <w:rsid w:val="00E35F0B"/>
    <w:rsid w:val="00E35F1C"/>
    <w:rsid w:val="00E3628F"/>
    <w:rsid w:val="00E36408"/>
    <w:rsid w:val="00E364B2"/>
    <w:rsid w:val="00E36567"/>
    <w:rsid w:val="00E365D2"/>
    <w:rsid w:val="00E36788"/>
    <w:rsid w:val="00E36A2A"/>
    <w:rsid w:val="00E36C11"/>
    <w:rsid w:val="00E36CCF"/>
    <w:rsid w:val="00E36FE9"/>
    <w:rsid w:val="00E371B8"/>
    <w:rsid w:val="00E37220"/>
    <w:rsid w:val="00E37256"/>
    <w:rsid w:val="00E372A2"/>
    <w:rsid w:val="00E372EA"/>
    <w:rsid w:val="00E37397"/>
    <w:rsid w:val="00E373AC"/>
    <w:rsid w:val="00E373B2"/>
    <w:rsid w:val="00E373EA"/>
    <w:rsid w:val="00E374EF"/>
    <w:rsid w:val="00E3756D"/>
    <w:rsid w:val="00E37663"/>
    <w:rsid w:val="00E37A73"/>
    <w:rsid w:val="00E37A91"/>
    <w:rsid w:val="00E37B41"/>
    <w:rsid w:val="00E37C84"/>
    <w:rsid w:val="00E37DE2"/>
    <w:rsid w:val="00E40247"/>
    <w:rsid w:val="00E40257"/>
    <w:rsid w:val="00E403E9"/>
    <w:rsid w:val="00E4043B"/>
    <w:rsid w:val="00E406CD"/>
    <w:rsid w:val="00E406F6"/>
    <w:rsid w:val="00E40703"/>
    <w:rsid w:val="00E40B3C"/>
    <w:rsid w:val="00E40C1B"/>
    <w:rsid w:val="00E40C6B"/>
    <w:rsid w:val="00E40C90"/>
    <w:rsid w:val="00E410E4"/>
    <w:rsid w:val="00E4116D"/>
    <w:rsid w:val="00E411C0"/>
    <w:rsid w:val="00E41673"/>
    <w:rsid w:val="00E41800"/>
    <w:rsid w:val="00E418EA"/>
    <w:rsid w:val="00E41B6D"/>
    <w:rsid w:val="00E41C46"/>
    <w:rsid w:val="00E41C65"/>
    <w:rsid w:val="00E41CFB"/>
    <w:rsid w:val="00E41D98"/>
    <w:rsid w:val="00E41EDF"/>
    <w:rsid w:val="00E41F08"/>
    <w:rsid w:val="00E421CE"/>
    <w:rsid w:val="00E421DD"/>
    <w:rsid w:val="00E42245"/>
    <w:rsid w:val="00E42358"/>
    <w:rsid w:val="00E42497"/>
    <w:rsid w:val="00E424B1"/>
    <w:rsid w:val="00E424E1"/>
    <w:rsid w:val="00E426F9"/>
    <w:rsid w:val="00E429E3"/>
    <w:rsid w:val="00E42ABA"/>
    <w:rsid w:val="00E42C4C"/>
    <w:rsid w:val="00E42DB1"/>
    <w:rsid w:val="00E42DED"/>
    <w:rsid w:val="00E42F79"/>
    <w:rsid w:val="00E42FA8"/>
    <w:rsid w:val="00E42FF4"/>
    <w:rsid w:val="00E433F5"/>
    <w:rsid w:val="00E434AA"/>
    <w:rsid w:val="00E43597"/>
    <w:rsid w:val="00E436BA"/>
    <w:rsid w:val="00E436C3"/>
    <w:rsid w:val="00E43759"/>
    <w:rsid w:val="00E43C85"/>
    <w:rsid w:val="00E43C91"/>
    <w:rsid w:val="00E43E2C"/>
    <w:rsid w:val="00E43E35"/>
    <w:rsid w:val="00E43FD2"/>
    <w:rsid w:val="00E440E1"/>
    <w:rsid w:val="00E44229"/>
    <w:rsid w:val="00E44241"/>
    <w:rsid w:val="00E44399"/>
    <w:rsid w:val="00E446CA"/>
    <w:rsid w:val="00E4477F"/>
    <w:rsid w:val="00E44B45"/>
    <w:rsid w:val="00E44C17"/>
    <w:rsid w:val="00E44F2D"/>
    <w:rsid w:val="00E45078"/>
    <w:rsid w:val="00E4512E"/>
    <w:rsid w:val="00E451FD"/>
    <w:rsid w:val="00E45363"/>
    <w:rsid w:val="00E4576A"/>
    <w:rsid w:val="00E4594F"/>
    <w:rsid w:val="00E45A45"/>
    <w:rsid w:val="00E45A75"/>
    <w:rsid w:val="00E45AE4"/>
    <w:rsid w:val="00E45BF0"/>
    <w:rsid w:val="00E45BFE"/>
    <w:rsid w:val="00E45C56"/>
    <w:rsid w:val="00E45C8C"/>
    <w:rsid w:val="00E45CF1"/>
    <w:rsid w:val="00E45E27"/>
    <w:rsid w:val="00E45E94"/>
    <w:rsid w:val="00E45F7D"/>
    <w:rsid w:val="00E46157"/>
    <w:rsid w:val="00E463B7"/>
    <w:rsid w:val="00E4682D"/>
    <w:rsid w:val="00E46901"/>
    <w:rsid w:val="00E46919"/>
    <w:rsid w:val="00E46A65"/>
    <w:rsid w:val="00E46BC5"/>
    <w:rsid w:val="00E4700C"/>
    <w:rsid w:val="00E4716D"/>
    <w:rsid w:val="00E472A5"/>
    <w:rsid w:val="00E4734F"/>
    <w:rsid w:val="00E47590"/>
    <w:rsid w:val="00E4776D"/>
    <w:rsid w:val="00E47846"/>
    <w:rsid w:val="00E47ECE"/>
    <w:rsid w:val="00E47F9C"/>
    <w:rsid w:val="00E47FBE"/>
    <w:rsid w:val="00E5022D"/>
    <w:rsid w:val="00E503F1"/>
    <w:rsid w:val="00E50700"/>
    <w:rsid w:val="00E5072C"/>
    <w:rsid w:val="00E50911"/>
    <w:rsid w:val="00E50B84"/>
    <w:rsid w:val="00E50C5D"/>
    <w:rsid w:val="00E50CA5"/>
    <w:rsid w:val="00E5102B"/>
    <w:rsid w:val="00E510A8"/>
    <w:rsid w:val="00E510F2"/>
    <w:rsid w:val="00E512B0"/>
    <w:rsid w:val="00E518CD"/>
    <w:rsid w:val="00E51C10"/>
    <w:rsid w:val="00E51D13"/>
    <w:rsid w:val="00E51FA3"/>
    <w:rsid w:val="00E52143"/>
    <w:rsid w:val="00E52264"/>
    <w:rsid w:val="00E5230E"/>
    <w:rsid w:val="00E523BD"/>
    <w:rsid w:val="00E52420"/>
    <w:rsid w:val="00E525B5"/>
    <w:rsid w:val="00E528D1"/>
    <w:rsid w:val="00E528E1"/>
    <w:rsid w:val="00E52BD5"/>
    <w:rsid w:val="00E53061"/>
    <w:rsid w:val="00E530AB"/>
    <w:rsid w:val="00E5312E"/>
    <w:rsid w:val="00E532FD"/>
    <w:rsid w:val="00E5339A"/>
    <w:rsid w:val="00E534EF"/>
    <w:rsid w:val="00E5354D"/>
    <w:rsid w:val="00E53597"/>
    <w:rsid w:val="00E5391C"/>
    <w:rsid w:val="00E539C6"/>
    <w:rsid w:val="00E53A72"/>
    <w:rsid w:val="00E53A80"/>
    <w:rsid w:val="00E53BFF"/>
    <w:rsid w:val="00E53D38"/>
    <w:rsid w:val="00E53D89"/>
    <w:rsid w:val="00E5417A"/>
    <w:rsid w:val="00E5423E"/>
    <w:rsid w:val="00E542EA"/>
    <w:rsid w:val="00E54608"/>
    <w:rsid w:val="00E54668"/>
    <w:rsid w:val="00E5489D"/>
    <w:rsid w:val="00E548AE"/>
    <w:rsid w:val="00E54BC4"/>
    <w:rsid w:val="00E54D1E"/>
    <w:rsid w:val="00E54D2C"/>
    <w:rsid w:val="00E54DA3"/>
    <w:rsid w:val="00E54EBC"/>
    <w:rsid w:val="00E54F40"/>
    <w:rsid w:val="00E5509A"/>
    <w:rsid w:val="00E55264"/>
    <w:rsid w:val="00E553E4"/>
    <w:rsid w:val="00E553FF"/>
    <w:rsid w:val="00E55628"/>
    <w:rsid w:val="00E55765"/>
    <w:rsid w:val="00E55880"/>
    <w:rsid w:val="00E55B47"/>
    <w:rsid w:val="00E55C39"/>
    <w:rsid w:val="00E55CAB"/>
    <w:rsid w:val="00E55ECF"/>
    <w:rsid w:val="00E55F79"/>
    <w:rsid w:val="00E55FC7"/>
    <w:rsid w:val="00E56258"/>
    <w:rsid w:val="00E56646"/>
    <w:rsid w:val="00E56730"/>
    <w:rsid w:val="00E56838"/>
    <w:rsid w:val="00E56A29"/>
    <w:rsid w:val="00E56D00"/>
    <w:rsid w:val="00E56D53"/>
    <w:rsid w:val="00E5701A"/>
    <w:rsid w:val="00E57617"/>
    <w:rsid w:val="00E5765C"/>
    <w:rsid w:val="00E57A8A"/>
    <w:rsid w:val="00E57AD6"/>
    <w:rsid w:val="00E57AFF"/>
    <w:rsid w:val="00E57B19"/>
    <w:rsid w:val="00E57BCD"/>
    <w:rsid w:val="00E57C1A"/>
    <w:rsid w:val="00E57D1B"/>
    <w:rsid w:val="00E57DE8"/>
    <w:rsid w:val="00E60119"/>
    <w:rsid w:val="00E601E7"/>
    <w:rsid w:val="00E60541"/>
    <w:rsid w:val="00E6060F"/>
    <w:rsid w:val="00E6083D"/>
    <w:rsid w:val="00E6083E"/>
    <w:rsid w:val="00E6084A"/>
    <w:rsid w:val="00E60893"/>
    <w:rsid w:val="00E608EC"/>
    <w:rsid w:val="00E609AA"/>
    <w:rsid w:val="00E609E0"/>
    <w:rsid w:val="00E609EB"/>
    <w:rsid w:val="00E60B0E"/>
    <w:rsid w:val="00E60BA9"/>
    <w:rsid w:val="00E60D72"/>
    <w:rsid w:val="00E60EC4"/>
    <w:rsid w:val="00E60FAA"/>
    <w:rsid w:val="00E60FF4"/>
    <w:rsid w:val="00E6101E"/>
    <w:rsid w:val="00E6115E"/>
    <w:rsid w:val="00E612EB"/>
    <w:rsid w:val="00E6159E"/>
    <w:rsid w:val="00E615F3"/>
    <w:rsid w:val="00E616D8"/>
    <w:rsid w:val="00E61846"/>
    <w:rsid w:val="00E6196D"/>
    <w:rsid w:val="00E61C37"/>
    <w:rsid w:val="00E61C56"/>
    <w:rsid w:val="00E61D83"/>
    <w:rsid w:val="00E61DE2"/>
    <w:rsid w:val="00E61E41"/>
    <w:rsid w:val="00E61FDA"/>
    <w:rsid w:val="00E62048"/>
    <w:rsid w:val="00E62081"/>
    <w:rsid w:val="00E62123"/>
    <w:rsid w:val="00E6221D"/>
    <w:rsid w:val="00E62288"/>
    <w:rsid w:val="00E6240E"/>
    <w:rsid w:val="00E624B5"/>
    <w:rsid w:val="00E629B5"/>
    <w:rsid w:val="00E62B23"/>
    <w:rsid w:val="00E62CAC"/>
    <w:rsid w:val="00E62DE0"/>
    <w:rsid w:val="00E62DF2"/>
    <w:rsid w:val="00E62EA7"/>
    <w:rsid w:val="00E62EEA"/>
    <w:rsid w:val="00E63100"/>
    <w:rsid w:val="00E63268"/>
    <w:rsid w:val="00E632CE"/>
    <w:rsid w:val="00E63351"/>
    <w:rsid w:val="00E633D5"/>
    <w:rsid w:val="00E633F0"/>
    <w:rsid w:val="00E634B0"/>
    <w:rsid w:val="00E6358B"/>
    <w:rsid w:val="00E635BD"/>
    <w:rsid w:val="00E636FF"/>
    <w:rsid w:val="00E637F8"/>
    <w:rsid w:val="00E638BF"/>
    <w:rsid w:val="00E639F7"/>
    <w:rsid w:val="00E63BDF"/>
    <w:rsid w:val="00E63D21"/>
    <w:rsid w:val="00E63DA0"/>
    <w:rsid w:val="00E63F9A"/>
    <w:rsid w:val="00E64379"/>
    <w:rsid w:val="00E6437C"/>
    <w:rsid w:val="00E64632"/>
    <w:rsid w:val="00E64643"/>
    <w:rsid w:val="00E64AAA"/>
    <w:rsid w:val="00E64BA4"/>
    <w:rsid w:val="00E64BD0"/>
    <w:rsid w:val="00E64BFE"/>
    <w:rsid w:val="00E64CC4"/>
    <w:rsid w:val="00E64E7E"/>
    <w:rsid w:val="00E64ECD"/>
    <w:rsid w:val="00E64F24"/>
    <w:rsid w:val="00E64F4A"/>
    <w:rsid w:val="00E652FB"/>
    <w:rsid w:val="00E65582"/>
    <w:rsid w:val="00E655B6"/>
    <w:rsid w:val="00E65696"/>
    <w:rsid w:val="00E656DD"/>
    <w:rsid w:val="00E65847"/>
    <w:rsid w:val="00E65A4D"/>
    <w:rsid w:val="00E65ADC"/>
    <w:rsid w:val="00E660E6"/>
    <w:rsid w:val="00E66140"/>
    <w:rsid w:val="00E66667"/>
    <w:rsid w:val="00E668D3"/>
    <w:rsid w:val="00E66941"/>
    <w:rsid w:val="00E669AD"/>
    <w:rsid w:val="00E66DD7"/>
    <w:rsid w:val="00E66EDF"/>
    <w:rsid w:val="00E670B1"/>
    <w:rsid w:val="00E6738C"/>
    <w:rsid w:val="00E6779C"/>
    <w:rsid w:val="00E6780C"/>
    <w:rsid w:val="00E6788B"/>
    <w:rsid w:val="00E6795B"/>
    <w:rsid w:val="00E67A96"/>
    <w:rsid w:val="00E67AA4"/>
    <w:rsid w:val="00E67B7C"/>
    <w:rsid w:val="00E67DF3"/>
    <w:rsid w:val="00E67E09"/>
    <w:rsid w:val="00E67E7C"/>
    <w:rsid w:val="00E67EAC"/>
    <w:rsid w:val="00E67F29"/>
    <w:rsid w:val="00E67F74"/>
    <w:rsid w:val="00E702C5"/>
    <w:rsid w:val="00E70368"/>
    <w:rsid w:val="00E703F0"/>
    <w:rsid w:val="00E70404"/>
    <w:rsid w:val="00E70571"/>
    <w:rsid w:val="00E70672"/>
    <w:rsid w:val="00E706F9"/>
    <w:rsid w:val="00E7072E"/>
    <w:rsid w:val="00E707D6"/>
    <w:rsid w:val="00E70862"/>
    <w:rsid w:val="00E70A8C"/>
    <w:rsid w:val="00E70AE7"/>
    <w:rsid w:val="00E70C3E"/>
    <w:rsid w:val="00E70D3B"/>
    <w:rsid w:val="00E70F21"/>
    <w:rsid w:val="00E70FA9"/>
    <w:rsid w:val="00E712CF"/>
    <w:rsid w:val="00E713D5"/>
    <w:rsid w:val="00E713E1"/>
    <w:rsid w:val="00E714A2"/>
    <w:rsid w:val="00E7163B"/>
    <w:rsid w:val="00E71698"/>
    <w:rsid w:val="00E716B1"/>
    <w:rsid w:val="00E716E8"/>
    <w:rsid w:val="00E71AA5"/>
    <w:rsid w:val="00E71C3B"/>
    <w:rsid w:val="00E71F6E"/>
    <w:rsid w:val="00E71F96"/>
    <w:rsid w:val="00E71FA2"/>
    <w:rsid w:val="00E72041"/>
    <w:rsid w:val="00E7208E"/>
    <w:rsid w:val="00E72098"/>
    <w:rsid w:val="00E7212B"/>
    <w:rsid w:val="00E7214F"/>
    <w:rsid w:val="00E7223E"/>
    <w:rsid w:val="00E72260"/>
    <w:rsid w:val="00E726BD"/>
    <w:rsid w:val="00E728A1"/>
    <w:rsid w:val="00E728CB"/>
    <w:rsid w:val="00E72B66"/>
    <w:rsid w:val="00E72ECE"/>
    <w:rsid w:val="00E7306E"/>
    <w:rsid w:val="00E732A4"/>
    <w:rsid w:val="00E733DE"/>
    <w:rsid w:val="00E73625"/>
    <w:rsid w:val="00E73633"/>
    <w:rsid w:val="00E73637"/>
    <w:rsid w:val="00E736B2"/>
    <w:rsid w:val="00E738DF"/>
    <w:rsid w:val="00E73B3C"/>
    <w:rsid w:val="00E73B51"/>
    <w:rsid w:val="00E73EA0"/>
    <w:rsid w:val="00E73EFB"/>
    <w:rsid w:val="00E73FD8"/>
    <w:rsid w:val="00E74091"/>
    <w:rsid w:val="00E7414F"/>
    <w:rsid w:val="00E74212"/>
    <w:rsid w:val="00E74437"/>
    <w:rsid w:val="00E744B0"/>
    <w:rsid w:val="00E744C0"/>
    <w:rsid w:val="00E745F5"/>
    <w:rsid w:val="00E74855"/>
    <w:rsid w:val="00E74976"/>
    <w:rsid w:val="00E74980"/>
    <w:rsid w:val="00E74AEB"/>
    <w:rsid w:val="00E74C46"/>
    <w:rsid w:val="00E74CE4"/>
    <w:rsid w:val="00E74D8F"/>
    <w:rsid w:val="00E74E64"/>
    <w:rsid w:val="00E74E8C"/>
    <w:rsid w:val="00E74ED4"/>
    <w:rsid w:val="00E7500B"/>
    <w:rsid w:val="00E750DF"/>
    <w:rsid w:val="00E75165"/>
    <w:rsid w:val="00E7516A"/>
    <w:rsid w:val="00E751C1"/>
    <w:rsid w:val="00E75224"/>
    <w:rsid w:val="00E752CA"/>
    <w:rsid w:val="00E75406"/>
    <w:rsid w:val="00E75440"/>
    <w:rsid w:val="00E754AA"/>
    <w:rsid w:val="00E754D7"/>
    <w:rsid w:val="00E7556D"/>
    <w:rsid w:val="00E757F0"/>
    <w:rsid w:val="00E75909"/>
    <w:rsid w:val="00E759C4"/>
    <w:rsid w:val="00E75B60"/>
    <w:rsid w:val="00E75C77"/>
    <w:rsid w:val="00E75CA6"/>
    <w:rsid w:val="00E75D06"/>
    <w:rsid w:val="00E75E2A"/>
    <w:rsid w:val="00E75FE7"/>
    <w:rsid w:val="00E76183"/>
    <w:rsid w:val="00E763BA"/>
    <w:rsid w:val="00E7658E"/>
    <w:rsid w:val="00E765D2"/>
    <w:rsid w:val="00E765F3"/>
    <w:rsid w:val="00E769EC"/>
    <w:rsid w:val="00E76A1F"/>
    <w:rsid w:val="00E76A8F"/>
    <w:rsid w:val="00E76AB3"/>
    <w:rsid w:val="00E76B8A"/>
    <w:rsid w:val="00E76F49"/>
    <w:rsid w:val="00E770F2"/>
    <w:rsid w:val="00E773FC"/>
    <w:rsid w:val="00E775C3"/>
    <w:rsid w:val="00E7768B"/>
    <w:rsid w:val="00E778A9"/>
    <w:rsid w:val="00E778E9"/>
    <w:rsid w:val="00E7799F"/>
    <w:rsid w:val="00E779A1"/>
    <w:rsid w:val="00E779B5"/>
    <w:rsid w:val="00E77A05"/>
    <w:rsid w:val="00E77AF7"/>
    <w:rsid w:val="00E77B3F"/>
    <w:rsid w:val="00E77BC2"/>
    <w:rsid w:val="00E80294"/>
    <w:rsid w:val="00E8049F"/>
    <w:rsid w:val="00E80502"/>
    <w:rsid w:val="00E806CC"/>
    <w:rsid w:val="00E806F1"/>
    <w:rsid w:val="00E80727"/>
    <w:rsid w:val="00E80834"/>
    <w:rsid w:val="00E80850"/>
    <w:rsid w:val="00E80AA4"/>
    <w:rsid w:val="00E80B80"/>
    <w:rsid w:val="00E80DB3"/>
    <w:rsid w:val="00E80FF4"/>
    <w:rsid w:val="00E81151"/>
    <w:rsid w:val="00E81551"/>
    <w:rsid w:val="00E817C0"/>
    <w:rsid w:val="00E81B1B"/>
    <w:rsid w:val="00E81C78"/>
    <w:rsid w:val="00E81CA2"/>
    <w:rsid w:val="00E820F8"/>
    <w:rsid w:val="00E82152"/>
    <w:rsid w:val="00E82302"/>
    <w:rsid w:val="00E8237D"/>
    <w:rsid w:val="00E8293D"/>
    <w:rsid w:val="00E82C1D"/>
    <w:rsid w:val="00E82E00"/>
    <w:rsid w:val="00E82EA6"/>
    <w:rsid w:val="00E82F95"/>
    <w:rsid w:val="00E83083"/>
    <w:rsid w:val="00E83099"/>
    <w:rsid w:val="00E83106"/>
    <w:rsid w:val="00E8313A"/>
    <w:rsid w:val="00E83380"/>
    <w:rsid w:val="00E83569"/>
    <w:rsid w:val="00E83695"/>
    <w:rsid w:val="00E837C1"/>
    <w:rsid w:val="00E83AF6"/>
    <w:rsid w:val="00E83BB1"/>
    <w:rsid w:val="00E83CE8"/>
    <w:rsid w:val="00E83D14"/>
    <w:rsid w:val="00E83D7E"/>
    <w:rsid w:val="00E83DA3"/>
    <w:rsid w:val="00E83E13"/>
    <w:rsid w:val="00E83E1F"/>
    <w:rsid w:val="00E83E6D"/>
    <w:rsid w:val="00E83E8E"/>
    <w:rsid w:val="00E8413A"/>
    <w:rsid w:val="00E84172"/>
    <w:rsid w:val="00E841BB"/>
    <w:rsid w:val="00E843A8"/>
    <w:rsid w:val="00E844D6"/>
    <w:rsid w:val="00E84783"/>
    <w:rsid w:val="00E849C4"/>
    <w:rsid w:val="00E84A19"/>
    <w:rsid w:val="00E84BE2"/>
    <w:rsid w:val="00E84F32"/>
    <w:rsid w:val="00E84FE2"/>
    <w:rsid w:val="00E8506E"/>
    <w:rsid w:val="00E850A2"/>
    <w:rsid w:val="00E85125"/>
    <w:rsid w:val="00E85813"/>
    <w:rsid w:val="00E858BF"/>
    <w:rsid w:val="00E8594E"/>
    <w:rsid w:val="00E85BE8"/>
    <w:rsid w:val="00E85E13"/>
    <w:rsid w:val="00E85E19"/>
    <w:rsid w:val="00E85E69"/>
    <w:rsid w:val="00E85F7A"/>
    <w:rsid w:val="00E864C8"/>
    <w:rsid w:val="00E86664"/>
    <w:rsid w:val="00E86672"/>
    <w:rsid w:val="00E866CF"/>
    <w:rsid w:val="00E867A1"/>
    <w:rsid w:val="00E86A0A"/>
    <w:rsid w:val="00E86C80"/>
    <w:rsid w:val="00E86D7A"/>
    <w:rsid w:val="00E86DDF"/>
    <w:rsid w:val="00E87071"/>
    <w:rsid w:val="00E871E2"/>
    <w:rsid w:val="00E872AA"/>
    <w:rsid w:val="00E87312"/>
    <w:rsid w:val="00E874AC"/>
    <w:rsid w:val="00E875A9"/>
    <w:rsid w:val="00E87611"/>
    <w:rsid w:val="00E87799"/>
    <w:rsid w:val="00E877EC"/>
    <w:rsid w:val="00E87835"/>
    <w:rsid w:val="00E87AB9"/>
    <w:rsid w:val="00E87E66"/>
    <w:rsid w:val="00E87F5B"/>
    <w:rsid w:val="00E9034D"/>
    <w:rsid w:val="00E9035D"/>
    <w:rsid w:val="00E904D5"/>
    <w:rsid w:val="00E90662"/>
    <w:rsid w:val="00E90808"/>
    <w:rsid w:val="00E9099F"/>
    <w:rsid w:val="00E90A00"/>
    <w:rsid w:val="00E90BA2"/>
    <w:rsid w:val="00E90F18"/>
    <w:rsid w:val="00E90F8C"/>
    <w:rsid w:val="00E9106E"/>
    <w:rsid w:val="00E914DE"/>
    <w:rsid w:val="00E91A83"/>
    <w:rsid w:val="00E91B68"/>
    <w:rsid w:val="00E91CCD"/>
    <w:rsid w:val="00E91D49"/>
    <w:rsid w:val="00E91FCC"/>
    <w:rsid w:val="00E9238C"/>
    <w:rsid w:val="00E92464"/>
    <w:rsid w:val="00E92495"/>
    <w:rsid w:val="00E924DC"/>
    <w:rsid w:val="00E92684"/>
    <w:rsid w:val="00E926EA"/>
    <w:rsid w:val="00E9283A"/>
    <w:rsid w:val="00E92A48"/>
    <w:rsid w:val="00E92A68"/>
    <w:rsid w:val="00E92AE1"/>
    <w:rsid w:val="00E92AE4"/>
    <w:rsid w:val="00E92ED9"/>
    <w:rsid w:val="00E92EE0"/>
    <w:rsid w:val="00E92EE4"/>
    <w:rsid w:val="00E92FBA"/>
    <w:rsid w:val="00E92FEA"/>
    <w:rsid w:val="00E9328B"/>
    <w:rsid w:val="00E93343"/>
    <w:rsid w:val="00E93348"/>
    <w:rsid w:val="00E9356E"/>
    <w:rsid w:val="00E935C7"/>
    <w:rsid w:val="00E935DE"/>
    <w:rsid w:val="00E93682"/>
    <w:rsid w:val="00E93A7A"/>
    <w:rsid w:val="00E93C8E"/>
    <w:rsid w:val="00E93D3D"/>
    <w:rsid w:val="00E93DA0"/>
    <w:rsid w:val="00E93E07"/>
    <w:rsid w:val="00E93E0E"/>
    <w:rsid w:val="00E93FA7"/>
    <w:rsid w:val="00E94010"/>
    <w:rsid w:val="00E94258"/>
    <w:rsid w:val="00E9426E"/>
    <w:rsid w:val="00E94311"/>
    <w:rsid w:val="00E94346"/>
    <w:rsid w:val="00E94383"/>
    <w:rsid w:val="00E9442F"/>
    <w:rsid w:val="00E944AB"/>
    <w:rsid w:val="00E9454C"/>
    <w:rsid w:val="00E94594"/>
    <w:rsid w:val="00E94647"/>
    <w:rsid w:val="00E94711"/>
    <w:rsid w:val="00E94B32"/>
    <w:rsid w:val="00E94C6B"/>
    <w:rsid w:val="00E94D46"/>
    <w:rsid w:val="00E94D4E"/>
    <w:rsid w:val="00E94D6C"/>
    <w:rsid w:val="00E94ED1"/>
    <w:rsid w:val="00E95249"/>
    <w:rsid w:val="00E952E4"/>
    <w:rsid w:val="00E95338"/>
    <w:rsid w:val="00E955DE"/>
    <w:rsid w:val="00E95638"/>
    <w:rsid w:val="00E9581B"/>
    <w:rsid w:val="00E95869"/>
    <w:rsid w:val="00E95880"/>
    <w:rsid w:val="00E95A36"/>
    <w:rsid w:val="00E95AA2"/>
    <w:rsid w:val="00E95B27"/>
    <w:rsid w:val="00E95B69"/>
    <w:rsid w:val="00E95B72"/>
    <w:rsid w:val="00E95BCC"/>
    <w:rsid w:val="00E95C6C"/>
    <w:rsid w:val="00E95D70"/>
    <w:rsid w:val="00E95E0E"/>
    <w:rsid w:val="00E95EB9"/>
    <w:rsid w:val="00E96150"/>
    <w:rsid w:val="00E9623A"/>
    <w:rsid w:val="00E96513"/>
    <w:rsid w:val="00E96656"/>
    <w:rsid w:val="00E9670D"/>
    <w:rsid w:val="00E96723"/>
    <w:rsid w:val="00E968DE"/>
    <w:rsid w:val="00E96977"/>
    <w:rsid w:val="00E96A7A"/>
    <w:rsid w:val="00E96ABF"/>
    <w:rsid w:val="00E96B9F"/>
    <w:rsid w:val="00E96E2E"/>
    <w:rsid w:val="00E9721B"/>
    <w:rsid w:val="00E9721E"/>
    <w:rsid w:val="00E9727F"/>
    <w:rsid w:val="00E97413"/>
    <w:rsid w:val="00E97652"/>
    <w:rsid w:val="00E977DF"/>
    <w:rsid w:val="00E978C4"/>
    <w:rsid w:val="00E97995"/>
    <w:rsid w:val="00E97B57"/>
    <w:rsid w:val="00EA0037"/>
    <w:rsid w:val="00EA01C2"/>
    <w:rsid w:val="00EA029D"/>
    <w:rsid w:val="00EA0447"/>
    <w:rsid w:val="00EA059F"/>
    <w:rsid w:val="00EA0764"/>
    <w:rsid w:val="00EA082C"/>
    <w:rsid w:val="00EA0902"/>
    <w:rsid w:val="00EA090B"/>
    <w:rsid w:val="00EA09DF"/>
    <w:rsid w:val="00EA0CCB"/>
    <w:rsid w:val="00EA0DB2"/>
    <w:rsid w:val="00EA0DD8"/>
    <w:rsid w:val="00EA0EE3"/>
    <w:rsid w:val="00EA0F01"/>
    <w:rsid w:val="00EA1289"/>
    <w:rsid w:val="00EA1C3F"/>
    <w:rsid w:val="00EA1C6F"/>
    <w:rsid w:val="00EA20B5"/>
    <w:rsid w:val="00EA20EA"/>
    <w:rsid w:val="00EA2144"/>
    <w:rsid w:val="00EA221E"/>
    <w:rsid w:val="00EA2237"/>
    <w:rsid w:val="00EA2620"/>
    <w:rsid w:val="00EA2811"/>
    <w:rsid w:val="00EA28A5"/>
    <w:rsid w:val="00EA28B4"/>
    <w:rsid w:val="00EA2A04"/>
    <w:rsid w:val="00EA2AD2"/>
    <w:rsid w:val="00EA2B83"/>
    <w:rsid w:val="00EA2BE6"/>
    <w:rsid w:val="00EA2D2F"/>
    <w:rsid w:val="00EA2D99"/>
    <w:rsid w:val="00EA2E46"/>
    <w:rsid w:val="00EA3100"/>
    <w:rsid w:val="00EA319E"/>
    <w:rsid w:val="00EA3393"/>
    <w:rsid w:val="00EA3839"/>
    <w:rsid w:val="00EA3AA0"/>
    <w:rsid w:val="00EA3B65"/>
    <w:rsid w:val="00EA3E8D"/>
    <w:rsid w:val="00EA3EC6"/>
    <w:rsid w:val="00EA403B"/>
    <w:rsid w:val="00EA4350"/>
    <w:rsid w:val="00EA43CE"/>
    <w:rsid w:val="00EA43E1"/>
    <w:rsid w:val="00EA44E1"/>
    <w:rsid w:val="00EA4584"/>
    <w:rsid w:val="00EA45A5"/>
    <w:rsid w:val="00EA4791"/>
    <w:rsid w:val="00EA4856"/>
    <w:rsid w:val="00EA4965"/>
    <w:rsid w:val="00EA4974"/>
    <w:rsid w:val="00EA4DEF"/>
    <w:rsid w:val="00EA507C"/>
    <w:rsid w:val="00EA5320"/>
    <w:rsid w:val="00EA53BC"/>
    <w:rsid w:val="00EA53F6"/>
    <w:rsid w:val="00EA553F"/>
    <w:rsid w:val="00EA565F"/>
    <w:rsid w:val="00EA57D8"/>
    <w:rsid w:val="00EA5D2E"/>
    <w:rsid w:val="00EA5E03"/>
    <w:rsid w:val="00EA6294"/>
    <w:rsid w:val="00EA647B"/>
    <w:rsid w:val="00EA6781"/>
    <w:rsid w:val="00EA6B7F"/>
    <w:rsid w:val="00EA6C8A"/>
    <w:rsid w:val="00EA6C95"/>
    <w:rsid w:val="00EA6D52"/>
    <w:rsid w:val="00EA6DBF"/>
    <w:rsid w:val="00EA6F74"/>
    <w:rsid w:val="00EA71CF"/>
    <w:rsid w:val="00EA73C3"/>
    <w:rsid w:val="00EA7558"/>
    <w:rsid w:val="00EA75F6"/>
    <w:rsid w:val="00EA76FF"/>
    <w:rsid w:val="00EA77B2"/>
    <w:rsid w:val="00EA77C5"/>
    <w:rsid w:val="00EA7BFB"/>
    <w:rsid w:val="00EA7D8E"/>
    <w:rsid w:val="00EA7EBF"/>
    <w:rsid w:val="00EB00A6"/>
    <w:rsid w:val="00EB028B"/>
    <w:rsid w:val="00EB0356"/>
    <w:rsid w:val="00EB04E7"/>
    <w:rsid w:val="00EB05F2"/>
    <w:rsid w:val="00EB0650"/>
    <w:rsid w:val="00EB06ED"/>
    <w:rsid w:val="00EB075C"/>
    <w:rsid w:val="00EB08BD"/>
    <w:rsid w:val="00EB0F85"/>
    <w:rsid w:val="00EB126E"/>
    <w:rsid w:val="00EB1354"/>
    <w:rsid w:val="00EB14B3"/>
    <w:rsid w:val="00EB14F8"/>
    <w:rsid w:val="00EB15F7"/>
    <w:rsid w:val="00EB160C"/>
    <w:rsid w:val="00EB16CB"/>
    <w:rsid w:val="00EB1B1D"/>
    <w:rsid w:val="00EB1CF4"/>
    <w:rsid w:val="00EB1EE6"/>
    <w:rsid w:val="00EB1F3E"/>
    <w:rsid w:val="00EB265D"/>
    <w:rsid w:val="00EB28BD"/>
    <w:rsid w:val="00EB298F"/>
    <w:rsid w:val="00EB29FF"/>
    <w:rsid w:val="00EB2B6A"/>
    <w:rsid w:val="00EB2E09"/>
    <w:rsid w:val="00EB2FB4"/>
    <w:rsid w:val="00EB34F5"/>
    <w:rsid w:val="00EB35A7"/>
    <w:rsid w:val="00EB361C"/>
    <w:rsid w:val="00EB3631"/>
    <w:rsid w:val="00EB3667"/>
    <w:rsid w:val="00EB3995"/>
    <w:rsid w:val="00EB39A8"/>
    <w:rsid w:val="00EB39DC"/>
    <w:rsid w:val="00EB39E8"/>
    <w:rsid w:val="00EB3A3A"/>
    <w:rsid w:val="00EB3AB0"/>
    <w:rsid w:val="00EB3D06"/>
    <w:rsid w:val="00EB3D3A"/>
    <w:rsid w:val="00EB3E98"/>
    <w:rsid w:val="00EB3EAA"/>
    <w:rsid w:val="00EB3ECF"/>
    <w:rsid w:val="00EB3ED5"/>
    <w:rsid w:val="00EB410B"/>
    <w:rsid w:val="00EB4134"/>
    <w:rsid w:val="00EB43B3"/>
    <w:rsid w:val="00EB4526"/>
    <w:rsid w:val="00EB4549"/>
    <w:rsid w:val="00EB4550"/>
    <w:rsid w:val="00EB4627"/>
    <w:rsid w:val="00EB47AD"/>
    <w:rsid w:val="00EB48F6"/>
    <w:rsid w:val="00EB4C01"/>
    <w:rsid w:val="00EB4C2B"/>
    <w:rsid w:val="00EB4C34"/>
    <w:rsid w:val="00EB4C60"/>
    <w:rsid w:val="00EB4D97"/>
    <w:rsid w:val="00EB4F63"/>
    <w:rsid w:val="00EB5062"/>
    <w:rsid w:val="00EB506F"/>
    <w:rsid w:val="00EB5082"/>
    <w:rsid w:val="00EB531D"/>
    <w:rsid w:val="00EB537B"/>
    <w:rsid w:val="00EB53C9"/>
    <w:rsid w:val="00EB56CC"/>
    <w:rsid w:val="00EB57E7"/>
    <w:rsid w:val="00EB584F"/>
    <w:rsid w:val="00EB58CA"/>
    <w:rsid w:val="00EB5944"/>
    <w:rsid w:val="00EB5BA4"/>
    <w:rsid w:val="00EB5E92"/>
    <w:rsid w:val="00EB6222"/>
    <w:rsid w:val="00EB6233"/>
    <w:rsid w:val="00EB63C0"/>
    <w:rsid w:val="00EB6420"/>
    <w:rsid w:val="00EB65E5"/>
    <w:rsid w:val="00EB6629"/>
    <w:rsid w:val="00EB669F"/>
    <w:rsid w:val="00EB69E6"/>
    <w:rsid w:val="00EB6AAC"/>
    <w:rsid w:val="00EB6D26"/>
    <w:rsid w:val="00EB6E0E"/>
    <w:rsid w:val="00EB6F5C"/>
    <w:rsid w:val="00EB7173"/>
    <w:rsid w:val="00EB72AF"/>
    <w:rsid w:val="00EB72BF"/>
    <w:rsid w:val="00EB72D6"/>
    <w:rsid w:val="00EB7488"/>
    <w:rsid w:val="00EB76AF"/>
    <w:rsid w:val="00EB7AA7"/>
    <w:rsid w:val="00EC0283"/>
    <w:rsid w:val="00EC031A"/>
    <w:rsid w:val="00EC0360"/>
    <w:rsid w:val="00EC0370"/>
    <w:rsid w:val="00EC05D8"/>
    <w:rsid w:val="00EC06A5"/>
    <w:rsid w:val="00EC06D6"/>
    <w:rsid w:val="00EC0B73"/>
    <w:rsid w:val="00EC0CFD"/>
    <w:rsid w:val="00EC0E82"/>
    <w:rsid w:val="00EC117F"/>
    <w:rsid w:val="00EC11D3"/>
    <w:rsid w:val="00EC1378"/>
    <w:rsid w:val="00EC14D9"/>
    <w:rsid w:val="00EC16A0"/>
    <w:rsid w:val="00EC1941"/>
    <w:rsid w:val="00EC197D"/>
    <w:rsid w:val="00EC1E71"/>
    <w:rsid w:val="00EC1F10"/>
    <w:rsid w:val="00EC2153"/>
    <w:rsid w:val="00EC2337"/>
    <w:rsid w:val="00EC2631"/>
    <w:rsid w:val="00EC2957"/>
    <w:rsid w:val="00EC2969"/>
    <w:rsid w:val="00EC29C7"/>
    <w:rsid w:val="00EC2A48"/>
    <w:rsid w:val="00EC2AF5"/>
    <w:rsid w:val="00EC2BA4"/>
    <w:rsid w:val="00EC2BED"/>
    <w:rsid w:val="00EC2D64"/>
    <w:rsid w:val="00EC2DBD"/>
    <w:rsid w:val="00EC2F9A"/>
    <w:rsid w:val="00EC300D"/>
    <w:rsid w:val="00EC305A"/>
    <w:rsid w:val="00EC3062"/>
    <w:rsid w:val="00EC3069"/>
    <w:rsid w:val="00EC31EB"/>
    <w:rsid w:val="00EC3217"/>
    <w:rsid w:val="00EC32B6"/>
    <w:rsid w:val="00EC348A"/>
    <w:rsid w:val="00EC3571"/>
    <w:rsid w:val="00EC360D"/>
    <w:rsid w:val="00EC3681"/>
    <w:rsid w:val="00EC3760"/>
    <w:rsid w:val="00EC3778"/>
    <w:rsid w:val="00EC3A3B"/>
    <w:rsid w:val="00EC3B0C"/>
    <w:rsid w:val="00EC3BA4"/>
    <w:rsid w:val="00EC3D68"/>
    <w:rsid w:val="00EC3DA4"/>
    <w:rsid w:val="00EC3E1E"/>
    <w:rsid w:val="00EC40EC"/>
    <w:rsid w:val="00EC4126"/>
    <w:rsid w:val="00EC422B"/>
    <w:rsid w:val="00EC425D"/>
    <w:rsid w:val="00EC4414"/>
    <w:rsid w:val="00EC4582"/>
    <w:rsid w:val="00EC48B0"/>
    <w:rsid w:val="00EC4911"/>
    <w:rsid w:val="00EC4BAC"/>
    <w:rsid w:val="00EC4BED"/>
    <w:rsid w:val="00EC4D1B"/>
    <w:rsid w:val="00EC4F64"/>
    <w:rsid w:val="00EC50FF"/>
    <w:rsid w:val="00EC5181"/>
    <w:rsid w:val="00EC5382"/>
    <w:rsid w:val="00EC54BC"/>
    <w:rsid w:val="00EC54EC"/>
    <w:rsid w:val="00EC551B"/>
    <w:rsid w:val="00EC55D0"/>
    <w:rsid w:val="00EC5764"/>
    <w:rsid w:val="00EC57A0"/>
    <w:rsid w:val="00EC5845"/>
    <w:rsid w:val="00EC590C"/>
    <w:rsid w:val="00EC5A4A"/>
    <w:rsid w:val="00EC5B1C"/>
    <w:rsid w:val="00EC5B41"/>
    <w:rsid w:val="00EC5D18"/>
    <w:rsid w:val="00EC5E1E"/>
    <w:rsid w:val="00EC5FCF"/>
    <w:rsid w:val="00EC60B1"/>
    <w:rsid w:val="00EC615B"/>
    <w:rsid w:val="00EC66A2"/>
    <w:rsid w:val="00EC6792"/>
    <w:rsid w:val="00EC6869"/>
    <w:rsid w:val="00EC6872"/>
    <w:rsid w:val="00EC69FC"/>
    <w:rsid w:val="00EC6BA0"/>
    <w:rsid w:val="00EC6BF0"/>
    <w:rsid w:val="00EC6EEE"/>
    <w:rsid w:val="00EC6EFB"/>
    <w:rsid w:val="00EC6F02"/>
    <w:rsid w:val="00EC6FAB"/>
    <w:rsid w:val="00EC703C"/>
    <w:rsid w:val="00EC7082"/>
    <w:rsid w:val="00EC70BB"/>
    <w:rsid w:val="00EC71D8"/>
    <w:rsid w:val="00EC72E9"/>
    <w:rsid w:val="00EC7568"/>
    <w:rsid w:val="00EC7753"/>
    <w:rsid w:val="00EC781A"/>
    <w:rsid w:val="00EC7860"/>
    <w:rsid w:val="00EC7A6C"/>
    <w:rsid w:val="00EC7BF9"/>
    <w:rsid w:val="00EC7E67"/>
    <w:rsid w:val="00ED01DF"/>
    <w:rsid w:val="00ED0209"/>
    <w:rsid w:val="00ED0377"/>
    <w:rsid w:val="00ED03D7"/>
    <w:rsid w:val="00ED08F7"/>
    <w:rsid w:val="00ED09F9"/>
    <w:rsid w:val="00ED0A8C"/>
    <w:rsid w:val="00ED0D55"/>
    <w:rsid w:val="00ED13F5"/>
    <w:rsid w:val="00ED1491"/>
    <w:rsid w:val="00ED156B"/>
    <w:rsid w:val="00ED1682"/>
    <w:rsid w:val="00ED170F"/>
    <w:rsid w:val="00ED18E4"/>
    <w:rsid w:val="00ED1A6F"/>
    <w:rsid w:val="00ED1BCD"/>
    <w:rsid w:val="00ED1C81"/>
    <w:rsid w:val="00ED1CA2"/>
    <w:rsid w:val="00ED1D52"/>
    <w:rsid w:val="00ED1DBF"/>
    <w:rsid w:val="00ED1FE3"/>
    <w:rsid w:val="00ED2471"/>
    <w:rsid w:val="00ED24E0"/>
    <w:rsid w:val="00ED2593"/>
    <w:rsid w:val="00ED276B"/>
    <w:rsid w:val="00ED2904"/>
    <w:rsid w:val="00ED2937"/>
    <w:rsid w:val="00ED2952"/>
    <w:rsid w:val="00ED29C1"/>
    <w:rsid w:val="00ED2BE5"/>
    <w:rsid w:val="00ED2C3C"/>
    <w:rsid w:val="00ED2C70"/>
    <w:rsid w:val="00ED2D38"/>
    <w:rsid w:val="00ED2D81"/>
    <w:rsid w:val="00ED3135"/>
    <w:rsid w:val="00ED33C7"/>
    <w:rsid w:val="00ED33CC"/>
    <w:rsid w:val="00ED38A0"/>
    <w:rsid w:val="00ED3986"/>
    <w:rsid w:val="00ED3B4C"/>
    <w:rsid w:val="00ED3B8D"/>
    <w:rsid w:val="00ED3BDB"/>
    <w:rsid w:val="00ED3CE6"/>
    <w:rsid w:val="00ED3E32"/>
    <w:rsid w:val="00ED3F63"/>
    <w:rsid w:val="00ED3FEF"/>
    <w:rsid w:val="00ED41FC"/>
    <w:rsid w:val="00ED42CE"/>
    <w:rsid w:val="00ED46C8"/>
    <w:rsid w:val="00ED46D0"/>
    <w:rsid w:val="00ED46DB"/>
    <w:rsid w:val="00ED4779"/>
    <w:rsid w:val="00ED4787"/>
    <w:rsid w:val="00ED496F"/>
    <w:rsid w:val="00ED49A8"/>
    <w:rsid w:val="00ED4B92"/>
    <w:rsid w:val="00ED4C57"/>
    <w:rsid w:val="00ED4E86"/>
    <w:rsid w:val="00ED4EFB"/>
    <w:rsid w:val="00ED5074"/>
    <w:rsid w:val="00ED50D8"/>
    <w:rsid w:val="00ED5178"/>
    <w:rsid w:val="00ED54F7"/>
    <w:rsid w:val="00ED56B9"/>
    <w:rsid w:val="00ED574D"/>
    <w:rsid w:val="00ED57F8"/>
    <w:rsid w:val="00ED5859"/>
    <w:rsid w:val="00ED5AC3"/>
    <w:rsid w:val="00ED5B91"/>
    <w:rsid w:val="00ED5C2A"/>
    <w:rsid w:val="00ED5C2D"/>
    <w:rsid w:val="00ED5D53"/>
    <w:rsid w:val="00ED5EBE"/>
    <w:rsid w:val="00ED5F51"/>
    <w:rsid w:val="00ED61B7"/>
    <w:rsid w:val="00ED61FF"/>
    <w:rsid w:val="00ED62B7"/>
    <w:rsid w:val="00ED673F"/>
    <w:rsid w:val="00ED67B6"/>
    <w:rsid w:val="00ED683D"/>
    <w:rsid w:val="00ED68BD"/>
    <w:rsid w:val="00ED6BB5"/>
    <w:rsid w:val="00ED6CCE"/>
    <w:rsid w:val="00ED6D7A"/>
    <w:rsid w:val="00ED6FE4"/>
    <w:rsid w:val="00ED71D0"/>
    <w:rsid w:val="00ED72A7"/>
    <w:rsid w:val="00ED7404"/>
    <w:rsid w:val="00ED74AC"/>
    <w:rsid w:val="00ED74FD"/>
    <w:rsid w:val="00ED7554"/>
    <w:rsid w:val="00ED755A"/>
    <w:rsid w:val="00ED7849"/>
    <w:rsid w:val="00ED7921"/>
    <w:rsid w:val="00ED7C77"/>
    <w:rsid w:val="00ED7D85"/>
    <w:rsid w:val="00ED7E30"/>
    <w:rsid w:val="00ED7FF2"/>
    <w:rsid w:val="00EE0186"/>
    <w:rsid w:val="00EE041C"/>
    <w:rsid w:val="00EE042E"/>
    <w:rsid w:val="00EE04BE"/>
    <w:rsid w:val="00EE05B5"/>
    <w:rsid w:val="00EE08E1"/>
    <w:rsid w:val="00EE0B10"/>
    <w:rsid w:val="00EE0E5C"/>
    <w:rsid w:val="00EE0EE1"/>
    <w:rsid w:val="00EE0EEC"/>
    <w:rsid w:val="00EE0F71"/>
    <w:rsid w:val="00EE12F2"/>
    <w:rsid w:val="00EE13EB"/>
    <w:rsid w:val="00EE1520"/>
    <w:rsid w:val="00EE1770"/>
    <w:rsid w:val="00EE178C"/>
    <w:rsid w:val="00EE19C8"/>
    <w:rsid w:val="00EE1A1B"/>
    <w:rsid w:val="00EE1D90"/>
    <w:rsid w:val="00EE2147"/>
    <w:rsid w:val="00EE2212"/>
    <w:rsid w:val="00EE2246"/>
    <w:rsid w:val="00EE22BD"/>
    <w:rsid w:val="00EE23C3"/>
    <w:rsid w:val="00EE275B"/>
    <w:rsid w:val="00EE2AD8"/>
    <w:rsid w:val="00EE2ADB"/>
    <w:rsid w:val="00EE2BA6"/>
    <w:rsid w:val="00EE2CE0"/>
    <w:rsid w:val="00EE2CF2"/>
    <w:rsid w:val="00EE2DEC"/>
    <w:rsid w:val="00EE2E0C"/>
    <w:rsid w:val="00EE2E45"/>
    <w:rsid w:val="00EE2ECA"/>
    <w:rsid w:val="00EE2EEF"/>
    <w:rsid w:val="00EE3105"/>
    <w:rsid w:val="00EE343A"/>
    <w:rsid w:val="00EE3AE0"/>
    <w:rsid w:val="00EE3B9F"/>
    <w:rsid w:val="00EE3FE0"/>
    <w:rsid w:val="00EE44E4"/>
    <w:rsid w:val="00EE471F"/>
    <w:rsid w:val="00EE4AC1"/>
    <w:rsid w:val="00EE4AE8"/>
    <w:rsid w:val="00EE4AEE"/>
    <w:rsid w:val="00EE4C35"/>
    <w:rsid w:val="00EE4C36"/>
    <w:rsid w:val="00EE4C7A"/>
    <w:rsid w:val="00EE4D3E"/>
    <w:rsid w:val="00EE4D42"/>
    <w:rsid w:val="00EE4DFD"/>
    <w:rsid w:val="00EE4E41"/>
    <w:rsid w:val="00EE4EB1"/>
    <w:rsid w:val="00EE4F1E"/>
    <w:rsid w:val="00EE505F"/>
    <w:rsid w:val="00EE520A"/>
    <w:rsid w:val="00EE5252"/>
    <w:rsid w:val="00EE546D"/>
    <w:rsid w:val="00EE54D1"/>
    <w:rsid w:val="00EE5545"/>
    <w:rsid w:val="00EE5768"/>
    <w:rsid w:val="00EE5895"/>
    <w:rsid w:val="00EE59A8"/>
    <w:rsid w:val="00EE59B8"/>
    <w:rsid w:val="00EE5B41"/>
    <w:rsid w:val="00EE5BA0"/>
    <w:rsid w:val="00EE5BBA"/>
    <w:rsid w:val="00EE5C55"/>
    <w:rsid w:val="00EE5C79"/>
    <w:rsid w:val="00EE5C7E"/>
    <w:rsid w:val="00EE5CF4"/>
    <w:rsid w:val="00EE5E44"/>
    <w:rsid w:val="00EE5E57"/>
    <w:rsid w:val="00EE5FDB"/>
    <w:rsid w:val="00EE6007"/>
    <w:rsid w:val="00EE6031"/>
    <w:rsid w:val="00EE6361"/>
    <w:rsid w:val="00EE64C0"/>
    <w:rsid w:val="00EE64F2"/>
    <w:rsid w:val="00EE6674"/>
    <w:rsid w:val="00EE682F"/>
    <w:rsid w:val="00EE695C"/>
    <w:rsid w:val="00EE698A"/>
    <w:rsid w:val="00EE6A01"/>
    <w:rsid w:val="00EE6C7D"/>
    <w:rsid w:val="00EE6DD2"/>
    <w:rsid w:val="00EE7127"/>
    <w:rsid w:val="00EE71F8"/>
    <w:rsid w:val="00EE72A7"/>
    <w:rsid w:val="00EE72E7"/>
    <w:rsid w:val="00EE733D"/>
    <w:rsid w:val="00EE73BD"/>
    <w:rsid w:val="00EE764C"/>
    <w:rsid w:val="00EE7720"/>
    <w:rsid w:val="00EE782E"/>
    <w:rsid w:val="00EE78A0"/>
    <w:rsid w:val="00EE78B1"/>
    <w:rsid w:val="00EE79F7"/>
    <w:rsid w:val="00EE7A72"/>
    <w:rsid w:val="00EE7A92"/>
    <w:rsid w:val="00EE7AD9"/>
    <w:rsid w:val="00EE7CBA"/>
    <w:rsid w:val="00EE7D31"/>
    <w:rsid w:val="00EE7DAE"/>
    <w:rsid w:val="00EE7DC7"/>
    <w:rsid w:val="00EE7E8C"/>
    <w:rsid w:val="00EE7EC7"/>
    <w:rsid w:val="00EF0030"/>
    <w:rsid w:val="00EF0107"/>
    <w:rsid w:val="00EF0165"/>
    <w:rsid w:val="00EF0239"/>
    <w:rsid w:val="00EF02D9"/>
    <w:rsid w:val="00EF041F"/>
    <w:rsid w:val="00EF0655"/>
    <w:rsid w:val="00EF0667"/>
    <w:rsid w:val="00EF0686"/>
    <w:rsid w:val="00EF074D"/>
    <w:rsid w:val="00EF0843"/>
    <w:rsid w:val="00EF0850"/>
    <w:rsid w:val="00EF0D11"/>
    <w:rsid w:val="00EF0EBC"/>
    <w:rsid w:val="00EF1028"/>
    <w:rsid w:val="00EF14A8"/>
    <w:rsid w:val="00EF14E7"/>
    <w:rsid w:val="00EF1AE6"/>
    <w:rsid w:val="00EF1B12"/>
    <w:rsid w:val="00EF1B13"/>
    <w:rsid w:val="00EF1BBD"/>
    <w:rsid w:val="00EF1C81"/>
    <w:rsid w:val="00EF1C8F"/>
    <w:rsid w:val="00EF1ED9"/>
    <w:rsid w:val="00EF1F3A"/>
    <w:rsid w:val="00EF2193"/>
    <w:rsid w:val="00EF21A9"/>
    <w:rsid w:val="00EF2352"/>
    <w:rsid w:val="00EF23C8"/>
    <w:rsid w:val="00EF24D2"/>
    <w:rsid w:val="00EF24E0"/>
    <w:rsid w:val="00EF25E1"/>
    <w:rsid w:val="00EF2629"/>
    <w:rsid w:val="00EF26D5"/>
    <w:rsid w:val="00EF2789"/>
    <w:rsid w:val="00EF278F"/>
    <w:rsid w:val="00EF28CF"/>
    <w:rsid w:val="00EF29AD"/>
    <w:rsid w:val="00EF2A2B"/>
    <w:rsid w:val="00EF2AE8"/>
    <w:rsid w:val="00EF2BBB"/>
    <w:rsid w:val="00EF2EA2"/>
    <w:rsid w:val="00EF2EDB"/>
    <w:rsid w:val="00EF32F6"/>
    <w:rsid w:val="00EF3497"/>
    <w:rsid w:val="00EF355A"/>
    <w:rsid w:val="00EF3578"/>
    <w:rsid w:val="00EF384A"/>
    <w:rsid w:val="00EF3920"/>
    <w:rsid w:val="00EF3B86"/>
    <w:rsid w:val="00EF3CB3"/>
    <w:rsid w:val="00EF3D9D"/>
    <w:rsid w:val="00EF3E4C"/>
    <w:rsid w:val="00EF3F74"/>
    <w:rsid w:val="00EF4076"/>
    <w:rsid w:val="00EF425F"/>
    <w:rsid w:val="00EF4403"/>
    <w:rsid w:val="00EF45EC"/>
    <w:rsid w:val="00EF4628"/>
    <w:rsid w:val="00EF4646"/>
    <w:rsid w:val="00EF46A5"/>
    <w:rsid w:val="00EF48B6"/>
    <w:rsid w:val="00EF4A12"/>
    <w:rsid w:val="00EF4B00"/>
    <w:rsid w:val="00EF4D59"/>
    <w:rsid w:val="00EF4DE6"/>
    <w:rsid w:val="00EF4DF9"/>
    <w:rsid w:val="00EF4F24"/>
    <w:rsid w:val="00EF50CB"/>
    <w:rsid w:val="00EF5218"/>
    <w:rsid w:val="00EF52A8"/>
    <w:rsid w:val="00EF5562"/>
    <w:rsid w:val="00EF59F7"/>
    <w:rsid w:val="00EF5AA2"/>
    <w:rsid w:val="00EF5AAC"/>
    <w:rsid w:val="00EF5BE0"/>
    <w:rsid w:val="00EF5BF1"/>
    <w:rsid w:val="00EF5EEF"/>
    <w:rsid w:val="00EF6066"/>
    <w:rsid w:val="00EF6181"/>
    <w:rsid w:val="00EF63BF"/>
    <w:rsid w:val="00EF6539"/>
    <w:rsid w:val="00EF696F"/>
    <w:rsid w:val="00EF69E8"/>
    <w:rsid w:val="00EF6A71"/>
    <w:rsid w:val="00EF6C0C"/>
    <w:rsid w:val="00EF6CDF"/>
    <w:rsid w:val="00EF6D75"/>
    <w:rsid w:val="00EF6F40"/>
    <w:rsid w:val="00EF6FB8"/>
    <w:rsid w:val="00EF70D3"/>
    <w:rsid w:val="00EF7297"/>
    <w:rsid w:val="00EF743E"/>
    <w:rsid w:val="00EF758C"/>
    <w:rsid w:val="00EF76AA"/>
    <w:rsid w:val="00EF7821"/>
    <w:rsid w:val="00EF7870"/>
    <w:rsid w:val="00EF79B8"/>
    <w:rsid w:val="00EF7A2C"/>
    <w:rsid w:val="00EF7AF6"/>
    <w:rsid w:val="00EF7B25"/>
    <w:rsid w:val="00EF7BD4"/>
    <w:rsid w:val="00EF7C41"/>
    <w:rsid w:val="00EF7D3A"/>
    <w:rsid w:val="00EF7D65"/>
    <w:rsid w:val="00EF7DA3"/>
    <w:rsid w:val="00EF7FBB"/>
    <w:rsid w:val="00F00016"/>
    <w:rsid w:val="00F00161"/>
    <w:rsid w:val="00F00190"/>
    <w:rsid w:val="00F001A2"/>
    <w:rsid w:val="00F001D3"/>
    <w:rsid w:val="00F002A8"/>
    <w:rsid w:val="00F0032F"/>
    <w:rsid w:val="00F00422"/>
    <w:rsid w:val="00F00481"/>
    <w:rsid w:val="00F004AE"/>
    <w:rsid w:val="00F006CA"/>
    <w:rsid w:val="00F007B3"/>
    <w:rsid w:val="00F0083D"/>
    <w:rsid w:val="00F0094D"/>
    <w:rsid w:val="00F00A8A"/>
    <w:rsid w:val="00F00C72"/>
    <w:rsid w:val="00F00EC5"/>
    <w:rsid w:val="00F00F03"/>
    <w:rsid w:val="00F00FBF"/>
    <w:rsid w:val="00F010AA"/>
    <w:rsid w:val="00F01244"/>
    <w:rsid w:val="00F01319"/>
    <w:rsid w:val="00F01581"/>
    <w:rsid w:val="00F0159A"/>
    <w:rsid w:val="00F0161E"/>
    <w:rsid w:val="00F01639"/>
    <w:rsid w:val="00F0175C"/>
    <w:rsid w:val="00F017CD"/>
    <w:rsid w:val="00F018EA"/>
    <w:rsid w:val="00F01917"/>
    <w:rsid w:val="00F01A2E"/>
    <w:rsid w:val="00F01A76"/>
    <w:rsid w:val="00F01AC2"/>
    <w:rsid w:val="00F01AC4"/>
    <w:rsid w:val="00F01B59"/>
    <w:rsid w:val="00F01BA8"/>
    <w:rsid w:val="00F01DE4"/>
    <w:rsid w:val="00F01E6F"/>
    <w:rsid w:val="00F01EE4"/>
    <w:rsid w:val="00F021CD"/>
    <w:rsid w:val="00F022B9"/>
    <w:rsid w:val="00F022E2"/>
    <w:rsid w:val="00F023AD"/>
    <w:rsid w:val="00F02427"/>
    <w:rsid w:val="00F02494"/>
    <w:rsid w:val="00F025D2"/>
    <w:rsid w:val="00F027F1"/>
    <w:rsid w:val="00F02868"/>
    <w:rsid w:val="00F028B4"/>
    <w:rsid w:val="00F02BE1"/>
    <w:rsid w:val="00F02D6F"/>
    <w:rsid w:val="00F02E03"/>
    <w:rsid w:val="00F02EA7"/>
    <w:rsid w:val="00F03025"/>
    <w:rsid w:val="00F03347"/>
    <w:rsid w:val="00F035BB"/>
    <w:rsid w:val="00F03758"/>
    <w:rsid w:val="00F0384E"/>
    <w:rsid w:val="00F03A60"/>
    <w:rsid w:val="00F03A70"/>
    <w:rsid w:val="00F03DB5"/>
    <w:rsid w:val="00F03DC2"/>
    <w:rsid w:val="00F04204"/>
    <w:rsid w:val="00F0422E"/>
    <w:rsid w:val="00F042DD"/>
    <w:rsid w:val="00F0430E"/>
    <w:rsid w:val="00F04336"/>
    <w:rsid w:val="00F04842"/>
    <w:rsid w:val="00F0489A"/>
    <w:rsid w:val="00F04958"/>
    <w:rsid w:val="00F04BCA"/>
    <w:rsid w:val="00F04CA1"/>
    <w:rsid w:val="00F04F51"/>
    <w:rsid w:val="00F0502C"/>
    <w:rsid w:val="00F0509D"/>
    <w:rsid w:val="00F05150"/>
    <w:rsid w:val="00F05405"/>
    <w:rsid w:val="00F0542B"/>
    <w:rsid w:val="00F05479"/>
    <w:rsid w:val="00F054F7"/>
    <w:rsid w:val="00F055CD"/>
    <w:rsid w:val="00F05692"/>
    <w:rsid w:val="00F05754"/>
    <w:rsid w:val="00F057E9"/>
    <w:rsid w:val="00F05983"/>
    <w:rsid w:val="00F059B4"/>
    <w:rsid w:val="00F05BE2"/>
    <w:rsid w:val="00F05BF1"/>
    <w:rsid w:val="00F05CB1"/>
    <w:rsid w:val="00F06151"/>
    <w:rsid w:val="00F06500"/>
    <w:rsid w:val="00F065DC"/>
    <w:rsid w:val="00F066B7"/>
    <w:rsid w:val="00F0676A"/>
    <w:rsid w:val="00F06898"/>
    <w:rsid w:val="00F06951"/>
    <w:rsid w:val="00F06989"/>
    <w:rsid w:val="00F06A1E"/>
    <w:rsid w:val="00F06B68"/>
    <w:rsid w:val="00F06F06"/>
    <w:rsid w:val="00F0705E"/>
    <w:rsid w:val="00F070E8"/>
    <w:rsid w:val="00F07129"/>
    <w:rsid w:val="00F072EF"/>
    <w:rsid w:val="00F07460"/>
    <w:rsid w:val="00F0777E"/>
    <w:rsid w:val="00F0779E"/>
    <w:rsid w:val="00F078B7"/>
    <w:rsid w:val="00F078C7"/>
    <w:rsid w:val="00F07A93"/>
    <w:rsid w:val="00F07FF9"/>
    <w:rsid w:val="00F100AB"/>
    <w:rsid w:val="00F100BA"/>
    <w:rsid w:val="00F1014A"/>
    <w:rsid w:val="00F102F9"/>
    <w:rsid w:val="00F103AC"/>
    <w:rsid w:val="00F10469"/>
    <w:rsid w:val="00F10666"/>
    <w:rsid w:val="00F10785"/>
    <w:rsid w:val="00F107EA"/>
    <w:rsid w:val="00F10959"/>
    <w:rsid w:val="00F10E37"/>
    <w:rsid w:val="00F10ECD"/>
    <w:rsid w:val="00F10F1C"/>
    <w:rsid w:val="00F10F47"/>
    <w:rsid w:val="00F10FBF"/>
    <w:rsid w:val="00F11144"/>
    <w:rsid w:val="00F112F9"/>
    <w:rsid w:val="00F11361"/>
    <w:rsid w:val="00F115B1"/>
    <w:rsid w:val="00F11749"/>
    <w:rsid w:val="00F11B29"/>
    <w:rsid w:val="00F11BB6"/>
    <w:rsid w:val="00F11E63"/>
    <w:rsid w:val="00F11F29"/>
    <w:rsid w:val="00F12245"/>
    <w:rsid w:val="00F12389"/>
    <w:rsid w:val="00F12493"/>
    <w:rsid w:val="00F125D8"/>
    <w:rsid w:val="00F12825"/>
    <w:rsid w:val="00F12903"/>
    <w:rsid w:val="00F12988"/>
    <w:rsid w:val="00F12C09"/>
    <w:rsid w:val="00F12CC7"/>
    <w:rsid w:val="00F13143"/>
    <w:rsid w:val="00F133D3"/>
    <w:rsid w:val="00F13454"/>
    <w:rsid w:val="00F1348C"/>
    <w:rsid w:val="00F138C6"/>
    <w:rsid w:val="00F13AEA"/>
    <w:rsid w:val="00F13AED"/>
    <w:rsid w:val="00F13B35"/>
    <w:rsid w:val="00F13C2C"/>
    <w:rsid w:val="00F13C35"/>
    <w:rsid w:val="00F13CCD"/>
    <w:rsid w:val="00F13CDA"/>
    <w:rsid w:val="00F140F5"/>
    <w:rsid w:val="00F14206"/>
    <w:rsid w:val="00F1443B"/>
    <w:rsid w:val="00F145AF"/>
    <w:rsid w:val="00F14C11"/>
    <w:rsid w:val="00F14DAE"/>
    <w:rsid w:val="00F14DC3"/>
    <w:rsid w:val="00F14F5D"/>
    <w:rsid w:val="00F14F76"/>
    <w:rsid w:val="00F152DD"/>
    <w:rsid w:val="00F15307"/>
    <w:rsid w:val="00F15500"/>
    <w:rsid w:val="00F15572"/>
    <w:rsid w:val="00F155B4"/>
    <w:rsid w:val="00F15709"/>
    <w:rsid w:val="00F15840"/>
    <w:rsid w:val="00F15968"/>
    <w:rsid w:val="00F15BCB"/>
    <w:rsid w:val="00F15D0C"/>
    <w:rsid w:val="00F15FD1"/>
    <w:rsid w:val="00F16062"/>
    <w:rsid w:val="00F16313"/>
    <w:rsid w:val="00F163DF"/>
    <w:rsid w:val="00F1642E"/>
    <w:rsid w:val="00F16447"/>
    <w:rsid w:val="00F164A2"/>
    <w:rsid w:val="00F164BE"/>
    <w:rsid w:val="00F165FE"/>
    <w:rsid w:val="00F16839"/>
    <w:rsid w:val="00F16855"/>
    <w:rsid w:val="00F16A64"/>
    <w:rsid w:val="00F16BFE"/>
    <w:rsid w:val="00F16CD8"/>
    <w:rsid w:val="00F16D89"/>
    <w:rsid w:val="00F16F2F"/>
    <w:rsid w:val="00F16FB9"/>
    <w:rsid w:val="00F16FD5"/>
    <w:rsid w:val="00F17194"/>
    <w:rsid w:val="00F1719A"/>
    <w:rsid w:val="00F1756D"/>
    <w:rsid w:val="00F17D00"/>
    <w:rsid w:val="00F17E0C"/>
    <w:rsid w:val="00F17E92"/>
    <w:rsid w:val="00F17F29"/>
    <w:rsid w:val="00F2054E"/>
    <w:rsid w:val="00F2073A"/>
    <w:rsid w:val="00F207FF"/>
    <w:rsid w:val="00F2083F"/>
    <w:rsid w:val="00F20947"/>
    <w:rsid w:val="00F20967"/>
    <w:rsid w:val="00F20987"/>
    <w:rsid w:val="00F209AA"/>
    <w:rsid w:val="00F209B8"/>
    <w:rsid w:val="00F20A5D"/>
    <w:rsid w:val="00F20C5D"/>
    <w:rsid w:val="00F20DD5"/>
    <w:rsid w:val="00F20E1E"/>
    <w:rsid w:val="00F20F5C"/>
    <w:rsid w:val="00F21411"/>
    <w:rsid w:val="00F2149E"/>
    <w:rsid w:val="00F21502"/>
    <w:rsid w:val="00F216E4"/>
    <w:rsid w:val="00F2172E"/>
    <w:rsid w:val="00F21860"/>
    <w:rsid w:val="00F218FD"/>
    <w:rsid w:val="00F21D14"/>
    <w:rsid w:val="00F21E4D"/>
    <w:rsid w:val="00F21EFF"/>
    <w:rsid w:val="00F22100"/>
    <w:rsid w:val="00F22329"/>
    <w:rsid w:val="00F223A9"/>
    <w:rsid w:val="00F225BA"/>
    <w:rsid w:val="00F22662"/>
    <w:rsid w:val="00F227BF"/>
    <w:rsid w:val="00F227CA"/>
    <w:rsid w:val="00F228DB"/>
    <w:rsid w:val="00F229D8"/>
    <w:rsid w:val="00F22D7C"/>
    <w:rsid w:val="00F22D83"/>
    <w:rsid w:val="00F22DA9"/>
    <w:rsid w:val="00F22E73"/>
    <w:rsid w:val="00F23023"/>
    <w:rsid w:val="00F23102"/>
    <w:rsid w:val="00F23234"/>
    <w:rsid w:val="00F232EC"/>
    <w:rsid w:val="00F23348"/>
    <w:rsid w:val="00F2339B"/>
    <w:rsid w:val="00F233A2"/>
    <w:rsid w:val="00F234E7"/>
    <w:rsid w:val="00F23549"/>
    <w:rsid w:val="00F23776"/>
    <w:rsid w:val="00F238E6"/>
    <w:rsid w:val="00F23987"/>
    <w:rsid w:val="00F23A29"/>
    <w:rsid w:val="00F23ABB"/>
    <w:rsid w:val="00F23CD7"/>
    <w:rsid w:val="00F2401D"/>
    <w:rsid w:val="00F2420B"/>
    <w:rsid w:val="00F242E1"/>
    <w:rsid w:val="00F244B8"/>
    <w:rsid w:val="00F247A5"/>
    <w:rsid w:val="00F24A3F"/>
    <w:rsid w:val="00F24D0C"/>
    <w:rsid w:val="00F24D1C"/>
    <w:rsid w:val="00F24DE6"/>
    <w:rsid w:val="00F25074"/>
    <w:rsid w:val="00F25088"/>
    <w:rsid w:val="00F25394"/>
    <w:rsid w:val="00F253F1"/>
    <w:rsid w:val="00F25424"/>
    <w:rsid w:val="00F25441"/>
    <w:rsid w:val="00F2545E"/>
    <w:rsid w:val="00F255E3"/>
    <w:rsid w:val="00F255F1"/>
    <w:rsid w:val="00F256BE"/>
    <w:rsid w:val="00F256D6"/>
    <w:rsid w:val="00F25896"/>
    <w:rsid w:val="00F258BF"/>
    <w:rsid w:val="00F25988"/>
    <w:rsid w:val="00F25B5B"/>
    <w:rsid w:val="00F25B77"/>
    <w:rsid w:val="00F25F86"/>
    <w:rsid w:val="00F26149"/>
    <w:rsid w:val="00F2615F"/>
    <w:rsid w:val="00F26388"/>
    <w:rsid w:val="00F2645E"/>
    <w:rsid w:val="00F26815"/>
    <w:rsid w:val="00F26934"/>
    <w:rsid w:val="00F26A04"/>
    <w:rsid w:val="00F26A76"/>
    <w:rsid w:val="00F26B61"/>
    <w:rsid w:val="00F26DE5"/>
    <w:rsid w:val="00F26EBD"/>
    <w:rsid w:val="00F26F31"/>
    <w:rsid w:val="00F26F74"/>
    <w:rsid w:val="00F26F82"/>
    <w:rsid w:val="00F26F84"/>
    <w:rsid w:val="00F26FF2"/>
    <w:rsid w:val="00F27096"/>
    <w:rsid w:val="00F27151"/>
    <w:rsid w:val="00F272EE"/>
    <w:rsid w:val="00F2731D"/>
    <w:rsid w:val="00F27321"/>
    <w:rsid w:val="00F27368"/>
    <w:rsid w:val="00F2789A"/>
    <w:rsid w:val="00F278E0"/>
    <w:rsid w:val="00F27BD7"/>
    <w:rsid w:val="00F27CFA"/>
    <w:rsid w:val="00F27DE6"/>
    <w:rsid w:val="00F302DD"/>
    <w:rsid w:val="00F3074A"/>
    <w:rsid w:val="00F308DE"/>
    <w:rsid w:val="00F30935"/>
    <w:rsid w:val="00F30BDD"/>
    <w:rsid w:val="00F30D1F"/>
    <w:rsid w:val="00F30F95"/>
    <w:rsid w:val="00F3118D"/>
    <w:rsid w:val="00F3130E"/>
    <w:rsid w:val="00F3133D"/>
    <w:rsid w:val="00F31663"/>
    <w:rsid w:val="00F31798"/>
    <w:rsid w:val="00F32058"/>
    <w:rsid w:val="00F321D1"/>
    <w:rsid w:val="00F32297"/>
    <w:rsid w:val="00F323B6"/>
    <w:rsid w:val="00F32494"/>
    <w:rsid w:val="00F32618"/>
    <w:rsid w:val="00F32677"/>
    <w:rsid w:val="00F32865"/>
    <w:rsid w:val="00F328FF"/>
    <w:rsid w:val="00F32970"/>
    <w:rsid w:val="00F32C96"/>
    <w:rsid w:val="00F32CE5"/>
    <w:rsid w:val="00F32D1C"/>
    <w:rsid w:val="00F330EE"/>
    <w:rsid w:val="00F33107"/>
    <w:rsid w:val="00F3335A"/>
    <w:rsid w:val="00F333A2"/>
    <w:rsid w:val="00F333E4"/>
    <w:rsid w:val="00F33432"/>
    <w:rsid w:val="00F33576"/>
    <w:rsid w:val="00F3369F"/>
    <w:rsid w:val="00F33915"/>
    <w:rsid w:val="00F33AEB"/>
    <w:rsid w:val="00F33AF9"/>
    <w:rsid w:val="00F33CB8"/>
    <w:rsid w:val="00F33E3B"/>
    <w:rsid w:val="00F33FF0"/>
    <w:rsid w:val="00F33FFA"/>
    <w:rsid w:val="00F3407F"/>
    <w:rsid w:val="00F340AF"/>
    <w:rsid w:val="00F34237"/>
    <w:rsid w:val="00F3439F"/>
    <w:rsid w:val="00F3453A"/>
    <w:rsid w:val="00F3481B"/>
    <w:rsid w:val="00F34925"/>
    <w:rsid w:val="00F34BD4"/>
    <w:rsid w:val="00F34E34"/>
    <w:rsid w:val="00F3528E"/>
    <w:rsid w:val="00F35340"/>
    <w:rsid w:val="00F35369"/>
    <w:rsid w:val="00F353CF"/>
    <w:rsid w:val="00F35422"/>
    <w:rsid w:val="00F35810"/>
    <w:rsid w:val="00F3582D"/>
    <w:rsid w:val="00F35A88"/>
    <w:rsid w:val="00F35AA0"/>
    <w:rsid w:val="00F35AE7"/>
    <w:rsid w:val="00F35C1E"/>
    <w:rsid w:val="00F35C4B"/>
    <w:rsid w:val="00F35CAC"/>
    <w:rsid w:val="00F35E4E"/>
    <w:rsid w:val="00F35FF1"/>
    <w:rsid w:val="00F361A2"/>
    <w:rsid w:val="00F361FE"/>
    <w:rsid w:val="00F36272"/>
    <w:rsid w:val="00F3635E"/>
    <w:rsid w:val="00F366BE"/>
    <w:rsid w:val="00F36709"/>
    <w:rsid w:val="00F367E6"/>
    <w:rsid w:val="00F36816"/>
    <w:rsid w:val="00F36C7E"/>
    <w:rsid w:val="00F36D65"/>
    <w:rsid w:val="00F36E9A"/>
    <w:rsid w:val="00F36FCB"/>
    <w:rsid w:val="00F36FF8"/>
    <w:rsid w:val="00F37018"/>
    <w:rsid w:val="00F37507"/>
    <w:rsid w:val="00F3772B"/>
    <w:rsid w:val="00F3776C"/>
    <w:rsid w:val="00F378A4"/>
    <w:rsid w:val="00F37B50"/>
    <w:rsid w:val="00F37BA0"/>
    <w:rsid w:val="00F37BBB"/>
    <w:rsid w:val="00F37C06"/>
    <w:rsid w:val="00F37C5A"/>
    <w:rsid w:val="00F37C5E"/>
    <w:rsid w:val="00F37D0E"/>
    <w:rsid w:val="00F37D87"/>
    <w:rsid w:val="00F400AC"/>
    <w:rsid w:val="00F400E5"/>
    <w:rsid w:val="00F402A2"/>
    <w:rsid w:val="00F403F4"/>
    <w:rsid w:val="00F404B1"/>
    <w:rsid w:val="00F405DC"/>
    <w:rsid w:val="00F4062D"/>
    <w:rsid w:val="00F407FB"/>
    <w:rsid w:val="00F408A3"/>
    <w:rsid w:val="00F40949"/>
    <w:rsid w:val="00F40980"/>
    <w:rsid w:val="00F410C3"/>
    <w:rsid w:val="00F411C1"/>
    <w:rsid w:val="00F413D6"/>
    <w:rsid w:val="00F4145A"/>
    <w:rsid w:val="00F4163B"/>
    <w:rsid w:val="00F41704"/>
    <w:rsid w:val="00F41768"/>
    <w:rsid w:val="00F4184F"/>
    <w:rsid w:val="00F4199A"/>
    <w:rsid w:val="00F41A5E"/>
    <w:rsid w:val="00F41AC8"/>
    <w:rsid w:val="00F41ADE"/>
    <w:rsid w:val="00F41BC5"/>
    <w:rsid w:val="00F41D4A"/>
    <w:rsid w:val="00F41E28"/>
    <w:rsid w:val="00F42054"/>
    <w:rsid w:val="00F420A1"/>
    <w:rsid w:val="00F420FB"/>
    <w:rsid w:val="00F42367"/>
    <w:rsid w:val="00F425AC"/>
    <w:rsid w:val="00F427F8"/>
    <w:rsid w:val="00F42888"/>
    <w:rsid w:val="00F428D0"/>
    <w:rsid w:val="00F4295C"/>
    <w:rsid w:val="00F4297E"/>
    <w:rsid w:val="00F42B03"/>
    <w:rsid w:val="00F42B4A"/>
    <w:rsid w:val="00F42BDC"/>
    <w:rsid w:val="00F42DCE"/>
    <w:rsid w:val="00F42EB1"/>
    <w:rsid w:val="00F42EBB"/>
    <w:rsid w:val="00F42F36"/>
    <w:rsid w:val="00F43142"/>
    <w:rsid w:val="00F43204"/>
    <w:rsid w:val="00F43313"/>
    <w:rsid w:val="00F435DA"/>
    <w:rsid w:val="00F43653"/>
    <w:rsid w:val="00F43714"/>
    <w:rsid w:val="00F43898"/>
    <w:rsid w:val="00F438A7"/>
    <w:rsid w:val="00F438FE"/>
    <w:rsid w:val="00F4416A"/>
    <w:rsid w:val="00F4421E"/>
    <w:rsid w:val="00F442A6"/>
    <w:rsid w:val="00F44464"/>
    <w:rsid w:val="00F44612"/>
    <w:rsid w:val="00F44691"/>
    <w:rsid w:val="00F447FA"/>
    <w:rsid w:val="00F44811"/>
    <w:rsid w:val="00F44894"/>
    <w:rsid w:val="00F44BC7"/>
    <w:rsid w:val="00F44C0A"/>
    <w:rsid w:val="00F44D1C"/>
    <w:rsid w:val="00F44DAF"/>
    <w:rsid w:val="00F4543D"/>
    <w:rsid w:val="00F45697"/>
    <w:rsid w:val="00F459BA"/>
    <w:rsid w:val="00F45AC5"/>
    <w:rsid w:val="00F45D65"/>
    <w:rsid w:val="00F46307"/>
    <w:rsid w:val="00F46323"/>
    <w:rsid w:val="00F4646F"/>
    <w:rsid w:val="00F46667"/>
    <w:rsid w:val="00F469F3"/>
    <w:rsid w:val="00F469F4"/>
    <w:rsid w:val="00F46A9F"/>
    <w:rsid w:val="00F46AF8"/>
    <w:rsid w:val="00F46BD0"/>
    <w:rsid w:val="00F46BE6"/>
    <w:rsid w:val="00F46CEF"/>
    <w:rsid w:val="00F46E1A"/>
    <w:rsid w:val="00F470F8"/>
    <w:rsid w:val="00F47122"/>
    <w:rsid w:val="00F471D7"/>
    <w:rsid w:val="00F4723F"/>
    <w:rsid w:val="00F47384"/>
    <w:rsid w:val="00F47485"/>
    <w:rsid w:val="00F47544"/>
    <w:rsid w:val="00F477BA"/>
    <w:rsid w:val="00F478BE"/>
    <w:rsid w:val="00F47902"/>
    <w:rsid w:val="00F4794F"/>
    <w:rsid w:val="00F479BF"/>
    <w:rsid w:val="00F479E4"/>
    <w:rsid w:val="00F47B20"/>
    <w:rsid w:val="00F47BE5"/>
    <w:rsid w:val="00F47EDE"/>
    <w:rsid w:val="00F500A0"/>
    <w:rsid w:val="00F5013B"/>
    <w:rsid w:val="00F5013F"/>
    <w:rsid w:val="00F50460"/>
    <w:rsid w:val="00F50622"/>
    <w:rsid w:val="00F5067F"/>
    <w:rsid w:val="00F506C1"/>
    <w:rsid w:val="00F507CF"/>
    <w:rsid w:val="00F508F5"/>
    <w:rsid w:val="00F509CC"/>
    <w:rsid w:val="00F50A0E"/>
    <w:rsid w:val="00F50A2E"/>
    <w:rsid w:val="00F50A37"/>
    <w:rsid w:val="00F50BF9"/>
    <w:rsid w:val="00F50C54"/>
    <w:rsid w:val="00F50DEC"/>
    <w:rsid w:val="00F50E8B"/>
    <w:rsid w:val="00F50FAB"/>
    <w:rsid w:val="00F5135A"/>
    <w:rsid w:val="00F51856"/>
    <w:rsid w:val="00F51A3A"/>
    <w:rsid w:val="00F51B16"/>
    <w:rsid w:val="00F51C04"/>
    <w:rsid w:val="00F51D0D"/>
    <w:rsid w:val="00F51DDB"/>
    <w:rsid w:val="00F51EA5"/>
    <w:rsid w:val="00F51F75"/>
    <w:rsid w:val="00F51FF4"/>
    <w:rsid w:val="00F521BC"/>
    <w:rsid w:val="00F5233B"/>
    <w:rsid w:val="00F525C9"/>
    <w:rsid w:val="00F5266D"/>
    <w:rsid w:val="00F528F1"/>
    <w:rsid w:val="00F52A76"/>
    <w:rsid w:val="00F52C7C"/>
    <w:rsid w:val="00F52CC9"/>
    <w:rsid w:val="00F52F3D"/>
    <w:rsid w:val="00F53071"/>
    <w:rsid w:val="00F5310F"/>
    <w:rsid w:val="00F531C9"/>
    <w:rsid w:val="00F5326B"/>
    <w:rsid w:val="00F5328F"/>
    <w:rsid w:val="00F53301"/>
    <w:rsid w:val="00F5341B"/>
    <w:rsid w:val="00F5347C"/>
    <w:rsid w:val="00F5348A"/>
    <w:rsid w:val="00F5349D"/>
    <w:rsid w:val="00F53677"/>
    <w:rsid w:val="00F537B4"/>
    <w:rsid w:val="00F537D9"/>
    <w:rsid w:val="00F53814"/>
    <w:rsid w:val="00F53ABE"/>
    <w:rsid w:val="00F53C25"/>
    <w:rsid w:val="00F53D5E"/>
    <w:rsid w:val="00F5420E"/>
    <w:rsid w:val="00F54247"/>
    <w:rsid w:val="00F542CD"/>
    <w:rsid w:val="00F54330"/>
    <w:rsid w:val="00F547B7"/>
    <w:rsid w:val="00F54801"/>
    <w:rsid w:val="00F5480A"/>
    <w:rsid w:val="00F54843"/>
    <w:rsid w:val="00F5485C"/>
    <w:rsid w:val="00F54956"/>
    <w:rsid w:val="00F54960"/>
    <w:rsid w:val="00F5499D"/>
    <w:rsid w:val="00F54BDE"/>
    <w:rsid w:val="00F54C35"/>
    <w:rsid w:val="00F54CE3"/>
    <w:rsid w:val="00F54EA8"/>
    <w:rsid w:val="00F54FA7"/>
    <w:rsid w:val="00F55387"/>
    <w:rsid w:val="00F5543A"/>
    <w:rsid w:val="00F555C4"/>
    <w:rsid w:val="00F55641"/>
    <w:rsid w:val="00F55695"/>
    <w:rsid w:val="00F556C0"/>
    <w:rsid w:val="00F55C47"/>
    <w:rsid w:val="00F55C4A"/>
    <w:rsid w:val="00F55E4F"/>
    <w:rsid w:val="00F5605E"/>
    <w:rsid w:val="00F56087"/>
    <w:rsid w:val="00F561B8"/>
    <w:rsid w:val="00F56346"/>
    <w:rsid w:val="00F56362"/>
    <w:rsid w:val="00F5640D"/>
    <w:rsid w:val="00F5649B"/>
    <w:rsid w:val="00F564EE"/>
    <w:rsid w:val="00F56554"/>
    <w:rsid w:val="00F565FB"/>
    <w:rsid w:val="00F568FE"/>
    <w:rsid w:val="00F56A6C"/>
    <w:rsid w:val="00F56C6C"/>
    <w:rsid w:val="00F56CF2"/>
    <w:rsid w:val="00F56DBE"/>
    <w:rsid w:val="00F571C0"/>
    <w:rsid w:val="00F571C7"/>
    <w:rsid w:val="00F5726C"/>
    <w:rsid w:val="00F572A6"/>
    <w:rsid w:val="00F5758A"/>
    <w:rsid w:val="00F57625"/>
    <w:rsid w:val="00F57634"/>
    <w:rsid w:val="00F5766B"/>
    <w:rsid w:val="00F576B7"/>
    <w:rsid w:val="00F576C1"/>
    <w:rsid w:val="00F57837"/>
    <w:rsid w:val="00F579E4"/>
    <w:rsid w:val="00F57D8D"/>
    <w:rsid w:val="00F60040"/>
    <w:rsid w:val="00F60494"/>
    <w:rsid w:val="00F60572"/>
    <w:rsid w:val="00F60689"/>
    <w:rsid w:val="00F60746"/>
    <w:rsid w:val="00F60757"/>
    <w:rsid w:val="00F608E0"/>
    <w:rsid w:val="00F60946"/>
    <w:rsid w:val="00F60958"/>
    <w:rsid w:val="00F609AC"/>
    <w:rsid w:val="00F60A06"/>
    <w:rsid w:val="00F60A2C"/>
    <w:rsid w:val="00F60B03"/>
    <w:rsid w:val="00F60B18"/>
    <w:rsid w:val="00F60C94"/>
    <w:rsid w:val="00F60D06"/>
    <w:rsid w:val="00F60FA6"/>
    <w:rsid w:val="00F60FC3"/>
    <w:rsid w:val="00F610D5"/>
    <w:rsid w:val="00F612A9"/>
    <w:rsid w:val="00F61444"/>
    <w:rsid w:val="00F6146D"/>
    <w:rsid w:val="00F61669"/>
    <w:rsid w:val="00F618DE"/>
    <w:rsid w:val="00F61AC1"/>
    <w:rsid w:val="00F62335"/>
    <w:rsid w:val="00F626E1"/>
    <w:rsid w:val="00F6289E"/>
    <w:rsid w:val="00F62926"/>
    <w:rsid w:val="00F62934"/>
    <w:rsid w:val="00F62CAB"/>
    <w:rsid w:val="00F62D0A"/>
    <w:rsid w:val="00F63156"/>
    <w:rsid w:val="00F631D7"/>
    <w:rsid w:val="00F63265"/>
    <w:rsid w:val="00F63446"/>
    <w:rsid w:val="00F635A0"/>
    <w:rsid w:val="00F6362D"/>
    <w:rsid w:val="00F6399F"/>
    <w:rsid w:val="00F63B3B"/>
    <w:rsid w:val="00F63B74"/>
    <w:rsid w:val="00F63D8B"/>
    <w:rsid w:val="00F63DE6"/>
    <w:rsid w:val="00F6420B"/>
    <w:rsid w:val="00F64313"/>
    <w:rsid w:val="00F6437D"/>
    <w:rsid w:val="00F643F7"/>
    <w:rsid w:val="00F644FF"/>
    <w:rsid w:val="00F6451A"/>
    <w:rsid w:val="00F6458D"/>
    <w:rsid w:val="00F64778"/>
    <w:rsid w:val="00F64D98"/>
    <w:rsid w:val="00F64DDC"/>
    <w:rsid w:val="00F64E8B"/>
    <w:rsid w:val="00F651CF"/>
    <w:rsid w:val="00F651F6"/>
    <w:rsid w:val="00F654F3"/>
    <w:rsid w:val="00F6552D"/>
    <w:rsid w:val="00F65672"/>
    <w:rsid w:val="00F658F7"/>
    <w:rsid w:val="00F65D16"/>
    <w:rsid w:val="00F65F9A"/>
    <w:rsid w:val="00F66137"/>
    <w:rsid w:val="00F6621B"/>
    <w:rsid w:val="00F6627B"/>
    <w:rsid w:val="00F66296"/>
    <w:rsid w:val="00F66499"/>
    <w:rsid w:val="00F6662C"/>
    <w:rsid w:val="00F66805"/>
    <w:rsid w:val="00F66873"/>
    <w:rsid w:val="00F66887"/>
    <w:rsid w:val="00F66971"/>
    <w:rsid w:val="00F66A77"/>
    <w:rsid w:val="00F66AC3"/>
    <w:rsid w:val="00F66B78"/>
    <w:rsid w:val="00F66CB8"/>
    <w:rsid w:val="00F66ED3"/>
    <w:rsid w:val="00F66F34"/>
    <w:rsid w:val="00F66FF8"/>
    <w:rsid w:val="00F6715E"/>
    <w:rsid w:val="00F67449"/>
    <w:rsid w:val="00F67B69"/>
    <w:rsid w:val="00F67D6A"/>
    <w:rsid w:val="00F67E35"/>
    <w:rsid w:val="00F67F78"/>
    <w:rsid w:val="00F700AB"/>
    <w:rsid w:val="00F700DB"/>
    <w:rsid w:val="00F700F6"/>
    <w:rsid w:val="00F70128"/>
    <w:rsid w:val="00F701C4"/>
    <w:rsid w:val="00F705CC"/>
    <w:rsid w:val="00F70660"/>
    <w:rsid w:val="00F708D9"/>
    <w:rsid w:val="00F7098E"/>
    <w:rsid w:val="00F70A1E"/>
    <w:rsid w:val="00F70AD3"/>
    <w:rsid w:val="00F70CC6"/>
    <w:rsid w:val="00F70D1B"/>
    <w:rsid w:val="00F70D57"/>
    <w:rsid w:val="00F710FA"/>
    <w:rsid w:val="00F711F7"/>
    <w:rsid w:val="00F712D3"/>
    <w:rsid w:val="00F7148F"/>
    <w:rsid w:val="00F714AE"/>
    <w:rsid w:val="00F714D3"/>
    <w:rsid w:val="00F7170E"/>
    <w:rsid w:val="00F717BD"/>
    <w:rsid w:val="00F71855"/>
    <w:rsid w:val="00F71C70"/>
    <w:rsid w:val="00F71DEC"/>
    <w:rsid w:val="00F71E02"/>
    <w:rsid w:val="00F7200D"/>
    <w:rsid w:val="00F720BC"/>
    <w:rsid w:val="00F720E3"/>
    <w:rsid w:val="00F72176"/>
    <w:rsid w:val="00F72274"/>
    <w:rsid w:val="00F726D4"/>
    <w:rsid w:val="00F72754"/>
    <w:rsid w:val="00F727E5"/>
    <w:rsid w:val="00F72937"/>
    <w:rsid w:val="00F72C42"/>
    <w:rsid w:val="00F72D17"/>
    <w:rsid w:val="00F72D95"/>
    <w:rsid w:val="00F72EB5"/>
    <w:rsid w:val="00F730EA"/>
    <w:rsid w:val="00F7316B"/>
    <w:rsid w:val="00F73179"/>
    <w:rsid w:val="00F73288"/>
    <w:rsid w:val="00F7333D"/>
    <w:rsid w:val="00F733D4"/>
    <w:rsid w:val="00F734B5"/>
    <w:rsid w:val="00F73640"/>
    <w:rsid w:val="00F736E7"/>
    <w:rsid w:val="00F7374F"/>
    <w:rsid w:val="00F737A5"/>
    <w:rsid w:val="00F73855"/>
    <w:rsid w:val="00F73967"/>
    <w:rsid w:val="00F73992"/>
    <w:rsid w:val="00F739AA"/>
    <w:rsid w:val="00F739E5"/>
    <w:rsid w:val="00F73A43"/>
    <w:rsid w:val="00F73B94"/>
    <w:rsid w:val="00F73C7B"/>
    <w:rsid w:val="00F73D96"/>
    <w:rsid w:val="00F73D99"/>
    <w:rsid w:val="00F73E18"/>
    <w:rsid w:val="00F73EA3"/>
    <w:rsid w:val="00F740AA"/>
    <w:rsid w:val="00F7432C"/>
    <w:rsid w:val="00F74364"/>
    <w:rsid w:val="00F7446A"/>
    <w:rsid w:val="00F74628"/>
    <w:rsid w:val="00F7472E"/>
    <w:rsid w:val="00F748AA"/>
    <w:rsid w:val="00F748E2"/>
    <w:rsid w:val="00F7496D"/>
    <w:rsid w:val="00F74BC7"/>
    <w:rsid w:val="00F74D6F"/>
    <w:rsid w:val="00F74F0D"/>
    <w:rsid w:val="00F750B1"/>
    <w:rsid w:val="00F75153"/>
    <w:rsid w:val="00F7521B"/>
    <w:rsid w:val="00F7527C"/>
    <w:rsid w:val="00F752DC"/>
    <w:rsid w:val="00F75356"/>
    <w:rsid w:val="00F75413"/>
    <w:rsid w:val="00F75417"/>
    <w:rsid w:val="00F7589A"/>
    <w:rsid w:val="00F7593C"/>
    <w:rsid w:val="00F759D4"/>
    <w:rsid w:val="00F75BC6"/>
    <w:rsid w:val="00F75BD3"/>
    <w:rsid w:val="00F75BEA"/>
    <w:rsid w:val="00F75C2C"/>
    <w:rsid w:val="00F75CAB"/>
    <w:rsid w:val="00F75F74"/>
    <w:rsid w:val="00F761FA"/>
    <w:rsid w:val="00F76226"/>
    <w:rsid w:val="00F76468"/>
    <w:rsid w:val="00F7658E"/>
    <w:rsid w:val="00F76594"/>
    <w:rsid w:val="00F76690"/>
    <w:rsid w:val="00F766B0"/>
    <w:rsid w:val="00F76843"/>
    <w:rsid w:val="00F7689F"/>
    <w:rsid w:val="00F76966"/>
    <w:rsid w:val="00F76D6B"/>
    <w:rsid w:val="00F76F33"/>
    <w:rsid w:val="00F76F44"/>
    <w:rsid w:val="00F7701C"/>
    <w:rsid w:val="00F770F8"/>
    <w:rsid w:val="00F77165"/>
    <w:rsid w:val="00F771E2"/>
    <w:rsid w:val="00F77324"/>
    <w:rsid w:val="00F7737B"/>
    <w:rsid w:val="00F776A5"/>
    <w:rsid w:val="00F77771"/>
    <w:rsid w:val="00F779B1"/>
    <w:rsid w:val="00F77A9C"/>
    <w:rsid w:val="00F77AA3"/>
    <w:rsid w:val="00F77C6C"/>
    <w:rsid w:val="00F77DC4"/>
    <w:rsid w:val="00F8003D"/>
    <w:rsid w:val="00F800ED"/>
    <w:rsid w:val="00F80196"/>
    <w:rsid w:val="00F80544"/>
    <w:rsid w:val="00F80885"/>
    <w:rsid w:val="00F80C75"/>
    <w:rsid w:val="00F80D01"/>
    <w:rsid w:val="00F80E73"/>
    <w:rsid w:val="00F80F01"/>
    <w:rsid w:val="00F80F3C"/>
    <w:rsid w:val="00F80FD4"/>
    <w:rsid w:val="00F8100D"/>
    <w:rsid w:val="00F81152"/>
    <w:rsid w:val="00F8124B"/>
    <w:rsid w:val="00F812D4"/>
    <w:rsid w:val="00F8136A"/>
    <w:rsid w:val="00F813A2"/>
    <w:rsid w:val="00F81680"/>
    <w:rsid w:val="00F8170A"/>
    <w:rsid w:val="00F817F5"/>
    <w:rsid w:val="00F8181B"/>
    <w:rsid w:val="00F8197F"/>
    <w:rsid w:val="00F81A32"/>
    <w:rsid w:val="00F81B09"/>
    <w:rsid w:val="00F81C94"/>
    <w:rsid w:val="00F81CB4"/>
    <w:rsid w:val="00F81E78"/>
    <w:rsid w:val="00F81E9D"/>
    <w:rsid w:val="00F81F8D"/>
    <w:rsid w:val="00F81FAF"/>
    <w:rsid w:val="00F82096"/>
    <w:rsid w:val="00F82203"/>
    <w:rsid w:val="00F8222E"/>
    <w:rsid w:val="00F82279"/>
    <w:rsid w:val="00F823C2"/>
    <w:rsid w:val="00F82619"/>
    <w:rsid w:val="00F829D6"/>
    <w:rsid w:val="00F82C49"/>
    <w:rsid w:val="00F82C6B"/>
    <w:rsid w:val="00F82CE1"/>
    <w:rsid w:val="00F82D86"/>
    <w:rsid w:val="00F82DB6"/>
    <w:rsid w:val="00F82F0F"/>
    <w:rsid w:val="00F82F3D"/>
    <w:rsid w:val="00F82F46"/>
    <w:rsid w:val="00F83081"/>
    <w:rsid w:val="00F831DE"/>
    <w:rsid w:val="00F83247"/>
    <w:rsid w:val="00F83258"/>
    <w:rsid w:val="00F8337D"/>
    <w:rsid w:val="00F834C3"/>
    <w:rsid w:val="00F835B8"/>
    <w:rsid w:val="00F8360D"/>
    <w:rsid w:val="00F8367B"/>
    <w:rsid w:val="00F8367E"/>
    <w:rsid w:val="00F838FC"/>
    <w:rsid w:val="00F839F3"/>
    <w:rsid w:val="00F83B0C"/>
    <w:rsid w:val="00F83B72"/>
    <w:rsid w:val="00F83B88"/>
    <w:rsid w:val="00F83C95"/>
    <w:rsid w:val="00F83CB7"/>
    <w:rsid w:val="00F83D67"/>
    <w:rsid w:val="00F83E00"/>
    <w:rsid w:val="00F84003"/>
    <w:rsid w:val="00F84040"/>
    <w:rsid w:val="00F84186"/>
    <w:rsid w:val="00F842AD"/>
    <w:rsid w:val="00F84427"/>
    <w:rsid w:val="00F846E6"/>
    <w:rsid w:val="00F84983"/>
    <w:rsid w:val="00F849C1"/>
    <w:rsid w:val="00F84EA8"/>
    <w:rsid w:val="00F84EC6"/>
    <w:rsid w:val="00F84FDB"/>
    <w:rsid w:val="00F85071"/>
    <w:rsid w:val="00F850A6"/>
    <w:rsid w:val="00F85445"/>
    <w:rsid w:val="00F854BD"/>
    <w:rsid w:val="00F85501"/>
    <w:rsid w:val="00F855FF"/>
    <w:rsid w:val="00F8585B"/>
    <w:rsid w:val="00F858B2"/>
    <w:rsid w:val="00F859B0"/>
    <w:rsid w:val="00F85B60"/>
    <w:rsid w:val="00F85BAE"/>
    <w:rsid w:val="00F86075"/>
    <w:rsid w:val="00F86110"/>
    <w:rsid w:val="00F861D6"/>
    <w:rsid w:val="00F8623E"/>
    <w:rsid w:val="00F86270"/>
    <w:rsid w:val="00F86348"/>
    <w:rsid w:val="00F865AC"/>
    <w:rsid w:val="00F86671"/>
    <w:rsid w:val="00F86728"/>
    <w:rsid w:val="00F86772"/>
    <w:rsid w:val="00F86C00"/>
    <w:rsid w:val="00F86C3A"/>
    <w:rsid w:val="00F86D09"/>
    <w:rsid w:val="00F86D52"/>
    <w:rsid w:val="00F86E65"/>
    <w:rsid w:val="00F87101"/>
    <w:rsid w:val="00F871C9"/>
    <w:rsid w:val="00F8723A"/>
    <w:rsid w:val="00F87385"/>
    <w:rsid w:val="00F873CA"/>
    <w:rsid w:val="00F875AE"/>
    <w:rsid w:val="00F87669"/>
    <w:rsid w:val="00F877DD"/>
    <w:rsid w:val="00F877F5"/>
    <w:rsid w:val="00F87B63"/>
    <w:rsid w:val="00F87BD0"/>
    <w:rsid w:val="00F87C0A"/>
    <w:rsid w:val="00F87CCA"/>
    <w:rsid w:val="00F87CE6"/>
    <w:rsid w:val="00F87E24"/>
    <w:rsid w:val="00F87EDE"/>
    <w:rsid w:val="00F87FFD"/>
    <w:rsid w:val="00F90041"/>
    <w:rsid w:val="00F905D4"/>
    <w:rsid w:val="00F9067B"/>
    <w:rsid w:val="00F906CB"/>
    <w:rsid w:val="00F909FB"/>
    <w:rsid w:val="00F90A51"/>
    <w:rsid w:val="00F90B2D"/>
    <w:rsid w:val="00F90B39"/>
    <w:rsid w:val="00F90B8D"/>
    <w:rsid w:val="00F90C1C"/>
    <w:rsid w:val="00F90C47"/>
    <w:rsid w:val="00F90D88"/>
    <w:rsid w:val="00F90E3B"/>
    <w:rsid w:val="00F90E42"/>
    <w:rsid w:val="00F90FD7"/>
    <w:rsid w:val="00F910D4"/>
    <w:rsid w:val="00F91129"/>
    <w:rsid w:val="00F91267"/>
    <w:rsid w:val="00F912F4"/>
    <w:rsid w:val="00F91443"/>
    <w:rsid w:val="00F91454"/>
    <w:rsid w:val="00F915F2"/>
    <w:rsid w:val="00F91761"/>
    <w:rsid w:val="00F91D09"/>
    <w:rsid w:val="00F91DEA"/>
    <w:rsid w:val="00F91F9D"/>
    <w:rsid w:val="00F91FCF"/>
    <w:rsid w:val="00F9204F"/>
    <w:rsid w:val="00F920EE"/>
    <w:rsid w:val="00F921D4"/>
    <w:rsid w:val="00F927F7"/>
    <w:rsid w:val="00F9293A"/>
    <w:rsid w:val="00F929A5"/>
    <w:rsid w:val="00F92A72"/>
    <w:rsid w:val="00F92D5A"/>
    <w:rsid w:val="00F92DD0"/>
    <w:rsid w:val="00F92EC9"/>
    <w:rsid w:val="00F9312B"/>
    <w:rsid w:val="00F9320D"/>
    <w:rsid w:val="00F9331A"/>
    <w:rsid w:val="00F9340D"/>
    <w:rsid w:val="00F9340F"/>
    <w:rsid w:val="00F937A4"/>
    <w:rsid w:val="00F9388B"/>
    <w:rsid w:val="00F93947"/>
    <w:rsid w:val="00F93B3D"/>
    <w:rsid w:val="00F93C40"/>
    <w:rsid w:val="00F93F9A"/>
    <w:rsid w:val="00F942F8"/>
    <w:rsid w:val="00F944CF"/>
    <w:rsid w:val="00F9465F"/>
    <w:rsid w:val="00F9469A"/>
    <w:rsid w:val="00F94793"/>
    <w:rsid w:val="00F9490A"/>
    <w:rsid w:val="00F94ADD"/>
    <w:rsid w:val="00F94DC1"/>
    <w:rsid w:val="00F94E25"/>
    <w:rsid w:val="00F94EEC"/>
    <w:rsid w:val="00F9507F"/>
    <w:rsid w:val="00F952C3"/>
    <w:rsid w:val="00F952C5"/>
    <w:rsid w:val="00F955CF"/>
    <w:rsid w:val="00F9567D"/>
    <w:rsid w:val="00F956E7"/>
    <w:rsid w:val="00F95840"/>
    <w:rsid w:val="00F9587B"/>
    <w:rsid w:val="00F95BB8"/>
    <w:rsid w:val="00F95C58"/>
    <w:rsid w:val="00F96032"/>
    <w:rsid w:val="00F96162"/>
    <w:rsid w:val="00F961AB"/>
    <w:rsid w:val="00F96455"/>
    <w:rsid w:val="00F964EE"/>
    <w:rsid w:val="00F96596"/>
    <w:rsid w:val="00F966F2"/>
    <w:rsid w:val="00F969C4"/>
    <w:rsid w:val="00F96A78"/>
    <w:rsid w:val="00F96B12"/>
    <w:rsid w:val="00F96E17"/>
    <w:rsid w:val="00F96E87"/>
    <w:rsid w:val="00F96FCE"/>
    <w:rsid w:val="00F96FE4"/>
    <w:rsid w:val="00F97117"/>
    <w:rsid w:val="00F9715A"/>
    <w:rsid w:val="00F97196"/>
    <w:rsid w:val="00F9731B"/>
    <w:rsid w:val="00F9739A"/>
    <w:rsid w:val="00F974B4"/>
    <w:rsid w:val="00F975DC"/>
    <w:rsid w:val="00F97699"/>
    <w:rsid w:val="00F977BF"/>
    <w:rsid w:val="00F97865"/>
    <w:rsid w:val="00F978D4"/>
    <w:rsid w:val="00F978E8"/>
    <w:rsid w:val="00F979A1"/>
    <w:rsid w:val="00F97A9B"/>
    <w:rsid w:val="00F97AD5"/>
    <w:rsid w:val="00F97B18"/>
    <w:rsid w:val="00F97BAA"/>
    <w:rsid w:val="00F97C91"/>
    <w:rsid w:val="00F97F21"/>
    <w:rsid w:val="00FA00EC"/>
    <w:rsid w:val="00FA0141"/>
    <w:rsid w:val="00FA01CF"/>
    <w:rsid w:val="00FA048E"/>
    <w:rsid w:val="00FA0505"/>
    <w:rsid w:val="00FA080B"/>
    <w:rsid w:val="00FA0971"/>
    <w:rsid w:val="00FA09AB"/>
    <w:rsid w:val="00FA0A3A"/>
    <w:rsid w:val="00FA0B1B"/>
    <w:rsid w:val="00FA0BC4"/>
    <w:rsid w:val="00FA0E4F"/>
    <w:rsid w:val="00FA0F34"/>
    <w:rsid w:val="00FA1100"/>
    <w:rsid w:val="00FA1389"/>
    <w:rsid w:val="00FA1404"/>
    <w:rsid w:val="00FA1446"/>
    <w:rsid w:val="00FA1495"/>
    <w:rsid w:val="00FA1542"/>
    <w:rsid w:val="00FA167A"/>
    <w:rsid w:val="00FA1716"/>
    <w:rsid w:val="00FA17DB"/>
    <w:rsid w:val="00FA1A98"/>
    <w:rsid w:val="00FA1C93"/>
    <w:rsid w:val="00FA1DB1"/>
    <w:rsid w:val="00FA1DFC"/>
    <w:rsid w:val="00FA2038"/>
    <w:rsid w:val="00FA212E"/>
    <w:rsid w:val="00FA2150"/>
    <w:rsid w:val="00FA2213"/>
    <w:rsid w:val="00FA22BE"/>
    <w:rsid w:val="00FA2354"/>
    <w:rsid w:val="00FA238C"/>
    <w:rsid w:val="00FA25BE"/>
    <w:rsid w:val="00FA2654"/>
    <w:rsid w:val="00FA2A83"/>
    <w:rsid w:val="00FA2B1B"/>
    <w:rsid w:val="00FA2BF8"/>
    <w:rsid w:val="00FA2F0E"/>
    <w:rsid w:val="00FA2F79"/>
    <w:rsid w:val="00FA337D"/>
    <w:rsid w:val="00FA33BA"/>
    <w:rsid w:val="00FA3459"/>
    <w:rsid w:val="00FA34EF"/>
    <w:rsid w:val="00FA3590"/>
    <w:rsid w:val="00FA36D1"/>
    <w:rsid w:val="00FA37A3"/>
    <w:rsid w:val="00FA38CD"/>
    <w:rsid w:val="00FA3A0C"/>
    <w:rsid w:val="00FA3AE1"/>
    <w:rsid w:val="00FA3B2A"/>
    <w:rsid w:val="00FA3BC1"/>
    <w:rsid w:val="00FA3CDA"/>
    <w:rsid w:val="00FA3D8E"/>
    <w:rsid w:val="00FA3D92"/>
    <w:rsid w:val="00FA3ED3"/>
    <w:rsid w:val="00FA4170"/>
    <w:rsid w:val="00FA427F"/>
    <w:rsid w:val="00FA42B7"/>
    <w:rsid w:val="00FA437E"/>
    <w:rsid w:val="00FA4422"/>
    <w:rsid w:val="00FA44C8"/>
    <w:rsid w:val="00FA44DD"/>
    <w:rsid w:val="00FA4541"/>
    <w:rsid w:val="00FA4615"/>
    <w:rsid w:val="00FA4719"/>
    <w:rsid w:val="00FA48D8"/>
    <w:rsid w:val="00FA494B"/>
    <w:rsid w:val="00FA4ACF"/>
    <w:rsid w:val="00FA4BB4"/>
    <w:rsid w:val="00FA4D2A"/>
    <w:rsid w:val="00FA4F1A"/>
    <w:rsid w:val="00FA5122"/>
    <w:rsid w:val="00FA536E"/>
    <w:rsid w:val="00FA53DB"/>
    <w:rsid w:val="00FA54C9"/>
    <w:rsid w:val="00FA551B"/>
    <w:rsid w:val="00FA5827"/>
    <w:rsid w:val="00FA587D"/>
    <w:rsid w:val="00FA59E1"/>
    <w:rsid w:val="00FA5AE4"/>
    <w:rsid w:val="00FA5B3D"/>
    <w:rsid w:val="00FA5C28"/>
    <w:rsid w:val="00FA5D3C"/>
    <w:rsid w:val="00FA5E45"/>
    <w:rsid w:val="00FA5EB2"/>
    <w:rsid w:val="00FA5EC2"/>
    <w:rsid w:val="00FA6714"/>
    <w:rsid w:val="00FA677A"/>
    <w:rsid w:val="00FA677C"/>
    <w:rsid w:val="00FA689E"/>
    <w:rsid w:val="00FA6A16"/>
    <w:rsid w:val="00FA6A3E"/>
    <w:rsid w:val="00FA6A57"/>
    <w:rsid w:val="00FA6BA6"/>
    <w:rsid w:val="00FA6D8B"/>
    <w:rsid w:val="00FA6F43"/>
    <w:rsid w:val="00FA7647"/>
    <w:rsid w:val="00FA7AFB"/>
    <w:rsid w:val="00FA7B41"/>
    <w:rsid w:val="00FA7B56"/>
    <w:rsid w:val="00FA7D79"/>
    <w:rsid w:val="00FA7EF0"/>
    <w:rsid w:val="00FA7F4D"/>
    <w:rsid w:val="00FA7F9E"/>
    <w:rsid w:val="00FB0262"/>
    <w:rsid w:val="00FB0D5E"/>
    <w:rsid w:val="00FB0D78"/>
    <w:rsid w:val="00FB0D7D"/>
    <w:rsid w:val="00FB0EF5"/>
    <w:rsid w:val="00FB104F"/>
    <w:rsid w:val="00FB1248"/>
    <w:rsid w:val="00FB12E4"/>
    <w:rsid w:val="00FB13CB"/>
    <w:rsid w:val="00FB1445"/>
    <w:rsid w:val="00FB1586"/>
    <w:rsid w:val="00FB15C6"/>
    <w:rsid w:val="00FB16A1"/>
    <w:rsid w:val="00FB1851"/>
    <w:rsid w:val="00FB191D"/>
    <w:rsid w:val="00FB1A0D"/>
    <w:rsid w:val="00FB1A1C"/>
    <w:rsid w:val="00FB1CE7"/>
    <w:rsid w:val="00FB1E33"/>
    <w:rsid w:val="00FB1E6F"/>
    <w:rsid w:val="00FB225F"/>
    <w:rsid w:val="00FB22F0"/>
    <w:rsid w:val="00FB2370"/>
    <w:rsid w:val="00FB240F"/>
    <w:rsid w:val="00FB2441"/>
    <w:rsid w:val="00FB259C"/>
    <w:rsid w:val="00FB2789"/>
    <w:rsid w:val="00FB27DD"/>
    <w:rsid w:val="00FB2829"/>
    <w:rsid w:val="00FB2BFB"/>
    <w:rsid w:val="00FB2CC5"/>
    <w:rsid w:val="00FB2D32"/>
    <w:rsid w:val="00FB2D4C"/>
    <w:rsid w:val="00FB2D63"/>
    <w:rsid w:val="00FB3011"/>
    <w:rsid w:val="00FB3058"/>
    <w:rsid w:val="00FB33B5"/>
    <w:rsid w:val="00FB3577"/>
    <w:rsid w:val="00FB361E"/>
    <w:rsid w:val="00FB375C"/>
    <w:rsid w:val="00FB37D8"/>
    <w:rsid w:val="00FB3822"/>
    <w:rsid w:val="00FB39B2"/>
    <w:rsid w:val="00FB3B1C"/>
    <w:rsid w:val="00FB3CCA"/>
    <w:rsid w:val="00FB3D17"/>
    <w:rsid w:val="00FB3D1E"/>
    <w:rsid w:val="00FB3E06"/>
    <w:rsid w:val="00FB3F29"/>
    <w:rsid w:val="00FB411F"/>
    <w:rsid w:val="00FB4155"/>
    <w:rsid w:val="00FB41FB"/>
    <w:rsid w:val="00FB4563"/>
    <w:rsid w:val="00FB46EF"/>
    <w:rsid w:val="00FB496B"/>
    <w:rsid w:val="00FB49CC"/>
    <w:rsid w:val="00FB49D4"/>
    <w:rsid w:val="00FB4A8A"/>
    <w:rsid w:val="00FB4C04"/>
    <w:rsid w:val="00FB4C64"/>
    <w:rsid w:val="00FB4CAC"/>
    <w:rsid w:val="00FB4D8D"/>
    <w:rsid w:val="00FB4E17"/>
    <w:rsid w:val="00FB4F3C"/>
    <w:rsid w:val="00FB4FEA"/>
    <w:rsid w:val="00FB5035"/>
    <w:rsid w:val="00FB50E1"/>
    <w:rsid w:val="00FB5215"/>
    <w:rsid w:val="00FB533A"/>
    <w:rsid w:val="00FB5355"/>
    <w:rsid w:val="00FB535A"/>
    <w:rsid w:val="00FB53FC"/>
    <w:rsid w:val="00FB5910"/>
    <w:rsid w:val="00FB5975"/>
    <w:rsid w:val="00FB5A59"/>
    <w:rsid w:val="00FB5CFB"/>
    <w:rsid w:val="00FB5CFC"/>
    <w:rsid w:val="00FB5DD2"/>
    <w:rsid w:val="00FB619D"/>
    <w:rsid w:val="00FB61BF"/>
    <w:rsid w:val="00FB6327"/>
    <w:rsid w:val="00FB6577"/>
    <w:rsid w:val="00FB6743"/>
    <w:rsid w:val="00FB674F"/>
    <w:rsid w:val="00FB68F0"/>
    <w:rsid w:val="00FB6B92"/>
    <w:rsid w:val="00FB6EB5"/>
    <w:rsid w:val="00FB6F3A"/>
    <w:rsid w:val="00FB70BE"/>
    <w:rsid w:val="00FB7189"/>
    <w:rsid w:val="00FB79FB"/>
    <w:rsid w:val="00FB7AB9"/>
    <w:rsid w:val="00FB7F28"/>
    <w:rsid w:val="00FC0232"/>
    <w:rsid w:val="00FC03AB"/>
    <w:rsid w:val="00FC05D8"/>
    <w:rsid w:val="00FC0603"/>
    <w:rsid w:val="00FC0821"/>
    <w:rsid w:val="00FC0AF0"/>
    <w:rsid w:val="00FC0B7D"/>
    <w:rsid w:val="00FC0BC2"/>
    <w:rsid w:val="00FC0BC5"/>
    <w:rsid w:val="00FC0EBA"/>
    <w:rsid w:val="00FC0F93"/>
    <w:rsid w:val="00FC1003"/>
    <w:rsid w:val="00FC1072"/>
    <w:rsid w:val="00FC14B9"/>
    <w:rsid w:val="00FC14EC"/>
    <w:rsid w:val="00FC17AB"/>
    <w:rsid w:val="00FC198A"/>
    <w:rsid w:val="00FC1A38"/>
    <w:rsid w:val="00FC1CBE"/>
    <w:rsid w:val="00FC1D85"/>
    <w:rsid w:val="00FC1FE5"/>
    <w:rsid w:val="00FC217D"/>
    <w:rsid w:val="00FC23B9"/>
    <w:rsid w:val="00FC2650"/>
    <w:rsid w:val="00FC28DB"/>
    <w:rsid w:val="00FC2954"/>
    <w:rsid w:val="00FC29AA"/>
    <w:rsid w:val="00FC2E30"/>
    <w:rsid w:val="00FC2E7F"/>
    <w:rsid w:val="00FC2EFE"/>
    <w:rsid w:val="00FC2FA9"/>
    <w:rsid w:val="00FC3113"/>
    <w:rsid w:val="00FC31CE"/>
    <w:rsid w:val="00FC31DC"/>
    <w:rsid w:val="00FC32D3"/>
    <w:rsid w:val="00FC3314"/>
    <w:rsid w:val="00FC3400"/>
    <w:rsid w:val="00FC345B"/>
    <w:rsid w:val="00FC3646"/>
    <w:rsid w:val="00FC3704"/>
    <w:rsid w:val="00FC37C7"/>
    <w:rsid w:val="00FC39F0"/>
    <w:rsid w:val="00FC3A11"/>
    <w:rsid w:val="00FC3AF7"/>
    <w:rsid w:val="00FC3B32"/>
    <w:rsid w:val="00FC3F73"/>
    <w:rsid w:val="00FC411D"/>
    <w:rsid w:val="00FC420B"/>
    <w:rsid w:val="00FC422E"/>
    <w:rsid w:val="00FC4260"/>
    <w:rsid w:val="00FC44D0"/>
    <w:rsid w:val="00FC44D5"/>
    <w:rsid w:val="00FC460C"/>
    <w:rsid w:val="00FC46BA"/>
    <w:rsid w:val="00FC4761"/>
    <w:rsid w:val="00FC48BA"/>
    <w:rsid w:val="00FC4980"/>
    <w:rsid w:val="00FC4B5F"/>
    <w:rsid w:val="00FC4B83"/>
    <w:rsid w:val="00FC4BD3"/>
    <w:rsid w:val="00FC4CEE"/>
    <w:rsid w:val="00FC4D77"/>
    <w:rsid w:val="00FC4DD2"/>
    <w:rsid w:val="00FC4EB6"/>
    <w:rsid w:val="00FC5490"/>
    <w:rsid w:val="00FC5784"/>
    <w:rsid w:val="00FC57C7"/>
    <w:rsid w:val="00FC58B4"/>
    <w:rsid w:val="00FC5B4A"/>
    <w:rsid w:val="00FC5BCC"/>
    <w:rsid w:val="00FC5C07"/>
    <w:rsid w:val="00FC5C1C"/>
    <w:rsid w:val="00FC5C53"/>
    <w:rsid w:val="00FC5E43"/>
    <w:rsid w:val="00FC5EC8"/>
    <w:rsid w:val="00FC5F13"/>
    <w:rsid w:val="00FC633E"/>
    <w:rsid w:val="00FC6439"/>
    <w:rsid w:val="00FC643F"/>
    <w:rsid w:val="00FC644B"/>
    <w:rsid w:val="00FC6964"/>
    <w:rsid w:val="00FC6DD2"/>
    <w:rsid w:val="00FC6E67"/>
    <w:rsid w:val="00FC7264"/>
    <w:rsid w:val="00FC73D9"/>
    <w:rsid w:val="00FC746D"/>
    <w:rsid w:val="00FC7714"/>
    <w:rsid w:val="00FC79F1"/>
    <w:rsid w:val="00FC7AB0"/>
    <w:rsid w:val="00FC7DFB"/>
    <w:rsid w:val="00FC7E9C"/>
    <w:rsid w:val="00FD01C0"/>
    <w:rsid w:val="00FD063C"/>
    <w:rsid w:val="00FD07A0"/>
    <w:rsid w:val="00FD0999"/>
    <w:rsid w:val="00FD099B"/>
    <w:rsid w:val="00FD09AC"/>
    <w:rsid w:val="00FD0B2D"/>
    <w:rsid w:val="00FD0BD8"/>
    <w:rsid w:val="00FD0BFE"/>
    <w:rsid w:val="00FD0E6A"/>
    <w:rsid w:val="00FD10B2"/>
    <w:rsid w:val="00FD1243"/>
    <w:rsid w:val="00FD1730"/>
    <w:rsid w:val="00FD1732"/>
    <w:rsid w:val="00FD1928"/>
    <w:rsid w:val="00FD1BA7"/>
    <w:rsid w:val="00FD1D1F"/>
    <w:rsid w:val="00FD1DD5"/>
    <w:rsid w:val="00FD1E96"/>
    <w:rsid w:val="00FD1E9D"/>
    <w:rsid w:val="00FD1F5F"/>
    <w:rsid w:val="00FD2070"/>
    <w:rsid w:val="00FD2149"/>
    <w:rsid w:val="00FD2216"/>
    <w:rsid w:val="00FD2261"/>
    <w:rsid w:val="00FD2345"/>
    <w:rsid w:val="00FD2436"/>
    <w:rsid w:val="00FD24EC"/>
    <w:rsid w:val="00FD2512"/>
    <w:rsid w:val="00FD2560"/>
    <w:rsid w:val="00FD25C7"/>
    <w:rsid w:val="00FD278E"/>
    <w:rsid w:val="00FD27C5"/>
    <w:rsid w:val="00FD29D1"/>
    <w:rsid w:val="00FD2A02"/>
    <w:rsid w:val="00FD2A69"/>
    <w:rsid w:val="00FD2C40"/>
    <w:rsid w:val="00FD30E5"/>
    <w:rsid w:val="00FD3150"/>
    <w:rsid w:val="00FD3347"/>
    <w:rsid w:val="00FD341A"/>
    <w:rsid w:val="00FD3528"/>
    <w:rsid w:val="00FD384E"/>
    <w:rsid w:val="00FD3F52"/>
    <w:rsid w:val="00FD406F"/>
    <w:rsid w:val="00FD410E"/>
    <w:rsid w:val="00FD4130"/>
    <w:rsid w:val="00FD4283"/>
    <w:rsid w:val="00FD42DC"/>
    <w:rsid w:val="00FD42E9"/>
    <w:rsid w:val="00FD434E"/>
    <w:rsid w:val="00FD4366"/>
    <w:rsid w:val="00FD43C0"/>
    <w:rsid w:val="00FD444D"/>
    <w:rsid w:val="00FD45F7"/>
    <w:rsid w:val="00FD46FC"/>
    <w:rsid w:val="00FD47E7"/>
    <w:rsid w:val="00FD47FF"/>
    <w:rsid w:val="00FD491C"/>
    <w:rsid w:val="00FD49A2"/>
    <w:rsid w:val="00FD4D31"/>
    <w:rsid w:val="00FD4DAC"/>
    <w:rsid w:val="00FD4DD2"/>
    <w:rsid w:val="00FD5018"/>
    <w:rsid w:val="00FD501A"/>
    <w:rsid w:val="00FD5088"/>
    <w:rsid w:val="00FD50FD"/>
    <w:rsid w:val="00FD5167"/>
    <w:rsid w:val="00FD5252"/>
    <w:rsid w:val="00FD52AB"/>
    <w:rsid w:val="00FD53B1"/>
    <w:rsid w:val="00FD550F"/>
    <w:rsid w:val="00FD571B"/>
    <w:rsid w:val="00FD5783"/>
    <w:rsid w:val="00FD590C"/>
    <w:rsid w:val="00FD5982"/>
    <w:rsid w:val="00FD5BEA"/>
    <w:rsid w:val="00FD5C36"/>
    <w:rsid w:val="00FD5F59"/>
    <w:rsid w:val="00FD6188"/>
    <w:rsid w:val="00FD6250"/>
    <w:rsid w:val="00FD652C"/>
    <w:rsid w:val="00FD6CA2"/>
    <w:rsid w:val="00FD6EFD"/>
    <w:rsid w:val="00FD6F00"/>
    <w:rsid w:val="00FD7062"/>
    <w:rsid w:val="00FD7090"/>
    <w:rsid w:val="00FD7095"/>
    <w:rsid w:val="00FD7199"/>
    <w:rsid w:val="00FD72F4"/>
    <w:rsid w:val="00FD7389"/>
    <w:rsid w:val="00FD7463"/>
    <w:rsid w:val="00FD7628"/>
    <w:rsid w:val="00FD77BD"/>
    <w:rsid w:val="00FD7A29"/>
    <w:rsid w:val="00FD7B93"/>
    <w:rsid w:val="00FD7E9A"/>
    <w:rsid w:val="00FD7EC6"/>
    <w:rsid w:val="00FD7ECF"/>
    <w:rsid w:val="00FD7FEF"/>
    <w:rsid w:val="00FE0525"/>
    <w:rsid w:val="00FE0541"/>
    <w:rsid w:val="00FE0567"/>
    <w:rsid w:val="00FE0605"/>
    <w:rsid w:val="00FE06A4"/>
    <w:rsid w:val="00FE06A9"/>
    <w:rsid w:val="00FE0887"/>
    <w:rsid w:val="00FE090A"/>
    <w:rsid w:val="00FE0DC3"/>
    <w:rsid w:val="00FE0E40"/>
    <w:rsid w:val="00FE0F30"/>
    <w:rsid w:val="00FE10BB"/>
    <w:rsid w:val="00FE10CA"/>
    <w:rsid w:val="00FE1124"/>
    <w:rsid w:val="00FE140C"/>
    <w:rsid w:val="00FE1435"/>
    <w:rsid w:val="00FE15B4"/>
    <w:rsid w:val="00FE160D"/>
    <w:rsid w:val="00FE16B3"/>
    <w:rsid w:val="00FE16F2"/>
    <w:rsid w:val="00FE1791"/>
    <w:rsid w:val="00FE17C0"/>
    <w:rsid w:val="00FE180A"/>
    <w:rsid w:val="00FE1ADB"/>
    <w:rsid w:val="00FE1AEC"/>
    <w:rsid w:val="00FE1BA7"/>
    <w:rsid w:val="00FE1BC6"/>
    <w:rsid w:val="00FE1C1E"/>
    <w:rsid w:val="00FE217D"/>
    <w:rsid w:val="00FE21E0"/>
    <w:rsid w:val="00FE2313"/>
    <w:rsid w:val="00FE232E"/>
    <w:rsid w:val="00FE233C"/>
    <w:rsid w:val="00FE23B5"/>
    <w:rsid w:val="00FE2417"/>
    <w:rsid w:val="00FE2431"/>
    <w:rsid w:val="00FE24BA"/>
    <w:rsid w:val="00FE27E5"/>
    <w:rsid w:val="00FE2897"/>
    <w:rsid w:val="00FE28A8"/>
    <w:rsid w:val="00FE28B8"/>
    <w:rsid w:val="00FE29A3"/>
    <w:rsid w:val="00FE2A60"/>
    <w:rsid w:val="00FE2A9B"/>
    <w:rsid w:val="00FE2C5C"/>
    <w:rsid w:val="00FE2C8F"/>
    <w:rsid w:val="00FE2CE0"/>
    <w:rsid w:val="00FE2D7A"/>
    <w:rsid w:val="00FE2F20"/>
    <w:rsid w:val="00FE2F5B"/>
    <w:rsid w:val="00FE302E"/>
    <w:rsid w:val="00FE327C"/>
    <w:rsid w:val="00FE3422"/>
    <w:rsid w:val="00FE343D"/>
    <w:rsid w:val="00FE35C3"/>
    <w:rsid w:val="00FE3669"/>
    <w:rsid w:val="00FE368C"/>
    <w:rsid w:val="00FE3A4F"/>
    <w:rsid w:val="00FE3BC3"/>
    <w:rsid w:val="00FE3CE9"/>
    <w:rsid w:val="00FE3D6E"/>
    <w:rsid w:val="00FE3E4C"/>
    <w:rsid w:val="00FE3EE1"/>
    <w:rsid w:val="00FE3FCA"/>
    <w:rsid w:val="00FE4005"/>
    <w:rsid w:val="00FE4130"/>
    <w:rsid w:val="00FE44BE"/>
    <w:rsid w:val="00FE45CE"/>
    <w:rsid w:val="00FE49AA"/>
    <w:rsid w:val="00FE4AAA"/>
    <w:rsid w:val="00FE4CCC"/>
    <w:rsid w:val="00FE4DAA"/>
    <w:rsid w:val="00FE4EB0"/>
    <w:rsid w:val="00FE4FC5"/>
    <w:rsid w:val="00FE5264"/>
    <w:rsid w:val="00FE53E2"/>
    <w:rsid w:val="00FE5886"/>
    <w:rsid w:val="00FE590D"/>
    <w:rsid w:val="00FE5A68"/>
    <w:rsid w:val="00FE5AA5"/>
    <w:rsid w:val="00FE5BE0"/>
    <w:rsid w:val="00FE5BE8"/>
    <w:rsid w:val="00FE5C27"/>
    <w:rsid w:val="00FE5D0C"/>
    <w:rsid w:val="00FE5F4B"/>
    <w:rsid w:val="00FE6094"/>
    <w:rsid w:val="00FE6100"/>
    <w:rsid w:val="00FE6138"/>
    <w:rsid w:val="00FE6332"/>
    <w:rsid w:val="00FE6341"/>
    <w:rsid w:val="00FE6ACC"/>
    <w:rsid w:val="00FE6C98"/>
    <w:rsid w:val="00FE6FB0"/>
    <w:rsid w:val="00FE7200"/>
    <w:rsid w:val="00FE73B8"/>
    <w:rsid w:val="00FE784E"/>
    <w:rsid w:val="00FE7915"/>
    <w:rsid w:val="00FE798A"/>
    <w:rsid w:val="00FE79D7"/>
    <w:rsid w:val="00FE7A46"/>
    <w:rsid w:val="00FE7BD5"/>
    <w:rsid w:val="00FE7C9B"/>
    <w:rsid w:val="00FE7CDA"/>
    <w:rsid w:val="00FE7D4C"/>
    <w:rsid w:val="00FE7D70"/>
    <w:rsid w:val="00FE7D86"/>
    <w:rsid w:val="00FF0069"/>
    <w:rsid w:val="00FF01F1"/>
    <w:rsid w:val="00FF02DB"/>
    <w:rsid w:val="00FF0417"/>
    <w:rsid w:val="00FF047B"/>
    <w:rsid w:val="00FF04DC"/>
    <w:rsid w:val="00FF0715"/>
    <w:rsid w:val="00FF0875"/>
    <w:rsid w:val="00FF088D"/>
    <w:rsid w:val="00FF08B0"/>
    <w:rsid w:val="00FF0A0C"/>
    <w:rsid w:val="00FF0B16"/>
    <w:rsid w:val="00FF0CB7"/>
    <w:rsid w:val="00FF0E3B"/>
    <w:rsid w:val="00FF0FC7"/>
    <w:rsid w:val="00FF0FD9"/>
    <w:rsid w:val="00FF102D"/>
    <w:rsid w:val="00FF10D7"/>
    <w:rsid w:val="00FF127E"/>
    <w:rsid w:val="00FF135A"/>
    <w:rsid w:val="00FF139A"/>
    <w:rsid w:val="00FF1427"/>
    <w:rsid w:val="00FF172B"/>
    <w:rsid w:val="00FF196C"/>
    <w:rsid w:val="00FF19CA"/>
    <w:rsid w:val="00FF1A78"/>
    <w:rsid w:val="00FF1EB5"/>
    <w:rsid w:val="00FF2210"/>
    <w:rsid w:val="00FF26BE"/>
    <w:rsid w:val="00FF2786"/>
    <w:rsid w:val="00FF27BE"/>
    <w:rsid w:val="00FF2935"/>
    <w:rsid w:val="00FF29F8"/>
    <w:rsid w:val="00FF2AB3"/>
    <w:rsid w:val="00FF2C0F"/>
    <w:rsid w:val="00FF30E1"/>
    <w:rsid w:val="00FF3208"/>
    <w:rsid w:val="00FF32AA"/>
    <w:rsid w:val="00FF3349"/>
    <w:rsid w:val="00FF3A7E"/>
    <w:rsid w:val="00FF3CC4"/>
    <w:rsid w:val="00FF3E60"/>
    <w:rsid w:val="00FF3EF1"/>
    <w:rsid w:val="00FF410D"/>
    <w:rsid w:val="00FF417C"/>
    <w:rsid w:val="00FF432D"/>
    <w:rsid w:val="00FF43D1"/>
    <w:rsid w:val="00FF4769"/>
    <w:rsid w:val="00FF4820"/>
    <w:rsid w:val="00FF4974"/>
    <w:rsid w:val="00FF4981"/>
    <w:rsid w:val="00FF4A63"/>
    <w:rsid w:val="00FF4D09"/>
    <w:rsid w:val="00FF4D11"/>
    <w:rsid w:val="00FF4F2D"/>
    <w:rsid w:val="00FF4FE7"/>
    <w:rsid w:val="00FF520E"/>
    <w:rsid w:val="00FF54F6"/>
    <w:rsid w:val="00FF5740"/>
    <w:rsid w:val="00FF5913"/>
    <w:rsid w:val="00FF5BC6"/>
    <w:rsid w:val="00FF5D1E"/>
    <w:rsid w:val="00FF5E0B"/>
    <w:rsid w:val="00FF6193"/>
    <w:rsid w:val="00FF61DA"/>
    <w:rsid w:val="00FF628C"/>
    <w:rsid w:val="00FF6925"/>
    <w:rsid w:val="00FF6A5C"/>
    <w:rsid w:val="00FF6A66"/>
    <w:rsid w:val="00FF6A77"/>
    <w:rsid w:val="00FF6B20"/>
    <w:rsid w:val="00FF6CCA"/>
    <w:rsid w:val="00FF71EC"/>
    <w:rsid w:val="00FF728F"/>
    <w:rsid w:val="00FF72C3"/>
    <w:rsid w:val="00FF7341"/>
    <w:rsid w:val="00FF7690"/>
    <w:rsid w:val="00FF76F2"/>
    <w:rsid w:val="00FF7A3F"/>
    <w:rsid w:val="00FF7BBF"/>
    <w:rsid w:val="00FF7EB7"/>
    <w:rsid w:val="0131809B"/>
    <w:rsid w:val="01562D11"/>
    <w:rsid w:val="015C8948"/>
    <w:rsid w:val="01696163"/>
    <w:rsid w:val="01755BDB"/>
    <w:rsid w:val="017A3A40"/>
    <w:rsid w:val="017B72CB"/>
    <w:rsid w:val="0196C734"/>
    <w:rsid w:val="01AA7DAC"/>
    <w:rsid w:val="01B2A6AF"/>
    <w:rsid w:val="01BA96E5"/>
    <w:rsid w:val="01FF9F83"/>
    <w:rsid w:val="021B25F0"/>
    <w:rsid w:val="02251DEB"/>
    <w:rsid w:val="025039FA"/>
    <w:rsid w:val="025309D6"/>
    <w:rsid w:val="026D34B1"/>
    <w:rsid w:val="027EA7DC"/>
    <w:rsid w:val="027F9C19"/>
    <w:rsid w:val="02817615"/>
    <w:rsid w:val="02926044"/>
    <w:rsid w:val="0294D87D"/>
    <w:rsid w:val="029E5C8A"/>
    <w:rsid w:val="02A1867A"/>
    <w:rsid w:val="02A48FE5"/>
    <w:rsid w:val="02AAAEBE"/>
    <w:rsid w:val="02AB6B4D"/>
    <w:rsid w:val="02AD13E8"/>
    <w:rsid w:val="02BD1E8A"/>
    <w:rsid w:val="02D021E3"/>
    <w:rsid w:val="02E4DB67"/>
    <w:rsid w:val="02E5D127"/>
    <w:rsid w:val="03258A5B"/>
    <w:rsid w:val="032AA2BA"/>
    <w:rsid w:val="033A4F1B"/>
    <w:rsid w:val="0349BEFB"/>
    <w:rsid w:val="0350D1FF"/>
    <w:rsid w:val="03572165"/>
    <w:rsid w:val="03713F2D"/>
    <w:rsid w:val="0378BC79"/>
    <w:rsid w:val="03CB004A"/>
    <w:rsid w:val="03D121B2"/>
    <w:rsid w:val="03EC0055"/>
    <w:rsid w:val="0401122A"/>
    <w:rsid w:val="040EE8AC"/>
    <w:rsid w:val="040F3A90"/>
    <w:rsid w:val="0414C0FC"/>
    <w:rsid w:val="0416A581"/>
    <w:rsid w:val="042E1B60"/>
    <w:rsid w:val="044BC3F7"/>
    <w:rsid w:val="0458472D"/>
    <w:rsid w:val="046CBD59"/>
    <w:rsid w:val="048B1DDD"/>
    <w:rsid w:val="04B8AE13"/>
    <w:rsid w:val="04CD752C"/>
    <w:rsid w:val="04CE2079"/>
    <w:rsid w:val="04CF6E54"/>
    <w:rsid w:val="04F3089D"/>
    <w:rsid w:val="050D188D"/>
    <w:rsid w:val="05178388"/>
    <w:rsid w:val="052A0129"/>
    <w:rsid w:val="053B51E3"/>
    <w:rsid w:val="05643EE9"/>
    <w:rsid w:val="057FE717"/>
    <w:rsid w:val="059407AA"/>
    <w:rsid w:val="059741A7"/>
    <w:rsid w:val="05AF6CBF"/>
    <w:rsid w:val="05B943C3"/>
    <w:rsid w:val="05E6E07D"/>
    <w:rsid w:val="05EA696B"/>
    <w:rsid w:val="0612CE99"/>
    <w:rsid w:val="06351C7A"/>
    <w:rsid w:val="06389339"/>
    <w:rsid w:val="064AC13B"/>
    <w:rsid w:val="06611951"/>
    <w:rsid w:val="068064B1"/>
    <w:rsid w:val="068AD2F1"/>
    <w:rsid w:val="06933AA0"/>
    <w:rsid w:val="069B10FB"/>
    <w:rsid w:val="069CD090"/>
    <w:rsid w:val="06D8344B"/>
    <w:rsid w:val="06E984C7"/>
    <w:rsid w:val="070D25E9"/>
    <w:rsid w:val="0728DA99"/>
    <w:rsid w:val="07368FA5"/>
    <w:rsid w:val="07411447"/>
    <w:rsid w:val="074D2959"/>
    <w:rsid w:val="074D93EB"/>
    <w:rsid w:val="0750EEDC"/>
    <w:rsid w:val="0759A275"/>
    <w:rsid w:val="0767B8C9"/>
    <w:rsid w:val="0769E5CE"/>
    <w:rsid w:val="077BA970"/>
    <w:rsid w:val="078893FF"/>
    <w:rsid w:val="0793B5B2"/>
    <w:rsid w:val="07D0FED6"/>
    <w:rsid w:val="07D15A5D"/>
    <w:rsid w:val="07E7ADE4"/>
    <w:rsid w:val="07F10F1A"/>
    <w:rsid w:val="082390D0"/>
    <w:rsid w:val="0825385E"/>
    <w:rsid w:val="084A7F4F"/>
    <w:rsid w:val="084B4E4D"/>
    <w:rsid w:val="087063C3"/>
    <w:rsid w:val="0886F3DF"/>
    <w:rsid w:val="08AB29AA"/>
    <w:rsid w:val="08E55F9B"/>
    <w:rsid w:val="08F301E1"/>
    <w:rsid w:val="08FB8704"/>
    <w:rsid w:val="0903A671"/>
    <w:rsid w:val="0909A0B5"/>
    <w:rsid w:val="09101AF3"/>
    <w:rsid w:val="09122300"/>
    <w:rsid w:val="09420789"/>
    <w:rsid w:val="094BA7D7"/>
    <w:rsid w:val="09657244"/>
    <w:rsid w:val="096F6FE5"/>
    <w:rsid w:val="097A8E83"/>
    <w:rsid w:val="09937CF8"/>
    <w:rsid w:val="09956DF7"/>
    <w:rsid w:val="099B3251"/>
    <w:rsid w:val="09A48A59"/>
    <w:rsid w:val="09AE9D93"/>
    <w:rsid w:val="09C762CA"/>
    <w:rsid w:val="09CFE5B6"/>
    <w:rsid w:val="09FDCCC6"/>
    <w:rsid w:val="0A01E920"/>
    <w:rsid w:val="0A0A3B51"/>
    <w:rsid w:val="0A0EFFA6"/>
    <w:rsid w:val="0A0FBD7B"/>
    <w:rsid w:val="0A127E5B"/>
    <w:rsid w:val="0A3CDB14"/>
    <w:rsid w:val="0A572CBD"/>
    <w:rsid w:val="0A5B6EED"/>
    <w:rsid w:val="0A5E9018"/>
    <w:rsid w:val="0A6B803A"/>
    <w:rsid w:val="0A9046A0"/>
    <w:rsid w:val="0A91656E"/>
    <w:rsid w:val="0A987742"/>
    <w:rsid w:val="0A9C5D92"/>
    <w:rsid w:val="0AB635C4"/>
    <w:rsid w:val="0ABD7AA6"/>
    <w:rsid w:val="0AC0C708"/>
    <w:rsid w:val="0AC324D7"/>
    <w:rsid w:val="0AC8B772"/>
    <w:rsid w:val="0AE060BF"/>
    <w:rsid w:val="0B05B14B"/>
    <w:rsid w:val="0B0A0175"/>
    <w:rsid w:val="0B31A33F"/>
    <w:rsid w:val="0B4EEEA1"/>
    <w:rsid w:val="0B6EDF31"/>
    <w:rsid w:val="0B94E1F7"/>
    <w:rsid w:val="0B9EB459"/>
    <w:rsid w:val="0BB762C3"/>
    <w:rsid w:val="0BE1F758"/>
    <w:rsid w:val="0BEE8585"/>
    <w:rsid w:val="0BF0FF03"/>
    <w:rsid w:val="0C2D6EC0"/>
    <w:rsid w:val="0C7D5DEB"/>
    <w:rsid w:val="0C853859"/>
    <w:rsid w:val="0C8DF727"/>
    <w:rsid w:val="0C9D0A33"/>
    <w:rsid w:val="0CB2062F"/>
    <w:rsid w:val="0CD4FFCB"/>
    <w:rsid w:val="0CD585F2"/>
    <w:rsid w:val="0CDB90CB"/>
    <w:rsid w:val="0CE9D63B"/>
    <w:rsid w:val="0D0AFCC8"/>
    <w:rsid w:val="0D2014E3"/>
    <w:rsid w:val="0D52F301"/>
    <w:rsid w:val="0D723CF2"/>
    <w:rsid w:val="0D7FC20D"/>
    <w:rsid w:val="0D831B64"/>
    <w:rsid w:val="0D93BE3F"/>
    <w:rsid w:val="0DA53941"/>
    <w:rsid w:val="0DA9FC76"/>
    <w:rsid w:val="0DAFBE53"/>
    <w:rsid w:val="0DD061BD"/>
    <w:rsid w:val="0DF425C4"/>
    <w:rsid w:val="0E1188EA"/>
    <w:rsid w:val="0E2D1DAB"/>
    <w:rsid w:val="0E685745"/>
    <w:rsid w:val="0E6BB6C9"/>
    <w:rsid w:val="0E6D9F52"/>
    <w:rsid w:val="0E755E4F"/>
    <w:rsid w:val="0ECEE484"/>
    <w:rsid w:val="0F2CFCB6"/>
    <w:rsid w:val="0F389203"/>
    <w:rsid w:val="0F3FC555"/>
    <w:rsid w:val="0F5126D2"/>
    <w:rsid w:val="0F7F720A"/>
    <w:rsid w:val="0F8B5666"/>
    <w:rsid w:val="0F99FB1A"/>
    <w:rsid w:val="0F9BF0D1"/>
    <w:rsid w:val="0FA6649E"/>
    <w:rsid w:val="0FA9F3FA"/>
    <w:rsid w:val="0FAE45FF"/>
    <w:rsid w:val="0FD8DFE6"/>
    <w:rsid w:val="0FE0DB7E"/>
    <w:rsid w:val="1010BB9C"/>
    <w:rsid w:val="1013897A"/>
    <w:rsid w:val="101AC9AD"/>
    <w:rsid w:val="10242674"/>
    <w:rsid w:val="102F79CF"/>
    <w:rsid w:val="102FC2F5"/>
    <w:rsid w:val="1037B2FC"/>
    <w:rsid w:val="1046E64C"/>
    <w:rsid w:val="104E18F9"/>
    <w:rsid w:val="105464E9"/>
    <w:rsid w:val="106B6F59"/>
    <w:rsid w:val="109F45DE"/>
    <w:rsid w:val="10ABCF43"/>
    <w:rsid w:val="10C4185B"/>
    <w:rsid w:val="10D1B6B6"/>
    <w:rsid w:val="10D9CD8E"/>
    <w:rsid w:val="10DF22CB"/>
    <w:rsid w:val="10E105F9"/>
    <w:rsid w:val="10E40D10"/>
    <w:rsid w:val="10E75ECD"/>
    <w:rsid w:val="10E99BDB"/>
    <w:rsid w:val="11023763"/>
    <w:rsid w:val="1109A7E9"/>
    <w:rsid w:val="111671DA"/>
    <w:rsid w:val="11189408"/>
    <w:rsid w:val="111F2585"/>
    <w:rsid w:val="1124D32A"/>
    <w:rsid w:val="1124F5D6"/>
    <w:rsid w:val="114127CE"/>
    <w:rsid w:val="116DB9FD"/>
    <w:rsid w:val="11742EB7"/>
    <w:rsid w:val="11792F8D"/>
    <w:rsid w:val="117DA341"/>
    <w:rsid w:val="11943321"/>
    <w:rsid w:val="1194FA67"/>
    <w:rsid w:val="11B33C9D"/>
    <w:rsid w:val="11B61EA2"/>
    <w:rsid w:val="11BC382F"/>
    <w:rsid w:val="11C126B1"/>
    <w:rsid w:val="11C2C6E7"/>
    <w:rsid w:val="11C50B0D"/>
    <w:rsid w:val="11D91303"/>
    <w:rsid w:val="11E9B9F7"/>
    <w:rsid w:val="11F96213"/>
    <w:rsid w:val="120EC780"/>
    <w:rsid w:val="1214BCC6"/>
    <w:rsid w:val="1220EC1B"/>
    <w:rsid w:val="12228FA6"/>
    <w:rsid w:val="12289A99"/>
    <w:rsid w:val="122B2C68"/>
    <w:rsid w:val="1241C928"/>
    <w:rsid w:val="12524BE0"/>
    <w:rsid w:val="127453B2"/>
    <w:rsid w:val="12765438"/>
    <w:rsid w:val="1277028C"/>
    <w:rsid w:val="127D0858"/>
    <w:rsid w:val="128FC323"/>
    <w:rsid w:val="129E324E"/>
    <w:rsid w:val="12CA1285"/>
    <w:rsid w:val="12D87AC5"/>
    <w:rsid w:val="12E22C34"/>
    <w:rsid w:val="12E3F1D8"/>
    <w:rsid w:val="13095E41"/>
    <w:rsid w:val="130BB0FB"/>
    <w:rsid w:val="130C5D81"/>
    <w:rsid w:val="13107658"/>
    <w:rsid w:val="13548E7D"/>
    <w:rsid w:val="1358116B"/>
    <w:rsid w:val="135D6138"/>
    <w:rsid w:val="136F89C0"/>
    <w:rsid w:val="13740B69"/>
    <w:rsid w:val="1394000E"/>
    <w:rsid w:val="13A62A22"/>
    <w:rsid w:val="13BAB687"/>
    <w:rsid w:val="140707E9"/>
    <w:rsid w:val="14194EDE"/>
    <w:rsid w:val="142130E6"/>
    <w:rsid w:val="14304ED2"/>
    <w:rsid w:val="14381233"/>
    <w:rsid w:val="14833CCC"/>
    <w:rsid w:val="149B827C"/>
    <w:rsid w:val="149DC7A6"/>
    <w:rsid w:val="14B6623D"/>
    <w:rsid w:val="14C4BDF1"/>
    <w:rsid w:val="14CB6363"/>
    <w:rsid w:val="14D125DA"/>
    <w:rsid w:val="14D442F4"/>
    <w:rsid w:val="14E1ECB0"/>
    <w:rsid w:val="14E47D1E"/>
    <w:rsid w:val="14EE52A3"/>
    <w:rsid w:val="14F7E187"/>
    <w:rsid w:val="15083D94"/>
    <w:rsid w:val="150B19F4"/>
    <w:rsid w:val="150F7257"/>
    <w:rsid w:val="15130732"/>
    <w:rsid w:val="1516A585"/>
    <w:rsid w:val="1527B328"/>
    <w:rsid w:val="154F5740"/>
    <w:rsid w:val="15738D5F"/>
    <w:rsid w:val="157B8877"/>
    <w:rsid w:val="157DE0A5"/>
    <w:rsid w:val="15A3C547"/>
    <w:rsid w:val="15A43C77"/>
    <w:rsid w:val="15A8349B"/>
    <w:rsid w:val="15A882BB"/>
    <w:rsid w:val="15C83BF5"/>
    <w:rsid w:val="15E2A273"/>
    <w:rsid w:val="15E75E7B"/>
    <w:rsid w:val="15EF8C5A"/>
    <w:rsid w:val="15FA90D3"/>
    <w:rsid w:val="15FE3390"/>
    <w:rsid w:val="160AA98B"/>
    <w:rsid w:val="1610E351"/>
    <w:rsid w:val="161B0E14"/>
    <w:rsid w:val="1622FECE"/>
    <w:rsid w:val="16407184"/>
    <w:rsid w:val="1643ECE0"/>
    <w:rsid w:val="1658B4CD"/>
    <w:rsid w:val="165A1DA5"/>
    <w:rsid w:val="165F9A74"/>
    <w:rsid w:val="16746BAC"/>
    <w:rsid w:val="167F8DA4"/>
    <w:rsid w:val="16A0291C"/>
    <w:rsid w:val="16A54167"/>
    <w:rsid w:val="16A8B6B7"/>
    <w:rsid w:val="16BAA0CF"/>
    <w:rsid w:val="16C0DCCE"/>
    <w:rsid w:val="16E31C7C"/>
    <w:rsid w:val="16F86CA1"/>
    <w:rsid w:val="1702D764"/>
    <w:rsid w:val="1733B9B1"/>
    <w:rsid w:val="17363955"/>
    <w:rsid w:val="173B77C5"/>
    <w:rsid w:val="1758C4BB"/>
    <w:rsid w:val="17680754"/>
    <w:rsid w:val="177CA702"/>
    <w:rsid w:val="17ACB231"/>
    <w:rsid w:val="17DAEF0B"/>
    <w:rsid w:val="17DC6EFF"/>
    <w:rsid w:val="17E3DD67"/>
    <w:rsid w:val="180876D7"/>
    <w:rsid w:val="181991BD"/>
    <w:rsid w:val="1835D7CA"/>
    <w:rsid w:val="184F2FB8"/>
    <w:rsid w:val="184FEC85"/>
    <w:rsid w:val="187285B0"/>
    <w:rsid w:val="187AEC9B"/>
    <w:rsid w:val="187D7C8B"/>
    <w:rsid w:val="18908123"/>
    <w:rsid w:val="1892B8AA"/>
    <w:rsid w:val="18AC2BD7"/>
    <w:rsid w:val="1913F8C1"/>
    <w:rsid w:val="1942982E"/>
    <w:rsid w:val="194EDBF1"/>
    <w:rsid w:val="194FF2FE"/>
    <w:rsid w:val="19515E27"/>
    <w:rsid w:val="19A8ED9F"/>
    <w:rsid w:val="19B9C76C"/>
    <w:rsid w:val="19BE6FB2"/>
    <w:rsid w:val="19C17D89"/>
    <w:rsid w:val="19C9DD9F"/>
    <w:rsid w:val="1A1D335B"/>
    <w:rsid w:val="1A1EEA49"/>
    <w:rsid w:val="1A23D3B6"/>
    <w:rsid w:val="1A401925"/>
    <w:rsid w:val="1A4CBC31"/>
    <w:rsid w:val="1A56EB02"/>
    <w:rsid w:val="1A592EBC"/>
    <w:rsid w:val="1A5EC90B"/>
    <w:rsid w:val="1A69A3E6"/>
    <w:rsid w:val="1A6A28CE"/>
    <w:rsid w:val="1A79AB68"/>
    <w:rsid w:val="1A8A0758"/>
    <w:rsid w:val="1AC0FAA7"/>
    <w:rsid w:val="1AD572D7"/>
    <w:rsid w:val="1AF1F7CE"/>
    <w:rsid w:val="1AF41A19"/>
    <w:rsid w:val="1AFE8599"/>
    <w:rsid w:val="1B2941BE"/>
    <w:rsid w:val="1B410377"/>
    <w:rsid w:val="1B4677DC"/>
    <w:rsid w:val="1B770642"/>
    <w:rsid w:val="1B7CFDAB"/>
    <w:rsid w:val="1BCA4D84"/>
    <w:rsid w:val="1BDB4AEC"/>
    <w:rsid w:val="1BDB5D42"/>
    <w:rsid w:val="1BE3F680"/>
    <w:rsid w:val="1C2108D3"/>
    <w:rsid w:val="1C349262"/>
    <w:rsid w:val="1C46EC90"/>
    <w:rsid w:val="1C6875F9"/>
    <w:rsid w:val="1C6E2896"/>
    <w:rsid w:val="1C792A95"/>
    <w:rsid w:val="1C8F92B5"/>
    <w:rsid w:val="1CB743F2"/>
    <w:rsid w:val="1CBD7F74"/>
    <w:rsid w:val="1CF49C79"/>
    <w:rsid w:val="1D18C2C4"/>
    <w:rsid w:val="1D1E9E9F"/>
    <w:rsid w:val="1D25C093"/>
    <w:rsid w:val="1D4DC646"/>
    <w:rsid w:val="1D54A1F4"/>
    <w:rsid w:val="1D571C09"/>
    <w:rsid w:val="1D59A500"/>
    <w:rsid w:val="1D5FF955"/>
    <w:rsid w:val="1D6C05EF"/>
    <w:rsid w:val="1D6ECD31"/>
    <w:rsid w:val="1DB6336A"/>
    <w:rsid w:val="1DBE6CCB"/>
    <w:rsid w:val="1DC24360"/>
    <w:rsid w:val="1DDE8ED9"/>
    <w:rsid w:val="1DE5C3FE"/>
    <w:rsid w:val="1DE92CAC"/>
    <w:rsid w:val="1E03CA20"/>
    <w:rsid w:val="1E15E89C"/>
    <w:rsid w:val="1E27985A"/>
    <w:rsid w:val="1E58AE91"/>
    <w:rsid w:val="1E65D476"/>
    <w:rsid w:val="1E706D28"/>
    <w:rsid w:val="1E7A7A13"/>
    <w:rsid w:val="1EA4919A"/>
    <w:rsid w:val="1EC34E4E"/>
    <w:rsid w:val="1EDB70F0"/>
    <w:rsid w:val="1EE4A3A7"/>
    <w:rsid w:val="1EE4D567"/>
    <w:rsid w:val="1EE7DBC1"/>
    <w:rsid w:val="1EFC3036"/>
    <w:rsid w:val="1F177F35"/>
    <w:rsid w:val="1F1C81D1"/>
    <w:rsid w:val="1F284801"/>
    <w:rsid w:val="1F303E0B"/>
    <w:rsid w:val="1F47465C"/>
    <w:rsid w:val="1F493F6C"/>
    <w:rsid w:val="1F4F76DF"/>
    <w:rsid w:val="1F9EE7CB"/>
    <w:rsid w:val="1FAF0EC3"/>
    <w:rsid w:val="1FD87446"/>
    <w:rsid w:val="1FF99773"/>
    <w:rsid w:val="2000525C"/>
    <w:rsid w:val="2004C7BE"/>
    <w:rsid w:val="2006297F"/>
    <w:rsid w:val="2014D4A0"/>
    <w:rsid w:val="2018C6F1"/>
    <w:rsid w:val="201C30FD"/>
    <w:rsid w:val="203EB533"/>
    <w:rsid w:val="2049E76A"/>
    <w:rsid w:val="209556E1"/>
    <w:rsid w:val="20A46303"/>
    <w:rsid w:val="20E5C71B"/>
    <w:rsid w:val="2120CD26"/>
    <w:rsid w:val="21284ABA"/>
    <w:rsid w:val="21301801"/>
    <w:rsid w:val="213BCD2D"/>
    <w:rsid w:val="2151C577"/>
    <w:rsid w:val="21531EAC"/>
    <w:rsid w:val="2164FE32"/>
    <w:rsid w:val="217DD5B3"/>
    <w:rsid w:val="217FABE0"/>
    <w:rsid w:val="218FBBC3"/>
    <w:rsid w:val="21D77CE1"/>
    <w:rsid w:val="21ECC66F"/>
    <w:rsid w:val="22229905"/>
    <w:rsid w:val="2228C8F4"/>
    <w:rsid w:val="222C89CE"/>
    <w:rsid w:val="2231B35D"/>
    <w:rsid w:val="223B6BF3"/>
    <w:rsid w:val="2254523D"/>
    <w:rsid w:val="226BBE46"/>
    <w:rsid w:val="228378C4"/>
    <w:rsid w:val="2286C9DB"/>
    <w:rsid w:val="229EA57D"/>
    <w:rsid w:val="22D02FD9"/>
    <w:rsid w:val="22D51769"/>
    <w:rsid w:val="22E66E8B"/>
    <w:rsid w:val="22EF1485"/>
    <w:rsid w:val="23156410"/>
    <w:rsid w:val="231EC012"/>
    <w:rsid w:val="233C562A"/>
    <w:rsid w:val="2350A0D6"/>
    <w:rsid w:val="235724F8"/>
    <w:rsid w:val="235ABC60"/>
    <w:rsid w:val="23609989"/>
    <w:rsid w:val="237F5880"/>
    <w:rsid w:val="23BAF668"/>
    <w:rsid w:val="23C54FA7"/>
    <w:rsid w:val="23C5DD36"/>
    <w:rsid w:val="23C74933"/>
    <w:rsid w:val="23C85A2F"/>
    <w:rsid w:val="23CC6940"/>
    <w:rsid w:val="23F14785"/>
    <w:rsid w:val="23F7B8E7"/>
    <w:rsid w:val="23FBD79B"/>
    <w:rsid w:val="2400FBF9"/>
    <w:rsid w:val="242234F4"/>
    <w:rsid w:val="24475A3B"/>
    <w:rsid w:val="2453F4A9"/>
    <w:rsid w:val="246D954C"/>
    <w:rsid w:val="246DECCF"/>
    <w:rsid w:val="24C3871D"/>
    <w:rsid w:val="24D6AB88"/>
    <w:rsid w:val="24E15ED2"/>
    <w:rsid w:val="24F1C85A"/>
    <w:rsid w:val="2507563E"/>
    <w:rsid w:val="250F3951"/>
    <w:rsid w:val="2519259E"/>
    <w:rsid w:val="251E1D97"/>
    <w:rsid w:val="252A5100"/>
    <w:rsid w:val="2534C496"/>
    <w:rsid w:val="253F2332"/>
    <w:rsid w:val="2557D036"/>
    <w:rsid w:val="255A5C12"/>
    <w:rsid w:val="256EB0A0"/>
    <w:rsid w:val="257C1636"/>
    <w:rsid w:val="258880D9"/>
    <w:rsid w:val="259DD9A1"/>
    <w:rsid w:val="25C6A2EA"/>
    <w:rsid w:val="25ED40F7"/>
    <w:rsid w:val="26127B26"/>
    <w:rsid w:val="2620EC5F"/>
    <w:rsid w:val="262592B2"/>
    <w:rsid w:val="262B0717"/>
    <w:rsid w:val="26391FB4"/>
    <w:rsid w:val="2641E8EA"/>
    <w:rsid w:val="265B7945"/>
    <w:rsid w:val="265D9D9A"/>
    <w:rsid w:val="26825049"/>
    <w:rsid w:val="268534D6"/>
    <w:rsid w:val="268DB1DC"/>
    <w:rsid w:val="269CD8DF"/>
    <w:rsid w:val="26AD74F7"/>
    <w:rsid w:val="26B8D8AB"/>
    <w:rsid w:val="26E0484E"/>
    <w:rsid w:val="2711D436"/>
    <w:rsid w:val="27218894"/>
    <w:rsid w:val="272A7D00"/>
    <w:rsid w:val="27538406"/>
    <w:rsid w:val="27585821"/>
    <w:rsid w:val="2775921D"/>
    <w:rsid w:val="2785A50E"/>
    <w:rsid w:val="278CAA13"/>
    <w:rsid w:val="27B4E280"/>
    <w:rsid w:val="27C20385"/>
    <w:rsid w:val="27C5AB48"/>
    <w:rsid w:val="27D37543"/>
    <w:rsid w:val="27E909A9"/>
    <w:rsid w:val="27FB4F0C"/>
    <w:rsid w:val="280B01F0"/>
    <w:rsid w:val="28172434"/>
    <w:rsid w:val="281B100F"/>
    <w:rsid w:val="282526E5"/>
    <w:rsid w:val="28367B2D"/>
    <w:rsid w:val="283A871F"/>
    <w:rsid w:val="283EF73C"/>
    <w:rsid w:val="286F3BF2"/>
    <w:rsid w:val="28836CC9"/>
    <w:rsid w:val="28B25866"/>
    <w:rsid w:val="28B4E386"/>
    <w:rsid w:val="28BCC1BA"/>
    <w:rsid w:val="28DF67DB"/>
    <w:rsid w:val="28DFA5CC"/>
    <w:rsid w:val="28E6F8E6"/>
    <w:rsid w:val="28F6FD51"/>
    <w:rsid w:val="294561BF"/>
    <w:rsid w:val="295546EC"/>
    <w:rsid w:val="2962BD17"/>
    <w:rsid w:val="2963C737"/>
    <w:rsid w:val="296B782A"/>
    <w:rsid w:val="298F3DAF"/>
    <w:rsid w:val="29AAE303"/>
    <w:rsid w:val="29C23340"/>
    <w:rsid w:val="2A1086EB"/>
    <w:rsid w:val="2A1DC7BB"/>
    <w:rsid w:val="2A2AE5FB"/>
    <w:rsid w:val="2A38EE97"/>
    <w:rsid w:val="2A5FAB9F"/>
    <w:rsid w:val="2A60A296"/>
    <w:rsid w:val="2A69EAFB"/>
    <w:rsid w:val="2A6A2E0A"/>
    <w:rsid w:val="2A7644A8"/>
    <w:rsid w:val="2A8008D0"/>
    <w:rsid w:val="2A8AEE04"/>
    <w:rsid w:val="2A8D33CD"/>
    <w:rsid w:val="2AA28D62"/>
    <w:rsid w:val="2AB77960"/>
    <w:rsid w:val="2ABB3B73"/>
    <w:rsid w:val="2ABE3F7C"/>
    <w:rsid w:val="2ADB6430"/>
    <w:rsid w:val="2B2DCEA9"/>
    <w:rsid w:val="2B3B53D7"/>
    <w:rsid w:val="2B3C6597"/>
    <w:rsid w:val="2B6C2355"/>
    <w:rsid w:val="2B78D1B0"/>
    <w:rsid w:val="2B8DCF55"/>
    <w:rsid w:val="2BBDC89F"/>
    <w:rsid w:val="2C095312"/>
    <w:rsid w:val="2C0D7F0B"/>
    <w:rsid w:val="2C2494A9"/>
    <w:rsid w:val="2C45231C"/>
    <w:rsid w:val="2C58A7BE"/>
    <w:rsid w:val="2C5C7CC1"/>
    <w:rsid w:val="2C6386C9"/>
    <w:rsid w:val="2C6D2FC8"/>
    <w:rsid w:val="2C6E1DE5"/>
    <w:rsid w:val="2C9B20BC"/>
    <w:rsid w:val="2CACE135"/>
    <w:rsid w:val="2CB2BA82"/>
    <w:rsid w:val="2CD3C151"/>
    <w:rsid w:val="2CE62DCC"/>
    <w:rsid w:val="2D024407"/>
    <w:rsid w:val="2D216E73"/>
    <w:rsid w:val="2D2B6239"/>
    <w:rsid w:val="2D2CCB3A"/>
    <w:rsid w:val="2D388C84"/>
    <w:rsid w:val="2D4801B0"/>
    <w:rsid w:val="2D59F9FC"/>
    <w:rsid w:val="2D743D07"/>
    <w:rsid w:val="2D7DFC26"/>
    <w:rsid w:val="2D853CA9"/>
    <w:rsid w:val="2DC86298"/>
    <w:rsid w:val="2DC97149"/>
    <w:rsid w:val="2DDB9FFD"/>
    <w:rsid w:val="2E030E0C"/>
    <w:rsid w:val="2E056DA9"/>
    <w:rsid w:val="2E181817"/>
    <w:rsid w:val="2E35CF99"/>
    <w:rsid w:val="2E49995A"/>
    <w:rsid w:val="2E65EC07"/>
    <w:rsid w:val="2E723FBA"/>
    <w:rsid w:val="2E7470FB"/>
    <w:rsid w:val="2E780308"/>
    <w:rsid w:val="2EB73037"/>
    <w:rsid w:val="2EDCA8CC"/>
    <w:rsid w:val="2EEE7FBA"/>
    <w:rsid w:val="2EFCE34B"/>
    <w:rsid w:val="2EFE56E0"/>
    <w:rsid w:val="2F0DE286"/>
    <w:rsid w:val="2F17DCE3"/>
    <w:rsid w:val="2F1EEBB4"/>
    <w:rsid w:val="2F212914"/>
    <w:rsid w:val="2F3AF1E9"/>
    <w:rsid w:val="2F52B475"/>
    <w:rsid w:val="2F5ACC9E"/>
    <w:rsid w:val="2F5AE4AD"/>
    <w:rsid w:val="2F962022"/>
    <w:rsid w:val="2FBF7BEA"/>
    <w:rsid w:val="2FD1A361"/>
    <w:rsid w:val="2FEBBB83"/>
    <w:rsid w:val="3022EC0A"/>
    <w:rsid w:val="3040031D"/>
    <w:rsid w:val="304C440E"/>
    <w:rsid w:val="304CEBAE"/>
    <w:rsid w:val="3050EE45"/>
    <w:rsid w:val="3062BF14"/>
    <w:rsid w:val="30848D84"/>
    <w:rsid w:val="30893F78"/>
    <w:rsid w:val="30992EB9"/>
    <w:rsid w:val="30B94782"/>
    <w:rsid w:val="30D2527A"/>
    <w:rsid w:val="30D75037"/>
    <w:rsid w:val="30F79C90"/>
    <w:rsid w:val="310204C5"/>
    <w:rsid w:val="3109384B"/>
    <w:rsid w:val="310B9681"/>
    <w:rsid w:val="310BDC45"/>
    <w:rsid w:val="3131D281"/>
    <w:rsid w:val="313E139F"/>
    <w:rsid w:val="315F28B6"/>
    <w:rsid w:val="315F3C59"/>
    <w:rsid w:val="31768812"/>
    <w:rsid w:val="318D2384"/>
    <w:rsid w:val="31A0D1E7"/>
    <w:rsid w:val="31C372A1"/>
    <w:rsid w:val="31D1E6D3"/>
    <w:rsid w:val="31E722E6"/>
    <w:rsid w:val="320ABC7F"/>
    <w:rsid w:val="32164663"/>
    <w:rsid w:val="321C5E73"/>
    <w:rsid w:val="324A28BF"/>
    <w:rsid w:val="326C30DC"/>
    <w:rsid w:val="3270AA3C"/>
    <w:rsid w:val="32847A6C"/>
    <w:rsid w:val="32869B67"/>
    <w:rsid w:val="32933D0E"/>
    <w:rsid w:val="32BC19A1"/>
    <w:rsid w:val="32BC83FC"/>
    <w:rsid w:val="32E71148"/>
    <w:rsid w:val="32F7C7F8"/>
    <w:rsid w:val="32F828D8"/>
    <w:rsid w:val="330A6DA8"/>
    <w:rsid w:val="330B3C62"/>
    <w:rsid w:val="3315D24D"/>
    <w:rsid w:val="331DE2D3"/>
    <w:rsid w:val="332026BF"/>
    <w:rsid w:val="3351A53A"/>
    <w:rsid w:val="335B9956"/>
    <w:rsid w:val="33749C9A"/>
    <w:rsid w:val="33873B88"/>
    <w:rsid w:val="338908B9"/>
    <w:rsid w:val="33A37532"/>
    <w:rsid w:val="33A876D4"/>
    <w:rsid w:val="33AE0D7D"/>
    <w:rsid w:val="33B27ACB"/>
    <w:rsid w:val="33EC4319"/>
    <w:rsid w:val="3411CDC2"/>
    <w:rsid w:val="34156D9D"/>
    <w:rsid w:val="343A423F"/>
    <w:rsid w:val="344729EE"/>
    <w:rsid w:val="346C9947"/>
    <w:rsid w:val="3483F7F6"/>
    <w:rsid w:val="34897516"/>
    <w:rsid w:val="348FD81C"/>
    <w:rsid w:val="3490BCCB"/>
    <w:rsid w:val="34B1492E"/>
    <w:rsid w:val="34C112DC"/>
    <w:rsid w:val="34ECB727"/>
    <w:rsid w:val="34F36C50"/>
    <w:rsid w:val="3515322A"/>
    <w:rsid w:val="35592DDF"/>
    <w:rsid w:val="356E6815"/>
    <w:rsid w:val="3587656F"/>
    <w:rsid w:val="3589FEEE"/>
    <w:rsid w:val="359258B3"/>
    <w:rsid w:val="35A6391D"/>
    <w:rsid w:val="35B80AF4"/>
    <w:rsid w:val="35BC4FA9"/>
    <w:rsid w:val="35C4A55D"/>
    <w:rsid w:val="35D6E350"/>
    <w:rsid w:val="35DD90FD"/>
    <w:rsid w:val="35DE1A0D"/>
    <w:rsid w:val="35E1C547"/>
    <w:rsid w:val="35F73AD7"/>
    <w:rsid w:val="361F5B90"/>
    <w:rsid w:val="36255025"/>
    <w:rsid w:val="36274389"/>
    <w:rsid w:val="3660B0FC"/>
    <w:rsid w:val="36695232"/>
    <w:rsid w:val="366A26D5"/>
    <w:rsid w:val="368821A9"/>
    <w:rsid w:val="36A736F8"/>
    <w:rsid w:val="36B7831C"/>
    <w:rsid w:val="36C42D12"/>
    <w:rsid w:val="36DB7A6D"/>
    <w:rsid w:val="36FAD58E"/>
    <w:rsid w:val="3732F98F"/>
    <w:rsid w:val="3786C74E"/>
    <w:rsid w:val="378F1FA2"/>
    <w:rsid w:val="37AC75E4"/>
    <w:rsid w:val="37AFF6E6"/>
    <w:rsid w:val="37B55F89"/>
    <w:rsid w:val="37CBD47E"/>
    <w:rsid w:val="37D4EC0E"/>
    <w:rsid w:val="37F2FDBD"/>
    <w:rsid w:val="37F49414"/>
    <w:rsid w:val="380188DD"/>
    <w:rsid w:val="380FC2B2"/>
    <w:rsid w:val="3824B0CB"/>
    <w:rsid w:val="384C80D1"/>
    <w:rsid w:val="38635CBE"/>
    <w:rsid w:val="386DFEE4"/>
    <w:rsid w:val="387A4D5F"/>
    <w:rsid w:val="38977FA1"/>
    <w:rsid w:val="38ADC03C"/>
    <w:rsid w:val="38AF913C"/>
    <w:rsid w:val="38B3ADEA"/>
    <w:rsid w:val="38C6470D"/>
    <w:rsid w:val="38F86B19"/>
    <w:rsid w:val="38FB926D"/>
    <w:rsid w:val="3908E01C"/>
    <w:rsid w:val="3912D36D"/>
    <w:rsid w:val="39150D95"/>
    <w:rsid w:val="392B79A5"/>
    <w:rsid w:val="394CC653"/>
    <w:rsid w:val="3950FABE"/>
    <w:rsid w:val="395D4BC6"/>
    <w:rsid w:val="396CE391"/>
    <w:rsid w:val="396FAA4F"/>
    <w:rsid w:val="3978EFDE"/>
    <w:rsid w:val="39980380"/>
    <w:rsid w:val="39B8E429"/>
    <w:rsid w:val="39BF6ED1"/>
    <w:rsid w:val="39C50F12"/>
    <w:rsid w:val="39F287C2"/>
    <w:rsid w:val="39F8BA98"/>
    <w:rsid w:val="3A0F07E5"/>
    <w:rsid w:val="3A12692B"/>
    <w:rsid w:val="3A2B78AC"/>
    <w:rsid w:val="3A53D859"/>
    <w:rsid w:val="3A62B13C"/>
    <w:rsid w:val="3A7492E3"/>
    <w:rsid w:val="3A819D1F"/>
    <w:rsid w:val="3A904AC5"/>
    <w:rsid w:val="3AD44366"/>
    <w:rsid w:val="3AD6A4F1"/>
    <w:rsid w:val="3AF35D1E"/>
    <w:rsid w:val="3B102E25"/>
    <w:rsid w:val="3B281A3A"/>
    <w:rsid w:val="3B30A0AD"/>
    <w:rsid w:val="3B3846B3"/>
    <w:rsid w:val="3B3AA087"/>
    <w:rsid w:val="3B5D8D6E"/>
    <w:rsid w:val="3B658B40"/>
    <w:rsid w:val="3BAF4885"/>
    <w:rsid w:val="3BF96C7C"/>
    <w:rsid w:val="3BFA6633"/>
    <w:rsid w:val="3C065BC6"/>
    <w:rsid w:val="3C248E21"/>
    <w:rsid w:val="3C25FF9B"/>
    <w:rsid w:val="3C2E3D5C"/>
    <w:rsid w:val="3C3CB54A"/>
    <w:rsid w:val="3C476A03"/>
    <w:rsid w:val="3C629808"/>
    <w:rsid w:val="3C7640C7"/>
    <w:rsid w:val="3C8DB89D"/>
    <w:rsid w:val="3C92F031"/>
    <w:rsid w:val="3C983FA7"/>
    <w:rsid w:val="3C9C0CC1"/>
    <w:rsid w:val="3CA6360D"/>
    <w:rsid w:val="3CB0BA7A"/>
    <w:rsid w:val="3CC7478E"/>
    <w:rsid w:val="3CD41920"/>
    <w:rsid w:val="3CE0BF9E"/>
    <w:rsid w:val="3D03353A"/>
    <w:rsid w:val="3D0D7781"/>
    <w:rsid w:val="3D0E2928"/>
    <w:rsid w:val="3D0ECE9A"/>
    <w:rsid w:val="3D46AC78"/>
    <w:rsid w:val="3D60FDAF"/>
    <w:rsid w:val="3D64FFF9"/>
    <w:rsid w:val="3D6E0889"/>
    <w:rsid w:val="3D8443E1"/>
    <w:rsid w:val="3D85927E"/>
    <w:rsid w:val="3DE4DA49"/>
    <w:rsid w:val="3DE7B8E5"/>
    <w:rsid w:val="3E0BDB23"/>
    <w:rsid w:val="3E182283"/>
    <w:rsid w:val="3E4583EA"/>
    <w:rsid w:val="3E4D86FA"/>
    <w:rsid w:val="3E54EA83"/>
    <w:rsid w:val="3E64ADA1"/>
    <w:rsid w:val="3E6F9AF6"/>
    <w:rsid w:val="3E7715C7"/>
    <w:rsid w:val="3E7DA019"/>
    <w:rsid w:val="3E82777E"/>
    <w:rsid w:val="3E8F231E"/>
    <w:rsid w:val="3EA2EC7C"/>
    <w:rsid w:val="3EAD95B0"/>
    <w:rsid w:val="3EBA8D09"/>
    <w:rsid w:val="3ECA650B"/>
    <w:rsid w:val="3EDF5683"/>
    <w:rsid w:val="3EE19EEA"/>
    <w:rsid w:val="3EF5C2DE"/>
    <w:rsid w:val="3F35C961"/>
    <w:rsid w:val="3F4CCDE0"/>
    <w:rsid w:val="3F5ECA94"/>
    <w:rsid w:val="3F677C37"/>
    <w:rsid w:val="3F72B9B9"/>
    <w:rsid w:val="3F898E4F"/>
    <w:rsid w:val="3F8A271D"/>
    <w:rsid w:val="3F8C2F4E"/>
    <w:rsid w:val="3FA9A5F5"/>
    <w:rsid w:val="3FD7091A"/>
    <w:rsid w:val="3FE7F27C"/>
    <w:rsid w:val="3FF03866"/>
    <w:rsid w:val="3FF6D2BB"/>
    <w:rsid w:val="400E5C14"/>
    <w:rsid w:val="4046E7EF"/>
    <w:rsid w:val="405F4757"/>
    <w:rsid w:val="40670290"/>
    <w:rsid w:val="4079D9BE"/>
    <w:rsid w:val="40898ADE"/>
    <w:rsid w:val="4095AF2F"/>
    <w:rsid w:val="40AC37E5"/>
    <w:rsid w:val="40F0DA43"/>
    <w:rsid w:val="40F6D9DF"/>
    <w:rsid w:val="40F7E99A"/>
    <w:rsid w:val="40F968DE"/>
    <w:rsid w:val="41043051"/>
    <w:rsid w:val="4121BCE5"/>
    <w:rsid w:val="412411AD"/>
    <w:rsid w:val="4155E08A"/>
    <w:rsid w:val="415C23C8"/>
    <w:rsid w:val="4177A7D8"/>
    <w:rsid w:val="417A3D7F"/>
    <w:rsid w:val="418B2B41"/>
    <w:rsid w:val="418ECBC8"/>
    <w:rsid w:val="419A8868"/>
    <w:rsid w:val="41BDED15"/>
    <w:rsid w:val="41C568D5"/>
    <w:rsid w:val="41F44E8A"/>
    <w:rsid w:val="41F983FF"/>
    <w:rsid w:val="41FB2874"/>
    <w:rsid w:val="4206215D"/>
    <w:rsid w:val="422A9245"/>
    <w:rsid w:val="42530796"/>
    <w:rsid w:val="42937739"/>
    <w:rsid w:val="4295D3DE"/>
    <w:rsid w:val="42A65693"/>
    <w:rsid w:val="42A9EABB"/>
    <w:rsid w:val="42BB3E13"/>
    <w:rsid w:val="42C25EFA"/>
    <w:rsid w:val="42CE4F74"/>
    <w:rsid w:val="42D394F1"/>
    <w:rsid w:val="42F2A207"/>
    <w:rsid w:val="42F6E367"/>
    <w:rsid w:val="4322AC38"/>
    <w:rsid w:val="432EE7CB"/>
    <w:rsid w:val="43332016"/>
    <w:rsid w:val="43701C62"/>
    <w:rsid w:val="4377E899"/>
    <w:rsid w:val="43861542"/>
    <w:rsid w:val="438F5E0F"/>
    <w:rsid w:val="4391E79B"/>
    <w:rsid w:val="4399A783"/>
    <w:rsid w:val="43AC136C"/>
    <w:rsid w:val="43B378D8"/>
    <w:rsid w:val="43D0DCF4"/>
    <w:rsid w:val="43D276FB"/>
    <w:rsid w:val="441072F1"/>
    <w:rsid w:val="443BF597"/>
    <w:rsid w:val="444C0743"/>
    <w:rsid w:val="444D4541"/>
    <w:rsid w:val="444E7C88"/>
    <w:rsid w:val="44503016"/>
    <w:rsid w:val="44505F46"/>
    <w:rsid w:val="4453100F"/>
    <w:rsid w:val="446E1E69"/>
    <w:rsid w:val="4471B6DC"/>
    <w:rsid w:val="447298A4"/>
    <w:rsid w:val="44788803"/>
    <w:rsid w:val="4493BAF4"/>
    <w:rsid w:val="44AF4FEE"/>
    <w:rsid w:val="44B96620"/>
    <w:rsid w:val="44BAF00D"/>
    <w:rsid w:val="44C7770C"/>
    <w:rsid w:val="44CF72B0"/>
    <w:rsid w:val="44D1C522"/>
    <w:rsid w:val="44D4E1F8"/>
    <w:rsid w:val="44D87A59"/>
    <w:rsid w:val="450C38F6"/>
    <w:rsid w:val="4514DE8E"/>
    <w:rsid w:val="451A54F0"/>
    <w:rsid w:val="451D8879"/>
    <w:rsid w:val="4542F403"/>
    <w:rsid w:val="45525CF9"/>
    <w:rsid w:val="456780C0"/>
    <w:rsid w:val="45851B32"/>
    <w:rsid w:val="45B102EC"/>
    <w:rsid w:val="45B5BE6C"/>
    <w:rsid w:val="45C28F96"/>
    <w:rsid w:val="45D0232D"/>
    <w:rsid w:val="45D58ECB"/>
    <w:rsid w:val="45D9E5FA"/>
    <w:rsid w:val="45EF2A2A"/>
    <w:rsid w:val="45F1C468"/>
    <w:rsid w:val="46173183"/>
    <w:rsid w:val="46299612"/>
    <w:rsid w:val="462C51D1"/>
    <w:rsid w:val="46454E7F"/>
    <w:rsid w:val="46534E82"/>
    <w:rsid w:val="4654A5E8"/>
    <w:rsid w:val="466EF929"/>
    <w:rsid w:val="466F9E0D"/>
    <w:rsid w:val="46709762"/>
    <w:rsid w:val="467C49EF"/>
    <w:rsid w:val="467C96E5"/>
    <w:rsid w:val="4680236D"/>
    <w:rsid w:val="4696AEA2"/>
    <w:rsid w:val="46CF6117"/>
    <w:rsid w:val="46CF7F0F"/>
    <w:rsid w:val="46D64A8F"/>
    <w:rsid w:val="46D8F90C"/>
    <w:rsid w:val="46E0D2E1"/>
    <w:rsid w:val="46EB4DBD"/>
    <w:rsid w:val="46F14C5D"/>
    <w:rsid w:val="46FC6F94"/>
    <w:rsid w:val="4706A210"/>
    <w:rsid w:val="47143FFA"/>
    <w:rsid w:val="4721B09D"/>
    <w:rsid w:val="473214DF"/>
    <w:rsid w:val="4760BD53"/>
    <w:rsid w:val="4780C793"/>
    <w:rsid w:val="47821808"/>
    <w:rsid w:val="4785DD43"/>
    <w:rsid w:val="47883DC1"/>
    <w:rsid w:val="47938137"/>
    <w:rsid w:val="4797494C"/>
    <w:rsid w:val="479B8A28"/>
    <w:rsid w:val="47A59D2A"/>
    <w:rsid w:val="47AF359B"/>
    <w:rsid w:val="47E3E065"/>
    <w:rsid w:val="47E58896"/>
    <w:rsid w:val="47FB327F"/>
    <w:rsid w:val="480B82DA"/>
    <w:rsid w:val="48340A3F"/>
    <w:rsid w:val="48958FEA"/>
    <w:rsid w:val="48A70973"/>
    <w:rsid w:val="48AE5D87"/>
    <w:rsid w:val="48CC9BC1"/>
    <w:rsid w:val="48D3FB38"/>
    <w:rsid w:val="48DD2F39"/>
    <w:rsid w:val="48F0CEEF"/>
    <w:rsid w:val="48FDEC63"/>
    <w:rsid w:val="4901209D"/>
    <w:rsid w:val="492A026F"/>
    <w:rsid w:val="492B2278"/>
    <w:rsid w:val="4936B4EE"/>
    <w:rsid w:val="4944BAF6"/>
    <w:rsid w:val="4956E34B"/>
    <w:rsid w:val="495B46CB"/>
    <w:rsid w:val="4966FD5B"/>
    <w:rsid w:val="4970EBE5"/>
    <w:rsid w:val="4975D7BC"/>
    <w:rsid w:val="498270C1"/>
    <w:rsid w:val="49A60AFF"/>
    <w:rsid w:val="49B18AF9"/>
    <w:rsid w:val="49C67413"/>
    <w:rsid w:val="49D03540"/>
    <w:rsid w:val="49E47DA2"/>
    <w:rsid w:val="49FB469D"/>
    <w:rsid w:val="4A00D481"/>
    <w:rsid w:val="4A068904"/>
    <w:rsid w:val="4A0EFD38"/>
    <w:rsid w:val="4A1C1F39"/>
    <w:rsid w:val="4A29A0A4"/>
    <w:rsid w:val="4A2A4CF8"/>
    <w:rsid w:val="4A2E7BBE"/>
    <w:rsid w:val="4A5B3F05"/>
    <w:rsid w:val="4A78E2D6"/>
    <w:rsid w:val="4A7B52DE"/>
    <w:rsid w:val="4A9E0559"/>
    <w:rsid w:val="4AC2715E"/>
    <w:rsid w:val="4ADD2AAA"/>
    <w:rsid w:val="4AEB33A8"/>
    <w:rsid w:val="4B00FA26"/>
    <w:rsid w:val="4B0D00F8"/>
    <w:rsid w:val="4B24569B"/>
    <w:rsid w:val="4B25EC9F"/>
    <w:rsid w:val="4B46A124"/>
    <w:rsid w:val="4B5739AB"/>
    <w:rsid w:val="4B5975E6"/>
    <w:rsid w:val="4B6B083E"/>
    <w:rsid w:val="4B6F9249"/>
    <w:rsid w:val="4B733E78"/>
    <w:rsid w:val="4B772648"/>
    <w:rsid w:val="4B8170FB"/>
    <w:rsid w:val="4B903946"/>
    <w:rsid w:val="4B9279FC"/>
    <w:rsid w:val="4B93F4D8"/>
    <w:rsid w:val="4BB40EE2"/>
    <w:rsid w:val="4BE43658"/>
    <w:rsid w:val="4BF607B4"/>
    <w:rsid w:val="4BF66FAA"/>
    <w:rsid w:val="4C1604EB"/>
    <w:rsid w:val="4C179F4E"/>
    <w:rsid w:val="4C1E1C76"/>
    <w:rsid w:val="4C38FA76"/>
    <w:rsid w:val="4C3BC04B"/>
    <w:rsid w:val="4C688C9E"/>
    <w:rsid w:val="4C84AF6D"/>
    <w:rsid w:val="4C986C27"/>
    <w:rsid w:val="4CA89440"/>
    <w:rsid w:val="4CD19773"/>
    <w:rsid w:val="4CD243CA"/>
    <w:rsid w:val="4CD7B7DB"/>
    <w:rsid w:val="4CE2FC17"/>
    <w:rsid w:val="4D291F59"/>
    <w:rsid w:val="4D2B50F6"/>
    <w:rsid w:val="4D373E9A"/>
    <w:rsid w:val="4D418BC0"/>
    <w:rsid w:val="4D438143"/>
    <w:rsid w:val="4D43C3AC"/>
    <w:rsid w:val="4D449CE0"/>
    <w:rsid w:val="4D65EE8F"/>
    <w:rsid w:val="4D6C12FA"/>
    <w:rsid w:val="4D717262"/>
    <w:rsid w:val="4D77C8A4"/>
    <w:rsid w:val="4DC49F70"/>
    <w:rsid w:val="4DE51D8F"/>
    <w:rsid w:val="4DE72172"/>
    <w:rsid w:val="4E1297E6"/>
    <w:rsid w:val="4E220DF8"/>
    <w:rsid w:val="4E3926CD"/>
    <w:rsid w:val="4E481E51"/>
    <w:rsid w:val="4E4EC8D4"/>
    <w:rsid w:val="4E7C701E"/>
    <w:rsid w:val="4E7E0B2A"/>
    <w:rsid w:val="4E94772A"/>
    <w:rsid w:val="4EB169EC"/>
    <w:rsid w:val="4EBD2E15"/>
    <w:rsid w:val="4EC22D38"/>
    <w:rsid w:val="4EC5D6A2"/>
    <w:rsid w:val="4ECF89AE"/>
    <w:rsid w:val="4F0050E5"/>
    <w:rsid w:val="4F06120E"/>
    <w:rsid w:val="4F24DCDC"/>
    <w:rsid w:val="4F327E61"/>
    <w:rsid w:val="4F52DD6D"/>
    <w:rsid w:val="4F60E890"/>
    <w:rsid w:val="4F950157"/>
    <w:rsid w:val="4FAB9AB3"/>
    <w:rsid w:val="4FAFA1FE"/>
    <w:rsid w:val="4FB32D5C"/>
    <w:rsid w:val="4FB68AF2"/>
    <w:rsid w:val="4FBDAB64"/>
    <w:rsid w:val="4FBE46D1"/>
    <w:rsid w:val="4FFFDFCC"/>
    <w:rsid w:val="50039699"/>
    <w:rsid w:val="503DF0E7"/>
    <w:rsid w:val="5042BF4C"/>
    <w:rsid w:val="5057E33A"/>
    <w:rsid w:val="506E148A"/>
    <w:rsid w:val="50849D70"/>
    <w:rsid w:val="508D5050"/>
    <w:rsid w:val="50A85BAD"/>
    <w:rsid w:val="50CCCADC"/>
    <w:rsid w:val="50D0FDA7"/>
    <w:rsid w:val="50E5BE34"/>
    <w:rsid w:val="512128D2"/>
    <w:rsid w:val="515A76F6"/>
    <w:rsid w:val="517528E6"/>
    <w:rsid w:val="5175E988"/>
    <w:rsid w:val="51905233"/>
    <w:rsid w:val="51AEB16C"/>
    <w:rsid w:val="51B01BFE"/>
    <w:rsid w:val="51B7E98D"/>
    <w:rsid w:val="51C0323B"/>
    <w:rsid w:val="51D22D4D"/>
    <w:rsid w:val="51E2A266"/>
    <w:rsid w:val="51E7DDF9"/>
    <w:rsid w:val="51E9035D"/>
    <w:rsid w:val="5203826C"/>
    <w:rsid w:val="521CC711"/>
    <w:rsid w:val="522DB996"/>
    <w:rsid w:val="52660369"/>
    <w:rsid w:val="527DFE07"/>
    <w:rsid w:val="528DED72"/>
    <w:rsid w:val="529EB6B5"/>
    <w:rsid w:val="52B92C02"/>
    <w:rsid w:val="52C226A0"/>
    <w:rsid w:val="52C4D75E"/>
    <w:rsid w:val="52CED227"/>
    <w:rsid w:val="5314C361"/>
    <w:rsid w:val="536DE2C0"/>
    <w:rsid w:val="53722BB7"/>
    <w:rsid w:val="537E632D"/>
    <w:rsid w:val="5384092D"/>
    <w:rsid w:val="53981139"/>
    <w:rsid w:val="53A9A4E9"/>
    <w:rsid w:val="53B861A4"/>
    <w:rsid w:val="53E0F2B2"/>
    <w:rsid w:val="53E78596"/>
    <w:rsid w:val="53F7869D"/>
    <w:rsid w:val="541437CA"/>
    <w:rsid w:val="54308059"/>
    <w:rsid w:val="5431B015"/>
    <w:rsid w:val="54444B85"/>
    <w:rsid w:val="544C6CCD"/>
    <w:rsid w:val="546789CB"/>
    <w:rsid w:val="546E87A8"/>
    <w:rsid w:val="549A319E"/>
    <w:rsid w:val="549BEFC3"/>
    <w:rsid w:val="54A19BF9"/>
    <w:rsid w:val="54C79B26"/>
    <w:rsid w:val="54D54172"/>
    <w:rsid w:val="54F2D3DB"/>
    <w:rsid w:val="54FEDF60"/>
    <w:rsid w:val="550CCD58"/>
    <w:rsid w:val="553B7BDA"/>
    <w:rsid w:val="554AA8F9"/>
    <w:rsid w:val="5552A233"/>
    <w:rsid w:val="5553A0CB"/>
    <w:rsid w:val="5568AC3B"/>
    <w:rsid w:val="560B8110"/>
    <w:rsid w:val="560F96A6"/>
    <w:rsid w:val="5619D61F"/>
    <w:rsid w:val="56236B47"/>
    <w:rsid w:val="5649837B"/>
    <w:rsid w:val="564F71A3"/>
    <w:rsid w:val="56519054"/>
    <w:rsid w:val="565A1183"/>
    <w:rsid w:val="5668D1D1"/>
    <w:rsid w:val="566C166E"/>
    <w:rsid w:val="566EE2D8"/>
    <w:rsid w:val="56712C78"/>
    <w:rsid w:val="567E6365"/>
    <w:rsid w:val="568C1D83"/>
    <w:rsid w:val="568DFF71"/>
    <w:rsid w:val="56963265"/>
    <w:rsid w:val="5698D057"/>
    <w:rsid w:val="56A41386"/>
    <w:rsid w:val="56C082FA"/>
    <w:rsid w:val="56C45B3E"/>
    <w:rsid w:val="56EF5FD7"/>
    <w:rsid w:val="56F24507"/>
    <w:rsid w:val="56FF905B"/>
    <w:rsid w:val="570BD259"/>
    <w:rsid w:val="5728DA0B"/>
    <w:rsid w:val="57557F81"/>
    <w:rsid w:val="577CE6C1"/>
    <w:rsid w:val="5794B30E"/>
    <w:rsid w:val="57A849ED"/>
    <w:rsid w:val="57C89D33"/>
    <w:rsid w:val="57DA0CAA"/>
    <w:rsid w:val="57DC7D80"/>
    <w:rsid w:val="57FCEDEA"/>
    <w:rsid w:val="580BB067"/>
    <w:rsid w:val="5815D76E"/>
    <w:rsid w:val="5831FE1C"/>
    <w:rsid w:val="58493419"/>
    <w:rsid w:val="5855F9FE"/>
    <w:rsid w:val="58712C5B"/>
    <w:rsid w:val="58756E5F"/>
    <w:rsid w:val="58817925"/>
    <w:rsid w:val="58899031"/>
    <w:rsid w:val="5889EC08"/>
    <w:rsid w:val="588E5731"/>
    <w:rsid w:val="58A45377"/>
    <w:rsid w:val="58B2C132"/>
    <w:rsid w:val="58DFFC1D"/>
    <w:rsid w:val="5908A3CC"/>
    <w:rsid w:val="590A63F0"/>
    <w:rsid w:val="590CD747"/>
    <w:rsid w:val="591F4667"/>
    <w:rsid w:val="59207217"/>
    <w:rsid w:val="596F400D"/>
    <w:rsid w:val="59A19618"/>
    <w:rsid w:val="59A97726"/>
    <w:rsid w:val="59AAE9D4"/>
    <w:rsid w:val="59B1200C"/>
    <w:rsid w:val="59DBFA07"/>
    <w:rsid w:val="59F0E239"/>
    <w:rsid w:val="5A7C0E75"/>
    <w:rsid w:val="5A86A35C"/>
    <w:rsid w:val="5A93652F"/>
    <w:rsid w:val="5A9FF89F"/>
    <w:rsid w:val="5AB9B10B"/>
    <w:rsid w:val="5AD198B0"/>
    <w:rsid w:val="5AD20CE8"/>
    <w:rsid w:val="5AE2988A"/>
    <w:rsid w:val="5B0D78FC"/>
    <w:rsid w:val="5B10A856"/>
    <w:rsid w:val="5B12F339"/>
    <w:rsid w:val="5B1ACE64"/>
    <w:rsid w:val="5B269DF2"/>
    <w:rsid w:val="5B406927"/>
    <w:rsid w:val="5B42EB62"/>
    <w:rsid w:val="5B5165CD"/>
    <w:rsid w:val="5B62D15A"/>
    <w:rsid w:val="5B7780E2"/>
    <w:rsid w:val="5B853109"/>
    <w:rsid w:val="5B860535"/>
    <w:rsid w:val="5B8F005A"/>
    <w:rsid w:val="5BA7DF10"/>
    <w:rsid w:val="5BD046D7"/>
    <w:rsid w:val="5BFDA011"/>
    <w:rsid w:val="5C028D96"/>
    <w:rsid w:val="5C166734"/>
    <w:rsid w:val="5C180CD1"/>
    <w:rsid w:val="5C18E786"/>
    <w:rsid w:val="5C63E2F9"/>
    <w:rsid w:val="5C6C80F7"/>
    <w:rsid w:val="5CA78C68"/>
    <w:rsid w:val="5CB09071"/>
    <w:rsid w:val="5CC27A68"/>
    <w:rsid w:val="5CC2B4B3"/>
    <w:rsid w:val="5CCA18BB"/>
    <w:rsid w:val="5CD88B2D"/>
    <w:rsid w:val="5CED0871"/>
    <w:rsid w:val="5CED4931"/>
    <w:rsid w:val="5CF241F2"/>
    <w:rsid w:val="5D08DA5B"/>
    <w:rsid w:val="5D08E2AE"/>
    <w:rsid w:val="5D3F8049"/>
    <w:rsid w:val="5D549370"/>
    <w:rsid w:val="5DDABFA1"/>
    <w:rsid w:val="5DEE249D"/>
    <w:rsid w:val="5E220931"/>
    <w:rsid w:val="5E28617B"/>
    <w:rsid w:val="5E2EBC14"/>
    <w:rsid w:val="5E3728CC"/>
    <w:rsid w:val="5E403FE6"/>
    <w:rsid w:val="5E4CF72A"/>
    <w:rsid w:val="5E5C8635"/>
    <w:rsid w:val="5E60B1BA"/>
    <w:rsid w:val="5E639EF0"/>
    <w:rsid w:val="5E8000EB"/>
    <w:rsid w:val="5EA4B713"/>
    <w:rsid w:val="5EB98434"/>
    <w:rsid w:val="5EC2FB42"/>
    <w:rsid w:val="5EC9B031"/>
    <w:rsid w:val="5ED83238"/>
    <w:rsid w:val="5EF64267"/>
    <w:rsid w:val="5F268191"/>
    <w:rsid w:val="5F2BFF29"/>
    <w:rsid w:val="5F2F603D"/>
    <w:rsid w:val="5F3474E1"/>
    <w:rsid w:val="5F411ECE"/>
    <w:rsid w:val="5F425C15"/>
    <w:rsid w:val="5F4ED8B2"/>
    <w:rsid w:val="5F509494"/>
    <w:rsid w:val="5F6553F2"/>
    <w:rsid w:val="5FBB33B1"/>
    <w:rsid w:val="5FC4995A"/>
    <w:rsid w:val="5FC6AFCB"/>
    <w:rsid w:val="5FEAE233"/>
    <w:rsid w:val="5FF23E36"/>
    <w:rsid w:val="60027692"/>
    <w:rsid w:val="6037EB23"/>
    <w:rsid w:val="603AC04E"/>
    <w:rsid w:val="603AEBD0"/>
    <w:rsid w:val="606B20F5"/>
    <w:rsid w:val="609A8624"/>
    <w:rsid w:val="60AE2D13"/>
    <w:rsid w:val="60BBDC45"/>
    <w:rsid w:val="60BDEED7"/>
    <w:rsid w:val="60BE78FC"/>
    <w:rsid w:val="60BFCA4D"/>
    <w:rsid w:val="60C6CAFF"/>
    <w:rsid w:val="60CA0D3E"/>
    <w:rsid w:val="60DD2D0E"/>
    <w:rsid w:val="60EAE5A7"/>
    <w:rsid w:val="61078FC2"/>
    <w:rsid w:val="6132EE41"/>
    <w:rsid w:val="61458F5E"/>
    <w:rsid w:val="614A5C9D"/>
    <w:rsid w:val="61585224"/>
    <w:rsid w:val="6171D8A1"/>
    <w:rsid w:val="617BD7F5"/>
    <w:rsid w:val="618A6DE5"/>
    <w:rsid w:val="6195B671"/>
    <w:rsid w:val="619FF82C"/>
    <w:rsid w:val="61BDE7F1"/>
    <w:rsid w:val="61CEE238"/>
    <w:rsid w:val="61D24F43"/>
    <w:rsid w:val="61E8CACC"/>
    <w:rsid w:val="61ECB8FD"/>
    <w:rsid w:val="61F3BC51"/>
    <w:rsid w:val="6202D377"/>
    <w:rsid w:val="620D59BD"/>
    <w:rsid w:val="620FDDE6"/>
    <w:rsid w:val="6216BAF2"/>
    <w:rsid w:val="6225D4F9"/>
    <w:rsid w:val="622B68B1"/>
    <w:rsid w:val="622D7E80"/>
    <w:rsid w:val="62344484"/>
    <w:rsid w:val="623CB35C"/>
    <w:rsid w:val="62559EE7"/>
    <w:rsid w:val="625C473F"/>
    <w:rsid w:val="625D1CE6"/>
    <w:rsid w:val="62643ACA"/>
    <w:rsid w:val="626DC6B7"/>
    <w:rsid w:val="626F6E5E"/>
    <w:rsid w:val="62775AD8"/>
    <w:rsid w:val="627B148F"/>
    <w:rsid w:val="6281042C"/>
    <w:rsid w:val="628E85DA"/>
    <w:rsid w:val="62900A1D"/>
    <w:rsid w:val="62A0B134"/>
    <w:rsid w:val="62A75D52"/>
    <w:rsid w:val="62B21FF3"/>
    <w:rsid w:val="62DFF6CC"/>
    <w:rsid w:val="62E47B69"/>
    <w:rsid w:val="62ED1F9B"/>
    <w:rsid w:val="62F4C06A"/>
    <w:rsid w:val="630E3243"/>
    <w:rsid w:val="631928BE"/>
    <w:rsid w:val="63265F4C"/>
    <w:rsid w:val="6326BF0D"/>
    <w:rsid w:val="633159B0"/>
    <w:rsid w:val="63329A08"/>
    <w:rsid w:val="633AD13F"/>
    <w:rsid w:val="63426D84"/>
    <w:rsid w:val="634BBFBA"/>
    <w:rsid w:val="635D8901"/>
    <w:rsid w:val="635FBE24"/>
    <w:rsid w:val="636A8A08"/>
    <w:rsid w:val="6375FFEA"/>
    <w:rsid w:val="638C0943"/>
    <w:rsid w:val="638E4C07"/>
    <w:rsid w:val="6396BB9A"/>
    <w:rsid w:val="63CAC4B4"/>
    <w:rsid w:val="63E6F9CA"/>
    <w:rsid w:val="63F20375"/>
    <w:rsid w:val="63F5C0B2"/>
    <w:rsid w:val="63F803EE"/>
    <w:rsid w:val="64019AD4"/>
    <w:rsid w:val="64119CBD"/>
    <w:rsid w:val="6421FF4B"/>
    <w:rsid w:val="6432B067"/>
    <w:rsid w:val="643FF05A"/>
    <w:rsid w:val="644815C2"/>
    <w:rsid w:val="6451CC21"/>
    <w:rsid w:val="6452E5E4"/>
    <w:rsid w:val="6485B74C"/>
    <w:rsid w:val="6488C6B2"/>
    <w:rsid w:val="648DCFF3"/>
    <w:rsid w:val="649A42CD"/>
    <w:rsid w:val="64D08294"/>
    <w:rsid w:val="64D41103"/>
    <w:rsid w:val="64EEA613"/>
    <w:rsid w:val="64F63BEF"/>
    <w:rsid w:val="64F85227"/>
    <w:rsid w:val="65097757"/>
    <w:rsid w:val="65110ACE"/>
    <w:rsid w:val="653C5E64"/>
    <w:rsid w:val="653FE130"/>
    <w:rsid w:val="6548344E"/>
    <w:rsid w:val="654977AA"/>
    <w:rsid w:val="65517E36"/>
    <w:rsid w:val="65524D2B"/>
    <w:rsid w:val="6562D1E7"/>
    <w:rsid w:val="6564B5B7"/>
    <w:rsid w:val="6567FE0A"/>
    <w:rsid w:val="65719F96"/>
    <w:rsid w:val="6582965D"/>
    <w:rsid w:val="6587E927"/>
    <w:rsid w:val="65A418E9"/>
    <w:rsid w:val="65B89A54"/>
    <w:rsid w:val="65D28AB1"/>
    <w:rsid w:val="65FEE6CB"/>
    <w:rsid w:val="66120729"/>
    <w:rsid w:val="661D693E"/>
    <w:rsid w:val="66459F3E"/>
    <w:rsid w:val="665041CF"/>
    <w:rsid w:val="665AFD43"/>
    <w:rsid w:val="6660FDFE"/>
    <w:rsid w:val="667BE88F"/>
    <w:rsid w:val="669F8328"/>
    <w:rsid w:val="66AC8BB8"/>
    <w:rsid w:val="66B68C0E"/>
    <w:rsid w:val="66BFB435"/>
    <w:rsid w:val="66CC4D1B"/>
    <w:rsid w:val="66CCF101"/>
    <w:rsid w:val="66D03A7B"/>
    <w:rsid w:val="66DBB191"/>
    <w:rsid w:val="66F76307"/>
    <w:rsid w:val="670D43D2"/>
    <w:rsid w:val="673E7035"/>
    <w:rsid w:val="67621D4A"/>
    <w:rsid w:val="676B802E"/>
    <w:rsid w:val="677840EB"/>
    <w:rsid w:val="677F2DAC"/>
    <w:rsid w:val="67874E87"/>
    <w:rsid w:val="67975D63"/>
    <w:rsid w:val="67B2B7EE"/>
    <w:rsid w:val="67B74A91"/>
    <w:rsid w:val="67BD50AF"/>
    <w:rsid w:val="67CE4780"/>
    <w:rsid w:val="67D48B8C"/>
    <w:rsid w:val="67E67512"/>
    <w:rsid w:val="67EB6AE0"/>
    <w:rsid w:val="67EE59E4"/>
    <w:rsid w:val="6800FC2E"/>
    <w:rsid w:val="6818213E"/>
    <w:rsid w:val="681EAD03"/>
    <w:rsid w:val="68241ED3"/>
    <w:rsid w:val="6830A583"/>
    <w:rsid w:val="683641C9"/>
    <w:rsid w:val="68439638"/>
    <w:rsid w:val="685AD3C9"/>
    <w:rsid w:val="685C440D"/>
    <w:rsid w:val="6875D3FE"/>
    <w:rsid w:val="68761078"/>
    <w:rsid w:val="68782915"/>
    <w:rsid w:val="6881049C"/>
    <w:rsid w:val="6882247B"/>
    <w:rsid w:val="68B58095"/>
    <w:rsid w:val="68CB8ADD"/>
    <w:rsid w:val="68CDA5F8"/>
    <w:rsid w:val="68D88D5D"/>
    <w:rsid w:val="68E58720"/>
    <w:rsid w:val="6913076E"/>
    <w:rsid w:val="692516A2"/>
    <w:rsid w:val="692A59AF"/>
    <w:rsid w:val="6935EB5D"/>
    <w:rsid w:val="6953807D"/>
    <w:rsid w:val="695E6DAC"/>
    <w:rsid w:val="6968193E"/>
    <w:rsid w:val="6996AFB0"/>
    <w:rsid w:val="699A9AE0"/>
    <w:rsid w:val="69B91B7E"/>
    <w:rsid w:val="69BABA01"/>
    <w:rsid w:val="69D303B1"/>
    <w:rsid w:val="69D30CEA"/>
    <w:rsid w:val="69EBBB37"/>
    <w:rsid w:val="69FD735A"/>
    <w:rsid w:val="69FE3A71"/>
    <w:rsid w:val="6A0E7983"/>
    <w:rsid w:val="6A372642"/>
    <w:rsid w:val="6A4062BF"/>
    <w:rsid w:val="6A42913C"/>
    <w:rsid w:val="6A5615CF"/>
    <w:rsid w:val="6A5F314A"/>
    <w:rsid w:val="6A6C19EE"/>
    <w:rsid w:val="6A6C58B0"/>
    <w:rsid w:val="6A6E6B25"/>
    <w:rsid w:val="6A932986"/>
    <w:rsid w:val="6AD6486A"/>
    <w:rsid w:val="6ADD5F8E"/>
    <w:rsid w:val="6AFA3005"/>
    <w:rsid w:val="6B27FB35"/>
    <w:rsid w:val="6B383615"/>
    <w:rsid w:val="6B39BE78"/>
    <w:rsid w:val="6B48E08E"/>
    <w:rsid w:val="6B49A03D"/>
    <w:rsid w:val="6B5344CF"/>
    <w:rsid w:val="6B615E3C"/>
    <w:rsid w:val="6B71AEF0"/>
    <w:rsid w:val="6B75B0AA"/>
    <w:rsid w:val="6B8C8024"/>
    <w:rsid w:val="6B96B108"/>
    <w:rsid w:val="6B9C0EFD"/>
    <w:rsid w:val="6BA1B454"/>
    <w:rsid w:val="6BB93C3A"/>
    <w:rsid w:val="6BCE2B91"/>
    <w:rsid w:val="6C022868"/>
    <w:rsid w:val="6C20BA84"/>
    <w:rsid w:val="6C2364E3"/>
    <w:rsid w:val="6C53E296"/>
    <w:rsid w:val="6C58B0E7"/>
    <w:rsid w:val="6C628DB7"/>
    <w:rsid w:val="6C67E005"/>
    <w:rsid w:val="6C7BF2AF"/>
    <w:rsid w:val="6C7F74BA"/>
    <w:rsid w:val="6CB35027"/>
    <w:rsid w:val="6CC09DC8"/>
    <w:rsid w:val="6CC22F6E"/>
    <w:rsid w:val="6CC6DCA0"/>
    <w:rsid w:val="6CC92620"/>
    <w:rsid w:val="6CDBF4ED"/>
    <w:rsid w:val="6CE11D74"/>
    <w:rsid w:val="6CE9D66A"/>
    <w:rsid w:val="6CFBE013"/>
    <w:rsid w:val="6D041FF2"/>
    <w:rsid w:val="6D1107FF"/>
    <w:rsid w:val="6D374D7F"/>
    <w:rsid w:val="6D5B66D2"/>
    <w:rsid w:val="6D7F0B70"/>
    <w:rsid w:val="6DA0A3BB"/>
    <w:rsid w:val="6DA7761D"/>
    <w:rsid w:val="6DB74F7C"/>
    <w:rsid w:val="6DBE5423"/>
    <w:rsid w:val="6DCCC288"/>
    <w:rsid w:val="6E052C45"/>
    <w:rsid w:val="6E402C09"/>
    <w:rsid w:val="6E5AC9C2"/>
    <w:rsid w:val="6E76AC78"/>
    <w:rsid w:val="6E81E87B"/>
    <w:rsid w:val="6E94004A"/>
    <w:rsid w:val="6EA3DB1D"/>
    <w:rsid w:val="6EAAC344"/>
    <w:rsid w:val="6EC41CB6"/>
    <w:rsid w:val="6EFAF4DE"/>
    <w:rsid w:val="6EFF568F"/>
    <w:rsid w:val="6F07D07E"/>
    <w:rsid w:val="6F15B478"/>
    <w:rsid w:val="6F2B247A"/>
    <w:rsid w:val="6F5C8300"/>
    <w:rsid w:val="6F75F9C9"/>
    <w:rsid w:val="6F84EE4F"/>
    <w:rsid w:val="6F85F131"/>
    <w:rsid w:val="6F8D6ADC"/>
    <w:rsid w:val="6F9333CE"/>
    <w:rsid w:val="6F9B52D1"/>
    <w:rsid w:val="6FA91C02"/>
    <w:rsid w:val="6FAAC4CE"/>
    <w:rsid w:val="6FCAA362"/>
    <w:rsid w:val="6FD89A81"/>
    <w:rsid w:val="6FDA98AF"/>
    <w:rsid w:val="6FF554B5"/>
    <w:rsid w:val="700486B3"/>
    <w:rsid w:val="700881F3"/>
    <w:rsid w:val="702135FE"/>
    <w:rsid w:val="70288138"/>
    <w:rsid w:val="702DC33A"/>
    <w:rsid w:val="703E0E39"/>
    <w:rsid w:val="703EFFE2"/>
    <w:rsid w:val="70482AC5"/>
    <w:rsid w:val="7064D435"/>
    <w:rsid w:val="708DBE37"/>
    <w:rsid w:val="709F4029"/>
    <w:rsid w:val="70BD4FE9"/>
    <w:rsid w:val="70C8BAA7"/>
    <w:rsid w:val="70E75418"/>
    <w:rsid w:val="70E833A9"/>
    <w:rsid w:val="7105702A"/>
    <w:rsid w:val="7122841D"/>
    <w:rsid w:val="71288588"/>
    <w:rsid w:val="716ACAF7"/>
    <w:rsid w:val="719F6DEF"/>
    <w:rsid w:val="71A664F3"/>
    <w:rsid w:val="71ADDD37"/>
    <w:rsid w:val="71B8E1C1"/>
    <w:rsid w:val="71C79CE6"/>
    <w:rsid w:val="71CC2576"/>
    <w:rsid w:val="71F4C1A6"/>
    <w:rsid w:val="71F71FCE"/>
    <w:rsid w:val="72138280"/>
    <w:rsid w:val="7226B7F2"/>
    <w:rsid w:val="722CE4F0"/>
    <w:rsid w:val="7237B560"/>
    <w:rsid w:val="723C4D39"/>
    <w:rsid w:val="724CAFAE"/>
    <w:rsid w:val="72528D01"/>
    <w:rsid w:val="726A7F55"/>
    <w:rsid w:val="72992AB6"/>
    <w:rsid w:val="72A58BFD"/>
    <w:rsid w:val="72A7255A"/>
    <w:rsid w:val="72B7770E"/>
    <w:rsid w:val="72DA3022"/>
    <w:rsid w:val="72DB1DBE"/>
    <w:rsid w:val="72F70217"/>
    <w:rsid w:val="72F887AF"/>
    <w:rsid w:val="733013EA"/>
    <w:rsid w:val="73610F56"/>
    <w:rsid w:val="737DFE27"/>
    <w:rsid w:val="738017AD"/>
    <w:rsid w:val="7388189C"/>
    <w:rsid w:val="73C2BAD0"/>
    <w:rsid w:val="73D57F4D"/>
    <w:rsid w:val="7406CCBD"/>
    <w:rsid w:val="7407EF16"/>
    <w:rsid w:val="74142AE4"/>
    <w:rsid w:val="7421ADBA"/>
    <w:rsid w:val="7428978E"/>
    <w:rsid w:val="74353387"/>
    <w:rsid w:val="7451CD00"/>
    <w:rsid w:val="7472AC19"/>
    <w:rsid w:val="748D6BA5"/>
    <w:rsid w:val="749130E2"/>
    <w:rsid w:val="749E18C2"/>
    <w:rsid w:val="74CE5F87"/>
    <w:rsid w:val="74D9CDA1"/>
    <w:rsid w:val="74F25937"/>
    <w:rsid w:val="7505E5BF"/>
    <w:rsid w:val="7513F7CE"/>
    <w:rsid w:val="751CAE08"/>
    <w:rsid w:val="7546F079"/>
    <w:rsid w:val="756B133D"/>
    <w:rsid w:val="75846B81"/>
    <w:rsid w:val="758ADF4E"/>
    <w:rsid w:val="75ADD156"/>
    <w:rsid w:val="75B222A9"/>
    <w:rsid w:val="75CAAFC3"/>
    <w:rsid w:val="75CBD878"/>
    <w:rsid w:val="75F66346"/>
    <w:rsid w:val="75FEEAEB"/>
    <w:rsid w:val="765F5B16"/>
    <w:rsid w:val="76642996"/>
    <w:rsid w:val="7687065B"/>
    <w:rsid w:val="768F3E86"/>
    <w:rsid w:val="76929DD7"/>
    <w:rsid w:val="76BF8A6C"/>
    <w:rsid w:val="76CDAE0B"/>
    <w:rsid w:val="76E809B8"/>
    <w:rsid w:val="770DF449"/>
    <w:rsid w:val="770FA537"/>
    <w:rsid w:val="77190B49"/>
    <w:rsid w:val="77498F36"/>
    <w:rsid w:val="7753EB02"/>
    <w:rsid w:val="77631D85"/>
    <w:rsid w:val="776CEB66"/>
    <w:rsid w:val="7778237E"/>
    <w:rsid w:val="777C0B67"/>
    <w:rsid w:val="779F0DC8"/>
    <w:rsid w:val="77A4A026"/>
    <w:rsid w:val="77EA2276"/>
    <w:rsid w:val="77FECA91"/>
    <w:rsid w:val="781C23F4"/>
    <w:rsid w:val="78358CA1"/>
    <w:rsid w:val="7843C36B"/>
    <w:rsid w:val="7848463A"/>
    <w:rsid w:val="784F3D4A"/>
    <w:rsid w:val="787C259C"/>
    <w:rsid w:val="788ACF9D"/>
    <w:rsid w:val="788EFEA2"/>
    <w:rsid w:val="789FA9E1"/>
    <w:rsid w:val="78AF039E"/>
    <w:rsid w:val="78AF7AF2"/>
    <w:rsid w:val="78B5F272"/>
    <w:rsid w:val="78CD8D77"/>
    <w:rsid w:val="78DB7533"/>
    <w:rsid w:val="78DDB2F7"/>
    <w:rsid w:val="78E51B39"/>
    <w:rsid w:val="78F51767"/>
    <w:rsid w:val="78F52070"/>
    <w:rsid w:val="78F7A858"/>
    <w:rsid w:val="78FFA392"/>
    <w:rsid w:val="790790C0"/>
    <w:rsid w:val="79165FF1"/>
    <w:rsid w:val="792A3465"/>
    <w:rsid w:val="792A93DE"/>
    <w:rsid w:val="793AD750"/>
    <w:rsid w:val="79531EC0"/>
    <w:rsid w:val="798A851B"/>
    <w:rsid w:val="798F2249"/>
    <w:rsid w:val="798F7D49"/>
    <w:rsid w:val="79933482"/>
    <w:rsid w:val="79A78291"/>
    <w:rsid w:val="79C081E6"/>
    <w:rsid w:val="79CE1437"/>
    <w:rsid w:val="79D270F2"/>
    <w:rsid w:val="79F50944"/>
    <w:rsid w:val="7A17399D"/>
    <w:rsid w:val="7A1D9947"/>
    <w:rsid w:val="7A5415BF"/>
    <w:rsid w:val="7A574E30"/>
    <w:rsid w:val="7A837D94"/>
    <w:rsid w:val="7A86B84E"/>
    <w:rsid w:val="7A9374A4"/>
    <w:rsid w:val="7AC538B5"/>
    <w:rsid w:val="7ACE4E45"/>
    <w:rsid w:val="7AD2C812"/>
    <w:rsid w:val="7ADE9A09"/>
    <w:rsid w:val="7B17EED8"/>
    <w:rsid w:val="7B1CFDF4"/>
    <w:rsid w:val="7B2EC633"/>
    <w:rsid w:val="7B3945E7"/>
    <w:rsid w:val="7B8260E7"/>
    <w:rsid w:val="7B87B25B"/>
    <w:rsid w:val="7B983791"/>
    <w:rsid w:val="7B99ABF6"/>
    <w:rsid w:val="7B9C54D5"/>
    <w:rsid w:val="7BA9A682"/>
    <w:rsid w:val="7BE4D728"/>
    <w:rsid w:val="7BF0BA97"/>
    <w:rsid w:val="7BF22F48"/>
    <w:rsid w:val="7C019CF1"/>
    <w:rsid w:val="7C01C636"/>
    <w:rsid w:val="7C14195D"/>
    <w:rsid w:val="7C20F52B"/>
    <w:rsid w:val="7C263524"/>
    <w:rsid w:val="7C3A591D"/>
    <w:rsid w:val="7C6D4B88"/>
    <w:rsid w:val="7CA017C7"/>
    <w:rsid w:val="7CA90E41"/>
    <w:rsid w:val="7CC6E590"/>
    <w:rsid w:val="7CC81480"/>
    <w:rsid w:val="7CE85A13"/>
    <w:rsid w:val="7CFDD3B2"/>
    <w:rsid w:val="7D08A2EA"/>
    <w:rsid w:val="7D1A8479"/>
    <w:rsid w:val="7D28F111"/>
    <w:rsid w:val="7D452BFB"/>
    <w:rsid w:val="7D4E9CF6"/>
    <w:rsid w:val="7D57C142"/>
    <w:rsid w:val="7D5D4998"/>
    <w:rsid w:val="7D63000F"/>
    <w:rsid w:val="7D79CEA6"/>
    <w:rsid w:val="7D889C9E"/>
    <w:rsid w:val="7D96BE93"/>
    <w:rsid w:val="7D9CD448"/>
    <w:rsid w:val="7DAB9415"/>
    <w:rsid w:val="7DBC36BC"/>
    <w:rsid w:val="7DDC1D51"/>
    <w:rsid w:val="7DE892C8"/>
    <w:rsid w:val="7E0E4747"/>
    <w:rsid w:val="7E444152"/>
    <w:rsid w:val="7E4B53FC"/>
    <w:rsid w:val="7E5E0A7D"/>
    <w:rsid w:val="7E751331"/>
    <w:rsid w:val="7E7E3158"/>
    <w:rsid w:val="7E819910"/>
    <w:rsid w:val="7EC99C53"/>
    <w:rsid w:val="7ED125FE"/>
    <w:rsid w:val="7EDF5522"/>
    <w:rsid w:val="7EE58AAD"/>
    <w:rsid w:val="7EE6CF0F"/>
    <w:rsid w:val="7EF08EAB"/>
    <w:rsid w:val="7F03568C"/>
    <w:rsid w:val="7F3C1F6B"/>
    <w:rsid w:val="7F3CFC48"/>
    <w:rsid w:val="7F42A4DC"/>
    <w:rsid w:val="7F4D79E7"/>
    <w:rsid w:val="7F792C3B"/>
    <w:rsid w:val="7F873BB1"/>
    <w:rsid w:val="7FB68B53"/>
    <w:rsid w:val="7FFD74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113CB7"/>
  <w15:chartTrackingRefBased/>
  <w15:docId w15:val="{72358CEF-5D59-41C0-9B14-6F072E2F4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0B1"/>
    <w:pPr>
      <w:spacing w:after="0"/>
    </w:pPr>
    <w:rPr>
      <w:sz w:val="20"/>
    </w:rPr>
  </w:style>
  <w:style w:type="paragraph" w:styleId="Heading1">
    <w:name w:val="heading 1"/>
    <w:basedOn w:val="Normal"/>
    <w:next w:val="Normal"/>
    <w:link w:val="Heading1Char"/>
    <w:uiPriority w:val="9"/>
    <w:qFormat/>
    <w:rsid w:val="00E01872"/>
    <w:pPr>
      <w:keepNext/>
      <w:keepLines/>
      <w:spacing w:before="240" w:after="240" w:line="240" w:lineRule="auto"/>
      <w:jc w:val="center"/>
      <w:outlineLvl w:val="0"/>
    </w:pPr>
    <w:rPr>
      <w:rFonts w:eastAsiaTheme="majorEastAsia" w:cstheme="majorBidi"/>
      <w:b/>
      <w:noProof/>
      <w:color w:val="FFFFFF" w:themeColor="background1"/>
      <w:szCs w:val="24"/>
    </w:rPr>
  </w:style>
  <w:style w:type="paragraph" w:styleId="Heading2">
    <w:name w:val="heading 2"/>
    <w:basedOn w:val="Normal"/>
    <w:next w:val="Normal"/>
    <w:link w:val="Heading2Char"/>
    <w:uiPriority w:val="9"/>
    <w:unhideWhenUsed/>
    <w:qFormat/>
    <w:rsid w:val="00E01872"/>
    <w:pPr>
      <w:keepNext/>
      <w:keepLines/>
      <w:spacing w:line="240" w:lineRule="auto"/>
      <w:outlineLvl w:val="1"/>
    </w:pPr>
    <w:rPr>
      <w:rFonts w:eastAsiaTheme="majorEastAsia" w:cstheme="minorHAnsi"/>
      <w:b/>
      <w:bCs/>
      <w:szCs w:val="26"/>
    </w:rPr>
  </w:style>
  <w:style w:type="paragraph" w:styleId="Heading3">
    <w:name w:val="heading 3"/>
    <w:basedOn w:val="Normal"/>
    <w:next w:val="Normal"/>
    <w:link w:val="Heading3Char"/>
    <w:uiPriority w:val="9"/>
    <w:unhideWhenUsed/>
    <w:qFormat/>
    <w:rsid w:val="00E01872"/>
    <w:pPr>
      <w:autoSpaceDE w:val="0"/>
      <w:autoSpaceDN w:val="0"/>
      <w:adjustRightInd w:val="0"/>
      <w:spacing w:line="240" w:lineRule="auto"/>
      <w:outlineLvl w:val="2"/>
    </w:pPr>
    <w:rPr>
      <w:rFonts w:cs="Calibri"/>
      <w:b/>
      <w:bCs/>
      <w:i/>
      <w:iCs/>
      <w:kern w:val="0"/>
    </w:rPr>
  </w:style>
  <w:style w:type="paragraph" w:styleId="Heading4">
    <w:name w:val="heading 4"/>
    <w:basedOn w:val="Normal"/>
    <w:next w:val="Normal"/>
    <w:link w:val="Heading4Char"/>
    <w:uiPriority w:val="9"/>
    <w:unhideWhenUsed/>
    <w:qFormat/>
    <w:rsid w:val="00AB23E7"/>
    <w:pPr>
      <w:keepNext/>
      <w:keepLines/>
      <w:spacing w:before="40" w:line="240" w:lineRule="auto"/>
      <w:outlineLvl w:val="3"/>
    </w:pPr>
    <w:rPr>
      <w:rFonts w:eastAsiaTheme="majorEastAsia" w:cstheme="majorBidi"/>
      <w:bCs/>
      <w:i/>
      <w:color w:val="0B3D6F" w:themeColor="text2"/>
      <w:kern w:val="0"/>
      <w:lang w:val="en-AU"/>
      <w14:ligatures w14:val="none"/>
    </w:rPr>
  </w:style>
  <w:style w:type="paragraph" w:styleId="Heading5">
    <w:name w:val="heading 5"/>
    <w:basedOn w:val="Normal"/>
    <w:next w:val="Normal"/>
    <w:link w:val="Heading5Char"/>
    <w:uiPriority w:val="9"/>
    <w:unhideWhenUsed/>
    <w:qFormat/>
    <w:rsid w:val="00C22922"/>
    <w:pPr>
      <w:keepNext/>
      <w:keepLines/>
      <w:spacing w:before="40"/>
      <w:outlineLvl w:val="4"/>
    </w:pPr>
    <w:rPr>
      <w:rFonts w:eastAsiaTheme="majorEastAsia" w:cstheme="majorBidi"/>
      <w:i/>
      <w:color w:val="142C52" w:themeColor="accent1" w:themeShade="40"/>
    </w:rPr>
  </w:style>
  <w:style w:type="paragraph" w:styleId="Heading6">
    <w:name w:val="heading 6"/>
    <w:basedOn w:val="Normal"/>
    <w:next w:val="Normal"/>
    <w:link w:val="Heading6Char"/>
    <w:uiPriority w:val="9"/>
    <w:semiHidden/>
    <w:unhideWhenUsed/>
    <w:qFormat/>
    <w:rsid w:val="003B1F25"/>
    <w:pPr>
      <w:keepNext/>
      <w:keepLines/>
      <w:spacing w:before="40"/>
      <w:outlineLvl w:val="5"/>
    </w:pPr>
    <w:rPr>
      <w:rFonts w:asciiTheme="majorHAnsi" w:eastAsiaTheme="majorEastAsia" w:hAnsiTheme="majorHAnsi" w:cstheme="majorBidi"/>
      <w:color w:val="2858A3" w:themeColor="accent1" w:themeShade="7F"/>
    </w:rPr>
  </w:style>
  <w:style w:type="paragraph" w:styleId="Heading7">
    <w:name w:val="heading 7"/>
    <w:basedOn w:val="Normal"/>
    <w:next w:val="Normal"/>
    <w:link w:val="Heading7Char"/>
    <w:uiPriority w:val="9"/>
    <w:semiHidden/>
    <w:unhideWhenUsed/>
    <w:qFormat/>
    <w:rsid w:val="003B1F25"/>
    <w:pPr>
      <w:keepNext/>
      <w:keepLines/>
      <w:spacing w:before="40"/>
      <w:outlineLvl w:val="6"/>
    </w:pPr>
    <w:rPr>
      <w:rFonts w:asciiTheme="majorHAnsi" w:eastAsiaTheme="majorEastAsia" w:hAnsiTheme="majorHAnsi" w:cstheme="majorBidi"/>
      <w:i/>
      <w:iCs/>
      <w:color w:val="2858A3" w:themeColor="accent1" w:themeShade="7F"/>
    </w:rPr>
  </w:style>
  <w:style w:type="paragraph" w:styleId="Heading8">
    <w:name w:val="heading 8"/>
    <w:basedOn w:val="Normal"/>
    <w:next w:val="Normal"/>
    <w:link w:val="Heading8Char"/>
    <w:uiPriority w:val="9"/>
    <w:semiHidden/>
    <w:unhideWhenUsed/>
    <w:qFormat/>
    <w:rsid w:val="003B1F2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B1F2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6451"/>
    <w:rPr>
      <w:sz w:val="16"/>
      <w:szCs w:val="16"/>
    </w:rPr>
  </w:style>
  <w:style w:type="paragraph" w:styleId="CommentText">
    <w:name w:val="annotation text"/>
    <w:basedOn w:val="Normal"/>
    <w:link w:val="CommentTextChar"/>
    <w:uiPriority w:val="99"/>
    <w:unhideWhenUsed/>
    <w:rsid w:val="003E6451"/>
    <w:pPr>
      <w:spacing w:line="240" w:lineRule="auto"/>
    </w:pPr>
    <w:rPr>
      <w:szCs w:val="20"/>
    </w:rPr>
  </w:style>
  <w:style w:type="character" w:customStyle="1" w:styleId="CommentTextChar">
    <w:name w:val="Comment Text Char"/>
    <w:basedOn w:val="DefaultParagraphFont"/>
    <w:link w:val="CommentText"/>
    <w:uiPriority w:val="99"/>
    <w:rsid w:val="003E6451"/>
    <w:rPr>
      <w:sz w:val="20"/>
      <w:szCs w:val="20"/>
    </w:rPr>
  </w:style>
  <w:style w:type="paragraph" w:styleId="CommentSubject">
    <w:name w:val="annotation subject"/>
    <w:basedOn w:val="CommentText"/>
    <w:next w:val="CommentText"/>
    <w:link w:val="CommentSubjectChar"/>
    <w:uiPriority w:val="99"/>
    <w:semiHidden/>
    <w:unhideWhenUsed/>
    <w:rsid w:val="003E6451"/>
    <w:rPr>
      <w:b/>
      <w:bCs/>
    </w:rPr>
  </w:style>
  <w:style w:type="character" w:customStyle="1" w:styleId="CommentSubjectChar">
    <w:name w:val="Comment Subject Char"/>
    <w:basedOn w:val="CommentTextChar"/>
    <w:link w:val="CommentSubject"/>
    <w:uiPriority w:val="99"/>
    <w:semiHidden/>
    <w:rsid w:val="003E6451"/>
    <w:rPr>
      <w:b/>
      <w:bCs/>
      <w:sz w:val="20"/>
      <w:szCs w:val="20"/>
    </w:rPr>
  </w:style>
  <w:style w:type="paragraph" w:styleId="ListParagraph">
    <w:name w:val="List Paragraph"/>
    <w:aliases w:val="List Paragraph1,List Paragraph11,Recommendation,First level bullet point,Bullet point,Bullets,CV text,Dot pt,F5 List Paragraph,FooterText,L,List Paragraph111,List Paragraph2,Medium Grid 1 - Accent 21,NAST Quote,NFP GP Bulleted List,列,Ha"/>
    <w:basedOn w:val="Normal"/>
    <w:link w:val="ListParagraphChar"/>
    <w:uiPriority w:val="34"/>
    <w:qFormat/>
    <w:rsid w:val="00AB26E2"/>
    <w:pPr>
      <w:ind w:left="720"/>
      <w:contextualSpacing/>
    </w:pPr>
  </w:style>
  <w:style w:type="character" w:customStyle="1" w:styleId="Heading3Char">
    <w:name w:val="Heading 3 Char"/>
    <w:basedOn w:val="DefaultParagraphFont"/>
    <w:link w:val="Heading3"/>
    <w:uiPriority w:val="9"/>
    <w:rsid w:val="00E01872"/>
    <w:rPr>
      <w:rFonts w:cs="Calibri"/>
      <w:b/>
      <w:bCs/>
      <w:i/>
      <w:iCs/>
      <w:kern w:val="0"/>
      <w:sz w:val="20"/>
    </w:rPr>
  </w:style>
  <w:style w:type="paragraph" w:customStyle="1" w:styleId="pf0">
    <w:name w:val="pf0"/>
    <w:basedOn w:val="Normal"/>
    <w:rsid w:val="0004188C"/>
    <w:pPr>
      <w:spacing w:beforeAutospacing="1" w:after="40" w:afterAutospacing="1"/>
    </w:pPr>
    <w:rPr>
      <w:rFonts w:ascii="Calibri Light" w:eastAsia="Calibri Light" w:hAnsi="Calibri Light" w:cs="Calibri Light"/>
      <w:kern w:val="0"/>
      <w:sz w:val="24"/>
      <w:szCs w:val="24"/>
      <w:lang w:val="en-GB"/>
      <w14:ligatures w14:val="none"/>
    </w:rPr>
  </w:style>
  <w:style w:type="character" w:styleId="Hyperlink">
    <w:name w:val="Hyperlink"/>
    <w:basedOn w:val="DefaultParagraphFont"/>
    <w:uiPriority w:val="99"/>
    <w:unhideWhenUsed/>
    <w:rsid w:val="00586F31"/>
    <w:rPr>
      <w:color w:val="0000FF"/>
      <w:u w:val="single"/>
    </w:rPr>
  </w:style>
  <w:style w:type="character" w:styleId="UnresolvedMention">
    <w:name w:val="Unresolved Mention"/>
    <w:basedOn w:val="DefaultParagraphFont"/>
    <w:uiPriority w:val="99"/>
    <w:unhideWhenUsed/>
    <w:rsid w:val="00757F98"/>
    <w:rPr>
      <w:color w:val="605E5C"/>
      <w:shd w:val="clear" w:color="auto" w:fill="E1DFDD"/>
    </w:rPr>
  </w:style>
  <w:style w:type="paragraph" w:styleId="NormalWeb">
    <w:name w:val="Normal (Web)"/>
    <w:basedOn w:val="Normal"/>
    <w:uiPriority w:val="99"/>
    <w:unhideWhenUsed/>
    <w:rsid w:val="00A43EC5"/>
    <w:pPr>
      <w:spacing w:before="100" w:beforeAutospacing="1" w:after="100" w:afterAutospacing="1" w:line="240" w:lineRule="auto"/>
    </w:pPr>
    <w:rPr>
      <w:rFonts w:ascii="Calibri" w:hAnsi="Calibri" w:cs="Calibri"/>
      <w:kern w:val="0"/>
      <w14:ligatures w14:val="none"/>
    </w:rPr>
  </w:style>
  <w:style w:type="paragraph" w:customStyle="1" w:styleId="xxmsonormal">
    <w:name w:val="x_xmsonormal"/>
    <w:basedOn w:val="Normal"/>
    <w:uiPriority w:val="99"/>
    <w:semiHidden/>
    <w:rsid w:val="00A43EC5"/>
    <w:pPr>
      <w:spacing w:line="240" w:lineRule="auto"/>
    </w:pPr>
    <w:rPr>
      <w:rFonts w:ascii="Calibri" w:hAnsi="Calibri" w:cs="Calibri"/>
      <w:kern w:val="0"/>
      <w14:ligatures w14:val="none"/>
    </w:rPr>
  </w:style>
  <w:style w:type="paragraph" w:customStyle="1" w:styleId="xxdefault">
    <w:name w:val="x_xdefault"/>
    <w:basedOn w:val="Normal"/>
    <w:uiPriority w:val="99"/>
    <w:semiHidden/>
    <w:rsid w:val="00A43EC5"/>
    <w:pPr>
      <w:autoSpaceDE w:val="0"/>
      <w:autoSpaceDN w:val="0"/>
      <w:spacing w:line="240" w:lineRule="auto"/>
    </w:pPr>
    <w:rPr>
      <w:rFonts w:ascii="Calibri" w:hAnsi="Calibri" w:cs="Calibri"/>
      <w:color w:val="000000"/>
      <w:kern w:val="0"/>
      <w:sz w:val="24"/>
      <w:szCs w:val="24"/>
      <w14:ligatures w14:val="none"/>
    </w:rPr>
  </w:style>
  <w:style w:type="character" w:customStyle="1" w:styleId="xxnormaltextrun">
    <w:name w:val="x_xnormaltextrun"/>
    <w:basedOn w:val="DefaultParagraphFont"/>
    <w:rsid w:val="00A43EC5"/>
  </w:style>
  <w:style w:type="character" w:customStyle="1" w:styleId="xxspellingerror">
    <w:name w:val="x_xspellingerror"/>
    <w:basedOn w:val="DefaultParagraphFont"/>
    <w:rsid w:val="00A43EC5"/>
  </w:style>
  <w:style w:type="character" w:styleId="FollowedHyperlink">
    <w:name w:val="FollowedHyperlink"/>
    <w:basedOn w:val="DefaultParagraphFont"/>
    <w:uiPriority w:val="99"/>
    <w:semiHidden/>
    <w:unhideWhenUsed/>
    <w:rsid w:val="00097B2E"/>
    <w:rPr>
      <w:color w:val="954F72" w:themeColor="followedHyperlink"/>
      <w:u w:val="single"/>
    </w:rPr>
  </w:style>
  <w:style w:type="character" w:styleId="Mention">
    <w:name w:val="Mention"/>
    <w:basedOn w:val="DefaultParagraphFont"/>
    <w:uiPriority w:val="99"/>
    <w:unhideWhenUsed/>
    <w:rsid w:val="00CA6F1D"/>
    <w:rPr>
      <w:color w:val="2B579A"/>
      <w:shd w:val="clear" w:color="auto" w:fill="E1DFDD"/>
    </w:rPr>
  </w:style>
  <w:style w:type="paragraph" w:customStyle="1" w:styleId="xmsonormal">
    <w:name w:val="x_msonormal"/>
    <w:basedOn w:val="Normal"/>
    <w:uiPriority w:val="99"/>
    <w:semiHidden/>
    <w:rsid w:val="0049685D"/>
    <w:pPr>
      <w:spacing w:line="240" w:lineRule="auto"/>
    </w:pPr>
    <w:rPr>
      <w:rFonts w:ascii="Calibri" w:hAnsi="Calibri" w:cs="Calibri"/>
      <w:kern w:val="0"/>
      <w14:ligatures w14:val="none"/>
    </w:rPr>
  </w:style>
  <w:style w:type="paragraph" w:customStyle="1" w:styleId="xxxmsonormal">
    <w:name w:val="x_xxmsonormal"/>
    <w:basedOn w:val="Normal"/>
    <w:uiPriority w:val="99"/>
    <w:semiHidden/>
    <w:rsid w:val="0049685D"/>
    <w:pPr>
      <w:spacing w:line="240" w:lineRule="auto"/>
    </w:pPr>
    <w:rPr>
      <w:rFonts w:ascii="Calibri" w:hAnsi="Calibri" w:cs="Calibri"/>
      <w:kern w:val="0"/>
      <w14:ligatures w14:val="none"/>
    </w:rPr>
  </w:style>
  <w:style w:type="paragraph" w:customStyle="1" w:styleId="xxxdefault">
    <w:name w:val="x_xxdefault"/>
    <w:basedOn w:val="Normal"/>
    <w:uiPriority w:val="99"/>
    <w:semiHidden/>
    <w:rsid w:val="0049685D"/>
    <w:pPr>
      <w:autoSpaceDE w:val="0"/>
      <w:autoSpaceDN w:val="0"/>
      <w:spacing w:line="240" w:lineRule="auto"/>
    </w:pPr>
    <w:rPr>
      <w:rFonts w:ascii="Calibri" w:hAnsi="Calibri" w:cs="Calibri"/>
      <w:color w:val="000000"/>
      <w:kern w:val="0"/>
      <w:sz w:val="24"/>
      <w:szCs w:val="24"/>
      <w14:ligatures w14:val="none"/>
    </w:rPr>
  </w:style>
  <w:style w:type="character" w:customStyle="1" w:styleId="xxxnormaltextrun">
    <w:name w:val="x_xxnormaltextrun"/>
    <w:basedOn w:val="DefaultParagraphFont"/>
    <w:rsid w:val="0049685D"/>
  </w:style>
  <w:style w:type="character" w:customStyle="1" w:styleId="xxxspellingerror">
    <w:name w:val="x_xxspellingerror"/>
    <w:basedOn w:val="DefaultParagraphFont"/>
    <w:rsid w:val="0049685D"/>
  </w:style>
  <w:style w:type="character" w:customStyle="1" w:styleId="xnormaltextrun">
    <w:name w:val="x_normaltextrun"/>
    <w:basedOn w:val="DefaultParagraphFont"/>
    <w:rsid w:val="0049685D"/>
  </w:style>
  <w:style w:type="character" w:customStyle="1" w:styleId="xspellingerror">
    <w:name w:val="x_spellingerror"/>
    <w:basedOn w:val="DefaultParagraphFont"/>
    <w:rsid w:val="0049685D"/>
  </w:style>
  <w:style w:type="character" w:customStyle="1" w:styleId="xeop">
    <w:name w:val="x_eop"/>
    <w:basedOn w:val="DefaultParagraphFont"/>
    <w:rsid w:val="0049685D"/>
  </w:style>
  <w:style w:type="paragraph" w:styleId="Header">
    <w:name w:val="header"/>
    <w:basedOn w:val="Normal"/>
    <w:link w:val="HeaderChar"/>
    <w:uiPriority w:val="99"/>
    <w:unhideWhenUsed/>
    <w:rsid w:val="005B3B79"/>
    <w:pPr>
      <w:tabs>
        <w:tab w:val="center" w:pos="4680"/>
        <w:tab w:val="right" w:pos="9360"/>
      </w:tabs>
      <w:spacing w:line="240" w:lineRule="auto"/>
    </w:pPr>
  </w:style>
  <w:style w:type="character" w:customStyle="1" w:styleId="HeaderChar">
    <w:name w:val="Header Char"/>
    <w:basedOn w:val="DefaultParagraphFont"/>
    <w:link w:val="Header"/>
    <w:uiPriority w:val="99"/>
    <w:rsid w:val="005B3B79"/>
  </w:style>
  <w:style w:type="paragraph" w:styleId="Footer">
    <w:name w:val="footer"/>
    <w:basedOn w:val="Normal"/>
    <w:link w:val="FooterChar"/>
    <w:uiPriority w:val="99"/>
    <w:unhideWhenUsed/>
    <w:rsid w:val="005B3B79"/>
    <w:pPr>
      <w:tabs>
        <w:tab w:val="center" w:pos="4680"/>
        <w:tab w:val="right" w:pos="9360"/>
      </w:tabs>
      <w:spacing w:line="240" w:lineRule="auto"/>
    </w:pPr>
  </w:style>
  <w:style w:type="character" w:customStyle="1" w:styleId="FooterChar">
    <w:name w:val="Footer Char"/>
    <w:basedOn w:val="DefaultParagraphFont"/>
    <w:link w:val="Footer"/>
    <w:uiPriority w:val="99"/>
    <w:rsid w:val="005B3B79"/>
  </w:style>
  <w:style w:type="character" w:styleId="Strong">
    <w:name w:val="Strong"/>
    <w:basedOn w:val="DefaultParagraphFont"/>
    <w:uiPriority w:val="22"/>
    <w:qFormat/>
    <w:rsid w:val="00F654F3"/>
    <w:rPr>
      <w:b/>
      <w:bCs/>
    </w:rPr>
  </w:style>
  <w:style w:type="character" w:customStyle="1" w:styleId="cf01">
    <w:name w:val="cf01"/>
    <w:basedOn w:val="DefaultParagraphFont"/>
    <w:rsid w:val="006212F8"/>
    <w:rPr>
      <w:rFonts w:ascii="Segoe UI" w:hAnsi="Segoe UI" w:cs="Segoe UI" w:hint="default"/>
      <w:sz w:val="18"/>
      <w:szCs w:val="18"/>
    </w:rPr>
  </w:style>
  <w:style w:type="table" w:styleId="TableGrid">
    <w:name w:val="Table Grid"/>
    <w:basedOn w:val="TableNormal"/>
    <w:uiPriority w:val="39"/>
    <w:rsid w:val="007E2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A2BAE"/>
    <w:pPr>
      <w:spacing w:after="200" w:line="240" w:lineRule="auto"/>
    </w:pPr>
    <w:rPr>
      <w:iCs/>
      <w:kern w:val="0"/>
      <w:szCs w:val="18"/>
      <w:lang w:val="en-AU"/>
      <w14:ligatures w14:val="none"/>
    </w:rPr>
  </w:style>
  <w:style w:type="paragraph" w:customStyle="1" w:styleId="msonormal0">
    <w:name w:val="msonormal"/>
    <w:basedOn w:val="Normal"/>
    <w:rsid w:val="0060790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font0">
    <w:name w:val="font0"/>
    <w:basedOn w:val="Normal"/>
    <w:rsid w:val="0060790C"/>
    <w:pPr>
      <w:spacing w:before="100" w:beforeAutospacing="1" w:after="100" w:afterAutospacing="1" w:line="240" w:lineRule="auto"/>
    </w:pPr>
    <w:rPr>
      <w:rFonts w:ascii="Calibri" w:eastAsia="Times New Roman" w:hAnsi="Calibri" w:cs="Calibri"/>
      <w:color w:val="000000"/>
      <w:kern w:val="0"/>
      <w14:ligatures w14:val="none"/>
    </w:rPr>
  </w:style>
  <w:style w:type="paragraph" w:customStyle="1" w:styleId="font5">
    <w:name w:val="font5"/>
    <w:basedOn w:val="Normal"/>
    <w:rsid w:val="0060790C"/>
    <w:pPr>
      <w:spacing w:before="100" w:beforeAutospacing="1" w:after="100" w:afterAutospacing="1" w:line="240" w:lineRule="auto"/>
    </w:pPr>
    <w:rPr>
      <w:rFonts w:ascii="Calibri" w:eastAsia="Times New Roman" w:hAnsi="Calibri" w:cs="Calibri"/>
      <w:color w:val="FF0000"/>
      <w:kern w:val="0"/>
      <w14:ligatures w14:val="none"/>
    </w:rPr>
  </w:style>
  <w:style w:type="paragraph" w:customStyle="1" w:styleId="font6">
    <w:name w:val="font6"/>
    <w:basedOn w:val="Normal"/>
    <w:rsid w:val="0060790C"/>
    <w:pPr>
      <w:spacing w:before="100" w:beforeAutospacing="1" w:after="100" w:afterAutospacing="1" w:line="240" w:lineRule="auto"/>
    </w:pPr>
    <w:rPr>
      <w:rFonts w:ascii="Calibri" w:eastAsia="Times New Roman" w:hAnsi="Calibri" w:cs="Calibri"/>
      <w:b/>
      <w:bCs/>
      <w:color w:val="000000"/>
      <w:kern w:val="0"/>
      <w14:ligatures w14:val="none"/>
    </w:rPr>
  </w:style>
  <w:style w:type="paragraph" w:customStyle="1" w:styleId="font7">
    <w:name w:val="font7"/>
    <w:basedOn w:val="Normal"/>
    <w:rsid w:val="0060790C"/>
    <w:pPr>
      <w:spacing w:before="100" w:beforeAutospacing="1" w:after="100" w:afterAutospacing="1" w:line="240" w:lineRule="auto"/>
    </w:pPr>
    <w:rPr>
      <w:rFonts w:ascii="Calibri" w:eastAsia="Times New Roman" w:hAnsi="Calibri" w:cs="Calibri"/>
      <w:kern w:val="0"/>
      <w14:ligatures w14:val="none"/>
    </w:rPr>
  </w:style>
  <w:style w:type="paragraph" w:customStyle="1" w:styleId="font8">
    <w:name w:val="font8"/>
    <w:basedOn w:val="Normal"/>
    <w:rsid w:val="0060790C"/>
    <w:pPr>
      <w:spacing w:before="100" w:beforeAutospacing="1" w:after="100" w:afterAutospacing="1" w:line="240" w:lineRule="auto"/>
    </w:pPr>
    <w:rPr>
      <w:rFonts w:ascii="Calibri" w:eastAsia="Times New Roman" w:hAnsi="Calibri" w:cs="Calibri"/>
      <w:b/>
      <w:bCs/>
      <w:color w:val="FF0000"/>
      <w:kern w:val="0"/>
      <w14:ligatures w14:val="none"/>
    </w:rPr>
  </w:style>
  <w:style w:type="paragraph" w:customStyle="1" w:styleId="font9">
    <w:name w:val="font9"/>
    <w:basedOn w:val="Normal"/>
    <w:rsid w:val="0060790C"/>
    <w:pPr>
      <w:spacing w:before="100" w:beforeAutospacing="1" w:after="100" w:afterAutospacing="1" w:line="240" w:lineRule="auto"/>
    </w:pPr>
    <w:rPr>
      <w:rFonts w:ascii="Calibri" w:eastAsia="Times New Roman" w:hAnsi="Calibri" w:cs="Calibri"/>
      <w:i/>
      <w:iCs/>
      <w:color w:val="000000"/>
      <w:kern w:val="0"/>
      <w14:ligatures w14:val="none"/>
    </w:rPr>
  </w:style>
  <w:style w:type="paragraph" w:customStyle="1" w:styleId="font10">
    <w:name w:val="font10"/>
    <w:basedOn w:val="Normal"/>
    <w:rsid w:val="0060790C"/>
    <w:pPr>
      <w:spacing w:before="100" w:beforeAutospacing="1" w:after="100" w:afterAutospacing="1" w:line="240" w:lineRule="auto"/>
    </w:pPr>
    <w:rPr>
      <w:rFonts w:ascii="Calibri" w:eastAsia="Times New Roman" w:hAnsi="Calibri" w:cs="Calibri"/>
      <w:b/>
      <w:bCs/>
      <w:kern w:val="0"/>
      <w14:ligatures w14:val="none"/>
    </w:rPr>
  </w:style>
  <w:style w:type="paragraph" w:customStyle="1" w:styleId="xl65">
    <w:name w:val="xl65"/>
    <w:basedOn w:val="Normal"/>
    <w:rsid w:val="0060790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6">
    <w:name w:val="xl66"/>
    <w:basedOn w:val="Normal"/>
    <w:rsid w:val="0060790C"/>
    <w:pPr>
      <w:spacing w:before="100" w:beforeAutospacing="1" w:after="100" w:afterAutospacing="1" w:line="240" w:lineRule="auto"/>
    </w:pPr>
    <w:rPr>
      <w:rFonts w:ascii="Times New Roman" w:eastAsia="Times New Roman" w:hAnsi="Times New Roman" w:cs="Times New Roman"/>
      <w:b/>
      <w:bCs/>
      <w:kern w:val="0"/>
      <w:sz w:val="24"/>
      <w:szCs w:val="24"/>
      <w14:ligatures w14:val="none"/>
    </w:rPr>
  </w:style>
  <w:style w:type="paragraph" w:customStyle="1" w:styleId="xl67">
    <w:name w:val="xl67"/>
    <w:basedOn w:val="Normal"/>
    <w:rsid w:val="0060790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8">
    <w:name w:val="xl68"/>
    <w:basedOn w:val="Normal"/>
    <w:rsid w:val="0060790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9">
    <w:name w:val="xl69"/>
    <w:basedOn w:val="Normal"/>
    <w:rsid w:val="0060790C"/>
    <w:pPr>
      <w:spacing w:before="100" w:beforeAutospacing="1" w:after="100"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70">
    <w:name w:val="xl70"/>
    <w:basedOn w:val="Normal"/>
    <w:rsid w:val="0060790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71">
    <w:name w:val="xl71"/>
    <w:basedOn w:val="Normal"/>
    <w:rsid w:val="0060790C"/>
    <w:pPr>
      <w:spacing w:before="100" w:beforeAutospacing="1" w:after="100" w:afterAutospacing="1" w:line="240" w:lineRule="auto"/>
      <w:jc w:val="center"/>
    </w:pPr>
    <w:rPr>
      <w:rFonts w:ascii="Times New Roman" w:eastAsia="Times New Roman" w:hAnsi="Times New Roman" w:cs="Times New Roman"/>
      <w:b/>
      <w:bCs/>
      <w:kern w:val="0"/>
      <w:sz w:val="24"/>
      <w:szCs w:val="24"/>
      <w14:ligatures w14:val="none"/>
    </w:rPr>
  </w:style>
  <w:style w:type="paragraph" w:customStyle="1" w:styleId="xl72">
    <w:name w:val="xl72"/>
    <w:basedOn w:val="Normal"/>
    <w:rsid w:val="0060790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73">
    <w:name w:val="xl73"/>
    <w:basedOn w:val="Normal"/>
    <w:rsid w:val="0060790C"/>
    <w:pPr>
      <w:shd w:val="clear" w:color="000000" w:fill="70AD47"/>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74">
    <w:name w:val="xl74"/>
    <w:basedOn w:val="Normal"/>
    <w:rsid w:val="0060790C"/>
    <w:pPr>
      <w:spacing w:before="100" w:beforeAutospacing="1" w:after="100" w:afterAutospacing="1" w:line="240" w:lineRule="auto"/>
    </w:pPr>
    <w:rPr>
      <w:rFonts w:ascii="Times New Roman" w:eastAsia="Times New Roman" w:hAnsi="Times New Roman" w:cs="Times New Roman"/>
      <w:b/>
      <w:bCs/>
      <w:kern w:val="0"/>
      <w:sz w:val="24"/>
      <w:szCs w:val="24"/>
      <w14:ligatures w14:val="none"/>
    </w:rPr>
  </w:style>
  <w:style w:type="paragraph" w:customStyle="1" w:styleId="xl75">
    <w:name w:val="xl75"/>
    <w:basedOn w:val="Normal"/>
    <w:rsid w:val="0060790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76">
    <w:name w:val="xl76"/>
    <w:basedOn w:val="Normal"/>
    <w:rsid w:val="0060790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77">
    <w:name w:val="xl77"/>
    <w:basedOn w:val="Normal"/>
    <w:rsid w:val="0060790C"/>
    <w:pPr>
      <w:shd w:val="clear" w:color="000000" w:fill="FCE4D6"/>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78">
    <w:name w:val="xl78"/>
    <w:basedOn w:val="Normal"/>
    <w:rsid w:val="0060790C"/>
    <w:pPr>
      <w:shd w:val="clear" w:color="000000" w:fill="FCE4D6"/>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79">
    <w:name w:val="xl79"/>
    <w:basedOn w:val="Normal"/>
    <w:rsid w:val="0060790C"/>
    <w:pPr>
      <w:shd w:val="clear" w:color="000000" w:fill="FFF2CC"/>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80">
    <w:name w:val="xl80"/>
    <w:basedOn w:val="Normal"/>
    <w:rsid w:val="0060790C"/>
    <w:pPr>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paragraph" w:customStyle="1" w:styleId="xl81">
    <w:name w:val="xl81"/>
    <w:basedOn w:val="Normal"/>
    <w:rsid w:val="0060790C"/>
    <w:pPr>
      <w:shd w:val="clear" w:color="000000" w:fill="FFE699"/>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82">
    <w:name w:val="xl82"/>
    <w:basedOn w:val="Normal"/>
    <w:rsid w:val="0060790C"/>
    <w:pPr>
      <w:shd w:val="clear" w:color="000000" w:fill="FFF2CC"/>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83">
    <w:name w:val="xl83"/>
    <w:basedOn w:val="Normal"/>
    <w:rsid w:val="0060790C"/>
    <w:pPr>
      <w:spacing w:before="100" w:beforeAutospacing="1" w:after="100" w:afterAutospacing="1" w:line="240" w:lineRule="auto"/>
    </w:pPr>
    <w:rPr>
      <w:rFonts w:ascii="Times New Roman" w:eastAsia="Times New Roman" w:hAnsi="Times New Roman" w:cs="Times New Roman"/>
      <w:b/>
      <w:bCs/>
      <w:kern w:val="0"/>
      <w:sz w:val="24"/>
      <w:szCs w:val="24"/>
      <w14:ligatures w14:val="none"/>
    </w:rPr>
  </w:style>
  <w:style w:type="paragraph" w:customStyle="1" w:styleId="xl84">
    <w:name w:val="xl84"/>
    <w:basedOn w:val="Normal"/>
    <w:rsid w:val="0060790C"/>
    <w:pPr>
      <w:spacing w:before="100" w:beforeAutospacing="1" w:after="100" w:afterAutospacing="1" w:line="240" w:lineRule="auto"/>
      <w:jc w:val="center"/>
    </w:pPr>
    <w:rPr>
      <w:rFonts w:ascii="Times New Roman" w:eastAsia="Times New Roman" w:hAnsi="Times New Roman" w:cs="Times New Roman"/>
      <w:b/>
      <w:bCs/>
      <w:kern w:val="0"/>
      <w:sz w:val="24"/>
      <w:szCs w:val="24"/>
      <w14:ligatures w14:val="none"/>
    </w:rPr>
  </w:style>
  <w:style w:type="paragraph" w:customStyle="1" w:styleId="Default">
    <w:name w:val="Default"/>
    <w:link w:val="DefaultChar"/>
    <w:rsid w:val="00D65413"/>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paragraph" w:customStyle="1" w:styleId="paragraph">
    <w:name w:val="paragraph"/>
    <w:basedOn w:val="Normal"/>
    <w:rsid w:val="00D65413"/>
    <w:pPr>
      <w:spacing w:beforeAutospacing="1" w:after="40" w:afterAutospacing="1"/>
    </w:pPr>
    <w:rPr>
      <w:rFonts w:ascii="Cambria Math" w:eastAsia="Cambria Math" w:hAnsi="Cambria Math" w:cs="Cambria Math"/>
      <w:kern w:val="0"/>
      <w:sz w:val="24"/>
      <w:szCs w:val="24"/>
      <w:lang w:val="en-AU" w:eastAsia="en-AU"/>
      <w14:ligatures w14:val="none"/>
    </w:rPr>
  </w:style>
  <w:style w:type="character" w:customStyle="1" w:styleId="DefaultChar">
    <w:name w:val="Default Char"/>
    <w:basedOn w:val="DefaultParagraphFont"/>
    <w:link w:val="Default"/>
    <w:rsid w:val="00D65413"/>
    <w:rPr>
      <w:rFonts w:ascii="Calibri" w:eastAsia="Times New Roman" w:hAnsi="Calibri" w:cs="Calibri"/>
      <w:color w:val="000000"/>
      <w:kern w:val="0"/>
      <w:sz w:val="24"/>
      <w:szCs w:val="24"/>
      <w:lang w:val="en-CA" w:eastAsia="en-CA"/>
      <w14:ligatures w14:val="none"/>
    </w:rPr>
  </w:style>
  <w:style w:type="character" w:customStyle="1" w:styleId="ListParagraphChar">
    <w:name w:val="List Paragraph Char"/>
    <w:aliases w:val="List Paragraph1 Char,List Paragraph11 Char,Recommendation Char,First level bullet point Char,Bullet point Char,Bullets Char,CV text Char,Dot pt Char,F5 List Paragraph Char,FooterText Char,L Char,List Paragraph111 Char,NAST Quote Char"/>
    <w:link w:val="ListParagraph"/>
    <w:uiPriority w:val="34"/>
    <w:qFormat/>
    <w:locked/>
    <w:rsid w:val="00ED71D0"/>
  </w:style>
  <w:style w:type="paragraph" w:customStyle="1" w:styleId="ap-subheading-indent">
    <w:name w:val="ap-subheading-indent"/>
    <w:basedOn w:val="Normal"/>
    <w:rsid w:val="00ED71D0"/>
    <w:pPr>
      <w:spacing w:before="100" w:beforeAutospacing="1" w:after="100" w:afterAutospacing="1" w:line="240" w:lineRule="auto"/>
    </w:pPr>
    <w:rPr>
      <w:rFonts w:ascii="Times New Roman" w:eastAsia="Times New Roman" w:hAnsi="Times New Roman" w:cs="Times New Roman"/>
      <w:kern w:val="0"/>
      <w:sz w:val="24"/>
      <w:szCs w:val="24"/>
      <w:lang w:val="en-AU" w:eastAsia="en-AU"/>
      <w14:ligatures w14:val="none"/>
    </w:rPr>
  </w:style>
  <w:style w:type="paragraph" w:styleId="Revision">
    <w:name w:val="Revision"/>
    <w:hidden/>
    <w:uiPriority w:val="99"/>
    <w:semiHidden/>
    <w:rsid w:val="00D17C9F"/>
    <w:pPr>
      <w:spacing w:after="0" w:line="240" w:lineRule="auto"/>
    </w:pPr>
  </w:style>
  <w:style w:type="character" w:customStyle="1" w:styleId="Heading2Char">
    <w:name w:val="Heading 2 Char"/>
    <w:basedOn w:val="DefaultParagraphFont"/>
    <w:link w:val="Heading2"/>
    <w:uiPriority w:val="9"/>
    <w:rsid w:val="00E01872"/>
    <w:rPr>
      <w:rFonts w:eastAsiaTheme="majorEastAsia" w:cstheme="minorHAnsi"/>
      <w:b/>
      <w:bCs/>
      <w:sz w:val="20"/>
      <w:szCs w:val="26"/>
    </w:rPr>
  </w:style>
  <w:style w:type="paragraph" w:styleId="NoSpacing">
    <w:name w:val="No Spacing"/>
    <w:link w:val="NoSpacingChar"/>
    <w:uiPriority w:val="1"/>
    <w:qFormat/>
    <w:rsid w:val="0081518B"/>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81518B"/>
    <w:rPr>
      <w:rFonts w:eastAsiaTheme="minorEastAsia"/>
      <w:kern w:val="0"/>
      <w14:ligatures w14:val="none"/>
    </w:rPr>
  </w:style>
  <w:style w:type="paragraph" w:customStyle="1" w:styleId="EndNoteBibliography">
    <w:name w:val="EndNote Bibliography"/>
    <w:link w:val="EndNoteBibliographyChar"/>
    <w:uiPriority w:val="1"/>
    <w:rsid w:val="0050044F"/>
    <w:pPr>
      <w:spacing w:line="240" w:lineRule="auto"/>
    </w:pPr>
    <w:rPr>
      <w:rFonts w:ascii="Calibri" w:hAnsi="Calibri" w:cs="Calibri"/>
      <w:noProof/>
      <w:kern w:val="0"/>
      <w14:ligatures w14:val="none"/>
    </w:rPr>
  </w:style>
  <w:style w:type="character" w:customStyle="1" w:styleId="EndNoteBibliographyChar">
    <w:name w:val="EndNote Bibliography Char"/>
    <w:basedOn w:val="DefaultParagraphFont"/>
    <w:link w:val="EndNoteBibliography"/>
    <w:uiPriority w:val="1"/>
    <w:rsid w:val="0050044F"/>
    <w:rPr>
      <w:rFonts w:ascii="Calibri" w:hAnsi="Calibri" w:cs="Calibri"/>
      <w:noProof/>
      <w:kern w:val="0"/>
      <w14:ligatures w14:val="none"/>
    </w:rPr>
  </w:style>
  <w:style w:type="character" w:customStyle="1" w:styleId="cf11">
    <w:name w:val="cf11"/>
    <w:basedOn w:val="DefaultParagraphFont"/>
    <w:rsid w:val="00D3385D"/>
    <w:rPr>
      <w:rFonts w:ascii="Segoe UI" w:hAnsi="Segoe UI" w:cs="Segoe UI" w:hint="default"/>
      <w:b/>
      <w:bCs/>
      <w:sz w:val="18"/>
      <w:szCs w:val="18"/>
      <w:shd w:val="clear" w:color="auto" w:fill="FFFF00"/>
    </w:rPr>
  </w:style>
  <w:style w:type="character" w:customStyle="1" w:styleId="cf21">
    <w:name w:val="cf21"/>
    <w:basedOn w:val="DefaultParagraphFont"/>
    <w:rsid w:val="00D3385D"/>
    <w:rPr>
      <w:rFonts w:ascii="Segoe UI" w:hAnsi="Segoe UI" w:cs="Segoe UI" w:hint="default"/>
      <w:i/>
      <w:iCs/>
      <w:sz w:val="18"/>
      <w:szCs w:val="18"/>
      <w:shd w:val="clear" w:color="auto" w:fill="FFFF00"/>
    </w:rPr>
  </w:style>
  <w:style w:type="paragraph" w:customStyle="1" w:styleId="pf1">
    <w:name w:val="pf1"/>
    <w:basedOn w:val="Normal"/>
    <w:rsid w:val="00322452"/>
    <w:pPr>
      <w:spacing w:before="100" w:beforeAutospacing="1" w:after="100" w:afterAutospacing="1" w:line="240" w:lineRule="auto"/>
      <w:ind w:left="720"/>
    </w:pPr>
    <w:rPr>
      <w:rFonts w:ascii="Times New Roman" w:eastAsia="Times New Roman" w:hAnsi="Times New Roman" w:cs="Times New Roman"/>
      <w:kern w:val="0"/>
      <w:sz w:val="24"/>
      <w:szCs w:val="24"/>
      <w14:ligatures w14:val="none"/>
    </w:rPr>
  </w:style>
  <w:style w:type="character" w:customStyle="1" w:styleId="cf31">
    <w:name w:val="cf31"/>
    <w:basedOn w:val="DefaultParagraphFont"/>
    <w:rsid w:val="00322452"/>
    <w:rPr>
      <w:rFonts w:ascii="Segoe UI" w:hAnsi="Segoe UI" w:cs="Segoe UI" w:hint="default"/>
      <w:b/>
      <w:bCs/>
      <w:color w:val="222222"/>
      <w:sz w:val="18"/>
      <w:szCs w:val="18"/>
    </w:rPr>
  </w:style>
  <w:style w:type="character" w:customStyle="1" w:styleId="normaltextrun">
    <w:name w:val="normaltextrun"/>
    <w:basedOn w:val="DefaultParagraphFont"/>
    <w:rsid w:val="00CB77EB"/>
  </w:style>
  <w:style w:type="table" w:customStyle="1" w:styleId="TableGrid1">
    <w:name w:val="Table Grid1"/>
    <w:basedOn w:val="TableNormal"/>
    <w:next w:val="TableGrid"/>
    <w:uiPriority w:val="39"/>
    <w:rsid w:val="00260486"/>
    <w:pPr>
      <w:spacing w:after="0" w:line="240" w:lineRule="auto"/>
    </w:pPr>
    <w:rPr>
      <w:kern w:val="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1A1AF9"/>
  </w:style>
  <w:style w:type="paragraph" w:customStyle="1" w:styleId="EndNoteBibliographyTitle">
    <w:name w:val="EndNote Bibliography Title"/>
    <w:basedOn w:val="Normal"/>
    <w:link w:val="EndNoteBibliographyTitleChar"/>
    <w:rsid w:val="009A055D"/>
    <w:pPr>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9A055D"/>
    <w:rPr>
      <w:rFonts w:ascii="Calibri" w:hAnsi="Calibri" w:cs="Calibri"/>
      <w:noProof/>
    </w:rPr>
  </w:style>
  <w:style w:type="character" w:styleId="Emphasis">
    <w:name w:val="Emphasis"/>
    <w:basedOn w:val="DefaultParagraphFont"/>
    <w:uiPriority w:val="20"/>
    <w:qFormat/>
    <w:rsid w:val="005D5323"/>
    <w:rPr>
      <w:i/>
      <w:iCs/>
    </w:rPr>
  </w:style>
  <w:style w:type="character" w:customStyle="1" w:styleId="anchor-text">
    <w:name w:val="anchor-text"/>
    <w:basedOn w:val="DefaultParagraphFont"/>
    <w:rsid w:val="00D237E7"/>
  </w:style>
  <w:style w:type="character" w:customStyle="1" w:styleId="Heading1Char">
    <w:name w:val="Heading 1 Char"/>
    <w:basedOn w:val="DefaultParagraphFont"/>
    <w:link w:val="Heading1"/>
    <w:uiPriority w:val="9"/>
    <w:rsid w:val="00E01872"/>
    <w:rPr>
      <w:rFonts w:eastAsiaTheme="majorEastAsia" w:cstheme="majorBidi"/>
      <w:b/>
      <w:noProof/>
      <w:color w:val="FFFFFF" w:themeColor="background1"/>
      <w:sz w:val="20"/>
      <w:szCs w:val="24"/>
    </w:rPr>
  </w:style>
  <w:style w:type="character" w:customStyle="1" w:styleId="Heading4Char">
    <w:name w:val="Heading 4 Char"/>
    <w:basedOn w:val="DefaultParagraphFont"/>
    <w:link w:val="Heading4"/>
    <w:uiPriority w:val="9"/>
    <w:rsid w:val="00AB23E7"/>
    <w:rPr>
      <w:rFonts w:eastAsiaTheme="majorEastAsia" w:cstheme="majorBidi"/>
      <w:bCs/>
      <w:i/>
      <w:color w:val="0B3D6F" w:themeColor="text2"/>
      <w:kern w:val="0"/>
      <w:lang w:val="en-AU"/>
      <w14:ligatures w14:val="none"/>
    </w:rPr>
  </w:style>
  <w:style w:type="character" w:customStyle="1" w:styleId="Heading5Char">
    <w:name w:val="Heading 5 Char"/>
    <w:basedOn w:val="DefaultParagraphFont"/>
    <w:link w:val="Heading5"/>
    <w:uiPriority w:val="9"/>
    <w:rsid w:val="00C22922"/>
    <w:rPr>
      <w:rFonts w:eastAsiaTheme="majorEastAsia" w:cstheme="majorBidi"/>
      <w:i/>
      <w:color w:val="142C52" w:themeColor="accent1" w:themeShade="40"/>
    </w:rPr>
  </w:style>
  <w:style w:type="paragraph" w:styleId="TOCHeading">
    <w:name w:val="TOC Heading"/>
    <w:basedOn w:val="Heading1"/>
    <w:next w:val="Normal"/>
    <w:uiPriority w:val="39"/>
    <w:unhideWhenUsed/>
    <w:qFormat/>
    <w:rsid w:val="00C22922"/>
    <w:pPr>
      <w:outlineLvl w:val="9"/>
    </w:pPr>
    <w:rPr>
      <w:rFonts w:asciiTheme="majorHAnsi" w:hAnsiTheme="majorHAnsi"/>
      <w:noProof w:val="0"/>
      <w:color w:val="5B8BD6" w:themeColor="accent1" w:themeShade="BF"/>
      <w:kern w:val="0"/>
      <w:sz w:val="32"/>
      <w:szCs w:val="32"/>
      <w14:ligatures w14:val="none"/>
    </w:rPr>
  </w:style>
  <w:style w:type="paragraph" w:styleId="TOC1">
    <w:name w:val="toc 1"/>
    <w:basedOn w:val="Normal"/>
    <w:next w:val="Normal"/>
    <w:autoRedefine/>
    <w:uiPriority w:val="39"/>
    <w:unhideWhenUsed/>
    <w:rsid w:val="00792E5E"/>
    <w:pPr>
      <w:tabs>
        <w:tab w:val="right" w:leader="dot" w:pos="9019"/>
      </w:tabs>
      <w:spacing w:line="240" w:lineRule="auto"/>
    </w:pPr>
    <w:rPr>
      <w:b/>
      <w:bCs/>
      <w:noProof/>
    </w:rPr>
  </w:style>
  <w:style w:type="paragraph" w:styleId="TOC3">
    <w:name w:val="toc 3"/>
    <w:basedOn w:val="Normal"/>
    <w:next w:val="Normal"/>
    <w:autoRedefine/>
    <w:uiPriority w:val="39"/>
    <w:unhideWhenUsed/>
    <w:rsid w:val="003404A3"/>
    <w:pPr>
      <w:tabs>
        <w:tab w:val="right" w:leader="dot" w:pos="9019"/>
      </w:tabs>
      <w:spacing w:line="240" w:lineRule="auto"/>
      <w:ind w:left="446"/>
    </w:pPr>
    <w:rPr>
      <w:i/>
    </w:rPr>
  </w:style>
  <w:style w:type="paragraph" w:styleId="TOC4">
    <w:name w:val="toc 4"/>
    <w:basedOn w:val="Normal"/>
    <w:next w:val="Normal"/>
    <w:autoRedefine/>
    <w:uiPriority w:val="39"/>
    <w:unhideWhenUsed/>
    <w:rsid w:val="00C22922"/>
    <w:pPr>
      <w:spacing w:after="100" w:line="278" w:lineRule="auto"/>
      <w:ind w:left="720"/>
    </w:pPr>
    <w:rPr>
      <w:rFonts w:eastAsiaTheme="minorEastAsia"/>
      <w:sz w:val="24"/>
      <w:szCs w:val="24"/>
      <w:lang w:val="en-AU" w:eastAsia="en-AU"/>
    </w:rPr>
  </w:style>
  <w:style w:type="paragraph" w:styleId="TOC5">
    <w:name w:val="toc 5"/>
    <w:basedOn w:val="Normal"/>
    <w:next w:val="Normal"/>
    <w:autoRedefine/>
    <w:uiPriority w:val="39"/>
    <w:unhideWhenUsed/>
    <w:rsid w:val="00C22922"/>
    <w:pPr>
      <w:spacing w:after="100" w:line="278" w:lineRule="auto"/>
      <w:ind w:left="960"/>
    </w:pPr>
    <w:rPr>
      <w:rFonts w:eastAsiaTheme="minorEastAsia"/>
      <w:sz w:val="24"/>
      <w:szCs w:val="24"/>
      <w:lang w:val="en-AU" w:eastAsia="en-AU"/>
    </w:rPr>
  </w:style>
  <w:style w:type="paragraph" w:styleId="TOC6">
    <w:name w:val="toc 6"/>
    <w:basedOn w:val="Normal"/>
    <w:next w:val="Normal"/>
    <w:autoRedefine/>
    <w:uiPriority w:val="39"/>
    <w:unhideWhenUsed/>
    <w:rsid w:val="00C22922"/>
    <w:pPr>
      <w:spacing w:after="100" w:line="278" w:lineRule="auto"/>
      <w:ind w:left="1200"/>
    </w:pPr>
    <w:rPr>
      <w:rFonts w:eastAsiaTheme="minorEastAsia"/>
      <w:sz w:val="24"/>
      <w:szCs w:val="24"/>
      <w:lang w:val="en-AU" w:eastAsia="en-AU"/>
    </w:rPr>
  </w:style>
  <w:style w:type="paragraph" w:styleId="TOC7">
    <w:name w:val="toc 7"/>
    <w:basedOn w:val="Normal"/>
    <w:next w:val="Normal"/>
    <w:autoRedefine/>
    <w:uiPriority w:val="39"/>
    <w:unhideWhenUsed/>
    <w:rsid w:val="00C22922"/>
    <w:pPr>
      <w:spacing w:after="100" w:line="278" w:lineRule="auto"/>
      <w:ind w:left="1440"/>
    </w:pPr>
    <w:rPr>
      <w:rFonts w:eastAsiaTheme="minorEastAsia"/>
      <w:sz w:val="24"/>
      <w:szCs w:val="24"/>
      <w:lang w:val="en-AU" w:eastAsia="en-AU"/>
    </w:rPr>
  </w:style>
  <w:style w:type="paragraph" w:styleId="TOC8">
    <w:name w:val="toc 8"/>
    <w:basedOn w:val="Normal"/>
    <w:next w:val="Normal"/>
    <w:autoRedefine/>
    <w:uiPriority w:val="39"/>
    <w:unhideWhenUsed/>
    <w:rsid w:val="00C22922"/>
    <w:pPr>
      <w:spacing w:after="100" w:line="278" w:lineRule="auto"/>
      <w:ind w:left="1680"/>
    </w:pPr>
    <w:rPr>
      <w:rFonts w:eastAsiaTheme="minorEastAsia"/>
      <w:sz w:val="24"/>
      <w:szCs w:val="24"/>
      <w:lang w:val="en-AU" w:eastAsia="en-AU"/>
    </w:rPr>
  </w:style>
  <w:style w:type="paragraph" w:styleId="TOC9">
    <w:name w:val="toc 9"/>
    <w:basedOn w:val="Normal"/>
    <w:next w:val="Normal"/>
    <w:autoRedefine/>
    <w:uiPriority w:val="39"/>
    <w:unhideWhenUsed/>
    <w:rsid w:val="00C22922"/>
    <w:pPr>
      <w:spacing w:after="100" w:line="278" w:lineRule="auto"/>
      <w:ind w:left="1920"/>
    </w:pPr>
    <w:rPr>
      <w:rFonts w:eastAsiaTheme="minorEastAsia"/>
      <w:sz w:val="24"/>
      <w:szCs w:val="24"/>
      <w:lang w:val="en-AU" w:eastAsia="en-AU"/>
    </w:rPr>
  </w:style>
  <w:style w:type="paragraph" w:styleId="Title">
    <w:name w:val="Title"/>
    <w:basedOn w:val="Normal"/>
    <w:next w:val="Normal"/>
    <w:link w:val="TitleChar"/>
    <w:uiPriority w:val="10"/>
    <w:qFormat/>
    <w:rsid w:val="00C22922"/>
    <w:pPr>
      <w:spacing w:line="240" w:lineRule="auto"/>
      <w:contextualSpacing/>
    </w:pPr>
    <w:rPr>
      <w:rFonts w:ascii="Roboto Black" w:eastAsiaTheme="majorEastAsia" w:hAnsi="Roboto Black" w:cstheme="majorBidi"/>
      <w:spacing w:val="-10"/>
      <w:kern w:val="28"/>
      <w:sz w:val="56"/>
      <w:szCs w:val="56"/>
    </w:rPr>
  </w:style>
  <w:style w:type="character" w:customStyle="1" w:styleId="TitleChar">
    <w:name w:val="Title Char"/>
    <w:basedOn w:val="DefaultParagraphFont"/>
    <w:link w:val="Title"/>
    <w:uiPriority w:val="10"/>
    <w:rsid w:val="00C22922"/>
    <w:rPr>
      <w:rFonts w:ascii="Roboto Black" w:eastAsiaTheme="majorEastAsia" w:hAnsi="Roboto Black" w:cstheme="majorBidi"/>
      <w:spacing w:val="-10"/>
      <w:kern w:val="28"/>
      <w:sz w:val="56"/>
      <w:szCs w:val="56"/>
    </w:rPr>
  </w:style>
  <w:style w:type="paragraph" w:styleId="TOC2">
    <w:name w:val="toc 2"/>
    <w:basedOn w:val="Normal"/>
    <w:next w:val="Normal"/>
    <w:autoRedefine/>
    <w:uiPriority w:val="39"/>
    <w:unhideWhenUsed/>
    <w:rsid w:val="00C22922"/>
    <w:pPr>
      <w:spacing w:line="240" w:lineRule="auto"/>
      <w:ind w:left="216"/>
    </w:pPr>
  </w:style>
  <w:style w:type="character" w:customStyle="1" w:styleId="Heading6Char">
    <w:name w:val="Heading 6 Char"/>
    <w:basedOn w:val="DefaultParagraphFont"/>
    <w:link w:val="Heading6"/>
    <w:uiPriority w:val="9"/>
    <w:semiHidden/>
    <w:rsid w:val="003B1F25"/>
    <w:rPr>
      <w:rFonts w:asciiTheme="majorHAnsi" w:eastAsiaTheme="majorEastAsia" w:hAnsiTheme="majorHAnsi" w:cstheme="majorBidi"/>
      <w:color w:val="2858A3" w:themeColor="accent1" w:themeShade="7F"/>
    </w:rPr>
  </w:style>
  <w:style w:type="character" w:customStyle="1" w:styleId="Heading7Char">
    <w:name w:val="Heading 7 Char"/>
    <w:basedOn w:val="DefaultParagraphFont"/>
    <w:link w:val="Heading7"/>
    <w:uiPriority w:val="9"/>
    <w:semiHidden/>
    <w:rsid w:val="003B1F25"/>
    <w:rPr>
      <w:rFonts w:asciiTheme="majorHAnsi" w:eastAsiaTheme="majorEastAsia" w:hAnsiTheme="majorHAnsi" w:cstheme="majorBidi"/>
      <w:i/>
      <w:iCs/>
      <w:color w:val="2858A3" w:themeColor="accent1" w:themeShade="7F"/>
    </w:rPr>
  </w:style>
  <w:style w:type="character" w:customStyle="1" w:styleId="Heading8Char">
    <w:name w:val="Heading 8 Char"/>
    <w:basedOn w:val="DefaultParagraphFont"/>
    <w:link w:val="Heading8"/>
    <w:uiPriority w:val="9"/>
    <w:semiHidden/>
    <w:rsid w:val="003B1F2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B1F25"/>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3B1F2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F25"/>
    <w:rPr>
      <w:rFonts w:ascii="Segoe UI" w:hAnsi="Segoe UI" w:cs="Segoe UI"/>
      <w:sz w:val="18"/>
      <w:szCs w:val="18"/>
    </w:rPr>
  </w:style>
  <w:style w:type="paragraph" w:styleId="Bibliography">
    <w:name w:val="Bibliography"/>
    <w:basedOn w:val="Normal"/>
    <w:next w:val="Normal"/>
    <w:uiPriority w:val="37"/>
    <w:semiHidden/>
    <w:unhideWhenUsed/>
    <w:rsid w:val="003B1F25"/>
  </w:style>
  <w:style w:type="paragraph" w:styleId="BlockText">
    <w:name w:val="Block Text"/>
    <w:basedOn w:val="Normal"/>
    <w:uiPriority w:val="99"/>
    <w:semiHidden/>
    <w:unhideWhenUsed/>
    <w:rsid w:val="003B1F25"/>
    <w:pPr>
      <w:pBdr>
        <w:top w:val="single" w:sz="2" w:space="10" w:color="AEC6EB" w:themeColor="accent1"/>
        <w:left w:val="single" w:sz="2" w:space="10" w:color="AEC6EB" w:themeColor="accent1"/>
        <w:bottom w:val="single" w:sz="2" w:space="10" w:color="AEC6EB" w:themeColor="accent1"/>
        <w:right w:val="single" w:sz="2" w:space="10" w:color="AEC6EB" w:themeColor="accent1"/>
      </w:pBdr>
      <w:ind w:left="1152" w:right="1152"/>
    </w:pPr>
    <w:rPr>
      <w:rFonts w:eastAsiaTheme="minorEastAsia"/>
      <w:i/>
      <w:iCs/>
      <w:color w:val="AEC6EB" w:themeColor="accent1"/>
    </w:rPr>
  </w:style>
  <w:style w:type="paragraph" w:styleId="BodyText">
    <w:name w:val="Body Text"/>
    <w:basedOn w:val="Normal"/>
    <w:link w:val="BodyTextChar"/>
    <w:uiPriority w:val="99"/>
    <w:semiHidden/>
    <w:unhideWhenUsed/>
    <w:rsid w:val="003B1F25"/>
    <w:pPr>
      <w:spacing w:after="120"/>
    </w:pPr>
  </w:style>
  <w:style w:type="character" w:customStyle="1" w:styleId="BodyTextChar">
    <w:name w:val="Body Text Char"/>
    <w:basedOn w:val="DefaultParagraphFont"/>
    <w:link w:val="BodyText"/>
    <w:uiPriority w:val="99"/>
    <w:semiHidden/>
    <w:rsid w:val="003B1F25"/>
  </w:style>
  <w:style w:type="paragraph" w:styleId="BodyText2">
    <w:name w:val="Body Text 2"/>
    <w:basedOn w:val="Normal"/>
    <w:link w:val="BodyText2Char"/>
    <w:uiPriority w:val="99"/>
    <w:semiHidden/>
    <w:unhideWhenUsed/>
    <w:rsid w:val="003B1F25"/>
    <w:pPr>
      <w:spacing w:after="120" w:line="480" w:lineRule="auto"/>
    </w:pPr>
  </w:style>
  <w:style w:type="character" w:customStyle="1" w:styleId="BodyText2Char">
    <w:name w:val="Body Text 2 Char"/>
    <w:basedOn w:val="DefaultParagraphFont"/>
    <w:link w:val="BodyText2"/>
    <w:uiPriority w:val="99"/>
    <w:semiHidden/>
    <w:rsid w:val="003B1F25"/>
  </w:style>
  <w:style w:type="paragraph" w:styleId="BodyText3">
    <w:name w:val="Body Text 3"/>
    <w:basedOn w:val="Normal"/>
    <w:link w:val="BodyText3Char"/>
    <w:uiPriority w:val="99"/>
    <w:semiHidden/>
    <w:unhideWhenUsed/>
    <w:rsid w:val="003B1F25"/>
    <w:pPr>
      <w:spacing w:after="120"/>
    </w:pPr>
    <w:rPr>
      <w:sz w:val="16"/>
      <w:szCs w:val="16"/>
    </w:rPr>
  </w:style>
  <w:style w:type="character" w:customStyle="1" w:styleId="BodyText3Char">
    <w:name w:val="Body Text 3 Char"/>
    <w:basedOn w:val="DefaultParagraphFont"/>
    <w:link w:val="BodyText3"/>
    <w:uiPriority w:val="99"/>
    <w:semiHidden/>
    <w:rsid w:val="003B1F25"/>
    <w:rPr>
      <w:sz w:val="16"/>
      <w:szCs w:val="16"/>
    </w:rPr>
  </w:style>
  <w:style w:type="paragraph" w:styleId="BodyTextFirstIndent">
    <w:name w:val="Body Text First Indent"/>
    <w:basedOn w:val="BodyText"/>
    <w:link w:val="BodyTextFirstIndentChar"/>
    <w:uiPriority w:val="99"/>
    <w:semiHidden/>
    <w:unhideWhenUsed/>
    <w:rsid w:val="003B1F25"/>
    <w:pPr>
      <w:spacing w:after="0"/>
      <w:ind w:firstLine="360"/>
    </w:pPr>
  </w:style>
  <w:style w:type="character" w:customStyle="1" w:styleId="BodyTextFirstIndentChar">
    <w:name w:val="Body Text First Indent Char"/>
    <w:basedOn w:val="BodyTextChar"/>
    <w:link w:val="BodyTextFirstIndent"/>
    <w:uiPriority w:val="99"/>
    <w:semiHidden/>
    <w:rsid w:val="003B1F25"/>
  </w:style>
  <w:style w:type="paragraph" w:styleId="BodyTextIndent">
    <w:name w:val="Body Text Indent"/>
    <w:basedOn w:val="Normal"/>
    <w:link w:val="BodyTextIndentChar"/>
    <w:uiPriority w:val="99"/>
    <w:semiHidden/>
    <w:unhideWhenUsed/>
    <w:rsid w:val="003B1F25"/>
    <w:pPr>
      <w:spacing w:after="120"/>
      <w:ind w:left="360"/>
    </w:pPr>
  </w:style>
  <w:style w:type="character" w:customStyle="1" w:styleId="BodyTextIndentChar">
    <w:name w:val="Body Text Indent Char"/>
    <w:basedOn w:val="DefaultParagraphFont"/>
    <w:link w:val="BodyTextIndent"/>
    <w:uiPriority w:val="99"/>
    <w:semiHidden/>
    <w:rsid w:val="003B1F25"/>
  </w:style>
  <w:style w:type="paragraph" w:styleId="BodyTextFirstIndent2">
    <w:name w:val="Body Text First Indent 2"/>
    <w:basedOn w:val="BodyTextIndent"/>
    <w:link w:val="BodyTextFirstIndent2Char"/>
    <w:uiPriority w:val="99"/>
    <w:semiHidden/>
    <w:unhideWhenUsed/>
    <w:rsid w:val="003B1F25"/>
    <w:pPr>
      <w:spacing w:after="0"/>
      <w:ind w:firstLine="360"/>
    </w:pPr>
  </w:style>
  <w:style w:type="character" w:customStyle="1" w:styleId="BodyTextFirstIndent2Char">
    <w:name w:val="Body Text First Indent 2 Char"/>
    <w:basedOn w:val="BodyTextIndentChar"/>
    <w:link w:val="BodyTextFirstIndent2"/>
    <w:uiPriority w:val="99"/>
    <w:semiHidden/>
    <w:rsid w:val="003B1F25"/>
  </w:style>
  <w:style w:type="paragraph" w:styleId="BodyTextIndent2">
    <w:name w:val="Body Text Indent 2"/>
    <w:basedOn w:val="Normal"/>
    <w:link w:val="BodyTextIndent2Char"/>
    <w:uiPriority w:val="99"/>
    <w:semiHidden/>
    <w:unhideWhenUsed/>
    <w:rsid w:val="003B1F25"/>
    <w:pPr>
      <w:spacing w:after="120" w:line="480" w:lineRule="auto"/>
      <w:ind w:left="360"/>
    </w:pPr>
  </w:style>
  <w:style w:type="character" w:customStyle="1" w:styleId="BodyTextIndent2Char">
    <w:name w:val="Body Text Indent 2 Char"/>
    <w:basedOn w:val="DefaultParagraphFont"/>
    <w:link w:val="BodyTextIndent2"/>
    <w:uiPriority w:val="99"/>
    <w:semiHidden/>
    <w:rsid w:val="003B1F25"/>
  </w:style>
  <w:style w:type="paragraph" w:styleId="BodyTextIndent3">
    <w:name w:val="Body Text Indent 3"/>
    <w:basedOn w:val="Normal"/>
    <w:link w:val="BodyTextIndent3Char"/>
    <w:uiPriority w:val="99"/>
    <w:semiHidden/>
    <w:unhideWhenUsed/>
    <w:rsid w:val="003B1F2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B1F25"/>
    <w:rPr>
      <w:sz w:val="16"/>
      <w:szCs w:val="16"/>
    </w:rPr>
  </w:style>
  <w:style w:type="paragraph" w:styleId="Closing">
    <w:name w:val="Closing"/>
    <w:basedOn w:val="Normal"/>
    <w:link w:val="ClosingChar"/>
    <w:uiPriority w:val="99"/>
    <w:semiHidden/>
    <w:unhideWhenUsed/>
    <w:rsid w:val="003B1F25"/>
    <w:pPr>
      <w:spacing w:line="240" w:lineRule="auto"/>
      <w:ind w:left="4320"/>
    </w:pPr>
  </w:style>
  <w:style w:type="character" w:customStyle="1" w:styleId="ClosingChar">
    <w:name w:val="Closing Char"/>
    <w:basedOn w:val="DefaultParagraphFont"/>
    <w:link w:val="Closing"/>
    <w:uiPriority w:val="99"/>
    <w:semiHidden/>
    <w:rsid w:val="003B1F25"/>
  </w:style>
  <w:style w:type="paragraph" w:styleId="Date">
    <w:name w:val="Date"/>
    <w:basedOn w:val="Normal"/>
    <w:next w:val="Normal"/>
    <w:link w:val="DateChar"/>
    <w:uiPriority w:val="99"/>
    <w:semiHidden/>
    <w:unhideWhenUsed/>
    <w:rsid w:val="003B1F25"/>
  </w:style>
  <w:style w:type="character" w:customStyle="1" w:styleId="DateChar">
    <w:name w:val="Date Char"/>
    <w:basedOn w:val="DefaultParagraphFont"/>
    <w:link w:val="Date"/>
    <w:uiPriority w:val="99"/>
    <w:semiHidden/>
    <w:rsid w:val="003B1F25"/>
  </w:style>
  <w:style w:type="paragraph" w:styleId="DocumentMap">
    <w:name w:val="Document Map"/>
    <w:basedOn w:val="Normal"/>
    <w:link w:val="DocumentMapChar"/>
    <w:uiPriority w:val="99"/>
    <w:semiHidden/>
    <w:unhideWhenUsed/>
    <w:rsid w:val="003B1F25"/>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B1F25"/>
    <w:rPr>
      <w:rFonts w:ascii="Segoe UI" w:hAnsi="Segoe UI" w:cs="Segoe UI"/>
      <w:sz w:val="16"/>
      <w:szCs w:val="16"/>
    </w:rPr>
  </w:style>
  <w:style w:type="paragraph" w:styleId="E-mailSignature">
    <w:name w:val="E-mail Signature"/>
    <w:basedOn w:val="Normal"/>
    <w:link w:val="E-mailSignatureChar"/>
    <w:uiPriority w:val="99"/>
    <w:semiHidden/>
    <w:unhideWhenUsed/>
    <w:rsid w:val="003B1F25"/>
    <w:pPr>
      <w:spacing w:line="240" w:lineRule="auto"/>
    </w:pPr>
  </w:style>
  <w:style w:type="character" w:customStyle="1" w:styleId="E-mailSignatureChar">
    <w:name w:val="E-mail Signature Char"/>
    <w:basedOn w:val="DefaultParagraphFont"/>
    <w:link w:val="E-mailSignature"/>
    <w:uiPriority w:val="99"/>
    <w:semiHidden/>
    <w:rsid w:val="003B1F25"/>
  </w:style>
  <w:style w:type="paragraph" w:styleId="EndnoteText">
    <w:name w:val="endnote text"/>
    <w:basedOn w:val="Normal"/>
    <w:link w:val="EndnoteTextChar"/>
    <w:uiPriority w:val="99"/>
    <w:semiHidden/>
    <w:unhideWhenUsed/>
    <w:rsid w:val="003B1F25"/>
    <w:pPr>
      <w:spacing w:line="240" w:lineRule="auto"/>
    </w:pPr>
    <w:rPr>
      <w:szCs w:val="20"/>
    </w:rPr>
  </w:style>
  <w:style w:type="character" w:customStyle="1" w:styleId="EndnoteTextChar">
    <w:name w:val="Endnote Text Char"/>
    <w:basedOn w:val="DefaultParagraphFont"/>
    <w:link w:val="EndnoteText"/>
    <w:uiPriority w:val="99"/>
    <w:semiHidden/>
    <w:rsid w:val="003B1F25"/>
    <w:rPr>
      <w:sz w:val="20"/>
      <w:szCs w:val="20"/>
    </w:rPr>
  </w:style>
  <w:style w:type="paragraph" w:styleId="EnvelopeAddress">
    <w:name w:val="envelope address"/>
    <w:basedOn w:val="Normal"/>
    <w:uiPriority w:val="99"/>
    <w:semiHidden/>
    <w:unhideWhenUsed/>
    <w:rsid w:val="003B1F25"/>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B1F25"/>
    <w:pPr>
      <w:spacing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3B1F25"/>
    <w:pPr>
      <w:spacing w:line="240" w:lineRule="auto"/>
    </w:pPr>
    <w:rPr>
      <w:szCs w:val="20"/>
    </w:rPr>
  </w:style>
  <w:style w:type="character" w:customStyle="1" w:styleId="FootnoteTextChar">
    <w:name w:val="Footnote Text Char"/>
    <w:basedOn w:val="DefaultParagraphFont"/>
    <w:link w:val="FootnoteText"/>
    <w:uiPriority w:val="99"/>
    <w:semiHidden/>
    <w:rsid w:val="003B1F25"/>
    <w:rPr>
      <w:sz w:val="20"/>
      <w:szCs w:val="20"/>
    </w:rPr>
  </w:style>
  <w:style w:type="paragraph" w:styleId="HTMLAddress">
    <w:name w:val="HTML Address"/>
    <w:basedOn w:val="Normal"/>
    <w:link w:val="HTMLAddressChar"/>
    <w:uiPriority w:val="99"/>
    <w:semiHidden/>
    <w:unhideWhenUsed/>
    <w:rsid w:val="003B1F25"/>
    <w:pPr>
      <w:spacing w:line="240" w:lineRule="auto"/>
    </w:pPr>
    <w:rPr>
      <w:i/>
      <w:iCs/>
    </w:rPr>
  </w:style>
  <w:style w:type="character" w:customStyle="1" w:styleId="HTMLAddressChar">
    <w:name w:val="HTML Address Char"/>
    <w:basedOn w:val="DefaultParagraphFont"/>
    <w:link w:val="HTMLAddress"/>
    <w:uiPriority w:val="99"/>
    <w:semiHidden/>
    <w:rsid w:val="003B1F25"/>
    <w:rPr>
      <w:i/>
      <w:iCs/>
    </w:rPr>
  </w:style>
  <w:style w:type="paragraph" w:styleId="HTMLPreformatted">
    <w:name w:val="HTML Preformatted"/>
    <w:basedOn w:val="Normal"/>
    <w:link w:val="HTMLPreformattedChar"/>
    <w:uiPriority w:val="99"/>
    <w:semiHidden/>
    <w:unhideWhenUsed/>
    <w:rsid w:val="003B1F25"/>
    <w:pPr>
      <w:spacing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3B1F25"/>
    <w:rPr>
      <w:rFonts w:ascii="Consolas" w:hAnsi="Consolas"/>
      <w:sz w:val="20"/>
      <w:szCs w:val="20"/>
    </w:rPr>
  </w:style>
  <w:style w:type="paragraph" w:styleId="Index1">
    <w:name w:val="index 1"/>
    <w:basedOn w:val="Normal"/>
    <w:next w:val="Normal"/>
    <w:autoRedefine/>
    <w:uiPriority w:val="99"/>
    <w:semiHidden/>
    <w:unhideWhenUsed/>
    <w:rsid w:val="003B1F25"/>
    <w:pPr>
      <w:spacing w:line="240" w:lineRule="auto"/>
      <w:ind w:left="220" w:hanging="220"/>
    </w:pPr>
  </w:style>
  <w:style w:type="paragraph" w:styleId="Index2">
    <w:name w:val="index 2"/>
    <w:basedOn w:val="Normal"/>
    <w:next w:val="Normal"/>
    <w:autoRedefine/>
    <w:uiPriority w:val="99"/>
    <w:semiHidden/>
    <w:unhideWhenUsed/>
    <w:rsid w:val="003B1F25"/>
    <w:pPr>
      <w:spacing w:line="240" w:lineRule="auto"/>
      <w:ind w:left="440" w:hanging="220"/>
    </w:pPr>
  </w:style>
  <w:style w:type="paragraph" w:styleId="Index3">
    <w:name w:val="index 3"/>
    <w:basedOn w:val="Normal"/>
    <w:next w:val="Normal"/>
    <w:autoRedefine/>
    <w:uiPriority w:val="99"/>
    <w:semiHidden/>
    <w:unhideWhenUsed/>
    <w:rsid w:val="003B1F25"/>
    <w:pPr>
      <w:spacing w:line="240" w:lineRule="auto"/>
      <w:ind w:left="660" w:hanging="220"/>
    </w:pPr>
  </w:style>
  <w:style w:type="paragraph" w:styleId="Index4">
    <w:name w:val="index 4"/>
    <w:basedOn w:val="Normal"/>
    <w:next w:val="Normal"/>
    <w:autoRedefine/>
    <w:uiPriority w:val="99"/>
    <w:semiHidden/>
    <w:unhideWhenUsed/>
    <w:rsid w:val="003B1F25"/>
    <w:pPr>
      <w:spacing w:line="240" w:lineRule="auto"/>
      <w:ind w:left="880" w:hanging="220"/>
    </w:pPr>
  </w:style>
  <w:style w:type="paragraph" w:styleId="Index5">
    <w:name w:val="index 5"/>
    <w:basedOn w:val="Normal"/>
    <w:next w:val="Normal"/>
    <w:autoRedefine/>
    <w:uiPriority w:val="99"/>
    <w:semiHidden/>
    <w:unhideWhenUsed/>
    <w:rsid w:val="003B1F25"/>
    <w:pPr>
      <w:spacing w:line="240" w:lineRule="auto"/>
      <w:ind w:left="1100" w:hanging="220"/>
    </w:pPr>
  </w:style>
  <w:style w:type="paragraph" w:styleId="Index6">
    <w:name w:val="index 6"/>
    <w:basedOn w:val="Normal"/>
    <w:next w:val="Normal"/>
    <w:autoRedefine/>
    <w:uiPriority w:val="99"/>
    <w:semiHidden/>
    <w:unhideWhenUsed/>
    <w:rsid w:val="003B1F25"/>
    <w:pPr>
      <w:spacing w:line="240" w:lineRule="auto"/>
      <w:ind w:left="1320" w:hanging="220"/>
    </w:pPr>
  </w:style>
  <w:style w:type="paragraph" w:styleId="Index7">
    <w:name w:val="index 7"/>
    <w:basedOn w:val="Normal"/>
    <w:next w:val="Normal"/>
    <w:autoRedefine/>
    <w:uiPriority w:val="99"/>
    <w:semiHidden/>
    <w:unhideWhenUsed/>
    <w:rsid w:val="003B1F25"/>
    <w:pPr>
      <w:spacing w:line="240" w:lineRule="auto"/>
      <w:ind w:left="1540" w:hanging="220"/>
    </w:pPr>
  </w:style>
  <w:style w:type="paragraph" w:styleId="Index8">
    <w:name w:val="index 8"/>
    <w:basedOn w:val="Normal"/>
    <w:next w:val="Normal"/>
    <w:autoRedefine/>
    <w:uiPriority w:val="99"/>
    <w:semiHidden/>
    <w:unhideWhenUsed/>
    <w:rsid w:val="003B1F25"/>
    <w:pPr>
      <w:spacing w:line="240" w:lineRule="auto"/>
      <w:ind w:left="1760" w:hanging="220"/>
    </w:pPr>
  </w:style>
  <w:style w:type="paragraph" w:styleId="Index9">
    <w:name w:val="index 9"/>
    <w:basedOn w:val="Normal"/>
    <w:next w:val="Normal"/>
    <w:autoRedefine/>
    <w:uiPriority w:val="99"/>
    <w:semiHidden/>
    <w:unhideWhenUsed/>
    <w:rsid w:val="003B1F25"/>
    <w:pPr>
      <w:spacing w:line="240" w:lineRule="auto"/>
      <w:ind w:left="1980" w:hanging="220"/>
    </w:pPr>
  </w:style>
  <w:style w:type="paragraph" w:styleId="IndexHeading">
    <w:name w:val="index heading"/>
    <w:basedOn w:val="Normal"/>
    <w:next w:val="Index1"/>
    <w:uiPriority w:val="99"/>
    <w:semiHidden/>
    <w:unhideWhenUsed/>
    <w:rsid w:val="003B1F2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3B1F25"/>
    <w:pPr>
      <w:pBdr>
        <w:top w:val="single" w:sz="4" w:space="10" w:color="AEC6EB" w:themeColor="accent1"/>
        <w:bottom w:val="single" w:sz="4" w:space="10" w:color="AEC6EB" w:themeColor="accent1"/>
      </w:pBdr>
      <w:spacing w:before="360" w:after="360"/>
      <w:ind w:left="864" w:right="864"/>
      <w:jc w:val="center"/>
    </w:pPr>
    <w:rPr>
      <w:i/>
      <w:iCs/>
      <w:color w:val="AEC6EB" w:themeColor="accent1"/>
    </w:rPr>
  </w:style>
  <w:style w:type="character" w:customStyle="1" w:styleId="IntenseQuoteChar">
    <w:name w:val="Intense Quote Char"/>
    <w:basedOn w:val="DefaultParagraphFont"/>
    <w:link w:val="IntenseQuote"/>
    <w:uiPriority w:val="30"/>
    <w:rsid w:val="003B1F25"/>
    <w:rPr>
      <w:i/>
      <w:iCs/>
      <w:color w:val="AEC6EB" w:themeColor="accent1"/>
    </w:rPr>
  </w:style>
  <w:style w:type="paragraph" w:styleId="List">
    <w:name w:val="List"/>
    <w:basedOn w:val="Normal"/>
    <w:uiPriority w:val="99"/>
    <w:semiHidden/>
    <w:unhideWhenUsed/>
    <w:rsid w:val="003B1F25"/>
    <w:pPr>
      <w:ind w:left="360" w:hanging="360"/>
      <w:contextualSpacing/>
    </w:pPr>
  </w:style>
  <w:style w:type="paragraph" w:styleId="List2">
    <w:name w:val="List 2"/>
    <w:basedOn w:val="Normal"/>
    <w:uiPriority w:val="99"/>
    <w:semiHidden/>
    <w:unhideWhenUsed/>
    <w:rsid w:val="003B1F25"/>
    <w:pPr>
      <w:ind w:left="720" w:hanging="360"/>
      <w:contextualSpacing/>
    </w:pPr>
  </w:style>
  <w:style w:type="paragraph" w:styleId="List3">
    <w:name w:val="List 3"/>
    <w:basedOn w:val="Normal"/>
    <w:uiPriority w:val="99"/>
    <w:semiHidden/>
    <w:unhideWhenUsed/>
    <w:rsid w:val="003B1F25"/>
    <w:pPr>
      <w:ind w:left="1080" w:hanging="360"/>
      <w:contextualSpacing/>
    </w:pPr>
  </w:style>
  <w:style w:type="paragraph" w:styleId="List4">
    <w:name w:val="List 4"/>
    <w:basedOn w:val="Normal"/>
    <w:uiPriority w:val="99"/>
    <w:semiHidden/>
    <w:unhideWhenUsed/>
    <w:rsid w:val="003B1F25"/>
    <w:pPr>
      <w:ind w:left="1440" w:hanging="360"/>
      <w:contextualSpacing/>
    </w:pPr>
  </w:style>
  <w:style w:type="paragraph" w:styleId="List5">
    <w:name w:val="List 5"/>
    <w:basedOn w:val="Normal"/>
    <w:uiPriority w:val="99"/>
    <w:semiHidden/>
    <w:unhideWhenUsed/>
    <w:rsid w:val="003B1F25"/>
    <w:pPr>
      <w:ind w:left="1800" w:hanging="360"/>
      <w:contextualSpacing/>
    </w:pPr>
  </w:style>
  <w:style w:type="paragraph" w:styleId="ListBullet">
    <w:name w:val="List Bullet"/>
    <w:basedOn w:val="Normal"/>
    <w:uiPriority w:val="99"/>
    <w:semiHidden/>
    <w:unhideWhenUsed/>
    <w:rsid w:val="003B1F25"/>
    <w:pPr>
      <w:numPr>
        <w:numId w:val="1"/>
      </w:numPr>
      <w:ind w:left="0" w:firstLine="0"/>
      <w:contextualSpacing/>
    </w:pPr>
  </w:style>
  <w:style w:type="paragraph" w:styleId="ListBullet2">
    <w:name w:val="List Bullet 2"/>
    <w:basedOn w:val="Normal"/>
    <w:uiPriority w:val="99"/>
    <w:semiHidden/>
    <w:unhideWhenUsed/>
    <w:rsid w:val="003B1F25"/>
    <w:pPr>
      <w:numPr>
        <w:numId w:val="2"/>
      </w:numPr>
      <w:tabs>
        <w:tab w:val="clear" w:pos="720"/>
        <w:tab w:val="num" w:pos="360"/>
      </w:tabs>
      <w:ind w:left="0" w:firstLine="0"/>
      <w:contextualSpacing/>
    </w:pPr>
  </w:style>
  <w:style w:type="paragraph" w:styleId="ListBullet3">
    <w:name w:val="List Bullet 3"/>
    <w:basedOn w:val="Normal"/>
    <w:uiPriority w:val="99"/>
    <w:semiHidden/>
    <w:unhideWhenUsed/>
    <w:rsid w:val="003B1F25"/>
    <w:pPr>
      <w:numPr>
        <w:numId w:val="3"/>
      </w:numPr>
      <w:tabs>
        <w:tab w:val="clear" w:pos="1080"/>
        <w:tab w:val="num" w:pos="360"/>
      </w:tabs>
      <w:ind w:left="0" w:firstLine="0"/>
      <w:contextualSpacing/>
    </w:pPr>
  </w:style>
  <w:style w:type="paragraph" w:styleId="ListBullet4">
    <w:name w:val="List Bullet 4"/>
    <w:basedOn w:val="Normal"/>
    <w:uiPriority w:val="99"/>
    <w:semiHidden/>
    <w:unhideWhenUsed/>
    <w:rsid w:val="003B1F25"/>
    <w:pPr>
      <w:numPr>
        <w:numId w:val="4"/>
      </w:numPr>
      <w:tabs>
        <w:tab w:val="clear" w:pos="1440"/>
        <w:tab w:val="num" w:pos="360"/>
      </w:tabs>
      <w:ind w:left="0" w:firstLine="0"/>
      <w:contextualSpacing/>
    </w:pPr>
  </w:style>
  <w:style w:type="paragraph" w:styleId="ListBullet5">
    <w:name w:val="List Bullet 5"/>
    <w:basedOn w:val="Normal"/>
    <w:uiPriority w:val="99"/>
    <w:semiHidden/>
    <w:unhideWhenUsed/>
    <w:rsid w:val="003B1F25"/>
    <w:pPr>
      <w:numPr>
        <w:numId w:val="5"/>
      </w:numPr>
      <w:tabs>
        <w:tab w:val="clear" w:pos="1800"/>
        <w:tab w:val="num" w:pos="360"/>
      </w:tabs>
      <w:ind w:left="0" w:firstLine="0"/>
      <w:contextualSpacing/>
    </w:pPr>
  </w:style>
  <w:style w:type="paragraph" w:styleId="ListContinue">
    <w:name w:val="List Continue"/>
    <w:basedOn w:val="Normal"/>
    <w:uiPriority w:val="99"/>
    <w:semiHidden/>
    <w:unhideWhenUsed/>
    <w:rsid w:val="003B1F25"/>
    <w:pPr>
      <w:spacing w:after="120"/>
      <w:ind w:left="360"/>
      <w:contextualSpacing/>
    </w:pPr>
  </w:style>
  <w:style w:type="paragraph" w:styleId="ListContinue2">
    <w:name w:val="List Continue 2"/>
    <w:basedOn w:val="Normal"/>
    <w:uiPriority w:val="99"/>
    <w:semiHidden/>
    <w:unhideWhenUsed/>
    <w:rsid w:val="003B1F25"/>
    <w:pPr>
      <w:spacing w:after="120"/>
      <w:ind w:left="720"/>
      <w:contextualSpacing/>
    </w:pPr>
  </w:style>
  <w:style w:type="paragraph" w:styleId="ListContinue3">
    <w:name w:val="List Continue 3"/>
    <w:basedOn w:val="Normal"/>
    <w:uiPriority w:val="99"/>
    <w:semiHidden/>
    <w:unhideWhenUsed/>
    <w:rsid w:val="003B1F25"/>
    <w:pPr>
      <w:spacing w:after="120"/>
      <w:ind w:left="1080"/>
      <w:contextualSpacing/>
    </w:pPr>
  </w:style>
  <w:style w:type="paragraph" w:styleId="ListContinue4">
    <w:name w:val="List Continue 4"/>
    <w:basedOn w:val="Normal"/>
    <w:uiPriority w:val="99"/>
    <w:semiHidden/>
    <w:unhideWhenUsed/>
    <w:rsid w:val="003B1F25"/>
    <w:pPr>
      <w:spacing w:after="120"/>
      <w:ind w:left="1440"/>
      <w:contextualSpacing/>
    </w:pPr>
  </w:style>
  <w:style w:type="paragraph" w:styleId="ListContinue5">
    <w:name w:val="List Continue 5"/>
    <w:basedOn w:val="Normal"/>
    <w:uiPriority w:val="99"/>
    <w:semiHidden/>
    <w:unhideWhenUsed/>
    <w:rsid w:val="003B1F25"/>
    <w:pPr>
      <w:spacing w:after="120"/>
      <w:ind w:left="1800"/>
      <w:contextualSpacing/>
    </w:pPr>
  </w:style>
  <w:style w:type="paragraph" w:styleId="ListNumber">
    <w:name w:val="List Number"/>
    <w:basedOn w:val="Normal"/>
    <w:uiPriority w:val="99"/>
    <w:semiHidden/>
    <w:unhideWhenUsed/>
    <w:rsid w:val="003B1F25"/>
    <w:pPr>
      <w:numPr>
        <w:numId w:val="6"/>
      </w:numPr>
      <w:ind w:left="0" w:firstLine="0"/>
      <w:contextualSpacing/>
    </w:pPr>
  </w:style>
  <w:style w:type="paragraph" w:styleId="ListNumber2">
    <w:name w:val="List Number 2"/>
    <w:basedOn w:val="Normal"/>
    <w:uiPriority w:val="99"/>
    <w:semiHidden/>
    <w:unhideWhenUsed/>
    <w:rsid w:val="003B1F25"/>
    <w:pPr>
      <w:numPr>
        <w:numId w:val="7"/>
      </w:numPr>
      <w:tabs>
        <w:tab w:val="clear" w:pos="720"/>
        <w:tab w:val="num" w:pos="360"/>
      </w:tabs>
      <w:ind w:left="0" w:firstLine="0"/>
      <w:contextualSpacing/>
    </w:pPr>
  </w:style>
  <w:style w:type="paragraph" w:styleId="ListNumber3">
    <w:name w:val="List Number 3"/>
    <w:basedOn w:val="Normal"/>
    <w:uiPriority w:val="99"/>
    <w:semiHidden/>
    <w:unhideWhenUsed/>
    <w:rsid w:val="003B1F25"/>
    <w:pPr>
      <w:numPr>
        <w:numId w:val="8"/>
      </w:numPr>
      <w:tabs>
        <w:tab w:val="clear" w:pos="1080"/>
        <w:tab w:val="num" w:pos="360"/>
      </w:tabs>
      <w:ind w:left="0" w:firstLine="0"/>
      <w:contextualSpacing/>
    </w:pPr>
  </w:style>
  <w:style w:type="paragraph" w:styleId="ListNumber4">
    <w:name w:val="List Number 4"/>
    <w:basedOn w:val="Normal"/>
    <w:uiPriority w:val="99"/>
    <w:semiHidden/>
    <w:unhideWhenUsed/>
    <w:rsid w:val="003B1F25"/>
    <w:pPr>
      <w:numPr>
        <w:numId w:val="9"/>
      </w:numPr>
      <w:tabs>
        <w:tab w:val="clear" w:pos="1440"/>
        <w:tab w:val="num" w:pos="360"/>
      </w:tabs>
      <w:ind w:left="0" w:firstLine="0"/>
      <w:contextualSpacing/>
    </w:pPr>
  </w:style>
  <w:style w:type="paragraph" w:styleId="ListNumber5">
    <w:name w:val="List Number 5"/>
    <w:basedOn w:val="Normal"/>
    <w:uiPriority w:val="99"/>
    <w:semiHidden/>
    <w:unhideWhenUsed/>
    <w:rsid w:val="003B1F25"/>
    <w:pPr>
      <w:numPr>
        <w:numId w:val="10"/>
      </w:numPr>
      <w:tabs>
        <w:tab w:val="clear" w:pos="1800"/>
        <w:tab w:val="num" w:pos="360"/>
      </w:tabs>
      <w:ind w:left="0" w:firstLine="0"/>
      <w:contextualSpacing/>
    </w:pPr>
  </w:style>
  <w:style w:type="paragraph" w:styleId="MacroText">
    <w:name w:val="macro"/>
    <w:link w:val="MacroTextChar"/>
    <w:uiPriority w:val="99"/>
    <w:semiHidden/>
    <w:unhideWhenUsed/>
    <w:rsid w:val="003B1F2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3B1F25"/>
    <w:rPr>
      <w:rFonts w:ascii="Consolas" w:hAnsi="Consolas"/>
      <w:sz w:val="20"/>
      <w:szCs w:val="20"/>
    </w:rPr>
  </w:style>
  <w:style w:type="paragraph" w:styleId="MessageHeader">
    <w:name w:val="Message Header"/>
    <w:basedOn w:val="Normal"/>
    <w:link w:val="MessageHeaderChar"/>
    <w:uiPriority w:val="99"/>
    <w:semiHidden/>
    <w:unhideWhenUsed/>
    <w:rsid w:val="003B1F25"/>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B1F25"/>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3B1F25"/>
    <w:pPr>
      <w:ind w:left="720"/>
    </w:pPr>
  </w:style>
  <w:style w:type="paragraph" w:styleId="NoteHeading">
    <w:name w:val="Note Heading"/>
    <w:basedOn w:val="Normal"/>
    <w:next w:val="Normal"/>
    <w:link w:val="NoteHeadingChar"/>
    <w:uiPriority w:val="99"/>
    <w:semiHidden/>
    <w:unhideWhenUsed/>
    <w:rsid w:val="003B1F25"/>
    <w:pPr>
      <w:spacing w:line="240" w:lineRule="auto"/>
    </w:pPr>
  </w:style>
  <w:style w:type="character" w:customStyle="1" w:styleId="NoteHeadingChar">
    <w:name w:val="Note Heading Char"/>
    <w:basedOn w:val="DefaultParagraphFont"/>
    <w:link w:val="NoteHeading"/>
    <w:uiPriority w:val="99"/>
    <w:semiHidden/>
    <w:rsid w:val="003B1F25"/>
  </w:style>
  <w:style w:type="paragraph" w:styleId="PlainText">
    <w:name w:val="Plain Text"/>
    <w:basedOn w:val="Normal"/>
    <w:link w:val="PlainTextChar"/>
    <w:uiPriority w:val="99"/>
    <w:semiHidden/>
    <w:unhideWhenUsed/>
    <w:rsid w:val="003B1F25"/>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3B1F25"/>
    <w:rPr>
      <w:rFonts w:ascii="Consolas" w:hAnsi="Consolas"/>
      <w:sz w:val="21"/>
      <w:szCs w:val="21"/>
    </w:rPr>
  </w:style>
  <w:style w:type="paragraph" w:styleId="Quote">
    <w:name w:val="Quote"/>
    <w:basedOn w:val="Normal"/>
    <w:next w:val="Normal"/>
    <w:link w:val="QuoteChar"/>
    <w:uiPriority w:val="29"/>
    <w:qFormat/>
    <w:rsid w:val="003B1F2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B1F25"/>
    <w:rPr>
      <w:i/>
      <w:iCs/>
      <w:color w:val="404040" w:themeColor="text1" w:themeTint="BF"/>
    </w:rPr>
  </w:style>
  <w:style w:type="paragraph" w:styleId="Salutation">
    <w:name w:val="Salutation"/>
    <w:basedOn w:val="Normal"/>
    <w:next w:val="Normal"/>
    <w:link w:val="SalutationChar"/>
    <w:uiPriority w:val="99"/>
    <w:semiHidden/>
    <w:unhideWhenUsed/>
    <w:rsid w:val="003B1F25"/>
  </w:style>
  <w:style w:type="character" w:customStyle="1" w:styleId="SalutationChar">
    <w:name w:val="Salutation Char"/>
    <w:basedOn w:val="DefaultParagraphFont"/>
    <w:link w:val="Salutation"/>
    <w:uiPriority w:val="99"/>
    <w:semiHidden/>
    <w:rsid w:val="003B1F25"/>
  </w:style>
  <w:style w:type="paragraph" w:styleId="Signature">
    <w:name w:val="Signature"/>
    <w:basedOn w:val="Normal"/>
    <w:link w:val="SignatureChar"/>
    <w:uiPriority w:val="99"/>
    <w:semiHidden/>
    <w:unhideWhenUsed/>
    <w:rsid w:val="003B1F25"/>
    <w:pPr>
      <w:spacing w:line="240" w:lineRule="auto"/>
      <w:ind w:left="4320"/>
    </w:pPr>
  </w:style>
  <w:style w:type="character" w:customStyle="1" w:styleId="SignatureChar">
    <w:name w:val="Signature Char"/>
    <w:basedOn w:val="DefaultParagraphFont"/>
    <w:link w:val="Signature"/>
    <w:uiPriority w:val="99"/>
    <w:semiHidden/>
    <w:rsid w:val="003B1F25"/>
  </w:style>
  <w:style w:type="paragraph" w:styleId="Subtitle">
    <w:name w:val="Subtitle"/>
    <w:basedOn w:val="Normal"/>
    <w:next w:val="Normal"/>
    <w:link w:val="SubtitleChar"/>
    <w:uiPriority w:val="11"/>
    <w:qFormat/>
    <w:rsid w:val="003B1F25"/>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B1F25"/>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3B1F25"/>
    <w:pPr>
      <w:ind w:left="220" w:hanging="220"/>
    </w:pPr>
  </w:style>
  <w:style w:type="paragraph" w:styleId="TableofFigures">
    <w:name w:val="table of figures"/>
    <w:basedOn w:val="Normal"/>
    <w:next w:val="Normal"/>
    <w:uiPriority w:val="99"/>
    <w:semiHidden/>
    <w:unhideWhenUsed/>
    <w:rsid w:val="003B1F25"/>
  </w:style>
  <w:style w:type="paragraph" w:styleId="TOAHeading">
    <w:name w:val="toa heading"/>
    <w:basedOn w:val="Normal"/>
    <w:next w:val="Normal"/>
    <w:uiPriority w:val="99"/>
    <w:semiHidden/>
    <w:unhideWhenUsed/>
    <w:rsid w:val="003B1F25"/>
    <w:pPr>
      <w:spacing w:before="120"/>
    </w:pPr>
    <w:rPr>
      <w:rFonts w:asciiTheme="majorHAnsi" w:eastAsiaTheme="majorEastAsia" w:hAnsiTheme="majorHAnsi" w:cstheme="majorBidi"/>
      <w:b/>
      <w:bCs/>
      <w:sz w:val="24"/>
      <w:szCs w:val="24"/>
    </w:rPr>
  </w:style>
  <w:style w:type="paragraph" w:customStyle="1" w:styleId="whitespace-normal">
    <w:name w:val="whitespace-normal"/>
    <w:basedOn w:val="Normal"/>
    <w:rsid w:val="00A6263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op">
    <w:name w:val="eop"/>
    <w:basedOn w:val="DefaultParagraphFont"/>
    <w:rsid w:val="00623C63"/>
  </w:style>
  <w:style w:type="paragraph" w:customStyle="1" w:styleId="c-bibliographic-informationcitation">
    <w:name w:val="c-bibliographic-information__citation"/>
    <w:basedOn w:val="Normal"/>
    <w:rsid w:val="00623C6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4813">
      <w:bodyDiv w:val="1"/>
      <w:marLeft w:val="0"/>
      <w:marRight w:val="0"/>
      <w:marTop w:val="0"/>
      <w:marBottom w:val="0"/>
      <w:divBdr>
        <w:top w:val="none" w:sz="0" w:space="0" w:color="auto"/>
        <w:left w:val="none" w:sz="0" w:space="0" w:color="auto"/>
        <w:bottom w:val="none" w:sz="0" w:space="0" w:color="auto"/>
        <w:right w:val="none" w:sz="0" w:space="0" w:color="auto"/>
      </w:divBdr>
    </w:div>
    <w:div w:id="6177023">
      <w:bodyDiv w:val="1"/>
      <w:marLeft w:val="0"/>
      <w:marRight w:val="0"/>
      <w:marTop w:val="0"/>
      <w:marBottom w:val="0"/>
      <w:divBdr>
        <w:top w:val="none" w:sz="0" w:space="0" w:color="auto"/>
        <w:left w:val="none" w:sz="0" w:space="0" w:color="auto"/>
        <w:bottom w:val="none" w:sz="0" w:space="0" w:color="auto"/>
        <w:right w:val="none" w:sz="0" w:space="0" w:color="auto"/>
      </w:divBdr>
      <w:divsChild>
        <w:div w:id="281810368">
          <w:marLeft w:val="0"/>
          <w:marRight w:val="0"/>
          <w:marTop w:val="0"/>
          <w:marBottom w:val="0"/>
          <w:divBdr>
            <w:top w:val="none" w:sz="0" w:space="0" w:color="auto"/>
            <w:left w:val="none" w:sz="0" w:space="0" w:color="auto"/>
            <w:bottom w:val="none" w:sz="0" w:space="0" w:color="auto"/>
            <w:right w:val="none" w:sz="0" w:space="0" w:color="auto"/>
          </w:divBdr>
        </w:div>
        <w:div w:id="474759701">
          <w:marLeft w:val="0"/>
          <w:marRight w:val="0"/>
          <w:marTop w:val="0"/>
          <w:marBottom w:val="0"/>
          <w:divBdr>
            <w:top w:val="single" w:sz="2" w:space="0" w:color="D9D9E3"/>
            <w:left w:val="single" w:sz="2" w:space="0" w:color="D9D9E3"/>
            <w:bottom w:val="single" w:sz="2" w:space="0" w:color="D9D9E3"/>
            <w:right w:val="single" w:sz="2" w:space="0" w:color="D9D9E3"/>
          </w:divBdr>
          <w:divsChild>
            <w:div w:id="1991246035">
              <w:marLeft w:val="0"/>
              <w:marRight w:val="0"/>
              <w:marTop w:val="0"/>
              <w:marBottom w:val="0"/>
              <w:divBdr>
                <w:top w:val="single" w:sz="2" w:space="0" w:color="D9D9E3"/>
                <w:left w:val="single" w:sz="2" w:space="0" w:color="D9D9E3"/>
                <w:bottom w:val="single" w:sz="2" w:space="0" w:color="D9D9E3"/>
                <w:right w:val="single" w:sz="2" w:space="0" w:color="D9D9E3"/>
              </w:divBdr>
              <w:divsChild>
                <w:div w:id="1909458510">
                  <w:marLeft w:val="0"/>
                  <w:marRight w:val="0"/>
                  <w:marTop w:val="0"/>
                  <w:marBottom w:val="0"/>
                  <w:divBdr>
                    <w:top w:val="single" w:sz="2" w:space="0" w:color="D9D9E3"/>
                    <w:left w:val="single" w:sz="2" w:space="0" w:color="D9D9E3"/>
                    <w:bottom w:val="single" w:sz="2" w:space="0" w:color="D9D9E3"/>
                    <w:right w:val="single" w:sz="2" w:space="0" w:color="D9D9E3"/>
                  </w:divBdr>
                  <w:divsChild>
                    <w:div w:id="823591258">
                      <w:marLeft w:val="0"/>
                      <w:marRight w:val="0"/>
                      <w:marTop w:val="0"/>
                      <w:marBottom w:val="0"/>
                      <w:divBdr>
                        <w:top w:val="single" w:sz="2" w:space="0" w:color="D9D9E3"/>
                        <w:left w:val="single" w:sz="2" w:space="0" w:color="D9D9E3"/>
                        <w:bottom w:val="single" w:sz="2" w:space="0" w:color="D9D9E3"/>
                        <w:right w:val="single" w:sz="2" w:space="0" w:color="D9D9E3"/>
                      </w:divBdr>
                      <w:divsChild>
                        <w:div w:id="1111054350">
                          <w:marLeft w:val="0"/>
                          <w:marRight w:val="0"/>
                          <w:marTop w:val="0"/>
                          <w:marBottom w:val="0"/>
                          <w:divBdr>
                            <w:top w:val="single" w:sz="2" w:space="0" w:color="D9D9E3"/>
                            <w:left w:val="single" w:sz="2" w:space="0" w:color="D9D9E3"/>
                            <w:bottom w:val="single" w:sz="2" w:space="0" w:color="D9D9E3"/>
                            <w:right w:val="single" w:sz="2" w:space="0" w:color="D9D9E3"/>
                          </w:divBdr>
                          <w:divsChild>
                            <w:div w:id="329843073">
                              <w:marLeft w:val="0"/>
                              <w:marRight w:val="0"/>
                              <w:marTop w:val="100"/>
                              <w:marBottom w:val="100"/>
                              <w:divBdr>
                                <w:top w:val="single" w:sz="2" w:space="0" w:color="D9D9E3"/>
                                <w:left w:val="single" w:sz="2" w:space="0" w:color="D9D9E3"/>
                                <w:bottom w:val="single" w:sz="2" w:space="0" w:color="D9D9E3"/>
                                <w:right w:val="single" w:sz="2" w:space="0" w:color="D9D9E3"/>
                              </w:divBdr>
                              <w:divsChild>
                                <w:div w:id="1143231754">
                                  <w:marLeft w:val="0"/>
                                  <w:marRight w:val="0"/>
                                  <w:marTop w:val="0"/>
                                  <w:marBottom w:val="0"/>
                                  <w:divBdr>
                                    <w:top w:val="single" w:sz="2" w:space="0" w:color="D9D9E3"/>
                                    <w:left w:val="single" w:sz="2" w:space="0" w:color="D9D9E3"/>
                                    <w:bottom w:val="single" w:sz="2" w:space="0" w:color="D9D9E3"/>
                                    <w:right w:val="single" w:sz="2" w:space="0" w:color="D9D9E3"/>
                                  </w:divBdr>
                                  <w:divsChild>
                                    <w:div w:id="1430467983">
                                      <w:marLeft w:val="0"/>
                                      <w:marRight w:val="0"/>
                                      <w:marTop w:val="0"/>
                                      <w:marBottom w:val="0"/>
                                      <w:divBdr>
                                        <w:top w:val="single" w:sz="2" w:space="0" w:color="D9D9E3"/>
                                        <w:left w:val="single" w:sz="2" w:space="0" w:color="D9D9E3"/>
                                        <w:bottom w:val="single" w:sz="2" w:space="0" w:color="D9D9E3"/>
                                        <w:right w:val="single" w:sz="2" w:space="0" w:color="D9D9E3"/>
                                      </w:divBdr>
                                      <w:divsChild>
                                        <w:div w:id="31467525">
                                          <w:marLeft w:val="0"/>
                                          <w:marRight w:val="0"/>
                                          <w:marTop w:val="0"/>
                                          <w:marBottom w:val="0"/>
                                          <w:divBdr>
                                            <w:top w:val="single" w:sz="2" w:space="0" w:color="D9D9E3"/>
                                            <w:left w:val="single" w:sz="2" w:space="0" w:color="D9D9E3"/>
                                            <w:bottom w:val="single" w:sz="2" w:space="0" w:color="D9D9E3"/>
                                            <w:right w:val="single" w:sz="2" w:space="0" w:color="D9D9E3"/>
                                          </w:divBdr>
                                          <w:divsChild>
                                            <w:div w:id="722405650">
                                              <w:marLeft w:val="0"/>
                                              <w:marRight w:val="0"/>
                                              <w:marTop w:val="0"/>
                                              <w:marBottom w:val="0"/>
                                              <w:divBdr>
                                                <w:top w:val="single" w:sz="2" w:space="0" w:color="D9D9E3"/>
                                                <w:left w:val="single" w:sz="2" w:space="0" w:color="D9D9E3"/>
                                                <w:bottom w:val="single" w:sz="2" w:space="0" w:color="D9D9E3"/>
                                                <w:right w:val="single" w:sz="2" w:space="0" w:color="D9D9E3"/>
                                              </w:divBdr>
                                              <w:divsChild>
                                                <w:div w:id="1673214494">
                                                  <w:marLeft w:val="0"/>
                                                  <w:marRight w:val="0"/>
                                                  <w:marTop w:val="0"/>
                                                  <w:marBottom w:val="0"/>
                                                  <w:divBdr>
                                                    <w:top w:val="single" w:sz="2" w:space="0" w:color="D9D9E3"/>
                                                    <w:left w:val="single" w:sz="2" w:space="0" w:color="D9D9E3"/>
                                                    <w:bottom w:val="single" w:sz="2" w:space="0" w:color="D9D9E3"/>
                                                    <w:right w:val="single" w:sz="2" w:space="0" w:color="D9D9E3"/>
                                                  </w:divBdr>
                                                  <w:divsChild>
                                                    <w:div w:id="12429829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3266972">
      <w:bodyDiv w:val="1"/>
      <w:marLeft w:val="0"/>
      <w:marRight w:val="0"/>
      <w:marTop w:val="0"/>
      <w:marBottom w:val="0"/>
      <w:divBdr>
        <w:top w:val="none" w:sz="0" w:space="0" w:color="auto"/>
        <w:left w:val="none" w:sz="0" w:space="0" w:color="auto"/>
        <w:bottom w:val="none" w:sz="0" w:space="0" w:color="auto"/>
        <w:right w:val="none" w:sz="0" w:space="0" w:color="auto"/>
      </w:divBdr>
      <w:divsChild>
        <w:div w:id="873268849">
          <w:marLeft w:val="0"/>
          <w:marRight w:val="0"/>
          <w:marTop w:val="0"/>
          <w:marBottom w:val="0"/>
          <w:divBdr>
            <w:top w:val="single" w:sz="2" w:space="0" w:color="D9D9E3"/>
            <w:left w:val="single" w:sz="2" w:space="0" w:color="D9D9E3"/>
            <w:bottom w:val="single" w:sz="2" w:space="0" w:color="D9D9E3"/>
            <w:right w:val="single" w:sz="2" w:space="0" w:color="D9D9E3"/>
          </w:divBdr>
          <w:divsChild>
            <w:div w:id="1544173460">
              <w:marLeft w:val="0"/>
              <w:marRight w:val="0"/>
              <w:marTop w:val="0"/>
              <w:marBottom w:val="0"/>
              <w:divBdr>
                <w:top w:val="single" w:sz="2" w:space="0" w:color="D9D9E3"/>
                <w:left w:val="single" w:sz="2" w:space="0" w:color="D9D9E3"/>
                <w:bottom w:val="single" w:sz="2" w:space="0" w:color="D9D9E3"/>
                <w:right w:val="single" w:sz="2" w:space="0" w:color="D9D9E3"/>
              </w:divBdr>
              <w:divsChild>
                <w:div w:id="877621488">
                  <w:marLeft w:val="0"/>
                  <w:marRight w:val="0"/>
                  <w:marTop w:val="0"/>
                  <w:marBottom w:val="0"/>
                  <w:divBdr>
                    <w:top w:val="single" w:sz="2" w:space="0" w:color="D9D9E3"/>
                    <w:left w:val="single" w:sz="2" w:space="0" w:color="D9D9E3"/>
                    <w:bottom w:val="single" w:sz="2" w:space="0" w:color="D9D9E3"/>
                    <w:right w:val="single" w:sz="2" w:space="0" w:color="D9D9E3"/>
                  </w:divBdr>
                  <w:divsChild>
                    <w:div w:id="1114322639">
                      <w:marLeft w:val="0"/>
                      <w:marRight w:val="0"/>
                      <w:marTop w:val="0"/>
                      <w:marBottom w:val="0"/>
                      <w:divBdr>
                        <w:top w:val="single" w:sz="2" w:space="0" w:color="D9D9E3"/>
                        <w:left w:val="single" w:sz="2" w:space="0" w:color="D9D9E3"/>
                        <w:bottom w:val="single" w:sz="2" w:space="0" w:color="D9D9E3"/>
                        <w:right w:val="single" w:sz="2" w:space="0" w:color="D9D9E3"/>
                      </w:divBdr>
                      <w:divsChild>
                        <w:div w:id="1393426944">
                          <w:marLeft w:val="0"/>
                          <w:marRight w:val="0"/>
                          <w:marTop w:val="0"/>
                          <w:marBottom w:val="0"/>
                          <w:divBdr>
                            <w:top w:val="single" w:sz="2" w:space="0" w:color="D9D9E3"/>
                            <w:left w:val="single" w:sz="2" w:space="0" w:color="D9D9E3"/>
                            <w:bottom w:val="single" w:sz="2" w:space="0" w:color="D9D9E3"/>
                            <w:right w:val="single" w:sz="2" w:space="0" w:color="D9D9E3"/>
                          </w:divBdr>
                          <w:divsChild>
                            <w:div w:id="1658074004">
                              <w:marLeft w:val="0"/>
                              <w:marRight w:val="0"/>
                              <w:marTop w:val="100"/>
                              <w:marBottom w:val="100"/>
                              <w:divBdr>
                                <w:top w:val="single" w:sz="2" w:space="0" w:color="D9D9E3"/>
                                <w:left w:val="single" w:sz="2" w:space="0" w:color="D9D9E3"/>
                                <w:bottom w:val="single" w:sz="2" w:space="0" w:color="D9D9E3"/>
                                <w:right w:val="single" w:sz="2" w:space="0" w:color="D9D9E3"/>
                              </w:divBdr>
                              <w:divsChild>
                                <w:div w:id="738937917">
                                  <w:marLeft w:val="0"/>
                                  <w:marRight w:val="0"/>
                                  <w:marTop w:val="0"/>
                                  <w:marBottom w:val="0"/>
                                  <w:divBdr>
                                    <w:top w:val="single" w:sz="2" w:space="0" w:color="D9D9E3"/>
                                    <w:left w:val="single" w:sz="2" w:space="0" w:color="D9D9E3"/>
                                    <w:bottom w:val="single" w:sz="2" w:space="0" w:color="D9D9E3"/>
                                    <w:right w:val="single" w:sz="2" w:space="0" w:color="D9D9E3"/>
                                  </w:divBdr>
                                  <w:divsChild>
                                    <w:div w:id="2142720397">
                                      <w:marLeft w:val="0"/>
                                      <w:marRight w:val="0"/>
                                      <w:marTop w:val="0"/>
                                      <w:marBottom w:val="0"/>
                                      <w:divBdr>
                                        <w:top w:val="single" w:sz="2" w:space="0" w:color="D9D9E3"/>
                                        <w:left w:val="single" w:sz="2" w:space="0" w:color="D9D9E3"/>
                                        <w:bottom w:val="single" w:sz="2" w:space="0" w:color="D9D9E3"/>
                                        <w:right w:val="single" w:sz="2" w:space="0" w:color="D9D9E3"/>
                                      </w:divBdr>
                                      <w:divsChild>
                                        <w:div w:id="963584666">
                                          <w:marLeft w:val="0"/>
                                          <w:marRight w:val="0"/>
                                          <w:marTop w:val="0"/>
                                          <w:marBottom w:val="0"/>
                                          <w:divBdr>
                                            <w:top w:val="single" w:sz="2" w:space="0" w:color="D9D9E3"/>
                                            <w:left w:val="single" w:sz="2" w:space="0" w:color="D9D9E3"/>
                                            <w:bottom w:val="single" w:sz="2" w:space="0" w:color="D9D9E3"/>
                                            <w:right w:val="single" w:sz="2" w:space="0" w:color="D9D9E3"/>
                                          </w:divBdr>
                                          <w:divsChild>
                                            <w:div w:id="545920486">
                                              <w:marLeft w:val="0"/>
                                              <w:marRight w:val="0"/>
                                              <w:marTop w:val="0"/>
                                              <w:marBottom w:val="0"/>
                                              <w:divBdr>
                                                <w:top w:val="single" w:sz="2" w:space="0" w:color="D9D9E3"/>
                                                <w:left w:val="single" w:sz="2" w:space="0" w:color="D9D9E3"/>
                                                <w:bottom w:val="single" w:sz="2" w:space="0" w:color="D9D9E3"/>
                                                <w:right w:val="single" w:sz="2" w:space="0" w:color="D9D9E3"/>
                                              </w:divBdr>
                                              <w:divsChild>
                                                <w:div w:id="1237276796">
                                                  <w:marLeft w:val="0"/>
                                                  <w:marRight w:val="0"/>
                                                  <w:marTop w:val="0"/>
                                                  <w:marBottom w:val="0"/>
                                                  <w:divBdr>
                                                    <w:top w:val="single" w:sz="2" w:space="0" w:color="D9D9E3"/>
                                                    <w:left w:val="single" w:sz="2" w:space="0" w:color="D9D9E3"/>
                                                    <w:bottom w:val="single" w:sz="2" w:space="0" w:color="D9D9E3"/>
                                                    <w:right w:val="single" w:sz="2" w:space="0" w:color="D9D9E3"/>
                                                  </w:divBdr>
                                                  <w:divsChild>
                                                    <w:div w:id="13173393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52727404">
          <w:marLeft w:val="0"/>
          <w:marRight w:val="0"/>
          <w:marTop w:val="0"/>
          <w:marBottom w:val="0"/>
          <w:divBdr>
            <w:top w:val="none" w:sz="0" w:space="0" w:color="auto"/>
            <w:left w:val="none" w:sz="0" w:space="0" w:color="auto"/>
            <w:bottom w:val="none" w:sz="0" w:space="0" w:color="auto"/>
            <w:right w:val="none" w:sz="0" w:space="0" w:color="auto"/>
          </w:divBdr>
        </w:div>
      </w:divsChild>
    </w:div>
    <w:div w:id="15468522">
      <w:bodyDiv w:val="1"/>
      <w:marLeft w:val="0"/>
      <w:marRight w:val="0"/>
      <w:marTop w:val="0"/>
      <w:marBottom w:val="0"/>
      <w:divBdr>
        <w:top w:val="none" w:sz="0" w:space="0" w:color="auto"/>
        <w:left w:val="none" w:sz="0" w:space="0" w:color="auto"/>
        <w:bottom w:val="none" w:sz="0" w:space="0" w:color="auto"/>
        <w:right w:val="none" w:sz="0" w:space="0" w:color="auto"/>
      </w:divBdr>
    </w:div>
    <w:div w:id="16078505">
      <w:bodyDiv w:val="1"/>
      <w:marLeft w:val="0"/>
      <w:marRight w:val="0"/>
      <w:marTop w:val="0"/>
      <w:marBottom w:val="0"/>
      <w:divBdr>
        <w:top w:val="none" w:sz="0" w:space="0" w:color="auto"/>
        <w:left w:val="none" w:sz="0" w:space="0" w:color="auto"/>
        <w:bottom w:val="none" w:sz="0" w:space="0" w:color="auto"/>
        <w:right w:val="none" w:sz="0" w:space="0" w:color="auto"/>
      </w:divBdr>
    </w:div>
    <w:div w:id="18093507">
      <w:bodyDiv w:val="1"/>
      <w:marLeft w:val="0"/>
      <w:marRight w:val="0"/>
      <w:marTop w:val="0"/>
      <w:marBottom w:val="0"/>
      <w:divBdr>
        <w:top w:val="none" w:sz="0" w:space="0" w:color="auto"/>
        <w:left w:val="none" w:sz="0" w:space="0" w:color="auto"/>
        <w:bottom w:val="none" w:sz="0" w:space="0" w:color="auto"/>
        <w:right w:val="none" w:sz="0" w:space="0" w:color="auto"/>
      </w:divBdr>
    </w:div>
    <w:div w:id="58792884">
      <w:bodyDiv w:val="1"/>
      <w:marLeft w:val="0"/>
      <w:marRight w:val="0"/>
      <w:marTop w:val="0"/>
      <w:marBottom w:val="0"/>
      <w:divBdr>
        <w:top w:val="none" w:sz="0" w:space="0" w:color="auto"/>
        <w:left w:val="none" w:sz="0" w:space="0" w:color="auto"/>
        <w:bottom w:val="none" w:sz="0" w:space="0" w:color="auto"/>
        <w:right w:val="none" w:sz="0" w:space="0" w:color="auto"/>
      </w:divBdr>
    </w:div>
    <w:div w:id="59906760">
      <w:bodyDiv w:val="1"/>
      <w:marLeft w:val="0"/>
      <w:marRight w:val="0"/>
      <w:marTop w:val="0"/>
      <w:marBottom w:val="0"/>
      <w:divBdr>
        <w:top w:val="none" w:sz="0" w:space="0" w:color="auto"/>
        <w:left w:val="none" w:sz="0" w:space="0" w:color="auto"/>
        <w:bottom w:val="none" w:sz="0" w:space="0" w:color="auto"/>
        <w:right w:val="none" w:sz="0" w:space="0" w:color="auto"/>
      </w:divBdr>
    </w:div>
    <w:div w:id="81462813">
      <w:bodyDiv w:val="1"/>
      <w:marLeft w:val="0"/>
      <w:marRight w:val="0"/>
      <w:marTop w:val="0"/>
      <w:marBottom w:val="0"/>
      <w:divBdr>
        <w:top w:val="none" w:sz="0" w:space="0" w:color="auto"/>
        <w:left w:val="none" w:sz="0" w:space="0" w:color="auto"/>
        <w:bottom w:val="none" w:sz="0" w:space="0" w:color="auto"/>
        <w:right w:val="none" w:sz="0" w:space="0" w:color="auto"/>
      </w:divBdr>
    </w:div>
    <w:div w:id="86118492">
      <w:bodyDiv w:val="1"/>
      <w:marLeft w:val="0"/>
      <w:marRight w:val="0"/>
      <w:marTop w:val="0"/>
      <w:marBottom w:val="0"/>
      <w:divBdr>
        <w:top w:val="none" w:sz="0" w:space="0" w:color="auto"/>
        <w:left w:val="none" w:sz="0" w:space="0" w:color="auto"/>
        <w:bottom w:val="none" w:sz="0" w:space="0" w:color="auto"/>
        <w:right w:val="none" w:sz="0" w:space="0" w:color="auto"/>
      </w:divBdr>
    </w:div>
    <w:div w:id="117720433">
      <w:bodyDiv w:val="1"/>
      <w:marLeft w:val="0"/>
      <w:marRight w:val="0"/>
      <w:marTop w:val="0"/>
      <w:marBottom w:val="0"/>
      <w:divBdr>
        <w:top w:val="none" w:sz="0" w:space="0" w:color="auto"/>
        <w:left w:val="none" w:sz="0" w:space="0" w:color="auto"/>
        <w:bottom w:val="none" w:sz="0" w:space="0" w:color="auto"/>
        <w:right w:val="none" w:sz="0" w:space="0" w:color="auto"/>
      </w:divBdr>
    </w:div>
    <w:div w:id="122116599">
      <w:bodyDiv w:val="1"/>
      <w:marLeft w:val="0"/>
      <w:marRight w:val="0"/>
      <w:marTop w:val="0"/>
      <w:marBottom w:val="0"/>
      <w:divBdr>
        <w:top w:val="none" w:sz="0" w:space="0" w:color="auto"/>
        <w:left w:val="none" w:sz="0" w:space="0" w:color="auto"/>
        <w:bottom w:val="none" w:sz="0" w:space="0" w:color="auto"/>
        <w:right w:val="none" w:sz="0" w:space="0" w:color="auto"/>
      </w:divBdr>
      <w:divsChild>
        <w:div w:id="846142141">
          <w:marLeft w:val="0"/>
          <w:marRight w:val="0"/>
          <w:marTop w:val="0"/>
          <w:marBottom w:val="0"/>
          <w:divBdr>
            <w:top w:val="single" w:sz="2" w:space="0" w:color="D9D9E3"/>
            <w:left w:val="single" w:sz="2" w:space="0" w:color="D9D9E3"/>
            <w:bottom w:val="single" w:sz="2" w:space="0" w:color="D9D9E3"/>
            <w:right w:val="single" w:sz="2" w:space="0" w:color="D9D9E3"/>
          </w:divBdr>
          <w:divsChild>
            <w:div w:id="864632037">
              <w:marLeft w:val="0"/>
              <w:marRight w:val="0"/>
              <w:marTop w:val="0"/>
              <w:marBottom w:val="0"/>
              <w:divBdr>
                <w:top w:val="single" w:sz="2" w:space="0" w:color="D9D9E3"/>
                <w:left w:val="single" w:sz="2" w:space="0" w:color="D9D9E3"/>
                <w:bottom w:val="single" w:sz="2" w:space="0" w:color="D9D9E3"/>
                <w:right w:val="single" w:sz="2" w:space="0" w:color="D9D9E3"/>
              </w:divBdr>
              <w:divsChild>
                <w:div w:id="2069065497">
                  <w:marLeft w:val="0"/>
                  <w:marRight w:val="0"/>
                  <w:marTop w:val="0"/>
                  <w:marBottom w:val="0"/>
                  <w:divBdr>
                    <w:top w:val="single" w:sz="2" w:space="0" w:color="D9D9E3"/>
                    <w:left w:val="single" w:sz="2" w:space="0" w:color="D9D9E3"/>
                    <w:bottom w:val="single" w:sz="2" w:space="0" w:color="D9D9E3"/>
                    <w:right w:val="single" w:sz="2" w:space="0" w:color="D9D9E3"/>
                  </w:divBdr>
                  <w:divsChild>
                    <w:div w:id="1811554763">
                      <w:marLeft w:val="0"/>
                      <w:marRight w:val="0"/>
                      <w:marTop w:val="0"/>
                      <w:marBottom w:val="0"/>
                      <w:divBdr>
                        <w:top w:val="single" w:sz="2" w:space="0" w:color="D9D9E3"/>
                        <w:left w:val="single" w:sz="2" w:space="0" w:color="D9D9E3"/>
                        <w:bottom w:val="single" w:sz="2" w:space="0" w:color="D9D9E3"/>
                        <w:right w:val="single" w:sz="2" w:space="0" w:color="D9D9E3"/>
                      </w:divBdr>
                      <w:divsChild>
                        <w:div w:id="1575435351">
                          <w:marLeft w:val="0"/>
                          <w:marRight w:val="0"/>
                          <w:marTop w:val="0"/>
                          <w:marBottom w:val="0"/>
                          <w:divBdr>
                            <w:top w:val="single" w:sz="2" w:space="0" w:color="D9D9E3"/>
                            <w:left w:val="single" w:sz="2" w:space="0" w:color="D9D9E3"/>
                            <w:bottom w:val="single" w:sz="2" w:space="0" w:color="D9D9E3"/>
                            <w:right w:val="single" w:sz="2" w:space="0" w:color="D9D9E3"/>
                          </w:divBdr>
                          <w:divsChild>
                            <w:div w:id="2139715548">
                              <w:marLeft w:val="0"/>
                              <w:marRight w:val="0"/>
                              <w:marTop w:val="100"/>
                              <w:marBottom w:val="100"/>
                              <w:divBdr>
                                <w:top w:val="single" w:sz="2" w:space="0" w:color="D9D9E3"/>
                                <w:left w:val="single" w:sz="2" w:space="0" w:color="D9D9E3"/>
                                <w:bottom w:val="single" w:sz="2" w:space="0" w:color="D9D9E3"/>
                                <w:right w:val="single" w:sz="2" w:space="0" w:color="D9D9E3"/>
                              </w:divBdr>
                              <w:divsChild>
                                <w:div w:id="1815097064">
                                  <w:marLeft w:val="0"/>
                                  <w:marRight w:val="0"/>
                                  <w:marTop w:val="0"/>
                                  <w:marBottom w:val="0"/>
                                  <w:divBdr>
                                    <w:top w:val="single" w:sz="2" w:space="0" w:color="D9D9E3"/>
                                    <w:left w:val="single" w:sz="2" w:space="0" w:color="D9D9E3"/>
                                    <w:bottom w:val="single" w:sz="2" w:space="0" w:color="D9D9E3"/>
                                    <w:right w:val="single" w:sz="2" w:space="0" w:color="D9D9E3"/>
                                  </w:divBdr>
                                  <w:divsChild>
                                    <w:div w:id="900022126">
                                      <w:marLeft w:val="0"/>
                                      <w:marRight w:val="0"/>
                                      <w:marTop w:val="0"/>
                                      <w:marBottom w:val="0"/>
                                      <w:divBdr>
                                        <w:top w:val="single" w:sz="2" w:space="0" w:color="D9D9E3"/>
                                        <w:left w:val="single" w:sz="2" w:space="0" w:color="D9D9E3"/>
                                        <w:bottom w:val="single" w:sz="2" w:space="0" w:color="D9D9E3"/>
                                        <w:right w:val="single" w:sz="2" w:space="0" w:color="D9D9E3"/>
                                      </w:divBdr>
                                      <w:divsChild>
                                        <w:div w:id="191453919">
                                          <w:marLeft w:val="0"/>
                                          <w:marRight w:val="0"/>
                                          <w:marTop w:val="0"/>
                                          <w:marBottom w:val="0"/>
                                          <w:divBdr>
                                            <w:top w:val="single" w:sz="2" w:space="0" w:color="D9D9E3"/>
                                            <w:left w:val="single" w:sz="2" w:space="0" w:color="D9D9E3"/>
                                            <w:bottom w:val="single" w:sz="2" w:space="0" w:color="D9D9E3"/>
                                            <w:right w:val="single" w:sz="2" w:space="0" w:color="D9D9E3"/>
                                          </w:divBdr>
                                          <w:divsChild>
                                            <w:div w:id="1982152612">
                                              <w:marLeft w:val="0"/>
                                              <w:marRight w:val="0"/>
                                              <w:marTop w:val="0"/>
                                              <w:marBottom w:val="0"/>
                                              <w:divBdr>
                                                <w:top w:val="single" w:sz="2" w:space="0" w:color="D9D9E3"/>
                                                <w:left w:val="single" w:sz="2" w:space="0" w:color="D9D9E3"/>
                                                <w:bottom w:val="single" w:sz="2" w:space="0" w:color="D9D9E3"/>
                                                <w:right w:val="single" w:sz="2" w:space="0" w:color="D9D9E3"/>
                                              </w:divBdr>
                                              <w:divsChild>
                                                <w:div w:id="622730802">
                                                  <w:marLeft w:val="0"/>
                                                  <w:marRight w:val="0"/>
                                                  <w:marTop w:val="0"/>
                                                  <w:marBottom w:val="0"/>
                                                  <w:divBdr>
                                                    <w:top w:val="single" w:sz="2" w:space="0" w:color="D9D9E3"/>
                                                    <w:left w:val="single" w:sz="2" w:space="0" w:color="D9D9E3"/>
                                                    <w:bottom w:val="single" w:sz="2" w:space="0" w:color="D9D9E3"/>
                                                    <w:right w:val="single" w:sz="2" w:space="0" w:color="D9D9E3"/>
                                                  </w:divBdr>
                                                  <w:divsChild>
                                                    <w:div w:id="428043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02168978">
          <w:marLeft w:val="0"/>
          <w:marRight w:val="0"/>
          <w:marTop w:val="0"/>
          <w:marBottom w:val="0"/>
          <w:divBdr>
            <w:top w:val="none" w:sz="0" w:space="0" w:color="auto"/>
            <w:left w:val="none" w:sz="0" w:space="0" w:color="auto"/>
            <w:bottom w:val="none" w:sz="0" w:space="0" w:color="auto"/>
            <w:right w:val="none" w:sz="0" w:space="0" w:color="auto"/>
          </w:divBdr>
        </w:div>
      </w:divsChild>
    </w:div>
    <w:div w:id="123238435">
      <w:bodyDiv w:val="1"/>
      <w:marLeft w:val="0"/>
      <w:marRight w:val="0"/>
      <w:marTop w:val="0"/>
      <w:marBottom w:val="0"/>
      <w:divBdr>
        <w:top w:val="none" w:sz="0" w:space="0" w:color="auto"/>
        <w:left w:val="none" w:sz="0" w:space="0" w:color="auto"/>
        <w:bottom w:val="none" w:sz="0" w:space="0" w:color="auto"/>
        <w:right w:val="none" w:sz="0" w:space="0" w:color="auto"/>
      </w:divBdr>
      <w:divsChild>
        <w:div w:id="796526966">
          <w:marLeft w:val="0"/>
          <w:marRight w:val="0"/>
          <w:marTop w:val="0"/>
          <w:marBottom w:val="0"/>
          <w:divBdr>
            <w:top w:val="none" w:sz="0" w:space="0" w:color="auto"/>
            <w:left w:val="none" w:sz="0" w:space="0" w:color="auto"/>
            <w:bottom w:val="none" w:sz="0" w:space="0" w:color="auto"/>
            <w:right w:val="none" w:sz="0" w:space="0" w:color="auto"/>
          </w:divBdr>
        </w:div>
      </w:divsChild>
    </w:div>
    <w:div w:id="133916246">
      <w:bodyDiv w:val="1"/>
      <w:marLeft w:val="0"/>
      <w:marRight w:val="0"/>
      <w:marTop w:val="0"/>
      <w:marBottom w:val="0"/>
      <w:divBdr>
        <w:top w:val="none" w:sz="0" w:space="0" w:color="auto"/>
        <w:left w:val="none" w:sz="0" w:space="0" w:color="auto"/>
        <w:bottom w:val="none" w:sz="0" w:space="0" w:color="auto"/>
        <w:right w:val="none" w:sz="0" w:space="0" w:color="auto"/>
      </w:divBdr>
    </w:div>
    <w:div w:id="149487854">
      <w:bodyDiv w:val="1"/>
      <w:marLeft w:val="0"/>
      <w:marRight w:val="0"/>
      <w:marTop w:val="0"/>
      <w:marBottom w:val="0"/>
      <w:divBdr>
        <w:top w:val="none" w:sz="0" w:space="0" w:color="auto"/>
        <w:left w:val="none" w:sz="0" w:space="0" w:color="auto"/>
        <w:bottom w:val="none" w:sz="0" w:space="0" w:color="auto"/>
        <w:right w:val="none" w:sz="0" w:space="0" w:color="auto"/>
      </w:divBdr>
    </w:div>
    <w:div w:id="165049886">
      <w:bodyDiv w:val="1"/>
      <w:marLeft w:val="0"/>
      <w:marRight w:val="0"/>
      <w:marTop w:val="0"/>
      <w:marBottom w:val="0"/>
      <w:divBdr>
        <w:top w:val="none" w:sz="0" w:space="0" w:color="auto"/>
        <w:left w:val="none" w:sz="0" w:space="0" w:color="auto"/>
        <w:bottom w:val="none" w:sz="0" w:space="0" w:color="auto"/>
        <w:right w:val="none" w:sz="0" w:space="0" w:color="auto"/>
      </w:divBdr>
    </w:div>
    <w:div w:id="186020744">
      <w:bodyDiv w:val="1"/>
      <w:marLeft w:val="0"/>
      <w:marRight w:val="0"/>
      <w:marTop w:val="0"/>
      <w:marBottom w:val="0"/>
      <w:divBdr>
        <w:top w:val="none" w:sz="0" w:space="0" w:color="auto"/>
        <w:left w:val="none" w:sz="0" w:space="0" w:color="auto"/>
        <w:bottom w:val="none" w:sz="0" w:space="0" w:color="auto"/>
        <w:right w:val="none" w:sz="0" w:space="0" w:color="auto"/>
      </w:divBdr>
    </w:div>
    <w:div w:id="198126641">
      <w:bodyDiv w:val="1"/>
      <w:marLeft w:val="0"/>
      <w:marRight w:val="0"/>
      <w:marTop w:val="0"/>
      <w:marBottom w:val="0"/>
      <w:divBdr>
        <w:top w:val="none" w:sz="0" w:space="0" w:color="auto"/>
        <w:left w:val="none" w:sz="0" w:space="0" w:color="auto"/>
        <w:bottom w:val="none" w:sz="0" w:space="0" w:color="auto"/>
        <w:right w:val="none" w:sz="0" w:space="0" w:color="auto"/>
      </w:divBdr>
    </w:div>
    <w:div w:id="201600152">
      <w:bodyDiv w:val="1"/>
      <w:marLeft w:val="0"/>
      <w:marRight w:val="0"/>
      <w:marTop w:val="0"/>
      <w:marBottom w:val="0"/>
      <w:divBdr>
        <w:top w:val="none" w:sz="0" w:space="0" w:color="auto"/>
        <w:left w:val="none" w:sz="0" w:space="0" w:color="auto"/>
        <w:bottom w:val="none" w:sz="0" w:space="0" w:color="auto"/>
        <w:right w:val="none" w:sz="0" w:space="0" w:color="auto"/>
      </w:divBdr>
    </w:div>
    <w:div w:id="201793670">
      <w:bodyDiv w:val="1"/>
      <w:marLeft w:val="0"/>
      <w:marRight w:val="0"/>
      <w:marTop w:val="0"/>
      <w:marBottom w:val="0"/>
      <w:divBdr>
        <w:top w:val="none" w:sz="0" w:space="0" w:color="auto"/>
        <w:left w:val="none" w:sz="0" w:space="0" w:color="auto"/>
        <w:bottom w:val="none" w:sz="0" w:space="0" w:color="auto"/>
        <w:right w:val="none" w:sz="0" w:space="0" w:color="auto"/>
      </w:divBdr>
    </w:div>
    <w:div w:id="208689621">
      <w:bodyDiv w:val="1"/>
      <w:marLeft w:val="0"/>
      <w:marRight w:val="0"/>
      <w:marTop w:val="0"/>
      <w:marBottom w:val="0"/>
      <w:divBdr>
        <w:top w:val="none" w:sz="0" w:space="0" w:color="auto"/>
        <w:left w:val="none" w:sz="0" w:space="0" w:color="auto"/>
        <w:bottom w:val="none" w:sz="0" w:space="0" w:color="auto"/>
        <w:right w:val="none" w:sz="0" w:space="0" w:color="auto"/>
      </w:divBdr>
    </w:div>
    <w:div w:id="218633574">
      <w:bodyDiv w:val="1"/>
      <w:marLeft w:val="0"/>
      <w:marRight w:val="0"/>
      <w:marTop w:val="0"/>
      <w:marBottom w:val="0"/>
      <w:divBdr>
        <w:top w:val="none" w:sz="0" w:space="0" w:color="auto"/>
        <w:left w:val="none" w:sz="0" w:space="0" w:color="auto"/>
        <w:bottom w:val="none" w:sz="0" w:space="0" w:color="auto"/>
        <w:right w:val="none" w:sz="0" w:space="0" w:color="auto"/>
      </w:divBdr>
    </w:div>
    <w:div w:id="225722989">
      <w:bodyDiv w:val="1"/>
      <w:marLeft w:val="0"/>
      <w:marRight w:val="0"/>
      <w:marTop w:val="0"/>
      <w:marBottom w:val="0"/>
      <w:divBdr>
        <w:top w:val="none" w:sz="0" w:space="0" w:color="auto"/>
        <w:left w:val="none" w:sz="0" w:space="0" w:color="auto"/>
        <w:bottom w:val="none" w:sz="0" w:space="0" w:color="auto"/>
        <w:right w:val="none" w:sz="0" w:space="0" w:color="auto"/>
      </w:divBdr>
    </w:div>
    <w:div w:id="234366177">
      <w:bodyDiv w:val="1"/>
      <w:marLeft w:val="0"/>
      <w:marRight w:val="0"/>
      <w:marTop w:val="0"/>
      <w:marBottom w:val="0"/>
      <w:divBdr>
        <w:top w:val="none" w:sz="0" w:space="0" w:color="auto"/>
        <w:left w:val="none" w:sz="0" w:space="0" w:color="auto"/>
        <w:bottom w:val="none" w:sz="0" w:space="0" w:color="auto"/>
        <w:right w:val="none" w:sz="0" w:space="0" w:color="auto"/>
      </w:divBdr>
    </w:div>
    <w:div w:id="247467471">
      <w:bodyDiv w:val="1"/>
      <w:marLeft w:val="0"/>
      <w:marRight w:val="0"/>
      <w:marTop w:val="0"/>
      <w:marBottom w:val="0"/>
      <w:divBdr>
        <w:top w:val="none" w:sz="0" w:space="0" w:color="auto"/>
        <w:left w:val="none" w:sz="0" w:space="0" w:color="auto"/>
        <w:bottom w:val="none" w:sz="0" w:space="0" w:color="auto"/>
        <w:right w:val="none" w:sz="0" w:space="0" w:color="auto"/>
      </w:divBdr>
    </w:div>
    <w:div w:id="250547070">
      <w:bodyDiv w:val="1"/>
      <w:marLeft w:val="0"/>
      <w:marRight w:val="0"/>
      <w:marTop w:val="0"/>
      <w:marBottom w:val="0"/>
      <w:divBdr>
        <w:top w:val="none" w:sz="0" w:space="0" w:color="auto"/>
        <w:left w:val="none" w:sz="0" w:space="0" w:color="auto"/>
        <w:bottom w:val="none" w:sz="0" w:space="0" w:color="auto"/>
        <w:right w:val="none" w:sz="0" w:space="0" w:color="auto"/>
      </w:divBdr>
    </w:div>
    <w:div w:id="261767354">
      <w:bodyDiv w:val="1"/>
      <w:marLeft w:val="0"/>
      <w:marRight w:val="0"/>
      <w:marTop w:val="0"/>
      <w:marBottom w:val="0"/>
      <w:divBdr>
        <w:top w:val="none" w:sz="0" w:space="0" w:color="auto"/>
        <w:left w:val="none" w:sz="0" w:space="0" w:color="auto"/>
        <w:bottom w:val="none" w:sz="0" w:space="0" w:color="auto"/>
        <w:right w:val="none" w:sz="0" w:space="0" w:color="auto"/>
      </w:divBdr>
    </w:div>
    <w:div w:id="271134629">
      <w:bodyDiv w:val="1"/>
      <w:marLeft w:val="0"/>
      <w:marRight w:val="0"/>
      <w:marTop w:val="0"/>
      <w:marBottom w:val="0"/>
      <w:divBdr>
        <w:top w:val="none" w:sz="0" w:space="0" w:color="auto"/>
        <w:left w:val="none" w:sz="0" w:space="0" w:color="auto"/>
        <w:bottom w:val="none" w:sz="0" w:space="0" w:color="auto"/>
        <w:right w:val="none" w:sz="0" w:space="0" w:color="auto"/>
      </w:divBdr>
    </w:div>
    <w:div w:id="273176171">
      <w:bodyDiv w:val="1"/>
      <w:marLeft w:val="0"/>
      <w:marRight w:val="0"/>
      <w:marTop w:val="0"/>
      <w:marBottom w:val="0"/>
      <w:divBdr>
        <w:top w:val="none" w:sz="0" w:space="0" w:color="auto"/>
        <w:left w:val="none" w:sz="0" w:space="0" w:color="auto"/>
        <w:bottom w:val="none" w:sz="0" w:space="0" w:color="auto"/>
        <w:right w:val="none" w:sz="0" w:space="0" w:color="auto"/>
      </w:divBdr>
    </w:div>
    <w:div w:id="275991038">
      <w:bodyDiv w:val="1"/>
      <w:marLeft w:val="0"/>
      <w:marRight w:val="0"/>
      <w:marTop w:val="0"/>
      <w:marBottom w:val="0"/>
      <w:divBdr>
        <w:top w:val="none" w:sz="0" w:space="0" w:color="auto"/>
        <w:left w:val="none" w:sz="0" w:space="0" w:color="auto"/>
        <w:bottom w:val="none" w:sz="0" w:space="0" w:color="auto"/>
        <w:right w:val="none" w:sz="0" w:space="0" w:color="auto"/>
      </w:divBdr>
      <w:divsChild>
        <w:div w:id="1897662238">
          <w:marLeft w:val="0"/>
          <w:marRight w:val="0"/>
          <w:marTop w:val="0"/>
          <w:marBottom w:val="0"/>
          <w:divBdr>
            <w:top w:val="single" w:sz="2" w:space="0" w:color="auto"/>
            <w:left w:val="single" w:sz="2" w:space="0" w:color="auto"/>
            <w:bottom w:val="single" w:sz="2" w:space="0" w:color="auto"/>
            <w:right w:val="single" w:sz="2" w:space="0" w:color="auto"/>
          </w:divBdr>
        </w:div>
      </w:divsChild>
    </w:div>
    <w:div w:id="280890904">
      <w:bodyDiv w:val="1"/>
      <w:marLeft w:val="0"/>
      <w:marRight w:val="0"/>
      <w:marTop w:val="0"/>
      <w:marBottom w:val="0"/>
      <w:divBdr>
        <w:top w:val="none" w:sz="0" w:space="0" w:color="auto"/>
        <w:left w:val="none" w:sz="0" w:space="0" w:color="auto"/>
        <w:bottom w:val="none" w:sz="0" w:space="0" w:color="auto"/>
        <w:right w:val="none" w:sz="0" w:space="0" w:color="auto"/>
      </w:divBdr>
    </w:div>
    <w:div w:id="300117986">
      <w:bodyDiv w:val="1"/>
      <w:marLeft w:val="0"/>
      <w:marRight w:val="0"/>
      <w:marTop w:val="0"/>
      <w:marBottom w:val="0"/>
      <w:divBdr>
        <w:top w:val="none" w:sz="0" w:space="0" w:color="auto"/>
        <w:left w:val="none" w:sz="0" w:space="0" w:color="auto"/>
        <w:bottom w:val="none" w:sz="0" w:space="0" w:color="auto"/>
        <w:right w:val="none" w:sz="0" w:space="0" w:color="auto"/>
      </w:divBdr>
    </w:div>
    <w:div w:id="306589548">
      <w:bodyDiv w:val="1"/>
      <w:marLeft w:val="0"/>
      <w:marRight w:val="0"/>
      <w:marTop w:val="0"/>
      <w:marBottom w:val="0"/>
      <w:divBdr>
        <w:top w:val="none" w:sz="0" w:space="0" w:color="auto"/>
        <w:left w:val="none" w:sz="0" w:space="0" w:color="auto"/>
        <w:bottom w:val="none" w:sz="0" w:space="0" w:color="auto"/>
        <w:right w:val="none" w:sz="0" w:space="0" w:color="auto"/>
      </w:divBdr>
    </w:div>
    <w:div w:id="323776723">
      <w:bodyDiv w:val="1"/>
      <w:marLeft w:val="0"/>
      <w:marRight w:val="0"/>
      <w:marTop w:val="0"/>
      <w:marBottom w:val="0"/>
      <w:divBdr>
        <w:top w:val="none" w:sz="0" w:space="0" w:color="auto"/>
        <w:left w:val="none" w:sz="0" w:space="0" w:color="auto"/>
        <w:bottom w:val="none" w:sz="0" w:space="0" w:color="auto"/>
        <w:right w:val="none" w:sz="0" w:space="0" w:color="auto"/>
      </w:divBdr>
    </w:div>
    <w:div w:id="323900614">
      <w:bodyDiv w:val="1"/>
      <w:marLeft w:val="0"/>
      <w:marRight w:val="0"/>
      <w:marTop w:val="0"/>
      <w:marBottom w:val="0"/>
      <w:divBdr>
        <w:top w:val="none" w:sz="0" w:space="0" w:color="auto"/>
        <w:left w:val="none" w:sz="0" w:space="0" w:color="auto"/>
        <w:bottom w:val="none" w:sz="0" w:space="0" w:color="auto"/>
        <w:right w:val="none" w:sz="0" w:space="0" w:color="auto"/>
      </w:divBdr>
    </w:div>
    <w:div w:id="335957698">
      <w:bodyDiv w:val="1"/>
      <w:marLeft w:val="0"/>
      <w:marRight w:val="0"/>
      <w:marTop w:val="0"/>
      <w:marBottom w:val="0"/>
      <w:divBdr>
        <w:top w:val="none" w:sz="0" w:space="0" w:color="auto"/>
        <w:left w:val="none" w:sz="0" w:space="0" w:color="auto"/>
        <w:bottom w:val="none" w:sz="0" w:space="0" w:color="auto"/>
        <w:right w:val="none" w:sz="0" w:space="0" w:color="auto"/>
      </w:divBdr>
    </w:div>
    <w:div w:id="347145265">
      <w:bodyDiv w:val="1"/>
      <w:marLeft w:val="0"/>
      <w:marRight w:val="0"/>
      <w:marTop w:val="0"/>
      <w:marBottom w:val="0"/>
      <w:divBdr>
        <w:top w:val="none" w:sz="0" w:space="0" w:color="auto"/>
        <w:left w:val="none" w:sz="0" w:space="0" w:color="auto"/>
        <w:bottom w:val="none" w:sz="0" w:space="0" w:color="auto"/>
        <w:right w:val="none" w:sz="0" w:space="0" w:color="auto"/>
      </w:divBdr>
      <w:divsChild>
        <w:div w:id="372507763">
          <w:marLeft w:val="0"/>
          <w:marRight w:val="0"/>
          <w:marTop w:val="0"/>
          <w:marBottom w:val="0"/>
          <w:divBdr>
            <w:top w:val="single" w:sz="2" w:space="0" w:color="auto"/>
            <w:left w:val="single" w:sz="2" w:space="0" w:color="auto"/>
            <w:bottom w:val="single" w:sz="2" w:space="0" w:color="auto"/>
            <w:right w:val="single" w:sz="2" w:space="0" w:color="auto"/>
          </w:divBdr>
        </w:div>
      </w:divsChild>
    </w:div>
    <w:div w:id="364646833">
      <w:bodyDiv w:val="1"/>
      <w:marLeft w:val="0"/>
      <w:marRight w:val="0"/>
      <w:marTop w:val="0"/>
      <w:marBottom w:val="0"/>
      <w:divBdr>
        <w:top w:val="none" w:sz="0" w:space="0" w:color="auto"/>
        <w:left w:val="none" w:sz="0" w:space="0" w:color="auto"/>
        <w:bottom w:val="none" w:sz="0" w:space="0" w:color="auto"/>
        <w:right w:val="none" w:sz="0" w:space="0" w:color="auto"/>
      </w:divBdr>
      <w:divsChild>
        <w:div w:id="2053572686">
          <w:marLeft w:val="0"/>
          <w:marRight w:val="0"/>
          <w:marTop w:val="0"/>
          <w:marBottom w:val="0"/>
          <w:divBdr>
            <w:top w:val="none" w:sz="0" w:space="0" w:color="auto"/>
            <w:left w:val="none" w:sz="0" w:space="0" w:color="auto"/>
            <w:bottom w:val="none" w:sz="0" w:space="0" w:color="auto"/>
            <w:right w:val="none" w:sz="0" w:space="0" w:color="auto"/>
          </w:divBdr>
          <w:divsChild>
            <w:div w:id="913472577">
              <w:marLeft w:val="0"/>
              <w:marRight w:val="0"/>
              <w:marTop w:val="0"/>
              <w:marBottom w:val="0"/>
              <w:divBdr>
                <w:top w:val="none" w:sz="0" w:space="0" w:color="auto"/>
                <w:left w:val="none" w:sz="0" w:space="0" w:color="auto"/>
                <w:bottom w:val="none" w:sz="0" w:space="0" w:color="auto"/>
                <w:right w:val="none" w:sz="0" w:space="0" w:color="auto"/>
              </w:divBdr>
              <w:divsChild>
                <w:div w:id="213058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91878">
      <w:bodyDiv w:val="1"/>
      <w:marLeft w:val="0"/>
      <w:marRight w:val="0"/>
      <w:marTop w:val="0"/>
      <w:marBottom w:val="0"/>
      <w:divBdr>
        <w:top w:val="none" w:sz="0" w:space="0" w:color="auto"/>
        <w:left w:val="none" w:sz="0" w:space="0" w:color="auto"/>
        <w:bottom w:val="none" w:sz="0" w:space="0" w:color="auto"/>
        <w:right w:val="none" w:sz="0" w:space="0" w:color="auto"/>
      </w:divBdr>
      <w:divsChild>
        <w:div w:id="557595533">
          <w:marLeft w:val="0"/>
          <w:marRight w:val="0"/>
          <w:marTop w:val="0"/>
          <w:marBottom w:val="0"/>
          <w:divBdr>
            <w:top w:val="single" w:sz="2" w:space="0" w:color="D9D9E3"/>
            <w:left w:val="single" w:sz="2" w:space="0" w:color="D9D9E3"/>
            <w:bottom w:val="single" w:sz="2" w:space="0" w:color="D9D9E3"/>
            <w:right w:val="single" w:sz="2" w:space="0" w:color="D9D9E3"/>
          </w:divBdr>
          <w:divsChild>
            <w:div w:id="179272910">
              <w:marLeft w:val="0"/>
              <w:marRight w:val="0"/>
              <w:marTop w:val="0"/>
              <w:marBottom w:val="0"/>
              <w:divBdr>
                <w:top w:val="single" w:sz="2" w:space="0" w:color="D9D9E3"/>
                <w:left w:val="single" w:sz="2" w:space="0" w:color="D9D9E3"/>
                <w:bottom w:val="single" w:sz="2" w:space="0" w:color="D9D9E3"/>
                <w:right w:val="single" w:sz="2" w:space="0" w:color="D9D9E3"/>
              </w:divBdr>
              <w:divsChild>
                <w:div w:id="1711148003">
                  <w:marLeft w:val="0"/>
                  <w:marRight w:val="0"/>
                  <w:marTop w:val="0"/>
                  <w:marBottom w:val="0"/>
                  <w:divBdr>
                    <w:top w:val="single" w:sz="2" w:space="0" w:color="D9D9E3"/>
                    <w:left w:val="single" w:sz="2" w:space="0" w:color="D9D9E3"/>
                    <w:bottom w:val="single" w:sz="2" w:space="0" w:color="D9D9E3"/>
                    <w:right w:val="single" w:sz="2" w:space="0" w:color="D9D9E3"/>
                  </w:divBdr>
                  <w:divsChild>
                    <w:div w:id="1995446316">
                      <w:marLeft w:val="0"/>
                      <w:marRight w:val="0"/>
                      <w:marTop w:val="0"/>
                      <w:marBottom w:val="0"/>
                      <w:divBdr>
                        <w:top w:val="single" w:sz="2" w:space="0" w:color="D9D9E3"/>
                        <w:left w:val="single" w:sz="2" w:space="0" w:color="D9D9E3"/>
                        <w:bottom w:val="single" w:sz="2" w:space="0" w:color="D9D9E3"/>
                        <w:right w:val="single" w:sz="2" w:space="0" w:color="D9D9E3"/>
                      </w:divBdr>
                      <w:divsChild>
                        <w:div w:id="1709404331">
                          <w:marLeft w:val="0"/>
                          <w:marRight w:val="0"/>
                          <w:marTop w:val="0"/>
                          <w:marBottom w:val="0"/>
                          <w:divBdr>
                            <w:top w:val="single" w:sz="2" w:space="0" w:color="D9D9E3"/>
                            <w:left w:val="single" w:sz="2" w:space="0" w:color="D9D9E3"/>
                            <w:bottom w:val="single" w:sz="2" w:space="0" w:color="D9D9E3"/>
                            <w:right w:val="single" w:sz="2" w:space="0" w:color="D9D9E3"/>
                          </w:divBdr>
                          <w:divsChild>
                            <w:div w:id="2043434643">
                              <w:marLeft w:val="0"/>
                              <w:marRight w:val="0"/>
                              <w:marTop w:val="100"/>
                              <w:marBottom w:val="100"/>
                              <w:divBdr>
                                <w:top w:val="single" w:sz="2" w:space="0" w:color="D9D9E3"/>
                                <w:left w:val="single" w:sz="2" w:space="0" w:color="D9D9E3"/>
                                <w:bottom w:val="single" w:sz="2" w:space="0" w:color="D9D9E3"/>
                                <w:right w:val="single" w:sz="2" w:space="0" w:color="D9D9E3"/>
                              </w:divBdr>
                              <w:divsChild>
                                <w:div w:id="2133354793">
                                  <w:marLeft w:val="0"/>
                                  <w:marRight w:val="0"/>
                                  <w:marTop w:val="0"/>
                                  <w:marBottom w:val="0"/>
                                  <w:divBdr>
                                    <w:top w:val="single" w:sz="2" w:space="0" w:color="D9D9E3"/>
                                    <w:left w:val="single" w:sz="2" w:space="0" w:color="D9D9E3"/>
                                    <w:bottom w:val="single" w:sz="2" w:space="0" w:color="D9D9E3"/>
                                    <w:right w:val="single" w:sz="2" w:space="0" w:color="D9D9E3"/>
                                  </w:divBdr>
                                  <w:divsChild>
                                    <w:div w:id="806777720">
                                      <w:marLeft w:val="0"/>
                                      <w:marRight w:val="0"/>
                                      <w:marTop w:val="0"/>
                                      <w:marBottom w:val="0"/>
                                      <w:divBdr>
                                        <w:top w:val="single" w:sz="2" w:space="0" w:color="D9D9E3"/>
                                        <w:left w:val="single" w:sz="2" w:space="0" w:color="D9D9E3"/>
                                        <w:bottom w:val="single" w:sz="2" w:space="0" w:color="D9D9E3"/>
                                        <w:right w:val="single" w:sz="2" w:space="0" w:color="D9D9E3"/>
                                      </w:divBdr>
                                      <w:divsChild>
                                        <w:div w:id="539318189">
                                          <w:marLeft w:val="0"/>
                                          <w:marRight w:val="0"/>
                                          <w:marTop w:val="0"/>
                                          <w:marBottom w:val="0"/>
                                          <w:divBdr>
                                            <w:top w:val="single" w:sz="2" w:space="0" w:color="D9D9E3"/>
                                            <w:left w:val="single" w:sz="2" w:space="0" w:color="D9D9E3"/>
                                            <w:bottom w:val="single" w:sz="2" w:space="0" w:color="D9D9E3"/>
                                            <w:right w:val="single" w:sz="2" w:space="0" w:color="D9D9E3"/>
                                          </w:divBdr>
                                          <w:divsChild>
                                            <w:div w:id="777414767">
                                              <w:marLeft w:val="0"/>
                                              <w:marRight w:val="0"/>
                                              <w:marTop w:val="0"/>
                                              <w:marBottom w:val="0"/>
                                              <w:divBdr>
                                                <w:top w:val="single" w:sz="2" w:space="0" w:color="D9D9E3"/>
                                                <w:left w:val="single" w:sz="2" w:space="0" w:color="D9D9E3"/>
                                                <w:bottom w:val="single" w:sz="2" w:space="0" w:color="D9D9E3"/>
                                                <w:right w:val="single" w:sz="2" w:space="0" w:color="D9D9E3"/>
                                              </w:divBdr>
                                              <w:divsChild>
                                                <w:div w:id="1975407099">
                                                  <w:marLeft w:val="0"/>
                                                  <w:marRight w:val="0"/>
                                                  <w:marTop w:val="0"/>
                                                  <w:marBottom w:val="0"/>
                                                  <w:divBdr>
                                                    <w:top w:val="single" w:sz="2" w:space="0" w:color="D9D9E3"/>
                                                    <w:left w:val="single" w:sz="2" w:space="0" w:color="D9D9E3"/>
                                                    <w:bottom w:val="single" w:sz="2" w:space="0" w:color="D9D9E3"/>
                                                    <w:right w:val="single" w:sz="2" w:space="0" w:color="D9D9E3"/>
                                                  </w:divBdr>
                                                  <w:divsChild>
                                                    <w:div w:id="15168453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72666253">
          <w:marLeft w:val="0"/>
          <w:marRight w:val="0"/>
          <w:marTop w:val="0"/>
          <w:marBottom w:val="0"/>
          <w:divBdr>
            <w:top w:val="none" w:sz="0" w:space="0" w:color="auto"/>
            <w:left w:val="none" w:sz="0" w:space="0" w:color="auto"/>
            <w:bottom w:val="none" w:sz="0" w:space="0" w:color="auto"/>
            <w:right w:val="none" w:sz="0" w:space="0" w:color="auto"/>
          </w:divBdr>
        </w:div>
      </w:divsChild>
    </w:div>
    <w:div w:id="378627978">
      <w:bodyDiv w:val="1"/>
      <w:marLeft w:val="0"/>
      <w:marRight w:val="0"/>
      <w:marTop w:val="0"/>
      <w:marBottom w:val="0"/>
      <w:divBdr>
        <w:top w:val="none" w:sz="0" w:space="0" w:color="auto"/>
        <w:left w:val="none" w:sz="0" w:space="0" w:color="auto"/>
        <w:bottom w:val="none" w:sz="0" w:space="0" w:color="auto"/>
        <w:right w:val="none" w:sz="0" w:space="0" w:color="auto"/>
      </w:divBdr>
    </w:div>
    <w:div w:id="381514733">
      <w:bodyDiv w:val="1"/>
      <w:marLeft w:val="0"/>
      <w:marRight w:val="0"/>
      <w:marTop w:val="0"/>
      <w:marBottom w:val="0"/>
      <w:divBdr>
        <w:top w:val="none" w:sz="0" w:space="0" w:color="auto"/>
        <w:left w:val="none" w:sz="0" w:space="0" w:color="auto"/>
        <w:bottom w:val="none" w:sz="0" w:space="0" w:color="auto"/>
        <w:right w:val="none" w:sz="0" w:space="0" w:color="auto"/>
      </w:divBdr>
    </w:div>
    <w:div w:id="383333905">
      <w:bodyDiv w:val="1"/>
      <w:marLeft w:val="0"/>
      <w:marRight w:val="0"/>
      <w:marTop w:val="0"/>
      <w:marBottom w:val="0"/>
      <w:divBdr>
        <w:top w:val="none" w:sz="0" w:space="0" w:color="auto"/>
        <w:left w:val="none" w:sz="0" w:space="0" w:color="auto"/>
        <w:bottom w:val="none" w:sz="0" w:space="0" w:color="auto"/>
        <w:right w:val="none" w:sz="0" w:space="0" w:color="auto"/>
      </w:divBdr>
    </w:div>
    <w:div w:id="387456981">
      <w:bodyDiv w:val="1"/>
      <w:marLeft w:val="0"/>
      <w:marRight w:val="0"/>
      <w:marTop w:val="0"/>
      <w:marBottom w:val="0"/>
      <w:divBdr>
        <w:top w:val="none" w:sz="0" w:space="0" w:color="auto"/>
        <w:left w:val="none" w:sz="0" w:space="0" w:color="auto"/>
        <w:bottom w:val="none" w:sz="0" w:space="0" w:color="auto"/>
        <w:right w:val="none" w:sz="0" w:space="0" w:color="auto"/>
      </w:divBdr>
      <w:divsChild>
        <w:div w:id="1306542988">
          <w:marLeft w:val="0"/>
          <w:marRight w:val="0"/>
          <w:marTop w:val="0"/>
          <w:marBottom w:val="0"/>
          <w:divBdr>
            <w:top w:val="single" w:sz="2" w:space="0" w:color="E3E3E3"/>
            <w:left w:val="single" w:sz="2" w:space="0" w:color="E3E3E3"/>
            <w:bottom w:val="single" w:sz="2" w:space="0" w:color="E3E3E3"/>
            <w:right w:val="single" w:sz="2" w:space="0" w:color="E3E3E3"/>
          </w:divBdr>
          <w:divsChild>
            <w:div w:id="1927610947">
              <w:marLeft w:val="0"/>
              <w:marRight w:val="0"/>
              <w:marTop w:val="0"/>
              <w:marBottom w:val="0"/>
              <w:divBdr>
                <w:top w:val="single" w:sz="2" w:space="0" w:color="E3E3E3"/>
                <w:left w:val="single" w:sz="2" w:space="0" w:color="E3E3E3"/>
                <w:bottom w:val="single" w:sz="2" w:space="0" w:color="E3E3E3"/>
                <w:right w:val="single" w:sz="2" w:space="0" w:color="E3E3E3"/>
              </w:divBdr>
              <w:divsChild>
                <w:div w:id="1851408985">
                  <w:marLeft w:val="0"/>
                  <w:marRight w:val="0"/>
                  <w:marTop w:val="0"/>
                  <w:marBottom w:val="0"/>
                  <w:divBdr>
                    <w:top w:val="single" w:sz="2" w:space="0" w:color="E3E3E3"/>
                    <w:left w:val="single" w:sz="2" w:space="0" w:color="E3E3E3"/>
                    <w:bottom w:val="single" w:sz="2" w:space="0" w:color="E3E3E3"/>
                    <w:right w:val="single" w:sz="2" w:space="0" w:color="E3E3E3"/>
                  </w:divBdr>
                  <w:divsChild>
                    <w:div w:id="404184941">
                      <w:marLeft w:val="0"/>
                      <w:marRight w:val="0"/>
                      <w:marTop w:val="0"/>
                      <w:marBottom w:val="0"/>
                      <w:divBdr>
                        <w:top w:val="single" w:sz="2" w:space="0" w:color="E3E3E3"/>
                        <w:left w:val="single" w:sz="2" w:space="0" w:color="E3E3E3"/>
                        <w:bottom w:val="single" w:sz="2" w:space="0" w:color="E3E3E3"/>
                        <w:right w:val="single" w:sz="2" w:space="0" w:color="E3E3E3"/>
                      </w:divBdr>
                      <w:divsChild>
                        <w:div w:id="996690706">
                          <w:marLeft w:val="0"/>
                          <w:marRight w:val="0"/>
                          <w:marTop w:val="0"/>
                          <w:marBottom w:val="0"/>
                          <w:divBdr>
                            <w:top w:val="single" w:sz="2" w:space="0" w:color="E3E3E3"/>
                            <w:left w:val="single" w:sz="2" w:space="0" w:color="E3E3E3"/>
                            <w:bottom w:val="single" w:sz="2" w:space="0" w:color="E3E3E3"/>
                            <w:right w:val="single" w:sz="2" w:space="0" w:color="E3E3E3"/>
                          </w:divBdr>
                          <w:divsChild>
                            <w:div w:id="735393784">
                              <w:marLeft w:val="0"/>
                              <w:marRight w:val="0"/>
                              <w:marTop w:val="100"/>
                              <w:marBottom w:val="100"/>
                              <w:divBdr>
                                <w:top w:val="single" w:sz="2" w:space="0" w:color="E3E3E3"/>
                                <w:left w:val="single" w:sz="2" w:space="0" w:color="E3E3E3"/>
                                <w:bottom w:val="single" w:sz="2" w:space="0" w:color="E3E3E3"/>
                                <w:right w:val="single" w:sz="2" w:space="0" w:color="E3E3E3"/>
                              </w:divBdr>
                              <w:divsChild>
                                <w:div w:id="1913737159">
                                  <w:marLeft w:val="0"/>
                                  <w:marRight w:val="0"/>
                                  <w:marTop w:val="0"/>
                                  <w:marBottom w:val="0"/>
                                  <w:divBdr>
                                    <w:top w:val="single" w:sz="2" w:space="0" w:color="E3E3E3"/>
                                    <w:left w:val="single" w:sz="2" w:space="0" w:color="E3E3E3"/>
                                    <w:bottom w:val="single" w:sz="2" w:space="0" w:color="E3E3E3"/>
                                    <w:right w:val="single" w:sz="2" w:space="0" w:color="E3E3E3"/>
                                  </w:divBdr>
                                  <w:divsChild>
                                    <w:div w:id="1222983717">
                                      <w:marLeft w:val="0"/>
                                      <w:marRight w:val="0"/>
                                      <w:marTop w:val="0"/>
                                      <w:marBottom w:val="0"/>
                                      <w:divBdr>
                                        <w:top w:val="single" w:sz="2" w:space="0" w:color="E3E3E3"/>
                                        <w:left w:val="single" w:sz="2" w:space="0" w:color="E3E3E3"/>
                                        <w:bottom w:val="single" w:sz="2" w:space="0" w:color="E3E3E3"/>
                                        <w:right w:val="single" w:sz="2" w:space="0" w:color="E3E3E3"/>
                                      </w:divBdr>
                                      <w:divsChild>
                                        <w:div w:id="1327396691">
                                          <w:marLeft w:val="0"/>
                                          <w:marRight w:val="0"/>
                                          <w:marTop w:val="0"/>
                                          <w:marBottom w:val="0"/>
                                          <w:divBdr>
                                            <w:top w:val="single" w:sz="2" w:space="0" w:color="E3E3E3"/>
                                            <w:left w:val="single" w:sz="2" w:space="0" w:color="E3E3E3"/>
                                            <w:bottom w:val="single" w:sz="2" w:space="0" w:color="E3E3E3"/>
                                            <w:right w:val="single" w:sz="2" w:space="0" w:color="E3E3E3"/>
                                          </w:divBdr>
                                          <w:divsChild>
                                            <w:div w:id="1590309577">
                                              <w:marLeft w:val="0"/>
                                              <w:marRight w:val="0"/>
                                              <w:marTop w:val="0"/>
                                              <w:marBottom w:val="0"/>
                                              <w:divBdr>
                                                <w:top w:val="single" w:sz="2" w:space="0" w:color="E3E3E3"/>
                                                <w:left w:val="single" w:sz="2" w:space="0" w:color="E3E3E3"/>
                                                <w:bottom w:val="single" w:sz="2" w:space="0" w:color="E3E3E3"/>
                                                <w:right w:val="single" w:sz="2" w:space="0" w:color="E3E3E3"/>
                                              </w:divBdr>
                                              <w:divsChild>
                                                <w:div w:id="1462380843">
                                                  <w:marLeft w:val="0"/>
                                                  <w:marRight w:val="0"/>
                                                  <w:marTop w:val="0"/>
                                                  <w:marBottom w:val="0"/>
                                                  <w:divBdr>
                                                    <w:top w:val="single" w:sz="2" w:space="0" w:color="E3E3E3"/>
                                                    <w:left w:val="single" w:sz="2" w:space="0" w:color="E3E3E3"/>
                                                    <w:bottom w:val="single" w:sz="2" w:space="0" w:color="E3E3E3"/>
                                                    <w:right w:val="single" w:sz="2" w:space="0" w:color="E3E3E3"/>
                                                  </w:divBdr>
                                                  <w:divsChild>
                                                    <w:div w:id="3730463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498573695">
          <w:marLeft w:val="0"/>
          <w:marRight w:val="0"/>
          <w:marTop w:val="0"/>
          <w:marBottom w:val="0"/>
          <w:divBdr>
            <w:top w:val="none" w:sz="0" w:space="0" w:color="auto"/>
            <w:left w:val="none" w:sz="0" w:space="0" w:color="auto"/>
            <w:bottom w:val="none" w:sz="0" w:space="0" w:color="auto"/>
            <w:right w:val="none" w:sz="0" w:space="0" w:color="auto"/>
          </w:divBdr>
        </w:div>
      </w:divsChild>
    </w:div>
    <w:div w:id="424696226">
      <w:bodyDiv w:val="1"/>
      <w:marLeft w:val="0"/>
      <w:marRight w:val="0"/>
      <w:marTop w:val="0"/>
      <w:marBottom w:val="0"/>
      <w:divBdr>
        <w:top w:val="none" w:sz="0" w:space="0" w:color="auto"/>
        <w:left w:val="none" w:sz="0" w:space="0" w:color="auto"/>
        <w:bottom w:val="none" w:sz="0" w:space="0" w:color="auto"/>
        <w:right w:val="none" w:sz="0" w:space="0" w:color="auto"/>
      </w:divBdr>
    </w:div>
    <w:div w:id="435367114">
      <w:bodyDiv w:val="1"/>
      <w:marLeft w:val="0"/>
      <w:marRight w:val="0"/>
      <w:marTop w:val="0"/>
      <w:marBottom w:val="0"/>
      <w:divBdr>
        <w:top w:val="none" w:sz="0" w:space="0" w:color="auto"/>
        <w:left w:val="none" w:sz="0" w:space="0" w:color="auto"/>
        <w:bottom w:val="none" w:sz="0" w:space="0" w:color="auto"/>
        <w:right w:val="none" w:sz="0" w:space="0" w:color="auto"/>
      </w:divBdr>
    </w:div>
    <w:div w:id="442843380">
      <w:bodyDiv w:val="1"/>
      <w:marLeft w:val="0"/>
      <w:marRight w:val="0"/>
      <w:marTop w:val="0"/>
      <w:marBottom w:val="0"/>
      <w:divBdr>
        <w:top w:val="none" w:sz="0" w:space="0" w:color="auto"/>
        <w:left w:val="none" w:sz="0" w:space="0" w:color="auto"/>
        <w:bottom w:val="none" w:sz="0" w:space="0" w:color="auto"/>
        <w:right w:val="none" w:sz="0" w:space="0" w:color="auto"/>
      </w:divBdr>
    </w:div>
    <w:div w:id="443042704">
      <w:bodyDiv w:val="1"/>
      <w:marLeft w:val="0"/>
      <w:marRight w:val="0"/>
      <w:marTop w:val="0"/>
      <w:marBottom w:val="0"/>
      <w:divBdr>
        <w:top w:val="none" w:sz="0" w:space="0" w:color="auto"/>
        <w:left w:val="none" w:sz="0" w:space="0" w:color="auto"/>
        <w:bottom w:val="none" w:sz="0" w:space="0" w:color="auto"/>
        <w:right w:val="none" w:sz="0" w:space="0" w:color="auto"/>
      </w:divBdr>
      <w:divsChild>
        <w:div w:id="603614267">
          <w:marLeft w:val="0"/>
          <w:marRight w:val="0"/>
          <w:marTop w:val="0"/>
          <w:marBottom w:val="0"/>
          <w:divBdr>
            <w:top w:val="single" w:sz="2" w:space="0" w:color="auto"/>
            <w:left w:val="single" w:sz="2" w:space="0" w:color="auto"/>
            <w:bottom w:val="single" w:sz="2" w:space="0" w:color="auto"/>
            <w:right w:val="single" w:sz="2" w:space="0" w:color="auto"/>
          </w:divBdr>
          <w:divsChild>
            <w:div w:id="1668901866">
              <w:marLeft w:val="0"/>
              <w:marRight w:val="0"/>
              <w:marTop w:val="0"/>
              <w:marBottom w:val="0"/>
              <w:divBdr>
                <w:top w:val="single" w:sz="2" w:space="0" w:color="auto"/>
                <w:left w:val="single" w:sz="2" w:space="0" w:color="auto"/>
                <w:bottom w:val="single" w:sz="2" w:space="0" w:color="auto"/>
                <w:right w:val="single" w:sz="2" w:space="0" w:color="auto"/>
              </w:divBdr>
              <w:divsChild>
                <w:div w:id="1801146880">
                  <w:marLeft w:val="0"/>
                  <w:marRight w:val="0"/>
                  <w:marTop w:val="0"/>
                  <w:marBottom w:val="0"/>
                  <w:divBdr>
                    <w:top w:val="single" w:sz="2" w:space="0" w:color="auto"/>
                    <w:left w:val="single" w:sz="2" w:space="0" w:color="auto"/>
                    <w:bottom w:val="single" w:sz="2" w:space="0" w:color="auto"/>
                    <w:right w:val="single" w:sz="2" w:space="0" w:color="auto"/>
                  </w:divBdr>
                  <w:divsChild>
                    <w:div w:id="906453071">
                      <w:marLeft w:val="0"/>
                      <w:marRight w:val="0"/>
                      <w:marTop w:val="0"/>
                      <w:marBottom w:val="0"/>
                      <w:divBdr>
                        <w:top w:val="single" w:sz="2" w:space="0" w:color="auto"/>
                        <w:left w:val="single" w:sz="2" w:space="0" w:color="auto"/>
                        <w:bottom w:val="single" w:sz="2" w:space="0" w:color="auto"/>
                        <w:right w:val="single" w:sz="2" w:space="0" w:color="auto"/>
                      </w:divBdr>
                      <w:divsChild>
                        <w:div w:id="699664703">
                          <w:marLeft w:val="0"/>
                          <w:marRight w:val="0"/>
                          <w:marTop w:val="0"/>
                          <w:marBottom w:val="0"/>
                          <w:divBdr>
                            <w:top w:val="single" w:sz="2" w:space="0" w:color="auto"/>
                            <w:left w:val="single" w:sz="2" w:space="0" w:color="auto"/>
                            <w:bottom w:val="single" w:sz="2" w:space="0" w:color="auto"/>
                            <w:right w:val="single" w:sz="2" w:space="0" w:color="auto"/>
                          </w:divBdr>
                          <w:divsChild>
                            <w:div w:id="552084300">
                              <w:marLeft w:val="0"/>
                              <w:marRight w:val="0"/>
                              <w:marTop w:val="0"/>
                              <w:marBottom w:val="0"/>
                              <w:divBdr>
                                <w:top w:val="single" w:sz="2" w:space="0" w:color="auto"/>
                                <w:left w:val="single" w:sz="2" w:space="0" w:color="auto"/>
                                <w:bottom w:val="single" w:sz="2" w:space="0" w:color="auto"/>
                                <w:right w:val="single" w:sz="2" w:space="0" w:color="auto"/>
                              </w:divBdr>
                              <w:divsChild>
                                <w:div w:id="2088019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241082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451676070">
      <w:bodyDiv w:val="1"/>
      <w:marLeft w:val="0"/>
      <w:marRight w:val="0"/>
      <w:marTop w:val="0"/>
      <w:marBottom w:val="0"/>
      <w:divBdr>
        <w:top w:val="none" w:sz="0" w:space="0" w:color="auto"/>
        <w:left w:val="none" w:sz="0" w:space="0" w:color="auto"/>
        <w:bottom w:val="none" w:sz="0" w:space="0" w:color="auto"/>
        <w:right w:val="none" w:sz="0" w:space="0" w:color="auto"/>
      </w:divBdr>
    </w:div>
    <w:div w:id="451750320">
      <w:bodyDiv w:val="1"/>
      <w:marLeft w:val="0"/>
      <w:marRight w:val="0"/>
      <w:marTop w:val="0"/>
      <w:marBottom w:val="0"/>
      <w:divBdr>
        <w:top w:val="none" w:sz="0" w:space="0" w:color="auto"/>
        <w:left w:val="none" w:sz="0" w:space="0" w:color="auto"/>
        <w:bottom w:val="none" w:sz="0" w:space="0" w:color="auto"/>
        <w:right w:val="none" w:sz="0" w:space="0" w:color="auto"/>
      </w:divBdr>
    </w:div>
    <w:div w:id="453643915">
      <w:bodyDiv w:val="1"/>
      <w:marLeft w:val="0"/>
      <w:marRight w:val="0"/>
      <w:marTop w:val="0"/>
      <w:marBottom w:val="0"/>
      <w:divBdr>
        <w:top w:val="none" w:sz="0" w:space="0" w:color="auto"/>
        <w:left w:val="none" w:sz="0" w:space="0" w:color="auto"/>
        <w:bottom w:val="none" w:sz="0" w:space="0" w:color="auto"/>
        <w:right w:val="none" w:sz="0" w:space="0" w:color="auto"/>
      </w:divBdr>
    </w:div>
    <w:div w:id="456218118">
      <w:bodyDiv w:val="1"/>
      <w:marLeft w:val="0"/>
      <w:marRight w:val="0"/>
      <w:marTop w:val="0"/>
      <w:marBottom w:val="0"/>
      <w:divBdr>
        <w:top w:val="none" w:sz="0" w:space="0" w:color="auto"/>
        <w:left w:val="none" w:sz="0" w:space="0" w:color="auto"/>
        <w:bottom w:val="none" w:sz="0" w:space="0" w:color="auto"/>
        <w:right w:val="none" w:sz="0" w:space="0" w:color="auto"/>
      </w:divBdr>
      <w:divsChild>
        <w:div w:id="681590862">
          <w:marLeft w:val="0"/>
          <w:marRight w:val="0"/>
          <w:marTop w:val="0"/>
          <w:marBottom w:val="0"/>
          <w:divBdr>
            <w:top w:val="none" w:sz="0" w:space="0" w:color="auto"/>
            <w:left w:val="none" w:sz="0" w:space="0" w:color="auto"/>
            <w:bottom w:val="none" w:sz="0" w:space="0" w:color="auto"/>
            <w:right w:val="none" w:sz="0" w:space="0" w:color="auto"/>
          </w:divBdr>
        </w:div>
        <w:div w:id="1652060804">
          <w:marLeft w:val="0"/>
          <w:marRight w:val="0"/>
          <w:marTop w:val="0"/>
          <w:marBottom w:val="0"/>
          <w:divBdr>
            <w:top w:val="single" w:sz="2" w:space="0" w:color="D9D9E3"/>
            <w:left w:val="single" w:sz="2" w:space="0" w:color="D9D9E3"/>
            <w:bottom w:val="single" w:sz="2" w:space="0" w:color="D9D9E3"/>
            <w:right w:val="single" w:sz="2" w:space="0" w:color="D9D9E3"/>
          </w:divBdr>
          <w:divsChild>
            <w:div w:id="143595280">
              <w:marLeft w:val="0"/>
              <w:marRight w:val="0"/>
              <w:marTop w:val="0"/>
              <w:marBottom w:val="0"/>
              <w:divBdr>
                <w:top w:val="single" w:sz="2" w:space="0" w:color="D9D9E3"/>
                <w:left w:val="single" w:sz="2" w:space="0" w:color="D9D9E3"/>
                <w:bottom w:val="single" w:sz="2" w:space="0" w:color="D9D9E3"/>
                <w:right w:val="single" w:sz="2" w:space="0" w:color="D9D9E3"/>
              </w:divBdr>
              <w:divsChild>
                <w:div w:id="137303932">
                  <w:marLeft w:val="0"/>
                  <w:marRight w:val="0"/>
                  <w:marTop w:val="0"/>
                  <w:marBottom w:val="0"/>
                  <w:divBdr>
                    <w:top w:val="single" w:sz="2" w:space="0" w:color="D9D9E3"/>
                    <w:left w:val="single" w:sz="2" w:space="0" w:color="D9D9E3"/>
                    <w:bottom w:val="single" w:sz="2" w:space="0" w:color="D9D9E3"/>
                    <w:right w:val="single" w:sz="2" w:space="0" w:color="D9D9E3"/>
                  </w:divBdr>
                  <w:divsChild>
                    <w:div w:id="60325397">
                      <w:marLeft w:val="0"/>
                      <w:marRight w:val="0"/>
                      <w:marTop w:val="0"/>
                      <w:marBottom w:val="0"/>
                      <w:divBdr>
                        <w:top w:val="single" w:sz="2" w:space="0" w:color="D9D9E3"/>
                        <w:left w:val="single" w:sz="2" w:space="0" w:color="D9D9E3"/>
                        <w:bottom w:val="single" w:sz="2" w:space="0" w:color="D9D9E3"/>
                        <w:right w:val="single" w:sz="2" w:space="0" w:color="D9D9E3"/>
                      </w:divBdr>
                      <w:divsChild>
                        <w:div w:id="1502889488">
                          <w:marLeft w:val="0"/>
                          <w:marRight w:val="0"/>
                          <w:marTop w:val="0"/>
                          <w:marBottom w:val="0"/>
                          <w:divBdr>
                            <w:top w:val="single" w:sz="2" w:space="0" w:color="D9D9E3"/>
                            <w:left w:val="single" w:sz="2" w:space="0" w:color="D9D9E3"/>
                            <w:bottom w:val="single" w:sz="2" w:space="0" w:color="D9D9E3"/>
                            <w:right w:val="single" w:sz="2" w:space="0" w:color="D9D9E3"/>
                          </w:divBdr>
                          <w:divsChild>
                            <w:div w:id="626083794">
                              <w:marLeft w:val="0"/>
                              <w:marRight w:val="0"/>
                              <w:marTop w:val="100"/>
                              <w:marBottom w:val="100"/>
                              <w:divBdr>
                                <w:top w:val="single" w:sz="2" w:space="0" w:color="D9D9E3"/>
                                <w:left w:val="single" w:sz="2" w:space="0" w:color="D9D9E3"/>
                                <w:bottom w:val="single" w:sz="2" w:space="0" w:color="D9D9E3"/>
                                <w:right w:val="single" w:sz="2" w:space="0" w:color="D9D9E3"/>
                              </w:divBdr>
                              <w:divsChild>
                                <w:div w:id="16737875">
                                  <w:marLeft w:val="0"/>
                                  <w:marRight w:val="0"/>
                                  <w:marTop w:val="0"/>
                                  <w:marBottom w:val="0"/>
                                  <w:divBdr>
                                    <w:top w:val="single" w:sz="2" w:space="0" w:color="D9D9E3"/>
                                    <w:left w:val="single" w:sz="2" w:space="0" w:color="D9D9E3"/>
                                    <w:bottom w:val="single" w:sz="2" w:space="0" w:color="D9D9E3"/>
                                    <w:right w:val="single" w:sz="2" w:space="0" w:color="D9D9E3"/>
                                  </w:divBdr>
                                  <w:divsChild>
                                    <w:div w:id="73742300">
                                      <w:marLeft w:val="0"/>
                                      <w:marRight w:val="0"/>
                                      <w:marTop w:val="0"/>
                                      <w:marBottom w:val="0"/>
                                      <w:divBdr>
                                        <w:top w:val="single" w:sz="2" w:space="0" w:color="D9D9E3"/>
                                        <w:left w:val="single" w:sz="2" w:space="0" w:color="D9D9E3"/>
                                        <w:bottom w:val="single" w:sz="2" w:space="0" w:color="D9D9E3"/>
                                        <w:right w:val="single" w:sz="2" w:space="0" w:color="D9D9E3"/>
                                      </w:divBdr>
                                      <w:divsChild>
                                        <w:div w:id="506595756">
                                          <w:marLeft w:val="0"/>
                                          <w:marRight w:val="0"/>
                                          <w:marTop w:val="0"/>
                                          <w:marBottom w:val="0"/>
                                          <w:divBdr>
                                            <w:top w:val="single" w:sz="2" w:space="0" w:color="D9D9E3"/>
                                            <w:left w:val="single" w:sz="2" w:space="0" w:color="D9D9E3"/>
                                            <w:bottom w:val="single" w:sz="2" w:space="0" w:color="D9D9E3"/>
                                            <w:right w:val="single" w:sz="2" w:space="0" w:color="D9D9E3"/>
                                          </w:divBdr>
                                          <w:divsChild>
                                            <w:div w:id="338586592">
                                              <w:marLeft w:val="0"/>
                                              <w:marRight w:val="0"/>
                                              <w:marTop w:val="0"/>
                                              <w:marBottom w:val="0"/>
                                              <w:divBdr>
                                                <w:top w:val="single" w:sz="2" w:space="0" w:color="D9D9E3"/>
                                                <w:left w:val="single" w:sz="2" w:space="0" w:color="D9D9E3"/>
                                                <w:bottom w:val="single" w:sz="2" w:space="0" w:color="D9D9E3"/>
                                                <w:right w:val="single" w:sz="2" w:space="0" w:color="D9D9E3"/>
                                              </w:divBdr>
                                              <w:divsChild>
                                                <w:div w:id="908033770">
                                                  <w:marLeft w:val="0"/>
                                                  <w:marRight w:val="0"/>
                                                  <w:marTop w:val="0"/>
                                                  <w:marBottom w:val="0"/>
                                                  <w:divBdr>
                                                    <w:top w:val="single" w:sz="2" w:space="0" w:color="D9D9E3"/>
                                                    <w:left w:val="single" w:sz="2" w:space="0" w:color="D9D9E3"/>
                                                    <w:bottom w:val="single" w:sz="2" w:space="0" w:color="D9D9E3"/>
                                                    <w:right w:val="single" w:sz="2" w:space="0" w:color="D9D9E3"/>
                                                  </w:divBdr>
                                                  <w:divsChild>
                                                    <w:div w:id="19763285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460458899">
      <w:bodyDiv w:val="1"/>
      <w:marLeft w:val="0"/>
      <w:marRight w:val="0"/>
      <w:marTop w:val="0"/>
      <w:marBottom w:val="0"/>
      <w:divBdr>
        <w:top w:val="none" w:sz="0" w:space="0" w:color="auto"/>
        <w:left w:val="none" w:sz="0" w:space="0" w:color="auto"/>
        <w:bottom w:val="none" w:sz="0" w:space="0" w:color="auto"/>
        <w:right w:val="none" w:sz="0" w:space="0" w:color="auto"/>
      </w:divBdr>
    </w:div>
    <w:div w:id="474493008">
      <w:bodyDiv w:val="1"/>
      <w:marLeft w:val="0"/>
      <w:marRight w:val="0"/>
      <w:marTop w:val="0"/>
      <w:marBottom w:val="0"/>
      <w:divBdr>
        <w:top w:val="none" w:sz="0" w:space="0" w:color="auto"/>
        <w:left w:val="none" w:sz="0" w:space="0" w:color="auto"/>
        <w:bottom w:val="none" w:sz="0" w:space="0" w:color="auto"/>
        <w:right w:val="none" w:sz="0" w:space="0" w:color="auto"/>
      </w:divBdr>
    </w:div>
    <w:div w:id="478807448">
      <w:bodyDiv w:val="1"/>
      <w:marLeft w:val="0"/>
      <w:marRight w:val="0"/>
      <w:marTop w:val="0"/>
      <w:marBottom w:val="0"/>
      <w:divBdr>
        <w:top w:val="none" w:sz="0" w:space="0" w:color="auto"/>
        <w:left w:val="none" w:sz="0" w:space="0" w:color="auto"/>
        <w:bottom w:val="none" w:sz="0" w:space="0" w:color="auto"/>
        <w:right w:val="none" w:sz="0" w:space="0" w:color="auto"/>
      </w:divBdr>
    </w:div>
    <w:div w:id="481629352">
      <w:bodyDiv w:val="1"/>
      <w:marLeft w:val="0"/>
      <w:marRight w:val="0"/>
      <w:marTop w:val="0"/>
      <w:marBottom w:val="0"/>
      <w:divBdr>
        <w:top w:val="none" w:sz="0" w:space="0" w:color="auto"/>
        <w:left w:val="none" w:sz="0" w:space="0" w:color="auto"/>
        <w:bottom w:val="none" w:sz="0" w:space="0" w:color="auto"/>
        <w:right w:val="none" w:sz="0" w:space="0" w:color="auto"/>
      </w:divBdr>
    </w:div>
    <w:div w:id="486361584">
      <w:bodyDiv w:val="1"/>
      <w:marLeft w:val="0"/>
      <w:marRight w:val="0"/>
      <w:marTop w:val="0"/>
      <w:marBottom w:val="0"/>
      <w:divBdr>
        <w:top w:val="none" w:sz="0" w:space="0" w:color="auto"/>
        <w:left w:val="none" w:sz="0" w:space="0" w:color="auto"/>
        <w:bottom w:val="none" w:sz="0" w:space="0" w:color="auto"/>
        <w:right w:val="none" w:sz="0" w:space="0" w:color="auto"/>
      </w:divBdr>
    </w:div>
    <w:div w:id="487401838">
      <w:bodyDiv w:val="1"/>
      <w:marLeft w:val="0"/>
      <w:marRight w:val="0"/>
      <w:marTop w:val="0"/>
      <w:marBottom w:val="0"/>
      <w:divBdr>
        <w:top w:val="none" w:sz="0" w:space="0" w:color="auto"/>
        <w:left w:val="none" w:sz="0" w:space="0" w:color="auto"/>
        <w:bottom w:val="none" w:sz="0" w:space="0" w:color="auto"/>
        <w:right w:val="none" w:sz="0" w:space="0" w:color="auto"/>
      </w:divBdr>
    </w:div>
    <w:div w:id="502357367">
      <w:bodyDiv w:val="1"/>
      <w:marLeft w:val="0"/>
      <w:marRight w:val="0"/>
      <w:marTop w:val="0"/>
      <w:marBottom w:val="0"/>
      <w:divBdr>
        <w:top w:val="none" w:sz="0" w:space="0" w:color="auto"/>
        <w:left w:val="none" w:sz="0" w:space="0" w:color="auto"/>
        <w:bottom w:val="none" w:sz="0" w:space="0" w:color="auto"/>
        <w:right w:val="none" w:sz="0" w:space="0" w:color="auto"/>
      </w:divBdr>
    </w:div>
    <w:div w:id="519050247">
      <w:bodyDiv w:val="1"/>
      <w:marLeft w:val="0"/>
      <w:marRight w:val="0"/>
      <w:marTop w:val="0"/>
      <w:marBottom w:val="0"/>
      <w:divBdr>
        <w:top w:val="none" w:sz="0" w:space="0" w:color="auto"/>
        <w:left w:val="none" w:sz="0" w:space="0" w:color="auto"/>
        <w:bottom w:val="none" w:sz="0" w:space="0" w:color="auto"/>
        <w:right w:val="none" w:sz="0" w:space="0" w:color="auto"/>
      </w:divBdr>
      <w:divsChild>
        <w:div w:id="608664756">
          <w:marLeft w:val="0"/>
          <w:marRight w:val="0"/>
          <w:marTop w:val="0"/>
          <w:marBottom w:val="0"/>
          <w:divBdr>
            <w:top w:val="single" w:sz="2" w:space="0" w:color="D9D9E3"/>
            <w:left w:val="single" w:sz="2" w:space="0" w:color="D9D9E3"/>
            <w:bottom w:val="single" w:sz="2" w:space="0" w:color="D9D9E3"/>
            <w:right w:val="single" w:sz="2" w:space="0" w:color="D9D9E3"/>
          </w:divBdr>
          <w:divsChild>
            <w:div w:id="618874279">
              <w:marLeft w:val="0"/>
              <w:marRight w:val="0"/>
              <w:marTop w:val="0"/>
              <w:marBottom w:val="0"/>
              <w:divBdr>
                <w:top w:val="single" w:sz="2" w:space="0" w:color="D9D9E3"/>
                <w:left w:val="single" w:sz="2" w:space="0" w:color="D9D9E3"/>
                <w:bottom w:val="single" w:sz="2" w:space="0" w:color="D9D9E3"/>
                <w:right w:val="single" w:sz="2" w:space="0" w:color="D9D9E3"/>
              </w:divBdr>
              <w:divsChild>
                <w:div w:id="1125001803">
                  <w:marLeft w:val="0"/>
                  <w:marRight w:val="0"/>
                  <w:marTop w:val="0"/>
                  <w:marBottom w:val="0"/>
                  <w:divBdr>
                    <w:top w:val="single" w:sz="2" w:space="0" w:color="D9D9E3"/>
                    <w:left w:val="single" w:sz="2" w:space="0" w:color="D9D9E3"/>
                    <w:bottom w:val="single" w:sz="2" w:space="0" w:color="D9D9E3"/>
                    <w:right w:val="single" w:sz="2" w:space="0" w:color="D9D9E3"/>
                  </w:divBdr>
                  <w:divsChild>
                    <w:div w:id="462503975">
                      <w:marLeft w:val="0"/>
                      <w:marRight w:val="0"/>
                      <w:marTop w:val="0"/>
                      <w:marBottom w:val="0"/>
                      <w:divBdr>
                        <w:top w:val="single" w:sz="2" w:space="0" w:color="D9D9E3"/>
                        <w:left w:val="single" w:sz="2" w:space="0" w:color="D9D9E3"/>
                        <w:bottom w:val="single" w:sz="2" w:space="0" w:color="D9D9E3"/>
                        <w:right w:val="single" w:sz="2" w:space="0" w:color="D9D9E3"/>
                      </w:divBdr>
                      <w:divsChild>
                        <w:div w:id="1235968341">
                          <w:marLeft w:val="0"/>
                          <w:marRight w:val="0"/>
                          <w:marTop w:val="0"/>
                          <w:marBottom w:val="0"/>
                          <w:divBdr>
                            <w:top w:val="single" w:sz="2" w:space="0" w:color="D9D9E3"/>
                            <w:left w:val="single" w:sz="2" w:space="0" w:color="D9D9E3"/>
                            <w:bottom w:val="single" w:sz="2" w:space="0" w:color="D9D9E3"/>
                            <w:right w:val="single" w:sz="2" w:space="0" w:color="D9D9E3"/>
                          </w:divBdr>
                          <w:divsChild>
                            <w:div w:id="1062399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117698">
                                  <w:marLeft w:val="0"/>
                                  <w:marRight w:val="0"/>
                                  <w:marTop w:val="0"/>
                                  <w:marBottom w:val="0"/>
                                  <w:divBdr>
                                    <w:top w:val="single" w:sz="2" w:space="0" w:color="D9D9E3"/>
                                    <w:left w:val="single" w:sz="2" w:space="0" w:color="D9D9E3"/>
                                    <w:bottom w:val="single" w:sz="2" w:space="0" w:color="D9D9E3"/>
                                    <w:right w:val="single" w:sz="2" w:space="0" w:color="D9D9E3"/>
                                  </w:divBdr>
                                  <w:divsChild>
                                    <w:div w:id="1967000673">
                                      <w:marLeft w:val="0"/>
                                      <w:marRight w:val="0"/>
                                      <w:marTop w:val="0"/>
                                      <w:marBottom w:val="0"/>
                                      <w:divBdr>
                                        <w:top w:val="single" w:sz="2" w:space="0" w:color="D9D9E3"/>
                                        <w:left w:val="single" w:sz="2" w:space="0" w:color="D9D9E3"/>
                                        <w:bottom w:val="single" w:sz="2" w:space="0" w:color="D9D9E3"/>
                                        <w:right w:val="single" w:sz="2" w:space="0" w:color="D9D9E3"/>
                                      </w:divBdr>
                                      <w:divsChild>
                                        <w:div w:id="1362434793">
                                          <w:marLeft w:val="0"/>
                                          <w:marRight w:val="0"/>
                                          <w:marTop w:val="0"/>
                                          <w:marBottom w:val="0"/>
                                          <w:divBdr>
                                            <w:top w:val="single" w:sz="2" w:space="0" w:color="D9D9E3"/>
                                            <w:left w:val="single" w:sz="2" w:space="0" w:color="D9D9E3"/>
                                            <w:bottom w:val="single" w:sz="2" w:space="0" w:color="D9D9E3"/>
                                            <w:right w:val="single" w:sz="2" w:space="0" w:color="D9D9E3"/>
                                          </w:divBdr>
                                          <w:divsChild>
                                            <w:div w:id="1150054600">
                                              <w:marLeft w:val="0"/>
                                              <w:marRight w:val="0"/>
                                              <w:marTop w:val="0"/>
                                              <w:marBottom w:val="0"/>
                                              <w:divBdr>
                                                <w:top w:val="single" w:sz="2" w:space="0" w:color="D9D9E3"/>
                                                <w:left w:val="single" w:sz="2" w:space="0" w:color="D9D9E3"/>
                                                <w:bottom w:val="single" w:sz="2" w:space="0" w:color="D9D9E3"/>
                                                <w:right w:val="single" w:sz="2" w:space="0" w:color="D9D9E3"/>
                                              </w:divBdr>
                                              <w:divsChild>
                                                <w:div w:id="1368213637">
                                                  <w:marLeft w:val="0"/>
                                                  <w:marRight w:val="0"/>
                                                  <w:marTop w:val="0"/>
                                                  <w:marBottom w:val="0"/>
                                                  <w:divBdr>
                                                    <w:top w:val="single" w:sz="2" w:space="0" w:color="D9D9E3"/>
                                                    <w:left w:val="single" w:sz="2" w:space="0" w:color="D9D9E3"/>
                                                    <w:bottom w:val="single" w:sz="2" w:space="0" w:color="D9D9E3"/>
                                                    <w:right w:val="single" w:sz="2" w:space="0" w:color="D9D9E3"/>
                                                  </w:divBdr>
                                                  <w:divsChild>
                                                    <w:div w:id="1507279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54569620">
          <w:marLeft w:val="0"/>
          <w:marRight w:val="0"/>
          <w:marTop w:val="0"/>
          <w:marBottom w:val="0"/>
          <w:divBdr>
            <w:top w:val="none" w:sz="0" w:space="0" w:color="auto"/>
            <w:left w:val="none" w:sz="0" w:space="0" w:color="auto"/>
            <w:bottom w:val="none" w:sz="0" w:space="0" w:color="auto"/>
            <w:right w:val="none" w:sz="0" w:space="0" w:color="auto"/>
          </w:divBdr>
        </w:div>
      </w:divsChild>
    </w:div>
    <w:div w:id="531498469">
      <w:bodyDiv w:val="1"/>
      <w:marLeft w:val="0"/>
      <w:marRight w:val="0"/>
      <w:marTop w:val="0"/>
      <w:marBottom w:val="0"/>
      <w:divBdr>
        <w:top w:val="none" w:sz="0" w:space="0" w:color="auto"/>
        <w:left w:val="none" w:sz="0" w:space="0" w:color="auto"/>
        <w:bottom w:val="none" w:sz="0" w:space="0" w:color="auto"/>
        <w:right w:val="none" w:sz="0" w:space="0" w:color="auto"/>
      </w:divBdr>
    </w:div>
    <w:div w:id="539124440">
      <w:bodyDiv w:val="1"/>
      <w:marLeft w:val="0"/>
      <w:marRight w:val="0"/>
      <w:marTop w:val="0"/>
      <w:marBottom w:val="0"/>
      <w:divBdr>
        <w:top w:val="none" w:sz="0" w:space="0" w:color="auto"/>
        <w:left w:val="none" w:sz="0" w:space="0" w:color="auto"/>
        <w:bottom w:val="none" w:sz="0" w:space="0" w:color="auto"/>
        <w:right w:val="none" w:sz="0" w:space="0" w:color="auto"/>
      </w:divBdr>
    </w:div>
    <w:div w:id="546986894">
      <w:bodyDiv w:val="1"/>
      <w:marLeft w:val="0"/>
      <w:marRight w:val="0"/>
      <w:marTop w:val="0"/>
      <w:marBottom w:val="0"/>
      <w:divBdr>
        <w:top w:val="none" w:sz="0" w:space="0" w:color="auto"/>
        <w:left w:val="none" w:sz="0" w:space="0" w:color="auto"/>
        <w:bottom w:val="none" w:sz="0" w:space="0" w:color="auto"/>
        <w:right w:val="none" w:sz="0" w:space="0" w:color="auto"/>
      </w:divBdr>
    </w:div>
    <w:div w:id="551501045">
      <w:bodyDiv w:val="1"/>
      <w:marLeft w:val="0"/>
      <w:marRight w:val="0"/>
      <w:marTop w:val="0"/>
      <w:marBottom w:val="0"/>
      <w:divBdr>
        <w:top w:val="none" w:sz="0" w:space="0" w:color="auto"/>
        <w:left w:val="none" w:sz="0" w:space="0" w:color="auto"/>
        <w:bottom w:val="none" w:sz="0" w:space="0" w:color="auto"/>
        <w:right w:val="none" w:sz="0" w:space="0" w:color="auto"/>
      </w:divBdr>
    </w:div>
    <w:div w:id="578561513">
      <w:bodyDiv w:val="1"/>
      <w:marLeft w:val="0"/>
      <w:marRight w:val="0"/>
      <w:marTop w:val="0"/>
      <w:marBottom w:val="0"/>
      <w:divBdr>
        <w:top w:val="none" w:sz="0" w:space="0" w:color="auto"/>
        <w:left w:val="none" w:sz="0" w:space="0" w:color="auto"/>
        <w:bottom w:val="none" w:sz="0" w:space="0" w:color="auto"/>
        <w:right w:val="none" w:sz="0" w:space="0" w:color="auto"/>
      </w:divBdr>
    </w:div>
    <w:div w:id="606500255">
      <w:bodyDiv w:val="1"/>
      <w:marLeft w:val="0"/>
      <w:marRight w:val="0"/>
      <w:marTop w:val="0"/>
      <w:marBottom w:val="0"/>
      <w:divBdr>
        <w:top w:val="none" w:sz="0" w:space="0" w:color="auto"/>
        <w:left w:val="none" w:sz="0" w:space="0" w:color="auto"/>
        <w:bottom w:val="none" w:sz="0" w:space="0" w:color="auto"/>
        <w:right w:val="none" w:sz="0" w:space="0" w:color="auto"/>
      </w:divBdr>
      <w:divsChild>
        <w:div w:id="15860390">
          <w:marLeft w:val="446"/>
          <w:marRight w:val="0"/>
          <w:marTop w:val="0"/>
          <w:marBottom w:val="0"/>
          <w:divBdr>
            <w:top w:val="none" w:sz="0" w:space="0" w:color="auto"/>
            <w:left w:val="none" w:sz="0" w:space="0" w:color="auto"/>
            <w:bottom w:val="none" w:sz="0" w:space="0" w:color="auto"/>
            <w:right w:val="none" w:sz="0" w:space="0" w:color="auto"/>
          </w:divBdr>
        </w:div>
        <w:div w:id="284584183">
          <w:marLeft w:val="446"/>
          <w:marRight w:val="0"/>
          <w:marTop w:val="0"/>
          <w:marBottom w:val="0"/>
          <w:divBdr>
            <w:top w:val="none" w:sz="0" w:space="0" w:color="auto"/>
            <w:left w:val="none" w:sz="0" w:space="0" w:color="auto"/>
            <w:bottom w:val="none" w:sz="0" w:space="0" w:color="auto"/>
            <w:right w:val="none" w:sz="0" w:space="0" w:color="auto"/>
          </w:divBdr>
        </w:div>
        <w:div w:id="314143437">
          <w:marLeft w:val="1166"/>
          <w:marRight w:val="0"/>
          <w:marTop w:val="0"/>
          <w:marBottom w:val="0"/>
          <w:divBdr>
            <w:top w:val="none" w:sz="0" w:space="0" w:color="auto"/>
            <w:left w:val="none" w:sz="0" w:space="0" w:color="auto"/>
            <w:bottom w:val="none" w:sz="0" w:space="0" w:color="auto"/>
            <w:right w:val="none" w:sz="0" w:space="0" w:color="auto"/>
          </w:divBdr>
        </w:div>
        <w:div w:id="568228827">
          <w:marLeft w:val="1166"/>
          <w:marRight w:val="0"/>
          <w:marTop w:val="0"/>
          <w:marBottom w:val="0"/>
          <w:divBdr>
            <w:top w:val="none" w:sz="0" w:space="0" w:color="auto"/>
            <w:left w:val="none" w:sz="0" w:space="0" w:color="auto"/>
            <w:bottom w:val="none" w:sz="0" w:space="0" w:color="auto"/>
            <w:right w:val="none" w:sz="0" w:space="0" w:color="auto"/>
          </w:divBdr>
        </w:div>
        <w:div w:id="719986734">
          <w:marLeft w:val="1166"/>
          <w:marRight w:val="0"/>
          <w:marTop w:val="0"/>
          <w:marBottom w:val="0"/>
          <w:divBdr>
            <w:top w:val="none" w:sz="0" w:space="0" w:color="auto"/>
            <w:left w:val="none" w:sz="0" w:space="0" w:color="auto"/>
            <w:bottom w:val="none" w:sz="0" w:space="0" w:color="auto"/>
            <w:right w:val="none" w:sz="0" w:space="0" w:color="auto"/>
          </w:divBdr>
        </w:div>
        <w:div w:id="1270117251">
          <w:marLeft w:val="1166"/>
          <w:marRight w:val="0"/>
          <w:marTop w:val="0"/>
          <w:marBottom w:val="0"/>
          <w:divBdr>
            <w:top w:val="none" w:sz="0" w:space="0" w:color="auto"/>
            <w:left w:val="none" w:sz="0" w:space="0" w:color="auto"/>
            <w:bottom w:val="none" w:sz="0" w:space="0" w:color="auto"/>
            <w:right w:val="none" w:sz="0" w:space="0" w:color="auto"/>
          </w:divBdr>
        </w:div>
        <w:div w:id="1331101870">
          <w:marLeft w:val="1166"/>
          <w:marRight w:val="0"/>
          <w:marTop w:val="0"/>
          <w:marBottom w:val="0"/>
          <w:divBdr>
            <w:top w:val="none" w:sz="0" w:space="0" w:color="auto"/>
            <w:left w:val="none" w:sz="0" w:space="0" w:color="auto"/>
            <w:bottom w:val="none" w:sz="0" w:space="0" w:color="auto"/>
            <w:right w:val="none" w:sz="0" w:space="0" w:color="auto"/>
          </w:divBdr>
        </w:div>
        <w:div w:id="1667441016">
          <w:marLeft w:val="1166"/>
          <w:marRight w:val="0"/>
          <w:marTop w:val="0"/>
          <w:marBottom w:val="0"/>
          <w:divBdr>
            <w:top w:val="none" w:sz="0" w:space="0" w:color="auto"/>
            <w:left w:val="none" w:sz="0" w:space="0" w:color="auto"/>
            <w:bottom w:val="none" w:sz="0" w:space="0" w:color="auto"/>
            <w:right w:val="none" w:sz="0" w:space="0" w:color="auto"/>
          </w:divBdr>
        </w:div>
        <w:div w:id="1992563071">
          <w:marLeft w:val="446"/>
          <w:marRight w:val="0"/>
          <w:marTop w:val="0"/>
          <w:marBottom w:val="0"/>
          <w:divBdr>
            <w:top w:val="none" w:sz="0" w:space="0" w:color="auto"/>
            <w:left w:val="none" w:sz="0" w:space="0" w:color="auto"/>
            <w:bottom w:val="none" w:sz="0" w:space="0" w:color="auto"/>
            <w:right w:val="none" w:sz="0" w:space="0" w:color="auto"/>
          </w:divBdr>
        </w:div>
        <w:div w:id="2059743372">
          <w:marLeft w:val="446"/>
          <w:marRight w:val="0"/>
          <w:marTop w:val="0"/>
          <w:marBottom w:val="0"/>
          <w:divBdr>
            <w:top w:val="none" w:sz="0" w:space="0" w:color="auto"/>
            <w:left w:val="none" w:sz="0" w:space="0" w:color="auto"/>
            <w:bottom w:val="none" w:sz="0" w:space="0" w:color="auto"/>
            <w:right w:val="none" w:sz="0" w:space="0" w:color="auto"/>
          </w:divBdr>
        </w:div>
      </w:divsChild>
    </w:div>
    <w:div w:id="644893579">
      <w:bodyDiv w:val="1"/>
      <w:marLeft w:val="0"/>
      <w:marRight w:val="0"/>
      <w:marTop w:val="0"/>
      <w:marBottom w:val="0"/>
      <w:divBdr>
        <w:top w:val="none" w:sz="0" w:space="0" w:color="auto"/>
        <w:left w:val="none" w:sz="0" w:space="0" w:color="auto"/>
        <w:bottom w:val="none" w:sz="0" w:space="0" w:color="auto"/>
        <w:right w:val="none" w:sz="0" w:space="0" w:color="auto"/>
      </w:divBdr>
    </w:div>
    <w:div w:id="682897858">
      <w:bodyDiv w:val="1"/>
      <w:marLeft w:val="0"/>
      <w:marRight w:val="0"/>
      <w:marTop w:val="0"/>
      <w:marBottom w:val="0"/>
      <w:divBdr>
        <w:top w:val="none" w:sz="0" w:space="0" w:color="auto"/>
        <w:left w:val="none" w:sz="0" w:space="0" w:color="auto"/>
        <w:bottom w:val="none" w:sz="0" w:space="0" w:color="auto"/>
        <w:right w:val="none" w:sz="0" w:space="0" w:color="auto"/>
      </w:divBdr>
    </w:div>
    <w:div w:id="700134978">
      <w:bodyDiv w:val="1"/>
      <w:marLeft w:val="0"/>
      <w:marRight w:val="0"/>
      <w:marTop w:val="0"/>
      <w:marBottom w:val="0"/>
      <w:divBdr>
        <w:top w:val="none" w:sz="0" w:space="0" w:color="auto"/>
        <w:left w:val="none" w:sz="0" w:space="0" w:color="auto"/>
        <w:bottom w:val="none" w:sz="0" w:space="0" w:color="auto"/>
        <w:right w:val="none" w:sz="0" w:space="0" w:color="auto"/>
      </w:divBdr>
    </w:div>
    <w:div w:id="702906053">
      <w:bodyDiv w:val="1"/>
      <w:marLeft w:val="0"/>
      <w:marRight w:val="0"/>
      <w:marTop w:val="0"/>
      <w:marBottom w:val="0"/>
      <w:divBdr>
        <w:top w:val="none" w:sz="0" w:space="0" w:color="auto"/>
        <w:left w:val="none" w:sz="0" w:space="0" w:color="auto"/>
        <w:bottom w:val="none" w:sz="0" w:space="0" w:color="auto"/>
        <w:right w:val="none" w:sz="0" w:space="0" w:color="auto"/>
      </w:divBdr>
    </w:div>
    <w:div w:id="715816231">
      <w:bodyDiv w:val="1"/>
      <w:marLeft w:val="0"/>
      <w:marRight w:val="0"/>
      <w:marTop w:val="0"/>
      <w:marBottom w:val="0"/>
      <w:divBdr>
        <w:top w:val="none" w:sz="0" w:space="0" w:color="auto"/>
        <w:left w:val="none" w:sz="0" w:space="0" w:color="auto"/>
        <w:bottom w:val="none" w:sz="0" w:space="0" w:color="auto"/>
        <w:right w:val="none" w:sz="0" w:space="0" w:color="auto"/>
      </w:divBdr>
    </w:div>
    <w:div w:id="723991181">
      <w:bodyDiv w:val="1"/>
      <w:marLeft w:val="0"/>
      <w:marRight w:val="0"/>
      <w:marTop w:val="0"/>
      <w:marBottom w:val="0"/>
      <w:divBdr>
        <w:top w:val="none" w:sz="0" w:space="0" w:color="auto"/>
        <w:left w:val="none" w:sz="0" w:space="0" w:color="auto"/>
        <w:bottom w:val="none" w:sz="0" w:space="0" w:color="auto"/>
        <w:right w:val="none" w:sz="0" w:space="0" w:color="auto"/>
      </w:divBdr>
    </w:div>
    <w:div w:id="729183849">
      <w:bodyDiv w:val="1"/>
      <w:marLeft w:val="0"/>
      <w:marRight w:val="0"/>
      <w:marTop w:val="0"/>
      <w:marBottom w:val="0"/>
      <w:divBdr>
        <w:top w:val="none" w:sz="0" w:space="0" w:color="auto"/>
        <w:left w:val="none" w:sz="0" w:space="0" w:color="auto"/>
        <w:bottom w:val="none" w:sz="0" w:space="0" w:color="auto"/>
        <w:right w:val="none" w:sz="0" w:space="0" w:color="auto"/>
      </w:divBdr>
    </w:div>
    <w:div w:id="754480261">
      <w:bodyDiv w:val="1"/>
      <w:marLeft w:val="0"/>
      <w:marRight w:val="0"/>
      <w:marTop w:val="0"/>
      <w:marBottom w:val="0"/>
      <w:divBdr>
        <w:top w:val="none" w:sz="0" w:space="0" w:color="auto"/>
        <w:left w:val="none" w:sz="0" w:space="0" w:color="auto"/>
        <w:bottom w:val="none" w:sz="0" w:space="0" w:color="auto"/>
        <w:right w:val="none" w:sz="0" w:space="0" w:color="auto"/>
      </w:divBdr>
    </w:div>
    <w:div w:id="762148687">
      <w:bodyDiv w:val="1"/>
      <w:marLeft w:val="0"/>
      <w:marRight w:val="0"/>
      <w:marTop w:val="0"/>
      <w:marBottom w:val="0"/>
      <w:divBdr>
        <w:top w:val="none" w:sz="0" w:space="0" w:color="auto"/>
        <w:left w:val="none" w:sz="0" w:space="0" w:color="auto"/>
        <w:bottom w:val="none" w:sz="0" w:space="0" w:color="auto"/>
        <w:right w:val="none" w:sz="0" w:space="0" w:color="auto"/>
      </w:divBdr>
    </w:div>
    <w:div w:id="788742011">
      <w:bodyDiv w:val="1"/>
      <w:marLeft w:val="0"/>
      <w:marRight w:val="0"/>
      <w:marTop w:val="0"/>
      <w:marBottom w:val="0"/>
      <w:divBdr>
        <w:top w:val="none" w:sz="0" w:space="0" w:color="auto"/>
        <w:left w:val="none" w:sz="0" w:space="0" w:color="auto"/>
        <w:bottom w:val="none" w:sz="0" w:space="0" w:color="auto"/>
        <w:right w:val="none" w:sz="0" w:space="0" w:color="auto"/>
      </w:divBdr>
    </w:div>
    <w:div w:id="802161994">
      <w:bodyDiv w:val="1"/>
      <w:marLeft w:val="0"/>
      <w:marRight w:val="0"/>
      <w:marTop w:val="0"/>
      <w:marBottom w:val="0"/>
      <w:divBdr>
        <w:top w:val="none" w:sz="0" w:space="0" w:color="auto"/>
        <w:left w:val="none" w:sz="0" w:space="0" w:color="auto"/>
        <w:bottom w:val="none" w:sz="0" w:space="0" w:color="auto"/>
        <w:right w:val="none" w:sz="0" w:space="0" w:color="auto"/>
      </w:divBdr>
    </w:div>
    <w:div w:id="819807486">
      <w:bodyDiv w:val="1"/>
      <w:marLeft w:val="0"/>
      <w:marRight w:val="0"/>
      <w:marTop w:val="0"/>
      <w:marBottom w:val="0"/>
      <w:divBdr>
        <w:top w:val="none" w:sz="0" w:space="0" w:color="auto"/>
        <w:left w:val="none" w:sz="0" w:space="0" w:color="auto"/>
        <w:bottom w:val="none" w:sz="0" w:space="0" w:color="auto"/>
        <w:right w:val="none" w:sz="0" w:space="0" w:color="auto"/>
      </w:divBdr>
    </w:div>
    <w:div w:id="827523733">
      <w:bodyDiv w:val="1"/>
      <w:marLeft w:val="0"/>
      <w:marRight w:val="0"/>
      <w:marTop w:val="0"/>
      <w:marBottom w:val="0"/>
      <w:divBdr>
        <w:top w:val="none" w:sz="0" w:space="0" w:color="auto"/>
        <w:left w:val="none" w:sz="0" w:space="0" w:color="auto"/>
        <w:bottom w:val="none" w:sz="0" w:space="0" w:color="auto"/>
        <w:right w:val="none" w:sz="0" w:space="0" w:color="auto"/>
      </w:divBdr>
      <w:divsChild>
        <w:div w:id="498271280">
          <w:marLeft w:val="0"/>
          <w:marRight w:val="0"/>
          <w:marTop w:val="0"/>
          <w:marBottom w:val="0"/>
          <w:divBdr>
            <w:top w:val="none" w:sz="0" w:space="0" w:color="auto"/>
            <w:left w:val="none" w:sz="0" w:space="0" w:color="auto"/>
            <w:bottom w:val="none" w:sz="0" w:space="0" w:color="auto"/>
            <w:right w:val="none" w:sz="0" w:space="0" w:color="auto"/>
          </w:divBdr>
        </w:div>
      </w:divsChild>
    </w:div>
    <w:div w:id="830491520">
      <w:bodyDiv w:val="1"/>
      <w:marLeft w:val="0"/>
      <w:marRight w:val="0"/>
      <w:marTop w:val="0"/>
      <w:marBottom w:val="0"/>
      <w:divBdr>
        <w:top w:val="none" w:sz="0" w:space="0" w:color="auto"/>
        <w:left w:val="none" w:sz="0" w:space="0" w:color="auto"/>
        <w:bottom w:val="none" w:sz="0" w:space="0" w:color="auto"/>
        <w:right w:val="none" w:sz="0" w:space="0" w:color="auto"/>
      </w:divBdr>
      <w:divsChild>
        <w:div w:id="1167133614">
          <w:marLeft w:val="0"/>
          <w:marRight w:val="0"/>
          <w:marTop w:val="0"/>
          <w:marBottom w:val="0"/>
          <w:divBdr>
            <w:top w:val="single" w:sz="2" w:space="0" w:color="D9D9E3"/>
            <w:left w:val="single" w:sz="2" w:space="0" w:color="D9D9E3"/>
            <w:bottom w:val="single" w:sz="2" w:space="0" w:color="D9D9E3"/>
            <w:right w:val="single" w:sz="2" w:space="0" w:color="D9D9E3"/>
          </w:divBdr>
          <w:divsChild>
            <w:div w:id="1702431860">
              <w:marLeft w:val="0"/>
              <w:marRight w:val="0"/>
              <w:marTop w:val="100"/>
              <w:marBottom w:val="100"/>
              <w:divBdr>
                <w:top w:val="single" w:sz="2" w:space="0" w:color="D9D9E3"/>
                <w:left w:val="single" w:sz="2" w:space="0" w:color="D9D9E3"/>
                <w:bottom w:val="single" w:sz="2" w:space="0" w:color="D9D9E3"/>
                <w:right w:val="single" w:sz="2" w:space="0" w:color="D9D9E3"/>
              </w:divBdr>
              <w:divsChild>
                <w:div w:id="1503355937">
                  <w:marLeft w:val="0"/>
                  <w:marRight w:val="0"/>
                  <w:marTop w:val="0"/>
                  <w:marBottom w:val="0"/>
                  <w:divBdr>
                    <w:top w:val="single" w:sz="2" w:space="0" w:color="D9D9E3"/>
                    <w:left w:val="single" w:sz="2" w:space="0" w:color="D9D9E3"/>
                    <w:bottom w:val="single" w:sz="2" w:space="0" w:color="D9D9E3"/>
                    <w:right w:val="single" w:sz="2" w:space="0" w:color="D9D9E3"/>
                  </w:divBdr>
                  <w:divsChild>
                    <w:div w:id="664283815">
                      <w:marLeft w:val="0"/>
                      <w:marRight w:val="0"/>
                      <w:marTop w:val="0"/>
                      <w:marBottom w:val="0"/>
                      <w:divBdr>
                        <w:top w:val="single" w:sz="2" w:space="0" w:color="D9D9E3"/>
                        <w:left w:val="single" w:sz="2" w:space="0" w:color="D9D9E3"/>
                        <w:bottom w:val="single" w:sz="2" w:space="0" w:color="D9D9E3"/>
                        <w:right w:val="single" w:sz="2" w:space="0" w:color="D9D9E3"/>
                      </w:divBdr>
                      <w:divsChild>
                        <w:div w:id="1780760952">
                          <w:marLeft w:val="0"/>
                          <w:marRight w:val="0"/>
                          <w:marTop w:val="0"/>
                          <w:marBottom w:val="0"/>
                          <w:divBdr>
                            <w:top w:val="single" w:sz="2" w:space="0" w:color="D9D9E3"/>
                            <w:left w:val="single" w:sz="2" w:space="0" w:color="D9D9E3"/>
                            <w:bottom w:val="single" w:sz="2" w:space="0" w:color="D9D9E3"/>
                            <w:right w:val="single" w:sz="2" w:space="0" w:color="D9D9E3"/>
                          </w:divBdr>
                          <w:divsChild>
                            <w:div w:id="1953706624">
                              <w:marLeft w:val="0"/>
                              <w:marRight w:val="0"/>
                              <w:marTop w:val="0"/>
                              <w:marBottom w:val="0"/>
                              <w:divBdr>
                                <w:top w:val="single" w:sz="2" w:space="0" w:color="D9D9E3"/>
                                <w:left w:val="single" w:sz="2" w:space="0" w:color="D9D9E3"/>
                                <w:bottom w:val="single" w:sz="2" w:space="0" w:color="D9D9E3"/>
                                <w:right w:val="single" w:sz="2" w:space="0" w:color="D9D9E3"/>
                              </w:divBdr>
                              <w:divsChild>
                                <w:div w:id="161119844">
                                  <w:marLeft w:val="0"/>
                                  <w:marRight w:val="0"/>
                                  <w:marTop w:val="0"/>
                                  <w:marBottom w:val="0"/>
                                  <w:divBdr>
                                    <w:top w:val="single" w:sz="2" w:space="0" w:color="D9D9E3"/>
                                    <w:left w:val="single" w:sz="2" w:space="0" w:color="D9D9E3"/>
                                    <w:bottom w:val="single" w:sz="2" w:space="0" w:color="D9D9E3"/>
                                    <w:right w:val="single" w:sz="2" w:space="0" w:color="D9D9E3"/>
                                  </w:divBdr>
                                  <w:divsChild>
                                    <w:div w:id="5922805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832641157">
      <w:bodyDiv w:val="1"/>
      <w:marLeft w:val="0"/>
      <w:marRight w:val="0"/>
      <w:marTop w:val="0"/>
      <w:marBottom w:val="0"/>
      <w:divBdr>
        <w:top w:val="none" w:sz="0" w:space="0" w:color="auto"/>
        <w:left w:val="none" w:sz="0" w:space="0" w:color="auto"/>
        <w:bottom w:val="none" w:sz="0" w:space="0" w:color="auto"/>
        <w:right w:val="none" w:sz="0" w:space="0" w:color="auto"/>
      </w:divBdr>
    </w:div>
    <w:div w:id="840588673">
      <w:bodyDiv w:val="1"/>
      <w:marLeft w:val="0"/>
      <w:marRight w:val="0"/>
      <w:marTop w:val="0"/>
      <w:marBottom w:val="0"/>
      <w:divBdr>
        <w:top w:val="none" w:sz="0" w:space="0" w:color="auto"/>
        <w:left w:val="none" w:sz="0" w:space="0" w:color="auto"/>
        <w:bottom w:val="none" w:sz="0" w:space="0" w:color="auto"/>
        <w:right w:val="none" w:sz="0" w:space="0" w:color="auto"/>
      </w:divBdr>
    </w:div>
    <w:div w:id="857039707">
      <w:bodyDiv w:val="1"/>
      <w:marLeft w:val="0"/>
      <w:marRight w:val="0"/>
      <w:marTop w:val="0"/>
      <w:marBottom w:val="0"/>
      <w:divBdr>
        <w:top w:val="none" w:sz="0" w:space="0" w:color="auto"/>
        <w:left w:val="none" w:sz="0" w:space="0" w:color="auto"/>
        <w:bottom w:val="none" w:sz="0" w:space="0" w:color="auto"/>
        <w:right w:val="none" w:sz="0" w:space="0" w:color="auto"/>
      </w:divBdr>
    </w:div>
    <w:div w:id="861212812">
      <w:bodyDiv w:val="1"/>
      <w:marLeft w:val="0"/>
      <w:marRight w:val="0"/>
      <w:marTop w:val="0"/>
      <w:marBottom w:val="0"/>
      <w:divBdr>
        <w:top w:val="none" w:sz="0" w:space="0" w:color="auto"/>
        <w:left w:val="none" w:sz="0" w:space="0" w:color="auto"/>
        <w:bottom w:val="none" w:sz="0" w:space="0" w:color="auto"/>
        <w:right w:val="none" w:sz="0" w:space="0" w:color="auto"/>
      </w:divBdr>
    </w:div>
    <w:div w:id="915357602">
      <w:bodyDiv w:val="1"/>
      <w:marLeft w:val="0"/>
      <w:marRight w:val="0"/>
      <w:marTop w:val="0"/>
      <w:marBottom w:val="0"/>
      <w:divBdr>
        <w:top w:val="none" w:sz="0" w:space="0" w:color="auto"/>
        <w:left w:val="none" w:sz="0" w:space="0" w:color="auto"/>
        <w:bottom w:val="none" w:sz="0" w:space="0" w:color="auto"/>
        <w:right w:val="none" w:sz="0" w:space="0" w:color="auto"/>
      </w:divBdr>
      <w:divsChild>
        <w:div w:id="186481497">
          <w:marLeft w:val="0"/>
          <w:marRight w:val="0"/>
          <w:marTop w:val="0"/>
          <w:marBottom w:val="0"/>
          <w:divBdr>
            <w:top w:val="single" w:sz="2" w:space="0" w:color="E3E3E3"/>
            <w:left w:val="single" w:sz="2" w:space="0" w:color="E3E3E3"/>
            <w:bottom w:val="single" w:sz="2" w:space="0" w:color="E3E3E3"/>
            <w:right w:val="single" w:sz="2" w:space="0" w:color="E3E3E3"/>
          </w:divBdr>
          <w:divsChild>
            <w:div w:id="460079722">
              <w:marLeft w:val="0"/>
              <w:marRight w:val="0"/>
              <w:marTop w:val="0"/>
              <w:marBottom w:val="0"/>
              <w:divBdr>
                <w:top w:val="single" w:sz="2" w:space="0" w:color="E3E3E3"/>
                <w:left w:val="single" w:sz="2" w:space="0" w:color="E3E3E3"/>
                <w:bottom w:val="single" w:sz="2" w:space="0" w:color="E3E3E3"/>
                <w:right w:val="single" w:sz="2" w:space="0" w:color="E3E3E3"/>
              </w:divBdr>
              <w:divsChild>
                <w:div w:id="334767874">
                  <w:marLeft w:val="0"/>
                  <w:marRight w:val="0"/>
                  <w:marTop w:val="0"/>
                  <w:marBottom w:val="0"/>
                  <w:divBdr>
                    <w:top w:val="single" w:sz="2" w:space="0" w:color="E3E3E3"/>
                    <w:left w:val="single" w:sz="2" w:space="0" w:color="E3E3E3"/>
                    <w:bottom w:val="single" w:sz="2" w:space="0" w:color="E3E3E3"/>
                    <w:right w:val="single" w:sz="2" w:space="0" w:color="E3E3E3"/>
                  </w:divBdr>
                  <w:divsChild>
                    <w:div w:id="969432371">
                      <w:marLeft w:val="0"/>
                      <w:marRight w:val="0"/>
                      <w:marTop w:val="0"/>
                      <w:marBottom w:val="0"/>
                      <w:divBdr>
                        <w:top w:val="single" w:sz="2" w:space="0" w:color="E3E3E3"/>
                        <w:left w:val="single" w:sz="2" w:space="0" w:color="E3E3E3"/>
                        <w:bottom w:val="single" w:sz="2" w:space="0" w:color="E3E3E3"/>
                        <w:right w:val="single" w:sz="2" w:space="0" w:color="E3E3E3"/>
                      </w:divBdr>
                      <w:divsChild>
                        <w:div w:id="104035244">
                          <w:marLeft w:val="0"/>
                          <w:marRight w:val="0"/>
                          <w:marTop w:val="0"/>
                          <w:marBottom w:val="0"/>
                          <w:divBdr>
                            <w:top w:val="single" w:sz="2" w:space="0" w:color="E3E3E3"/>
                            <w:left w:val="single" w:sz="2" w:space="0" w:color="E3E3E3"/>
                            <w:bottom w:val="single" w:sz="2" w:space="0" w:color="E3E3E3"/>
                            <w:right w:val="single" w:sz="2" w:space="0" w:color="E3E3E3"/>
                          </w:divBdr>
                          <w:divsChild>
                            <w:div w:id="1399784522">
                              <w:marLeft w:val="0"/>
                              <w:marRight w:val="0"/>
                              <w:marTop w:val="100"/>
                              <w:marBottom w:val="100"/>
                              <w:divBdr>
                                <w:top w:val="single" w:sz="2" w:space="0" w:color="E3E3E3"/>
                                <w:left w:val="single" w:sz="2" w:space="0" w:color="E3E3E3"/>
                                <w:bottom w:val="single" w:sz="2" w:space="0" w:color="E3E3E3"/>
                                <w:right w:val="single" w:sz="2" w:space="0" w:color="E3E3E3"/>
                              </w:divBdr>
                              <w:divsChild>
                                <w:div w:id="1459449309">
                                  <w:marLeft w:val="0"/>
                                  <w:marRight w:val="0"/>
                                  <w:marTop w:val="0"/>
                                  <w:marBottom w:val="0"/>
                                  <w:divBdr>
                                    <w:top w:val="single" w:sz="2" w:space="0" w:color="E3E3E3"/>
                                    <w:left w:val="single" w:sz="2" w:space="0" w:color="E3E3E3"/>
                                    <w:bottom w:val="single" w:sz="2" w:space="0" w:color="E3E3E3"/>
                                    <w:right w:val="single" w:sz="2" w:space="0" w:color="E3E3E3"/>
                                  </w:divBdr>
                                  <w:divsChild>
                                    <w:div w:id="2129933888">
                                      <w:marLeft w:val="0"/>
                                      <w:marRight w:val="0"/>
                                      <w:marTop w:val="0"/>
                                      <w:marBottom w:val="0"/>
                                      <w:divBdr>
                                        <w:top w:val="single" w:sz="2" w:space="0" w:color="E3E3E3"/>
                                        <w:left w:val="single" w:sz="2" w:space="0" w:color="E3E3E3"/>
                                        <w:bottom w:val="single" w:sz="2" w:space="0" w:color="E3E3E3"/>
                                        <w:right w:val="single" w:sz="2" w:space="0" w:color="E3E3E3"/>
                                      </w:divBdr>
                                      <w:divsChild>
                                        <w:div w:id="866911923">
                                          <w:marLeft w:val="0"/>
                                          <w:marRight w:val="0"/>
                                          <w:marTop w:val="0"/>
                                          <w:marBottom w:val="0"/>
                                          <w:divBdr>
                                            <w:top w:val="single" w:sz="2" w:space="0" w:color="E3E3E3"/>
                                            <w:left w:val="single" w:sz="2" w:space="0" w:color="E3E3E3"/>
                                            <w:bottom w:val="single" w:sz="2" w:space="0" w:color="E3E3E3"/>
                                            <w:right w:val="single" w:sz="2" w:space="0" w:color="E3E3E3"/>
                                          </w:divBdr>
                                          <w:divsChild>
                                            <w:div w:id="81493589">
                                              <w:marLeft w:val="0"/>
                                              <w:marRight w:val="0"/>
                                              <w:marTop w:val="0"/>
                                              <w:marBottom w:val="0"/>
                                              <w:divBdr>
                                                <w:top w:val="single" w:sz="2" w:space="0" w:color="E3E3E3"/>
                                                <w:left w:val="single" w:sz="2" w:space="0" w:color="E3E3E3"/>
                                                <w:bottom w:val="single" w:sz="2" w:space="0" w:color="E3E3E3"/>
                                                <w:right w:val="single" w:sz="2" w:space="0" w:color="E3E3E3"/>
                                              </w:divBdr>
                                              <w:divsChild>
                                                <w:div w:id="1978758266">
                                                  <w:marLeft w:val="0"/>
                                                  <w:marRight w:val="0"/>
                                                  <w:marTop w:val="0"/>
                                                  <w:marBottom w:val="0"/>
                                                  <w:divBdr>
                                                    <w:top w:val="single" w:sz="2" w:space="0" w:color="E3E3E3"/>
                                                    <w:left w:val="single" w:sz="2" w:space="0" w:color="E3E3E3"/>
                                                    <w:bottom w:val="single" w:sz="2" w:space="0" w:color="E3E3E3"/>
                                                    <w:right w:val="single" w:sz="2" w:space="0" w:color="E3E3E3"/>
                                                  </w:divBdr>
                                                  <w:divsChild>
                                                    <w:div w:id="13454786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464081378">
          <w:marLeft w:val="0"/>
          <w:marRight w:val="0"/>
          <w:marTop w:val="0"/>
          <w:marBottom w:val="0"/>
          <w:divBdr>
            <w:top w:val="none" w:sz="0" w:space="0" w:color="auto"/>
            <w:left w:val="none" w:sz="0" w:space="0" w:color="auto"/>
            <w:bottom w:val="none" w:sz="0" w:space="0" w:color="auto"/>
            <w:right w:val="none" w:sz="0" w:space="0" w:color="auto"/>
          </w:divBdr>
        </w:div>
      </w:divsChild>
    </w:div>
    <w:div w:id="917788889">
      <w:bodyDiv w:val="1"/>
      <w:marLeft w:val="0"/>
      <w:marRight w:val="0"/>
      <w:marTop w:val="0"/>
      <w:marBottom w:val="0"/>
      <w:divBdr>
        <w:top w:val="none" w:sz="0" w:space="0" w:color="auto"/>
        <w:left w:val="none" w:sz="0" w:space="0" w:color="auto"/>
        <w:bottom w:val="none" w:sz="0" w:space="0" w:color="auto"/>
        <w:right w:val="none" w:sz="0" w:space="0" w:color="auto"/>
      </w:divBdr>
      <w:divsChild>
        <w:div w:id="431360052">
          <w:marLeft w:val="0"/>
          <w:marRight w:val="0"/>
          <w:marTop w:val="0"/>
          <w:marBottom w:val="0"/>
          <w:divBdr>
            <w:top w:val="single" w:sz="2" w:space="0" w:color="E3E3E3"/>
            <w:left w:val="single" w:sz="2" w:space="0" w:color="E3E3E3"/>
            <w:bottom w:val="single" w:sz="2" w:space="0" w:color="E3E3E3"/>
            <w:right w:val="single" w:sz="2" w:space="0" w:color="E3E3E3"/>
          </w:divBdr>
          <w:divsChild>
            <w:div w:id="1061174010">
              <w:marLeft w:val="0"/>
              <w:marRight w:val="0"/>
              <w:marTop w:val="0"/>
              <w:marBottom w:val="0"/>
              <w:divBdr>
                <w:top w:val="single" w:sz="2" w:space="0" w:color="E3E3E3"/>
                <w:left w:val="single" w:sz="2" w:space="0" w:color="E3E3E3"/>
                <w:bottom w:val="single" w:sz="2" w:space="0" w:color="E3E3E3"/>
                <w:right w:val="single" w:sz="2" w:space="0" w:color="E3E3E3"/>
              </w:divBdr>
              <w:divsChild>
                <w:div w:id="567764193">
                  <w:marLeft w:val="0"/>
                  <w:marRight w:val="0"/>
                  <w:marTop w:val="0"/>
                  <w:marBottom w:val="0"/>
                  <w:divBdr>
                    <w:top w:val="single" w:sz="2" w:space="0" w:color="E3E3E3"/>
                    <w:left w:val="single" w:sz="2" w:space="0" w:color="E3E3E3"/>
                    <w:bottom w:val="single" w:sz="2" w:space="0" w:color="E3E3E3"/>
                    <w:right w:val="single" w:sz="2" w:space="0" w:color="E3E3E3"/>
                  </w:divBdr>
                  <w:divsChild>
                    <w:div w:id="1547061317">
                      <w:marLeft w:val="0"/>
                      <w:marRight w:val="0"/>
                      <w:marTop w:val="0"/>
                      <w:marBottom w:val="0"/>
                      <w:divBdr>
                        <w:top w:val="single" w:sz="2" w:space="0" w:color="E3E3E3"/>
                        <w:left w:val="single" w:sz="2" w:space="0" w:color="E3E3E3"/>
                        <w:bottom w:val="single" w:sz="2" w:space="0" w:color="E3E3E3"/>
                        <w:right w:val="single" w:sz="2" w:space="0" w:color="E3E3E3"/>
                      </w:divBdr>
                      <w:divsChild>
                        <w:div w:id="1942100102">
                          <w:marLeft w:val="0"/>
                          <w:marRight w:val="0"/>
                          <w:marTop w:val="0"/>
                          <w:marBottom w:val="0"/>
                          <w:divBdr>
                            <w:top w:val="single" w:sz="2" w:space="0" w:color="E3E3E3"/>
                            <w:left w:val="single" w:sz="2" w:space="0" w:color="E3E3E3"/>
                            <w:bottom w:val="single" w:sz="2" w:space="0" w:color="E3E3E3"/>
                            <w:right w:val="single" w:sz="2" w:space="0" w:color="E3E3E3"/>
                          </w:divBdr>
                          <w:divsChild>
                            <w:div w:id="1641305540">
                              <w:marLeft w:val="0"/>
                              <w:marRight w:val="0"/>
                              <w:marTop w:val="100"/>
                              <w:marBottom w:val="100"/>
                              <w:divBdr>
                                <w:top w:val="single" w:sz="2" w:space="0" w:color="E3E3E3"/>
                                <w:left w:val="single" w:sz="2" w:space="0" w:color="E3E3E3"/>
                                <w:bottom w:val="single" w:sz="2" w:space="0" w:color="E3E3E3"/>
                                <w:right w:val="single" w:sz="2" w:space="0" w:color="E3E3E3"/>
                              </w:divBdr>
                              <w:divsChild>
                                <w:div w:id="1724062824">
                                  <w:marLeft w:val="0"/>
                                  <w:marRight w:val="0"/>
                                  <w:marTop w:val="0"/>
                                  <w:marBottom w:val="0"/>
                                  <w:divBdr>
                                    <w:top w:val="single" w:sz="2" w:space="0" w:color="E3E3E3"/>
                                    <w:left w:val="single" w:sz="2" w:space="0" w:color="E3E3E3"/>
                                    <w:bottom w:val="single" w:sz="2" w:space="0" w:color="E3E3E3"/>
                                    <w:right w:val="single" w:sz="2" w:space="0" w:color="E3E3E3"/>
                                  </w:divBdr>
                                  <w:divsChild>
                                    <w:div w:id="1425766791">
                                      <w:marLeft w:val="0"/>
                                      <w:marRight w:val="0"/>
                                      <w:marTop w:val="0"/>
                                      <w:marBottom w:val="0"/>
                                      <w:divBdr>
                                        <w:top w:val="single" w:sz="2" w:space="0" w:color="E3E3E3"/>
                                        <w:left w:val="single" w:sz="2" w:space="0" w:color="E3E3E3"/>
                                        <w:bottom w:val="single" w:sz="2" w:space="0" w:color="E3E3E3"/>
                                        <w:right w:val="single" w:sz="2" w:space="0" w:color="E3E3E3"/>
                                      </w:divBdr>
                                      <w:divsChild>
                                        <w:div w:id="1148672142">
                                          <w:marLeft w:val="0"/>
                                          <w:marRight w:val="0"/>
                                          <w:marTop w:val="0"/>
                                          <w:marBottom w:val="0"/>
                                          <w:divBdr>
                                            <w:top w:val="single" w:sz="2" w:space="0" w:color="E3E3E3"/>
                                            <w:left w:val="single" w:sz="2" w:space="0" w:color="E3E3E3"/>
                                            <w:bottom w:val="single" w:sz="2" w:space="0" w:color="E3E3E3"/>
                                            <w:right w:val="single" w:sz="2" w:space="0" w:color="E3E3E3"/>
                                          </w:divBdr>
                                          <w:divsChild>
                                            <w:div w:id="573706760">
                                              <w:marLeft w:val="0"/>
                                              <w:marRight w:val="0"/>
                                              <w:marTop w:val="0"/>
                                              <w:marBottom w:val="0"/>
                                              <w:divBdr>
                                                <w:top w:val="single" w:sz="2" w:space="0" w:color="E3E3E3"/>
                                                <w:left w:val="single" w:sz="2" w:space="0" w:color="E3E3E3"/>
                                                <w:bottom w:val="single" w:sz="2" w:space="0" w:color="E3E3E3"/>
                                                <w:right w:val="single" w:sz="2" w:space="0" w:color="E3E3E3"/>
                                              </w:divBdr>
                                              <w:divsChild>
                                                <w:div w:id="1649825649">
                                                  <w:marLeft w:val="0"/>
                                                  <w:marRight w:val="0"/>
                                                  <w:marTop w:val="0"/>
                                                  <w:marBottom w:val="0"/>
                                                  <w:divBdr>
                                                    <w:top w:val="single" w:sz="2" w:space="0" w:color="E3E3E3"/>
                                                    <w:left w:val="single" w:sz="2" w:space="0" w:color="E3E3E3"/>
                                                    <w:bottom w:val="single" w:sz="2" w:space="0" w:color="E3E3E3"/>
                                                    <w:right w:val="single" w:sz="2" w:space="0" w:color="E3E3E3"/>
                                                  </w:divBdr>
                                                  <w:divsChild>
                                                    <w:div w:id="11522583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343164098">
          <w:marLeft w:val="0"/>
          <w:marRight w:val="0"/>
          <w:marTop w:val="0"/>
          <w:marBottom w:val="0"/>
          <w:divBdr>
            <w:top w:val="none" w:sz="0" w:space="0" w:color="auto"/>
            <w:left w:val="none" w:sz="0" w:space="0" w:color="auto"/>
            <w:bottom w:val="none" w:sz="0" w:space="0" w:color="auto"/>
            <w:right w:val="none" w:sz="0" w:space="0" w:color="auto"/>
          </w:divBdr>
        </w:div>
      </w:divsChild>
    </w:div>
    <w:div w:id="941912715">
      <w:bodyDiv w:val="1"/>
      <w:marLeft w:val="0"/>
      <w:marRight w:val="0"/>
      <w:marTop w:val="0"/>
      <w:marBottom w:val="0"/>
      <w:divBdr>
        <w:top w:val="none" w:sz="0" w:space="0" w:color="auto"/>
        <w:left w:val="none" w:sz="0" w:space="0" w:color="auto"/>
        <w:bottom w:val="none" w:sz="0" w:space="0" w:color="auto"/>
        <w:right w:val="none" w:sz="0" w:space="0" w:color="auto"/>
      </w:divBdr>
      <w:divsChild>
        <w:div w:id="591204490">
          <w:marLeft w:val="0"/>
          <w:marRight w:val="0"/>
          <w:marTop w:val="0"/>
          <w:marBottom w:val="0"/>
          <w:divBdr>
            <w:top w:val="single" w:sz="2" w:space="0" w:color="D9D9E3"/>
            <w:left w:val="single" w:sz="2" w:space="0" w:color="D9D9E3"/>
            <w:bottom w:val="single" w:sz="2" w:space="0" w:color="D9D9E3"/>
            <w:right w:val="single" w:sz="2" w:space="0" w:color="D9D9E3"/>
          </w:divBdr>
          <w:divsChild>
            <w:div w:id="482084635">
              <w:marLeft w:val="0"/>
              <w:marRight w:val="0"/>
              <w:marTop w:val="0"/>
              <w:marBottom w:val="0"/>
              <w:divBdr>
                <w:top w:val="single" w:sz="2" w:space="0" w:color="D9D9E3"/>
                <w:left w:val="single" w:sz="2" w:space="0" w:color="D9D9E3"/>
                <w:bottom w:val="single" w:sz="2" w:space="0" w:color="D9D9E3"/>
                <w:right w:val="single" w:sz="2" w:space="0" w:color="D9D9E3"/>
              </w:divBdr>
              <w:divsChild>
                <w:div w:id="1529440971">
                  <w:marLeft w:val="0"/>
                  <w:marRight w:val="0"/>
                  <w:marTop w:val="0"/>
                  <w:marBottom w:val="0"/>
                  <w:divBdr>
                    <w:top w:val="single" w:sz="2" w:space="0" w:color="D9D9E3"/>
                    <w:left w:val="single" w:sz="2" w:space="0" w:color="D9D9E3"/>
                    <w:bottom w:val="single" w:sz="2" w:space="0" w:color="D9D9E3"/>
                    <w:right w:val="single" w:sz="2" w:space="0" w:color="D9D9E3"/>
                  </w:divBdr>
                  <w:divsChild>
                    <w:div w:id="1534197936">
                      <w:marLeft w:val="0"/>
                      <w:marRight w:val="0"/>
                      <w:marTop w:val="0"/>
                      <w:marBottom w:val="0"/>
                      <w:divBdr>
                        <w:top w:val="single" w:sz="2" w:space="0" w:color="D9D9E3"/>
                        <w:left w:val="single" w:sz="2" w:space="0" w:color="D9D9E3"/>
                        <w:bottom w:val="single" w:sz="2" w:space="0" w:color="D9D9E3"/>
                        <w:right w:val="single" w:sz="2" w:space="0" w:color="D9D9E3"/>
                      </w:divBdr>
                      <w:divsChild>
                        <w:div w:id="1949044566">
                          <w:marLeft w:val="0"/>
                          <w:marRight w:val="0"/>
                          <w:marTop w:val="0"/>
                          <w:marBottom w:val="0"/>
                          <w:divBdr>
                            <w:top w:val="single" w:sz="2" w:space="0" w:color="D9D9E3"/>
                            <w:left w:val="single" w:sz="2" w:space="0" w:color="D9D9E3"/>
                            <w:bottom w:val="single" w:sz="2" w:space="0" w:color="D9D9E3"/>
                            <w:right w:val="single" w:sz="2" w:space="0" w:color="D9D9E3"/>
                          </w:divBdr>
                          <w:divsChild>
                            <w:div w:id="1410273487">
                              <w:marLeft w:val="0"/>
                              <w:marRight w:val="0"/>
                              <w:marTop w:val="100"/>
                              <w:marBottom w:val="100"/>
                              <w:divBdr>
                                <w:top w:val="single" w:sz="2" w:space="0" w:color="D9D9E3"/>
                                <w:left w:val="single" w:sz="2" w:space="0" w:color="D9D9E3"/>
                                <w:bottom w:val="single" w:sz="2" w:space="0" w:color="D9D9E3"/>
                                <w:right w:val="single" w:sz="2" w:space="0" w:color="D9D9E3"/>
                              </w:divBdr>
                              <w:divsChild>
                                <w:div w:id="1135676602">
                                  <w:marLeft w:val="0"/>
                                  <w:marRight w:val="0"/>
                                  <w:marTop w:val="0"/>
                                  <w:marBottom w:val="0"/>
                                  <w:divBdr>
                                    <w:top w:val="single" w:sz="2" w:space="0" w:color="D9D9E3"/>
                                    <w:left w:val="single" w:sz="2" w:space="0" w:color="D9D9E3"/>
                                    <w:bottom w:val="single" w:sz="2" w:space="0" w:color="D9D9E3"/>
                                    <w:right w:val="single" w:sz="2" w:space="0" w:color="D9D9E3"/>
                                  </w:divBdr>
                                  <w:divsChild>
                                    <w:div w:id="1670717397">
                                      <w:marLeft w:val="0"/>
                                      <w:marRight w:val="0"/>
                                      <w:marTop w:val="0"/>
                                      <w:marBottom w:val="0"/>
                                      <w:divBdr>
                                        <w:top w:val="single" w:sz="2" w:space="0" w:color="D9D9E3"/>
                                        <w:left w:val="single" w:sz="2" w:space="0" w:color="D9D9E3"/>
                                        <w:bottom w:val="single" w:sz="2" w:space="0" w:color="D9D9E3"/>
                                        <w:right w:val="single" w:sz="2" w:space="0" w:color="D9D9E3"/>
                                      </w:divBdr>
                                      <w:divsChild>
                                        <w:div w:id="592058359">
                                          <w:marLeft w:val="0"/>
                                          <w:marRight w:val="0"/>
                                          <w:marTop w:val="0"/>
                                          <w:marBottom w:val="0"/>
                                          <w:divBdr>
                                            <w:top w:val="single" w:sz="2" w:space="0" w:color="D9D9E3"/>
                                            <w:left w:val="single" w:sz="2" w:space="0" w:color="D9D9E3"/>
                                            <w:bottom w:val="single" w:sz="2" w:space="0" w:color="D9D9E3"/>
                                            <w:right w:val="single" w:sz="2" w:space="0" w:color="D9D9E3"/>
                                          </w:divBdr>
                                          <w:divsChild>
                                            <w:div w:id="2000695647">
                                              <w:marLeft w:val="0"/>
                                              <w:marRight w:val="0"/>
                                              <w:marTop w:val="0"/>
                                              <w:marBottom w:val="0"/>
                                              <w:divBdr>
                                                <w:top w:val="single" w:sz="2" w:space="0" w:color="D9D9E3"/>
                                                <w:left w:val="single" w:sz="2" w:space="0" w:color="D9D9E3"/>
                                                <w:bottom w:val="single" w:sz="2" w:space="0" w:color="D9D9E3"/>
                                                <w:right w:val="single" w:sz="2" w:space="0" w:color="D9D9E3"/>
                                              </w:divBdr>
                                              <w:divsChild>
                                                <w:div w:id="203253367">
                                                  <w:marLeft w:val="0"/>
                                                  <w:marRight w:val="0"/>
                                                  <w:marTop w:val="0"/>
                                                  <w:marBottom w:val="0"/>
                                                  <w:divBdr>
                                                    <w:top w:val="single" w:sz="2" w:space="0" w:color="D9D9E3"/>
                                                    <w:left w:val="single" w:sz="2" w:space="0" w:color="D9D9E3"/>
                                                    <w:bottom w:val="single" w:sz="2" w:space="0" w:color="D9D9E3"/>
                                                    <w:right w:val="single" w:sz="2" w:space="0" w:color="D9D9E3"/>
                                                  </w:divBdr>
                                                  <w:divsChild>
                                                    <w:div w:id="8771637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71093680">
          <w:marLeft w:val="0"/>
          <w:marRight w:val="0"/>
          <w:marTop w:val="0"/>
          <w:marBottom w:val="0"/>
          <w:divBdr>
            <w:top w:val="none" w:sz="0" w:space="0" w:color="auto"/>
            <w:left w:val="none" w:sz="0" w:space="0" w:color="auto"/>
            <w:bottom w:val="none" w:sz="0" w:space="0" w:color="auto"/>
            <w:right w:val="none" w:sz="0" w:space="0" w:color="auto"/>
          </w:divBdr>
        </w:div>
      </w:divsChild>
    </w:div>
    <w:div w:id="949094285">
      <w:bodyDiv w:val="1"/>
      <w:marLeft w:val="0"/>
      <w:marRight w:val="0"/>
      <w:marTop w:val="0"/>
      <w:marBottom w:val="0"/>
      <w:divBdr>
        <w:top w:val="none" w:sz="0" w:space="0" w:color="auto"/>
        <w:left w:val="none" w:sz="0" w:space="0" w:color="auto"/>
        <w:bottom w:val="none" w:sz="0" w:space="0" w:color="auto"/>
        <w:right w:val="none" w:sz="0" w:space="0" w:color="auto"/>
      </w:divBdr>
    </w:div>
    <w:div w:id="957877781">
      <w:bodyDiv w:val="1"/>
      <w:marLeft w:val="0"/>
      <w:marRight w:val="0"/>
      <w:marTop w:val="0"/>
      <w:marBottom w:val="0"/>
      <w:divBdr>
        <w:top w:val="none" w:sz="0" w:space="0" w:color="auto"/>
        <w:left w:val="none" w:sz="0" w:space="0" w:color="auto"/>
        <w:bottom w:val="none" w:sz="0" w:space="0" w:color="auto"/>
        <w:right w:val="none" w:sz="0" w:space="0" w:color="auto"/>
      </w:divBdr>
    </w:div>
    <w:div w:id="960572521">
      <w:bodyDiv w:val="1"/>
      <w:marLeft w:val="0"/>
      <w:marRight w:val="0"/>
      <w:marTop w:val="0"/>
      <w:marBottom w:val="0"/>
      <w:divBdr>
        <w:top w:val="none" w:sz="0" w:space="0" w:color="auto"/>
        <w:left w:val="none" w:sz="0" w:space="0" w:color="auto"/>
        <w:bottom w:val="none" w:sz="0" w:space="0" w:color="auto"/>
        <w:right w:val="none" w:sz="0" w:space="0" w:color="auto"/>
      </w:divBdr>
    </w:div>
    <w:div w:id="961034511">
      <w:bodyDiv w:val="1"/>
      <w:marLeft w:val="0"/>
      <w:marRight w:val="0"/>
      <w:marTop w:val="0"/>
      <w:marBottom w:val="0"/>
      <w:divBdr>
        <w:top w:val="none" w:sz="0" w:space="0" w:color="auto"/>
        <w:left w:val="none" w:sz="0" w:space="0" w:color="auto"/>
        <w:bottom w:val="none" w:sz="0" w:space="0" w:color="auto"/>
        <w:right w:val="none" w:sz="0" w:space="0" w:color="auto"/>
      </w:divBdr>
      <w:divsChild>
        <w:div w:id="1283999465">
          <w:marLeft w:val="0"/>
          <w:marRight w:val="0"/>
          <w:marTop w:val="0"/>
          <w:marBottom w:val="0"/>
          <w:divBdr>
            <w:top w:val="single" w:sz="2" w:space="0" w:color="D9D9E3"/>
            <w:left w:val="single" w:sz="2" w:space="0" w:color="D9D9E3"/>
            <w:bottom w:val="single" w:sz="2" w:space="0" w:color="D9D9E3"/>
            <w:right w:val="single" w:sz="2" w:space="0" w:color="D9D9E3"/>
          </w:divBdr>
          <w:divsChild>
            <w:div w:id="1866942474">
              <w:marLeft w:val="0"/>
              <w:marRight w:val="0"/>
              <w:marTop w:val="100"/>
              <w:marBottom w:val="100"/>
              <w:divBdr>
                <w:top w:val="single" w:sz="2" w:space="0" w:color="D9D9E3"/>
                <w:left w:val="single" w:sz="2" w:space="0" w:color="D9D9E3"/>
                <w:bottom w:val="single" w:sz="2" w:space="0" w:color="D9D9E3"/>
                <w:right w:val="single" w:sz="2" w:space="0" w:color="D9D9E3"/>
              </w:divBdr>
              <w:divsChild>
                <w:div w:id="639846027">
                  <w:marLeft w:val="0"/>
                  <w:marRight w:val="0"/>
                  <w:marTop w:val="0"/>
                  <w:marBottom w:val="0"/>
                  <w:divBdr>
                    <w:top w:val="single" w:sz="2" w:space="0" w:color="D9D9E3"/>
                    <w:left w:val="single" w:sz="2" w:space="0" w:color="D9D9E3"/>
                    <w:bottom w:val="single" w:sz="2" w:space="0" w:color="D9D9E3"/>
                    <w:right w:val="single" w:sz="2" w:space="0" w:color="D9D9E3"/>
                  </w:divBdr>
                  <w:divsChild>
                    <w:div w:id="1174340272">
                      <w:marLeft w:val="0"/>
                      <w:marRight w:val="0"/>
                      <w:marTop w:val="0"/>
                      <w:marBottom w:val="0"/>
                      <w:divBdr>
                        <w:top w:val="single" w:sz="2" w:space="0" w:color="D9D9E3"/>
                        <w:left w:val="single" w:sz="2" w:space="0" w:color="D9D9E3"/>
                        <w:bottom w:val="single" w:sz="2" w:space="0" w:color="D9D9E3"/>
                        <w:right w:val="single" w:sz="2" w:space="0" w:color="D9D9E3"/>
                      </w:divBdr>
                      <w:divsChild>
                        <w:div w:id="71707833">
                          <w:marLeft w:val="0"/>
                          <w:marRight w:val="0"/>
                          <w:marTop w:val="0"/>
                          <w:marBottom w:val="0"/>
                          <w:divBdr>
                            <w:top w:val="single" w:sz="2" w:space="0" w:color="D9D9E3"/>
                            <w:left w:val="single" w:sz="2" w:space="0" w:color="D9D9E3"/>
                            <w:bottom w:val="single" w:sz="2" w:space="0" w:color="D9D9E3"/>
                            <w:right w:val="single" w:sz="2" w:space="0" w:color="D9D9E3"/>
                          </w:divBdr>
                          <w:divsChild>
                            <w:div w:id="509562669">
                              <w:marLeft w:val="0"/>
                              <w:marRight w:val="0"/>
                              <w:marTop w:val="0"/>
                              <w:marBottom w:val="0"/>
                              <w:divBdr>
                                <w:top w:val="single" w:sz="2" w:space="0" w:color="D9D9E3"/>
                                <w:left w:val="single" w:sz="2" w:space="0" w:color="D9D9E3"/>
                                <w:bottom w:val="single" w:sz="2" w:space="0" w:color="D9D9E3"/>
                                <w:right w:val="single" w:sz="2" w:space="0" w:color="D9D9E3"/>
                              </w:divBdr>
                              <w:divsChild>
                                <w:div w:id="333188491">
                                  <w:marLeft w:val="0"/>
                                  <w:marRight w:val="0"/>
                                  <w:marTop w:val="0"/>
                                  <w:marBottom w:val="0"/>
                                  <w:divBdr>
                                    <w:top w:val="single" w:sz="2" w:space="0" w:color="D9D9E3"/>
                                    <w:left w:val="single" w:sz="2" w:space="0" w:color="D9D9E3"/>
                                    <w:bottom w:val="single" w:sz="2" w:space="0" w:color="D9D9E3"/>
                                    <w:right w:val="single" w:sz="2" w:space="0" w:color="D9D9E3"/>
                                  </w:divBdr>
                                  <w:divsChild>
                                    <w:div w:id="2791849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995189667">
      <w:bodyDiv w:val="1"/>
      <w:marLeft w:val="0"/>
      <w:marRight w:val="0"/>
      <w:marTop w:val="0"/>
      <w:marBottom w:val="0"/>
      <w:divBdr>
        <w:top w:val="none" w:sz="0" w:space="0" w:color="auto"/>
        <w:left w:val="none" w:sz="0" w:space="0" w:color="auto"/>
        <w:bottom w:val="none" w:sz="0" w:space="0" w:color="auto"/>
        <w:right w:val="none" w:sz="0" w:space="0" w:color="auto"/>
      </w:divBdr>
    </w:div>
    <w:div w:id="1010647418">
      <w:bodyDiv w:val="1"/>
      <w:marLeft w:val="0"/>
      <w:marRight w:val="0"/>
      <w:marTop w:val="0"/>
      <w:marBottom w:val="0"/>
      <w:divBdr>
        <w:top w:val="none" w:sz="0" w:space="0" w:color="auto"/>
        <w:left w:val="none" w:sz="0" w:space="0" w:color="auto"/>
        <w:bottom w:val="none" w:sz="0" w:space="0" w:color="auto"/>
        <w:right w:val="none" w:sz="0" w:space="0" w:color="auto"/>
      </w:divBdr>
      <w:divsChild>
        <w:div w:id="616913097">
          <w:marLeft w:val="0"/>
          <w:marRight w:val="0"/>
          <w:marTop w:val="0"/>
          <w:marBottom w:val="0"/>
          <w:divBdr>
            <w:top w:val="none" w:sz="0" w:space="0" w:color="auto"/>
            <w:left w:val="none" w:sz="0" w:space="0" w:color="auto"/>
            <w:bottom w:val="none" w:sz="0" w:space="0" w:color="auto"/>
            <w:right w:val="none" w:sz="0" w:space="0" w:color="auto"/>
          </w:divBdr>
        </w:div>
        <w:div w:id="1568760497">
          <w:marLeft w:val="0"/>
          <w:marRight w:val="0"/>
          <w:marTop w:val="0"/>
          <w:marBottom w:val="0"/>
          <w:divBdr>
            <w:top w:val="single" w:sz="2" w:space="0" w:color="D9D9E3"/>
            <w:left w:val="single" w:sz="2" w:space="0" w:color="D9D9E3"/>
            <w:bottom w:val="single" w:sz="2" w:space="0" w:color="D9D9E3"/>
            <w:right w:val="single" w:sz="2" w:space="0" w:color="D9D9E3"/>
          </w:divBdr>
          <w:divsChild>
            <w:div w:id="1230077159">
              <w:marLeft w:val="0"/>
              <w:marRight w:val="0"/>
              <w:marTop w:val="0"/>
              <w:marBottom w:val="0"/>
              <w:divBdr>
                <w:top w:val="single" w:sz="2" w:space="0" w:color="D9D9E3"/>
                <w:left w:val="single" w:sz="2" w:space="0" w:color="D9D9E3"/>
                <w:bottom w:val="single" w:sz="2" w:space="0" w:color="D9D9E3"/>
                <w:right w:val="single" w:sz="2" w:space="0" w:color="D9D9E3"/>
              </w:divBdr>
              <w:divsChild>
                <w:div w:id="16393204">
                  <w:marLeft w:val="0"/>
                  <w:marRight w:val="0"/>
                  <w:marTop w:val="0"/>
                  <w:marBottom w:val="0"/>
                  <w:divBdr>
                    <w:top w:val="single" w:sz="2" w:space="0" w:color="D9D9E3"/>
                    <w:left w:val="single" w:sz="2" w:space="0" w:color="D9D9E3"/>
                    <w:bottom w:val="single" w:sz="2" w:space="0" w:color="D9D9E3"/>
                    <w:right w:val="single" w:sz="2" w:space="0" w:color="D9D9E3"/>
                  </w:divBdr>
                  <w:divsChild>
                    <w:div w:id="1247885643">
                      <w:marLeft w:val="0"/>
                      <w:marRight w:val="0"/>
                      <w:marTop w:val="0"/>
                      <w:marBottom w:val="0"/>
                      <w:divBdr>
                        <w:top w:val="single" w:sz="2" w:space="0" w:color="D9D9E3"/>
                        <w:left w:val="single" w:sz="2" w:space="0" w:color="D9D9E3"/>
                        <w:bottom w:val="single" w:sz="2" w:space="0" w:color="D9D9E3"/>
                        <w:right w:val="single" w:sz="2" w:space="0" w:color="D9D9E3"/>
                      </w:divBdr>
                      <w:divsChild>
                        <w:div w:id="1198011841">
                          <w:marLeft w:val="0"/>
                          <w:marRight w:val="0"/>
                          <w:marTop w:val="0"/>
                          <w:marBottom w:val="0"/>
                          <w:divBdr>
                            <w:top w:val="single" w:sz="2" w:space="0" w:color="D9D9E3"/>
                            <w:left w:val="single" w:sz="2" w:space="0" w:color="D9D9E3"/>
                            <w:bottom w:val="single" w:sz="2" w:space="0" w:color="D9D9E3"/>
                            <w:right w:val="single" w:sz="2" w:space="0" w:color="D9D9E3"/>
                          </w:divBdr>
                          <w:divsChild>
                            <w:div w:id="1920093381">
                              <w:marLeft w:val="0"/>
                              <w:marRight w:val="0"/>
                              <w:marTop w:val="100"/>
                              <w:marBottom w:val="100"/>
                              <w:divBdr>
                                <w:top w:val="single" w:sz="2" w:space="0" w:color="D9D9E3"/>
                                <w:left w:val="single" w:sz="2" w:space="0" w:color="D9D9E3"/>
                                <w:bottom w:val="single" w:sz="2" w:space="0" w:color="D9D9E3"/>
                                <w:right w:val="single" w:sz="2" w:space="0" w:color="D9D9E3"/>
                              </w:divBdr>
                              <w:divsChild>
                                <w:div w:id="699354604">
                                  <w:marLeft w:val="0"/>
                                  <w:marRight w:val="0"/>
                                  <w:marTop w:val="0"/>
                                  <w:marBottom w:val="0"/>
                                  <w:divBdr>
                                    <w:top w:val="single" w:sz="2" w:space="0" w:color="D9D9E3"/>
                                    <w:left w:val="single" w:sz="2" w:space="0" w:color="D9D9E3"/>
                                    <w:bottom w:val="single" w:sz="2" w:space="0" w:color="D9D9E3"/>
                                    <w:right w:val="single" w:sz="2" w:space="0" w:color="D9D9E3"/>
                                  </w:divBdr>
                                  <w:divsChild>
                                    <w:div w:id="729575149">
                                      <w:marLeft w:val="0"/>
                                      <w:marRight w:val="0"/>
                                      <w:marTop w:val="0"/>
                                      <w:marBottom w:val="0"/>
                                      <w:divBdr>
                                        <w:top w:val="single" w:sz="2" w:space="0" w:color="D9D9E3"/>
                                        <w:left w:val="single" w:sz="2" w:space="0" w:color="D9D9E3"/>
                                        <w:bottom w:val="single" w:sz="2" w:space="0" w:color="D9D9E3"/>
                                        <w:right w:val="single" w:sz="2" w:space="0" w:color="D9D9E3"/>
                                      </w:divBdr>
                                      <w:divsChild>
                                        <w:div w:id="499737761">
                                          <w:marLeft w:val="0"/>
                                          <w:marRight w:val="0"/>
                                          <w:marTop w:val="0"/>
                                          <w:marBottom w:val="0"/>
                                          <w:divBdr>
                                            <w:top w:val="single" w:sz="2" w:space="0" w:color="D9D9E3"/>
                                            <w:left w:val="single" w:sz="2" w:space="0" w:color="D9D9E3"/>
                                            <w:bottom w:val="single" w:sz="2" w:space="0" w:color="D9D9E3"/>
                                            <w:right w:val="single" w:sz="2" w:space="0" w:color="D9D9E3"/>
                                          </w:divBdr>
                                          <w:divsChild>
                                            <w:div w:id="1536966898">
                                              <w:marLeft w:val="0"/>
                                              <w:marRight w:val="0"/>
                                              <w:marTop w:val="0"/>
                                              <w:marBottom w:val="0"/>
                                              <w:divBdr>
                                                <w:top w:val="single" w:sz="2" w:space="0" w:color="D9D9E3"/>
                                                <w:left w:val="single" w:sz="2" w:space="0" w:color="D9D9E3"/>
                                                <w:bottom w:val="single" w:sz="2" w:space="0" w:color="D9D9E3"/>
                                                <w:right w:val="single" w:sz="2" w:space="0" w:color="D9D9E3"/>
                                              </w:divBdr>
                                              <w:divsChild>
                                                <w:div w:id="1209992251">
                                                  <w:marLeft w:val="0"/>
                                                  <w:marRight w:val="0"/>
                                                  <w:marTop w:val="0"/>
                                                  <w:marBottom w:val="0"/>
                                                  <w:divBdr>
                                                    <w:top w:val="single" w:sz="2" w:space="0" w:color="D9D9E3"/>
                                                    <w:left w:val="single" w:sz="2" w:space="0" w:color="D9D9E3"/>
                                                    <w:bottom w:val="single" w:sz="2" w:space="0" w:color="D9D9E3"/>
                                                    <w:right w:val="single" w:sz="2" w:space="0" w:color="D9D9E3"/>
                                                  </w:divBdr>
                                                  <w:divsChild>
                                                    <w:div w:id="7416814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012876336">
      <w:bodyDiv w:val="1"/>
      <w:marLeft w:val="0"/>
      <w:marRight w:val="0"/>
      <w:marTop w:val="0"/>
      <w:marBottom w:val="0"/>
      <w:divBdr>
        <w:top w:val="none" w:sz="0" w:space="0" w:color="auto"/>
        <w:left w:val="none" w:sz="0" w:space="0" w:color="auto"/>
        <w:bottom w:val="none" w:sz="0" w:space="0" w:color="auto"/>
        <w:right w:val="none" w:sz="0" w:space="0" w:color="auto"/>
      </w:divBdr>
    </w:div>
    <w:div w:id="1044062838">
      <w:bodyDiv w:val="1"/>
      <w:marLeft w:val="0"/>
      <w:marRight w:val="0"/>
      <w:marTop w:val="0"/>
      <w:marBottom w:val="0"/>
      <w:divBdr>
        <w:top w:val="none" w:sz="0" w:space="0" w:color="auto"/>
        <w:left w:val="none" w:sz="0" w:space="0" w:color="auto"/>
        <w:bottom w:val="none" w:sz="0" w:space="0" w:color="auto"/>
        <w:right w:val="none" w:sz="0" w:space="0" w:color="auto"/>
      </w:divBdr>
    </w:div>
    <w:div w:id="1046947299">
      <w:bodyDiv w:val="1"/>
      <w:marLeft w:val="0"/>
      <w:marRight w:val="0"/>
      <w:marTop w:val="0"/>
      <w:marBottom w:val="0"/>
      <w:divBdr>
        <w:top w:val="none" w:sz="0" w:space="0" w:color="auto"/>
        <w:left w:val="none" w:sz="0" w:space="0" w:color="auto"/>
        <w:bottom w:val="none" w:sz="0" w:space="0" w:color="auto"/>
        <w:right w:val="none" w:sz="0" w:space="0" w:color="auto"/>
      </w:divBdr>
    </w:div>
    <w:div w:id="1055351757">
      <w:bodyDiv w:val="1"/>
      <w:marLeft w:val="0"/>
      <w:marRight w:val="0"/>
      <w:marTop w:val="0"/>
      <w:marBottom w:val="0"/>
      <w:divBdr>
        <w:top w:val="none" w:sz="0" w:space="0" w:color="auto"/>
        <w:left w:val="none" w:sz="0" w:space="0" w:color="auto"/>
        <w:bottom w:val="none" w:sz="0" w:space="0" w:color="auto"/>
        <w:right w:val="none" w:sz="0" w:space="0" w:color="auto"/>
      </w:divBdr>
    </w:div>
    <w:div w:id="1059406291">
      <w:bodyDiv w:val="1"/>
      <w:marLeft w:val="0"/>
      <w:marRight w:val="0"/>
      <w:marTop w:val="0"/>
      <w:marBottom w:val="0"/>
      <w:divBdr>
        <w:top w:val="none" w:sz="0" w:space="0" w:color="auto"/>
        <w:left w:val="none" w:sz="0" w:space="0" w:color="auto"/>
        <w:bottom w:val="none" w:sz="0" w:space="0" w:color="auto"/>
        <w:right w:val="none" w:sz="0" w:space="0" w:color="auto"/>
      </w:divBdr>
    </w:div>
    <w:div w:id="1076514443">
      <w:bodyDiv w:val="1"/>
      <w:marLeft w:val="0"/>
      <w:marRight w:val="0"/>
      <w:marTop w:val="0"/>
      <w:marBottom w:val="0"/>
      <w:divBdr>
        <w:top w:val="none" w:sz="0" w:space="0" w:color="auto"/>
        <w:left w:val="none" w:sz="0" w:space="0" w:color="auto"/>
        <w:bottom w:val="none" w:sz="0" w:space="0" w:color="auto"/>
        <w:right w:val="none" w:sz="0" w:space="0" w:color="auto"/>
      </w:divBdr>
    </w:div>
    <w:div w:id="1089616877">
      <w:bodyDiv w:val="1"/>
      <w:marLeft w:val="0"/>
      <w:marRight w:val="0"/>
      <w:marTop w:val="0"/>
      <w:marBottom w:val="0"/>
      <w:divBdr>
        <w:top w:val="none" w:sz="0" w:space="0" w:color="auto"/>
        <w:left w:val="none" w:sz="0" w:space="0" w:color="auto"/>
        <w:bottom w:val="none" w:sz="0" w:space="0" w:color="auto"/>
        <w:right w:val="none" w:sz="0" w:space="0" w:color="auto"/>
      </w:divBdr>
    </w:div>
    <w:div w:id="1180582209">
      <w:bodyDiv w:val="1"/>
      <w:marLeft w:val="0"/>
      <w:marRight w:val="0"/>
      <w:marTop w:val="0"/>
      <w:marBottom w:val="0"/>
      <w:divBdr>
        <w:top w:val="none" w:sz="0" w:space="0" w:color="auto"/>
        <w:left w:val="none" w:sz="0" w:space="0" w:color="auto"/>
        <w:bottom w:val="none" w:sz="0" w:space="0" w:color="auto"/>
        <w:right w:val="none" w:sz="0" w:space="0" w:color="auto"/>
      </w:divBdr>
    </w:div>
    <w:div w:id="1234730532">
      <w:bodyDiv w:val="1"/>
      <w:marLeft w:val="0"/>
      <w:marRight w:val="0"/>
      <w:marTop w:val="0"/>
      <w:marBottom w:val="0"/>
      <w:divBdr>
        <w:top w:val="none" w:sz="0" w:space="0" w:color="auto"/>
        <w:left w:val="none" w:sz="0" w:space="0" w:color="auto"/>
        <w:bottom w:val="none" w:sz="0" w:space="0" w:color="auto"/>
        <w:right w:val="none" w:sz="0" w:space="0" w:color="auto"/>
      </w:divBdr>
      <w:divsChild>
        <w:div w:id="1025641304">
          <w:marLeft w:val="0"/>
          <w:marRight w:val="0"/>
          <w:marTop w:val="0"/>
          <w:marBottom w:val="0"/>
          <w:divBdr>
            <w:top w:val="none" w:sz="0" w:space="0" w:color="auto"/>
            <w:left w:val="none" w:sz="0" w:space="0" w:color="auto"/>
            <w:bottom w:val="none" w:sz="0" w:space="0" w:color="auto"/>
            <w:right w:val="none" w:sz="0" w:space="0" w:color="auto"/>
          </w:divBdr>
        </w:div>
        <w:div w:id="1548183744">
          <w:marLeft w:val="0"/>
          <w:marRight w:val="0"/>
          <w:marTop w:val="0"/>
          <w:marBottom w:val="0"/>
          <w:divBdr>
            <w:top w:val="single" w:sz="2" w:space="0" w:color="D9D9E3"/>
            <w:left w:val="single" w:sz="2" w:space="0" w:color="D9D9E3"/>
            <w:bottom w:val="single" w:sz="2" w:space="0" w:color="D9D9E3"/>
            <w:right w:val="single" w:sz="2" w:space="0" w:color="D9D9E3"/>
          </w:divBdr>
          <w:divsChild>
            <w:div w:id="1274022838">
              <w:marLeft w:val="0"/>
              <w:marRight w:val="0"/>
              <w:marTop w:val="0"/>
              <w:marBottom w:val="0"/>
              <w:divBdr>
                <w:top w:val="single" w:sz="2" w:space="0" w:color="D9D9E3"/>
                <w:left w:val="single" w:sz="2" w:space="0" w:color="D9D9E3"/>
                <w:bottom w:val="single" w:sz="2" w:space="0" w:color="D9D9E3"/>
                <w:right w:val="single" w:sz="2" w:space="0" w:color="D9D9E3"/>
              </w:divBdr>
              <w:divsChild>
                <w:div w:id="1215964591">
                  <w:marLeft w:val="0"/>
                  <w:marRight w:val="0"/>
                  <w:marTop w:val="0"/>
                  <w:marBottom w:val="0"/>
                  <w:divBdr>
                    <w:top w:val="single" w:sz="2" w:space="0" w:color="D9D9E3"/>
                    <w:left w:val="single" w:sz="2" w:space="0" w:color="D9D9E3"/>
                    <w:bottom w:val="single" w:sz="2" w:space="0" w:color="D9D9E3"/>
                    <w:right w:val="single" w:sz="2" w:space="0" w:color="D9D9E3"/>
                  </w:divBdr>
                  <w:divsChild>
                    <w:div w:id="405345410">
                      <w:marLeft w:val="0"/>
                      <w:marRight w:val="0"/>
                      <w:marTop w:val="0"/>
                      <w:marBottom w:val="0"/>
                      <w:divBdr>
                        <w:top w:val="single" w:sz="2" w:space="0" w:color="D9D9E3"/>
                        <w:left w:val="single" w:sz="2" w:space="0" w:color="D9D9E3"/>
                        <w:bottom w:val="single" w:sz="2" w:space="0" w:color="D9D9E3"/>
                        <w:right w:val="single" w:sz="2" w:space="0" w:color="D9D9E3"/>
                      </w:divBdr>
                      <w:divsChild>
                        <w:div w:id="1380588650">
                          <w:marLeft w:val="0"/>
                          <w:marRight w:val="0"/>
                          <w:marTop w:val="0"/>
                          <w:marBottom w:val="0"/>
                          <w:divBdr>
                            <w:top w:val="single" w:sz="2" w:space="0" w:color="D9D9E3"/>
                            <w:left w:val="single" w:sz="2" w:space="0" w:color="D9D9E3"/>
                            <w:bottom w:val="single" w:sz="2" w:space="0" w:color="D9D9E3"/>
                            <w:right w:val="single" w:sz="2" w:space="0" w:color="D9D9E3"/>
                          </w:divBdr>
                          <w:divsChild>
                            <w:div w:id="1711564966">
                              <w:marLeft w:val="0"/>
                              <w:marRight w:val="0"/>
                              <w:marTop w:val="100"/>
                              <w:marBottom w:val="100"/>
                              <w:divBdr>
                                <w:top w:val="single" w:sz="2" w:space="0" w:color="D9D9E3"/>
                                <w:left w:val="single" w:sz="2" w:space="0" w:color="D9D9E3"/>
                                <w:bottom w:val="single" w:sz="2" w:space="0" w:color="D9D9E3"/>
                                <w:right w:val="single" w:sz="2" w:space="0" w:color="D9D9E3"/>
                              </w:divBdr>
                              <w:divsChild>
                                <w:div w:id="506604463">
                                  <w:marLeft w:val="0"/>
                                  <w:marRight w:val="0"/>
                                  <w:marTop w:val="0"/>
                                  <w:marBottom w:val="0"/>
                                  <w:divBdr>
                                    <w:top w:val="single" w:sz="2" w:space="0" w:color="D9D9E3"/>
                                    <w:left w:val="single" w:sz="2" w:space="0" w:color="D9D9E3"/>
                                    <w:bottom w:val="single" w:sz="2" w:space="0" w:color="D9D9E3"/>
                                    <w:right w:val="single" w:sz="2" w:space="0" w:color="D9D9E3"/>
                                  </w:divBdr>
                                  <w:divsChild>
                                    <w:div w:id="1623880539">
                                      <w:marLeft w:val="0"/>
                                      <w:marRight w:val="0"/>
                                      <w:marTop w:val="0"/>
                                      <w:marBottom w:val="0"/>
                                      <w:divBdr>
                                        <w:top w:val="single" w:sz="2" w:space="0" w:color="D9D9E3"/>
                                        <w:left w:val="single" w:sz="2" w:space="0" w:color="D9D9E3"/>
                                        <w:bottom w:val="single" w:sz="2" w:space="0" w:color="D9D9E3"/>
                                        <w:right w:val="single" w:sz="2" w:space="0" w:color="D9D9E3"/>
                                      </w:divBdr>
                                      <w:divsChild>
                                        <w:div w:id="624435535">
                                          <w:marLeft w:val="0"/>
                                          <w:marRight w:val="0"/>
                                          <w:marTop w:val="0"/>
                                          <w:marBottom w:val="0"/>
                                          <w:divBdr>
                                            <w:top w:val="single" w:sz="2" w:space="0" w:color="D9D9E3"/>
                                            <w:left w:val="single" w:sz="2" w:space="0" w:color="D9D9E3"/>
                                            <w:bottom w:val="single" w:sz="2" w:space="0" w:color="D9D9E3"/>
                                            <w:right w:val="single" w:sz="2" w:space="0" w:color="D9D9E3"/>
                                          </w:divBdr>
                                          <w:divsChild>
                                            <w:div w:id="81415448">
                                              <w:marLeft w:val="0"/>
                                              <w:marRight w:val="0"/>
                                              <w:marTop w:val="0"/>
                                              <w:marBottom w:val="0"/>
                                              <w:divBdr>
                                                <w:top w:val="single" w:sz="2" w:space="0" w:color="D9D9E3"/>
                                                <w:left w:val="single" w:sz="2" w:space="0" w:color="D9D9E3"/>
                                                <w:bottom w:val="single" w:sz="2" w:space="0" w:color="D9D9E3"/>
                                                <w:right w:val="single" w:sz="2" w:space="0" w:color="D9D9E3"/>
                                              </w:divBdr>
                                              <w:divsChild>
                                                <w:div w:id="497229012">
                                                  <w:marLeft w:val="0"/>
                                                  <w:marRight w:val="0"/>
                                                  <w:marTop w:val="0"/>
                                                  <w:marBottom w:val="0"/>
                                                  <w:divBdr>
                                                    <w:top w:val="single" w:sz="2" w:space="0" w:color="D9D9E3"/>
                                                    <w:left w:val="single" w:sz="2" w:space="0" w:color="D9D9E3"/>
                                                    <w:bottom w:val="single" w:sz="2" w:space="0" w:color="D9D9E3"/>
                                                    <w:right w:val="single" w:sz="2" w:space="0" w:color="D9D9E3"/>
                                                  </w:divBdr>
                                                  <w:divsChild>
                                                    <w:div w:id="889416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262953179">
      <w:bodyDiv w:val="1"/>
      <w:marLeft w:val="0"/>
      <w:marRight w:val="0"/>
      <w:marTop w:val="0"/>
      <w:marBottom w:val="0"/>
      <w:divBdr>
        <w:top w:val="none" w:sz="0" w:space="0" w:color="auto"/>
        <w:left w:val="none" w:sz="0" w:space="0" w:color="auto"/>
        <w:bottom w:val="none" w:sz="0" w:space="0" w:color="auto"/>
        <w:right w:val="none" w:sz="0" w:space="0" w:color="auto"/>
      </w:divBdr>
      <w:divsChild>
        <w:div w:id="1836919494">
          <w:marLeft w:val="0"/>
          <w:marRight w:val="0"/>
          <w:marTop w:val="0"/>
          <w:marBottom w:val="0"/>
          <w:divBdr>
            <w:top w:val="single" w:sz="2" w:space="0" w:color="E3E3E3"/>
            <w:left w:val="single" w:sz="2" w:space="0" w:color="E3E3E3"/>
            <w:bottom w:val="single" w:sz="2" w:space="0" w:color="E3E3E3"/>
            <w:right w:val="single" w:sz="2" w:space="0" w:color="E3E3E3"/>
          </w:divBdr>
          <w:divsChild>
            <w:div w:id="1508867350">
              <w:marLeft w:val="0"/>
              <w:marRight w:val="0"/>
              <w:marTop w:val="0"/>
              <w:marBottom w:val="0"/>
              <w:divBdr>
                <w:top w:val="single" w:sz="2" w:space="0" w:color="E3E3E3"/>
                <w:left w:val="single" w:sz="2" w:space="0" w:color="E3E3E3"/>
                <w:bottom w:val="single" w:sz="2" w:space="0" w:color="E3E3E3"/>
                <w:right w:val="single" w:sz="2" w:space="0" w:color="E3E3E3"/>
              </w:divBdr>
              <w:divsChild>
                <w:div w:id="680356123">
                  <w:marLeft w:val="0"/>
                  <w:marRight w:val="0"/>
                  <w:marTop w:val="0"/>
                  <w:marBottom w:val="0"/>
                  <w:divBdr>
                    <w:top w:val="single" w:sz="2" w:space="2" w:color="E3E3E3"/>
                    <w:left w:val="single" w:sz="2" w:space="0" w:color="E3E3E3"/>
                    <w:bottom w:val="single" w:sz="2" w:space="0" w:color="E3E3E3"/>
                    <w:right w:val="single" w:sz="2" w:space="0" w:color="E3E3E3"/>
                  </w:divBdr>
                  <w:divsChild>
                    <w:div w:id="14902484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63103666">
      <w:bodyDiv w:val="1"/>
      <w:marLeft w:val="0"/>
      <w:marRight w:val="0"/>
      <w:marTop w:val="0"/>
      <w:marBottom w:val="0"/>
      <w:divBdr>
        <w:top w:val="none" w:sz="0" w:space="0" w:color="auto"/>
        <w:left w:val="none" w:sz="0" w:space="0" w:color="auto"/>
        <w:bottom w:val="none" w:sz="0" w:space="0" w:color="auto"/>
        <w:right w:val="none" w:sz="0" w:space="0" w:color="auto"/>
      </w:divBdr>
    </w:div>
    <w:div w:id="1263536150">
      <w:bodyDiv w:val="1"/>
      <w:marLeft w:val="0"/>
      <w:marRight w:val="0"/>
      <w:marTop w:val="0"/>
      <w:marBottom w:val="0"/>
      <w:divBdr>
        <w:top w:val="none" w:sz="0" w:space="0" w:color="auto"/>
        <w:left w:val="none" w:sz="0" w:space="0" w:color="auto"/>
        <w:bottom w:val="none" w:sz="0" w:space="0" w:color="auto"/>
        <w:right w:val="none" w:sz="0" w:space="0" w:color="auto"/>
      </w:divBdr>
    </w:div>
    <w:div w:id="1273051503">
      <w:bodyDiv w:val="1"/>
      <w:marLeft w:val="0"/>
      <w:marRight w:val="0"/>
      <w:marTop w:val="0"/>
      <w:marBottom w:val="0"/>
      <w:divBdr>
        <w:top w:val="none" w:sz="0" w:space="0" w:color="auto"/>
        <w:left w:val="none" w:sz="0" w:space="0" w:color="auto"/>
        <w:bottom w:val="none" w:sz="0" w:space="0" w:color="auto"/>
        <w:right w:val="none" w:sz="0" w:space="0" w:color="auto"/>
      </w:divBdr>
    </w:div>
    <w:div w:id="1290934772">
      <w:bodyDiv w:val="1"/>
      <w:marLeft w:val="0"/>
      <w:marRight w:val="0"/>
      <w:marTop w:val="0"/>
      <w:marBottom w:val="0"/>
      <w:divBdr>
        <w:top w:val="none" w:sz="0" w:space="0" w:color="auto"/>
        <w:left w:val="none" w:sz="0" w:space="0" w:color="auto"/>
        <w:bottom w:val="none" w:sz="0" w:space="0" w:color="auto"/>
        <w:right w:val="none" w:sz="0" w:space="0" w:color="auto"/>
      </w:divBdr>
      <w:divsChild>
        <w:div w:id="38405042">
          <w:marLeft w:val="0"/>
          <w:marRight w:val="0"/>
          <w:marTop w:val="0"/>
          <w:marBottom w:val="0"/>
          <w:divBdr>
            <w:top w:val="none" w:sz="0" w:space="0" w:color="auto"/>
            <w:left w:val="none" w:sz="0" w:space="0" w:color="auto"/>
            <w:bottom w:val="none" w:sz="0" w:space="0" w:color="auto"/>
            <w:right w:val="none" w:sz="0" w:space="0" w:color="auto"/>
          </w:divBdr>
        </w:div>
        <w:div w:id="814874789">
          <w:marLeft w:val="0"/>
          <w:marRight w:val="0"/>
          <w:marTop w:val="0"/>
          <w:marBottom w:val="0"/>
          <w:divBdr>
            <w:top w:val="single" w:sz="2" w:space="0" w:color="E3E3E3"/>
            <w:left w:val="single" w:sz="2" w:space="0" w:color="E3E3E3"/>
            <w:bottom w:val="single" w:sz="2" w:space="0" w:color="E3E3E3"/>
            <w:right w:val="single" w:sz="2" w:space="0" w:color="E3E3E3"/>
          </w:divBdr>
          <w:divsChild>
            <w:div w:id="1641301352">
              <w:marLeft w:val="0"/>
              <w:marRight w:val="0"/>
              <w:marTop w:val="0"/>
              <w:marBottom w:val="0"/>
              <w:divBdr>
                <w:top w:val="single" w:sz="2" w:space="0" w:color="E3E3E3"/>
                <w:left w:val="single" w:sz="2" w:space="0" w:color="E3E3E3"/>
                <w:bottom w:val="single" w:sz="2" w:space="0" w:color="E3E3E3"/>
                <w:right w:val="single" w:sz="2" w:space="0" w:color="E3E3E3"/>
              </w:divBdr>
              <w:divsChild>
                <w:div w:id="522674629">
                  <w:marLeft w:val="0"/>
                  <w:marRight w:val="0"/>
                  <w:marTop w:val="0"/>
                  <w:marBottom w:val="0"/>
                  <w:divBdr>
                    <w:top w:val="single" w:sz="2" w:space="0" w:color="E3E3E3"/>
                    <w:left w:val="single" w:sz="2" w:space="0" w:color="E3E3E3"/>
                    <w:bottom w:val="single" w:sz="2" w:space="0" w:color="E3E3E3"/>
                    <w:right w:val="single" w:sz="2" w:space="0" w:color="E3E3E3"/>
                  </w:divBdr>
                  <w:divsChild>
                    <w:div w:id="1137141624">
                      <w:marLeft w:val="0"/>
                      <w:marRight w:val="0"/>
                      <w:marTop w:val="0"/>
                      <w:marBottom w:val="0"/>
                      <w:divBdr>
                        <w:top w:val="single" w:sz="2" w:space="0" w:color="E3E3E3"/>
                        <w:left w:val="single" w:sz="2" w:space="0" w:color="E3E3E3"/>
                        <w:bottom w:val="single" w:sz="2" w:space="0" w:color="E3E3E3"/>
                        <w:right w:val="single" w:sz="2" w:space="0" w:color="E3E3E3"/>
                      </w:divBdr>
                      <w:divsChild>
                        <w:div w:id="234781563">
                          <w:marLeft w:val="0"/>
                          <w:marRight w:val="0"/>
                          <w:marTop w:val="0"/>
                          <w:marBottom w:val="0"/>
                          <w:divBdr>
                            <w:top w:val="single" w:sz="2" w:space="0" w:color="E3E3E3"/>
                            <w:left w:val="single" w:sz="2" w:space="0" w:color="E3E3E3"/>
                            <w:bottom w:val="single" w:sz="2" w:space="0" w:color="E3E3E3"/>
                            <w:right w:val="single" w:sz="2" w:space="0" w:color="E3E3E3"/>
                          </w:divBdr>
                          <w:divsChild>
                            <w:div w:id="724597562">
                              <w:marLeft w:val="0"/>
                              <w:marRight w:val="0"/>
                              <w:marTop w:val="100"/>
                              <w:marBottom w:val="100"/>
                              <w:divBdr>
                                <w:top w:val="single" w:sz="2" w:space="0" w:color="E3E3E3"/>
                                <w:left w:val="single" w:sz="2" w:space="0" w:color="E3E3E3"/>
                                <w:bottom w:val="single" w:sz="2" w:space="0" w:color="E3E3E3"/>
                                <w:right w:val="single" w:sz="2" w:space="0" w:color="E3E3E3"/>
                              </w:divBdr>
                              <w:divsChild>
                                <w:div w:id="590548016">
                                  <w:marLeft w:val="0"/>
                                  <w:marRight w:val="0"/>
                                  <w:marTop w:val="0"/>
                                  <w:marBottom w:val="0"/>
                                  <w:divBdr>
                                    <w:top w:val="single" w:sz="2" w:space="0" w:color="E3E3E3"/>
                                    <w:left w:val="single" w:sz="2" w:space="0" w:color="E3E3E3"/>
                                    <w:bottom w:val="single" w:sz="2" w:space="0" w:color="E3E3E3"/>
                                    <w:right w:val="single" w:sz="2" w:space="0" w:color="E3E3E3"/>
                                  </w:divBdr>
                                  <w:divsChild>
                                    <w:div w:id="1339381026">
                                      <w:marLeft w:val="0"/>
                                      <w:marRight w:val="0"/>
                                      <w:marTop w:val="0"/>
                                      <w:marBottom w:val="0"/>
                                      <w:divBdr>
                                        <w:top w:val="single" w:sz="2" w:space="0" w:color="E3E3E3"/>
                                        <w:left w:val="single" w:sz="2" w:space="0" w:color="E3E3E3"/>
                                        <w:bottom w:val="single" w:sz="2" w:space="0" w:color="E3E3E3"/>
                                        <w:right w:val="single" w:sz="2" w:space="0" w:color="E3E3E3"/>
                                      </w:divBdr>
                                      <w:divsChild>
                                        <w:div w:id="1945185158">
                                          <w:marLeft w:val="0"/>
                                          <w:marRight w:val="0"/>
                                          <w:marTop w:val="0"/>
                                          <w:marBottom w:val="0"/>
                                          <w:divBdr>
                                            <w:top w:val="single" w:sz="2" w:space="0" w:color="E3E3E3"/>
                                            <w:left w:val="single" w:sz="2" w:space="0" w:color="E3E3E3"/>
                                            <w:bottom w:val="single" w:sz="2" w:space="0" w:color="E3E3E3"/>
                                            <w:right w:val="single" w:sz="2" w:space="0" w:color="E3E3E3"/>
                                          </w:divBdr>
                                          <w:divsChild>
                                            <w:div w:id="1344822708">
                                              <w:marLeft w:val="0"/>
                                              <w:marRight w:val="0"/>
                                              <w:marTop w:val="0"/>
                                              <w:marBottom w:val="0"/>
                                              <w:divBdr>
                                                <w:top w:val="single" w:sz="2" w:space="0" w:color="E3E3E3"/>
                                                <w:left w:val="single" w:sz="2" w:space="0" w:color="E3E3E3"/>
                                                <w:bottom w:val="single" w:sz="2" w:space="0" w:color="E3E3E3"/>
                                                <w:right w:val="single" w:sz="2" w:space="0" w:color="E3E3E3"/>
                                              </w:divBdr>
                                              <w:divsChild>
                                                <w:div w:id="54819197">
                                                  <w:marLeft w:val="0"/>
                                                  <w:marRight w:val="0"/>
                                                  <w:marTop w:val="0"/>
                                                  <w:marBottom w:val="0"/>
                                                  <w:divBdr>
                                                    <w:top w:val="single" w:sz="2" w:space="0" w:color="E3E3E3"/>
                                                    <w:left w:val="single" w:sz="2" w:space="0" w:color="E3E3E3"/>
                                                    <w:bottom w:val="single" w:sz="2" w:space="0" w:color="E3E3E3"/>
                                                    <w:right w:val="single" w:sz="2" w:space="0" w:color="E3E3E3"/>
                                                  </w:divBdr>
                                                  <w:divsChild>
                                                    <w:div w:id="12239023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96137300">
      <w:bodyDiv w:val="1"/>
      <w:marLeft w:val="0"/>
      <w:marRight w:val="0"/>
      <w:marTop w:val="0"/>
      <w:marBottom w:val="0"/>
      <w:divBdr>
        <w:top w:val="none" w:sz="0" w:space="0" w:color="auto"/>
        <w:left w:val="none" w:sz="0" w:space="0" w:color="auto"/>
        <w:bottom w:val="none" w:sz="0" w:space="0" w:color="auto"/>
        <w:right w:val="none" w:sz="0" w:space="0" w:color="auto"/>
      </w:divBdr>
    </w:div>
    <w:div w:id="1303736150">
      <w:bodyDiv w:val="1"/>
      <w:marLeft w:val="0"/>
      <w:marRight w:val="0"/>
      <w:marTop w:val="0"/>
      <w:marBottom w:val="0"/>
      <w:divBdr>
        <w:top w:val="none" w:sz="0" w:space="0" w:color="auto"/>
        <w:left w:val="none" w:sz="0" w:space="0" w:color="auto"/>
        <w:bottom w:val="none" w:sz="0" w:space="0" w:color="auto"/>
        <w:right w:val="none" w:sz="0" w:space="0" w:color="auto"/>
      </w:divBdr>
    </w:div>
    <w:div w:id="1306079951">
      <w:bodyDiv w:val="1"/>
      <w:marLeft w:val="0"/>
      <w:marRight w:val="0"/>
      <w:marTop w:val="0"/>
      <w:marBottom w:val="0"/>
      <w:divBdr>
        <w:top w:val="none" w:sz="0" w:space="0" w:color="auto"/>
        <w:left w:val="none" w:sz="0" w:space="0" w:color="auto"/>
        <w:bottom w:val="none" w:sz="0" w:space="0" w:color="auto"/>
        <w:right w:val="none" w:sz="0" w:space="0" w:color="auto"/>
      </w:divBdr>
    </w:div>
    <w:div w:id="1321811978">
      <w:bodyDiv w:val="1"/>
      <w:marLeft w:val="0"/>
      <w:marRight w:val="0"/>
      <w:marTop w:val="0"/>
      <w:marBottom w:val="0"/>
      <w:divBdr>
        <w:top w:val="none" w:sz="0" w:space="0" w:color="auto"/>
        <w:left w:val="none" w:sz="0" w:space="0" w:color="auto"/>
        <w:bottom w:val="none" w:sz="0" w:space="0" w:color="auto"/>
        <w:right w:val="none" w:sz="0" w:space="0" w:color="auto"/>
      </w:divBdr>
    </w:div>
    <w:div w:id="1322733934">
      <w:bodyDiv w:val="1"/>
      <w:marLeft w:val="0"/>
      <w:marRight w:val="0"/>
      <w:marTop w:val="0"/>
      <w:marBottom w:val="0"/>
      <w:divBdr>
        <w:top w:val="none" w:sz="0" w:space="0" w:color="auto"/>
        <w:left w:val="none" w:sz="0" w:space="0" w:color="auto"/>
        <w:bottom w:val="none" w:sz="0" w:space="0" w:color="auto"/>
        <w:right w:val="none" w:sz="0" w:space="0" w:color="auto"/>
      </w:divBdr>
    </w:div>
    <w:div w:id="1333994180">
      <w:bodyDiv w:val="1"/>
      <w:marLeft w:val="0"/>
      <w:marRight w:val="0"/>
      <w:marTop w:val="0"/>
      <w:marBottom w:val="0"/>
      <w:divBdr>
        <w:top w:val="none" w:sz="0" w:space="0" w:color="auto"/>
        <w:left w:val="none" w:sz="0" w:space="0" w:color="auto"/>
        <w:bottom w:val="none" w:sz="0" w:space="0" w:color="auto"/>
        <w:right w:val="none" w:sz="0" w:space="0" w:color="auto"/>
      </w:divBdr>
    </w:div>
    <w:div w:id="1342734100">
      <w:bodyDiv w:val="1"/>
      <w:marLeft w:val="0"/>
      <w:marRight w:val="0"/>
      <w:marTop w:val="0"/>
      <w:marBottom w:val="0"/>
      <w:divBdr>
        <w:top w:val="none" w:sz="0" w:space="0" w:color="auto"/>
        <w:left w:val="none" w:sz="0" w:space="0" w:color="auto"/>
        <w:bottom w:val="none" w:sz="0" w:space="0" w:color="auto"/>
        <w:right w:val="none" w:sz="0" w:space="0" w:color="auto"/>
      </w:divBdr>
    </w:div>
    <w:div w:id="1345549837">
      <w:bodyDiv w:val="1"/>
      <w:marLeft w:val="0"/>
      <w:marRight w:val="0"/>
      <w:marTop w:val="0"/>
      <w:marBottom w:val="0"/>
      <w:divBdr>
        <w:top w:val="none" w:sz="0" w:space="0" w:color="auto"/>
        <w:left w:val="none" w:sz="0" w:space="0" w:color="auto"/>
        <w:bottom w:val="none" w:sz="0" w:space="0" w:color="auto"/>
        <w:right w:val="none" w:sz="0" w:space="0" w:color="auto"/>
      </w:divBdr>
    </w:div>
    <w:div w:id="1373573636">
      <w:bodyDiv w:val="1"/>
      <w:marLeft w:val="0"/>
      <w:marRight w:val="0"/>
      <w:marTop w:val="0"/>
      <w:marBottom w:val="0"/>
      <w:divBdr>
        <w:top w:val="none" w:sz="0" w:space="0" w:color="auto"/>
        <w:left w:val="none" w:sz="0" w:space="0" w:color="auto"/>
        <w:bottom w:val="none" w:sz="0" w:space="0" w:color="auto"/>
        <w:right w:val="none" w:sz="0" w:space="0" w:color="auto"/>
      </w:divBdr>
    </w:div>
    <w:div w:id="1399209356">
      <w:bodyDiv w:val="1"/>
      <w:marLeft w:val="0"/>
      <w:marRight w:val="0"/>
      <w:marTop w:val="0"/>
      <w:marBottom w:val="0"/>
      <w:divBdr>
        <w:top w:val="none" w:sz="0" w:space="0" w:color="auto"/>
        <w:left w:val="none" w:sz="0" w:space="0" w:color="auto"/>
        <w:bottom w:val="none" w:sz="0" w:space="0" w:color="auto"/>
        <w:right w:val="none" w:sz="0" w:space="0" w:color="auto"/>
      </w:divBdr>
      <w:divsChild>
        <w:div w:id="223764609">
          <w:marLeft w:val="0"/>
          <w:marRight w:val="0"/>
          <w:marTop w:val="0"/>
          <w:marBottom w:val="0"/>
          <w:divBdr>
            <w:top w:val="single" w:sz="2" w:space="0" w:color="auto"/>
            <w:left w:val="single" w:sz="2" w:space="0" w:color="auto"/>
            <w:bottom w:val="single" w:sz="2" w:space="0" w:color="auto"/>
            <w:right w:val="single" w:sz="2" w:space="0" w:color="auto"/>
          </w:divBdr>
        </w:div>
      </w:divsChild>
    </w:div>
    <w:div w:id="1417703727">
      <w:bodyDiv w:val="1"/>
      <w:marLeft w:val="0"/>
      <w:marRight w:val="0"/>
      <w:marTop w:val="0"/>
      <w:marBottom w:val="0"/>
      <w:divBdr>
        <w:top w:val="none" w:sz="0" w:space="0" w:color="auto"/>
        <w:left w:val="none" w:sz="0" w:space="0" w:color="auto"/>
        <w:bottom w:val="none" w:sz="0" w:space="0" w:color="auto"/>
        <w:right w:val="none" w:sz="0" w:space="0" w:color="auto"/>
      </w:divBdr>
    </w:div>
    <w:div w:id="1439371619">
      <w:bodyDiv w:val="1"/>
      <w:marLeft w:val="0"/>
      <w:marRight w:val="0"/>
      <w:marTop w:val="0"/>
      <w:marBottom w:val="0"/>
      <w:divBdr>
        <w:top w:val="none" w:sz="0" w:space="0" w:color="auto"/>
        <w:left w:val="none" w:sz="0" w:space="0" w:color="auto"/>
        <w:bottom w:val="none" w:sz="0" w:space="0" w:color="auto"/>
        <w:right w:val="none" w:sz="0" w:space="0" w:color="auto"/>
      </w:divBdr>
    </w:div>
    <w:div w:id="1459958149">
      <w:bodyDiv w:val="1"/>
      <w:marLeft w:val="0"/>
      <w:marRight w:val="0"/>
      <w:marTop w:val="0"/>
      <w:marBottom w:val="0"/>
      <w:divBdr>
        <w:top w:val="none" w:sz="0" w:space="0" w:color="auto"/>
        <w:left w:val="none" w:sz="0" w:space="0" w:color="auto"/>
        <w:bottom w:val="none" w:sz="0" w:space="0" w:color="auto"/>
        <w:right w:val="none" w:sz="0" w:space="0" w:color="auto"/>
      </w:divBdr>
    </w:div>
    <w:div w:id="1464738477">
      <w:bodyDiv w:val="1"/>
      <w:marLeft w:val="0"/>
      <w:marRight w:val="0"/>
      <w:marTop w:val="0"/>
      <w:marBottom w:val="0"/>
      <w:divBdr>
        <w:top w:val="none" w:sz="0" w:space="0" w:color="auto"/>
        <w:left w:val="none" w:sz="0" w:space="0" w:color="auto"/>
        <w:bottom w:val="none" w:sz="0" w:space="0" w:color="auto"/>
        <w:right w:val="none" w:sz="0" w:space="0" w:color="auto"/>
      </w:divBdr>
    </w:div>
    <w:div w:id="1498350146">
      <w:bodyDiv w:val="1"/>
      <w:marLeft w:val="0"/>
      <w:marRight w:val="0"/>
      <w:marTop w:val="0"/>
      <w:marBottom w:val="0"/>
      <w:divBdr>
        <w:top w:val="none" w:sz="0" w:space="0" w:color="auto"/>
        <w:left w:val="none" w:sz="0" w:space="0" w:color="auto"/>
        <w:bottom w:val="none" w:sz="0" w:space="0" w:color="auto"/>
        <w:right w:val="none" w:sz="0" w:space="0" w:color="auto"/>
      </w:divBdr>
      <w:divsChild>
        <w:div w:id="290867872">
          <w:marLeft w:val="0"/>
          <w:marRight w:val="0"/>
          <w:marTop w:val="0"/>
          <w:marBottom w:val="0"/>
          <w:divBdr>
            <w:top w:val="single" w:sz="2" w:space="0" w:color="D9D9E3"/>
            <w:left w:val="single" w:sz="2" w:space="0" w:color="D9D9E3"/>
            <w:bottom w:val="single" w:sz="2" w:space="0" w:color="D9D9E3"/>
            <w:right w:val="single" w:sz="2" w:space="0" w:color="D9D9E3"/>
          </w:divBdr>
          <w:divsChild>
            <w:div w:id="503977098">
              <w:marLeft w:val="0"/>
              <w:marRight w:val="0"/>
              <w:marTop w:val="0"/>
              <w:marBottom w:val="0"/>
              <w:divBdr>
                <w:top w:val="single" w:sz="2" w:space="0" w:color="D9D9E3"/>
                <w:left w:val="single" w:sz="2" w:space="0" w:color="D9D9E3"/>
                <w:bottom w:val="single" w:sz="2" w:space="0" w:color="D9D9E3"/>
                <w:right w:val="single" w:sz="2" w:space="0" w:color="D9D9E3"/>
              </w:divBdr>
              <w:divsChild>
                <w:div w:id="1947543842">
                  <w:marLeft w:val="0"/>
                  <w:marRight w:val="0"/>
                  <w:marTop w:val="0"/>
                  <w:marBottom w:val="0"/>
                  <w:divBdr>
                    <w:top w:val="single" w:sz="2" w:space="0" w:color="D9D9E3"/>
                    <w:left w:val="single" w:sz="2" w:space="0" w:color="D9D9E3"/>
                    <w:bottom w:val="single" w:sz="2" w:space="0" w:color="D9D9E3"/>
                    <w:right w:val="single" w:sz="2" w:space="0" w:color="D9D9E3"/>
                  </w:divBdr>
                  <w:divsChild>
                    <w:div w:id="237862523">
                      <w:marLeft w:val="0"/>
                      <w:marRight w:val="0"/>
                      <w:marTop w:val="0"/>
                      <w:marBottom w:val="0"/>
                      <w:divBdr>
                        <w:top w:val="single" w:sz="2" w:space="0" w:color="D9D9E3"/>
                        <w:left w:val="single" w:sz="2" w:space="0" w:color="D9D9E3"/>
                        <w:bottom w:val="single" w:sz="2" w:space="0" w:color="D9D9E3"/>
                        <w:right w:val="single" w:sz="2" w:space="0" w:color="D9D9E3"/>
                      </w:divBdr>
                      <w:divsChild>
                        <w:div w:id="452602443">
                          <w:marLeft w:val="0"/>
                          <w:marRight w:val="0"/>
                          <w:marTop w:val="0"/>
                          <w:marBottom w:val="0"/>
                          <w:divBdr>
                            <w:top w:val="single" w:sz="2" w:space="0" w:color="D9D9E3"/>
                            <w:left w:val="single" w:sz="2" w:space="0" w:color="D9D9E3"/>
                            <w:bottom w:val="single" w:sz="2" w:space="0" w:color="D9D9E3"/>
                            <w:right w:val="single" w:sz="2" w:space="0" w:color="D9D9E3"/>
                          </w:divBdr>
                          <w:divsChild>
                            <w:div w:id="448595872">
                              <w:marLeft w:val="0"/>
                              <w:marRight w:val="0"/>
                              <w:marTop w:val="100"/>
                              <w:marBottom w:val="100"/>
                              <w:divBdr>
                                <w:top w:val="single" w:sz="2" w:space="0" w:color="D9D9E3"/>
                                <w:left w:val="single" w:sz="2" w:space="0" w:color="D9D9E3"/>
                                <w:bottom w:val="single" w:sz="2" w:space="0" w:color="D9D9E3"/>
                                <w:right w:val="single" w:sz="2" w:space="0" w:color="D9D9E3"/>
                              </w:divBdr>
                              <w:divsChild>
                                <w:div w:id="1918854138">
                                  <w:marLeft w:val="0"/>
                                  <w:marRight w:val="0"/>
                                  <w:marTop w:val="0"/>
                                  <w:marBottom w:val="0"/>
                                  <w:divBdr>
                                    <w:top w:val="single" w:sz="2" w:space="0" w:color="D9D9E3"/>
                                    <w:left w:val="single" w:sz="2" w:space="0" w:color="D9D9E3"/>
                                    <w:bottom w:val="single" w:sz="2" w:space="0" w:color="D9D9E3"/>
                                    <w:right w:val="single" w:sz="2" w:space="0" w:color="D9D9E3"/>
                                  </w:divBdr>
                                  <w:divsChild>
                                    <w:div w:id="1296570069">
                                      <w:marLeft w:val="0"/>
                                      <w:marRight w:val="0"/>
                                      <w:marTop w:val="0"/>
                                      <w:marBottom w:val="0"/>
                                      <w:divBdr>
                                        <w:top w:val="single" w:sz="2" w:space="0" w:color="D9D9E3"/>
                                        <w:left w:val="single" w:sz="2" w:space="0" w:color="D9D9E3"/>
                                        <w:bottom w:val="single" w:sz="2" w:space="0" w:color="D9D9E3"/>
                                        <w:right w:val="single" w:sz="2" w:space="0" w:color="D9D9E3"/>
                                      </w:divBdr>
                                      <w:divsChild>
                                        <w:div w:id="308557860">
                                          <w:marLeft w:val="0"/>
                                          <w:marRight w:val="0"/>
                                          <w:marTop w:val="0"/>
                                          <w:marBottom w:val="0"/>
                                          <w:divBdr>
                                            <w:top w:val="single" w:sz="2" w:space="0" w:color="D9D9E3"/>
                                            <w:left w:val="single" w:sz="2" w:space="0" w:color="D9D9E3"/>
                                            <w:bottom w:val="single" w:sz="2" w:space="0" w:color="D9D9E3"/>
                                            <w:right w:val="single" w:sz="2" w:space="0" w:color="D9D9E3"/>
                                          </w:divBdr>
                                          <w:divsChild>
                                            <w:div w:id="155342294">
                                              <w:marLeft w:val="0"/>
                                              <w:marRight w:val="0"/>
                                              <w:marTop w:val="0"/>
                                              <w:marBottom w:val="0"/>
                                              <w:divBdr>
                                                <w:top w:val="single" w:sz="2" w:space="0" w:color="D9D9E3"/>
                                                <w:left w:val="single" w:sz="2" w:space="0" w:color="D9D9E3"/>
                                                <w:bottom w:val="single" w:sz="2" w:space="0" w:color="D9D9E3"/>
                                                <w:right w:val="single" w:sz="2" w:space="0" w:color="D9D9E3"/>
                                              </w:divBdr>
                                              <w:divsChild>
                                                <w:div w:id="497577455">
                                                  <w:marLeft w:val="0"/>
                                                  <w:marRight w:val="0"/>
                                                  <w:marTop w:val="0"/>
                                                  <w:marBottom w:val="0"/>
                                                  <w:divBdr>
                                                    <w:top w:val="single" w:sz="2" w:space="0" w:color="D9D9E3"/>
                                                    <w:left w:val="single" w:sz="2" w:space="0" w:color="D9D9E3"/>
                                                    <w:bottom w:val="single" w:sz="2" w:space="0" w:color="D9D9E3"/>
                                                    <w:right w:val="single" w:sz="2" w:space="0" w:color="D9D9E3"/>
                                                  </w:divBdr>
                                                  <w:divsChild>
                                                    <w:div w:id="14498150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76193183">
          <w:marLeft w:val="0"/>
          <w:marRight w:val="0"/>
          <w:marTop w:val="0"/>
          <w:marBottom w:val="0"/>
          <w:divBdr>
            <w:top w:val="none" w:sz="0" w:space="0" w:color="auto"/>
            <w:left w:val="none" w:sz="0" w:space="0" w:color="auto"/>
            <w:bottom w:val="none" w:sz="0" w:space="0" w:color="auto"/>
            <w:right w:val="none" w:sz="0" w:space="0" w:color="auto"/>
          </w:divBdr>
        </w:div>
      </w:divsChild>
    </w:div>
    <w:div w:id="1502087325">
      <w:bodyDiv w:val="1"/>
      <w:marLeft w:val="0"/>
      <w:marRight w:val="0"/>
      <w:marTop w:val="0"/>
      <w:marBottom w:val="0"/>
      <w:divBdr>
        <w:top w:val="none" w:sz="0" w:space="0" w:color="auto"/>
        <w:left w:val="none" w:sz="0" w:space="0" w:color="auto"/>
        <w:bottom w:val="none" w:sz="0" w:space="0" w:color="auto"/>
        <w:right w:val="none" w:sz="0" w:space="0" w:color="auto"/>
      </w:divBdr>
    </w:div>
    <w:div w:id="1516990946">
      <w:bodyDiv w:val="1"/>
      <w:marLeft w:val="0"/>
      <w:marRight w:val="0"/>
      <w:marTop w:val="0"/>
      <w:marBottom w:val="0"/>
      <w:divBdr>
        <w:top w:val="none" w:sz="0" w:space="0" w:color="auto"/>
        <w:left w:val="none" w:sz="0" w:space="0" w:color="auto"/>
        <w:bottom w:val="none" w:sz="0" w:space="0" w:color="auto"/>
        <w:right w:val="none" w:sz="0" w:space="0" w:color="auto"/>
      </w:divBdr>
      <w:divsChild>
        <w:div w:id="1227764128">
          <w:marLeft w:val="0"/>
          <w:marRight w:val="0"/>
          <w:marTop w:val="0"/>
          <w:marBottom w:val="0"/>
          <w:divBdr>
            <w:top w:val="single" w:sz="2" w:space="0" w:color="E3E3E3"/>
            <w:left w:val="single" w:sz="2" w:space="0" w:color="E3E3E3"/>
            <w:bottom w:val="single" w:sz="2" w:space="0" w:color="E3E3E3"/>
            <w:right w:val="single" w:sz="2" w:space="0" w:color="E3E3E3"/>
          </w:divBdr>
          <w:divsChild>
            <w:div w:id="1616982542">
              <w:marLeft w:val="0"/>
              <w:marRight w:val="0"/>
              <w:marTop w:val="0"/>
              <w:marBottom w:val="0"/>
              <w:divBdr>
                <w:top w:val="single" w:sz="2" w:space="0" w:color="E3E3E3"/>
                <w:left w:val="single" w:sz="2" w:space="0" w:color="E3E3E3"/>
                <w:bottom w:val="single" w:sz="2" w:space="0" w:color="E3E3E3"/>
                <w:right w:val="single" w:sz="2" w:space="0" w:color="E3E3E3"/>
              </w:divBdr>
              <w:divsChild>
                <w:div w:id="1786120785">
                  <w:marLeft w:val="0"/>
                  <w:marRight w:val="0"/>
                  <w:marTop w:val="0"/>
                  <w:marBottom w:val="0"/>
                  <w:divBdr>
                    <w:top w:val="single" w:sz="2" w:space="0" w:color="E3E3E3"/>
                    <w:left w:val="single" w:sz="2" w:space="0" w:color="E3E3E3"/>
                    <w:bottom w:val="single" w:sz="2" w:space="0" w:color="E3E3E3"/>
                    <w:right w:val="single" w:sz="2" w:space="0" w:color="E3E3E3"/>
                  </w:divBdr>
                  <w:divsChild>
                    <w:div w:id="714425735">
                      <w:marLeft w:val="0"/>
                      <w:marRight w:val="0"/>
                      <w:marTop w:val="0"/>
                      <w:marBottom w:val="0"/>
                      <w:divBdr>
                        <w:top w:val="single" w:sz="2" w:space="0" w:color="E3E3E3"/>
                        <w:left w:val="single" w:sz="2" w:space="0" w:color="E3E3E3"/>
                        <w:bottom w:val="single" w:sz="2" w:space="0" w:color="E3E3E3"/>
                        <w:right w:val="single" w:sz="2" w:space="0" w:color="E3E3E3"/>
                      </w:divBdr>
                      <w:divsChild>
                        <w:div w:id="239755345">
                          <w:marLeft w:val="0"/>
                          <w:marRight w:val="0"/>
                          <w:marTop w:val="0"/>
                          <w:marBottom w:val="0"/>
                          <w:divBdr>
                            <w:top w:val="single" w:sz="2" w:space="0" w:color="E3E3E3"/>
                            <w:left w:val="single" w:sz="2" w:space="0" w:color="E3E3E3"/>
                            <w:bottom w:val="single" w:sz="2" w:space="0" w:color="E3E3E3"/>
                            <w:right w:val="single" w:sz="2" w:space="0" w:color="E3E3E3"/>
                          </w:divBdr>
                          <w:divsChild>
                            <w:div w:id="1286153542">
                              <w:marLeft w:val="0"/>
                              <w:marRight w:val="0"/>
                              <w:marTop w:val="100"/>
                              <w:marBottom w:val="100"/>
                              <w:divBdr>
                                <w:top w:val="single" w:sz="2" w:space="0" w:color="E3E3E3"/>
                                <w:left w:val="single" w:sz="2" w:space="0" w:color="E3E3E3"/>
                                <w:bottom w:val="single" w:sz="2" w:space="0" w:color="E3E3E3"/>
                                <w:right w:val="single" w:sz="2" w:space="0" w:color="E3E3E3"/>
                              </w:divBdr>
                              <w:divsChild>
                                <w:div w:id="1999654032">
                                  <w:marLeft w:val="0"/>
                                  <w:marRight w:val="0"/>
                                  <w:marTop w:val="0"/>
                                  <w:marBottom w:val="0"/>
                                  <w:divBdr>
                                    <w:top w:val="single" w:sz="2" w:space="0" w:color="E3E3E3"/>
                                    <w:left w:val="single" w:sz="2" w:space="0" w:color="E3E3E3"/>
                                    <w:bottom w:val="single" w:sz="2" w:space="0" w:color="E3E3E3"/>
                                    <w:right w:val="single" w:sz="2" w:space="0" w:color="E3E3E3"/>
                                  </w:divBdr>
                                  <w:divsChild>
                                    <w:div w:id="1985741187">
                                      <w:marLeft w:val="0"/>
                                      <w:marRight w:val="0"/>
                                      <w:marTop w:val="0"/>
                                      <w:marBottom w:val="0"/>
                                      <w:divBdr>
                                        <w:top w:val="single" w:sz="2" w:space="0" w:color="E3E3E3"/>
                                        <w:left w:val="single" w:sz="2" w:space="0" w:color="E3E3E3"/>
                                        <w:bottom w:val="single" w:sz="2" w:space="0" w:color="E3E3E3"/>
                                        <w:right w:val="single" w:sz="2" w:space="0" w:color="E3E3E3"/>
                                      </w:divBdr>
                                      <w:divsChild>
                                        <w:div w:id="1027024254">
                                          <w:marLeft w:val="0"/>
                                          <w:marRight w:val="0"/>
                                          <w:marTop w:val="0"/>
                                          <w:marBottom w:val="0"/>
                                          <w:divBdr>
                                            <w:top w:val="single" w:sz="2" w:space="0" w:color="E3E3E3"/>
                                            <w:left w:val="single" w:sz="2" w:space="0" w:color="E3E3E3"/>
                                            <w:bottom w:val="single" w:sz="2" w:space="0" w:color="E3E3E3"/>
                                            <w:right w:val="single" w:sz="2" w:space="0" w:color="E3E3E3"/>
                                          </w:divBdr>
                                          <w:divsChild>
                                            <w:div w:id="626158224">
                                              <w:marLeft w:val="0"/>
                                              <w:marRight w:val="0"/>
                                              <w:marTop w:val="0"/>
                                              <w:marBottom w:val="0"/>
                                              <w:divBdr>
                                                <w:top w:val="single" w:sz="2" w:space="0" w:color="E3E3E3"/>
                                                <w:left w:val="single" w:sz="2" w:space="0" w:color="E3E3E3"/>
                                                <w:bottom w:val="single" w:sz="2" w:space="0" w:color="E3E3E3"/>
                                                <w:right w:val="single" w:sz="2" w:space="0" w:color="E3E3E3"/>
                                              </w:divBdr>
                                              <w:divsChild>
                                                <w:div w:id="1755515649">
                                                  <w:marLeft w:val="0"/>
                                                  <w:marRight w:val="0"/>
                                                  <w:marTop w:val="0"/>
                                                  <w:marBottom w:val="0"/>
                                                  <w:divBdr>
                                                    <w:top w:val="single" w:sz="2" w:space="0" w:color="E3E3E3"/>
                                                    <w:left w:val="single" w:sz="2" w:space="0" w:color="E3E3E3"/>
                                                    <w:bottom w:val="single" w:sz="2" w:space="0" w:color="E3E3E3"/>
                                                    <w:right w:val="single" w:sz="2" w:space="0" w:color="E3E3E3"/>
                                                  </w:divBdr>
                                                  <w:divsChild>
                                                    <w:div w:id="4757584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266888119">
          <w:marLeft w:val="0"/>
          <w:marRight w:val="0"/>
          <w:marTop w:val="0"/>
          <w:marBottom w:val="0"/>
          <w:divBdr>
            <w:top w:val="none" w:sz="0" w:space="0" w:color="auto"/>
            <w:left w:val="none" w:sz="0" w:space="0" w:color="auto"/>
            <w:bottom w:val="none" w:sz="0" w:space="0" w:color="auto"/>
            <w:right w:val="none" w:sz="0" w:space="0" w:color="auto"/>
          </w:divBdr>
        </w:div>
      </w:divsChild>
    </w:div>
    <w:div w:id="1524435547">
      <w:bodyDiv w:val="1"/>
      <w:marLeft w:val="0"/>
      <w:marRight w:val="0"/>
      <w:marTop w:val="0"/>
      <w:marBottom w:val="0"/>
      <w:divBdr>
        <w:top w:val="none" w:sz="0" w:space="0" w:color="auto"/>
        <w:left w:val="none" w:sz="0" w:space="0" w:color="auto"/>
        <w:bottom w:val="none" w:sz="0" w:space="0" w:color="auto"/>
        <w:right w:val="none" w:sz="0" w:space="0" w:color="auto"/>
      </w:divBdr>
    </w:div>
    <w:div w:id="1532107916">
      <w:bodyDiv w:val="1"/>
      <w:marLeft w:val="0"/>
      <w:marRight w:val="0"/>
      <w:marTop w:val="0"/>
      <w:marBottom w:val="0"/>
      <w:divBdr>
        <w:top w:val="none" w:sz="0" w:space="0" w:color="auto"/>
        <w:left w:val="none" w:sz="0" w:space="0" w:color="auto"/>
        <w:bottom w:val="none" w:sz="0" w:space="0" w:color="auto"/>
        <w:right w:val="none" w:sz="0" w:space="0" w:color="auto"/>
      </w:divBdr>
    </w:div>
    <w:div w:id="1550144292">
      <w:bodyDiv w:val="1"/>
      <w:marLeft w:val="0"/>
      <w:marRight w:val="0"/>
      <w:marTop w:val="0"/>
      <w:marBottom w:val="0"/>
      <w:divBdr>
        <w:top w:val="none" w:sz="0" w:space="0" w:color="auto"/>
        <w:left w:val="none" w:sz="0" w:space="0" w:color="auto"/>
        <w:bottom w:val="none" w:sz="0" w:space="0" w:color="auto"/>
        <w:right w:val="none" w:sz="0" w:space="0" w:color="auto"/>
      </w:divBdr>
    </w:div>
    <w:div w:id="1552183992">
      <w:bodyDiv w:val="1"/>
      <w:marLeft w:val="0"/>
      <w:marRight w:val="0"/>
      <w:marTop w:val="0"/>
      <w:marBottom w:val="0"/>
      <w:divBdr>
        <w:top w:val="none" w:sz="0" w:space="0" w:color="auto"/>
        <w:left w:val="none" w:sz="0" w:space="0" w:color="auto"/>
        <w:bottom w:val="none" w:sz="0" w:space="0" w:color="auto"/>
        <w:right w:val="none" w:sz="0" w:space="0" w:color="auto"/>
      </w:divBdr>
    </w:div>
    <w:div w:id="1555774165">
      <w:bodyDiv w:val="1"/>
      <w:marLeft w:val="0"/>
      <w:marRight w:val="0"/>
      <w:marTop w:val="0"/>
      <w:marBottom w:val="0"/>
      <w:divBdr>
        <w:top w:val="none" w:sz="0" w:space="0" w:color="auto"/>
        <w:left w:val="none" w:sz="0" w:space="0" w:color="auto"/>
        <w:bottom w:val="none" w:sz="0" w:space="0" w:color="auto"/>
        <w:right w:val="none" w:sz="0" w:space="0" w:color="auto"/>
      </w:divBdr>
    </w:div>
    <w:div w:id="1559627508">
      <w:bodyDiv w:val="1"/>
      <w:marLeft w:val="0"/>
      <w:marRight w:val="0"/>
      <w:marTop w:val="0"/>
      <w:marBottom w:val="0"/>
      <w:divBdr>
        <w:top w:val="none" w:sz="0" w:space="0" w:color="auto"/>
        <w:left w:val="none" w:sz="0" w:space="0" w:color="auto"/>
        <w:bottom w:val="none" w:sz="0" w:space="0" w:color="auto"/>
        <w:right w:val="none" w:sz="0" w:space="0" w:color="auto"/>
      </w:divBdr>
      <w:divsChild>
        <w:div w:id="41254600">
          <w:marLeft w:val="0"/>
          <w:marRight w:val="0"/>
          <w:marTop w:val="0"/>
          <w:marBottom w:val="0"/>
          <w:divBdr>
            <w:top w:val="none" w:sz="0" w:space="0" w:color="auto"/>
            <w:left w:val="none" w:sz="0" w:space="0" w:color="auto"/>
            <w:bottom w:val="none" w:sz="0" w:space="0" w:color="auto"/>
            <w:right w:val="none" w:sz="0" w:space="0" w:color="auto"/>
          </w:divBdr>
        </w:div>
        <w:div w:id="1787264755">
          <w:marLeft w:val="0"/>
          <w:marRight w:val="0"/>
          <w:marTop w:val="0"/>
          <w:marBottom w:val="0"/>
          <w:divBdr>
            <w:top w:val="single" w:sz="2" w:space="0" w:color="D9D9E3"/>
            <w:left w:val="single" w:sz="2" w:space="0" w:color="D9D9E3"/>
            <w:bottom w:val="single" w:sz="2" w:space="0" w:color="D9D9E3"/>
            <w:right w:val="single" w:sz="2" w:space="0" w:color="D9D9E3"/>
          </w:divBdr>
          <w:divsChild>
            <w:div w:id="867911564">
              <w:marLeft w:val="0"/>
              <w:marRight w:val="0"/>
              <w:marTop w:val="0"/>
              <w:marBottom w:val="0"/>
              <w:divBdr>
                <w:top w:val="single" w:sz="2" w:space="0" w:color="D9D9E3"/>
                <w:left w:val="single" w:sz="2" w:space="0" w:color="D9D9E3"/>
                <w:bottom w:val="single" w:sz="2" w:space="0" w:color="D9D9E3"/>
                <w:right w:val="single" w:sz="2" w:space="0" w:color="D9D9E3"/>
              </w:divBdr>
              <w:divsChild>
                <w:div w:id="974798493">
                  <w:marLeft w:val="0"/>
                  <w:marRight w:val="0"/>
                  <w:marTop w:val="0"/>
                  <w:marBottom w:val="0"/>
                  <w:divBdr>
                    <w:top w:val="single" w:sz="2" w:space="0" w:color="D9D9E3"/>
                    <w:left w:val="single" w:sz="2" w:space="0" w:color="D9D9E3"/>
                    <w:bottom w:val="single" w:sz="2" w:space="0" w:color="D9D9E3"/>
                    <w:right w:val="single" w:sz="2" w:space="0" w:color="D9D9E3"/>
                  </w:divBdr>
                  <w:divsChild>
                    <w:div w:id="177889358">
                      <w:marLeft w:val="0"/>
                      <w:marRight w:val="0"/>
                      <w:marTop w:val="0"/>
                      <w:marBottom w:val="0"/>
                      <w:divBdr>
                        <w:top w:val="single" w:sz="2" w:space="0" w:color="D9D9E3"/>
                        <w:left w:val="single" w:sz="2" w:space="0" w:color="D9D9E3"/>
                        <w:bottom w:val="single" w:sz="2" w:space="0" w:color="D9D9E3"/>
                        <w:right w:val="single" w:sz="2" w:space="0" w:color="D9D9E3"/>
                      </w:divBdr>
                      <w:divsChild>
                        <w:div w:id="506990967">
                          <w:marLeft w:val="0"/>
                          <w:marRight w:val="0"/>
                          <w:marTop w:val="0"/>
                          <w:marBottom w:val="0"/>
                          <w:divBdr>
                            <w:top w:val="single" w:sz="2" w:space="0" w:color="D9D9E3"/>
                            <w:left w:val="single" w:sz="2" w:space="0" w:color="D9D9E3"/>
                            <w:bottom w:val="single" w:sz="2" w:space="0" w:color="D9D9E3"/>
                            <w:right w:val="single" w:sz="2" w:space="0" w:color="D9D9E3"/>
                          </w:divBdr>
                          <w:divsChild>
                            <w:div w:id="1121387401">
                              <w:marLeft w:val="0"/>
                              <w:marRight w:val="0"/>
                              <w:marTop w:val="100"/>
                              <w:marBottom w:val="100"/>
                              <w:divBdr>
                                <w:top w:val="single" w:sz="2" w:space="0" w:color="D9D9E3"/>
                                <w:left w:val="single" w:sz="2" w:space="0" w:color="D9D9E3"/>
                                <w:bottom w:val="single" w:sz="2" w:space="0" w:color="D9D9E3"/>
                                <w:right w:val="single" w:sz="2" w:space="0" w:color="D9D9E3"/>
                              </w:divBdr>
                              <w:divsChild>
                                <w:div w:id="629213239">
                                  <w:marLeft w:val="0"/>
                                  <w:marRight w:val="0"/>
                                  <w:marTop w:val="0"/>
                                  <w:marBottom w:val="0"/>
                                  <w:divBdr>
                                    <w:top w:val="single" w:sz="2" w:space="0" w:color="D9D9E3"/>
                                    <w:left w:val="single" w:sz="2" w:space="0" w:color="D9D9E3"/>
                                    <w:bottom w:val="single" w:sz="2" w:space="0" w:color="D9D9E3"/>
                                    <w:right w:val="single" w:sz="2" w:space="0" w:color="D9D9E3"/>
                                  </w:divBdr>
                                  <w:divsChild>
                                    <w:div w:id="1790513407">
                                      <w:marLeft w:val="0"/>
                                      <w:marRight w:val="0"/>
                                      <w:marTop w:val="0"/>
                                      <w:marBottom w:val="0"/>
                                      <w:divBdr>
                                        <w:top w:val="single" w:sz="2" w:space="0" w:color="D9D9E3"/>
                                        <w:left w:val="single" w:sz="2" w:space="0" w:color="D9D9E3"/>
                                        <w:bottom w:val="single" w:sz="2" w:space="0" w:color="D9D9E3"/>
                                        <w:right w:val="single" w:sz="2" w:space="0" w:color="D9D9E3"/>
                                      </w:divBdr>
                                      <w:divsChild>
                                        <w:div w:id="1069041024">
                                          <w:marLeft w:val="0"/>
                                          <w:marRight w:val="0"/>
                                          <w:marTop w:val="0"/>
                                          <w:marBottom w:val="0"/>
                                          <w:divBdr>
                                            <w:top w:val="single" w:sz="2" w:space="0" w:color="D9D9E3"/>
                                            <w:left w:val="single" w:sz="2" w:space="0" w:color="D9D9E3"/>
                                            <w:bottom w:val="single" w:sz="2" w:space="0" w:color="D9D9E3"/>
                                            <w:right w:val="single" w:sz="2" w:space="0" w:color="D9D9E3"/>
                                          </w:divBdr>
                                          <w:divsChild>
                                            <w:div w:id="1808737925">
                                              <w:marLeft w:val="0"/>
                                              <w:marRight w:val="0"/>
                                              <w:marTop w:val="0"/>
                                              <w:marBottom w:val="0"/>
                                              <w:divBdr>
                                                <w:top w:val="single" w:sz="2" w:space="0" w:color="D9D9E3"/>
                                                <w:left w:val="single" w:sz="2" w:space="0" w:color="D9D9E3"/>
                                                <w:bottom w:val="single" w:sz="2" w:space="0" w:color="D9D9E3"/>
                                                <w:right w:val="single" w:sz="2" w:space="0" w:color="D9D9E3"/>
                                              </w:divBdr>
                                              <w:divsChild>
                                                <w:div w:id="382950963">
                                                  <w:marLeft w:val="0"/>
                                                  <w:marRight w:val="0"/>
                                                  <w:marTop w:val="0"/>
                                                  <w:marBottom w:val="0"/>
                                                  <w:divBdr>
                                                    <w:top w:val="single" w:sz="2" w:space="0" w:color="D9D9E3"/>
                                                    <w:left w:val="single" w:sz="2" w:space="0" w:color="D9D9E3"/>
                                                    <w:bottom w:val="single" w:sz="2" w:space="0" w:color="D9D9E3"/>
                                                    <w:right w:val="single" w:sz="2" w:space="0" w:color="D9D9E3"/>
                                                  </w:divBdr>
                                                  <w:divsChild>
                                                    <w:div w:id="14778440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579174375">
      <w:bodyDiv w:val="1"/>
      <w:marLeft w:val="0"/>
      <w:marRight w:val="0"/>
      <w:marTop w:val="0"/>
      <w:marBottom w:val="0"/>
      <w:divBdr>
        <w:top w:val="none" w:sz="0" w:space="0" w:color="auto"/>
        <w:left w:val="none" w:sz="0" w:space="0" w:color="auto"/>
        <w:bottom w:val="none" w:sz="0" w:space="0" w:color="auto"/>
        <w:right w:val="none" w:sz="0" w:space="0" w:color="auto"/>
      </w:divBdr>
    </w:div>
    <w:div w:id="1584293312">
      <w:bodyDiv w:val="1"/>
      <w:marLeft w:val="0"/>
      <w:marRight w:val="0"/>
      <w:marTop w:val="0"/>
      <w:marBottom w:val="0"/>
      <w:divBdr>
        <w:top w:val="none" w:sz="0" w:space="0" w:color="auto"/>
        <w:left w:val="none" w:sz="0" w:space="0" w:color="auto"/>
        <w:bottom w:val="none" w:sz="0" w:space="0" w:color="auto"/>
        <w:right w:val="none" w:sz="0" w:space="0" w:color="auto"/>
      </w:divBdr>
    </w:div>
    <w:div w:id="1592742693">
      <w:bodyDiv w:val="1"/>
      <w:marLeft w:val="0"/>
      <w:marRight w:val="0"/>
      <w:marTop w:val="0"/>
      <w:marBottom w:val="0"/>
      <w:divBdr>
        <w:top w:val="none" w:sz="0" w:space="0" w:color="auto"/>
        <w:left w:val="none" w:sz="0" w:space="0" w:color="auto"/>
        <w:bottom w:val="none" w:sz="0" w:space="0" w:color="auto"/>
        <w:right w:val="none" w:sz="0" w:space="0" w:color="auto"/>
      </w:divBdr>
      <w:divsChild>
        <w:div w:id="695692918">
          <w:marLeft w:val="0"/>
          <w:marRight w:val="0"/>
          <w:marTop w:val="0"/>
          <w:marBottom w:val="0"/>
          <w:divBdr>
            <w:top w:val="none" w:sz="0" w:space="0" w:color="auto"/>
            <w:left w:val="none" w:sz="0" w:space="0" w:color="auto"/>
            <w:bottom w:val="none" w:sz="0" w:space="0" w:color="auto"/>
            <w:right w:val="none" w:sz="0" w:space="0" w:color="auto"/>
          </w:divBdr>
        </w:div>
        <w:div w:id="1031423117">
          <w:marLeft w:val="0"/>
          <w:marRight w:val="0"/>
          <w:marTop w:val="0"/>
          <w:marBottom w:val="0"/>
          <w:divBdr>
            <w:top w:val="single" w:sz="2" w:space="0" w:color="D9D9E3"/>
            <w:left w:val="single" w:sz="2" w:space="0" w:color="D9D9E3"/>
            <w:bottom w:val="single" w:sz="2" w:space="0" w:color="D9D9E3"/>
            <w:right w:val="single" w:sz="2" w:space="0" w:color="D9D9E3"/>
          </w:divBdr>
          <w:divsChild>
            <w:div w:id="240800195">
              <w:marLeft w:val="0"/>
              <w:marRight w:val="0"/>
              <w:marTop w:val="0"/>
              <w:marBottom w:val="0"/>
              <w:divBdr>
                <w:top w:val="single" w:sz="2" w:space="0" w:color="D9D9E3"/>
                <w:left w:val="single" w:sz="2" w:space="0" w:color="D9D9E3"/>
                <w:bottom w:val="single" w:sz="2" w:space="0" w:color="D9D9E3"/>
                <w:right w:val="single" w:sz="2" w:space="0" w:color="D9D9E3"/>
              </w:divBdr>
              <w:divsChild>
                <w:div w:id="1470246215">
                  <w:marLeft w:val="0"/>
                  <w:marRight w:val="0"/>
                  <w:marTop w:val="0"/>
                  <w:marBottom w:val="0"/>
                  <w:divBdr>
                    <w:top w:val="single" w:sz="2" w:space="0" w:color="D9D9E3"/>
                    <w:left w:val="single" w:sz="2" w:space="0" w:color="D9D9E3"/>
                    <w:bottom w:val="single" w:sz="2" w:space="0" w:color="D9D9E3"/>
                    <w:right w:val="single" w:sz="2" w:space="0" w:color="D9D9E3"/>
                  </w:divBdr>
                  <w:divsChild>
                    <w:div w:id="2073383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3982">
                          <w:marLeft w:val="0"/>
                          <w:marRight w:val="0"/>
                          <w:marTop w:val="0"/>
                          <w:marBottom w:val="0"/>
                          <w:divBdr>
                            <w:top w:val="single" w:sz="2" w:space="0" w:color="D9D9E3"/>
                            <w:left w:val="single" w:sz="2" w:space="0" w:color="D9D9E3"/>
                            <w:bottom w:val="single" w:sz="2" w:space="0" w:color="D9D9E3"/>
                            <w:right w:val="single" w:sz="2" w:space="0" w:color="D9D9E3"/>
                          </w:divBdr>
                          <w:divsChild>
                            <w:div w:id="1758209291">
                              <w:marLeft w:val="0"/>
                              <w:marRight w:val="0"/>
                              <w:marTop w:val="100"/>
                              <w:marBottom w:val="100"/>
                              <w:divBdr>
                                <w:top w:val="single" w:sz="2" w:space="0" w:color="D9D9E3"/>
                                <w:left w:val="single" w:sz="2" w:space="0" w:color="D9D9E3"/>
                                <w:bottom w:val="single" w:sz="2" w:space="0" w:color="D9D9E3"/>
                                <w:right w:val="single" w:sz="2" w:space="0" w:color="D9D9E3"/>
                              </w:divBdr>
                              <w:divsChild>
                                <w:div w:id="1200119290">
                                  <w:marLeft w:val="0"/>
                                  <w:marRight w:val="0"/>
                                  <w:marTop w:val="0"/>
                                  <w:marBottom w:val="0"/>
                                  <w:divBdr>
                                    <w:top w:val="single" w:sz="2" w:space="0" w:color="D9D9E3"/>
                                    <w:left w:val="single" w:sz="2" w:space="0" w:color="D9D9E3"/>
                                    <w:bottom w:val="single" w:sz="2" w:space="0" w:color="D9D9E3"/>
                                    <w:right w:val="single" w:sz="2" w:space="0" w:color="D9D9E3"/>
                                  </w:divBdr>
                                  <w:divsChild>
                                    <w:div w:id="38014442">
                                      <w:marLeft w:val="0"/>
                                      <w:marRight w:val="0"/>
                                      <w:marTop w:val="0"/>
                                      <w:marBottom w:val="0"/>
                                      <w:divBdr>
                                        <w:top w:val="single" w:sz="2" w:space="0" w:color="D9D9E3"/>
                                        <w:left w:val="single" w:sz="2" w:space="0" w:color="D9D9E3"/>
                                        <w:bottom w:val="single" w:sz="2" w:space="0" w:color="D9D9E3"/>
                                        <w:right w:val="single" w:sz="2" w:space="0" w:color="D9D9E3"/>
                                      </w:divBdr>
                                      <w:divsChild>
                                        <w:div w:id="1362583328">
                                          <w:marLeft w:val="0"/>
                                          <w:marRight w:val="0"/>
                                          <w:marTop w:val="0"/>
                                          <w:marBottom w:val="0"/>
                                          <w:divBdr>
                                            <w:top w:val="single" w:sz="2" w:space="0" w:color="D9D9E3"/>
                                            <w:left w:val="single" w:sz="2" w:space="0" w:color="D9D9E3"/>
                                            <w:bottom w:val="single" w:sz="2" w:space="0" w:color="D9D9E3"/>
                                            <w:right w:val="single" w:sz="2" w:space="0" w:color="D9D9E3"/>
                                          </w:divBdr>
                                          <w:divsChild>
                                            <w:div w:id="657265364">
                                              <w:marLeft w:val="0"/>
                                              <w:marRight w:val="0"/>
                                              <w:marTop w:val="0"/>
                                              <w:marBottom w:val="0"/>
                                              <w:divBdr>
                                                <w:top w:val="single" w:sz="2" w:space="0" w:color="D9D9E3"/>
                                                <w:left w:val="single" w:sz="2" w:space="0" w:color="D9D9E3"/>
                                                <w:bottom w:val="single" w:sz="2" w:space="0" w:color="D9D9E3"/>
                                                <w:right w:val="single" w:sz="2" w:space="0" w:color="D9D9E3"/>
                                              </w:divBdr>
                                              <w:divsChild>
                                                <w:div w:id="1102532338">
                                                  <w:marLeft w:val="0"/>
                                                  <w:marRight w:val="0"/>
                                                  <w:marTop w:val="0"/>
                                                  <w:marBottom w:val="0"/>
                                                  <w:divBdr>
                                                    <w:top w:val="single" w:sz="2" w:space="0" w:color="D9D9E3"/>
                                                    <w:left w:val="single" w:sz="2" w:space="0" w:color="D9D9E3"/>
                                                    <w:bottom w:val="single" w:sz="2" w:space="0" w:color="D9D9E3"/>
                                                    <w:right w:val="single" w:sz="2" w:space="0" w:color="D9D9E3"/>
                                                  </w:divBdr>
                                                  <w:divsChild>
                                                    <w:div w:id="8156813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599749724">
      <w:bodyDiv w:val="1"/>
      <w:marLeft w:val="0"/>
      <w:marRight w:val="0"/>
      <w:marTop w:val="0"/>
      <w:marBottom w:val="0"/>
      <w:divBdr>
        <w:top w:val="none" w:sz="0" w:space="0" w:color="auto"/>
        <w:left w:val="none" w:sz="0" w:space="0" w:color="auto"/>
        <w:bottom w:val="none" w:sz="0" w:space="0" w:color="auto"/>
        <w:right w:val="none" w:sz="0" w:space="0" w:color="auto"/>
      </w:divBdr>
    </w:div>
    <w:div w:id="1600986438">
      <w:bodyDiv w:val="1"/>
      <w:marLeft w:val="0"/>
      <w:marRight w:val="0"/>
      <w:marTop w:val="0"/>
      <w:marBottom w:val="0"/>
      <w:divBdr>
        <w:top w:val="none" w:sz="0" w:space="0" w:color="auto"/>
        <w:left w:val="none" w:sz="0" w:space="0" w:color="auto"/>
        <w:bottom w:val="none" w:sz="0" w:space="0" w:color="auto"/>
        <w:right w:val="none" w:sz="0" w:space="0" w:color="auto"/>
      </w:divBdr>
    </w:div>
    <w:div w:id="1601834433">
      <w:bodyDiv w:val="1"/>
      <w:marLeft w:val="0"/>
      <w:marRight w:val="0"/>
      <w:marTop w:val="0"/>
      <w:marBottom w:val="0"/>
      <w:divBdr>
        <w:top w:val="none" w:sz="0" w:space="0" w:color="auto"/>
        <w:left w:val="none" w:sz="0" w:space="0" w:color="auto"/>
        <w:bottom w:val="none" w:sz="0" w:space="0" w:color="auto"/>
        <w:right w:val="none" w:sz="0" w:space="0" w:color="auto"/>
      </w:divBdr>
    </w:div>
    <w:div w:id="1621719583">
      <w:bodyDiv w:val="1"/>
      <w:marLeft w:val="0"/>
      <w:marRight w:val="0"/>
      <w:marTop w:val="0"/>
      <w:marBottom w:val="0"/>
      <w:divBdr>
        <w:top w:val="none" w:sz="0" w:space="0" w:color="auto"/>
        <w:left w:val="none" w:sz="0" w:space="0" w:color="auto"/>
        <w:bottom w:val="none" w:sz="0" w:space="0" w:color="auto"/>
        <w:right w:val="none" w:sz="0" w:space="0" w:color="auto"/>
      </w:divBdr>
    </w:div>
    <w:div w:id="1632902232">
      <w:bodyDiv w:val="1"/>
      <w:marLeft w:val="0"/>
      <w:marRight w:val="0"/>
      <w:marTop w:val="0"/>
      <w:marBottom w:val="0"/>
      <w:divBdr>
        <w:top w:val="none" w:sz="0" w:space="0" w:color="auto"/>
        <w:left w:val="none" w:sz="0" w:space="0" w:color="auto"/>
        <w:bottom w:val="none" w:sz="0" w:space="0" w:color="auto"/>
        <w:right w:val="none" w:sz="0" w:space="0" w:color="auto"/>
      </w:divBdr>
    </w:div>
    <w:div w:id="1647204835">
      <w:bodyDiv w:val="1"/>
      <w:marLeft w:val="0"/>
      <w:marRight w:val="0"/>
      <w:marTop w:val="0"/>
      <w:marBottom w:val="0"/>
      <w:divBdr>
        <w:top w:val="none" w:sz="0" w:space="0" w:color="auto"/>
        <w:left w:val="none" w:sz="0" w:space="0" w:color="auto"/>
        <w:bottom w:val="none" w:sz="0" w:space="0" w:color="auto"/>
        <w:right w:val="none" w:sz="0" w:space="0" w:color="auto"/>
      </w:divBdr>
    </w:div>
    <w:div w:id="1649629799">
      <w:bodyDiv w:val="1"/>
      <w:marLeft w:val="0"/>
      <w:marRight w:val="0"/>
      <w:marTop w:val="0"/>
      <w:marBottom w:val="0"/>
      <w:divBdr>
        <w:top w:val="none" w:sz="0" w:space="0" w:color="auto"/>
        <w:left w:val="none" w:sz="0" w:space="0" w:color="auto"/>
        <w:bottom w:val="none" w:sz="0" w:space="0" w:color="auto"/>
        <w:right w:val="none" w:sz="0" w:space="0" w:color="auto"/>
      </w:divBdr>
    </w:div>
    <w:div w:id="1649826762">
      <w:bodyDiv w:val="1"/>
      <w:marLeft w:val="0"/>
      <w:marRight w:val="0"/>
      <w:marTop w:val="0"/>
      <w:marBottom w:val="0"/>
      <w:divBdr>
        <w:top w:val="none" w:sz="0" w:space="0" w:color="auto"/>
        <w:left w:val="none" w:sz="0" w:space="0" w:color="auto"/>
        <w:bottom w:val="none" w:sz="0" w:space="0" w:color="auto"/>
        <w:right w:val="none" w:sz="0" w:space="0" w:color="auto"/>
      </w:divBdr>
    </w:div>
    <w:div w:id="1659842971">
      <w:bodyDiv w:val="1"/>
      <w:marLeft w:val="0"/>
      <w:marRight w:val="0"/>
      <w:marTop w:val="0"/>
      <w:marBottom w:val="0"/>
      <w:divBdr>
        <w:top w:val="none" w:sz="0" w:space="0" w:color="auto"/>
        <w:left w:val="none" w:sz="0" w:space="0" w:color="auto"/>
        <w:bottom w:val="none" w:sz="0" w:space="0" w:color="auto"/>
        <w:right w:val="none" w:sz="0" w:space="0" w:color="auto"/>
      </w:divBdr>
    </w:div>
    <w:div w:id="1668359569">
      <w:bodyDiv w:val="1"/>
      <w:marLeft w:val="0"/>
      <w:marRight w:val="0"/>
      <w:marTop w:val="0"/>
      <w:marBottom w:val="0"/>
      <w:divBdr>
        <w:top w:val="none" w:sz="0" w:space="0" w:color="auto"/>
        <w:left w:val="none" w:sz="0" w:space="0" w:color="auto"/>
        <w:bottom w:val="none" w:sz="0" w:space="0" w:color="auto"/>
        <w:right w:val="none" w:sz="0" w:space="0" w:color="auto"/>
      </w:divBdr>
    </w:div>
    <w:div w:id="1676372503">
      <w:bodyDiv w:val="1"/>
      <w:marLeft w:val="0"/>
      <w:marRight w:val="0"/>
      <w:marTop w:val="0"/>
      <w:marBottom w:val="0"/>
      <w:divBdr>
        <w:top w:val="none" w:sz="0" w:space="0" w:color="auto"/>
        <w:left w:val="none" w:sz="0" w:space="0" w:color="auto"/>
        <w:bottom w:val="none" w:sz="0" w:space="0" w:color="auto"/>
        <w:right w:val="none" w:sz="0" w:space="0" w:color="auto"/>
      </w:divBdr>
    </w:div>
    <w:div w:id="1700397903">
      <w:bodyDiv w:val="1"/>
      <w:marLeft w:val="0"/>
      <w:marRight w:val="0"/>
      <w:marTop w:val="0"/>
      <w:marBottom w:val="0"/>
      <w:divBdr>
        <w:top w:val="none" w:sz="0" w:space="0" w:color="auto"/>
        <w:left w:val="none" w:sz="0" w:space="0" w:color="auto"/>
        <w:bottom w:val="none" w:sz="0" w:space="0" w:color="auto"/>
        <w:right w:val="none" w:sz="0" w:space="0" w:color="auto"/>
      </w:divBdr>
    </w:div>
    <w:div w:id="1700427077">
      <w:bodyDiv w:val="1"/>
      <w:marLeft w:val="0"/>
      <w:marRight w:val="0"/>
      <w:marTop w:val="0"/>
      <w:marBottom w:val="0"/>
      <w:divBdr>
        <w:top w:val="none" w:sz="0" w:space="0" w:color="auto"/>
        <w:left w:val="none" w:sz="0" w:space="0" w:color="auto"/>
        <w:bottom w:val="none" w:sz="0" w:space="0" w:color="auto"/>
        <w:right w:val="none" w:sz="0" w:space="0" w:color="auto"/>
      </w:divBdr>
    </w:div>
    <w:div w:id="1710912203">
      <w:bodyDiv w:val="1"/>
      <w:marLeft w:val="0"/>
      <w:marRight w:val="0"/>
      <w:marTop w:val="0"/>
      <w:marBottom w:val="0"/>
      <w:divBdr>
        <w:top w:val="none" w:sz="0" w:space="0" w:color="auto"/>
        <w:left w:val="none" w:sz="0" w:space="0" w:color="auto"/>
        <w:bottom w:val="none" w:sz="0" w:space="0" w:color="auto"/>
        <w:right w:val="none" w:sz="0" w:space="0" w:color="auto"/>
      </w:divBdr>
    </w:div>
    <w:div w:id="1726488071">
      <w:bodyDiv w:val="1"/>
      <w:marLeft w:val="0"/>
      <w:marRight w:val="0"/>
      <w:marTop w:val="0"/>
      <w:marBottom w:val="0"/>
      <w:divBdr>
        <w:top w:val="none" w:sz="0" w:space="0" w:color="auto"/>
        <w:left w:val="none" w:sz="0" w:space="0" w:color="auto"/>
        <w:bottom w:val="none" w:sz="0" w:space="0" w:color="auto"/>
        <w:right w:val="none" w:sz="0" w:space="0" w:color="auto"/>
      </w:divBdr>
    </w:div>
    <w:div w:id="1732774670">
      <w:bodyDiv w:val="1"/>
      <w:marLeft w:val="0"/>
      <w:marRight w:val="0"/>
      <w:marTop w:val="0"/>
      <w:marBottom w:val="0"/>
      <w:divBdr>
        <w:top w:val="none" w:sz="0" w:space="0" w:color="auto"/>
        <w:left w:val="none" w:sz="0" w:space="0" w:color="auto"/>
        <w:bottom w:val="none" w:sz="0" w:space="0" w:color="auto"/>
        <w:right w:val="none" w:sz="0" w:space="0" w:color="auto"/>
      </w:divBdr>
    </w:div>
    <w:div w:id="1734308129">
      <w:bodyDiv w:val="1"/>
      <w:marLeft w:val="0"/>
      <w:marRight w:val="0"/>
      <w:marTop w:val="0"/>
      <w:marBottom w:val="0"/>
      <w:divBdr>
        <w:top w:val="none" w:sz="0" w:space="0" w:color="auto"/>
        <w:left w:val="none" w:sz="0" w:space="0" w:color="auto"/>
        <w:bottom w:val="none" w:sz="0" w:space="0" w:color="auto"/>
        <w:right w:val="none" w:sz="0" w:space="0" w:color="auto"/>
      </w:divBdr>
    </w:div>
    <w:div w:id="1774592165">
      <w:bodyDiv w:val="1"/>
      <w:marLeft w:val="0"/>
      <w:marRight w:val="0"/>
      <w:marTop w:val="0"/>
      <w:marBottom w:val="0"/>
      <w:divBdr>
        <w:top w:val="none" w:sz="0" w:space="0" w:color="auto"/>
        <w:left w:val="none" w:sz="0" w:space="0" w:color="auto"/>
        <w:bottom w:val="none" w:sz="0" w:space="0" w:color="auto"/>
        <w:right w:val="none" w:sz="0" w:space="0" w:color="auto"/>
      </w:divBdr>
    </w:div>
    <w:div w:id="1780293661">
      <w:bodyDiv w:val="1"/>
      <w:marLeft w:val="0"/>
      <w:marRight w:val="0"/>
      <w:marTop w:val="0"/>
      <w:marBottom w:val="0"/>
      <w:divBdr>
        <w:top w:val="none" w:sz="0" w:space="0" w:color="auto"/>
        <w:left w:val="none" w:sz="0" w:space="0" w:color="auto"/>
        <w:bottom w:val="none" w:sz="0" w:space="0" w:color="auto"/>
        <w:right w:val="none" w:sz="0" w:space="0" w:color="auto"/>
      </w:divBdr>
    </w:div>
    <w:div w:id="1781990437">
      <w:bodyDiv w:val="1"/>
      <w:marLeft w:val="0"/>
      <w:marRight w:val="0"/>
      <w:marTop w:val="0"/>
      <w:marBottom w:val="0"/>
      <w:divBdr>
        <w:top w:val="none" w:sz="0" w:space="0" w:color="auto"/>
        <w:left w:val="none" w:sz="0" w:space="0" w:color="auto"/>
        <w:bottom w:val="none" w:sz="0" w:space="0" w:color="auto"/>
        <w:right w:val="none" w:sz="0" w:space="0" w:color="auto"/>
      </w:divBdr>
    </w:div>
    <w:div w:id="1795324293">
      <w:bodyDiv w:val="1"/>
      <w:marLeft w:val="0"/>
      <w:marRight w:val="0"/>
      <w:marTop w:val="0"/>
      <w:marBottom w:val="0"/>
      <w:divBdr>
        <w:top w:val="none" w:sz="0" w:space="0" w:color="auto"/>
        <w:left w:val="none" w:sz="0" w:space="0" w:color="auto"/>
        <w:bottom w:val="none" w:sz="0" w:space="0" w:color="auto"/>
        <w:right w:val="none" w:sz="0" w:space="0" w:color="auto"/>
      </w:divBdr>
    </w:div>
    <w:div w:id="1836452614">
      <w:bodyDiv w:val="1"/>
      <w:marLeft w:val="0"/>
      <w:marRight w:val="0"/>
      <w:marTop w:val="0"/>
      <w:marBottom w:val="0"/>
      <w:divBdr>
        <w:top w:val="none" w:sz="0" w:space="0" w:color="auto"/>
        <w:left w:val="none" w:sz="0" w:space="0" w:color="auto"/>
        <w:bottom w:val="none" w:sz="0" w:space="0" w:color="auto"/>
        <w:right w:val="none" w:sz="0" w:space="0" w:color="auto"/>
      </w:divBdr>
      <w:divsChild>
        <w:div w:id="1242377255">
          <w:marLeft w:val="0"/>
          <w:marRight w:val="0"/>
          <w:marTop w:val="0"/>
          <w:marBottom w:val="0"/>
          <w:divBdr>
            <w:top w:val="single" w:sz="2" w:space="0" w:color="E3E3E3"/>
            <w:left w:val="single" w:sz="2" w:space="0" w:color="E3E3E3"/>
            <w:bottom w:val="single" w:sz="2" w:space="0" w:color="E3E3E3"/>
            <w:right w:val="single" w:sz="2" w:space="0" w:color="E3E3E3"/>
          </w:divBdr>
          <w:divsChild>
            <w:div w:id="1455051910">
              <w:marLeft w:val="0"/>
              <w:marRight w:val="0"/>
              <w:marTop w:val="0"/>
              <w:marBottom w:val="0"/>
              <w:divBdr>
                <w:top w:val="single" w:sz="2" w:space="0" w:color="E3E3E3"/>
                <w:left w:val="single" w:sz="2" w:space="0" w:color="E3E3E3"/>
                <w:bottom w:val="single" w:sz="2" w:space="0" w:color="E3E3E3"/>
                <w:right w:val="single" w:sz="2" w:space="0" w:color="E3E3E3"/>
              </w:divBdr>
              <w:divsChild>
                <w:div w:id="580408778">
                  <w:marLeft w:val="0"/>
                  <w:marRight w:val="0"/>
                  <w:marTop w:val="0"/>
                  <w:marBottom w:val="0"/>
                  <w:divBdr>
                    <w:top w:val="single" w:sz="2" w:space="0" w:color="E3E3E3"/>
                    <w:left w:val="single" w:sz="2" w:space="0" w:color="E3E3E3"/>
                    <w:bottom w:val="single" w:sz="2" w:space="0" w:color="E3E3E3"/>
                    <w:right w:val="single" w:sz="2" w:space="0" w:color="E3E3E3"/>
                  </w:divBdr>
                  <w:divsChild>
                    <w:div w:id="26831657">
                      <w:marLeft w:val="0"/>
                      <w:marRight w:val="0"/>
                      <w:marTop w:val="0"/>
                      <w:marBottom w:val="0"/>
                      <w:divBdr>
                        <w:top w:val="single" w:sz="2" w:space="0" w:color="E3E3E3"/>
                        <w:left w:val="single" w:sz="2" w:space="0" w:color="E3E3E3"/>
                        <w:bottom w:val="single" w:sz="2" w:space="0" w:color="E3E3E3"/>
                        <w:right w:val="single" w:sz="2" w:space="0" w:color="E3E3E3"/>
                      </w:divBdr>
                      <w:divsChild>
                        <w:div w:id="1529830063">
                          <w:marLeft w:val="0"/>
                          <w:marRight w:val="0"/>
                          <w:marTop w:val="0"/>
                          <w:marBottom w:val="0"/>
                          <w:divBdr>
                            <w:top w:val="single" w:sz="2" w:space="0" w:color="E3E3E3"/>
                            <w:left w:val="single" w:sz="2" w:space="0" w:color="E3E3E3"/>
                            <w:bottom w:val="single" w:sz="2" w:space="0" w:color="E3E3E3"/>
                            <w:right w:val="single" w:sz="2" w:space="0" w:color="E3E3E3"/>
                          </w:divBdr>
                          <w:divsChild>
                            <w:div w:id="1348483832">
                              <w:marLeft w:val="0"/>
                              <w:marRight w:val="0"/>
                              <w:marTop w:val="100"/>
                              <w:marBottom w:val="100"/>
                              <w:divBdr>
                                <w:top w:val="single" w:sz="2" w:space="0" w:color="E3E3E3"/>
                                <w:left w:val="single" w:sz="2" w:space="0" w:color="E3E3E3"/>
                                <w:bottom w:val="single" w:sz="2" w:space="0" w:color="E3E3E3"/>
                                <w:right w:val="single" w:sz="2" w:space="0" w:color="E3E3E3"/>
                              </w:divBdr>
                              <w:divsChild>
                                <w:div w:id="831793207">
                                  <w:marLeft w:val="0"/>
                                  <w:marRight w:val="0"/>
                                  <w:marTop w:val="0"/>
                                  <w:marBottom w:val="0"/>
                                  <w:divBdr>
                                    <w:top w:val="single" w:sz="2" w:space="0" w:color="E3E3E3"/>
                                    <w:left w:val="single" w:sz="2" w:space="0" w:color="E3E3E3"/>
                                    <w:bottom w:val="single" w:sz="2" w:space="0" w:color="E3E3E3"/>
                                    <w:right w:val="single" w:sz="2" w:space="0" w:color="E3E3E3"/>
                                  </w:divBdr>
                                  <w:divsChild>
                                    <w:div w:id="1281718655">
                                      <w:marLeft w:val="0"/>
                                      <w:marRight w:val="0"/>
                                      <w:marTop w:val="0"/>
                                      <w:marBottom w:val="0"/>
                                      <w:divBdr>
                                        <w:top w:val="single" w:sz="2" w:space="0" w:color="E3E3E3"/>
                                        <w:left w:val="single" w:sz="2" w:space="0" w:color="E3E3E3"/>
                                        <w:bottom w:val="single" w:sz="2" w:space="0" w:color="E3E3E3"/>
                                        <w:right w:val="single" w:sz="2" w:space="0" w:color="E3E3E3"/>
                                      </w:divBdr>
                                      <w:divsChild>
                                        <w:div w:id="1005665076">
                                          <w:marLeft w:val="0"/>
                                          <w:marRight w:val="0"/>
                                          <w:marTop w:val="0"/>
                                          <w:marBottom w:val="0"/>
                                          <w:divBdr>
                                            <w:top w:val="single" w:sz="2" w:space="0" w:color="E3E3E3"/>
                                            <w:left w:val="single" w:sz="2" w:space="0" w:color="E3E3E3"/>
                                            <w:bottom w:val="single" w:sz="2" w:space="0" w:color="E3E3E3"/>
                                            <w:right w:val="single" w:sz="2" w:space="0" w:color="E3E3E3"/>
                                          </w:divBdr>
                                          <w:divsChild>
                                            <w:div w:id="740449058">
                                              <w:marLeft w:val="0"/>
                                              <w:marRight w:val="0"/>
                                              <w:marTop w:val="0"/>
                                              <w:marBottom w:val="0"/>
                                              <w:divBdr>
                                                <w:top w:val="single" w:sz="2" w:space="0" w:color="E3E3E3"/>
                                                <w:left w:val="single" w:sz="2" w:space="0" w:color="E3E3E3"/>
                                                <w:bottom w:val="single" w:sz="2" w:space="0" w:color="E3E3E3"/>
                                                <w:right w:val="single" w:sz="2" w:space="0" w:color="E3E3E3"/>
                                              </w:divBdr>
                                              <w:divsChild>
                                                <w:div w:id="1794128504">
                                                  <w:marLeft w:val="0"/>
                                                  <w:marRight w:val="0"/>
                                                  <w:marTop w:val="0"/>
                                                  <w:marBottom w:val="0"/>
                                                  <w:divBdr>
                                                    <w:top w:val="single" w:sz="2" w:space="0" w:color="E3E3E3"/>
                                                    <w:left w:val="single" w:sz="2" w:space="0" w:color="E3E3E3"/>
                                                    <w:bottom w:val="single" w:sz="2" w:space="0" w:color="E3E3E3"/>
                                                    <w:right w:val="single" w:sz="2" w:space="0" w:color="E3E3E3"/>
                                                  </w:divBdr>
                                                  <w:divsChild>
                                                    <w:div w:id="5815297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302735544">
          <w:marLeft w:val="0"/>
          <w:marRight w:val="0"/>
          <w:marTop w:val="0"/>
          <w:marBottom w:val="0"/>
          <w:divBdr>
            <w:top w:val="none" w:sz="0" w:space="0" w:color="auto"/>
            <w:left w:val="none" w:sz="0" w:space="0" w:color="auto"/>
            <w:bottom w:val="none" w:sz="0" w:space="0" w:color="auto"/>
            <w:right w:val="none" w:sz="0" w:space="0" w:color="auto"/>
          </w:divBdr>
        </w:div>
      </w:divsChild>
    </w:div>
    <w:div w:id="1844588020">
      <w:bodyDiv w:val="1"/>
      <w:marLeft w:val="0"/>
      <w:marRight w:val="0"/>
      <w:marTop w:val="0"/>
      <w:marBottom w:val="0"/>
      <w:divBdr>
        <w:top w:val="none" w:sz="0" w:space="0" w:color="auto"/>
        <w:left w:val="none" w:sz="0" w:space="0" w:color="auto"/>
        <w:bottom w:val="none" w:sz="0" w:space="0" w:color="auto"/>
        <w:right w:val="none" w:sz="0" w:space="0" w:color="auto"/>
      </w:divBdr>
      <w:divsChild>
        <w:div w:id="105661275">
          <w:marLeft w:val="0"/>
          <w:marRight w:val="0"/>
          <w:marTop w:val="0"/>
          <w:marBottom w:val="0"/>
          <w:divBdr>
            <w:top w:val="single" w:sz="2" w:space="0" w:color="D9D9E3"/>
            <w:left w:val="single" w:sz="2" w:space="0" w:color="D9D9E3"/>
            <w:bottom w:val="single" w:sz="2" w:space="0" w:color="D9D9E3"/>
            <w:right w:val="single" w:sz="2" w:space="0" w:color="D9D9E3"/>
          </w:divBdr>
          <w:divsChild>
            <w:div w:id="1020661017">
              <w:marLeft w:val="0"/>
              <w:marRight w:val="0"/>
              <w:marTop w:val="0"/>
              <w:marBottom w:val="0"/>
              <w:divBdr>
                <w:top w:val="single" w:sz="2" w:space="0" w:color="D9D9E3"/>
                <w:left w:val="single" w:sz="2" w:space="0" w:color="D9D9E3"/>
                <w:bottom w:val="single" w:sz="2" w:space="0" w:color="D9D9E3"/>
                <w:right w:val="single" w:sz="2" w:space="0" w:color="D9D9E3"/>
              </w:divBdr>
              <w:divsChild>
                <w:div w:id="581985739">
                  <w:marLeft w:val="0"/>
                  <w:marRight w:val="0"/>
                  <w:marTop w:val="0"/>
                  <w:marBottom w:val="0"/>
                  <w:divBdr>
                    <w:top w:val="single" w:sz="2" w:space="0" w:color="D9D9E3"/>
                    <w:left w:val="single" w:sz="2" w:space="0" w:color="D9D9E3"/>
                    <w:bottom w:val="single" w:sz="2" w:space="0" w:color="D9D9E3"/>
                    <w:right w:val="single" w:sz="2" w:space="0" w:color="D9D9E3"/>
                  </w:divBdr>
                  <w:divsChild>
                    <w:div w:id="1038356418">
                      <w:marLeft w:val="0"/>
                      <w:marRight w:val="0"/>
                      <w:marTop w:val="0"/>
                      <w:marBottom w:val="0"/>
                      <w:divBdr>
                        <w:top w:val="single" w:sz="2" w:space="0" w:color="D9D9E3"/>
                        <w:left w:val="single" w:sz="2" w:space="0" w:color="D9D9E3"/>
                        <w:bottom w:val="single" w:sz="2" w:space="0" w:color="D9D9E3"/>
                        <w:right w:val="single" w:sz="2" w:space="0" w:color="D9D9E3"/>
                      </w:divBdr>
                      <w:divsChild>
                        <w:div w:id="1212033522">
                          <w:marLeft w:val="0"/>
                          <w:marRight w:val="0"/>
                          <w:marTop w:val="0"/>
                          <w:marBottom w:val="0"/>
                          <w:divBdr>
                            <w:top w:val="single" w:sz="2" w:space="0" w:color="D9D9E3"/>
                            <w:left w:val="single" w:sz="2" w:space="0" w:color="D9D9E3"/>
                            <w:bottom w:val="single" w:sz="2" w:space="0" w:color="D9D9E3"/>
                            <w:right w:val="single" w:sz="2" w:space="0" w:color="D9D9E3"/>
                          </w:divBdr>
                          <w:divsChild>
                            <w:div w:id="387384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983389135">
                                  <w:marLeft w:val="0"/>
                                  <w:marRight w:val="0"/>
                                  <w:marTop w:val="0"/>
                                  <w:marBottom w:val="0"/>
                                  <w:divBdr>
                                    <w:top w:val="single" w:sz="2" w:space="0" w:color="D9D9E3"/>
                                    <w:left w:val="single" w:sz="2" w:space="0" w:color="D9D9E3"/>
                                    <w:bottom w:val="single" w:sz="2" w:space="0" w:color="D9D9E3"/>
                                    <w:right w:val="single" w:sz="2" w:space="0" w:color="D9D9E3"/>
                                  </w:divBdr>
                                  <w:divsChild>
                                    <w:div w:id="809203857">
                                      <w:marLeft w:val="0"/>
                                      <w:marRight w:val="0"/>
                                      <w:marTop w:val="0"/>
                                      <w:marBottom w:val="0"/>
                                      <w:divBdr>
                                        <w:top w:val="single" w:sz="2" w:space="0" w:color="D9D9E3"/>
                                        <w:left w:val="single" w:sz="2" w:space="0" w:color="D9D9E3"/>
                                        <w:bottom w:val="single" w:sz="2" w:space="0" w:color="D9D9E3"/>
                                        <w:right w:val="single" w:sz="2" w:space="0" w:color="D9D9E3"/>
                                      </w:divBdr>
                                      <w:divsChild>
                                        <w:div w:id="379939635">
                                          <w:marLeft w:val="0"/>
                                          <w:marRight w:val="0"/>
                                          <w:marTop w:val="0"/>
                                          <w:marBottom w:val="0"/>
                                          <w:divBdr>
                                            <w:top w:val="single" w:sz="2" w:space="0" w:color="D9D9E3"/>
                                            <w:left w:val="single" w:sz="2" w:space="0" w:color="D9D9E3"/>
                                            <w:bottom w:val="single" w:sz="2" w:space="0" w:color="D9D9E3"/>
                                            <w:right w:val="single" w:sz="2" w:space="0" w:color="D9D9E3"/>
                                          </w:divBdr>
                                          <w:divsChild>
                                            <w:div w:id="1594822791">
                                              <w:marLeft w:val="0"/>
                                              <w:marRight w:val="0"/>
                                              <w:marTop w:val="0"/>
                                              <w:marBottom w:val="0"/>
                                              <w:divBdr>
                                                <w:top w:val="single" w:sz="2" w:space="0" w:color="D9D9E3"/>
                                                <w:left w:val="single" w:sz="2" w:space="0" w:color="D9D9E3"/>
                                                <w:bottom w:val="single" w:sz="2" w:space="0" w:color="D9D9E3"/>
                                                <w:right w:val="single" w:sz="2" w:space="0" w:color="D9D9E3"/>
                                              </w:divBdr>
                                              <w:divsChild>
                                                <w:div w:id="878475215">
                                                  <w:marLeft w:val="0"/>
                                                  <w:marRight w:val="0"/>
                                                  <w:marTop w:val="0"/>
                                                  <w:marBottom w:val="0"/>
                                                  <w:divBdr>
                                                    <w:top w:val="single" w:sz="2" w:space="0" w:color="D9D9E3"/>
                                                    <w:left w:val="single" w:sz="2" w:space="0" w:color="D9D9E3"/>
                                                    <w:bottom w:val="single" w:sz="2" w:space="0" w:color="D9D9E3"/>
                                                    <w:right w:val="single" w:sz="2" w:space="0" w:color="D9D9E3"/>
                                                  </w:divBdr>
                                                  <w:divsChild>
                                                    <w:div w:id="5774445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74886395">
          <w:marLeft w:val="0"/>
          <w:marRight w:val="0"/>
          <w:marTop w:val="0"/>
          <w:marBottom w:val="0"/>
          <w:divBdr>
            <w:top w:val="none" w:sz="0" w:space="0" w:color="auto"/>
            <w:left w:val="none" w:sz="0" w:space="0" w:color="auto"/>
            <w:bottom w:val="none" w:sz="0" w:space="0" w:color="auto"/>
            <w:right w:val="none" w:sz="0" w:space="0" w:color="auto"/>
          </w:divBdr>
        </w:div>
      </w:divsChild>
    </w:div>
    <w:div w:id="1855341312">
      <w:bodyDiv w:val="1"/>
      <w:marLeft w:val="0"/>
      <w:marRight w:val="0"/>
      <w:marTop w:val="0"/>
      <w:marBottom w:val="0"/>
      <w:divBdr>
        <w:top w:val="none" w:sz="0" w:space="0" w:color="auto"/>
        <w:left w:val="none" w:sz="0" w:space="0" w:color="auto"/>
        <w:bottom w:val="none" w:sz="0" w:space="0" w:color="auto"/>
        <w:right w:val="none" w:sz="0" w:space="0" w:color="auto"/>
      </w:divBdr>
    </w:div>
    <w:div w:id="1872255556">
      <w:bodyDiv w:val="1"/>
      <w:marLeft w:val="0"/>
      <w:marRight w:val="0"/>
      <w:marTop w:val="0"/>
      <w:marBottom w:val="0"/>
      <w:divBdr>
        <w:top w:val="none" w:sz="0" w:space="0" w:color="auto"/>
        <w:left w:val="none" w:sz="0" w:space="0" w:color="auto"/>
        <w:bottom w:val="none" w:sz="0" w:space="0" w:color="auto"/>
        <w:right w:val="none" w:sz="0" w:space="0" w:color="auto"/>
      </w:divBdr>
      <w:divsChild>
        <w:div w:id="1460299996">
          <w:marLeft w:val="0"/>
          <w:marRight w:val="0"/>
          <w:marTop w:val="0"/>
          <w:marBottom w:val="0"/>
          <w:divBdr>
            <w:top w:val="single" w:sz="2" w:space="0" w:color="D9D9E3"/>
            <w:left w:val="single" w:sz="2" w:space="0" w:color="D9D9E3"/>
            <w:bottom w:val="single" w:sz="2" w:space="0" w:color="D9D9E3"/>
            <w:right w:val="single" w:sz="2" w:space="0" w:color="D9D9E3"/>
          </w:divBdr>
          <w:divsChild>
            <w:div w:id="1170873775">
              <w:marLeft w:val="0"/>
              <w:marRight w:val="0"/>
              <w:marTop w:val="0"/>
              <w:marBottom w:val="0"/>
              <w:divBdr>
                <w:top w:val="single" w:sz="2" w:space="0" w:color="D9D9E3"/>
                <w:left w:val="single" w:sz="2" w:space="0" w:color="D9D9E3"/>
                <w:bottom w:val="single" w:sz="2" w:space="0" w:color="D9D9E3"/>
                <w:right w:val="single" w:sz="2" w:space="0" w:color="D9D9E3"/>
              </w:divBdr>
              <w:divsChild>
                <w:div w:id="120534091">
                  <w:marLeft w:val="0"/>
                  <w:marRight w:val="0"/>
                  <w:marTop w:val="0"/>
                  <w:marBottom w:val="0"/>
                  <w:divBdr>
                    <w:top w:val="single" w:sz="2" w:space="0" w:color="D9D9E3"/>
                    <w:left w:val="single" w:sz="2" w:space="0" w:color="D9D9E3"/>
                    <w:bottom w:val="single" w:sz="2" w:space="0" w:color="D9D9E3"/>
                    <w:right w:val="single" w:sz="2" w:space="0" w:color="D9D9E3"/>
                  </w:divBdr>
                  <w:divsChild>
                    <w:div w:id="128087051">
                      <w:marLeft w:val="0"/>
                      <w:marRight w:val="0"/>
                      <w:marTop w:val="0"/>
                      <w:marBottom w:val="0"/>
                      <w:divBdr>
                        <w:top w:val="single" w:sz="2" w:space="0" w:color="D9D9E3"/>
                        <w:left w:val="single" w:sz="2" w:space="0" w:color="D9D9E3"/>
                        <w:bottom w:val="single" w:sz="2" w:space="0" w:color="D9D9E3"/>
                        <w:right w:val="single" w:sz="2" w:space="0" w:color="D9D9E3"/>
                      </w:divBdr>
                      <w:divsChild>
                        <w:div w:id="2108960021">
                          <w:marLeft w:val="0"/>
                          <w:marRight w:val="0"/>
                          <w:marTop w:val="0"/>
                          <w:marBottom w:val="0"/>
                          <w:divBdr>
                            <w:top w:val="single" w:sz="2" w:space="0" w:color="D9D9E3"/>
                            <w:left w:val="single" w:sz="2" w:space="0" w:color="D9D9E3"/>
                            <w:bottom w:val="single" w:sz="2" w:space="0" w:color="D9D9E3"/>
                            <w:right w:val="single" w:sz="2" w:space="0" w:color="D9D9E3"/>
                          </w:divBdr>
                          <w:divsChild>
                            <w:div w:id="699940201">
                              <w:marLeft w:val="0"/>
                              <w:marRight w:val="0"/>
                              <w:marTop w:val="100"/>
                              <w:marBottom w:val="100"/>
                              <w:divBdr>
                                <w:top w:val="single" w:sz="2" w:space="0" w:color="D9D9E3"/>
                                <w:left w:val="single" w:sz="2" w:space="0" w:color="D9D9E3"/>
                                <w:bottom w:val="single" w:sz="2" w:space="0" w:color="D9D9E3"/>
                                <w:right w:val="single" w:sz="2" w:space="0" w:color="D9D9E3"/>
                              </w:divBdr>
                              <w:divsChild>
                                <w:div w:id="218905999">
                                  <w:marLeft w:val="0"/>
                                  <w:marRight w:val="0"/>
                                  <w:marTop w:val="0"/>
                                  <w:marBottom w:val="0"/>
                                  <w:divBdr>
                                    <w:top w:val="single" w:sz="2" w:space="0" w:color="D9D9E3"/>
                                    <w:left w:val="single" w:sz="2" w:space="0" w:color="D9D9E3"/>
                                    <w:bottom w:val="single" w:sz="2" w:space="0" w:color="D9D9E3"/>
                                    <w:right w:val="single" w:sz="2" w:space="0" w:color="D9D9E3"/>
                                  </w:divBdr>
                                  <w:divsChild>
                                    <w:div w:id="252863529">
                                      <w:marLeft w:val="0"/>
                                      <w:marRight w:val="0"/>
                                      <w:marTop w:val="0"/>
                                      <w:marBottom w:val="0"/>
                                      <w:divBdr>
                                        <w:top w:val="single" w:sz="2" w:space="0" w:color="D9D9E3"/>
                                        <w:left w:val="single" w:sz="2" w:space="0" w:color="D9D9E3"/>
                                        <w:bottom w:val="single" w:sz="2" w:space="0" w:color="D9D9E3"/>
                                        <w:right w:val="single" w:sz="2" w:space="0" w:color="D9D9E3"/>
                                      </w:divBdr>
                                      <w:divsChild>
                                        <w:div w:id="621960686">
                                          <w:marLeft w:val="0"/>
                                          <w:marRight w:val="0"/>
                                          <w:marTop w:val="0"/>
                                          <w:marBottom w:val="0"/>
                                          <w:divBdr>
                                            <w:top w:val="single" w:sz="2" w:space="0" w:color="D9D9E3"/>
                                            <w:left w:val="single" w:sz="2" w:space="0" w:color="D9D9E3"/>
                                            <w:bottom w:val="single" w:sz="2" w:space="0" w:color="D9D9E3"/>
                                            <w:right w:val="single" w:sz="2" w:space="0" w:color="D9D9E3"/>
                                          </w:divBdr>
                                          <w:divsChild>
                                            <w:div w:id="1511680235">
                                              <w:marLeft w:val="0"/>
                                              <w:marRight w:val="0"/>
                                              <w:marTop w:val="0"/>
                                              <w:marBottom w:val="0"/>
                                              <w:divBdr>
                                                <w:top w:val="single" w:sz="2" w:space="0" w:color="D9D9E3"/>
                                                <w:left w:val="single" w:sz="2" w:space="0" w:color="D9D9E3"/>
                                                <w:bottom w:val="single" w:sz="2" w:space="0" w:color="D9D9E3"/>
                                                <w:right w:val="single" w:sz="2" w:space="0" w:color="D9D9E3"/>
                                              </w:divBdr>
                                              <w:divsChild>
                                                <w:div w:id="1675449516">
                                                  <w:marLeft w:val="0"/>
                                                  <w:marRight w:val="0"/>
                                                  <w:marTop w:val="0"/>
                                                  <w:marBottom w:val="0"/>
                                                  <w:divBdr>
                                                    <w:top w:val="single" w:sz="2" w:space="0" w:color="D9D9E3"/>
                                                    <w:left w:val="single" w:sz="2" w:space="0" w:color="D9D9E3"/>
                                                    <w:bottom w:val="single" w:sz="2" w:space="0" w:color="D9D9E3"/>
                                                    <w:right w:val="single" w:sz="2" w:space="0" w:color="D9D9E3"/>
                                                  </w:divBdr>
                                                  <w:divsChild>
                                                    <w:div w:id="19057507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80582978">
          <w:marLeft w:val="0"/>
          <w:marRight w:val="0"/>
          <w:marTop w:val="0"/>
          <w:marBottom w:val="0"/>
          <w:divBdr>
            <w:top w:val="none" w:sz="0" w:space="0" w:color="auto"/>
            <w:left w:val="none" w:sz="0" w:space="0" w:color="auto"/>
            <w:bottom w:val="none" w:sz="0" w:space="0" w:color="auto"/>
            <w:right w:val="none" w:sz="0" w:space="0" w:color="auto"/>
          </w:divBdr>
        </w:div>
      </w:divsChild>
    </w:div>
    <w:div w:id="1887645127">
      <w:bodyDiv w:val="1"/>
      <w:marLeft w:val="0"/>
      <w:marRight w:val="0"/>
      <w:marTop w:val="0"/>
      <w:marBottom w:val="0"/>
      <w:divBdr>
        <w:top w:val="none" w:sz="0" w:space="0" w:color="auto"/>
        <w:left w:val="none" w:sz="0" w:space="0" w:color="auto"/>
        <w:bottom w:val="none" w:sz="0" w:space="0" w:color="auto"/>
        <w:right w:val="none" w:sz="0" w:space="0" w:color="auto"/>
      </w:divBdr>
    </w:div>
    <w:div w:id="1903782925">
      <w:bodyDiv w:val="1"/>
      <w:marLeft w:val="0"/>
      <w:marRight w:val="0"/>
      <w:marTop w:val="0"/>
      <w:marBottom w:val="0"/>
      <w:divBdr>
        <w:top w:val="none" w:sz="0" w:space="0" w:color="auto"/>
        <w:left w:val="none" w:sz="0" w:space="0" w:color="auto"/>
        <w:bottom w:val="none" w:sz="0" w:space="0" w:color="auto"/>
        <w:right w:val="none" w:sz="0" w:space="0" w:color="auto"/>
      </w:divBdr>
    </w:div>
    <w:div w:id="1942254693">
      <w:bodyDiv w:val="1"/>
      <w:marLeft w:val="0"/>
      <w:marRight w:val="0"/>
      <w:marTop w:val="0"/>
      <w:marBottom w:val="0"/>
      <w:divBdr>
        <w:top w:val="none" w:sz="0" w:space="0" w:color="auto"/>
        <w:left w:val="none" w:sz="0" w:space="0" w:color="auto"/>
        <w:bottom w:val="none" w:sz="0" w:space="0" w:color="auto"/>
        <w:right w:val="none" w:sz="0" w:space="0" w:color="auto"/>
      </w:divBdr>
    </w:div>
    <w:div w:id="1959870710">
      <w:bodyDiv w:val="1"/>
      <w:marLeft w:val="0"/>
      <w:marRight w:val="0"/>
      <w:marTop w:val="0"/>
      <w:marBottom w:val="0"/>
      <w:divBdr>
        <w:top w:val="none" w:sz="0" w:space="0" w:color="auto"/>
        <w:left w:val="none" w:sz="0" w:space="0" w:color="auto"/>
        <w:bottom w:val="none" w:sz="0" w:space="0" w:color="auto"/>
        <w:right w:val="none" w:sz="0" w:space="0" w:color="auto"/>
      </w:divBdr>
    </w:div>
    <w:div w:id="1984508578">
      <w:bodyDiv w:val="1"/>
      <w:marLeft w:val="0"/>
      <w:marRight w:val="0"/>
      <w:marTop w:val="0"/>
      <w:marBottom w:val="0"/>
      <w:divBdr>
        <w:top w:val="none" w:sz="0" w:space="0" w:color="auto"/>
        <w:left w:val="none" w:sz="0" w:space="0" w:color="auto"/>
        <w:bottom w:val="none" w:sz="0" w:space="0" w:color="auto"/>
        <w:right w:val="none" w:sz="0" w:space="0" w:color="auto"/>
      </w:divBdr>
    </w:div>
    <w:div w:id="1990667712">
      <w:bodyDiv w:val="1"/>
      <w:marLeft w:val="0"/>
      <w:marRight w:val="0"/>
      <w:marTop w:val="0"/>
      <w:marBottom w:val="0"/>
      <w:divBdr>
        <w:top w:val="none" w:sz="0" w:space="0" w:color="auto"/>
        <w:left w:val="none" w:sz="0" w:space="0" w:color="auto"/>
        <w:bottom w:val="none" w:sz="0" w:space="0" w:color="auto"/>
        <w:right w:val="none" w:sz="0" w:space="0" w:color="auto"/>
      </w:divBdr>
      <w:divsChild>
        <w:div w:id="283586913">
          <w:marLeft w:val="0"/>
          <w:marRight w:val="0"/>
          <w:marTop w:val="0"/>
          <w:marBottom w:val="0"/>
          <w:divBdr>
            <w:top w:val="none" w:sz="0" w:space="0" w:color="auto"/>
            <w:left w:val="none" w:sz="0" w:space="0" w:color="auto"/>
            <w:bottom w:val="none" w:sz="0" w:space="0" w:color="auto"/>
            <w:right w:val="none" w:sz="0" w:space="0" w:color="auto"/>
          </w:divBdr>
        </w:div>
        <w:div w:id="870069507">
          <w:marLeft w:val="0"/>
          <w:marRight w:val="0"/>
          <w:marTop w:val="0"/>
          <w:marBottom w:val="0"/>
          <w:divBdr>
            <w:top w:val="single" w:sz="2" w:space="0" w:color="E3E3E3"/>
            <w:left w:val="single" w:sz="2" w:space="0" w:color="E3E3E3"/>
            <w:bottom w:val="single" w:sz="2" w:space="0" w:color="E3E3E3"/>
            <w:right w:val="single" w:sz="2" w:space="0" w:color="E3E3E3"/>
          </w:divBdr>
          <w:divsChild>
            <w:div w:id="2977117">
              <w:marLeft w:val="0"/>
              <w:marRight w:val="0"/>
              <w:marTop w:val="0"/>
              <w:marBottom w:val="0"/>
              <w:divBdr>
                <w:top w:val="single" w:sz="2" w:space="0" w:color="E3E3E3"/>
                <w:left w:val="single" w:sz="2" w:space="0" w:color="E3E3E3"/>
                <w:bottom w:val="single" w:sz="2" w:space="0" w:color="E3E3E3"/>
                <w:right w:val="single" w:sz="2" w:space="0" w:color="E3E3E3"/>
              </w:divBdr>
              <w:divsChild>
                <w:div w:id="1523083224">
                  <w:marLeft w:val="0"/>
                  <w:marRight w:val="0"/>
                  <w:marTop w:val="0"/>
                  <w:marBottom w:val="0"/>
                  <w:divBdr>
                    <w:top w:val="single" w:sz="2" w:space="0" w:color="E3E3E3"/>
                    <w:left w:val="single" w:sz="2" w:space="0" w:color="E3E3E3"/>
                    <w:bottom w:val="single" w:sz="2" w:space="0" w:color="E3E3E3"/>
                    <w:right w:val="single" w:sz="2" w:space="0" w:color="E3E3E3"/>
                  </w:divBdr>
                  <w:divsChild>
                    <w:div w:id="2050496469">
                      <w:marLeft w:val="0"/>
                      <w:marRight w:val="0"/>
                      <w:marTop w:val="0"/>
                      <w:marBottom w:val="0"/>
                      <w:divBdr>
                        <w:top w:val="single" w:sz="2" w:space="0" w:color="E3E3E3"/>
                        <w:left w:val="single" w:sz="2" w:space="0" w:color="E3E3E3"/>
                        <w:bottom w:val="single" w:sz="2" w:space="0" w:color="E3E3E3"/>
                        <w:right w:val="single" w:sz="2" w:space="0" w:color="E3E3E3"/>
                      </w:divBdr>
                      <w:divsChild>
                        <w:div w:id="1838761775">
                          <w:marLeft w:val="0"/>
                          <w:marRight w:val="0"/>
                          <w:marTop w:val="0"/>
                          <w:marBottom w:val="0"/>
                          <w:divBdr>
                            <w:top w:val="single" w:sz="2" w:space="0" w:color="E3E3E3"/>
                            <w:left w:val="single" w:sz="2" w:space="0" w:color="E3E3E3"/>
                            <w:bottom w:val="single" w:sz="2" w:space="0" w:color="E3E3E3"/>
                            <w:right w:val="single" w:sz="2" w:space="0" w:color="E3E3E3"/>
                          </w:divBdr>
                          <w:divsChild>
                            <w:div w:id="477959693">
                              <w:marLeft w:val="0"/>
                              <w:marRight w:val="0"/>
                              <w:marTop w:val="100"/>
                              <w:marBottom w:val="100"/>
                              <w:divBdr>
                                <w:top w:val="single" w:sz="2" w:space="0" w:color="E3E3E3"/>
                                <w:left w:val="single" w:sz="2" w:space="0" w:color="E3E3E3"/>
                                <w:bottom w:val="single" w:sz="2" w:space="0" w:color="E3E3E3"/>
                                <w:right w:val="single" w:sz="2" w:space="0" w:color="E3E3E3"/>
                              </w:divBdr>
                              <w:divsChild>
                                <w:div w:id="1599480395">
                                  <w:marLeft w:val="0"/>
                                  <w:marRight w:val="0"/>
                                  <w:marTop w:val="0"/>
                                  <w:marBottom w:val="0"/>
                                  <w:divBdr>
                                    <w:top w:val="single" w:sz="2" w:space="0" w:color="E3E3E3"/>
                                    <w:left w:val="single" w:sz="2" w:space="0" w:color="E3E3E3"/>
                                    <w:bottom w:val="single" w:sz="2" w:space="0" w:color="E3E3E3"/>
                                    <w:right w:val="single" w:sz="2" w:space="0" w:color="E3E3E3"/>
                                  </w:divBdr>
                                  <w:divsChild>
                                    <w:div w:id="1853566104">
                                      <w:marLeft w:val="0"/>
                                      <w:marRight w:val="0"/>
                                      <w:marTop w:val="0"/>
                                      <w:marBottom w:val="0"/>
                                      <w:divBdr>
                                        <w:top w:val="single" w:sz="2" w:space="0" w:color="E3E3E3"/>
                                        <w:left w:val="single" w:sz="2" w:space="0" w:color="E3E3E3"/>
                                        <w:bottom w:val="single" w:sz="2" w:space="0" w:color="E3E3E3"/>
                                        <w:right w:val="single" w:sz="2" w:space="0" w:color="E3E3E3"/>
                                      </w:divBdr>
                                      <w:divsChild>
                                        <w:div w:id="1961447526">
                                          <w:marLeft w:val="0"/>
                                          <w:marRight w:val="0"/>
                                          <w:marTop w:val="0"/>
                                          <w:marBottom w:val="0"/>
                                          <w:divBdr>
                                            <w:top w:val="single" w:sz="2" w:space="0" w:color="E3E3E3"/>
                                            <w:left w:val="single" w:sz="2" w:space="0" w:color="E3E3E3"/>
                                            <w:bottom w:val="single" w:sz="2" w:space="0" w:color="E3E3E3"/>
                                            <w:right w:val="single" w:sz="2" w:space="0" w:color="E3E3E3"/>
                                          </w:divBdr>
                                          <w:divsChild>
                                            <w:div w:id="1337656120">
                                              <w:marLeft w:val="0"/>
                                              <w:marRight w:val="0"/>
                                              <w:marTop w:val="0"/>
                                              <w:marBottom w:val="0"/>
                                              <w:divBdr>
                                                <w:top w:val="single" w:sz="2" w:space="0" w:color="E3E3E3"/>
                                                <w:left w:val="single" w:sz="2" w:space="0" w:color="E3E3E3"/>
                                                <w:bottom w:val="single" w:sz="2" w:space="0" w:color="E3E3E3"/>
                                                <w:right w:val="single" w:sz="2" w:space="0" w:color="E3E3E3"/>
                                              </w:divBdr>
                                              <w:divsChild>
                                                <w:div w:id="1377585883">
                                                  <w:marLeft w:val="0"/>
                                                  <w:marRight w:val="0"/>
                                                  <w:marTop w:val="0"/>
                                                  <w:marBottom w:val="0"/>
                                                  <w:divBdr>
                                                    <w:top w:val="single" w:sz="2" w:space="0" w:color="E3E3E3"/>
                                                    <w:left w:val="single" w:sz="2" w:space="0" w:color="E3E3E3"/>
                                                    <w:bottom w:val="single" w:sz="2" w:space="0" w:color="E3E3E3"/>
                                                    <w:right w:val="single" w:sz="2" w:space="0" w:color="E3E3E3"/>
                                                  </w:divBdr>
                                                  <w:divsChild>
                                                    <w:div w:id="12612589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10139454">
      <w:bodyDiv w:val="1"/>
      <w:marLeft w:val="0"/>
      <w:marRight w:val="0"/>
      <w:marTop w:val="0"/>
      <w:marBottom w:val="0"/>
      <w:divBdr>
        <w:top w:val="none" w:sz="0" w:space="0" w:color="auto"/>
        <w:left w:val="none" w:sz="0" w:space="0" w:color="auto"/>
        <w:bottom w:val="none" w:sz="0" w:space="0" w:color="auto"/>
        <w:right w:val="none" w:sz="0" w:space="0" w:color="auto"/>
      </w:divBdr>
    </w:div>
    <w:div w:id="2019426310">
      <w:bodyDiv w:val="1"/>
      <w:marLeft w:val="0"/>
      <w:marRight w:val="0"/>
      <w:marTop w:val="0"/>
      <w:marBottom w:val="0"/>
      <w:divBdr>
        <w:top w:val="none" w:sz="0" w:space="0" w:color="auto"/>
        <w:left w:val="none" w:sz="0" w:space="0" w:color="auto"/>
        <w:bottom w:val="none" w:sz="0" w:space="0" w:color="auto"/>
        <w:right w:val="none" w:sz="0" w:space="0" w:color="auto"/>
      </w:divBdr>
    </w:div>
    <w:div w:id="2048094244">
      <w:bodyDiv w:val="1"/>
      <w:marLeft w:val="0"/>
      <w:marRight w:val="0"/>
      <w:marTop w:val="0"/>
      <w:marBottom w:val="0"/>
      <w:divBdr>
        <w:top w:val="none" w:sz="0" w:space="0" w:color="auto"/>
        <w:left w:val="none" w:sz="0" w:space="0" w:color="auto"/>
        <w:bottom w:val="none" w:sz="0" w:space="0" w:color="auto"/>
        <w:right w:val="none" w:sz="0" w:space="0" w:color="auto"/>
      </w:divBdr>
    </w:div>
    <w:div w:id="2051028157">
      <w:bodyDiv w:val="1"/>
      <w:marLeft w:val="0"/>
      <w:marRight w:val="0"/>
      <w:marTop w:val="0"/>
      <w:marBottom w:val="0"/>
      <w:divBdr>
        <w:top w:val="none" w:sz="0" w:space="0" w:color="auto"/>
        <w:left w:val="none" w:sz="0" w:space="0" w:color="auto"/>
        <w:bottom w:val="none" w:sz="0" w:space="0" w:color="auto"/>
        <w:right w:val="none" w:sz="0" w:space="0" w:color="auto"/>
      </w:divBdr>
    </w:div>
    <w:div w:id="2057200194">
      <w:bodyDiv w:val="1"/>
      <w:marLeft w:val="0"/>
      <w:marRight w:val="0"/>
      <w:marTop w:val="0"/>
      <w:marBottom w:val="0"/>
      <w:divBdr>
        <w:top w:val="none" w:sz="0" w:space="0" w:color="auto"/>
        <w:left w:val="none" w:sz="0" w:space="0" w:color="auto"/>
        <w:bottom w:val="none" w:sz="0" w:space="0" w:color="auto"/>
        <w:right w:val="none" w:sz="0" w:space="0" w:color="auto"/>
      </w:divBdr>
    </w:div>
    <w:div w:id="2064088087">
      <w:bodyDiv w:val="1"/>
      <w:marLeft w:val="0"/>
      <w:marRight w:val="0"/>
      <w:marTop w:val="0"/>
      <w:marBottom w:val="0"/>
      <w:divBdr>
        <w:top w:val="none" w:sz="0" w:space="0" w:color="auto"/>
        <w:left w:val="none" w:sz="0" w:space="0" w:color="auto"/>
        <w:bottom w:val="none" w:sz="0" w:space="0" w:color="auto"/>
        <w:right w:val="none" w:sz="0" w:space="0" w:color="auto"/>
      </w:divBdr>
      <w:divsChild>
        <w:div w:id="657347176">
          <w:marLeft w:val="0"/>
          <w:marRight w:val="0"/>
          <w:marTop w:val="0"/>
          <w:marBottom w:val="0"/>
          <w:divBdr>
            <w:top w:val="none" w:sz="0" w:space="0" w:color="auto"/>
            <w:left w:val="none" w:sz="0" w:space="0" w:color="auto"/>
            <w:bottom w:val="none" w:sz="0" w:space="0" w:color="auto"/>
            <w:right w:val="none" w:sz="0" w:space="0" w:color="auto"/>
          </w:divBdr>
        </w:div>
      </w:divsChild>
    </w:div>
    <w:div w:id="2065904354">
      <w:bodyDiv w:val="1"/>
      <w:marLeft w:val="0"/>
      <w:marRight w:val="0"/>
      <w:marTop w:val="0"/>
      <w:marBottom w:val="0"/>
      <w:divBdr>
        <w:top w:val="none" w:sz="0" w:space="0" w:color="auto"/>
        <w:left w:val="none" w:sz="0" w:space="0" w:color="auto"/>
        <w:bottom w:val="none" w:sz="0" w:space="0" w:color="auto"/>
        <w:right w:val="none" w:sz="0" w:space="0" w:color="auto"/>
      </w:divBdr>
    </w:div>
    <w:div w:id="2089110651">
      <w:bodyDiv w:val="1"/>
      <w:marLeft w:val="0"/>
      <w:marRight w:val="0"/>
      <w:marTop w:val="0"/>
      <w:marBottom w:val="0"/>
      <w:divBdr>
        <w:top w:val="none" w:sz="0" w:space="0" w:color="auto"/>
        <w:left w:val="none" w:sz="0" w:space="0" w:color="auto"/>
        <w:bottom w:val="none" w:sz="0" w:space="0" w:color="auto"/>
        <w:right w:val="none" w:sz="0" w:space="0" w:color="auto"/>
      </w:divBdr>
    </w:div>
    <w:div w:id="2108572397">
      <w:bodyDiv w:val="1"/>
      <w:marLeft w:val="0"/>
      <w:marRight w:val="0"/>
      <w:marTop w:val="0"/>
      <w:marBottom w:val="0"/>
      <w:divBdr>
        <w:top w:val="none" w:sz="0" w:space="0" w:color="auto"/>
        <w:left w:val="none" w:sz="0" w:space="0" w:color="auto"/>
        <w:bottom w:val="none" w:sz="0" w:space="0" w:color="auto"/>
        <w:right w:val="none" w:sz="0" w:space="0" w:color="auto"/>
      </w:divBdr>
      <w:divsChild>
        <w:div w:id="188565610">
          <w:marLeft w:val="0"/>
          <w:marRight w:val="0"/>
          <w:marTop w:val="0"/>
          <w:marBottom w:val="0"/>
          <w:divBdr>
            <w:top w:val="single" w:sz="2" w:space="0" w:color="D9D9E3"/>
            <w:left w:val="single" w:sz="2" w:space="0" w:color="D9D9E3"/>
            <w:bottom w:val="single" w:sz="2" w:space="0" w:color="D9D9E3"/>
            <w:right w:val="single" w:sz="2" w:space="0" w:color="D9D9E3"/>
          </w:divBdr>
          <w:divsChild>
            <w:div w:id="1533030637">
              <w:marLeft w:val="0"/>
              <w:marRight w:val="0"/>
              <w:marTop w:val="0"/>
              <w:marBottom w:val="0"/>
              <w:divBdr>
                <w:top w:val="single" w:sz="2" w:space="0" w:color="D9D9E3"/>
                <w:left w:val="single" w:sz="2" w:space="0" w:color="D9D9E3"/>
                <w:bottom w:val="single" w:sz="2" w:space="0" w:color="D9D9E3"/>
                <w:right w:val="single" w:sz="2" w:space="0" w:color="D9D9E3"/>
              </w:divBdr>
              <w:divsChild>
                <w:div w:id="1941992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12842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latrobeuni.sharepoint.com/teams/O365-BeyondBlueReview/Shared%20Documents/General/PROJECT%202-%20Adults/Archive/Data%20Extraction%20Tables%20-%20UserEx%20Outcom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 Extraction Tables - UserEx Outcomes.xlsx]Analysis (2)'!$B$1</c:f>
              <c:strCache>
                <c:ptCount val="1"/>
                <c:pt idx="0">
                  <c:v>Count</c:v>
                </c:pt>
              </c:strCache>
            </c:strRef>
          </c:tx>
          <c:spPr>
            <a:solidFill>
              <a:schemeClr val="accent6"/>
            </a:solidFill>
            <a:ln>
              <a:noFill/>
            </a:ln>
            <a:effectLst/>
          </c:spPr>
          <c:invertIfNegative val="0"/>
          <c:trendline>
            <c:spPr>
              <a:ln w="19050" cap="rnd">
                <a:solidFill>
                  <a:schemeClr val="accent6"/>
                </a:solidFill>
                <a:prstDash val="sysDot"/>
              </a:ln>
              <a:effectLst/>
            </c:spPr>
            <c:trendlineType val="linear"/>
            <c:dispRSqr val="0"/>
            <c:dispEq val="0"/>
          </c:trendline>
          <c:cat>
            <c:numRef>
              <c:f>'[Data Extraction Tables - UserEx Outcomes.xlsx]Analysis (2)'!$A$2:$A$7</c:f>
              <c:numCache>
                <c:formatCode>General</c:formatCode>
                <c:ptCount val="6"/>
                <c:pt idx="0">
                  <c:v>2018</c:v>
                </c:pt>
                <c:pt idx="1">
                  <c:v>2019</c:v>
                </c:pt>
                <c:pt idx="2">
                  <c:v>2020</c:v>
                </c:pt>
                <c:pt idx="3">
                  <c:v>2021</c:v>
                </c:pt>
                <c:pt idx="4">
                  <c:v>2022</c:v>
                </c:pt>
                <c:pt idx="5">
                  <c:v>2023</c:v>
                </c:pt>
              </c:numCache>
            </c:numRef>
          </c:cat>
          <c:val>
            <c:numRef>
              <c:f>'[Data Extraction Tables - UserEx Outcomes.xlsx]Analysis (2)'!$B$2:$B$7</c:f>
              <c:numCache>
                <c:formatCode>General</c:formatCode>
                <c:ptCount val="6"/>
                <c:pt idx="0">
                  <c:v>1</c:v>
                </c:pt>
                <c:pt idx="1">
                  <c:v>1</c:v>
                </c:pt>
                <c:pt idx="2">
                  <c:v>1</c:v>
                </c:pt>
                <c:pt idx="3">
                  <c:v>4</c:v>
                </c:pt>
                <c:pt idx="4">
                  <c:v>3</c:v>
                </c:pt>
                <c:pt idx="5">
                  <c:v>4</c:v>
                </c:pt>
              </c:numCache>
            </c:numRef>
          </c:val>
          <c:extLst>
            <c:ext xmlns:c16="http://schemas.microsoft.com/office/drawing/2014/chart" uri="{C3380CC4-5D6E-409C-BE32-E72D297353CC}">
              <c16:uniqueId val="{00000001-5762-47BE-AE07-F59CE1D8DFE8}"/>
            </c:ext>
          </c:extLst>
        </c:ser>
        <c:dLbls>
          <c:showLegendKey val="0"/>
          <c:showVal val="0"/>
          <c:showCatName val="0"/>
          <c:showSerName val="0"/>
          <c:showPercent val="0"/>
          <c:showBubbleSize val="0"/>
        </c:dLbls>
        <c:gapWidth val="150"/>
        <c:axId val="756279624"/>
        <c:axId val="756279984"/>
      </c:barChart>
      <c:catAx>
        <c:axId val="7562796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solidFill>
                      <a:sysClr val="windowText" lastClr="000000"/>
                    </a:solidFill>
                    <a:latin typeface="+mn-lt"/>
                    <a:cs typeface="Times New Roman" panose="02020603050405020304" pitchFamily="18" charset="0"/>
                  </a:rPr>
                  <a:t>Publication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6279984"/>
        <c:crosses val="autoZero"/>
        <c:auto val="1"/>
        <c:lblAlgn val="ctr"/>
        <c:lblOffset val="100"/>
        <c:noMultiLvlLbl val="0"/>
      </c:catAx>
      <c:valAx>
        <c:axId val="756279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AU">
                    <a:solidFill>
                      <a:sysClr val="windowText" lastClr="000000"/>
                    </a:solidFill>
                    <a:latin typeface="+mn-lt"/>
                    <a:cs typeface="Times New Roman" panose="02020603050405020304" pitchFamily="18" charset="0"/>
                  </a:rPr>
                  <a:t>Studies Published Count</a:t>
                </a:r>
              </a:p>
            </c:rich>
          </c:tx>
          <c:layout>
            <c:manualLayout>
              <c:xMode val="edge"/>
              <c:yMode val="edge"/>
              <c:x val="5.681818181818182E-3"/>
              <c:y val="8.1180811808118078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62796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FD9707C7-D857-4CBB-AFDE-EC9B3B552A5F}">
    <t:Anchor>
      <t:Comment id="1891912013"/>
    </t:Anchor>
    <t:History>
      <t:Event id="{87493524-9E83-4DED-950A-98B6D4577F73}" time="2024-01-10T22:38:34.441Z">
        <t:Attribution userId="S::skuntsche@ltu.edu.au::13ac3175-a545-441b-99dc-a2d9ce679c8a" userProvider="AD" userName="Sandra Kuntsche"/>
        <t:Anchor>
          <t:Comment id="217913517"/>
        </t:Anchor>
        <t:Create/>
      </t:Event>
      <t:Event id="{DF687385-90F8-485E-A19D-682A690AE13D}" time="2024-01-10T22:38:34.441Z">
        <t:Attribution userId="S::skuntsche@ltu.edu.au::13ac3175-a545-441b-99dc-a2d9ce679c8a" userProvider="AD" userName="Sandra Kuntsche"/>
        <t:Anchor>
          <t:Comment id="217913517"/>
        </t:Anchor>
        <t:Assign userId="S::JEOpie@ltu.edu.au::d94e7270-fea7-49b5-b35e-7dd04e4b35df" userProvider="AD" userName="Jessica Opie"/>
      </t:Event>
      <t:Event id="{76289200-51AF-43AE-A99E-13A5ADA91483}" time="2024-01-10T22:38:34.441Z">
        <t:Attribution userId="S::skuntsche@ltu.edu.au::13ac3175-a545-441b-99dc-a2d9ce679c8a" userProvider="AD" userName="Sandra Kuntsche"/>
        <t:Anchor>
          <t:Comment id="217913517"/>
        </t:Anchor>
        <t:SetTitle title="@Jessica Opie I would see it more in the client satisfaction as it does describe the relationship but not necessarily an outcome for the client."/>
      </t:Event>
      <t:Event id="{2C80C6D8-15D4-4B7C-9082-9291A98283F4}" time="2024-01-10T23:40:05.503Z">
        <t:Attribution userId="S::JEOpie@ltu.edu.au::d94e7270-fea7-49b5-b35e-7dd04e4b35df" userProvider="AD" userName="Jessica Opie"/>
        <t:Progress percentComplete="100"/>
      </t:Event>
    </t:History>
  </t:Task>
</t:Tasks>
</file>

<file path=word/theme/theme1.xml><?xml version="1.0" encoding="utf-8"?>
<a:theme xmlns:a="http://schemas.openxmlformats.org/drawingml/2006/main" name="Office Theme">
  <a:themeElements>
    <a:clrScheme name="Bouverie 2023">
      <a:dk1>
        <a:srgbClr val="000000"/>
      </a:dk1>
      <a:lt1>
        <a:srgbClr val="FFFFFF"/>
      </a:lt1>
      <a:dk2>
        <a:srgbClr val="0B3D6F"/>
      </a:dk2>
      <a:lt2>
        <a:srgbClr val="FCE1D3"/>
      </a:lt2>
      <a:accent1>
        <a:srgbClr val="AEC6EB"/>
      </a:accent1>
      <a:accent2>
        <a:srgbClr val="007F9C"/>
      </a:accent2>
      <a:accent3>
        <a:srgbClr val="733641"/>
      </a:accent3>
      <a:accent4>
        <a:srgbClr val="E39F88"/>
      </a:accent4>
      <a:accent5>
        <a:srgbClr val="E2231B"/>
      </a:accent5>
      <a:accent6>
        <a:srgbClr val="53565A"/>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26D739B93324A46ABEBDC97CC30F090" ma:contentTypeVersion="14" ma:contentTypeDescription="Create a new document." ma:contentTypeScope="" ma:versionID="4b3bfded0965f34df935b74776f2825d">
  <xsd:schema xmlns:xsd="http://www.w3.org/2001/XMLSchema" xmlns:xs="http://www.w3.org/2001/XMLSchema" xmlns:p="http://schemas.microsoft.com/office/2006/metadata/properties" xmlns:ns2="78ce3109-fc80-4ff3-b7e2-f40d27f41a16" xmlns:ns3="ff9d674a-b6c3-4fb4-9c1b-ae397359afd0" targetNamespace="http://schemas.microsoft.com/office/2006/metadata/properties" ma:root="true" ma:fieldsID="7fffe5bdad9fc5115ce885285b6fc537" ns2:_="" ns3:_="">
    <xsd:import namespace="78ce3109-fc80-4ff3-b7e2-f40d27f41a16"/>
    <xsd:import namespace="ff9d674a-b6c3-4fb4-9c1b-ae397359af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ce3109-fc80-4ff3-b7e2-f40d27f41a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b76b242-6fdc-4a91-9ac1-a1e9a1762e4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9d674a-b6c3-4fb4-9c1b-ae397359afd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8491d5c-8937-40ad-a334-74b999ff4417}" ma:internalName="TaxCatchAll" ma:showField="CatchAllData" ma:web="ff9d674a-b6c3-4fb4-9c1b-ae397359a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ff9d674a-b6c3-4fb4-9c1b-ae397359afd0">
      <UserInfo>
        <DisplayName>An Vuong</DisplayName>
        <AccountId>12</AccountId>
        <AccountType/>
      </UserInfo>
      <UserInfo>
        <DisplayName>Sandra Kuntsche</DisplayName>
        <AccountId>65</AccountId>
        <AccountType/>
      </UserInfo>
      <UserInfo>
        <DisplayName>Naomi Summers</DisplayName>
        <AccountId>70</AccountId>
        <AccountType/>
      </UserInfo>
      <UserInfo>
        <DisplayName>Zoe Evershed</DisplayName>
        <AccountId>71</AccountId>
        <AccountType/>
      </UserInfo>
      <UserInfo>
        <DisplayName>tim.esler</DisplayName>
        <AccountId>48</AccountId>
        <AccountType/>
      </UserInfo>
    </SharedWithUsers>
    <TaxCatchAll xmlns="ff9d674a-b6c3-4fb4-9c1b-ae397359afd0" xsi:nil="true"/>
    <lcf76f155ced4ddcb4097134ff3c332f xmlns="78ce3109-fc80-4ff3-b7e2-f40d27f41a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34FDA5-8F11-494A-8A02-50A4B77DF039}">
  <ds:schemaRefs>
    <ds:schemaRef ds:uri="http://schemas.openxmlformats.org/officeDocument/2006/bibliography"/>
  </ds:schemaRefs>
</ds:datastoreItem>
</file>

<file path=customXml/itemProps2.xml><?xml version="1.0" encoding="utf-8"?>
<ds:datastoreItem xmlns:ds="http://schemas.openxmlformats.org/officeDocument/2006/customXml" ds:itemID="{18B2DAFE-C16F-48C3-86B1-161DAD7FB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ce3109-fc80-4ff3-b7e2-f40d27f41a16"/>
    <ds:schemaRef ds:uri="ff9d674a-b6c3-4fb4-9c1b-ae397359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67743E-F000-40A3-947C-F7D8C07D4D41}">
  <ds:schemaRefs>
    <ds:schemaRef ds:uri="http://schemas.microsoft.com/sharepoint/v3/contenttype/forms"/>
  </ds:schemaRefs>
</ds:datastoreItem>
</file>

<file path=customXml/itemProps4.xml><?xml version="1.0" encoding="utf-8"?>
<ds:datastoreItem xmlns:ds="http://schemas.openxmlformats.org/officeDocument/2006/customXml" ds:itemID="{DDCD7984-9896-4C8C-BB1E-C72D0EF35987}">
  <ds:schemaRefs>
    <ds:schemaRef ds:uri="http://schemas.microsoft.com/office/2006/metadata/properties"/>
    <ds:schemaRef ds:uri="http://schemas.microsoft.com/office/infopath/2007/PartnerControls"/>
    <ds:schemaRef ds:uri="ff9d674a-b6c3-4fb4-9c1b-ae397359afd0"/>
    <ds:schemaRef ds:uri="78ce3109-fc80-4ff3-b7e2-f40d27f41a16"/>
  </ds:schemaRefs>
</ds:datastoreItem>
</file>

<file path=docProps/app.xml><?xml version="1.0" encoding="utf-8"?>
<Properties xmlns="http://schemas.openxmlformats.org/officeDocument/2006/extended-properties" xmlns:vt="http://schemas.openxmlformats.org/officeDocument/2006/docPropsVTypes">
  <Template>Normal.dotm</Template>
  <TotalTime>918</TotalTime>
  <Pages>2</Pages>
  <Words>657</Words>
  <Characters>7033</Characters>
  <Application>Microsoft Office Word</Application>
  <DocSecurity>0</DocSecurity>
  <Lines>58</Lines>
  <Paragraphs>15</Paragraphs>
  <ScaleCrop>false</ScaleCrop>
  <Company/>
  <LinksUpToDate>false</LinksUpToDate>
  <CharactersWithSpaces>7675</CharactersWithSpaces>
  <SharedDoc>false</SharedDoc>
  <HLinks>
    <vt:vector size="930" baseType="variant">
      <vt:variant>
        <vt:i4>2097201</vt:i4>
      </vt:variant>
      <vt:variant>
        <vt:i4>1063</vt:i4>
      </vt:variant>
      <vt:variant>
        <vt:i4>0</vt:i4>
      </vt:variant>
      <vt:variant>
        <vt:i4>5</vt:i4>
      </vt:variant>
      <vt:variant>
        <vt:lpwstr>https://doi.org/10.1186/s13063-021-05303-8</vt:lpwstr>
      </vt:variant>
      <vt:variant>
        <vt:lpwstr/>
      </vt:variant>
      <vt:variant>
        <vt:i4>1900638</vt:i4>
      </vt:variant>
      <vt:variant>
        <vt:i4>1060</vt:i4>
      </vt:variant>
      <vt:variant>
        <vt:i4>0</vt:i4>
      </vt:variant>
      <vt:variant>
        <vt:i4>5</vt:i4>
      </vt:variant>
      <vt:variant>
        <vt:lpwstr>https://doi.org/10.2196/41758</vt:lpwstr>
      </vt:variant>
      <vt:variant>
        <vt:lpwstr/>
      </vt:variant>
      <vt:variant>
        <vt:i4>6946864</vt:i4>
      </vt:variant>
      <vt:variant>
        <vt:i4>1057</vt:i4>
      </vt:variant>
      <vt:variant>
        <vt:i4>0</vt:i4>
      </vt:variant>
      <vt:variant>
        <vt:i4>5</vt:i4>
      </vt:variant>
      <vt:variant>
        <vt:lpwstr>https://doi.org/10.1007/s41347-020-00141-y</vt:lpwstr>
      </vt:variant>
      <vt:variant>
        <vt:lpwstr/>
      </vt:variant>
      <vt:variant>
        <vt:i4>720912</vt:i4>
      </vt:variant>
      <vt:variant>
        <vt:i4>1054</vt:i4>
      </vt:variant>
      <vt:variant>
        <vt:i4>0</vt:i4>
      </vt:variant>
      <vt:variant>
        <vt:i4>5</vt:i4>
      </vt:variant>
      <vt:variant>
        <vt:lpwstr>https://www.who.int/news/item/28-09-2001-the-world-health-report-2001-mental-disorders-affect-one-in-four-people</vt:lpwstr>
      </vt:variant>
      <vt:variant>
        <vt:lpwstr/>
      </vt:variant>
      <vt:variant>
        <vt:i4>5701715</vt:i4>
      </vt:variant>
      <vt:variant>
        <vt:i4>1051</vt:i4>
      </vt:variant>
      <vt:variant>
        <vt:i4>0</vt:i4>
      </vt:variant>
      <vt:variant>
        <vt:i4>5</vt:i4>
      </vt:variant>
      <vt:variant>
        <vt:lpwstr>https://doi.org/10.1097/NCC.0000000000000535</vt:lpwstr>
      </vt:variant>
      <vt:variant>
        <vt:lpwstr/>
      </vt:variant>
      <vt:variant>
        <vt:i4>3080297</vt:i4>
      </vt:variant>
      <vt:variant>
        <vt:i4>1048</vt:i4>
      </vt:variant>
      <vt:variant>
        <vt:i4>0</vt:i4>
      </vt:variant>
      <vt:variant>
        <vt:i4>5</vt:i4>
      </vt:variant>
      <vt:variant>
        <vt:lpwstr>https://doi.org/10.1162/105474605323384654</vt:lpwstr>
      </vt:variant>
      <vt:variant>
        <vt:lpwstr/>
      </vt:variant>
      <vt:variant>
        <vt:i4>3080297</vt:i4>
      </vt:variant>
      <vt:variant>
        <vt:i4>1045</vt:i4>
      </vt:variant>
      <vt:variant>
        <vt:i4>0</vt:i4>
      </vt:variant>
      <vt:variant>
        <vt:i4>5</vt:i4>
      </vt:variant>
      <vt:variant>
        <vt:lpwstr>https://doi.org/10.1162/105474605323384654</vt:lpwstr>
      </vt:variant>
      <vt:variant>
        <vt:lpwstr/>
      </vt:variant>
      <vt:variant>
        <vt:i4>458780</vt:i4>
      </vt:variant>
      <vt:variant>
        <vt:i4>1042</vt:i4>
      </vt:variant>
      <vt:variant>
        <vt:i4>0</vt:i4>
      </vt:variant>
      <vt:variant>
        <vt:i4>5</vt:i4>
      </vt:variant>
      <vt:variant>
        <vt:lpwstr>https://doi.org/10.1027/0227-5910/a000681</vt:lpwstr>
      </vt:variant>
      <vt:variant>
        <vt:lpwstr/>
      </vt:variant>
      <vt:variant>
        <vt:i4>65566</vt:i4>
      </vt:variant>
      <vt:variant>
        <vt:i4>1039</vt:i4>
      </vt:variant>
      <vt:variant>
        <vt:i4>0</vt:i4>
      </vt:variant>
      <vt:variant>
        <vt:i4>5</vt:i4>
      </vt:variant>
      <vt:variant>
        <vt:lpwstr>https://doi.org/10.1186/s13012-017-0635-3</vt:lpwstr>
      </vt:variant>
      <vt:variant>
        <vt:lpwstr/>
      </vt:variant>
      <vt:variant>
        <vt:i4>589891</vt:i4>
      </vt:variant>
      <vt:variant>
        <vt:i4>1036</vt:i4>
      </vt:variant>
      <vt:variant>
        <vt:i4>0</vt:i4>
      </vt:variant>
      <vt:variant>
        <vt:i4>5</vt:i4>
      </vt:variant>
      <vt:variant>
        <vt:lpwstr>https://doi.org/10.2196/jmir.7381</vt:lpwstr>
      </vt:variant>
      <vt:variant>
        <vt:lpwstr/>
      </vt:variant>
      <vt:variant>
        <vt:i4>1769561</vt:i4>
      </vt:variant>
      <vt:variant>
        <vt:i4>1033</vt:i4>
      </vt:variant>
      <vt:variant>
        <vt:i4>0</vt:i4>
      </vt:variant>
      <vt:variant>
        <vt:i4>5</vt:i4>
      </vt:variant>
      <vt:variant>
        <vt:lpwstr>https://doi.org/10.2196/34760</vt:lpwstr>
      </vt:variant>
      <vt:variant>
        <vt:lpwstr/>
      </vt:variant>
      <vt:variant>
        <vt:i4>3276862</vt:i4>
      </vt:variant>
      <vt:variant>
        <vt:i4>1030</vt:i4>
      </vt:variant>
      <vt:variant>
        <vt:i4>0</vt:i4>
      </vt:variant>
      <vt:variant>
        <vt:i4>5</vt:i4>
      </vt:variant>
      <vt:variant>
        <vt:lpwstr>https://doi.org/10.1016/j.jcbs.2020.01.001</vt:lpwstr>
      </vt:variant>
      <vt:variant>
        <vt:lpwstr/>
      </vt:variant>
      <vt:variant>
        <vt:i4>5636176</vt:i4>
      </vt:variant>
      <vt:variant>
        <vt:i4>1027</vt:i4>
      </vt:variant>
      <vt:variant>
        <vt:i4>0</vt:i4>
      </vt:variant>
      <vt:variant>
        <vt:i4>5</vt:i4>
      </vt:variant>
      <vt:variant>
        <vt:lpwstr>https://doi.org/https://doi.org/10.1016/j.ceh.2022.06.002</vt:lpwstr>
      </vt:variant>
      <vt:variant>
        <vt:lpwstr/>
      </vt:variant>
      <vt:variant>
        <vt:i4>983056</vt:i4>
      </vt:variant>
      <vt:variant>
        <vt:i4>1024</vt:i4>
      </vt:variant>
      <vt:variant>
        <vt:i4>0</vt:i4>
      </vt:variant>
      <vt:variant>
        <vt:i4>5</vt:i4>
      </vt:variant>
      <vt:variant>
        <vt:lpwstr>https://doi.org/10.1186/s40985-018-0097-4</vt:lpwstr>
      </vt:variant>
      <vt:variant>
        <vt:lpwstr/>
      </vt:variant>
      <vt:variant>
        <vt:i4>917535</vt:i4>
      </vt:variant>
      <vt:variant>
        <vt:i4>1021</vt:i4>
      </vt:variant>
      <vt:variant>
        <vt:i4>0</vt:i4>
      </vt:variant>
      <vt:variant>
        <vt:i4>5</vt:i4>
      </vt:variant>
      <vt:variant>
        <vt:lpwstr>https://doi.org/10.3389/fpsyt.2021.580843</vt:lpwstr>
      </vt:variant>
      <vt:variant>
        <vt:lpwstr/>
      </vt:variant>
      <vt:variant>
        <vt:i4>5832795</vt:i4>
      </vt:variant>
      <vt:variant>
        <vt:i4>1018</vt:i4>
      </vt:variant>
      <vt:variant>
        <vt:i4>0</vt:i4>
      </vt:variant>
      <vt:variant>
        <vt:i4>5</vt:i4>
      </vt:variant>
      <vt:variant>
        <vt:lpwstr>https://doi.org/10.1016/j.bodyim.2022.03.003</vt:lpwstr>
      </vt:variant>
      <vt:variant>
        <vt:lpwstr/>
      </vt:variant>
      <vt:variant>
        <vt:i4>6488118</vt:i4>
      </vt:variant>
      <vt:variant>
        <vt:i4>1015</vt:i4>
      </vt:variant>
      <vt:variant>
        <vt:i4>0</vt:i4>
      </vt:variant>
      <vt:variant>
        <vt:i4>5</vt:i4>
      </vt:variant>
      <vt:variant>
        <vt:lpwstr>https://doi.org/10.1007/s00146-021-01322-w</vt:lpwstr>
      </vt:variant>
      <vt:variant>
        <vt:lpwstr/>
      </vt:variant>
      <vt:variant>
        <vt:i4>1966174</vt:i4>
      </vt:variant>
      <vt:variant>
        <vt:i4>1012</vt:i4>
      </vt:variant>
      <vt:variant>
        <vt:i4>0</vt:i4>
      </vt:variant>
      <vt:variant>
        <vt:i4>5</vt:i4>
      </vt:variant>
      <vt:variant>
        <vt:lpwstr>https://doi.org/10.2196/17204</vt:lpwstr>
      </vt:variant>
      <vt:variant>
        <vt:lpwstr/>
      </vt:variant>
      <vt:variant>
        <vt:i4>5439509</vt:i4>
      </vt:variant>
      <vt:variant>
        <vt:i4>1009</vt:i4>
      </vt:variant>
      <vt:variant>
        <vt:i4>0</vt:i4>
      </vt:variant>
      <vt:variant>
        <vt:i4>5</vt:i4>
      </vt:variant>
      <vt:variant>
        <vt:lpwstr>https://doi.org/10.1016/j.jad.2019.11.167</vt:lpwstr>
      </vt:variant>
      <vt:variant>
        <vt:lpwstr/>
      </vt:variant>
      <vt:variant>
        <vt:i4>786500</vt:i4>
      </vt:variant>
      <vt:variant>
        <vt:i4>1006</vt:i4>
      </vt:variant>
      <vt:variant>
        <vt:i4>0</vt:i4>
      </vt:variant>
      <vt:variant>
        <vt:i4>5</vt:i4>
      </vt:variant>
      <vt:variant>
        <vt:lpwstr>https://doi.org/10.1080/01612840.2020.1818014</vt:lpwstr>
      </vt:variant>
      <vt:variant>
        <vt:lpwstr/>
      </vt:variant>
      <vt:variant>
        <vt:i4>6750324</vt:i4>
      </vt:variant>
      <vt:variant>
        <vt:i4>1003</vt:i4>
      </vt:variant>
      <vt:variant>
        <vt:i4>0</vt:i4>
      </vt:variant>
      <vt:variant>
        <vt:i4>5</vt:i4>
      </vt:variant>
      <vt:variant>
        <vt:lpwstr>https://doi.org/10.1037/pri0000207</vt:lpwstr>
      </vt:variant>
      <vt:variant>
        <vt:lpwstr/>
      </vt:variant>
      <vt:variant>
        <vt:i4>3866660</vt:i4>
      </vt:variant>
      <vt:variant>
        <vt:i4>1000</vt:i4>
      </vt:variant>
      <vt:variant>
        <vt:i4>0</vt:i4>
      </vt:variant>
      <vt:variant>
        <vt:i4>5</vt:i4>
      </vt:variant>
      <vt:variant>
        <vt:lpwstr>https://doi.org/10.7870/cjcmh-2015-006</vt:lpwstr>
      </vt:variant>
      <vt:variant>
        <vt:lpwstr/>
      </vt:variant>
      <vt:variant>
        <vt:i4>3997815</vt:i4>
      </vt:variant>
      <vt:variant>
        <vt:i4>997</vt:i4>
      </vt:variant>
      <vt:variant>
        <vt:i4>0</vt:i4>
      </vt:variant>
      <vt:variant>
        <vt:i4>5</vt:i4>
      </vt:variant>
      <vt:variant>
        <vt:lpwstr>https://doi.org/10.1037/0022-0167.41.2.175</vt:lpwstr>
      </vt:variant>
      <vt:variant>
        <vt:lpwstr/>
      </vt:variant>
      <vt:variant>
        <vt:i4>2031705</vt:i4>
      </vt:variant>
      <vt:variant>
        <vt:i4>994</vt:i4>
      </vt:variant>
      <vt:variant>
        <vt:i4>0</vt:i4>
      </vt:variant>
      <vt:variant>
        <vt:i4>5</vt:i4>
      </vt:variant>
      <vt:variant>
        <vt:lpwstr>https://doi.org/10.2196/12546</vt:lpwstr>
      </vt:variant>
      <vt:variant>
        <vt:lpwstr/>
      </vt:variant>
      <vt:variant>
        <vt:i4>4784203</vt:i4>
      </vt:variant>
      <vt:variant>
        <vt:i4>991</vt:i4>
      </vt:variant>
      <vt:variant>
        <vt:i4>0</vt:i4>
      </vt:variant>
      <vt:variant>
        <vt:i4>5</vt:i4>
      </vt:variant>
      <vt:variant>
        <vt:lpwstr>https://doi.org/10.1002/cpp.2521</vt:lpwstr>
      </vt:variant>
      <vt:variant>
        <vt:lpwstr/>
      </vt:variant>
      <vt:variant>
        <vt:i4>1114200</vt:i4>
      </vt:variant>
      <vt:variant>
        <vt:i4>988</vt:i4>
      </vt:variant>
      <vt:variant>
        <vt:i4>0</vt:i4>
      </vt:variant>
      <vt:variant>
        <vt:i4>5</vt:i4>
      </vt:variant>
      <vt:variant>
        <vt:lpwstr>https://doi.org/10.2196/10480</vt:lpwstr>
      </vt:variant>
      <vt:variant>
        <vt:lpwstr/>
      </vt:variant>
      <vt:variant>
        <vt:i4>1835097</vt:i4>
      </vt:variant>
      <vt:variant>
        <vt:i4>985</vt:i4>
      </vt:variant>
      <vt:variant>
        <vt:i4>0</vt:i4>
      </vt:variant>
      <vt:variant>
        <vt:i4>5</vt:i4>
      </vt:variant>
      <vt:variant>
        <vt:lpwstr>https://doi.org/10.2196/43062</vt:lpwstr>
      </vt:variant>
      <vt:variant>
        <vt:lpwstr/>
      </vt:variant>
      <vt:variant>
        <vt:i4>1704031</vt:i4>
      </vt:variant>
      <vt:variant>
        <vt:i4>982</vt:i4>
      </vt:variant>
      <vt:variant>
        <vt:i4>0</vt:i4>
      </vt:variant>
      <vt:variant>
        <vt:i4>5</vt:i4>
      </vt:variant>
      <vt:variant>
        <vt:lpwstr>https://doi.org/10.2196/13306</vt:lpwstr>
      </vt:variant>
      <vt:variant>
        <vt:lpwstr/>
      </vt:variant>
      <vt:variant>
        <vt:i4>5767256</vt:i4>
      </vt:variant>
      <vt:variant>
        <vt:i4>979</vt:i4>
      </vt:variant>
      <vt:variant>
        <vt:i4>0</vt:i4>
      </vt:variant>
      <vt:variant>
        <vt:i4>5</vt:i4>
      </vt:variant>
      <vt:variant>
        <vt:lpwstr>https://doi.org/10.1016/j.invent.2023.100633</vt:lpwstr>
      </vt:variant>
      <vt:variant>
        <vt:lpwstr/>
      </vt:variant>
      <vt:variant>
        <vt:i4>79</vt:i4>
      </vt:variant>
      <vt:variant>
        <vt:i4>976</vt:i4>
      </vt:variant>
      <vt:variant>
        <vt:i4>0</vt:i4>
      </vt:variant>
      <vt:variant>
        <vt:i4>5</vt:i4>
      </vt:variant>
      <vt:variant>
        <vt:lpwstr>https://doi.org/10.1080/03601277.2019.1574415</vt:lpwstr>
      </vt:variant>
      <vt:variant>
        <vt:lpwstr/>
      </vt:variant>
      <vt:variant>
        <vt:i4>6291569</vt:i4>
      </vt:variant>
      <vt:variant>
        <vt:i4>973</vt:i4>
      </vt:variant>
      <vt:variant>
        <vt:i4>0</vt:i4>
      </vt:variant>
      <vt:variant>
        <vt:i4>5</vt:i4>
      </vt:variant>
      <vt:variant>
        <vt:lpwstr>https://doi.org/10.1037/ort0000270</vt:lpwstr>
      </vt:variant>
      <vt:variant>
        <vt:lpwstr/>
      </vt:variant>
      <vt:variant>
        <vt:i4>2162785</vt:i4>
      </vt:variant>
      <vt:variant>
        <vt:i4>970</vt:i4>
      </vt:variant>
      <vt:variant>
        <vt:i4>0</vt:i4>
      </vt:variant>
      <vt:variant>
        <vt:i4>5</vt:i4>
      </vt:variant>
      <vt:variant>
        <vt:lpwstr>https://doi.org/10.1111/cpsp.12173</vt:lpwstr>
      </vt:variant>
      <vt:variant>
        <vt:lpwstr/>
      </vt:variant>
      <vt:variant>
        <vt:i4>393291</vt:i4>
      </vt:variant>
      <vt:variant>
        <vt:i4>967</vt:i4>
      </vt:variant>
      <vt:variant>
        <vt:i4>0</vt:i4>
      </vt:variant>
      <vt:variant>
        <vt:i4>5</vt:i4>
      </vt:variant>
      <vt:variant>
        <vt:lpwstr>https://doi.org/10.1080/15374416.2019.1683852</vt:lpwstr>
      </vt:variant>
      <vt:variant>
        <vt:lpwstr/>
      </vt:variant>
      <vt:variant>
        <vt:i4>5898304</vt:i4>
      </vt:variant>
      <vt:variant>
        <vt:i4>964</vt:i4>
      </vt:variant>
      <vt:variant>
        <vt:i4>0</vt:i4>
      </vt:variant>
      <vt:variant>
        <vt:i4>5</vt:i4>
      </vt:variant>
      <vt:variant>
        <vt:lpwstr>https://doi.org/10.1016/j.invent.2017.06.002</vt:lpwstr>
      </vt:variant>
      <vt:variant>
        <vt:lpwstr/>
      </vt:variant>
      <vt:variant>
        <vt:i4>1638494</vt:i4>
      </vt:variant>
      <vt:variant>
        <vt:i4>961</vt:i4>
      </vt:variant>
      <vt:variant>
        <vt:i4>0</vt:i4>
      </vt:variant>
      <vt:variant>
        <vt:i4>5</vt:i4>
      </vt:variant>
      <vt:variant>
        <vt:lpwstr>https://doi.org/10.2196/30000</vt:lpwstr>
      </vt:variant>
      <vt:variant>
        <vt:lpwstr/>
      </vt:variant>
      <vt:variant>
        <vt:i4>2687013</vt:i4>
      </vt:variant>
      <vt:variant>
        <vt:i4>958</vt:i4>
      </vt:variant>
      <vt:variant>
        <vt:i4>0</vt:i4>
      </vt:variant>
      <vt:variant>
        <vt:i4>5</vt:i4>
      </vt:variant>
      <vt:variant>
        <vt:lpwstr>https://doi.org/10.3389/fdgth.2022.1033618</vt:lpwstr>
      </vt:variant>
      <vt:variant>
        <vt:lpwstr/>
      </vt:variant>
      <vt:variant>
        <vt:i4>7536763</vt:i4>
      </vt:variant>
      <vt:variant>
        <vt:i4>955</vt:i4>
      </vt:variant>
      <vt:variant>
        <vt:i4>0</vt:i4>
      </vt:variant>
      <vt:variant>
        <vt:i4>5</vt:i4>
      </vt:variant>
      <vt:variant>
        <vt:lpwstr>https://doi.org/10.21203/rs.3.rs-2148468/v1</vt:lpwstr>
      </vt:variant>
      <vt:variant>
        <vt:lpwstr/>
      </vt:variant>
      <vt:variant>
        <vt:i4>1376350</vt:i4>
      </vt:variant>
      <vt:variant>
        <vt:i4>952</vt:i4>
      </vt:variant>
      <vt:variant>
        <vt:i4>0</vt:i4>
      </vt:variant>
      <vt:variant>
        <vt:i4>5</vt:i4>
      </vt:variant>
      <vt:variant>
        <vt:lpwstr>https://doi.org/10.2196/35099</vt:lpwstr>
      </vt:variant>
      <vt:variant>
        <vt:lpwstr/>
      </vt:variant>
      <vt:variant>
        <vt:i4>131076</vt:i4>
      </vt:variant>
      <vt:variant>
        <vt:i4>949</vt:i4>
      </vt:variant>
      <vt:variant>
        <vt:i4>0</vt:i4>
      </vt:variant>
      <vt:variant>
        <vt:i4>5</vt:i4>
      </vt:variant>
      <vt:variant>
        <vt:lpwstr>https://doi.org/10.1016/S2666-7568(22)00121-0</vt:lpwstr>
      </vt:variant>
      <vt:variant>
        <vt:lpwstr/>
      </vt:variant>
      <vt:variant>
        <vt:i4>3080249</vt:i4>
      </vt:variant>
      <vt:variant>
        <vt:i4>946</vt:i4>
      </vt:variant>
      <vt:variant>
        <vt:i4>0</vt:i4>
      </vt:variant>
      <vt:variant>
        <vt:i4>5</vt:i4>
      </vt:variant>
      <vt:variant>
        <vt:lpwstr>https://doi.org/10.1186/s12939-020-01287-0</vt:lpwstr>
      </vt:variant>
      <vt:variant>
        <vt:lpwstr/>
      </vt:variant>
      <vt:variant>
        <vt:i4>4522072</vt:i4>
      </vt:variant>
      <vt:variant>
        <vt:i4>943</vt:i4>
      </vt:variant>
      <vt:variant>
        <vt:i4>0</vt:i4>
      </vt:variant>
      <vt:variant>
        <vt:i4>5</vt:i4>
      </vt:variant>
      <vt:variant>
        <vt:lpwstr>https://doi.org/10.2196/mhealth.8619</vt:lpwstr>
      </vt:variant>
      <vt:variant>
        <vt:lpwstr/>
      </vt:variant>
      <vt:variant>
        <vt:i4>1638492</vt:i4>
      </vt:variant>
      <vt:variant>
        <vt:i4>940</vt:i4>
      </vt:variant>
      <vt:variant>
        <vt:i4>0</vt:i4>
      </vt:variant>
      <vt:variant>
        <vt:i4>5</vt:i4>
      </vt:variant>
      <vt:variant>
        <vt:lpwstr>https://doi.org/10.2196/40509</vt:lpwstr>
      </vt:variant>
      <vt:variant>
        <vt:lpwstr/>
      </vt:variant>
      <vt:variant>
        <vt:i4>131136</vt:i4>
      </vt:variant>
      <vt:variant>
        <vt:i4>937</vt:i4>
      </vt:variant>
      <vt:variant>
        <vt:i4>0</vt:i4>
      </vt:variant>
      <vt:variant>
        <vt:i4>5</vt:i4>
      </vt:variant>
      <vt:variant>
        <vt:lpwstr>https://doi.org/10.7189/jogh.11.03040</vt:lpwstr>
      </vt:variant>
      <vt:variant>
        <vt:lpwstr/>
      </vt:variant>
      <vt:variant>
        <vt:i4>1114194</vt:i4>
      </vt:variant>
      <vt:variant>
        <vt:i4>934</vt:i4>
      </vt:variant>
      <vt:variant>
        <vt:i4>0</vt:i4>
      </vt:variant>
      <vt:variant>
        <vt:i4>5</vt:i4>
      </vt:variant>
      <vt:variant>
        <vt:lpwstr>https://doi.org/10.1177/2055207620905422</vt:lpwstr>
      </vt:variant>
      <vt:variant>
        <vt:lpwstr/>
      </vt:variant>
      <vt:variant>
        <vt:i4>458829</vt:i4>
      </vt:variant>
      <vt:variant>
        <vt:i4>931</vt:i4>
      </vt:variant>
      <vt:variant>
        <vt:i4>0</vt:i4>
      </vt:variant>
      <vt:variant>
        <vt:i4>5</vt:i4>
      </vt:variant>
      <vt:variant>
        <vt:lpwstr>https://doi.org/10.1080/03069885.2019.1619169</vt:lpwstr>
      </vt:variant>
      <vt:variant>
        <vt:lpwstr/>
      </vt:variant>
      <vt:variant>
        <vt:i4>1769492</vt:i4>
      </vt:variant>
      <vt:variant>
        <vt:i4>928</vt:i4>
      </vt:variant>
      <vt:variant>
        <vt:i4>0</vt:i4>
      </vt:variant>
      <vt:variant>
        <vt:i4>5</vt:i4>
      </vt:variant>
      <vt:variant>
        <vt:lpwstr>https://doi.org/10.21037/mhealth-23-6</vt:lpwstr>
      </vt:variant>
      <vt:variant>
        <vt:lpwstr/>
      </vt:variant>
      <vt:variant>
        <vt:i4>1638495</vt:i4>
      </vt:variant>
      <vt:variant>
        <vt:i4>925</vt:i4>
      </vt:variant>
      <vt:variant>
        <vt:i4>0</vt:i4>
      </vt:variant>
      <vt:variant>
        <vt:i4>5</vt:i4>
      </vt:variant>
      <vt:variant>
        <vt:lpwstr>https://doi.org/10.2196/35159</vt:lpwstr>
      </vt:variant>
      <vt:variant>
        <vt:lpwstr/>
      </vt:variant>
      <vt:variant>
        <vt:i4>983071</vt:i4>
      </vt:variant>
      <vt:variant>
        <vt:i4>922</vt:i4>
      </vt:variant>
      <vt:variant>
        <vt:i4>0</vt:i4>
      </vt:variant>
      <vt:variant>
        <vt:i4>5</vt:i4>
      </vt:variant>
      <vt:variant>
        <vt:lpwstr>https://doi.org/10.1007/s13142-016-0453-1</vt:lpwstr>
      </vt:variant>
      <vt:variant>
        <vt:lpwstr/>
      </vt:variant>
      <vt:variant>
        <vt:i4>1900638</vt:i4>
      </vt:variant>
      <vt:variant>
        <vt:i4>919</vt:i4>
      </vt:variant>
      <vt:variant>
        <vt:i4>0</vt:i4>
      </vt:variant>
      <vt:variant>
        <vt:i4>5</vt:i4>
      </vt:variant>
      <vt:variant>
        <vt:lpwstr>https://doi.org/10.2196/16228</vt:lpwstr>
      </vt:variant>
      <vt:variant>
        <vt:lpwstr/>
      </vt:variant>
      <vt:variant>
        <vt:i4>2752565</vt:i4>
      </vt:variant>
      <vt:variant>
        <vt:i4>916</vt:i4>
      </vt:variant>
      <vt:variant>
        <vt:i4>0</vt:i4>
      </vt:variant>
      <vt:variant>
        <vt:i4>5</vt:i4>
      </vt:variant>
      <vt:variant>
        <vt:lpwstr>https://doi.org/10.1186/s13643-021-01626-4</vt:lpwstr>
      </vt:variant>
      <vt:variant>
        <vt:lpwstr/>
      </vt:variant>
      <vt:variant>
        <vt:i4>2949169</vt:i4>
      </vt:variant>
      <vt:variant>
        <vt:i4>913</vt:i4>
      </vt:variant>
      <vt:variant>
        <vt:i4>0</vt:i4>
      </vt:variant>
      <vt:variant>
        <vt:i4>5</vt:i4>
      </vt:variant>
      <vt:variant>
        <vt:lpwstr>https://doi.org/10.1007/s10567-024-00468-5</vt:lpwstr>
      </vt:variant>
      <vt:variant>
        <vt:lpwstr/>
      </vt:variant>
      <vt:variant>
        <vt:i4>2949169</vt:i4>
      </vt:variant>
      <vt:variant>
        <vt:i4>910</vt:i4>
      </vt:variant>
      <vt:variant>
        <vt:i4>0</vt:i4>
      </vt:variant>
      <vt:variant>
        <vt:i4>5</vt:i4>
      </vt:variant>
      <vt:variant>
        <vt:lpwstr>https://doi.org/10.1007/s10567-024-00469-4</vt:lpwstr>
      </vt:variant>
      <vt:variant>
        <vt:lpwstr/>
      </vt:variant>
      <vt:variant>
        <vt:i4>1835089</vt:i4>
      </vt:variant>
      <vt:variant>
        <vt:i4>907</vt:i4>
      </vt:variant>
      <vt:variant>
        <vt:i4>0</vt:i4>
      </vt:variant>
      <vt:variant>
        <vt:i4>5</vt:i4>
      </vt:variant>
      <vt:variant>
        <vt:lpwstr>https://doi.org/10.2196/44812</vt:lpwstr>
      </vt:variant>
      <vt:variant>
        <vt:lpwstr/>
      </vt:variant>
      <vt:variant>
        <vt:i4>327753</vt:i4>
      </vt:variant>
      <vt:variant>
        <vt:i4>904</vt:i4>
      </vt:variant>
      <vt:variant>
        <vt:i4>0</vt:i4>
      </vt:variant>
      <vt:variant>
        <vt:i4>5</vt:i4>
      </vt:variant>
      <vt:variant>
        <vt:lpwstr>https://doi.org/10.2196/jmir.4972</vt:lpwstr>
      </vt:variant>
      <vt:variant>
        <vt:lpwstr/>
      </vt:variant>
      <vt:variant>
        <vt:i4>7471159</vt:i4>
      </vt:variant>
      <vt:variant>
        <vt:i4>901</vt:i4>
      </vt:variant>
      <vt:variant>
        <vt:i4>0</vt:i4>
      </vt:variant>
      <vt:variant>
        <vt:i4>5</vt:i4>
      </vt:variant>
      <vt:variant>
        <vt:lpwstr>https://doi.org/10.3390/healthcare11091225</vt:lpwstr>
      </vt:variant>
      <vt:variant>
        <vt:lpwstr/>
      </vt:variant>
      <vt:variant>
        <vt:i4>3080303</vt:i4>
      </vt:variant>
      <vt:variant>
        <vt:i4>898</vt:i4>
      </vt:variant>
      <vt:variant>
        <vt:i4>0</vt:i4>
      </vt:variant>
      <vt:variant>
        <vt:i4>5</vt:i4>
      </vt:variant>
      <vt:variant>
        <vt:lpwstr>https://doi.org/10.1016/j.cbpra.2013.06.005</vt:lpwstr>
      </vt:variant>
      <vt:variant>
        <vt:lpwstr/>
      </vt:variant>
      <vt:variant>
        <vt:i4>1966166</vt:i4>
      </vt:variant>
      <vt:variant>
        <vt:i4>895</vt:i4>
      </vt:variant>
      <vt:variant>
        <vt:i4>0</vt:i4>
      </vt:variant>
      <vt:variant>
        <vt:i4>5</vt:i4>
      </vt:variant>
      <vt:variant>
        <vt:lpwstr>https://doi.org/10.2196/25922</vt:lpwstr>
      </vt:variant>
      <vt:variant>
        <vt:lpwstr/>
      </vt:variant>
      <vt:variant>
        <vt:i4>6422624</vt:i4>
      </vt:variant>
      <vt:variant>
        <vt:i4>892</vt:i4>
      </vt:variant>
      <vt:variant>
        <vt:i4>0</vt:i4>
      </vt:variant>
      <vt:variant>
        <vt:i4>5</vt:i4>
      </vt:variant>
      <vt:variant>
        <vt:lpwstr>https://doi.org/10.1037/bul0000334</vt:lpwstr>
      </vt:variant>
      <vt:variant>
        <vt:lpwstr/>
      </vt:variant>
      <vt:variant>
        <vt:i4>5177430</vt:i4>
      </vt:variant>
      <vt:variant>
        <vt:i4>889</vt:i4>
      </vt:variant>
      <vt:variant>
        <vt:i4>0</vt:i4>
      </vt:variant>
      <vt:variant>
        <vt:i4>5</vt:i4>
      </vt:variant>
      <vt:variant>
        <vt:lpwstr>http://semanticstudios.com/user_experience_design/</vt:lpwstr>
      </vt:variant>
      <vt:variant>
        <vt:lpwstr/>
      </vt:variant>
      <vt:variant>
        <vt:i4>6226000</vt:i4>
      </vt:variant>
      <vt:variant>
        <vt:i4>886</vt:i4>
      </vt:variant>
      <vt:variant>
        <vt:i4>0</vt:i4>
      </vt:variant>
      <vt:variant>
        <vt:i4>5</vt:i4>
      </vt:variant>
      <vt:variant>
        <vt:lpwstr>https://doi.org/10.1089/tmj.2011.0062</vt:lpwstr>
      </vt:variant>
      <vt:variant>
        <vt:lpwstr/>
      </vt:variant>
      <vt:variant>
        <vt:i4>458822</vt:i4>
      </vt:variant>
      <vt:variant>
        <vt:i4>883</vt:i4>
      </vt:variant>
      <vt:variant>
        <vt:i4>0</vt:i4>
      </vt:variant>
      <vt:variant>
        <vt:i4>5</vt:i4>
      </vt:variant>
      <vt:variant>
        <vt:lpwstr>https://doi.org/10.2196/jmir.1602</vt:lpwstr>
      </vt:variant>
      <vt:variant>
        <vt:lpwstr/>
      </vt:variant>
      <vt:variant>
        <vt:i4>2687096</vt:i4>
      </vt:variant>
      <vt:variant>
        <vt:i4>880</vt:i4>
      </vt:variant>
      <vt:variant>
        <vt:i4>0</vt:i4>
      </vt:variant>
      <vt:variant>
        <vt:i4>5</vt:i4>
      </vt:variant>
      <vt:variant>
        <vt:lpwstr>https://www.nhsconfed.org/system/files/2023-09/maximising-the-potential-of-digital-in-mental-health-%285996%29.pdf</vt:lpwstr>
      </vt:variant>
      <vt:variant>
        <vt:lpwstr/>
      </vt:variant>
      <vt:variant>
        <vt:i4>1376272</vt:i4>
      </vt:variant>
      <vt:variant>
        <vt:i4>877</vt:i4>
      </vt:variant>
      <vt:variant>
        <vt:i4>0</vt:i4>
      </vt:variant>
      <vt:variant>
        <vt:i4>5</vt:i4>
      </vt:variant>
      <vt:variant>
        <vt:lpwstr>https://doi.org/10.1017/s1352465823000206</vt:lpwstr>
      </vt:variant>
      <vt:variant>
        <vt:lpwstr/>
      </vt:variant>
      <vt:variant>
        <vt:i4>5308419</vt:i4>
      </vt:variant>
      <vt:variant>
        <vt:i4>874</vt:i4>
      </vt:variant>
      <vt:variant>
        <vt:i4>0</vt:i4>
      </vt:variant>
      <vt:variant>
        <vt:i4>5</vt:i4>
      </vt:variant>
      <vt:variant>
        <vt:lpwstr>https://doi.org/10.1002/9781119536604.ch3</vt:lpwstr>
      </vt:variant>
      <vt:variant>
        <vt:lpwstr/>
      </vt:variant>
      <vt:variant>
        <vt:i4>5111895</vt:i4>
      </vt:variant>
      <vt:variant>
        <vt:i4>871</vt:i4>
      </vt:variant>
      <vt:variant>
        <vt:i4>0</vt:i4>
      </vt:variant>
      <vt:variant>
        <vt:i4>5</vt:i4>
      </vt:variant>
      <vt:variant>
        <vt:lpwstr>https://doi.org/10.1002/wps.20938</vt:lpwstr>
      </vt:variant>
      <vt:variant>
        <vt:lpwstr/>
      </vt:variant>
      <vt:variant>
        <vt:i4>1114199</vt:i4>
      </vt:variant>
      <vt:variant>
        <vt:i4>868</vt:i4>
      </vt:variant>
      <vt:variant>
        <vt:i4>0</vt:i4>
      </vt:variant>
      <vt:variant>
        <vt:i4>5</vt:i4>
      </vt:variant>
      <vt:variant>
        <vt:lpwstr>https://doi.org/10.1177/20552076221091353</vt:lpwstr>
      </vt:variant>
      <vt:variant>
        <vt:lpwstr/>
      </vt:variant>
      <vt:variant>
        <vt:i4>1638495</vt:i4>
      </vt:variant>
      <vt:variant>
        <vt:i4>865</vt:i4>
      </vt:variant>
      <vt:variant>
        <vt:i4>0</vt:i4>
      </vt:variant>
      <vt:variant>
        <vt:i4>5</vt:i4>
      </vt:variant>
      <vt:variant>
        <vt:lpwstr>https://doi.org/10.2196/55750</vt:lpwstr>
      </vt:variant>
      <vt:variant>
        <vt:lpwstr/>
      </vt:variant>
      <vt:variant>
        <vt:i4>1572954</vt:i4>
      </vt:variant>
      <vt:variant>
        <vt:i4>862</vt:i4>
      </vt:variant>
      <vt:variant>
        <vt:i4>0</vt:i4>
      </vt:variant>
      <vt:variant>
        <vt:i4>5</vt:i4>
      </vt:variant>
      <vt:variant>
        <vt:lpwstr>https://doi.org/10.1177/13591045231205475</vt:lpwstr>
      </vt:variant>
      <vt:variant>
        <vt:lpwstr/>
      </vt:variant>
      <vt:variant>
        <vt:i4>1966175</vt:i4>
      </vt:variant>
      <vt:variant>
        <vt:i4>859</vt:i4>
      </vt:variant>
      <vt:variant>
        <vt:i4>0</vt:i4>
      </vt:variant>
      <vt:variant>
        <vt:i4>5</vt:i4>
      </vt:variant>
      <vt:variant>
        <vt:lpwstr>https://doi.org/10.2196/16317</vt:lpwstr>
      </vt:variant>
      <vt:variant>
        <vt:lpwstr/>
      </vt:variant>
      <vt:variant>
        <vt:i4>4653074</vt:i4>
      </vt:variant>
      <vt:variant>
        <vt:i4>856</vt:i4>
      </vt:variant>
      <vt:variant>
        <vt:i4>0</vt:i4>
      </vt:variant>
      <vt:variant>
        <vt:i4>5</vt:i4>
      </vt:variant>
      <vt:variant>
        <vt:lpwstr>https://doi.org/10.3402/meo.v21.31801</vt:lpwstr>
      </vt:variant>
      <vt:variant>
        <vt:lpwstr/>
      </vt:variant>
      <vt:variant>
        <vt:i4>1048668</vt:i4>
      </vt:variant>
      <vt:variant>
        <vt:i4>853</vt:i4>
      </vt:variant>
      <vt:variant>
        <vt:i4>0</vt:i4>
      </vt:variant>
      <vt:variant>
        <vt:i4>5</vt:i4>
      </vt:variant>
      <vt:variant>
        <vt:lpwstr>https://doi.org/10.2196/39204</vt:lpwstr>
      </vt:variant>
      <vt:variant>
        <vt:lpwstr/>
      </vt:variant>
      <vt:variant>
        <vt:i4>2490424</vt:i4>
      </vt:variant>
      <vt:variant>
        <vt:i4>850</vt:i4>
      </vt:variant>
      <vt:variant>
        <vt:i4>0</vt:i4>
      </vt:variant>
      <vt:variant>
        <vt:i4>5</vt:i4>
      </vt:variant>
      <vt:variant>
        <vt:lpwstr>https://doi.org/10.1007/s40501-023-00297-3</vt:lpwstr>
      </vt:variant>
      <vt:variant>
        <vt:lpwstr/>
      </vt:variant>
      <vt:variant>
        <vt:i4>2621500</vt:i4>
      </vt:variant>
      <vt:variant>
        <vt:i4>847</vt:i4>
      </vt:variant>
      <vt:variant>
        <vt:i4>0</vt:i4>
      </vt:variant>
      <vt:variant>
        <vt:i4>5</vt:i4>
      </vt:variant>
      <vt:variant>
        <vt:lpwstr>https://doi.org/10.1186/s12913-021-06689-6</vt:lpwstr>
      </vt:variant>
      <vt:variant>
        <vt:lpwstr/>
      </vt:variant>
      <vt:variant>
        <vt:i4>1572951</vt:i4>
      </vt:variant>
      <vt:variant>
        <vt:i4>844</vt:i4>
      </vt:variant>
      <vt:variant>
        <vt:i4>0</vt:i4>
      </vt:variant>
      <vt:variant>
        <vt:i4>5</vt:i4>
      </vt:variant>
      <vt:variant>
        <vt:lpwstr>https://doi.org/10.2196/25847</vt:lpwstr>
      </vt:variant>
      <vt:variant>
        <vt:lpwstr/>
      </vt:variant>
      <vt:variant>
        <vt:i4>3080255</vt:i4>
      </vt:variant>
      <vt:variant>
        <vt:i4>841</vt:i4>
      </vt:variant>
      <vt:variant>
        <vt:i4>0</vt:i4>
      </vt:variant>
      <vt:variant>
        <vt:i4>5</vt:i4>
      </vt:variant>
      <vt:variant>
        <vt:lpwstr>https://doi.org/10.1038/s44159-021-00003-1</vt:lpwstr>
      </vt:variant>
      <vt:variant>
        <vt:lpwstr/>
      </vt:variant>
      <vt:variant>
        <vt:i4>1900628</vt:i4>
      </vt:variant>
      <vt:variant>
        <vt:i4>838</vt:i4>
      </vt:variant>
      <vt:variant>
        <vt:i4>0</vt:i4>
      </vt:variant>
      <vt:variant>
        <vt:i4>5</vt:i4>
      </vt:variant>
      <vt:variant>
        <vt:lpwstr>https://doi.org/10.2196/12869</vt:lpwstr>
      </vt:variant>
      <vt:variant>
        <vt:lpwstr/>
      </vt:variant>
      <vt:variant>
        <vt:i4>458818</vt:i4>
      </vt:variant>
      <vt:variant>
        <vt:i4>835</vt:i4>
      </vt:variant>
      <vt:variant>
        <vt:i4>0</vt:i4>
      </vt:variant>
      <vt:variant>
        <vt:i4>5</vt:i4>
      </vt:variant>
      <vt:variant>
        <vt:lpwstr>https://doi.org/10.2196/jmir.9284</vt:lpwstr>
      </vt:variant>
      <vt:variant>
        <vt:lpwstr/>
      </vt:variant>
      <vt:variant>
        <vt:i4>8126505</vt:i4>
      </vt:variant>
      <vt:variant>
        <vt:i4>832</vt:i4>
      </vt:variant>
      <vt:variant>
        <vt:i4>0</vt:i4>
      </vt:variant>
      <vt:variant>
        <vt:i4>5</vt:i4>
      </vt:variant>
      <vt:variant>
        <vt:lpwstr>https://doi.org/10.1093/eurpub/ckab043</vt:lpwstr>
      </vt:variant>
      <vt:variant>
        <vt:lpwstr/>
      </vt:variant>
      <vt:variant>
        <vt:i4>6684708</vt:i4>
      </vt:variant>
      <vt:variant>
        <vt:i4>829</vt:i4>
      </vt:variant>
      <vt:variant>
        <vt:i4>0</vt:i4>
      </vt:variant>
      <vt:variant>
        <vt:i4>5</vt:i4>
      </vt:variant>
      <vt:variant>
        <vt:lpwstr>https://doi.org/10.3390/ijerph20043208</vt:lpwstr>
      </vt:variant>
      <vt:variant>
        <vt:lpwstr/>
      </vt:variant>
      <vt:variant>
        <vt:i4>5898332</vt:i4>
      </vt:variant>
      <vt:variant>
        <vt:i4>826</vt:i4>
      </vt:variant>
      <vt:variant>
        <vt:i4>0</vt:i4>
      </vt:variant>
      <vt:variant>
        <vt:i4>5</vt:i4>
      </vt:variant>
      <vt:variant>
        <vt:lpwstr>https://doi.org/10.1177/1357633X211053738</vt:lpwstr>
      </vt:variant>
      <vt:variant>
        <vt:lpwstr/>
      </vt:variant>
      <vt:variant>
        <vt:i4>6553694</vt:i4>
      </vt:variant>
      <vt:variant>
        <vt:i4>823</vt:i4>
      </vt:variant>
      <vt:variant>
        <vt:i4>0</vt:i4>
      </vt:variant>
      <vt:variant>
        <vt:i4>5</vt:i4>
      </vt:variant>
      <vt:variant>
        <vt:lpwstr>http://ez.library.latrobe.edu.au/login?url=https://www.proquest.com/docview/2717809142?accountid=12001&amp;bdid=51717&amp;_bd=cta2bBN6Jr%2B2FKridb2dAzU6PYo%3D</vt:lpwstr>
      </vt:variant>
      <vt:variant>
        <vt:lpwstr/>
      </vt:variant>
      <vt:variant>
        <vt:i4>3407932</vt:i4>
      </vt:variant>
      <vt:variant>
        <vt:i4>820</vt:i4>
      </vt:variant>
      <vt:variant>
        <vt:i4>0</vt:i4>
      </vt:variant>
      <vt:variant>
        <vt:i4>5</vt:i4>
      </vt:variant>
      <vt:variant>
        <vt:lpwstr>https://doi.org/10.1016/j.jbct.2022.12.002</vt:lpwstr>
      </vt:variant>
      <vt:variant>
        <vt:lpwstr/>
      </vt:variant>
      <vt:variant>
        <vt:i4>2228276</vt:i4>
      </vt:variant>
      <vt:variant>
        <vt:i4>817</vt:i4>
      </vt:variant>
      <vt:variant>
        <vt:i4>0</vt:i4>
      </vt:variant>
      <vt:variant>
        <vt:i4>5</vt:i4>
      </vt:variant>
      <vt:variant>
        <vt:lpwstr>https://doi.org/10.1186/s40359-023-01410-0</vt:lpwstr>
      </vt:variant>
      <vt:variant>
        <vt:lpwstr/>
      </vt:variant>
      <vt:variant>
        <vt:i4>2424881</vt:i4>
      </vt:variant>
      <vt:variant>
        <vt:i4>814</vt:i4>
      </vt:variant>
      <vt:variant>
        <vt:i4>0</vt:i4>
      </vt:variant>
      <vt:variant>
        <vt:i4>5</vt:i4>
      </vt:variant>
      <vt:variant>
        <vt:lpwstr>https://doi.org/10.1016/j.brat.2015.06.014</vt:lpwstr>
      </vt:variant>
      <vt:variant>
        <vt:lpwstr/>
      </vt:variant>
      <vt:variant>
        <vt:i4>196682</vt:i4>
      </vt:variant>
      <vt:variant>
        <vt:i4>811</vt:i4>
      </vt:variant>
      <vt:variant>
        <vt:i4>0</vt:i4>
      </vt:variant>
      <vt:variant>
        <vt:i4>5</vt:i4>
      </vt:variant>
      <vt:variant>
        <vt:lpwstr>https://doi.org/10.1080/13607863.2021.1904830</vt:lpwstr>
      </vt:variant>
      <vt:variant>
        <vt:lpwstr/>
      </vt:variant>
      <vt:variant>
        <vt:i4>1048668</vt:i4>
      </vt:variant>
      <vt:variant>
        <vt:i4>808</vt:i4>
      </vt:variant>
      <vt:variant>
        <vt:i4>0</vt:i4>
      </vt:variant>
      <vt:variant>
        <vt:i4>5</vt:i4>
      </vt:variant>
      <vt:variant>
        <vt:lpwstr>https://doi.org/10.1177/02537176211034578</vt:lpwstr>
      </vt:variant>
      <vt:variant>
        <vt:lpwstr/>
      </vt:variant>
      <vt:variant>
        <vt:i4>327706</vt:i4>
      </vt:variant>
      <vt:variant>
        <vt:i4>805</vt:i4>
      </vt:variant>
      <vt:variant>
        <vt:i4>0</vt:i4>
      </vt:variant>
      <vt:variant>
        <vt:i4>5</vt:i4>
      </vt:variant>
      <vt:variant>
        <vt:lpwstr>https://doi.org/10.3389/fpsyt.2019.00664</vt:lpwstr>
      </vt:variant>
      <vt:variant>
        <vt:lpwstr/>
      </vt:variant>
      <vt:variant>
        <vt:i4>2293866</vt:i4>
      </vt:variant>
      <vt:variant>
        <vt:i4>802</vt:i4>
      </vt:variant>
      <vt:variant>
        <vt:i4>0</vt:i4>
      </vt:variant>
      <vt:variant>
        <vt:i4>5</vt:i4>
      </vt:variant>
      <vt:variant>
        <vt:lpwstr>https://doi.org/10.1145/3635472</vt:lpwstr>
      </vt:variant>
      <vt:variant>
        <vt:lpwstr/>
      </vt:variant>
      <vt:variant>
        <vt:i4>2031711</vt:i4>
      </vt:variant>
      <vt:variant>
        <vt:i4>799</vt:i4>
      </vt:variant>
      <vt:variant>
        <vt:i4>0</vt:i4>
      </vt:variant>
      <vt:variant>
        <vt:i4>5</vt:i4>
      </vt:variant>
      <vt:variant>
        <vt:lpwstr>https://doi.org/10.2196/15337</vt:lpwstr>
      </vt:variant>
      <vt:variant>
        <vt:lpwstr/>
      </vt:variant>
      <vt:variant>
        <vt:i4>7012387</vt:i4>
      </vt:variant>
      <vt:variant>
        <vt:i4>796</vt:i4>
      </vt:variant>
      <vt:variant>
        <vt:i4>0</vt:i4>
      </vt:variant>
      <vt:variant>
        <vt:i4>5</vt:i4>
      </vt:variant>
      <vt:variant>
        <vt:lpwstr>https://doi.org/10.3390/ijerph19095221</vt:lpwstr>
      </vt:variant>
      <vt:variant>
        <vt:lpwstr/>
      </vt:variant>
      <vt:variant>
        <vt:i4>2031704</vt:i4>
      </vt:variant>
      <vt:variant>
        <vt:i4>793</vt:i4>
      </vt:variant>
      <vt:variant>
        <vt:i4>0</vt:i4>
      </vt:variant>
      <vt:variant>
        <vt:i4>5</vt:i4>
      </vt:variant>
      <vt:variant>
        <vt:lpwstr>https://doi.org/10.2196/11473</vt:lpwstr>
      </vt:variant>
      <vt:variant>
        <vt:lpwstr/>
      </vt:variant>
      <vt:variant>
        <vt:i4>1441886</vt:i4>
      </vt:variant>
      <vt:variant>
        <vt:i4>790</vt:i4>
      </vt:variant>
      <vt:variant>
        <vt:i4>0</vt:i4>
      </vt:variant>
      <vt:variant>
        <vt:i4>5</vt:i4>
      </vt:variant>
      <vt:variant>
        <vt:lpwstr>https://doi.org/10.1177/0021886306295295</vt:lpwstr>
      </vt:variant>
      <vt:variant>
        <vt:lpwstr/>
      </vt:variant>
      <vt:variant>
        <vt:i4>6946867</vt:i4>
      </vt:variant>
      <vt:variant>
        <vt:i4>787</vt:i4>
      </vt:variant>
      <vt:variant>
        <vt:i4>0</vt:i4>
      </vt:variant>
      <vt:variant>
        <vt:i4>5</vt:i4>
      </vt:variant>
      <vt:variant>
        <vt:lpwstr>https://doi.org/10.1007/s00787-024-02386-x</vt:lpwstr>
      </vt:variant>
      <vt:variant>
        <vt:lpwstr/>
      </vt:variant>
      <vt:variant>
        <vt:i4>5308509</vt:i4>
      </vt:variant>
      <vt:variant>
        <vt:i4>784</vt:i4>
      </vt:variant>
      <vt:variant>
        <vt:i4>0</vt:i4>
      </vt:variant>
      <vt:variant>
        <vt:i4>5</vt:i4>
      </vt:variant>
      <vt:variant>
        <vt:lpwstr>https://doi.org/10.1016/j.invent.2021.100448</vt:lpwstr>
      </vt:variant>
      <vt:variant>
        <vt:lpwstr/>
      </vt:variant>
      <vt:variant>
        <vt:i4>7012407</vt:i4>
      </vt:variant>
      <vt:variant>
        <vt:i4>781</vt:i4>
      </vt:variant>
      <vt:variant>
        <vt:i4>0</vt:i4>
      </vt:variant>
      <vt:variant>
        <vt:i4>5</vt:i4>
      </vt:variant>
      <vt:variant>
        <vt:lpwstr>https://doi.org/10.31887/DCNS.2020.22.2/uhegerl</vt:lpwstr>
      </vt:variant>
      <vt:variant>
        <vt:lpwstr/>
      </vt:variant>
      <vt:variant>
        <vt:i4>6094936</vt:i4>
      </vt:variant>
      <vt:variant>
        <vt:i4>778</vt:i4>
      </vt:variant>
      <vt:variant>
        <vt:i4>0</vt:i4>
      </vt:variant>
      <vt:variant>
        <vt:i4>5</vt:i4>
      </vt:variant>
      <vt:variant>
        <vt:lpwstr>https://doi.org/10.1177/1035719X20927146</vt:lpwstr>
      </vt:variant>
      <vt:variant>
        <vt:lpwstr/>
      </vt:variant>
      <vt:variant>
        <vt:i4>1638488</vt:i4>
      </vt:variant>
      <vt:variant>
        <vt:i4>775</vt:i4>
      </vt:variant>
      <vt:variant>
        <vt:i4>0</vt:i4>
      </vt:variant>
      <vt:variant>
        <vt:i4>5</vt:i4>
      </vt:variant>
      <vt:variant>
        <vt:lpwstr>https://doi.org/10.1080/10503300500352500</vt:lpwstr>
      </vt:variant>
      <vt:variant>
        <vt:lpwstr/>
      </vt:variant>
      <vt:variant>
        <vt:i4>1638488</vt:i4>
      </vt:variant>
      <vt:variant>
        <vt:i4>772</vt:i4>
      </vt:variant>
      <vt:variant>
        <vt:i4>0</vt:i4>
      </vt:variant>
      <vt:variant>
        <vt:i4>5</vt:i4>
      </vt:variant>
      <vt:variant>
        <vt:lpwstr>https://doi.org/10.1002/anzf.1534</vt:lpwstr>
      </vt:variant>
      <vt:variant>
        <vt:lpwstr/>
      </vt:variant>
      <vt:variant>
        <vt:i4>1179740</vt:i4>
      </vt:variant>
      <vt:variant>
        <vt:i4>769</vt:i4>
      </vt:variant>
      <vt:variant>
        <vt:i4>0</vt:i4>
      </vt:variant>
      <vt:variant>
        <vt:i4>5</vt:i4>
      </vt:variant>
      <vt:variant>
        <vt:lpwstr>https://doi.org/10.1080/02815739708730435</vt:lpwstr>
      </vt:variant>
      <vt:variant>
        <vt:lpwstr/>
      </vt:variant>
      <vt:variant>
        <vt:i4>2883641</vt:i4>
      </vt:variant>
      <vt:variant>
        <vt:i4>766</vt:i4>
      </vt:variant>
      <vt:variant>
        <vt:i4>0</vt:i4>
      </vt:variant>
      <vt:variant>
        <vt:i4>5</vt:i4>
      </vt:variant>
      <vt:variant>
        <vt:lpwstr>https://doi.org/10.1186/s12913-023-09923-5</vt:lpwstr>
      </vt:variant>
      <vt:variant>
        <vt:lpwstr/>
      </vt:variant>
      <vt:variant>
        <vt:i4>2818098</vt:i4>
      </vt:variant>
      <vt:variant>
        <vt:i4>763</vt:i4>
      </vt:variant>
      <vt:variant>
        <vt:i4>0</vt:i4>
      </vt:variant>
      <vt:variant>
        <vt:i4>5</vt:i4>
      </vt:variant>
      <vt:variant>
        <vt:lpwstr>https://doi.org/10.1007/s11920-020-01215-7</vt:lpwstr>
      </vt:variant>
      <vt:variant>
        <vt:lpwstr/>
      </vt:variant>
      <vt:variant>
        <vt:i4>1572956</vt:i4>
      </vt:variant>
      <vt:variant>
        <vt:i4>760</vt:i4>
      </vt:variant>
      <vt:variant>
        <vt:i4>0</vt:i4>
      </vt:variant>
      <vt:variant>
        <vt:i4>5</vt:i4>
      </vt:variant>
      <vt:variant>
        <vt:lpwstr>https://doi.org/10.4135/9781452244181</vt:lpwstr>
      </vt:variant>
      <vt:variant>
        <vt:lpwstr/>
      </vt:variant>
      <vt:variant>
        <vt:i4>65608</vt:i4>
      </vt:variant>
      <vt:variant>
        <vt:i4>757</vt:i4>
      </vt:variant>
      <vt:variant>
        <vt:i4>0</vt:i4>
      </vt:variant>
      <vt:variant>
        <vt:i4>5</vt:i4>
      </vt:variant>
      <vt:variant>
        <vt:lpwstr>https://doi.org/10.1080/18387357.2023.2254864</vt:lpwstr>
      </vt:variant>
      <vt:variant>
        <vt:lpwstr/>
      </vt:variant>
      <vt:variant>
        <vt:i4>1769558</vt:i4>
      </vt:variant>
      <vt:variant>
        <vt:i4>754</vt:i4>
      </vt:variant>
      <vt:variant>
        <vt:i4>0</vt:i4>
      </vt:variant>
      <vt:variant>
        <vt:i4>5</vt:i4>
      </vt:variant>
      <vt:variant>
        <vt:lpwstr>https://doi.org/10.1177/20552076221098268</vt:lpwstr>
      </vt:variant>
      <vt:variant>
        <vt:lpwstr/>
      </vt:variant>
      <vt:variant>
        <vt:i4>1179665</vt:i4>
      </vt:variant>
      <vt:variant>
        <vt:i4>751</vt:i4>
      </vt:variant>
      <vt:variant>
        <vt:i4>0</vt:i4>
      </vt:variant>
      <vt:variant>
        <vt:i4>5</vt:i4>
      </vt:variant>
      <vt:variant>
        <vt:lpwstr>https://doi.org/10.3389/fdgth.2021.764079</vt:lpwstr>
      </vt:variant>
      <vt:variant>
        <vt:lpwstr/>
      </vt:variant>
      <vt:variant>
        <vt:i4>2949170</vt:i4>
      </vt:variant>
      <vt:variant>
        <vt:i4>748</vt:i4>
      </vt:variant>
      <vt:variant>
        <vt:i4>0</vt:i4>
      </vt:variant>
      <vt:variant>
        <vt:i4>5</vt:i4>
      </vt:variant>
      <vt:variant>
        <vt:lpwstr>https://doi.org/10.1016/j.brat.2016.08.012</vt:lpwstr>
      </vt:variant>
      <vt:variant>
        <vt:lpwstr/>
      </vt:variant>
      <vt:variant>
        <vt:i4>5505089</vt:i4>
      </vt:variant>
      <vt:variant>
        <vt:i4>745</vt:i4>
      </vt:variant>
      <vt:variant>
        <vt:i4>0</vt:i4>
      </vt:variant>
      <vt:variant>
        <vt:i4>5</vt:i4>
      </vt:variant>
      <vt:variant>
        <vt:lpwstr>https://doi.org/10.2196/jmir.7.1.e11</vt:lpwstr>
      </vt:variant>
      <vt:variant>
        <vt:lpwstr/>
      </vt:variant>
      <vt:variant>
        <vt:i4>2687033</vt:i4>
      </vt:variant>
      <vt:variant>
        <vt:i4>742</vt:i4>
      </vt:variant>
      <vt:variant>
        <vt:i4>0</vt:i4>
      </vt:variant>
      <vt:variant>
        <vt:i4>5</vt:i4>
      </vt:variant>
      <vt:variant>
        <vt:lpwstr>https://doi.org/10.1007/s10796-020-10012-9</vt:lpwstr>
      </vt:variant>
      <vt:variant>
        <vt:lpwstr/>
      </vt:variant>
      <vt:variant>
        <vt:i4>7667828</vt:i4>
      </vt:variant>
      <vt:variant>
        <vt:i4>739</vt:i4>
      </vt:variant>
      <vt:variant>
        <vt:i4>0</vt:i4>
      </vt:variant>
      <vt:variant>
        <vt:i4>5</vt:i4>
      </vt:variant>
      <vt:variant>
        <vt:lpwstr>https://doi.org/10.1016/bs.pbr.2017.08.013</vt:lpwstr>
      </vt:variant>
      <vt:variant>
        <vt:lpwstr/>
      </vt:variant>
      <vt:variant>
        <vt:i4>5898334</vt:i4>
      </vt:variant>
      <vt:variant>
        <vt:i4>736</vt:i4>
      </vt:variant>
      <vt:variant>
        <vt:i4>0</vt:i4>
      </vt:variant>
      <vt:variant>
        <vt:i4>5</vt:i4>
      </vt:variant>
      <vt:variant>
        <vt:lpwstr>https://doi.org/10.1016/j.invent.2024.100720</vt:lpwstr>
      </vt:variant>
      <vt:variant>
        <vt:lpwstr/>
      </vt:variant>
      <vt:variant>
        <vt:i4>1704026</vt:i4>
      </vt:variant>
      <vt:variant>
        <vt:i4>733</vt:i4>
      </vt:variant>
      <vt:variant>
        <vt:i4>0</vt:i4>
      </vt:variant>
      <vt:variant>
        <vt:i4>5</vt:i4>
      </vt:variant>
      <vt:variant>
        <vt:lpwstr>https://doi.org/10.2196/43303</vt:lpwstr>
      </vt:variant>
      <vt:variant>
        <vt:lpwstr/>
      </vt:variant>
      <vt:variant>
        <vt:i4>6094942</vt:i4>
      </vt:variant>
      <vt:variant>
        <vt:i4>730</vt:i4>
      </vt:variant>
      <vt:variant>
        <vt:i4>0</vt:i4>
      </vt:variant>
      <vt:variant>
        <vt:i4>5</vt:i4>
      </vt:variant>
      <vt:variant>
        <vt:lpwstr>https://doi.org/10.1016/j.invent.2021.100373</vt:lpwstr>
      </vt:variant>
      <vt:variant>
        <vt:lpwstr/>
      </vt:variant>
      <vt:variant>
        <vt:i4>5701696</vt:i4>
      </vt:variant>
      <vt:variant>
        <vt:i4>727</vt:i4>
      </vt:variant>
      <vt:variant>
        <vt:i4>0</vt:i4>
      </vt:variant>
      <vt:variant>
        <vt:i4>5</vt:i4>
      </vt:variant>
      <vt:variant>
        <vt:lpwstr>https://doi.org/10.1111/tmi.13651</vt:lpwstr>
      </vt:variant>
      <vt:variant>
        <vt:lpwstr/>
      </vt:variant>
      <vt:variant>
        <vt:i4>5439561</vt:i4>
      </vt:variant>
      <vt:variant>
        <vt:i4>724</vt:i4>
      </vt:variant>
      <vt:variant>
        <vt:i4>0</vt:i4>
      </vt:variant>
      <vt:variant>
        <vt:i4>5</vt:i4>
      </vt:variant>
      <vt:variant>
        <vt:lpwstr>https://doi.org/10.1016/j.mayocp.2019.04.018</vt:lpwstr>
      </vt:variant>
      <vt:variant>
        <vt:lpwstr/>
      </vt:variant>
      <vt:variant>
        <vt:i4>2293812</vt:i4>
      </vt:variant>
      <vt:variant>
        <vt:i4>721</vt:i4>
      </vt:variant>
      <vt:variant>
        <vt:i4>0</vt:i4>
      </vt:variant>
      <vt:variant>
        <vt:i4>5</vt:i4>
      </vt:variant>
      <vt:variant>
        <vt:lpwstr>https://doi.org/10.1038/s43586-023-00214-1</vt:lpwstr>
      </vt:variant>
      <vt:variant>
        <vt:lpwstr/>
      </vt:variant>
      <vt:variant>
        <vt:i4>983064</vt:i4>
      </vt:variant>
      <vt:variant>
        <vt:i4>718</vt:i4>
      </vt:variant>
      <vt:variant>
        <vt:i4>0</vt:i4>
      </vt:variant>
      <vt:variant>
        <vt:i4>5</vt:i4>
      </vt:variant>
      <vt:variant>
        <vt:lpwstr>https://doi.org/10.1007/s11121-016-0662-3</vt:lpwstr>
      </vt:variant>
      <vt:variant>
        <vt:lpwstr/>
      </vt:variant>
      <vt:variant>
        <vt:i4>1900632</vt:i4>
      </vt:variant>
      <vt:variant>
        <vt:i4>715</vt:i4>
      </vt:variant>
      <vt:variant>
        <vt:i4>0</vt:i4>
      </vt:variant>
      <vt:variant>
        <vt:i4>5</vt:i4>
      </vt:variant>
      <vt:variant>
        <vt:lpwstr>https://doi.org/10.2196/34601</vt:lpwstr>
      </vt:variant>
      <vt:variant>
        <vt:lpwstr/>
      </vt:variant>
      <vt:variant>
        <vt:i4>6226003</vt:i4>
      </vt:variant>
      <vt:variant>
        <vt:i4>712</vt:i4>
      </vt:variant>
      <vt:variant>
        <vt:i4>0</vt:i4>
      </vt:variant>
      <vt:variant>
        <vt:i4>5</vt:i4>
      </vt:variant>
      <vt:variant>
        <vt:lpwstr>https://doi.org/10.1016/j.invent.2022.100496</vt:lpwstr>
      </vt:variant>
      <vt:variant>
        <vt:lpwstr/>
      </vt:variant>
      <vt:variant>
        <vt:i4>4980808</vt:i4>
      </vt:variant>
      <vt:variant>
        <vt:i4>709</vt:i4>
      </vt:variant>
      <vt:variant>
        <vt:i4>0</vt:i4>
      </vt:variant>
      <vt:variant>
        <vt:i4>5</vt:i4>
      </vt:variant>
      <vt:variant>
        <vt:lpwstr>https://doi.org/10.1089/jpm.2020.0298</vt:lpwstr>
      </vt:variant>
      <vt:variant>
        <vt:lpwstr/>
      </vt:variant>
      <vt:variant>
        <vt:i4>786496</vt:i4>
      </vt:variant>
      <vt:variant>
        <vt:i4>706</vt:i4>
      </vt:variant>
      <vt:variant>
        <vt:i4>0</vt:i4>
      </vt:variant>
      <vt:variant>
        <vt:i4>5</vt:i4>
      </vt:variant>
      <vt:variant>
        <vt:lpwstr>https://doi.org/10.1080/13607863.2022.2149696</vt:lpwstr>
      </vt:variant>
      <vt:variant>
        <vt:lpwstr/>
      </vt:variant>
      <vt:variant>
        <vt:i4>1900633</vt:i4>
      </vt:variant>
      <vt:variant>
        <vt:i4>703</vt:i4>
      </vt:variant>
      <vt:variant>
        <vt:i4>0</vt:i4>
      </vt:variant>
      <vt:variant>
        <vt:i4>5</vt:i4>
      </vt:variant>
      <vt:variant>
        <vt:lpwstr>https://doi.org/10.1177/21582440221140372</vt:lpwstr>
      </vt:variant>
      <vt:variant>
        <vt:lpwstr/>
      </vt:variant>
      <vt:variant>
        <vt:i4>1310813</vt:i4>
      </vt:variant>
      <vt:variant>
        <vt:i4>700</vt:i4>
      </vt:variant>
      <vt:variant>
        <vt:i4>0</vt:i4>
      </vt:variant>
      <vt:variant>
        <vt:i4>5</vt:i4>
      </vt:variant>
      <vt:variant>
        <vt:lpwstr>https://doi.org/10.1177/14604582231215872</vt:lpwstr>
      </vt:variant>
      <vt:variant>
        <vt:lpwstr/>
      </vt:variant>
      <vt:variant>
        <vt:i4>5963868</vt:i4>
      </vt:variant>
      <vt:variant>
        <vt:i4>697</vt:i4>
      </vt:variant>
      <vt:variant>
        <vt:i4>0</vt:i4>
      </vt:variant>
      <vt:variant>
        <vt:i4>5</vt:i4>
      </vt:variant>
      <vt:variant>
        <vt:lpwstr>https://doi.org/10.1016/j.invent.2023.100670</vt:lpwstr>
      </vt:variant>
      <vt:variant>
        <vt:lpwstr/>
      </vt:variant>
      <vt:variant>
        <vt:i4>3407978</vt:i4>
      </vt:variant>
      <vt:variant>
        <vt:i4>694</vt:i4>
      </vt:variant>
      <vt:variant>
        <vt:i4>0</vt:i4>
      </vt:variant>
      <vt:variant>
        <vt:i4>5</vt:i4>
      </vt:variant>
      <vt:variant>
        <vt:lpwstr>https://doi.org/10.1093/ntr/ntx190</vt:lpwstr>
      </vt:variant>
      <vt:variant>
        <vt:lpwstr/>
      </vt:variant>
      <vt:variant>
        <vt:i4>1900633</vt:i4>
      </vt:variant>
      <vt:variant>
        <vt:i4>691</vt:i4>
      </vt:variant>
      <vt:variant>
        <vt:i4>0</vt:i4>
      </vt:variant>
      <vt:variant>
        <vt:i4>5</vt:i4>
      </vt:variant>
      <vt:variant>
        <vt:lpwstr>https://doi.org/10.2196/16524</vt:lpwstr>
      </vt:variant>
      <vt:variant>
        <vt:lpwstr/>
      </vt:variant>
      <vt:variant>
        <vt:i4>2031706</vt:i4>
      </vt:variant>
      <vt:variant>
        <vt:i4>688</vt:i4>
      </vt:variant>
      <vt:variant>
        <vt:i4>0</vt:i4>
      </vt:variant>
      <vt:variant>
        <vt:i4>5</vt:i4>
      </vt:variant>
      <vt:variant>
        <vt:lpwstr>https://doi.org/10.2196/42349</vt:lpwstr>
      </vt:variant>
      <vt:variant>
        <vt:lpwstr/>
      </vt:variant>
      <vt:variant>
        <vt:i4>1179737</vt:i4>
      </vt:variant>
      <vt:variant>
        <vt:i4>685</vt:i4>
      </vt:variant>
      <vt:variant>
        <vt:i4>0</vt:i4>
      </vt:variant>
      <vt:variant>
        <vt:i4>5</vt:i4>
      </vt:variant>
      <vt:variant>
        <vt:lpwstr>https://doi.org/10.2196/22698</vt:lpwstr>
      </vt:variant>
      <vt:variant>
        <vt:lpwstr/>
      </vt:variant>
      <vt:variant>
        <vt:i4>1441880</vt:i4>
      </vt:variant>
      <vt:variant>
        <vt:i4>682</vt:i4>
      </vt:variant>
      <vt:variant>
        <vt:i4>0</vt:i4>
      </vt:variant>
      <vt:variant>
        <vt:i4>5</vt:i4>
      </vt:variant>
      <vt:variant>
        <vt:lpwstr>https://doi.org/10.2196/27781</vt:lpwstr>
      </vt:variant>
      <vt:variant>
        <vt:lpwstr/>
      </vt:variant>
      <vt:variant>
        <vt:i4>4849734</vt:i4>
      </vt:variant>
      <vt:variant>
        <vt:i4>679</vt:i4>
      </vt:variant>
      <vt:variant>
        <vt:i4>0</vt:i4>
      </vt:variant>
      <vt:variant>
        <vt:i4>5</vt:i4>
      </vt:variant>
      <vt:variant>
        <vt:lpwstr>https://doi.org/10.1016/0149-7189(82)90074-X</vt:lpwstr>
      </vt:variant>
      <vt:variant>
        <vt:lpwstr/>
      </vt:variant>
      <vt:variant>
        <vt:i4>4980757</vt:i4>
      </vt:variant>
      <vt:variant>
        <vt:i4>676</vt:i4>
      </vt:variant>
      <vt:variant>
        <vt:i4>0</vt:i4>
      </vt:variant>
      <vt:variant>
        <vt:i4>5</vt:i4>
      </vt:variant>
      <vt:variant>
        <vt:lpwstr>https://doi.org/10.46658/JBIMES-20-01</vt:lpwstr>
      </vt:variant>
      <vt:variant>
        <vt:lpwstr/>
      </vt:variant>
      <vt:variant>
        <vt:i4>6094871</vt:i4>
      </vt:variant>
      <vt:variant>
        <vt:i4>673</vt:i4>
      </vt:variant>
      <vt:variant>
        <vt:i4>0</vt:i4>
      </vt:variant>
      <vt:variant>
        <vt:i4>5</vt:i4>
      </vt:variant>
      <vt:variant>
        <vt:lpwstr>https://doi.org/10.1176/appi.ps.201600589</vt:lpwstr>
      </vt:variant>
      <vt:variant>
        <vt:lpwstr/>
      </vt:variant>
      <vt:variant>
        <vt:i4>4456457</vt:i4>
      </vt:variant>
      <vt:variant>
        <vt:i4>670</vt:i4>
      </vt:variant>
      <vt:variant>
        <vt:i4>0</vt:i4>
      </vt:variant>
      <vt:variant>
        <vt:i4>5</vt:i4>
      </vt:variant>
      <vt:variant>
        <vt:lpwstr>https://doi.org/10.1016/j.janxdis.2018.01.001</vt:lpwstr>
      </vt:variant>
      <vt:variant>
        <vt:lpwstr/>
      </vt:variant>
      <vt:variant>
        <vt:i4>720978</vt:i4>
      </vt:variant>
      <vt:variant>
        <vt:i4>667</vt:i4>
      </vt:variant>
      <vt:variant>
        <vt:i4>0</vt:i4>
      </vt:variant>
      <vt:variant>
        <vt:i4>5</vt:i4>
      </vt:variant>
      <vt:variant>
        <vt:lpwstr>https://doi.org/10.4103/ijpsym.Ijpsym_504_19</vt:lpwstr>
      </vt:variant>
      <vt:variant>
        <vt:lpwstr/>
      </vt:variant>
      <vt:variant>
        <vt:i4>2293808</vt:i4>
      </vt:variant>
      <vt:variant>
        <vt:i4>664</vt:i4>
      </vt:variant>
      <vt:variant>
        <vt:i4>0</vt:i4>
      </vt:variant>
      <vt:variant>
        <vt:i4>5</vt:i4>
      </vt:variant>
      <vt:variant>
        <vt:lpwstr>https://doi.org/10.3389/fpubh.2023.1054918</vt:lpwstr>
      </vt:variant>
      <vt:variant>
        <vt:lpwstr/>
      </vt:variant>
      <vt:variant>
        <vt:i4>1966175</vt:i4>
      </vt:variant>
      <vt:variant>
        <vt:i4>661</vt:i4>
      </vt:variant>
      <vt:variant>
        <vt:i4>0</vt:i4>
      </vt:variant>
      <vt:variant>
        <vt:i4>5</vt:i4>
      </vt:variant>
      <vt:variant>
        <vt:lpwstr>https://doi.org/10.2196/35120</vt:lpwstr>
      </vt:variant>
      <vt:variant>
        <vt:lpwstr/>
      </vt:variant>
      <vt:variant>
        <vt:i4>3211369</vt:i4>
      </vt:variant>
      <vt:variant>
        <vt:i4>658</vt:i4>
      </vt:variant>
      <vt:variant>
        <vt:i4>0</vt:i4>
      </vt:variant>
      <vt:variant>
        <vt:i4>5</vt:i4>
      </vt:variant>
      <vt:variant>
        <vt:lpwstr>https://doi.org/10.1145/3314183.3323676</vt:lpwstr>
      </vt:variant>
      <vt:variant>
        <vt:lpwstr/>
      </vt:variant>
      <vt:variant>
        <vt:i4>2621500</vt:i4>
      </vt:variant>
      <vt:variant>
        <vt:i4>655</vt:i4>
      </vt:variant>
      <vt:variant>
        <vt:i4>0</vt:i4>
      </vt:variant>
      <vt:variant>
        <vt:i4>5</vt:i4>
      </vt:variant>
      <vt:variant>
        <vt:lpwstr>https://doi.org/10.3389/fpubh.2023.1293187</vt:lpwstr>
      </vt:variant>
      <vt:variant>
        <vt:lpwstr/>
      </vt:variant>
      <vt:variant>
        <vt:i4>2949169</vt:i4>
      </vt:variant>
      <vt:variant>
        <vt:i4>27</vt:i4>
      </vt:variant>
      <vt:variant>
        <vt:i4>0</vt:i4>
      </vt:variant>
      <vt:variant>
        <vt:i4>5</vt:i4>
      </vt:variant>
      <vt:variant>
        <vt:lpwstr>https://doi.org/10.1007/s10567-024-00468-5</vt:lpwstr>
      </vt:variant>
      <vt:variant>
        <vt:lpwstr/>
      </vt:variant>
      <vt:variant>
        <vt:i4>2949169</vt:i4>
      </vt:variant>
      <vt:variant>
        <vt:i4>24</vt:i4>
      </vt:variant>
      <vt:variant>
        <vt:i4>0</vt:i4>
      </vt:variant>
      <vt:variant>
        <vt:i4>5</vt:i4>
      </vt:variant>
      <vt:variant>
        <vt:lpwstr>https://doi.org/10.1007/s10567-024-00469-4</vt:lpwstr>
      </vt:variant>
      <vt:variant>
        <vt:lpwstr/>
      </vt:variant>
      <vt:variant>
        <vt:i4>5505046</vt:i4>
      </vt:variant>
      <vt:variant>
        <vt:i4>21</vt:i4>
      </vt:variant>
      <vt:variant>
        <vt:i4>0</vt:i4>
      </vt:variant>
      <vt:variant>
        <vt:i4>5</vt:i4>
      </vt:variant>
      <vt:variant>
        <vt:lpwstr>https://orcid.org/0000-0002-8191-0502</vt:lpwstr>
      </vt:variant>
      <vt:variant>
        <vt:lpwstr/>
      </vt:variant>
      <vt:variant>
        <vt:i4>5439519</vt:i4>
      </vt:variant>
      <vt:variant>
        <vt:i4>18</vt:i4>
      </vt:variant>
      <vt:variant>
        <vt:i4>0</vt:i4>
      </vt:variant>
      <vt:variant>
        <vt:i4>5</vt:i4>
      </vt:variant>
      <vt:variant>
        <vt:lpwstr>https://orcid.org/0000-0002-9411-3510</vt:lpwstr>
      </vt:variant>
      <vt:variant>
        <vt:lpwstr/>
      </vt:variant>
      <vt:variant>
        <vt:i4>6029343</vt:i4>
      </vt:variant>
      <vt:variant>
        <vt:i4>15</vt:i4>
      </vt:variant>
      <vt:variant>
        <vt:i4>0</vt:i4>
      </vt:variant>
      <vt:variant>
        <vt:i4>5</vt:i4>
      </vt:variant>
      <vt:variant>
        <vt:lpwstr>https://orcid.org/0000-0002-0559-0842</vt:lpwstr>
      </vt:variant>
      <vt:variant>
        <vt:lpwstr/>
      </vt:variant>
      <vt:variant>
        <vt:i4>3080192</vt:i4>
      </vt:variant>
      <vt:variant>
        <vt:i4>12</vt:i4>
      </vt:variant>
      <vt:variant>
        <vt:i4>0</vt:i4>
      </vt:variant>
      <vt:variant>
        <vt:i4>5</vt:i4>
      </vt:variant>
      <vt:variant>
        <vt:lpwstr>mailto:S.Kuntsche@latrobe.edu.au</vt:lpwstr>
      </vt:variant>
      <vt:variant>
        <vt:lpwstr/>
      </vt:variant>
      <vt:variant>
        <vt:i4>2162711</vt:i4>
      </vt:variant>
      <vt:variant>
        <vt:i4>9</vt:i4>
      </vt:variant>
      <vt:variant>
        <vt:i4>0</vt:i4>
      </vt:variant>
      <vt:variant>
        <vt:i4>5</vt:i4>
      </vt:variant>
      <vt:variant>
        <vt:lpwstr>mailto:jenn.mcintosh@latrobe.edu.au</vt:lpwstr>
      </vt:variant>
      <vt:variant>
        <vt:lpwstr/>
      </vt:variant>
      <vt:variant>
        <vt:i4>1966122</vt:i4>
      </vt:variant>
      <vt:variant>
        <vt:i4>6</vt:i4>
      </vt:variant>
      <vt:variant>
        <vt:i4>0</vt:i4>
      </vt:variant>
      <vt:variant>
        <vt:i4>5</vt:i4>
      </vt:variant>
      <vt:variant>
        <vt:lpwstr>mailto:A.Vuong@latrobe.edu.au</vt:lpwstr>
      </vt:variant>
      <vt:variant>
        <vt:lpwstr/>
      </vt:variant>
      <vt:variant>
        <vt:i4>3014674</vt:i4>
      </vt:variant>
      <vt:variant>
        <vt:i4>3</vt:i4>
      </vt:variant>
      <vt:variant>
        <vt:i4>0</vt:i4>
      </vt:variant>
      <vt:variant>
        <vt:i4>5</vt:i4>
      </vt:variant>
      <vt:variant>
        <vt:lpwstr>mailto:J.Opie@latrobe.edu.au</vt:lpwstr>
      </vt:variant>
      <vt:variant>
        <vt:lpwstr/>
      </vt:variant>
      <vt:variant>
        <vt:i4>3014674</vt:i4>
      </vt:variant>
      <vt:variant>
        <vt:i4>0</vt:i4>
      </vt:variant>
      <vt:variant>
        <vt:i4>0</vt:i4>
      </vt:variant>
      <vt:variant>
        <vt:i4>5</vt:i4>
      </vt:variant>
      <vt:variant>
        <vt:lpwstr>mailto:j.opie@latrobe.edu.au</vt:lpwstr>
      </vt:variant>
      <vt:variant>
        <vt:lpwstr/>
      </vt:variant>
      <vt:variant>
        <vt:i4>8257540</vt:i4>
      </vt:variant>
      <vt:variant>
        <vt:i4>21</vt:i4>
      </vt:variant>
      <vt:variant>
        <vt:i4>0</vt:i4>
      </vt:variant>
      <vt:variant>
        <vt:i4>5</vt:i4>
      </vt:variant>
      <vt:variant>
        <vt:lpwstr>mailto:SKuntsche@ltu.edu.au</vt:lpwstr>
      </vt:variant>
      <vt:variant>
        <vt:lpwstr/>
      </vt:variant>
      <vt:variant>
        <vt:i4>3997788</vt:i4>
      </vt:variant>
      <vt:variant>
        <vt:i4>18</vt:i4>
      </vt:variant>
      <vt:variant>
        <vt:i4>0</vt:i4>
      </vt:variant>
      <vt:variant>
        <vt:i4>5</vt:i4>
      </vt:variant>
      <vt:variant>
        <vt:lpwstr>mailto:AVuong@ltu.edu.au</vt:lpwstr>
      </vt:variant>
      <vt:variant>
        <vt:lpwstr/>
      </vt:variant>
      <vt:variant>
        <vt:i4>3997788</vt:i4>
      </vt:variant>
      <vt:variant>
        <vt:i4>15</vt:i4>
      </vt:variant>
      <vt:variant>
        <vt:i4>0</vt:i4>
      </vt:variant>
      <vt:variant>
        <vt:i4>5</vt:i4>
      </vt:variant>
      <vt:variant>
        <vt:lpwstr>mailto:AVuong@ltu.edu.au</vt:lpwstr>
      </vt:variant>
      <vt:variant>
        <vt:lpwstr/>
      </vt:variant>
      <vt:variant>
        <vt:i4>3997788</vt:i4>
      </vt:variant>
      <vt:variant>
        <vt:i4>12</vt:i4>
      </vt:variant>
      <vt:variant>
        <vt:i4>0</vt:i4>
      </vt:variant>
      <vt:variant>
        <vt:i4>5</vt:i4>
      </vt:variant>
      <vt:variant>
        <vt:lpwstr>mailto:AVuong@ltu.edu.au</vt:lpwstr>
      </vt:variant>
      <vt:variant>
        <vt:lpwstr/>
      </vt:variant>
      <vt:variant>
        <vt:i4>3997788</vt:i4>
      </vt:variant>
      <vt:variant>
        <vt:i4>9</vt:i4>
      </vt:variant>
      <vt:variant>
        <vt:i4>0</vt:i4>
      </vt:variant>
      <vt:variant>
        <vt:i4>5</vt:i4>
      </vt:variant>
      <vt:variant>
        <vt:lpwstr>mailto:AVuong@ltu.edu.au</vt:lpwstr>
      </vt:variant>
      <vt:variant>
        <vt:lpwstr/>
      </vt:variant>
      <vt:variant>
        <vt:i4>3997788</vt:i4>
      </vt:variant>
      <vt:variant>
        <vt:i4>6</vt:i4>
      </vt:variant>
      <vt:variant>
        <vt:i4>0</vt:i4>
      </vt:variant>
      <vt:variant>
        <vt:i4>5</vt:i4>
      </vt:variant>
      <vt:variant>
        <vt:lpwstr>mailto:AVuong@ltu.edu.au</vt:lpwstr>
      </vt:variant>
      <vt:variant>
        <vt:lpwstr/>
      </vt:variant>
      <vt:variant>
        <vt:i4>8257540</vt:i4>
      </vt:variant>
      <vt:variant>
        <vt:i4>3</vt:i4>
      </vt:variant>
      <vt:variant>
        <vt:i4>0</vt:i4>
      </vt:variant>
      <vt:variant>
        <vt:i4>5</vt:i4>
      </vt:variant>
      <vt:variant>
        <vt:lpwstr>mailto:SKuntsche@ltu.edu.au</vt:lpwstr>
      </vt:variant>
      <vt:variant>
        <vt:lpwstr/>
      </vt:variant>
      <vt:variant>
        <vt:i4>2818130</vt:i4>
      </vt:variant>
      <vt:variant>
        <vt:i4>0</vt:i4>
      </vt:variant>
      <vt:variant>
        <vt:i4>0</vt:i4>
      </vt:variant>
      <vt:variant>
        <vt:i4>5</vt:i4>
      </vt:variant>
      <vt:variant>
        <vt:lpwstr>mailto:JEOpie@ltu.edu.au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Opie</dc:creator>
  <cp:keywords/>
  <dc:description/>
  <cp:lastModifiedBy>AV</cp:lastModifiedBy>
  <cp:revision>3296</cp:revision>
  <dcterms:created xsi:type="dcterms:W3CDTF">2024-02-05T09:37:00Z</dcterms:created>
  <dcterms:modified xsi:type="dcterms:W3CDTF">2025-09-09T05:12:00Z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0x010100D26D739B93324A46ABEBDC97CC30F090</vt:lpwstr>
  </property>
  <property fmtid="{D5CDD505-2E9C-101B-9397-08002B2CF9AE}" pid="3" name="GrammarlyDocumentId">
    <vt:lpwstr>c2155a000fb9ade9d07923d891d98ae01eb455e304e9aaa3628367b6c564321b</vt:lpwstr>
  </property>
  <property fmtid="{D5CDD505-2E9C-101B-9397-08002B2CF9AE}" pid="4" name="MediaServiceImageTags">
    <vt:lpwstr/>
  </property>
</Properties>
</file>