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76AB2" w14:textId="13AB96E6" w:rsidR="00E33429" w:rsidRPr="00EF7D71" w:rsidRDefault="00E33429" w:rsidP="00E33429">
      <w:pPr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F7D71">
        <w:rPr>
          <w:rFonts w:ascii="Times New Roman" w:hAnsi="Times New Roman"/>
          <w:b/>
          <w:sz w:val="24"/>
          <w:szCs w:val="24"/>
        </w:rPr>
        <w:t>Appendix</w:t>
      </w:r>
    </w:p>
    <w:p w14:paraId="5395176A" w14:textId="77777777" w:rsidR="00E33429" w:rsidRPr="00EF7D71" w:rsidRDefault="00E33429" w:rsidP="00E33429">
      <w:pPr>
        <w:tabs>
          <w:tab w:val="right" w:pos="8640"/>
        </w:tabs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b/>
          <w:bCs/>
          <w:position w:val="-28"/>
          <w:sz w:val="24"/>
          <w:szCs w:val="24"/>
        </w:rPr>
        <w:t>Proposition 1 and 2.</w:t>
      </w:r>
    </w:p>
    <w:p w14:paraId="19B014CD" w14:textId="77777777" w:rsidR="00E33429" w:rsidRPr="00EF7D71" w:rsidRDefault="00E33429" w:rsidP="00E33429">
      <w:pPr>
        <w:tabs>
          <w:tab w:val="right" w:pos="8640"/>
        </w:tabs>
        <w:snapToGrid w:val="0"/>
        <w:spacing w:line="360" w:lineRule="auto"/>
        <w:ind w:firstLineChars="200" w:firstLine="480"/>
        <w:rPr>
          <w:rFonts w:ascii="Times New Roman" w:hAnsi="Times New Roman"/>
          <w:position w:val="-14"/>
          <w:sz w:val="24"/>
          <w:szCs w:val="24"/>
        </w:rPr>
      </w:pPr>
      <w:r w:rsidRPr="00EF7D71">
        <w:rPr>
          <w:rFonts w:ascii="Times New Roman" w:hAnsi="Times New Roman"/>
          <w:position w:val="-14"/>
          <w:sz w:val="24"/>
          <w:szCs w:val="24"/>
        </w:rPr>
        <w:t xml:space="preserve">We used the Hamilton equation to solve the optimal strategies of manufacturer and online platform. </w:t>
      </w:r>
    </w:p>
    <w:bookmarkStart w:id="0" w:name="MTBlankEqn"/>
    <w:p w14:paraId="131AC767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4459" w:dyaOrig="439" w14:anchorId="3FC31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19" o:spid="_x0000_i1153" type="#_x0000_t75" style="width:220.9pt;height:20.2pt;mso-position-horizontal-relative:page;mso-position-vertical-relative:page" o:ole="">
            <v:imagedata r:id="rId8" o:title=""/>
          </v:shape>
          <o:OLEObject Type="Embed" ProgID="Equation.DSMT4" ShapeID="Object 119" DrawAspect="Content" ObjectID="_1797669299" r:id="rId9"/>
        </w:object>
      </w:r>
      <w:bookmarkEnd w:id="0"/>
      <w:r w:rsidRPr="00EF7D71">
        <w:t xml:space="preserve">                      </w:t>
      </w:r>
      <w:r w:rsidRPr="00EF7D71">
        <w:tab/>
      </w:r>
      <w:r w:rsidRPr="00EF7D71">
        <w:fldChar w:fldCharType="begin"/>
      </w:r>
      <w:r w:rsidRPr="00EF7D71">
        <w:instrText xml:space="preserve"> MACROBUTTON MTEditEquationSection2 </w:instrText>
      </w:r>
      <w:r w:rsidRPr="00EF7D71">
        <w:rPr>
          <w:rStyle w:val="MTEquationSection"/>
        </w:rPr>
        <w:instrText>公式章</w:instrText>
      </w:r>
      <w:r w:rsidRPr="00EF7D71">
        <w:rPr>
          <w:rStyle w:val="MTEquationSection"/>
        </w:rPr>
        <w:instrText xml:space="preserve"> (</w:instrText>
      </w:r>
      <w:r w:rsidRPr="00EF7D71">
        <w:rPr>
          <w:rStyle w:val="MTEquationSection"/>
        </w:rPr>
        <w:instrText>下一章</w:instrText>
      </w:r>
      <w:r w:rsidRPr="00EF7D71">
        <w:rPr>
          <w:rStyle w:val="MTEquationSection"/>
        </w:rPr>
        <w:instrText xml:space="preserve">) </w:instrText>
      </w:r>
      <w:r w:rsidRPr="00EF7D71">
        <w:rPr>
          <w:rStyle w:val="MTEquationSection"/>
        </w:rPr>
        <w:instrText>节</w:instrText>
      </w:r>
      <w:r w:rsidRPr="00EF7D71">
        <w:rPr>
          <w:rStyle w:val="MTEquationSection"/>
        </w:rPr>
        <w:instrText xml:space="preserve"> 1</w:instrText>
      </w:r>
      <w:r w:rsidRPr="00EF7D71">
        <w:fldChar w:fldCharType="begin"/>
      </w:r>
      <w:r w:rsidRPr="00EF7D71">
        <w:instrText xml:space="preserve"> SEQ MTEqn \r \h \* MERGEFORMAT </w:instrText>
      </w:r>
      <w:r w:rsidRPr="00EF7D71">
        <w:fldChar w:fldCharType="end"/>
      </w:r>
      <w:r w:rsidRPr="00EF7D71">
        <w:fldChar w:fldCharType="begin"/>
      </w:r>
      <w:r w:rsidRPr="00EF7D71">
        <w:instrText xml:space="preserve"> SEQ MTSec \r 1 \h \* MERGEFORMAT </w:instrText>
      </w:r>
      <w:r w:rsidRPr="00EF7D71">
        <w:fldChar w:fldCharType="end"/>
      </w:r>
      <w:r w:rsidRPr="00EF7D71">
        <w:fldChar w:fldCharType="begin"/>
      </w:r>
      <w:r w:rsidRPr="00EF7D71">
        <w:instrText xml:space="preserve"> SEQ MTChap \h \* MERGEFORMAT </w:instrText>
      </w:r>
      <w:r w:rsidRPr="00EF7D71">
        <w:fldChar w:fldCharType="end"/>
      </w:r>
      <w:r w:rsidRPr="00EF7D71">
        <w:fldChar w:fldCharType="end"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05608679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5280" w:dyaOrig="839" w14:anchorId="3AC560C6">
          <v:shape id="Object 120" o:spid="_x0000_i1154" type="#_x0000_t75" style="width:262.35pt;height:41.45pt;mso-position-horizontal-relative:page;mso-position-vertical-relative:page" o:ole="">
            <v:imagedata r:id="rId10" o:title=""/>
          </v:shape>
          <o:OLEObject Type="Embed" ProgID="Equation.DSMT4" ShapeID="Object 120" DrawAspect="Content" ObjectID="_1797669300" r:id="rId11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2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63139171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2520" w:dyaOrig="699" w14:anchorId="411E6C10">
          <v:shape id="Object 121" o:spid="_x0000_i1155" type="#_x0000_t75" style="width:128.2pt;height:36pt;mso-position-horizontal-relative:page;mso-position-vertical-relative:page" o:ole="">
            <v:imagedata r:id="rId12" o:title=""/>
          </v:shape>
          <o:OLEObject Type="Embed" ProgID="Equation.DSMT4" ShapeID="Object 121" DrawAspect="Content" ObjectID="_1797669301" r:id="rId13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3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00BF92D1" w14:textId="77777777" w:rsidR="00E33429" w:rsidRPr="00EF7D71" w:rsidRDefault="00E33429" w:rsidP="00E33429">
      <w:pPr>
        <w:tabs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position w:val="-28"/>
          <w:sz w:val="24"/>
          <w:szCs w:val="24"/>
        </w:rPr>
      </w:pPr>
      <w:r w:rsidRPr="00EF7D71">
        <w:rPr>
          <w:rFonts w:ascii="Times New Roman" w:hAnsi="Times New Roman"/>
          <w:position w:val="-28"/>
          <w:sz w:val="24"/>
          <w:szCs w:val="24"/>
        </w:rPr>
        <w:t xml:space="preserve">From (A-3), </w:t>
      </w:r>
      <w:r w:rsidRPr="00EF7D71">
        <w:rPr>
          <w:rFonts w:ascii="Times New Roman" w:hAnsi="Times New Roman"/>
          <w:position w:val="-28"/>
          <w:sz w:val="24"/>
          <w:szCs w:val="24"/>
        </w:rPr>
        <w:object w:dxaOrig="1180" w:dyaOrig="660" w14:anchorId="47247D60">
          <v:shape id="Object 122" o:spid="_x0000_i1156" type="#_x0000_t75" style="width:56.2pt;height:30.55pt;mso-position-horizontal-relative:page;mso-position-vertical-relative:page" o:ole="">
            <v:imagedata r:id="rId14" o:title=""/>
          </v:shape>
          <o:OLEObject Type="Embed" ProgID="Equation.DSMT4" ShapeID="Object 122" DrawAspect="Content" ObjectID="_1797669302" r:id="rId15"/>
        </w:object>
      </w:r>
      <w:r w:rsidRPr="00EF7D71">
        <w:rPr>
          <w:rFonts w:ascii="Times New Roman" w:hAnsi="Times New Roman"/>
          <w:position w:val="-28"/>
          <w:sz w:val="24"/>
          <w:szCs w:val="24"/>
        </w:rPr>
        <w:t xml:space="preserve"> is </w:t>
      </w:r>
      <w:r w:rsidRPr="001E0584">
        <w:rPr>
          <w:rFonts w:ascii="Times New Roman" w:hAnsi="Times New Roman"/>
          <w:position w:val="-28"/>
          <w:sz w:val="24"/>
          <w:szCs w:val="24"/>
        </w:rPr>
        <w:t>substituted</w:t>
      </w:r>
      <w:r w:rsidRPr="00EF7D71">
        <w:rPr>
          <w:rFonts w:ascii="Times New Roman" w:hAnsi="Times New Roman"/>
          <w:position w:val="-28"/>
          <w:sz w:val="24"/>
          <w:szCs w:val="24"/>
        </w:rPr>
        <w:t xml:space="preserve"> into (A-2)</w:t>
      </w:r>
      <w:r w:rsidRPr="00EF7D71">
        <w:rPr>
          <w:rFonts w:ascii="Times New Roman" w:hAnsi="Times New Roman"/>
          <w:position w:val="-28"/>
          <w:sz w:val="24"/>
          <w:szCs w:val="24"/>
        </w:rPr>
        <w:t>：</w:t>
      </w:r>
    </w:p>
    <w:p w14:paraId="50700B94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5480" w:dyaOrig="1079" w14:anchorId="5DEAA45D">
          <v:shape id="Object 123" o:spid="_x0000_i1157" type="#_x0000_t75" style="width:272.75pt;height:56.2pt;mso-position-horizontal-relative:page;mso-position-vertical-relative:page" o:ole="">
            <v:imagedata r:id="rId16" o:title=""/>
          </v:shape>
          <o:OLEObject Type="Embed" ProgID="Equation.DSMT4" ShapeID="Object 123" DrawAspect="Content" ObjectID="_1797669303" r:id="rId17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4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75791AAF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480" w:dyaOrig="660" w14:anchorId="0DB0717C">
          <v:shape id="Object 124" o:spid="_x0000_i1158" type="#_x0000_t75" style="width:1in;height:30.55pt;mso-position-horizontal-relative:page;mso-position-vertical-relative:page" o:ole="">
            <v:imagedata r:id="rId18" o:title=""/>
          </v:shape>
          <o:OLEObject Type="Embed" ProgID="Equation.DSMT4" ShapeID="Object 124" DrawAspect="Content" ObjectID="_1797669304" r:id="rId19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5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4201A2C9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2420" w:dyaOrig="660" w14:anchorId="44FE5287">
          <v:shape id="Object 125" o:spid="_x0000_i1159" type="#_x0000_t75" style="width:123.8pt;height:30.55pt;mso-position-horizontal-relative:page;mso-position-vertical-relative:page" o:ole="">
            <v:imagedata r:id="rId20" o:title=""/>
          </v:shape>
          <o:OLEObject Type="Embed" ProgID="Equation.DSMT4" ShapeID="Object 125" DrawAspect="Content" ObjectID="_1797669305" r:id="rId21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6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53CED28F" w14:textId="77777777" w:rsidR="00E33429" w:rsidRPr="00EF7D71" w:rsidRDefault="00E33429" w:rsidP="00E33429">
      <w:pPr>
        <w:tabs>
          <w:tab w:val="right" w:pos="8640"/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Substitute (A-5)into (A-3)</w:t>
      </w:r>
      <w:r w:rsidRPr="00EF7D71">
        <w:rPr>
          <w:rFonts w:ascii="Times New Roman" w:hAnsi="Times New Roman"/>
          <w:sz w:val="24"/>
          <w:szCs w:val="24"/>
        </w:rPr>
        <w:t>：</w:t>
      </w:r>
    </w:p>
    <w:p w14:paraId="4070941C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579" w:dyaOrig="659" w14:anchorId="6BB0CC86">
          <v:shape id="Object 126" o:spid="_x0000_i1160" type="#_x0000_t75" style="width:77.45pt;height:30.55pt;mso-position-horizontal-relative:page;mso-position-vertical-relative:page" o:ole="">
            <v:imagedata r:id="rId22" o:title=""/>
          </v:shape>
          <o:OLEObject Type="Embed" ProgID="Equation.DSMT4" ShapeID="Object 126" DrawAspect="Content" ObjectID="_1797669306" r:id="rId23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7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39EEE00C" w14:textId="77777777" w:rsidR="00E33429" w:rsidRPr="00EF7D71" w:rsidRDefault="00E33429" w:rsidP="00E33429">
      <w:pPr>
        <w:autoSpaceDE w:val="0"/>
        <w:autoSpaceDN w:val="0"/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1E0584">
        <w:rPr>
          <w:rFonts w:ascii="Times New Roman" w:hAnsi="Times New Roman"/>
          <w:sz w:val="24"/>
          <w:szCs w:val="24"/>
        </w:rPr>
        <w:t xml:space="preserve">ubstitute 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379" w:dyaOrig="319" w14:anchorId="78A31575">
          <v:shape id="Object 127" o:spid="_x0000_i1161" type="#_x0000_t75" style="width:20.2pt;height:15.8pt;mso-position-horizontal-relative:page;mso-position-vertical-relative:page" o:ole="">
            <v:imagedata r:id="rId24" o:title=""/>
          </v:shape>
          <o:OLEObject Type="Embed" ProgID="Equation.DSMT4" ShapeID="Object 127" DrawAspect="Content" ObjectID="_1797669307" r:id="rId25"/>
        </w:object>
      </w:r>
      <w:r w:rsidRPr="00EF7D71">
        <w:rPr>
          <w:rFonts w:ascii="Times New Roman" w:hAnsi="Times New Roman"/>
          <w:sz w:val="24"/>
          <w:szCs w:val="24"/>
        </w:rPr>
        <w:t>,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379" w:dyaOrig="359" w14:anchorId="237B0F2F">
          <v:shape id="Object 128" o:spid="_x0000_i1162" type="#_x0000_t75" style="width:20.2pt;height:20.2pt;mso-position-horizontal-relative:page;mso-position-vertical-relative:page" o:ole="">
            <v:imagedata r:id="rId26" o:title=""/>
          </v:shape>
          <o:OLEObject Type="Embed" ProgID="Equation.DSMT4" ShapeID="Object 128" DrawAspect="Content" ObjectID="_1797669308" r:id="rId27"/>
        </w:object>
      </w:r>
      <w:r w:rsidRPr="00EF7D71">
        <w:rPr>
          <w:rFonts w:ascii="Times New Roman" w:hAnsi="Times New Roman"/>
          <w:sz w:val="24"/>
          <w:szCs w:val="24"/>
        </w:rPr>
        <w:t>,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379" w:dyaOrig="379" w14:anchorId="43024448">
          <v:shape id="Object 129" o:spid="_x0000_i1163" type="#_x0000_t75" style="width:20.2pt;height:20.2pt;mso-position-horizontal-relative:page;mso-position-vertical-relative:page" o:ole="">
            <v:imagedata r:id="rId28" o:title=""/>
          </v:shape>
          <o:OLEObject Type="Embed" ProgID="Equation.DSMT4" ShapeID="Object 129" DrawAspect="Content" ObjectID="_1797669309" r:id="rId29"/>
        </w:object>
      </w:r>
      <w:r w:rsidRPr="00EF7D71">
        <w:rPr>
          <w:rFonts w:ascii="Times New Roman" w:hAnsi="Times New Roman"/>
          <w:sz w:val="24"/>
          <w:szCs w:val="24"/>
        </w:rPr>
        <w:t xml:space="preserve">into </w:t>
      </w:r>
      <w:r w:rsidRPr="001E0584">
        <w:rPr>
          <w:rFonts w:ascii="Times New Roman" w:hAnsi="Times New Roman"/>
          <w:sz w:val="24"/>
          <w:szCs w:val="24"/>
        </w:rPr>
        <w:t xml:space="preserve">objective </w:t>
      </w:r>
      <w:r w:rsidRPr="00EF7D71">
        <w:rPr>
          <w:rFonts w:ascii="Times New Roman" w:hAnsi="Times New Roman"/>
          <w:sz w:val="24"/>
          <w:szCs w:val="24"/>
        </w:rPr>
        <w:t>function</w: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sz w:val="24"/>
          <w:szCs w:val="24"/>
        </w:rPr>
        <w:t>the profits of manu</w:t>
      </w:r>
      <w:r>
        <w:rPr>
          <w:rFonts w:ascii="Times New Roman" w:hAnsi="Times New Roman"/>
          <w:sz w:val="24"/>
          <w:szCs w:val="24"/>
        </w:rPr>
        <w:t>fa</w:t>
      </w:r>
      <w:r w:rsidRPr="00EF7D71">
        <w:rPr>
          <w:rFonts w:ascii="Times New Roman" w:hAnsi="Times New Roman"/>
          <w:sz w:val="24"/>
          <w:szCs w:val="24"/>
        </w:rPr>
        <w:t>cturer and online platform are</w:t>
      </w:r>
    </w:p>
    <w:p w14:paraId="1C15F917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5960" w:dyaOrig="759" w14:anchorId="49025F90">
          <v:shape id="Object 130" o:spid="_x0000_i1164" type="#_x0000_t75" style="width:298.35pt;height:36pt;mso-position-horizontal-relative:page;mso-position-vertical-relative:page" o:ole="">
            <v:imagedata r:id="rId30" o:title=""/>
          </v:shape>
          <o:OLEObject Type="Embed" ProgID="Equation.DSMT4" ShapeID="Object 130" DrawAspect="Content" ObjectID="_1797669310" r:id="rId31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8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12019AD6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760" w:dyaOrig="759" w14:anchorId="7B18F63E">
          <v:shape id="Object 131" o:spid="_x0000_i1165" type="#_x0000_t75" style="width:87.8pt;height:36pt;mso-position-horizontal-relative:page;mso-position-vertical-relative:page" o:ole="">
            <v:imagedata r:id="rId32" o:title=""/>
          </v:shape>
          <o:OLEObject Type="Embed" ProgID="Equation.DSMT4" ShapeID="Object 131" DrawAspect="Content" ObjectID="_1797669311" r:id="rId33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9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629DAF0D" w14:textId="77777777" w:rsidR="00E33429" w:rsidRPr="00EF7D71" w:rsidRDefault="00E33429" w:rsidP="00E33429">
      <w:pPr>
        <w:tabs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position w:val="-28"/>
          <w:sz w:val="24"/>
          <w:szCs w:val="24"/>
        </w:rPr>
      </w:pPr>
      <w:r w:rsidRPr="00EF7D71">
        <w:rPr>
          <w:rFonts w:ascii="Times New Roman" w:hAnsi="Times New Roman"/>
          <w:position w:val="-28"/>
          <w:sz w:val="24"/>
          <w:szCs w:val="24"/>
        </w:rPr>
        <w:t>The total profit is</w:t>
      </w:r>
    </w:p>
    <w:p w14:paraId="56515F1C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6099" w:dyaOrig="759" w14:anchorId="07ABAE0D">
          <v:shape id="Object 132" o:spid="_x0000_i1166" type="#_x0000_t75" style="width:303.8pt;height:36pt;mso-position-horizontal-relative:page;mso-position-vertical-relative:page" o:ole="">
            <v:imagedata r:id="rId34" o:title=""/>
          </v:shape>
          <o:OLEObject Type="Embed" ProgID="Equation.DSMT4" ShapeID="Object 132" DrawAspect="Content" ObjectID="_1797669312" r:id="rId35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10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0ABAA9C4" w14:textId="77777777" w:rsidR="00E33429" w:rsidRPr="00EF7D71" w:rsidRDefault="00E33429" w:rsidP="00E33429">
      <w:pPr>
        <w:tabs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position w:val="-28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 xml:space="preserve">We set 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960" w:dyaOrig="359" w14:anchorId="6040D035">
          <v:shape id="Object 133" o:spid="_x0000_i1167" type="#_x0000_t75" style="width:46.35pt;height:20.2pt;mso-position-horizontal-relative:page;mso-position-vertical-relative:page" o:ole="">
            <v:imagedata r:id="rId36" o:title=""/>
          </v:shape>
          <o:OLEObject Type="Embed" ProgID="Equation.DSMT4" ShapeID="Object 133" DrawAspect="Content" ObjectID="_1797669313" r:id="rId37"/>
        </w:object>
      </w:r>
      <w:r w:rsidRPr="00EF7D71">
        <w:rPr>
          <w:rFonts w:ascii="Times New Roman" w:hAnsi="Times New Roman"/>
          <w:sz w:val="24"/>
          <w:szCs w:val="24"/>
        </w:rPr>
        <w:t>、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1320" w:dyaOrig="439" w14:anchorId="318076E4">
          <v:shape id="Object 134" o:spid="_x0000_i1168" type="#_x0000_t75" style="width:66.55pt;height:20.2pt;mso-position-horizontal-relative:page;mso-position-vertical-relative:page" o:ole="">
            <v:imagedata r:id="rId38" o:title=""/>
          </v:shape>
          <o:OLEObject Type="Embed" ProgID="Equation.DSMT4" ShapeID="Object 134" DrawAspect="Content" ObjectID="_1797669314" r:id="rId39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sz w:val="24"/>
          <w:szCs w:val="24"/>
        </w:rPr>
        <w:t xml:space="preserve">so dynamic </w:t>
      </w:r>
      <w:r w:rsidRPr="00EF7D71">
        <w:rPr>
          <w:rFonts w:ascii="Times New Roman" w:hAnsi="Times New Roman"/>
          <w:color w:val="000000"/>
          <w:sz w:val="24"/>
          <w:szCs w:val="24"/>
        </w:rPr>
        <w:t>trajectory</w:t>
      </w:r>
      <w:r w:rsidRPr="00EF7D71">
        <w:rPr>
          <w:rFonts w:ascii="Times New Roman" w:hAnsi="Times New Roman"/>
          <w:sz w:val="24"/>
          <w:szCs w:val="24"/>
        </w:rPr>
        <w:t xml:space="preserve"> of subs</w:t>
      </w:r>
      <w:r>
        <w:rPr>
          <w:rFonts w:ascii="Times New Roman" w:hAnsi="Times New Roman"/>
          <w:sz w:val="24"/>
          <w:szCs w:val="24"/>
        </w:rPr>
        <w:t>i</w:t>
      </w:r>
      <w:r w:rsidRPr="00EF7D71">
        <w:rPr>
          <w:rFonts w:ascii="Times New Roman" w:hAnsi="Times New Roman"/>
          <w:sz w:val="24"/>
          <w:szCs w:val="24"/>
        </w:rPr>
        <w:t>dy and collection price are</w:t>
      </w:r>
    </w:p>
    <w:p w14:paraId="360F6998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6900" w:dyaOrig="799" w14:anchorId="285DE96A">
          <v:shape id="Object 135" o:spid="_x0000_i1169" type="#_x0000_t75" style="width:345.25pt;height:41.45pt;mso-position-horizontal-relative:page;mso-position-vertical-relative:page" o:ole="">
            <v:imagedata r:id="rId40" o:title=""/>
          </v:shape>
          <o:OLEObject Type="Embed" ProgID="Equation.DSMT4" ShapeID="Object 135" DrawAspect="Content" ObjectID="_1797669315" r:id="rId41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11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0852B833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7119" w:dyaOrig="799" w14:anchorId="35D04028">
          <v:shape id="Object 136" o:spid="_x0000_i1170" type="#_x0000_t75" style="width:355.1pt;height:41.45pt;mso-position-horizontal-relative:page;mso-position-vertical-relative:page" o:ole="">
            <v:imagedata r:id="rId42" o:title=""/>
          </v:shape>
          <o:OLEObject Type="Embed" ProgID="Equation.DSMT4" ShapeID="Object 136" DrawAspect="Content" ObjectID="_1797669316" r:id="rId43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A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12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6871370B" w14:textId="77777777" w:rsidR="00E33429" w:rsidRPr="00EF7D71" w:rsidRDefault="00E33429" w:rsidP="00E33429">
      <w:pPr>
        <w:tabs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position w:val="-28"/>
          <w:sz w:val="24"/>
          <w:szCs w:val="24"/>
        </w:rPr>
      </w:pPr>
      <w:r w:rsidRPr="00EF7D71">
        <w:rPr>
          <w:rFonts w:ascii="Times New Roman" w:hAnsi="Times New Roman"/>
          <w:position w:val="-28"/>
          <w:sz w:val="24"/>
          <w:szCs w:val="24"/>
        </w:rPr>
        <w:object w:dxaOrig="279" w:dyaOrig="359" w14:anchorId="1139FE4C">
          <v:shape id="Object 137" o:spid="_x0000_i1171" type="#_x0000_t75" style="width:15.8pt;height:20.2pt;mso-position-horizontal-relative:page;mso-position-vertical-relative:page" o:ole="">
            <v:imagedata r:id="rId44" o:title=""/>
          </v:shape>
          <o:OLEObject Type="Embed" ProgID="Equation.DSMT4" ShapeID="Object 137" DrawAspect="Content" ObjectID="_1797669317" r:id="rId45"/>
        </w:object>
      </w:r>
      <w:r w:rsidRPr="00EF7D71">
        <w:rPr>
          <w:rFonts w:ascii="Times New Roman" w:hAnsi="Times New Roman"/>
          <w:position w:val="-28"/>
          <w:sz w:val="24"/>
          <w:szCs w:val="24"/>
        </w:rPr>
        <w:t xml:space="preserve"> is initial value</w:t>
      </w:r>
      <w:r w:rsidRPr="00EF7D71">
        <w:rPr>
          <w:rFonts w:ascii="Times New Roman" w:hAnsi="Times New Roman"/>
          <w:position w:val="-28"/>
          <w:sz w:val="24"/>
          <w:szCs w:val="24"/>
        </w:rPr>
        <w:t>，</w:t>
      </w:r>
      <w:r w:rsidRPr="00EF7D71">
        <w:rPr>
          <w:rFonts w:ascii="Times New Roman" w:hAnsi="Times New Roman"/>
          <w:position w:val="-28"/>
          <w:sz w:val="24"/>
          <w:szCs w:val="24"/>
        </w:rPr>
        <w:object w:dxaOrig="3540" w:dyaOrig="759" w14:anchorId="78DD7330">
          <v:shape id="Object 138" o:spid="_x0000_i1172" type="#_x0000_t75" style="width:174.55pt;height:36pt;mso-position-horizontal-relative:page;mso-position-vertical-relative:page" o:ole="">
            <v:imagedata r:id="rId46" o:title=""/>
          </v:shape>
          <o:OLEObject Type="Embed" ProgID="Equation.DSMT4" ShapeID="Object 138" DrawAspect="Content" ObjectID="_1797669318" r:id="rId47"/>
        </w:object>
      </w:r>
      <w:r w:rsidRPr="00EF7D71">
        <w:rPr>
          <w:rFonts w:ascii="Times New Roman" w:hAnsi="Times New Roman"/>
          <w:position w:val="-28"/>
          <w:sz w:val="24"/>
          <w:szCs w:val="24"/>
        </w:rPr>
        <w:t>，</w:t>
      </w:r>
      <w:r w:rsidRPr="00EF7D71">
        <w:rPr>
          <w:rFonts w:ascii="Times New Roman" w:hAnsi="Times New Roman"/>
          <w:position w:val="-28"/>
          <w:sz w:val="24"/>
          <w:szCs w:val="24"/>
        </w:rPr>
        <w:object w:dxaOrig="960" w:dyaOrig="359" w14:anchorId="6298E083">
          <v:shape id="Object 139" o:spid="_x0000_i1173" type="#_x0000_t75" style="width:46.35pt;height:20.2pt;mso-position-horizontal-relative:page;mso-position-vertical-relative:page" o:ole="">
            <v:imagedata r:id="rId48" o:title=""/>
          </v:shape>
          <o:OLEObject Type="Embed" ProgID="Equation.DSMT4" ShapeID="Object 139" DrawAspect="Content" ObjectID="_1797669319" r:id="rId49"/>
        </w:object>
      </w:r>
      <w:r w:rsidRPr="00EF7D71">
        <w:rPr>
          <w:rFonts w:ascii="Times New Roman" w:hAnsi="Times New Roman"/>
          <w:position w:val="-28"/>
          <w:sz w:val="24"/>
          <w:szCs w:val="24"/>
        </w:rPr>
        <w:t>，</w:t>
      </w:r>
      <w:r w:rsidRPr="00EF7D71">
        <w:rPr>
          <w:rFonts w:ascii="Times New Roman" w:hAnsi="Times New Roman"/>
          <w:position w:val="-28"/>
          <w:sz w:val="24"/>
          <w:szCs w:val="24"/>
        </w:rPr>
        <w:object w:dxaOrig="999" w:dyaOrig="359" w14:anchorId="1DE9E6F8">
          <v:shape id="Object 140" o:spid="_x0000_i1174" type="#_x0000_t75" style="width:51.8pt;height:20.2pt;mso-position-horizontal-relative:page;mso-position-vertical-relative:page" o:ole="">
            <v:imagedata r:id="rId50" o:title=""/>
          </v:shape>
          <o:OLEObject Type="Embed" ProgID="Equation.DSMT4" ShapeID="Object 140" DrawAspect="Content" ObjectID="_1797669320" r:id="rId51"/>
        </w:object>
      </w:r>
      <w:r w:rsidRPr="00EF7D71">
        <w:rPr>
          <w:rFonts w:ascii="Times New Roman" w:hAnsi="Times New Roman"/>
          <w:position w:val="-28"/>
          <w:sz w:val="24"/>
          <w:szCs w:val="24"/>
        </w:rPr>
        <w:t xml:space="preserve"> </w:t>
      </w:r>
    </w:p>
    <w:p w14:paraId="5A599BE1" w14:textId="77777777" w:rsidR="00E33429" w:rsidRPr="00EF7D71" w:rsidRDefault="00E33429" w:rsidP="00E33429">
      <w:pPr>
        <w:tabs>
          <w:tab w:val="right" w:pos="8640"/>
        </w:tabs>
        <w:snapToGrid w:val="0"/>
        <w:spacing w:line="360" w:lineRule="auto"/>
        <w:rPr>
          <w:rFonts w:ascii="Times New Roman" w:hAnsi="Times New Roman"/>
          <w:b/>
          <w:bCs/>
          <w:position w:val="-28"/>
          <w:sz w:val="24"/>
          <w:szCs w:val="24"/>
        </w:rPr>
      </w:pPr>
      <w:r w:rsidRPr="00EF7D71">
        <w:rPr>
          <w:rFonts w:ascii="Times New Roman" w:hAnsi="Times New Roman"/>
          <w:b/>
          <w:bCs/>
          <w:position w:val="-28"/>
          <w:sz w:val="24"/>
          <w:szCs w:val="24"/>
        </w:rPr>
        <w:t xml:space="preserve">Proposition 3 and 4. </w:t>
      </w:r>
    </w:p>
    <w:p w14:paraId="3ABDDC62" w14:textId="77777777" w:rsidR="00E33429" w:rsidRPr="00EF7D71" w:rsidRDefault="00E33429" w:rsidP="00E33429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The Hamilton functions of online platform and manufacturer are</w:t>
      </w:r>
    </w:p>
    <w:p w14:paraId="20BC66AF" w14:textId="77777777" w:rsidR="00E33429" w:rsidRPr="00EF7D71" w:rsidRDefault="00E33429" w:rsidP="00E33429">
      <w:pPr>
        <w:pStyle w:val="11"/>
        <w:spacing w:line="360" w:lineRule="auto"/>
      </w:pPr>
      <w:r w:rsidRPr="00EF7D71">
        <w:fldChar w:fldCharType="begin"/>
      </w:r>
      <w:r w:rsidRPr="00EF7D71">
        <w:instrText xml:space="preserve"> MACROBUTTON MTEditEquationSection2 </w:instrText>
      </w:r>
      <w:r w:rsidRPr="00EF7D71">
        <w:rPr>
          <w:i/>
          <w:iCs/>
          <w:vanish/>
        </w:rPr>
        <w:instrText>公式节</w:instrText>
      </w:r>
      <w:r w:rsidRPr="00EF7D71">
        <w:rPr>
          <w:i/>
          <w:iCs/>
          <w:vanish/>
        </w:rPr>
        <w:instrText xml:space="preserve"> (</w:instrText>
      </w:r>
      <w:r w:rsidRPr="00EF7D71">
        <w:rPr>
          <w:i/>
          <w:iCs/>
          <w:vanish/>
        </w:rPr>
        <w:instrText>下一节</w:instrText>
      </w:r>
      <w:r w:rsidRPr="00EF7D71">
        <w:rPr>
          <w:i/>
          <w:iCs/>
          <w:vanish/>
        </w:rPr>
        <w:instrText>)</w:instrText>
      </w:r>
      <w:r w:rsidRPr="00EF7D71">
        <w:fldChar w:fldCharType="begin"/>
      </w:r>
      <w:r w:rsidRPr="00EF7D71">
        <w:instrText xml:space="preserve"> SEQ MTEqn \r \h \* MERGEFORMAT </w:instrText>
      </w:r>
      <w:r w:rsidRPr="00EF7D71">
        <w:fldChar w:fldCharType="end"/>
      </w:r>
      <w:r w:rsidRPr="00EF7D71">
        <w:fldChar w:fldCharType="begin"/>
      </w:r>
      <w:r w:rsidRPr="00EF7D71">
        <w:instrText xml:space="preserve"> SEQ MTSec \h \* MERGEFORMAT </w:instrText>
      </w:r>
      <w:r w:rsidRPr="00EF7D71">
        <w:fldChar w:fldCharType="end"/>
      </w:r>
      <w:r w:rsidRPr="00EF7D71">
        <w:fldChar w:fldCharType="end"/>
      </w:r>
      <w:r w:rsidRPr="00EF7D71">
        <w:rPr>
          <w:position w:val="-4"/>
        </w:rPr>
        <w:object w:dxaOrig="6740" w:dyaOrig="439" w14:anchorId="314E88B8">
          <v:shape id="Object 141" o:spid="_x0000_i1175" type="#_x0000_t75" style="width:339.25pt;height:20.2pt;mso-position-horizontal-relative:page;mso-position-vertical-relative:page" o:ole="">
            <v:imagedata r:id="rId52" o:title=""/>
          </v:shape>
          <o:OLEObject Type="Embed" ProgID="Equation.DSMT4" ShapeID="Object 141" DrawAspect="Content" ObjectID="_1797669321" r:id="rId53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76BBFB32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4940" w:dyaOrig="839" w14:anchorId="2CDFBF68">
          <v:shape id="Object 142" o:spid="_x0000_i1176" type="#_x0000_t75" style="width:246.55pt;height:41.45pt;mso-position-horizontal-relative:page;mso-position-vertical-relative:page" o:ole="">
            <v:imagedata r:id="rId54" o:title=""/>
          </v:shape>
          <o:OLEObject Type="Embed" ProgID="Equation.DSMT4" ShapeID="Object 142" DrawAspect="Content" ObjectID="_1797669322" r:id="rId55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2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24A0B323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2480" w:dyaOrig="699" w14:anchorId="1EBEB3FA">
          <v:shape id="Object 143" o:spid="_x0000_i1177" type="#_x0000_t75" style="width:123.8pt;height:36pt;mso-position-horizontal-relative:page;mso-position-vertical-relative:page" o:ole="">
            <v:imagedata r:id="rId56" o:title=""/>
          </v:shape>
          <o:OLEObject Type="Embed" ProgID="Equation.DSMT4" ShapeID="Object 143" DrawAspect="Content" ObjectID="_1797669323" r:id="rId57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3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440516DD" w14:textId="77777777" w:rsidR="00E33429" w:rsidRPr="00EF7D71" w:rsidRDefault="00E33429" w:rsidP="00E33429">
      <w:pPr>
        <w:tabs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position w:val="-28"/>
          <w:sz w:val="24"/>
          <w:szCs w:val="24"/>
        </w:rPr>
      </w:pPr>
      <w:r w:rsidRPr="00EF7D71">
        <w:rPr>
          <w:rFonts w:ascii="Times New Roman" w:hAnsi="Times New Roman"/>
          <w:position w:val="-28"/>
          <w:sz w:val="24"/>
          <w:szCs w:val="24"/>
        </w:rPr>
        <w:t xml:space="preserve">Based on (B-3) </w:t>
      </w:r>
      <w:r w:rsidRPr="00EF7D71">
        <w:rPr>
          <w:rFonts w:ascii="Times New Roman" w:hAnsi="Times New Roman"/>
          <w:position w:val="-28"/>
          <w:sz w:val="24"/>
          <w:szCs w:val="24"/>
        </w:rPr>
        <w:object w:dxaOrig="1180" w:dyaOrig="660" w14:anchorId="150B4455">
          <v:shape id="Object 144" o:spid="_x0000_i1178" type="#_x0000_t75" style="width:56.2pt;height:30.55pt;mso-position-horizontal-relative:page;mso-position-vertical-relative:page" o:ole="">
            <v:imagedata r:id="rId58" o:title=""/>
          </v:shape>
          <o:OLEObject Type="Embed" ProgID="Equation.DSMT4" ShapeID="Object 144" DrawAspect="Content" ObjectID="_1797669324" r:id="rId59"/>
        </w:object>
      </w:r>
      <w:r w:rsidRPr="00EF7D71">
        <w:rPr>
          <w:rFonts w:ascii="Times New Roman" w:hAnsi="Times New Roman"/>
          <w:position w:val="-28"/>
          <w:sz w:val="24"/>
          <w:szCs w:val="24"/>
        </w:rPr>
        <w:t xml:space="preserve">is solved. And then </w:t>
      </w:r>
      <w:r>
        <w:rPr>
          <w:rFonts w:ascii="Times New Roman" w:hAnsi="Times New Roman"/>
          <w:position w:val="-28"/>
          <w:sz w:val="24"/>
          <w:szCs w:val="24"/>
        </w:rPr>
        <w:t>s</w:t>
      </w:r>
      <w:r w:rsidRPr="005C5256">
        <w:rPr>
          <w:rFonts w:ascii="Times New Roman" w:hAnsi="Times New Roman"/>
          <w:position w:val="-28"/>
          <w:sz w:val="24"/>
          <w:szCs w:val="24"/>
        </w:rPr>
        <w:t>ubstitute</w:t>
      </w:r>
      <w:r w:rsidRPr="00EF7D71">
        <w:rPr>
          <w:rFonts w:ascii="Times New Roman" w:hAnsi="Times New Roman"/>
          <w:position w:val="-28"/>
          <w:sz w:val="24"/>
          <w:szCs w:val="24"/>
        </w:rPr>
        <w:t xml:space="preserve"> it in</w:t>
      </w:r>
      <w:r>
        <w:rPr>
          <w:rFonts w:ascii="Times New Roman" w:hAnsi="Times New Roman"/>
          <w:position w:val="-28"/>
          <w:sz w:val="24"/>
          <w:szCs w:val="24"/>
        </w:rPr>
        <w:t>to</w:t>
      </w:r>
      <w:r w:rsidRPr="00EF7D71">
        <w:rPr>
          <w:rFonts w:ascii="Times New Roman" w:hAnsi="Times New Roman"/>
          <w:position w:val="-28"/>
          <w:sz w:val="24"/>
          <w:szCs w:val="24"/>
        </w:rPr>
        <w:t>(B-2)</w:t>
      </w:r>
    </w:p>
    <w:p w14:paraId="124AEB43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5460" w:dyaOrig="1079" w14:anchorId="6C49216E">
          <v:shape id="Object 145" o:spid="_x0000_i1179" type="#_x0000_t75" style="width:272.2pt;height:56.2pt;mso-position-horizontal-relative:page;mso-position-vertical-relative:page" o:ole="">
            <v:imagedata r:id="rId60" o:title=""/>
          </v:shape>
          <o:OLEObject Type="Embed" ProgID="Equation.DSMT4" ShapeID="Object 145" DrawAspect="Content" ObjectID="_1797669325" r:id="rId61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4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5F302E0C" w14:textId="77777777" w:rsidR="00E33429" w:rsidRPr="00EF7D71" w:rsidRDefault="00E33429" w:rsidP="00E33429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The decision variabl</w:t>
      </w:r>
      <w:r>
        <w:rPr>
          <w:rFonts w:ascii="Times New Roman" w:hAnsi="Times New Roman"/>
          <w:sz w:val="24"/>
          <w:szCs w:val="24"/>
        </w:rPr>
        <w:t>e</w:t>
      </w:r>
      <w:r w:rsidRPr="00EF7D71">
        <w:rPr>
          <w:rFonts w:ascii="Times New Roman" w:hAnsi="Times New Roman"/>
          <w:sz w:val="24"/>
          <w:szCs w:val="24"/>
        </w:rPr>
        <w:t xml:space="preserve">s of online platform and manufacturer are </w:t>
      </w:r>
    </w:p>
    <w:p w14:paraId="566371DA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440" w:dyaOrig="660" w14:anchorId="4C946DC6">
          <v:shape id="Object 146" o:spid="_x0000_i1180" type="#_x0000_t75" style="width:1in;height:30.55pt;mso-position-horizontal-relative:page;mso-position-vertical-relative:page" o:ole="">
            <v:imagedata r:id="rId62" o:title=""/>
          </v:shape>
          <o:OLEObject Type="Embed" ProgID="Equation.DSMT4" ShapeID="Object 146" DrawAspect="Content" ObjectID="_1797669326" r:id="rId63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5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40139CD3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2720" w:dyaOrig="699" w14:anchorId="754425A9">
          <v:shape id="Object 147" o:spid="_x0000_i1181" type="#_x0000_t75" style="width:133.65pt;height:36pt;mso-position-horizontal-relative:page;mso-position-vertical-relative:page" o:ole="">
            <v:imagedata r:id="rId64" o:title=""/>
          </v:shape>
          <o:OLEObject Type="Embed" ProgID="Equation.DSMT4" ShapeID="Object 147" DrawAspect="Content" ObjectID="_1797669327" r:id="rId65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6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4B742251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918" w:dyaOrig="619" w14:anchorId="5265B157">
          <v:shape id="Object 148" o:spid="_x0000_i1182" type="#_x0000_t75" style="width:97.65pt;height:30.55pt;mso-position-horizontal-relative:page;mso-position-vertical-relative:page" o:ole="">
            <v:imagedata r:id="rId66" o:title=""/>
          </v:shape>
          <o:OLEObject Type="Embed" ProgID="Equation.DSMT4" ShapeID="Object 148" DrawAspect="Content" ObjectID="_1797669328" r:id="rId67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7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41556B32" w14:textId="77777777" w:rsidR="00E33429" w:rsidRPr="00EF7D71" w:rsidRDefault="00E33429" w:rsidP="00E33429">
      <w:pPr>
        <w:tabs>
          <w:tab w:val="right" w:pos="8640"/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5C5256">
        <w:rPr>
          <w:rFonts w:ascii="Times New Roman" w:hAnsi="Times New Roman"/>
          <w:sz w:val="24"/>
          <w:szCs w:val="24"/>
        </w:rPr>
        <w:t xml:space="preserve">ubstitute </w:t>
      </w:r>
      <w:r w:rsidRPr="00EF7D71">
        <w:rPr>
          <w:rFonts w:ascii="Times New Roman" w:hAnsi="Times New Roman"/>
          <w:sz w:val="24"/>
          <w:szCs w:val="24"/>
        </w:rPr>
        <w:t>(B-5)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sz w:val="24"/>
          <w:szCs w:val="24"/>
        </w:rPr>
        <w:t>into (B-3)</w:t>
      </w:r>
    </w:p>
    <w:p w14:paraId="04FE3AFA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540" w:dyaOrig="660" w14:anchorId="225134A5">
          <v:shape id="_x0000_i1183" type="#_x0000_t75" style="width:78.55pt;height:33.25pt" o:ole="">
            <v:imagedata r:id="rId68" o:title=""/>
          </v:shape>
          <o:OLEObject Type="Embed" ProgID="Equation.DSMT4" ShapeID="_x0000_i1183" DrawAspect="Content" ObjectID="_1797669329" r:id="rId69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8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28294C2F" w14:textId="77777777" w:rsidR="00E33429" w:rsidRPr="00EF7D71" w:rsidRDefault="00E33429" w:rsidP="00E33429">
      <w:pPr>
        <w:autoSpaceDE w:val="0"/>
        <w:autoSpaceDN w:val="0"/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5C5256">
        <w:rPr>
          <w:rFonts w:ascii="Times New Roman" w:hAnsi="Times New Roman"/>
          <w:sz w:val="24"/>
          <w:szCs w:val="24"/>
        </w:rPr>
        <w:t>ubstitute</w:t>
      </w:r>
      <w:r w:rsidRPr="00EF7D71"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1800" w:dyaOrig="379" w14:anchorId="205D4FD9">
          <v:shape id="Object 150" o:spid="_x0000_i1184" type="#_x0000_t75" style="width:92.2pt;height:20.2pt;mso-position-horizontal-relative:page;mso-position-vertical-relative:page" o:ole="">
            <v:imagedata r:id="rId70" o:title=""/>
          </v:shape>
          <o:OLEObject Type="Embed" ProgID="Equation.DSMT4" ShapeID="Object 150" DrawAspect="Content" ObjectID="_1797669330" r:id="rId71"/>
        </w:object>
      </w:r>
      <w:r w:rsidRPr="00EF7D71">
        <w:rPr>
          <w:rFonts w:ascii="Times New Roman" w:hAnsi="Times New Roman"/>
          <w:position w:val="-4"/>
          <w:sz w:val="24"/>
          <w:szCs w:val="24"/>
        </w:rPr>
        <w:t xml:space="preserve"> </w:t>
      </w:r>
      <w:r w:rsidRPr="00EF7D71">
        <w:rPr>
          <w:rFonts w:ascii="Times New Roman" w:hAnsi="Times New Roman"/>
          <w:sz w:val="24"/>
          <w:szCs w:val="24"/>
        </w:rPr>
        <w:t>into objective func</w:t>
      </w:r>
      <w:r>
        <w:rPr>
          <w:rFonts w:ascii="Times New Roman" w:hAnsi="Times New Roman"/>
          <w:sz w:val="24"/>
          <w:szCs w:val="24"/>
        </w:rPr>
        <w:t>ti</w:t>
      </w:r>
      <w:r w:rsidRPr="00EF7D71">
        <w:rPr>
          <w:rFonts w:ascii="Times New Roman" w:hAnsi="Times New Roman"/>
          <w:sz w:val="24"/>
          <w:szCs w:val="24"/>
        </w:rPr>
        <w:t>on, the profits of manufacturer and online platform are</w:t>
      </w:r>
    </w:p>
    <w:p w14:paraId="535C65DD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7220" w:dyaOrig="839" w14:anchorId="36CCEA42">
          <v:shape id="Object 151" o:spid="_x0000_i1185" type="#_x0000_t75" style="width:5in;height:41.45pt;mso-position-horizontal-relative:page;mso-position-vertical-relative:page" o:ole="">
            <v:imagedata r:id="rId72" o:title=""/>
          </v:shape>
          <o:OLEObject Type="Embed" ProgID="Equation.DSMT4" ShapeID="Object 151" DrawAspect="Content" ObjectID="_1797669331" r:id="rId73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9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1ABCB15E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6960" w:dyaOrig="839" w14:anchorId="6E43C92E">
          <v:shape id="Object 152" o:spid="_x0000_i1186" type="#_x0000_t75" style="width:349.65pt;height:41.45pt;mso-position-horizontal-relative:page;mso-position-vertical-relative:page" o:ole="">
            <v:imagedata r:id="rId74" o:title=""/>
          </v:shape>
          <o:OLEObject Type="Embed" ProgID="Equation.DSMT4" ShapeID="Object 152" DrawAspect="Content" ObjectID="_1797669332" r:id="rId75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10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53ED3412" w14:textId="77777777" w:rsidR="00E33429" w:rsidRPr="00EF7D71" w:rsidRDefault="00E33429" w:rsidP="00E33429">
      <w:pPr>
        <w:tabs>
          <w:tab w:val="left" w:pos="960"/>
        </w:tabs>
        <w:autoSpaceDE w:val="0"/>
        <w:autoSpaceDN w:val="0"/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The to</w:t>
      </w:r>
      <w:r>
        <w:rPr>
          <w:rFonts w:ascii="Times New Roman" w:hAnsi="Times New Roman"/>
          <w:sz w:val="24"/>
          <w:szCs w:val="24"/>
        </w:rPr>
        <w:t>t</w:t>
      </w:r>
      <w:r w:rsidRPr="00EF7D71">
        <w:rPr>
          <w:rFonts w:ascii="Times New Roman" w:hAnsi="Times New Roman"/>
          <w:sz w:val="24"/>
          <w:szCs w:val="24"/>
        </w:rPr>
        <w:t>al profit is</w:t>
      </w:r>
    </w:p>
    <w:p w14:paraId="4DF376F9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4720" w:dyaOrig="699" w14:anchorId="3989D66F">
          <v:shape id="Object 153" o:spid="_x0000_i1187" type="#_x0000_t75" style="width:236.2pt;height:36pt;mso-position-horizontal-relative:page;mso-position-vertical-relative:page" o:ole="">
            <v:imagedata r:id="rId76" o:title=""/>
          </v:shape>
          <o:OLEObject Type="Embed" ProgID="Equation.DSMT4" ShapeID="Object 153" DrawAspect="Content" ObjectID="_1797669333" r:id="rId77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11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1027FF88" w14:textId="77777777" w:rsidR="00E33429" w:rsidRPr="00EF7D71" w:rsidRDefault="00E33429" w:rsidP="00E33429">
      <w:pPr>
        <w:pStyle w:val="11"/>
        <w:spacing w:line="360" w:lineRule="auto"/>
        <w:jc w:val="left"/>
      </w:pPr>
      <w:r w:rsidRPr="00EF7D71">
        <w:t xml:space="preserve">The dynamic </w:t>
      </w:r>
      <w:r w:rsidRPr="00EF7D71">
        <w:rPr>
          <w:color w:val="000000"/>
        </w:rPr>
        <w:t>trajectory</w:t>
      </w:r>
      <w:r w:rsidRPr="00EF7D71">
        <w:t xml:space="preserve"> of sub</w:t>
      </w:r>
      <w:r>
        <w:t>si</w:t>
      </w:r>
      <w:r w:rsidRPr="00EF7D71">
        <w:t>dy is</w:t>
      </w:r>
      <w:r w:rsidRPr="00EF7D71">
        <w:rPr>
          <w:position w:val="-4"/>
        </w:rPr>
        <w:object w:dxaOrig="6840" w:dyaOrig="799" w14:anchorId="77F42960">
          <v:shape id="Object 154" o:spid="_x0000_i1188" type="#_x0000_t75" style="width:344.2pt;height:41.45pt;mso-position-horizontal-relative:page;mso-position-vertical-relative:page" o:ole="">
            <v:imagedata r:id="rId78" o:title=""/>
          </v:shape>
          <o:OLEObject Type="Embed" ProgID="Equation.DSMT4" ShapeID="Object 154" DrawAspect="Content" ObjectID="_1797669334" r:id="rId79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12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6982CC69" w14:textId="77777777" w:rsidR="00E33429" w:rsidRPr="00EF7D71" w:rsidRDefault="00E33429" w:rsidP="00E33429">
      <w:pPr>
        <w:autoSpaceDE w:val="0"/>
        <w:autoSpaceDN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position w:val="-12"/>
          <w:sz w:val="24"/>
          <w:szCs w:val="24"/>
        </w:rPr>
        <w:object w:dxaOrig="279" w:dyaOrig="359" w14:anchorId="6CE44BE5">
          <v:shape id="Object 155" o:spid="_x0000_i1189" type="#_x0000_t75" style="width:15.8pt;height:20.2pt;mso-position-horizontal-relative:page;mso-position-vertical-relative:page" o:ole="">
            <v:imagedata r:id="rId80" o:title=""/>
          </v:shape>
          <o:OLEObject Type="Embed" ProgID="Equation.DSMT4" ShapeID="Object 155" DrawAspect="Content" ObjectID="_1797669335" r:id="rId81"/>
        </w:object>
      </w:r>
      <w:r w:rsidRPr="00EF7D71">
        <w:rPr>
          <w:rFonts w:ascii="Times New Roman" w:hAnsi="Times New Roman"/>
          <w:sz w:val="24"/>
          <w:szCs w:val="24"/>
        </w:rPr>
        <w:t>is initial value</w: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30"/>
          <w:sz w:val="24"/>
          <w:szCs w:val="24"/>
        </w:rPr>
        <w:object w:dxaOrig="4400" w:dyaOrig="799" w14:anchorId="0D40927F">
          <v:shape id="Object 156" o:spid="_x0000_i1190" type="#_x0000_t75" style="width:221.45pt;height:41.45pt;mso-position-horizontal-relative:page;mso-position-vertical-relative:page" o:ole="">
            <v:imagedata r:id="rId82" o:title=""/>
          </v:shape>
          <o:OLEObject Type="Embed" ProgID="Equation.DSMT4" ShapeID="Object 156" DrawAspect="Content" ObjectID="_1797669336" r:id="rId83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24"/>
          <w:sz w:val="24"/>
          <w:szCs w:val="24"/>
        </w:rPr>
        <w:object w:dxaOrig="1538" w:dyaOrig="619" w14:anchorId="0140C0D2">
          <v:shape id="Object 157" o:spid="_x0000_i1191" type="#_x0000_t75" style="width:77.45pt;height:30.55pt;mso-position-horizontal-relative:page;mso-position-vertical-relative:page" o:ole="">
            <v:imagedata r:id="rId84" o:title=""/>
          </v:shape>
          <o:OLEObject Type="Embed" ProgID="Equation.DSMT4" ShapeID="Object 157" DrawAspect="Content" ObjectID="_1797669337" r:id="rId85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24"/>
          <w:sz w:val="24"/>
          <w:szCs w:val="24"/>
        </w:rPr>
        <w:object w:dxaOrig="1559" w:dyaOrig="619" w14:anchorId="2C31F1FC">
          <v:shape id="Object 158" o:spid="_x0000_i1192" type="#_x0000_t75" style="width:77.45pt;height:30.55pt;mso-position-horizontal-relative:page;mso-position-vertical-relative:page" o:ole="">
            <v:imagedata r:id="rId86" o:title=""/>
          </v:shape>
          <o:OLEObject Type="Embed" ProgID="Equation.DSMT4" ShapeID="Object 158" DrawAspect="Content" ObjectID="_1797669338" r:id="rId87"/>
        </w:object>
      </w:r>
      <w:r w:rsidRPr="00EF7D71">
        <w:rPr>
          <w:rFonts w:ascii="Times New Roman" w:hAnsi="Times New Roman"/>
          <w:sz w:val="24"/>
          <w:szCs w:val="24"/>
        </w:rPr>
        <w:t>. Finally, the transferring prices form online platform to consumer and from manufacturer to online platform are</w:t>
      </w:r>
    </w:p>
    <w:p w14:paraId="59E8C756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4740" w:dyaOrig="759" w14:anchorId="131D2525">
          <v:shape id="Object 159" o:spid="_x0000_i1193" type="#_x0000_t75" style="width:236.2pt;height:36pt;mso-position-horizontal-relative:page;mso-position-vertical-relative:page" o:ole="">
            <v:imagedata r:id="rId88" o:title=""/>
          </v:shape>
          <o:OLEObject Type="Embed" ProgID="Equation.DSMT4" ShapeID="Object 159" DrawAspect="Content" ObjectID="_1797669339" r:id="rId89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13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52341D5C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3980" w:dyaOrig="759" w14:anchorId="6026BE30">
          <v:shape id="Object 160" o:spid="_x0000_i1194" type="#_x0000_t75" style="width:200.2pt;height:36pt;mso-position-horizontal-relative:page;mso-position-vertical-relative:page" o:ole="">
            <v:imagedata r:id="rId90" o:title=""/>
          </v:shape>
          <o:OLEObject Type="Embed" ProgID="Equation.DSMT4" ShapeID="Object 160" DrawAspect="Content" ObjectID="_1797669340" r:id="rId91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B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14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34573A93" w14:textId="77777777" w:rsidR="00E33429" w:rsidRPr="00EF7D71" w:rsidRDefault="00E33429" w:rsidP="00E33429">
      <w:pPr>
        <w:pStyle w:val="MTDisplayEquation"/>
        <w:spacing w:line="360" w:lineRule="auto"/>
        <w:rPr>
          <w:rFonts w:ascii="Times New Roman" w:cs="Times New Roman"/>
          <w:sz w:val="24"/>
          <w:szCs w:val="24"/>
        </w:rPr>
      </w:pPr>
      <w:r w:rsidRPr="00EF7D71">
        <w:rPr>
          <w:rFonts w:ascii="Times New Roman" w:cs="Times New Roman"/>
          <w:b/>
          <w:bCs/>
          <w:position w:val="-28"/>
          <w:sz w:val="24"/>
          <w:szCs w:val="24"/>
        </w:rPr>
        <w:t xml:space="preserve">Proposition 5 and 6. </w:t>
      </w:r>
    </w:p>
    <w:p w14:paraId="116EDF50" w14:textId="77777777" w:rsidR="00E33429" w:rsidRPr="00EF7D71" w:rsidRDefault="00E33429" w:rsidP="00E33429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Hamilton functions are</w:t>
      </w:r>
    </w:p>
    <w:p w14:paraId="6579C598" w14:textId="77777777" w:rsidR="00E33429" w:rsidRPr="00EF7D71" w:rsidRDefault="00E33429" w:rsidP="00E33429">
      <w:pPr>
        <w:pStyle w:val="11"/>
        <w:spacing w:line="360" w:lineRule="auto"/>
      </w:pPr>
      <w:r w:rsidRPr="00EF7D71">
        <w:fldChar w:fldCharType="begin"/>
      </w:r>
      <w:r w:rsidRPr="00EF7D71">
        <w:instrText xml:space="preserve"> MACROBUTTON MTEditEquationSection2 </w:instrText>
      </w:r>
      <w:r w:rsidRPr="00EF7D71">
        <w:rPr>
          <w:i/>
          <w:iCs/>
          <w:vanish/>
        </w:rPr>
        <w:instrText>公式节</w:instrText>
      </w:r>
      <w:r w:rsidRPr="00EF7D71">
        <w:rPr>
          <w:i/>
          <w:iCs/>
          <w:vanish/>
        </w:rPr>
        <w:instrText xml:space="preserve"> (</w:instrText>
      </w:r>
      <w:r w:rsidRPr="00EF7D71">
        <w:rPr>
          <w:i/>
          <w:iCs/>
          <w:vanish/>
        </w:rPr>
        <w:instrText>下一节</w:instrText>
      </w:r>
      <w:r w:rsidRPr="00EF7D71">
        <w:rPr>
          <w:i/>
          <w:iCs/>
          <w:vanish/>
        </w:rPr>
        <w:instrText>)</w:instrText>
      </w:r>
      <w:r w:rsidRPr="00EF7D71">
        <w:fldChar w:fldCharType="begin"/>
      </w:r>
      <w:r w:rsidRPr="00EF7D71">
        <w:instrText xml:space="preserve"> SEQ MTEqn \r \h \* MERGEFORMAT </w:instrText>
      </w:r>
      <w:r w:rsidRPr="00EF7D71">
        <w:fldChar w:fldCharType="end"/>
      </w:r>
      <w:r w:rsidRPr="00EF7D71">
        <w:fldChar w:fldCharType="begin"/>
      </w:r>
      <w:r w:rsidRPr="00EF7D71">
        <w:instrText xml:space="preserve"> SEQ MTSec \h \* MERGEFORMAT </w:instrText>
      </w:r>
      <w:r w:rsidRPr="00EF7D71">
        <w:fldChar w:fldCharType="end"/>
      </w:r>
      <w:r w:rsidRPr="00EF7D71">
        <w:fldChar w:fldCharType="end"/>
      </w:r>
      <w:r w:rsidRPr="00EF7D71">
        <w:rPr>
          <w:position w:val="-4"/>
        </w:rPr>
        <w:object w:dxaOrig="5820" w:dyaOrig="839" w14:anchorId="495B3368">
          <v:shape id="Object 161" o:spid="_x0000_i1195" type="#_x0000_t75" style="width:293.45pt;height:41.45pt;mso-position-horizontal-relative:page;mso-position-vertical-relative:page" o:ole="">
            <v:imagedata r:id="rId92" o:title=""/>
          </v:shape>
          <o:OLEObject Type="Embed" ProgID="Equation.DSMT4" ShapeID="Object 161" DrawAspect="Content" ObjectID="_1797669341" r:id="rId93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0B9E47A4" w14:textId="77777777" w:rsidR="00E33429" w:rsidRPr="00EF7D71" w:rsidRDefault="00E33429" w:rsidP="00E33429">
      <w:pPr>
        <w:pStyle w:val="11"/>
        <w:spacing w:line="360" w:lineRule="auto"/>
      </w:pPr>
      <w:r w:rsidRPr="00EF7D71">
        <w:object w:dxaOrig="5740" w:dyaOrig="839" w14:anchorId="4ACFF798">
          <v:shape id="Object 162" o:spid="_x0000_i1196" type="#_x0000_t75" style="width:4in;height:41.45pt;mso-position-horizontal-relative:page;mso-position-vertical-relative:page" o:ole="">
            <v:imagedata r:id="rId94" o:title=""/>
          </v:shape>
          <o:OLEObject Type="Embed" ProgID="Equation.DSMT4" ShapeID="Object 162" DrawAspect="Content" ObjectID="_1797669342" r:id="rId95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2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522F15E0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2480" w:dyaOrig="699" w14:anchorId="275A61C1">
          <v:shape id="Object 163" o:spid="_x0000_i1197" type="#_x0000_t75" style="width:123.8pt;height:36pt;mso-position-horizontal-relative:page;mso-position-vertical-relative:page" o:ole="">
            <v:imagedata r:id="rId96" o:title=""/>
          </v:shape>
          <o:OLEObject Type="Embed" ProgID="Equation.DSMT4" ShapeID="Object 163" DrawAspect="Content" ObjectID="_1797669343" r:id="rId97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3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73670E29" w14:textId="77777777" w:rsidR="00E33429" w:rsidRPr="00EF7D71" w:rsidRDefault="00E33429" w:rsidP="00E33429">
      <w:pPr>
        <w:tabs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position w:val="-28"/>
          <w:sz w:val="24"/>
          <w:szCs w:val="24"/>
        </w:rPr>
      </w:pPr>
      <w:r w:rsidRPr="00EF7D71">
        <w:rPr>
          <w:rFonts w:ascii="Times New Roman" w:hAnsi="Times New Roman"/>
          <w:position w:val="-28"/>
          <w:sz w:val="24"/>
          <w:szCs w:val="24"/>
        </w:rPr>
        <w:t xml:space="preserve">Based on (B-3) </w:t>
      </w:r>
      <w:r w:rsidRPr="00EF7D71">
        <w:rPr>
          <w:rFonts w:ascii="Times New Roman" w:hAnsi="Times New Roman"/>
          <w:position w:val="-28"/>
          <w:sz w:val="24"/>
          <w:szCs w:val="24"/>
        </w:rPr>
        <w:object w:dxaOrig="1180" w:dyaOrig="660" w14:anchorId="5164F34B">
          <v:shape id="Object 164" o:spid="_x0000_i1198" type="#_x0000_t75" style="width:56.2pt;height:30.55pt;mso-position-horizontal-relative:page;mso-position-vertical-relative:page" o:ole="">
            <v:imagedata r:id="rId58" o:title=""/>
          </v:shape>
          <o:OLEObject Type="Embed" ProgID="Equation.DSMT4" ShapeID="Object 164" DrawAspect="Content" ObjectID="_1797669344" r:id="rId98"/>
        </w:object>
      </w:r>
      <w:r w:rsidRPr="00EF7D71">
        <w:rPr>
          <w:rFonts w:ascii="Times New Roman" w:hAnsi="Times New Roman"/>
          <w:position w:val="-28"/>
          <w:sz w:val="24"/>
          <w:szCs w:val="24"/>
        </w:rPr>
        <w:t xml:space="preserve">is solved. And then </w:t>
      </w:r>
      <w:r w:rsidRPr="00791FBD">
        <w:rPr>
          <w:rFonts w:ascii="Times New Roman" w:hAnsi="Times New Roman"/>
          <w:position w:val="-28"/>
          <w:sz w:val="24"/>
          <w:szCs w:val="24"/>
        </w:rPr>
        <w:t>substitute</w:t>
      </w:r>
      <w:r w:rsidRPr="00EF7D71">
        <w:rPr>
          <w:rFonts w:ascii="Times New Roman" w:hAnsi="Times New Roman"/>
          <w:position w:val="-28"/>
          <w:sz w:val="24"/>
          <w:szCs w:val="24"/>
        </w:rPr>
        <w:t xml:space="preserve"> it in</w:t>
      </w:r>
      <w:r>
        <w:rPr>
          <w:rFonts w:ascii="Times New Roman" w:hAnsi="Times New Roman"/>
          <w:position w:val="-28"/>
          <w:sz w:val="24"/>
          <w:szCs w:val="24"/>
        </w:rPr>
        <w:t>to</w:t>
      </w:r>
      <w:r w:rsidRPr="00EF7D71">
        <w:rPr>
          <w:rFonts w:ascii="Times New Roman" w:hAnsi="Times New Roman"/>
          <w:position w:val="-28"/>
          <w:sz w:val="24"/>
          <w:szCs w:val="24"/>
        </w:rPr>
        <w:t>(C-2)</w:t>
      </w:r>
    </w:p>
    <w:p w14:paraId="5397284A" w14:textId="77777777" w:rsidR="00E33429" w:rsidRPr="00EF7D71" w:rsidRDefault="00E33429" w:rsidP="00E33429">
      <w:pPr>
        <w:pStyle w:val="11"/>
        <w:spacing w:line="360" w:lineRule="auto"/>
        <w:rPr>
          <w:position w:val="-4"/>
        </w:rPr>
      </w:pPr>
      <w:r w:rsidRPr="00EF7D71">
        <w:rPr>
          <w:position w:val="-4"/>
        </w:rPr>
        <w:object w:dxaOrig="5740" w:dyaOrig="1079" w14:anchorId="28D65758">
          <v:shape id="Object 165" o:spid="_x0000_i1199" type="#_x0000_t75" style="width:4in;height:56.2pt;mso-position-horizontal-relative:page;mso-position-vertical-relative:page" o:ole="">
            <v:imagedata r:id="rId99" o:title=""/>
          </v:shape>
          <o:OLEObject Type="Embed" ProgID="Equation.DSMT4" ShapeID="Object 165" DrawAspect="Content" ObjectID="_1797669345" r:id="rId100"/>
        </w:object>
      </w:r>
      <w:r w:rsidRPr="00EF7D71">
        <w:rPr>
          <w:position w:val="-4"/>
        </w:rPr>
        <w:tab/>
      </w:r>
      <w:r w:rsidRPr="00EF7D71">
        <w:rPr>
          <w:position w:val="-4"/>
        </w:rPr>
        <w:fldChar w:fldCharType="begin"/>
      </w:r>
      <w:r w:rsidRPr="00EF7D71">
        <w:rPr>
          <w:position w:val="-4"/>
        </w:rPr>
        <w:instrText xml:space="preserve"> MACROBUTTON MTPlaceRef \* MERGEFORMAT </w:instrText>
      </w:r>
      <w:r w:rsidRPr="00EF7D71">
        <w:rPr>
          <w:position w:val="-4"/>
        </w:rPr>
        <w:fldChar w:fldCharType="begin"/>
      </w:r>
      <w:r w:rsidRPr="00EF7D71">
        <w:rPr>
          <w:position w:val="-4"/>
        </w:rPr>
        <w:instrText xml:space="preserve"> SEQ MTEqn \h \* MERGEFORMAT </w:instrText>
      </w:r>
      <w:r w:rsidRPr="00EF7D71">
        <w:rPr>
          <w:position w:val="-4"/>
        </w:rPr>
        <w:fldChar w:fldCharType="end"/>
      </w:r>
      <w:r w:rsidRPr="00EF7D71">
        <w:rPr>
          <w:position w:val="-4"/>
        </w:rPr>
        <w:instrText>(</w:instrText>
      </w:r>
      <w:r w:rsidR="00766895">
        <w:rPr>
          <w:noProof/>
          <w:position w:val="-4"/>
        </w:rPr>
        <w:fldChar w:fldCharType="begin"/>
      </w:r>
      <w:r w:rsidR="00766895">
        <w:rPr>
          <w:noProof/>
          <w:position w:val="-4"/>
        </w:rPr>
        <w:instrText xml:space="preserve"> SEQ MTSec \c \* Alphabetic \* MERGEFORMAT </w:instrText>
      </w:r>
      <w:r w:rsidR="00766895">
        <w:rPr>
          <w:noProof/>
          <w:position w:val="-4"/>
        </w:rPr>
        <w:fldChar w:fldCharType="separate"/>
      </w:r>
      <w:r w:rsidRPr="00EF7D71">
        <w:rPr>
          <w:noProof/>
          <w:position w:val="-4"/>
        </w:rPr>
        <w:instrText>C</w:instrText>
      </w:r>
      <w:r w:rsidR="00766895">
        <w:rPr>
          <w:noProof/>
          <w:position w:val="-4"/>
        </w:rPr>
        <w:fldChar w:fldCharType="end"/>
      </w:r>
      <w:r w:rsidRPr="00EF7D71">
        <w:rPr>
          <w:position w:val="-4"/>
        </w:rPr>
        <w:instrText>-</w:instrText>
      </w:r>
      <w:r w:rsidR="00766895">
        <w:rPr>
          <w:noProof/>
          <w:position w:val="-4"/>
        </w:rPr>
        <w:fldChar w:fldCharType="begin"/>
      </w:r>
      <w:r w:rsidR="00766895">
        <w:rPr>
          <w:noProof/>
          <w:position w:val="-4"/>
        </w:rPr>
        <w:instrText xml:space="preserve"> SEQ MTEqn \c \* Arabic \* MERGEFORMAT </w:instrText>
      </w:r>
      <w:r w:rsidR="00766895">
        <w:rPr>
          <w:noProof/>
          <w:position w:val="-4"/>
        </w:rPr>
        <w:fldChar w:fldCharType="separate"/>
      </w:r>
      <w:r w:rsidRPr="00EF7D71">
        <w:rPr>
          <w:noProof/>
          <w:position w:val="-4"/>
        </w:rPr>
        <w:instrText>4</w:instrText>
      </w:r>
      <w:r w:rsidR="00766895">
        <w:rPr>
          <w:noProof/>
          <w:position w:val="-4"/>
        </w:rPr>
        <w:fldChar w:fldCharType="end"/>
      </w:r>
      <w:r w:rsidRPr="00EF7D71">
        <w:rPr>
          <w:position w:val="-4"/>
        </w:rPr>
        <w:instrText>)</w:instrText>
      </w:r>
      <w:r w:rsidRPr="00EF7D71">
        <w:rPr>
          <w:position w:val="-4"/>
        </w:rPr>
        <w:fldChar w:fldCharType="end"/>
      </w:r>
    </w:p>
    <w:p w14:paraId="68F18036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419" w:dyaOrig="659" w14:anchorId="41E18F4E">
          <v:shape id="Object 166" o:spid="_x0000_i1200" type="#_x0000_t75" style="width:1in;height:30.55pt;mso-position-horizontal-relative:page;mso-position-vertical-relative:page" o:ole="">
            <v:imagedata r:id="rId101" o:title=""/>
          </v:shape>
          <o:OLEObject Type="Embed" ProgID="Equation.DSMT4" ShapeID="Object 166" DrawAspect="Content" ObjectID="_1797669346" r:id="rId102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5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13D095F3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4920" w:dyaOrig="739" w14:anchorId="05436FFE">
          <v:shape id="Object 167" o:spid="_x0000_i1201" type="#_x0000_t75" style="width:246.55pt;height:36pt;mso-position-horizontal-relative:page;mso-position-vertical-relative:page" o:ole="">
            <v:imagedata r:id="rId103" o:title=""/>
          </v:shape>
          <o:OLEObject Type="Embed" ProgID="Equation.DSMT4" ShapeID="Object 167" DrawAspect="Content" ObjectID="_1797669347" r:id="rId104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6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44154832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880" w:dyaOrig="699" w14:anchorId="072C0FC9">
          <v:shape id="Object 168" o:spid="_x0000_i1202" type="#_x0000_t75" style="width:92.2pt;height:36pt;mso-position-horizontal-relative:page;mso-position-vertical-relative:page" o:ole="">
            <v:imagedata r:id="rId105" o:title=""/>
          </v:shape>
          <o:OLEObject Type="Embed" ProgID="Equation.DSMT4" ShapeID="Object 168" DrawAspect="Content" ObjectID="_1797669348" r:id="rId106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7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7F7F737D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2560" w:dyaOrig="700" w14:anchorId="40664173">
          <v:shape id="_x0000_i1203" type="#_x0000_t75" style="width:126pt;height:36pt" o:ole="">
            <v:imagedata r:id="rId107" o:title=""/>
          </v:shape>
          <o:OLEObject Type="Embed" ProgID="Equation.DSMT4" ShapeID="_x0000_i1203" DrawAspect="Content" ObjectID="_1797669349" r:id="rId108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8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577E6DA2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540" w:dyaOrig="660" w14:anchorId="2DE9B1CB">
          <v:shape id="Object 170" o:spid="_x0000_i1204" type="#_x0000_t75" style="width:77.45pt;height:30.55pt;mso-position-horizontal-relative:page;mso-position-vertical-relative:page" o:ole="">
            <v:imagedata r:id="rId109" o:title=""/>
          </v:shape>
          <o:OLEObject Type="Embed" ProgID="Equation.DSMT4" ShapeID="Object 170" DrawAspect="Content" ObjectID="_1797669350" r:id="rId110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9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2840B6FF" w14:textId="77777777" w:rsidR="00E33429" w:rsidRPr="00EF7D71" w:rsidRDefault="00E33429" w:rsidP="00E33429">
      <w:pPr>
        <w:autoSpaceDE w:val="0"/>
        <w:autoSpaceDN w:val="0"/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16803">
        <w:rPr>
          <w:rFonts w:ascii="Times New Roman" w:hAnsi="Times New Roman"/>
          <w:sz w:val="24"/>
          <w:szCs w:val="24"/>
        </w:rPr>
        <w:t xml:space="preserve">ubstitute 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339" w:dyaOrig="319" w14:anchorId="79568A7D">
          <v:shape id="Object 171" o:spid="_x0000_i1205" type="#_x0000_t75" style="width:15.8pt;height:15.8pt;mso-position-horizontal-relative:page;mso-position-vertical-relative:page" o:ole="">
            <v:imagedata r:id="rId111" o:title=""/>
          </v:shape>
          <o:OLEObject Type="Embed" ProgID="Equation.DSMT4" ShapeID="Object 171" DrawAspect="Content" ObjectID="_1797669351" r:id="rId112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339" w:dyaOrig="359" w14:anchorId="080BE423">
          <v:shape id="Object 172" o:spid="_x0000_i1206" type="#_x0000_t75" style="width:15.8pt;height:20.2pt;mso-position-horizontal-relative:page;mso-position-vertical-relative:page" o:ole="">
            <v:imagedata r:id="rId113" o:title=""/>
          </v:shape>
          <o:OLEObject Type="Embed" ProgID="Equation.DSMT4" ShapeID="Object 172" DrawAspect="Content" ObjectID="_1797669352" r:id="rId114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299" w:dyaOrig="379" w14:anchorId="4B3BB69B">
          <v:shape id="Object 173" o:spid="_x0000_i1207" type="#_x0000_t75" style="width:15.8pt;height:20.2pt;mso-position-horizontal-relative:page;mso-position-vertical-relative:page" o:ole="">
            <v:imagedata r:id="rId115" o:title=""/>
          </v:shape>
          <o:OLEObject Type="Embed" ProgID="Equation.DSMT4" ShapeID="Object 173" DrawAspect="Content" ObjectID="_1797669353" r:id="rId116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359" w:dyaOrig="379" w14:anchorId="4CD9325F">
          <v:shape id="Object 174" o:spid="_x0000_i1208" type="#_x0000_t75" style="width:20.2pt;height:20.2pt;mso-position-horizontal-relative:page;mso-position-vertical-relative:page" o:ole="">
            <v:imagedata r:id="rId117" o:title=""/>
          </v:shape>
          <o:OLEObject Type="Embed" ProgID="Equation.DSMT4" ShapeID="Object 174" DrawAspect="Content" ObjectID="_1797669354" r:id="rId118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4"/>
          <w:sz w:val="24"/>
          <w:szCs w:val="24"/>
        </w:rPr>
        <w:object w:dxaOrig="319" w:dyaOrig="379" w14:anchorId="436E4D17">
          <v:shape id="Object 175" o:spid="_x0000_i1209" type="#_x0000_t75" style="width:15.8pt;height:20.2pt;mso-position-horizontal-relative:page;mso-position-vertical-relative:page" o:ole="">
            <v:imagedata r:id="rId119" o:title=""/>
          </v:shape>
          <o:OLEObject Type="Embed" ProgID="Equation.DSMT4" ShapeID="Object 175" DrawAspect="Content" ObjectID="_1797669355" r:id="rId120"/>
        </w:object>
      </w:r>
      <w:r w:rsidRPr="00EF7D71">
        <w:rPr>
          <w:rFonts w:ascii="Times New Roman" w:hAnsi="Times New Roman"/>
          <w:sz w:val="24"/>
          <w:szCs w:val="24"/>
        </w:rPr>
        <w:t xml:space="preserve"> into objective function, the profits of manu</w:t>
      </w:r>
      <w:r>
        <w:rPr>
          <w:rFonts w:ascii="Times New Roman" w:hAnsi="Times New Roman"/>
          <w:sz w:val="24"/>
          <w:szCs w:val="24"/>
        </w:rPr>
        <w:t>fa</w:t>
      </w:r>
      <w:r w:rsidRPr="00EF7D71">
        <w:rPr>
          <w:rFonts w:ascii="Times New Roman" w:hAnsi="Times New Roman"/>
          <w:sz w:val="24"/>
          <w:szCs w:val="24"/>
        </w:rPr>
        <w:t>cture and online platform</w:t>
      </w:r>
    </w:p>
    <w:p w14:paraId="55B911A1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6720" w:dyaOrig="1560" w14:anchorId="79903861">
          <v:shape id="Object 176" o:spid="_x0000_i1210" type="#_x0000_t75" style="width:334.9pt;height:77.45pt;mso-position-horizontal-relative:page;mso-position-vertical-relative:page" o:ole="">
            <v:imagedata r:id="rId121" o:title=""/>
          </v:shape>
          <o:OLEObject Type="Embed" ProgID="Equation.DSMT4" ShapeID="Object 176" DrawAspect="Content" ObjectID="_1797669356" r:id="rId122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10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37E621C9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4640" w:dyaOrig="1560" w14:anchorId="2CCFD6F4">
          <v:shape id="Object 177" o:spid="_x0000_i1211" type="#_x0000_t75" style="width:231.8pt;height:77.45pt;mso-position-horizontal-relative:page;mso-position-vertical-relative:page" o:ole="">
            <v:imagedata r:id="rId123" o:title=""/>
          </v:shape>
          <o:OLEObject Type="Embed" ProgID="Equation.DSMT4" ShapeID="Object 177" DrawAspect="Content" ObjectID="_1797669357" r:id="rId124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11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12AADCC3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t xml:space="preserve">The total profit is </w:t>
      </w:r>
      <w:r w:rsidRPr="00EF7D71">
        <w:rPr>
          <w:position w:val="-4"/>
        </w:rPr>
        <w:object w:dxaOrig="4660" w:dyaOrig="699" w14:anchorId="3C760FE7">
          <v:shape id="Object 178" o:spid="_x0000_i1212" type="#_x0000_t75" style="width:231.8pt;height:36pt;mso-position-horizontal-relative:page;mso-position-vertical-relative:page" o:ole="">
            <v:imagedata r:id="rId125" o:title=""/>
          </v:shape>
          <o:OLEObject Type="Embed" ProgID="Equation.DSMT4" ShapeID="Object 178" DrawAspect="Content" ObjectID="_1797669358" r:id="rId126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12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3FE3D5EB" w14:textId="77777777" w:rsidR="00E33429" w:rsidRPr="00EF7D71" w:rsidRDefault="00E33429" w:rsidP="00E33429">
      <w:pPr>
        <w:pStyle w:val="11"/>
        <w:spacing w:line="360" w:lineRule="auto"/>
        <w:jc w:val="left"/>
      </w:pPr>
      <w:r w:rsidRPr="00EF7D71">
        <w:t xml:space="preserve">The dynamic </w:t>
      </w:r>
      <w:r w:rsidRPr="00EF7D71">
        <w:rPr>
          <w:color w:val="000000"/>
        </w:rPr>
        <w:t>trajectory</w:t>
      </w:r>
      <w:r w:rsidRPr="00EF7D71">
        <w:t xml:space="preserve"> of subs</w:t>
      </w:r>
      <w:r>
        <w:t>i</w:t>
      </w:r>
      <w:r w:rsidRPr="00EF7D71">
        <w:t>dy is</w:t>
      </w:r>
      <w:r w:rsidRPr="00EF7D71">
        <w:rPr>
          <w:position w:val="-4"/>
        </w:rPr>
        <w:t xml:space="preserve"> </w:t>
      </w:r>
      <w:r w:rsidRPr="00EF7D71">
        <w:rPr>
          <w:position w:val="-4"/>
        </w:rPr>
        <w:object w:dxaOrig="7119" w:dyaOrig="839" w14:anchorId="184CF2C7">
          <v:shape id="Object 179" o:spid="_x0000_i1213" type="#_x0000_t75" style="width:355.1pt;height:41.45pt;mso-position-horizontal-relative:page;mso-position-vertical-relative:page" o:ole="">
            <v:imagedata r:id="rId127" o:title=""/>
          </v:shape>
          <o:OLEObject Type="Embed" ProgID="Equation.DSMT4" ShapeID="Object 179" DrawAspect="Content" ObjectID="_1797669359" r:id="rId128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13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2292713D" w14:textId="77777777" w:rsidR="00E33429" w:rsidRPr="00EF7D71" w:rsidRDefault="00E33429" w:rsidP="00E33429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position w:val="-12"/>
          <w:sz w:val="24"/>
          <w:szCs w:val="24"/>
        </w:rPr>
        <w:object w:dxaOrig="279" w:dyaOrig="359" w14:anchorId="5B0A784F">
          <v:shape id="Object 180" o:spid="_x0000_i1214" type="#_x0000_t75" style="width:15.8pt;height:20.2pt;mso-position-horizontal-relative:page;mso-position-vertical-relative:page" o:ole="">
            <v:imagedata r:id="rId129" o:title=""/>
          </v:shape>
          <o:OLEObject Type="Embed" ProgID="Equation.DSMT4" ShapeID="Object 180" DrawAspect="Content" ObjectID="_1797669360" r:id="rId130"/>
        </w:object>
      </w:r>
      <w:r w:rsidRPr="00EF7D71">
        <w:rPr>
          <w:rFonts w:ascii="Times New Roman" w:hAnsi="Times New Roman"/>
          <w:sz w:val="24"/>
          <w:szCs w:val="24"/>
        </w:rPr>
        <w:t>is initial value</w: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30"/>
          <w:sz w:val="24"/>
          <w:szCs w:val="24"/>
        </w:rPr>
        <w:object w:dxaOrig="4680" w:dyaOrig="799" w14:anchorId="3BB65B7F">
          <v:shape id="Object 181" o:spid="_x0000_i1215" type="#_x0000_t75" style="width:236.2pt;height:41.45pt;mso-position-horizontal-relative:page;mso-position-vertical-relative:page" o:ole="">
            <v:imagedata r:id="rId131" o:title=""/>
          </v:shape>
          <o:OLEObject Type="Embed" ProgID="Equation.DSMT4" ShapeID="Object 181" DrawAspect="Content" ObjectID="_1797669361" r:id="rId132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24"/>
          <w:sz w:val="24"/>
          <w:szCs w:val="24"/>
        </w:rPr>
        <w:object w:dxaOrig="1478" w:dyaOrig="619" w14:anchorId="5DE0E715">
          <v:shape id="Object 182" o:spid="_x0000_i1216" type="#_x0000_t75" style="width:1in;height:30.55pt;mso-position-horizontal-relative:page;mso-position-vertical-relative:page" o:ole="">
            <v:imagedata r:id="rId133" o:title=""/>
          </v:shape>
          <o:OLEObject Type="Embed" ProgID="Equation.DSMT4" ShapeID="Object 182" DrawAspect="Content" ObjectID="_1797669362" r:id="rId134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24"/>
          <w:sz w:val="24"/>
          <w:szCs w:val="24"/>
        </w:rPr>
        <w:object w:dxaOrig="1499" w:dyaOrig="619" w14:anchorId="180E0991">
          <v:shape id="Object 183" o:spid="_x0000_i1217" type="#_x0000_t75" style="width:77.45pt;height:30.55pt;mso-position-horizontal-relative:page;mso-position-vertical-relative:page" o:ole="">
            <v:imagedata r:id="rId135" o:title=""/>
          </v:shape>
          <o:OLEObject Type="Embed" ProgID="Equation.DSMT4" ShapeID="Object 183" DrawAspect="Content" ObjectID="_1797669363" r:id="rId136"/>
        </w:object>
      </w:r>
      <w:r w:rsidRPr="00EF7D71">
        <w:rPr>
          <w:rFonts w:ascii="Times New Roman" w:hAnsi="Times New Roman"/>
          <w:sz w:val="24"/>
          <w:szCs w:val="24"/>
        </w:rPr>
        <w:t>。</w:t>
      </w:r>
    </w:p>
    <w:p w14:paraId="670EF4F8" w14:textId="77777777" w:rsidR="00E33429" w:rsidRPr="00EF7D71" w:rsidRDefault="00E33429" w:rsidP="00E33429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The transferring price from online platform to consumer and transferring price from manufacturer to online platform are</w:t>
      </w:r>
    </w:p>
    <w:p w14:paraId="43D8B6B2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6499" w:dyaOrig="759" w14:anchorId="6D91B998">
          <v:shape id="Object 184" o:spid="_x0000_i1218" type="#_x0000_t75" style="width:324pt;height:36pt;mso-position-horizontal-relative:page;mso-position-vertical-relative:page" o:ole="">
            <v:imagedata r:id="rId137" o:title=""/>
          </v:shape>
          <o:OLEObject Type="Embed" ProgID="Equation.DSMT4" ShapeID="Object 184" DrawAspect="Content" ObjectID="_1797669364" r:id="rId138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14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6BE59404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4740" w:dyaOrig="759" w14:anchorId="0A89E5B9">
          <v:shape id="Object 185" o:spid="_x0000_i1219" type="#_x0000_t75" style="width:236.2pt;height:36pt;mso-position-horizontal-relative:page;mso-position-vertical-relative:page" o:ole="">
            <v:imagedata r:id="rId139" o:title=""/>
          </v:shape>
          <o:OLEObject Type="Embed" ProgID="Equation.DSMT4" ShapeID="Object 185" DrawAspect="Content" ObjectID="_1797669365" r:id="rId140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C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15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616C56FC" w14:textId="77777777" w:rsidR="00E33429" w:rsidRPr="00EF7D71" w:rsidRDefault="00E33429" w:rsidP="00E33429">
      <w:pPr>
        <w:tabs>
          <w:tab w:val="right" w:pos="8640"/>
        </w:tabs>
        <w:snapToGrid w:val="0"/>
        <w:spacing w:line="360" w:lineRule="auto"/>
        <w:rPr>
          <w:rFonts w:ascii="Times New Roman" w:hAnsi="Times New Roman"/>
          <w:b/>
          <w:bCs/>
          <w:position w:val="-28"/>
          <w:sz w:val="24"/>
          <w:szCs w:val="24"/>
        </w:rPr>
      </w:pPr>
      <w:r w:rsidRPr="00EF7D71">
        <w:rPr>
          <w:rFonts w:ascii="Times New Roman" w:hAnsi="Times New Roman"/>
          <w:b/>
          <w:bCs/>
          <w:position w:val="-28"/>
          <w:sz w:val="24"/>
          <w:szCs w:val="24"/>
        </w:rPr>
        <w:t xml:space="preserve">Proposition 7. </w:t>
      </w:r>
    </w:p>
    <w:p w14:paraId="1451F35E" w14:textId="77777777" w:rsidR="00E33429" w:rsidRPr="00EF7D71" w:rsidRDefault="00E33429" w:rsidP="00E33429">
      <w:pPr>
        <w:tabs>
          <w:tab w:val="right" w:pos="8640"/>
        </w:tabs>
        <w:snapToGrid w:val="0"/>
        <w:spacing w:line="360" w:lineRule="auto"/>
        <w:ind w:firstLineChars="200" w:firstLine="480"/>
        <w:rPr>
          <w:rFonts w:ascii="Times New Roman" w:hAnsi="Times New Roman"/>
          <w:position w:val="-76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When</w:t>
      </w:r>
      <w:r w:rsidRPr="00EF7D71">
        <w:rPr>
          <w:rFonts w:ascii="Times New Roman" w:hAnsi="Times New Roman"/>
          <w:position w:val="-76"/>
          <w:sz w:val="24"/>
          <w:szCs w:val="24"/>
        </w:rPr>
        <w:object w:dxaOrig="5700" w:dyaOrig="1640" w14:anchorId="673E9417">
          <v:shape id="Object 186" o:spid="_x0000_i1220" type="#_x0000_t75" style="width:282.55pt;height:82.35pt;mso-position-horizontal-relative:page;mso-position-vertical-relative:page" o:ole="">
            <v:imagedata r:id="rId141" o:title=""/>
          </v:shape>
          <o:OLEObject Type="Embed" ProgID="Equation.DSMT4" ShapeID="Object 186" DrawAspect="Content" ObjectID="_1797669366" r:id="rId142"/>
        </w:object>
      </w:r>
      <w:r w:rsidRPr="00EF7D71">
        <w:rPr>
          <w:rFonts w:ascii="Times New Roman" w:hAnsi="Times New Roman"/>
          <w:sz w:val="24"/>
          <w:szCs w:val="24"/>
        </w:rPr>
        <w:t>is satisfied, the manufacturer will collect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sz w:val="24"/>
          <w:szCs w:val="24"/>
        </w:rPr>
        <w:t>itself. Otherwise, it will collect through online platform.</w:t>
      </w:r>
    </w:p>
    <w:p w14:paraId="26F20D41" w14:textId="77777777" w:rsidR="00E33429" w:rsidRPr="00EF7D71" w:rsidRDefault="00E33429" w:rsidP="00E33429">
      <w:pPr>
        <w:tabs>
          <w:tab w:val="right" w:pos="8640"/>
        </w:tabs>
        <w:snapToGrid w:val="0"/>
        <w:spacing w:line="360" w:lineRule="auto"/>
        <w:ind w:firstLineChars="200" w:firstLine="480"/>
        <w:jc w:val="left"/>
        <w:rPr>
          <w:rFonts w:ascii="Times New Roman" w:hAnsi="Times New Roman"/>
          <w:b/>
          <w:bCs/>
          <w:position w:val="-28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For online platform, when</w:t>
      </w:r>
      <w:r w:rsidRPr="00EF7D71">
        <w:rPr>
          <w:rFonts w:ascii="Times New Roman" w:hAnsi="Times New Roman"/>
          <w:position w:val="-38"/>
          <w:sz w:val="24"/>
          <w:szCs w:val="24"/>
        </w:rPr>
        <w:object w:dxaOrig="5280" w:dyaOrig="860" w14:anchorId="66C424CC">
          <v:shape id="Object 187" o:spid="_x0000_i1221" type="#_x0000_t75" style="width:262.35pt;height:41.45pt;mso-position-horizontal-relative:page;mso-position-vertical-relative:page" o:ole="">
            <v:imagedata r:id="rId143" o:title=""/>
          </v:shape>
          <o:OLEObject Type="Embed" ProgID="Equation.DSMT4" ShapeID="Object 187" DrawAspect="Content" ObjectID="_1797669367" r:id="rId144"/>
        </w:object>
      </w:r>
      <w:r w:rsidRPr="00EF7D71">
        <w:rPr>
          <w:rFonts w:ascii="Times New Roman" w:hAnsi="Times New Roman"/>
          <w:sz w:val="24"/>
          <w:szCs w:val="24"/>
        </w:rPr>
        <w:t>is satisfied</w: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sz w:val="24"/>
          <w:szCs w:val="24"/>
        </w:rPr>
        <w:t>online platform will accep</w:t>
      </w:r>
      <w:r>
        <w:rPr>
          <w:rFonts w:ascii="Times New Roman" w:hAnsi="Times New Roman"/>
          <w:sz w:val="24"/>
          <w:szCs w:val="24"/>
        </w:rPr>
        <w:t>t</w:t>
      </w:r>
      <w:r w:rsidRPr="00EF7D71">
        <w:rPr>
          <w:rFonts w:ascii="Times New Roman" w:hAnsi="Times New Roman"/>
          <w:sz w:val="24"/>
          <w:szCs w:val="24"/>
        </w:rPr>
        <w:t xml:space="preserve"> the collection commission.</w:t>
      </w:r>
    </w:p>
    <w:p w14:paraId="2EF3419E" w14:textId="77777777" w:rsidR="00E33429" w:rsidRPr="00EF7D71" w:rsidRDefault="00E33429" w:rsidP="00E33429">
      <w:pPr>
        <w:tabs>
          <w:tab w:val="left" w:pos="1920"/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position w:val="-28"/>
          <w:sz w:val="24"/>
          <w:szCs w:val="24"/>
        </w:rPr>
      </w:pPr>
      <w:r w:rsidRPr="00EF7D71">
        <w:rPr>
          <w:rFonts w:ascii="Times New Roman" w:hAnsi="Times New Roman"/>
          <w:position w:val="-28"/>
          <w:sz w:val="24"/>
          <w:szCs w:val="24"/>
        </w:rPr>
        <w:t>In two model, the profits of manufacturer are</w:t>
      </w:r>
    </w:p>
    <w:p w14:paraId="45291D6B" w14:textId="77777777" w:rsidR="00E33429" w:rsidRPr="00EF7D71" w:rsidRDefault="00E33429" w:rsidP="00E33429">
      <w:pPr>
        <w:pStyle w:val="11"/>
        <w:spacing w:line="360" w:lineRule="auto"/>
      </w:pPr>
      <w:r w:rsidRPr="00EF7D71">
        <w:fldChar w:fldCharType="begin"/>
      </w:r>
      <w:r w:rsidRPr="00EF7D71">
        <w:instrText xml:space="preserve"> MACROBUTTON MTEditEquationSection2 </w:instrText>
      </w:r>
      <w:r w:rsidRPr="00EF7D71">
        <w:rPr>
          <w:i/>
          <w:iCs/>
          <w:vanish/>
        </w:rPr>
        <w:instrText>公式节</w:instrText>
      </w:r>
      <w:r w:rsidRPr="00EF7D71">
        <w:rPr>
          <w:i/>
          <w:iCs/>
          <w:vanish/>
        </w:rPr>
        <w:instrText xml:space="preserve"> (</w:instrText>
      </w:r>
      <w:r w:rsidRPr="00EF7D71">
        <w:rPr>
          <w:i/>
          <w:iCs/>
          <w:vanish/>
        </w:rPr>
        <w:instrText>下一节</w:instrText>
      </w:r>
      <w:r w:rsidRPr="00EF7D71">
        <w:rPr>
          <w:i/>
          <w:iCs/>
          <w:vanish/>
        </w:rPr>
        <w:instrText>)</w:instrText>
      </w:r>
      <w:r w:rsidRPr="00EF7D71">
        <w:fldChar w:fldCharType="begin"/>
      </w:r>
      <w:r w:rsidRPr="00EF7D71">
        <w:instrText xml:space="preserve"> SEQ MTEqn \r \h \* MERGEFORMAT </w:instrText>
      </w:r>
      <w:r w:rsidRPr="00EF7D71">
        <w:fldChar w:fldCharType="end"/>
      </w:r>
      <w:r w:rsidRPr="00EF7D71">
        <w:fldChar w:fldCharType="begin"/>
      </w:r>
      <w:r w:rsidRPr="00EF7D71">
        <w:instrText xml:space="preserve"> SEQ MTSec \h \* MERGEFORMAT </w:instrText>
      </w:r>
      <w:r w:rsidRPr="00EF7D71">
        <w:fldChar w:fldCharType="end"/>
      </w:r>
      <w:r w:rsidRPr="00EF7D71">
        <w:fldChar w:fldCharType="end"/>
      </w:r>
      <w:r w:rsidRPr="00EF7D71">
        <w:rPr>
          <w:position w:val="-4"/>
        </w:rPr>
        <w:object w:dxaOrig="6979" w:dyaOrig="860" w14:anchorId="0DC49C46">
          <v:shape id="Object 188" o:spid="_x0000_i1222" type="#_x0000_t75" style="width:349.65pt;height:41.45pt;mso-position-horizontal-relative:page;mso-position-vertical-relative:page" o:ole="">
            <v:imagedata r:id="rId145" o:title=""/>
          </v:shape>
          <o:OLEObject Type="Embed" ProgID="Equation.DSMT4" ShapeID="Object 188" DrawAspect="Content" ObjectID="_1797669368" r:id="rId146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D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555A759A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6640" w:dyaOrig="860" w14:anchorId="4AABEE10">
          <v:shape id="Object 189" o:spid="_x0000_i1223" type="#_x0000_t75" style="width:334.9pt;height:41.45pt;mso-position-horizontal-relative:page;mso-position-vertical-relative:page" o:ole="">
            <v:imagedata r:id="rId147" o:title=""/>
          </v:shape>
          <o:OLEObject Type="Embed" ProgID="Equation.DSMT4" ShapeID="Object 189" DrawAspect="Content" ObjectID="_1797669369" r:id="rId148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D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2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0A5E65B9" w14:textId="77777777" w:rsidR="00E33429" w:rsidRPr="00EF7D71" w:rsidRDefault="00E33429" w:rsidP="00E33429">
      <w:pPr>
        <w:pStyle w:val="11"/>
        <w:spacing w:line="360" w:lineRule="auto"/>
      </w:pPr>
      <w:r w:rsidRPr="00EF7D71">
        <w:t>wh</w:t>
      </w:r>
      <w:r>
        <w:t>e</w:t>
      </w:r>
      <w:r w:rsidRPr="00EF7D71">
        <w:t>n</w:t>
      </w:r>
      <w:r w:rsidRPr="00EF7D71">
        <w:rPr>
          <w:position w:val="-4"/>
        </w:rPr>
        <w:object w:dxaOrig="919" w:dyaOrig="379" w14:anchorId="40D8C456">
          <v:shape id="Object 190" o:spid="_x0000_i1224" type="#_x0000_t75" style="width:46.35pt;height:20.2pt;mso-position-horizontal-relative:page;mso-position-vertical-relative:page" o:ole="">
            <v:imagedata r:id="rId149" o:title=""/>
          </v:shape>
          <o:OLEObject Type="Embed" ProgID="Equation.DSMT4" ShapeID="Object 190" DrawAspect="Content" ObjectID="_1797669370" r:id="rId150"/>
        </w:object>
      </w:r>
      <w:r w:rsidRPr="00EF7D71">
        <w:t xml:space="preserve"> is satisfied, </w:t>
      </w:r>
    </w:p>
    <w:p w14:paraId="62711657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5700" w:dyaOrig="1640" w14:anchorId="56F0FFFE">
          <v:shape id="Object 191" o:spid="_x0000_i1225" type="#_x0000_t75" style="width:282.55pt;height:82.35pt;mso-position-horizontal-relative:page;mso-position-vertical-relative:page" o:ole="">
            <v:imagedata r:id="rId151" o:title=""/>
          </v:shape>
          <o:OLEObject Type="Embed" ProgID="Equation.DSMT4" ShapeID="Object 191" DrawAspect="Content" ObjectID="_1797669371" r:id="rId152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D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3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2772E0EC" w14:textId="77777777" w:rsidR="00E33429" w:rsidRPr="00EF7D71" w:rsidRDefault="00E33429" w:rsidP="00E33429">
      <w:pPr>
        <w:tabs>
          <w:tab w:val="left" w:pos="1920"/>
          <w:tab w:val="right" w:pos="8880"/>
        </w:tabs>
        <w:snapToGrid w:val="0"/>
        <w:spacing w:line="360" w:lineRule="auto"/>
        <w:ind w:firstLineChars="200" w:firstLine="480"/>
        <w:textAlignment w:val="center"/>
        <w:rPr>
          <w:rFonts w:ascii="Times New Roman" w:hAnsi="Times New Roman"/>
          <w:position w:val="-28"/>
          <w:sz w:val="24"/>
          <w:szCs w:val="24"/>
        </w:rPr>
      </w:pPr>
      <w:r w:rsidRPr="00EF7D71">
        <w:rPr>
          <w:rFonts w:ascii="Times New Roman" w:hAnsi="Times New Roman"/>
          <w:position w:val="-28"/>
          <w:sz w:val="24"/>
          <w:szCs w:val="24"/>
        </w:rPr>
        <w:t>In two model, the profits of online platform are</w:t>
      </w:r>
    </w:p>
    <w:p w14:paraId="7D2B84FD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760" w:dyaOrig="759" w14:anchorId="76998A90">
          <v:shape id="Object 192" o:spid="_x0000_i1226" type="#_x0000_t75" style="width:87.8pt;height:36pt;mso-position-horizontal-relative:page;mso-position-vertical-relative:page" o:ole="">
            <v:imagedata r:id="rId153" o:title=""/>
          </v:shape>
          <o:OLEObject Type="Embed" ProgID="Equation.DSMT4" ShapeID="Object 192" DrawAspect="Content" ObjectID="_1797669372" r:id="rId154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D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4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0999D427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7080" w:dyaOrig="860" w14:anchorId="7B65A79A">
          <v:shape id="Object 193" o:spid="_x0000_i1227" type="#_x0000_t75" style="width:354.55pt;height:41.45pt;mso-position-horizontal-relative:page;mso-position-vertical-relative:page" o:ole="">
            <v:imagedata r:id="rId155" o:title=""/>
          </v:shape>
          <o:OLEObject Type="Embed" ProgID="Equation.DSMT4" ShapeID="Object 193" DrawAspect="Content" ObjectID="_1797669373" r:id="rId156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D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5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6D6C818E" w14:textId="77777777" w:rsidR="00E33429" w:rsidRPr="00EF7D71" w:rsidRDefault="00E33429" w:rsidP="00E33429">
      <w:pPr>
        <w:pStyle w:val="11"/>
        <w:spacing w:line="360" w:lineRule="auto"/>
      </w:pPr>
      <w:r w:rsidRPr="00EF7D71">
        <w:t xml:space="preserve">When </w:t>
      </w:r>
      <w:r w:rsidRPr="00EF7D71">
        <w:rPr>
          <w:position w:val="-4"/>
        </w:rPr>
        <w:object w:dxaOrig="919" w:dyaOrig="379" w14:anchorId="05DBB15D">
          <v:shape id="Object 194" o:spid="_x0000_i1228" type="#_x0000_t75" style="width:46.35pt;height:20.2pt;mso-position-horizontal-relative:page;mso-position-vertical-relative:page" o:ole="">
            <v:imagedata r:id="rId157" o:title=""/>
          </v:shape>
          <o:OLEObject Type="Embed" ProgID="Equation.DSMT4" ShapeID="Object 194" DrawAspect="Content" ObjectID="_1797669374" r:id="rId158"/>
        </w:object>
      </w:r>
      <w:r w:rsidRPr="00EF7D71">
        <w:t xml:space="preserve">is satisfied, </w:t>
      </w:r>
    </w:p>
    <w:p w14:paraId="76B316EC" w14:textId="38C8A1C3" w:rsidR="00E33429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5280" w:dyaOrig="860" w14:anchorId="582FFE59">
          <v:shape id="Object 195" o:spid="_x0000_i1229" type="#_x0000_t75" style="width:262.35pt;height:41.45pt;mso-position-horizontal-relative:page;mso-position-vertical-relative:page" o:ole="">
            <v:imagedata r:id="rId159" o:title=""/>
          </v:shape>
          <o:OLEObject Type="Embed" ProgID="Equation.DSMT4" ShapeID="Object 195" DrawAspect="Content" ObjectID="_1797669375" r:id="rId160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D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6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03F29620" w14:textId="77777777" w:rsidR="004D1D6F" w:rsidRPr="00EF7D71" w:rsidRDefault="004D1D6F" w:rsidP="00E33429">
      <w:pPr>
        <w:pStyle w:val="11"/>
        <w:spacing w:line="360" w:lineRule="auto"/>
      </w:pPr>
      <w:bookmarkStart w:id="1" w:name="_GoBack"/>
      <w:bookmarkEnd w:id="1"/>
    </w:p>
    <w:p w14:paraId="4F836321" w14:textId="77777777" w:rsidR="00E33429" w:rsidRPr="00EF7D71" w:rsidRDefault="00E33429" w:rsidP="00E33429">
      <w:pPr>
        <w:tabs>
          <w:tab w:val="right" w:pos="8640"/>
        </w:tabs>
        <w:snapToGrid w:val="0"/>
        <w:spacing w:line="360" w:lineRule="auto"/>
        <w:rPr>
          <w:rFonts w:ascii="Times New Roman" w:hAnsi="Times New Roman"/>
          <w:b/>
          <w:bCs/>
          <w:position w:val="-28"/>
          <w:sz w:val="24"/>
          <w:szCs w:val="24"/>
        </w:rPr>
      </w:pPr>
      <w:r w:rsidRPr="00EF7D71">
        <w:rPr>
          <w:rFonts w:ascii="Times New Roman" w:hAnsi="Times New Roman"/>
          <w:b/>
          <w:bCs/>
          <w:sz w:val="24"/>
          <w:szCs w:val="24"/>
        </w:rPr>
        <w:t xml:space="preserve">Proposition 8. </w:t>
      </w:r>
    </w:p>
    <w:p w14:paraId="7E7ECB84" w14:textId="77777777" w:rsidR="00E33429" w:rsidRPr="00EF7D71" w:rsidRDefault="00E33429" w:rsidP="00E33429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When</w:t>
      </w:r>
      <w:r w:rsidRPr="00EF7D71">
        <w:rPr>
          <w:rFonts w:ascii="Times New Roman" w:hAnsi="Times New Roman"/>
          <w:position w:val="-28"/>
          <w:sz w:val="24"/>
          <w:szCs w:val="24"/>
        </w:rPr>
        <w:object w:dxaOrig="1460" w:dyaOrig="660" w14:anchorId="443D73B3">
          <v:shape id="Object 196" o:spid="_x0000_i1230" type="#_x0000_t75" style="width:1in;height:30.55pt;mso-position-horizontal-relative:page;mso-position-vertical-relative:page" o:ole="">
            <v:imagedata r:id="rId161" o:title=""/>
          </v:shape>
          <o:OLEObject Type="Embed" ProgID="Equation.DSMT4" ShapeID="Object 196" DrawAspect="Content" ObjectID="_1797669376" r:id="rId162"/>
        </w:object>
      </w:r>
      <w:r w:rsidRPr="00EF7D71">
        <w:rPr>
          <w:rFonts w:ascii="Times New Roman" w:hAnsi="Times New Roman"/>
          <w:sz w:val="24"/>
          <w:szCs w:val="24"/>
        </w:rPr>
        <w:t>is satisfied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sz w:val="24"/>
          <w:szCs w:val="24"/>
        </w:rPr>
        <w:t>there exi</w:t>
      </w:r>
      <w:r>
        <w:rPr>
          <w:rFonts w:ascii="Times New Roman" w:hAnsi="Times New Roman"/>
          <w:sz w:val="24"/>
          <w:szCs w:val="24"/>
        </w:rPr>
        <w:t>s</w:t>
      </w:r>
      <w:r w:rsidRPr="00EF7D71">
        <w:rPr>
          <w:rFonts w:ascii="Times New Roman" w:hAnsi="Times New Roman"/>
          <w:sz w:val="24"/>
          <w:szCs w:val="24"/>
        </w:rPr>
        <w:t>ts the</w:t>
      </w:r>
      <w:r w:rsidRPr="00391C51">
        <w:t xml:space="preserve"> </w:t>
      </w:r>
      <w:r w:rsidRPr="00391C51">
        <w:rPr>
          <w:rFonts w:ascii="Times New Roman" w:hAnsi="Times New Roman"/>
          <w:sz w:val="24"/>
          <w:szCs w:val="24"/>
        </w:rPr>
        <w:t>equilibrium</w:t>
      </w:r>
      <w:r w:rsidRPr="00EF7D71">
        <w:rPr>
          <w:rFonts w:ascii="Times New Roman" w:hAnsi="Times New Roman"/>
          <w:sz w:val="24"/>
          <w:szCs w:val="24"/>
        </w:rPr>
        <w:t>. And in</w:t>
      </w:r>
      <w:r w:rsidRPr="00391C51">
        <w:t xml:space="preserve"> </w:t>
      </w:r>
      <w:r w:rsidRPr="00391C51">
        <w:rPr>
          <w:rFonts w:ascii="Times New Roman" w:hAnsi="Times New Roman"/>
          <w:sz w:val="24"/>
          <w:szCs w:val="24"/>
        </w:rPr>
        <w:t>equilibrium</w:t>
      </w:r>
      <w:r w:rsidRPr="00EF7D71">
        <w:rPr>
          <w:rFonts w:ascii="Times New Roman" w:hAnsi="Times New Roman"/>
          <w:sz w:val="24"/>
          <w:szCs w:val="24"/>
        </w:rPr>
        <w:t xml:space="preserve"> state, ther</w:t>
      </w:r>
      <w:r>
        <w:rPr>
          <w:rFonts w:ascii="Times New Roman" w:hAnsi="Times New Roman"/>
          <w:sz w:val="24"/>
          <w:szCs w:val="24"/>
        </w:rPr>
        <w:t>e</w:t>
      </w:r>
      <w:r w:rsidRPr="00EF7D71">
        <w:rPr>
          <w:rFonts w:ascii="Times New Roman" w:hAnsi="Times New Roman"/>
          <w:sz w:val="24"/>
          <w:szCs w:val="24"/>
        </w:rPr>
        <w:t xml:space="preserve"> must be</w:t>
      </w:r>
      <w:r w:rsidRPr="00EF7D71">
        <w:rPr>
          <w:rFonts w:ascii="Times New Roman" w:hAnsi="Times New Roman"/>
          <w:position w:val="-12"/>
          <w:sz w:val="24"/>
          <w:szCs w:val="24"/>
        </w:rPr>
        <w:object w:dxaOrig="859" w:dyaOrig="439" w14:anchorId="048C6BEE">
          <v:shape id="Object 197" o:spid="_x0000_i1231" type="#_x0000_t75" style="width:41.45pt;height:20.2pt;mso-position-horizontal-relative:page;mso-position-vertical-relative:page" o:ole="">
            <v:imagedata r:id="rId163" o:title=""/>
          </v:shape>
          <o:OLEObject Type="Embed" ProgID="Equation.DSMT4" ShapeID="Object 197" DrawAspect="Content" ObjectID="_1797669377" r:id="rId164"/>
        </w:object>
      </w:r>
      <w:r w:rsidRPr="00EF7D71">
        <w:rPr>
          <w:rFonts w:ascii="Times New Roman" w:hAnsi="Times New Roman"/>
          <w:sz w:val="24"/>
          <w:szCs w:val="24"/>
        </w:rPr>
        <w:t xml:space="preserve">. If </w:t>
      </w:r>
      <w:r w:rsidRPr="00EF7D71">
        <w:rPr>
          <w:rFonts w:ascii="Times New Roman" w:hAnsi="Times New Roman"/>
          <w:position w:val="-32"/>
          <w:sz w:val="24"/>
          <w:szCs w:val="24"/>
        </w:rPr>
        <w:object w:dxaOrig="1460" w:dyaOrig="739" w14:anchorId="1A152B08">
          <v:shape id="Object 198" o:spid="_x0000_i1232" type="#_x0000_t75" style="width:1in;height:36pt;mso-position-horizontal-relative:page;mso-position-vertical-relative:page" o:ole="">
            <v:imagedata r:id="rId165" o:title=""/>
          </v:shape>
          <o:OLEObject Type="Embed" ProgID="Equation.DSMT4" ShapeID="Object 198" DrawAspect="Content" ObjectID="_1797669378" r:id="rId166"/>
        </w:object>
      </w:r>
      <w:r w:rsidRPr="00EF7D71">
        <w:rPr>
          <w:rFonts w:ascii="Times New Roman" w:hAnsi="Times New Roman"/>
          <w:sz w:val="24"/>
          <w:szCs w:val="24"/>
        </w:rPr>
        <w:t>is satisfied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sz w:val="24"/>
          <w:szCs w:val="24"/>
        </w:rPr>
        <w:t>there must be</w:t>
      </w:r>
      <w:r w:rsidRPr="00EF7D71">
        <w:rPr>
          <w:rFonts w:ascii="Times New Roman" w:hAnsi="Times New Roman"/>
          <w:position w:val="-12"/>
          <w:sz w:val="24"/>
          <w:szCs w:val="24"/>
        </w:rPr>
        <w:object w:dxaOrig="1460" w:dyaOrig="379" w14:anchorId="392093C5">
          <v:shape id="Object 199" o:spid="_x0000_i1233" type="#_x0000_t75" style="width:1in;height:20.2pt;mso-position-horizontal-relative:page;mso-position-vertical-relative:page" o:ole="">
            <v:imagedata r:id="rId167" o:title=""/>
          </v:shape>
          <o:OLEObject Type="Embed" ProgID="Equation.DSMT4" ShapeID="Object 199" DrawAspect="Content" ObjectID="_1797669379" r:id="rId168"/>
        </w:object>
      </w:r>
      <w:r w:rsidRPr="00EF7D71">
        <w:rPr>
          <w:rFonts w:ascii="Times New Roman" w:hAnsi="Times New Roman"/>
          <w:sz w:val="24"/>
          <w:szCs w:val="24"/>
        </w:rPr>
        <w:t>.</w:t>
      </w:r>
    </w:p>
    <w:p w14:paraId="615281AF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2659" w:dyaOrig="699" w14:anchorId="31D1B972">
          <v:shape id="Object 200" o:spid="_x0000_i1234" type="#_x0000_t75" style="width:133.65pt;height:36pt;mso-position-horizontal-relative:page;mso-position-vertical-relative:page" o:ole="">
            <v:imagedata r:id="rId169" o:title=""/>
          </v:shape>
          <o:OLEObject Type="Embed" ProgID="Equation.DSMT4" ShapeID="Object 200" DrawAspect="Content" ObjectID="_1797669380" r:id="rId170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MTEditEquationSection2 </w:instrText>
      </w:r>
      <w:r w:rsidRPr="00EF7D71">
        <w:rPr>
          <w:i/>
          <w:iCs/>
          <w:vanish/>
        </w:rPr>
        <w:instrText>公式节</w:instrText>
      </w:r>
      <w:r w:rsidRPr="00EF7D71">
        <w:rPr>
          <w:i/>
          <w:iCs/>
          <w:vanish/>
        </w:rPr>
        <w:instrText xml:space="preserve"> (</w:instrText>
      </w:r>
      <w:r w:rsidRPr="00EF7D71">
        <w:rPr>
          <w:i/>
          <w:iCs/>
          <w:vanish/>
        </w:rPr>
        <w:instrText>下一节</w:instrText>
      </w:r>
      <w:r w:rsidRPr="00EF7D71">
        <w:rPr>
          <w:i/>
          <w:iCs/>
          <w:vanish/>
        </w:rPr>
        <w:instrText>)</w:instrText>
      </w:r>
      <w:r w:rsidRPr="00EF7D71">
        <w:fldChar w:fldCharType="begin"/>
      </w:r>
      <w:r w:rsidRPr="00EF7D71">
        <w:instrText xml:space="preserve"> SEQ MTEqn \r \h \* MERGEFORMAT </w:instrText>
      </w:r>
      <w:r w:rsidRPr="00EF7D71">
        <w:fldChar w:fldCharType="end"/>
      </w:r>
      <w:r w:rsidRPr="00EF7D71">
        <w:fldChar w:fldCharType="begin"/>
      </w:r>
      <w:r w:rsidRPr="00EF7D71">
        <w:instrText xml:space="preserve"> SEQ MTSec \h \* MERGEFORMAT </w:instrText>
      </w:r>
      <w:r w:rsidRPr="00EF7D71">
        <w:fldChar w:fldCharType="end"/>
      </w:r>
      <w:r w:rsidRPr="00EF7D71">
        <w:fldChar w:fldCharType="end"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E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1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354604CB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1939" w:dyaOrig="619" w14:anchorId="55C40BD3">
          <v:shape id="Object 201" o:spid="_x0000_i1235" type="#_x0000_t75" style="width:97.65pt;height:30.55pt;mso-position-horizontal-relative:page;mso-position-vertical-relative:page" o:ole="">
            <v:imagedata r:id="rId171" o:title=""/>
          </v:shape>
          <o:OLEObject Type="Embed" ProgID="Equation.DSMT4" ShapeID="Object 201" DrawAspect="Content" ObjectID="_1797669381" r:id="rId172"/>
        </w:object>
      </w:r>
      <w:r w:rsidRPr="00EF7D71">
        <w:tab/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E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2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5A32C100" w14:textId="77777777" w:rsidR="00E33429" w:rsidRPr="00EF7D71" w:rsidRDefault="00E33429" w:rsidP="00E33429">
      <w:pPr>
        <w:pStyle w:val="11"/>
        <w:spacing w:line="360" w:lineRule="auto"/>
      </w:pPr>
      <w:r w:rsidRPr="00EF7D71">
        <w:rPr>
          <w:position w:val="-4"/>
        </w:rPr>
        <w:object w:dxaOrig="4964" w:dyaOrig="799" w14:anchorId="5D068D72">
          <v:shape id="Object 202" o:spid="_x0000_i1236" type="#_x0000_t75" style="width:246.55pt;height:41.45pt;mso-position-horizontal-relative:page;mso-position-vertical-relative:page" o:ole="">
            <v:imagedata r:id="rId173" o:title=""/>
          </v:shape>
          <o:OLEObject Type="Embed" ProgID="Equation.DSMT4" ShapeID="Object 202" DrawAspect="Content" ObjectID="_1797669382" r:id="rId174"/>
        </w:object>
      </w:r>
      <w:r w:rsidRPr="00EF7D71">
        <w:tab/>
      </w:r>
      <w:r w:rsidRPr="00EF7D71">
        <w:fldChar w:fldCharType="begin"/>
      </w:r>
      <w:r w:rsidRPr="00EF7D71">
        <w:instrText xml:space="preserve"> MACROBUTTON MTPlaceRef \* MERGEFORMAT </w:instrText>
      </w:r>
      <w:r w:rsidRPr="00EF7D71">
        <w:fldChar w:fldCharType="begin"/>
      </w:r>
      <w:r w:rsidRPr="00EF7D71">
        <w:instrText xml:space="preserve"> SEQ MTEqn \h \* MERGEFORMAT </w:instrText>
      </w:r>
      <w:r w:rsidRPr="00EF7D71">
        <w:fldChar w:fldCharType="end"/>
      </w:r>
      <w:r w:rsidRPr="00EF7D71">
        <w:instrText>(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MTSec \c \* Alphabetic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E</w:instrText>
      </w:r>
      <w:r w:rsidR="00766895">
        <w:rPr>
          <w:noProof/>
        </w:rPr>
        <w:fldChar w:fldCharType="end"/>
      </w:r>
      <w:r w:rsidRPr="00EF7D71">
        <w:instrText>-</w:instrText>
      </w:r>
      <w:r w:rsidR="00766895">
        <w:rPr>
          <w:noProof/>
        </w:rPr>
        <w:fldChar w:fldCharType="begin"/>
      </w:r>
      <w:r w:rsidR="00766895">
        <w:rPr>
          <w:noProof/>
        </w:rPr>
        <w:instrText xml:space="preserve"> SEQ MTEqn \c \* Arabic \* MERGEFORMAT </w:instrText>
      </w:r>
      <w:r w:rsidR="00766895">
        <w:rPr>
          <w:noProof/>
        </w:rPr>
        <w:fldChar w:fldCharType="separate"/>
      </w:r>
      <w:r w:rsidRPr="00EF7D71">
        <w:rPr>
          <w:noProof/>
        </w:rPr>
        <w:instrText>3</w:instrText>
      </w:r>
      <w:r w:rsidR="00766895">
        <w:rPr>
          <w:noProof/>
        </w:rPr>
        <w:fldChar w:fldCharType="end"/>
      </w:r>
      <w:r w:rsidRPr="00EF7D71">
        <w:instrText>)</w:instrText>
      </w:r>
      <w:r w:rsidRPr="00EF7D71">
        <w:fldChar w:fldCharType="end"/>
      </w:r>
    </w:p>
    <w:p w14:paraId="6823145C" w14:textId="77777777" w:rsidR="00E33429" w:rsidRPr="00EF7D71" w:rsidRDefault="00E33429" w:rsidP="00E33429">
      <w:pPr>
        <w:pStyle w:val="11"/>
        <w:spacing w:line="360" w:lineRule="auto"/>
        <w:rPr>
          <w:position w:val="-4"/>
        </w:rPr>
      </w:pPr>
      <w:r w:rsidRPr="00EF7D71">
        <w:rPr>
          <w:position w:val="-4"/>
        </w:rPr>
        <w:object w:dxaOrig="4340" w:dyaOrig="799" w14:anchorId="5F6D288D">
          <v:shape id="Object 203" o:spid="_x0000_i1237" type="#_x0000_t75" style="width:3in;height:41.45pt;mso-position-horizontal-relative:page;mso-position-vertical-relative:page" o:ole="">
            <v:imagedata r:id="rId175" o:title=""/>
          </v:shape>
          <o:OLEObject Type="Embed" ProgID="Equation.DSMT4" ShapeID="Object 203" DrawAspect="Content" ObjectID="_1797669383" r:id="rId176"/>
        </w:object>
      </w:r>
      <w:r w:rsidRPr="00EF7D71">
        <w:rPr>
          <w:position w:val="-4"/>
        </w:rPr>
        <w:tab/>
      </w:r>
      <w:r w:rsidRPr="00EF7D71">
        <w:rPr>
          <w:position w:val="-4"/>
        </w:rPr>
        <w:fldChar w:fldCharType="begin"/>
      </w:r>
      <w:r w:rsidRPr="00EF7D71">
        <w:rPr>
          <w:position w:val="-4"/>
        </w:rPr>
        <w:instrText xml:space="preserve"> MACROBUTTON MTPlaceRef \* MERGEFORMAT </w:instrText>
      </w:r>
      <w:r w:rsidRPr="00EF7D71">
        <w:rPr>
          <w:position w:val="-4"/>
        </w:rPr>
        <w:fldChar w:fldCharType="begin"/>
      </w:r>
      <w:r w:rsidRPr="00EF7D71">
        <w:rPr>
          <w:position w:val="-4"/>
        </w:rPr>
        <w:instrText xml:space="preserve"> SEQ MTEqn \h \* MERGEFORMAT </w:instrText>
      </w:r>
      <w:r w:rsidRPr="00EF7D71">
        <w:rPr>
          <w:position w:val="-4"/>
        </w:rPr>
        <w:fldChar w:fldCharType="end"/>
      </w:r>
      <w:r w:rsidRPr="00EF7D71">
        <w:rPr>
          <w:position w:val="-4"/>
        </w:rPr>
        <w:instrText>(</w:instrText>
      </w:r>
      <w:r w:rsidR="00766895">
        <w:rPr>
          <w:noProof/>
          <w:position w:val="-4"/>
        </w:rPr>
        <w:fldChar w:fldCharType="begin"/>
      </w:r>
      <w:r w:rsidR="00766895">
        <w:rPr>
          <w:noProof/>
          <w:position w:val="-4"/>
        </w:rPr>
        <w:instrText xml:space="preserve"> SEQ MTSec \c \* Alphabetic \* MERGEFORMAT </w:instrText>
      </w:r>
      <w:r w:rsidR="00766895">
        <w:rPr>
          <w:noProof/>
          <w:position w:val="-4"/>
        </w:rPr>
        <w:fldChar w:fldCharType="separate"/>
      </w:r>
      <w:r w:rsidRPr="00EF7D71">
        <w:rPr>
          <w:noProof/>
          <w:position w:val="-4"/>
        </w:rPr>
        <w:instrText>E</w:instrText>
      </w:r>
      <w:r w:rsidR="00766895">
        <w:rPr>
          <w:noProof/>
          <w:position w:val="-4"/>
        </w:rPr>
        <w:fldChar w:fldCharType="end"/>
      </w:r>
      <w:r w:rsidRPr="00EF7D71">
        <w:rPr>
          <w:position w:val="-4"/>
        </w:rPr>
        <w:instrText>-</w:instrText>
      </w:r>
      <w:r w:rsidR="00766895">
        <w:rPr>
          <w:noProof/>
          <w:position w:val="-4"/>
        </w:rPr>
        <w:fldChar w:fldCharType="begin"/>
      </w:r>
      <w:r w:rsidR="00766895">
        <w:rPr>
          <w:noProof/>
          <w:position w:val="-4"/>
        </w:rPr>
        <w:instrText xml:space="preserve"> SEQ MTEqn \c \* Arabic \* MERGEFORMAT </w:instrText>
      </w:r>
      <w:r w:rsidR="00766895">
        <w:rPr>
          <w:noProof/>
          <w:position w:val="-4"/>
        </w:rPr>
        <w:fldChar w:fldCharType="separate"/>
      </w:r>
      <w:r w:rsidRPr="00EF7D71">
        <w:rPr>
          <w:noProof/>
          <w:position w:val="-4"/>
        </w:rPr>
        <w:instrText>4</w:instrText>
      </w:r>
      <w:r w:rsidR="00766895">
        <w:rPr>
          <w:noProof/>
          <w:position w:val="-4"/>
        </w:rPr>
        <w:fldChar w:fldCharType="end"/>
      </w:r>
      <w:r w:rsidRPr="00EF7D71">
        <w:rPr>
          <w:position w:val="-4"/>
        </w:rPr>
        <w:instrText>)</w:instrText>
      </w:r>
      <w:r w:rsidRPr="00EF7D71">
        <w:rPr>
          <w:position w:val="-4"/>
        </w:rPr>
        <w:fldChar w:fldCharType="end"/>
      </w:r>
    </w:p>
    <w:p w14:paraId="24D0F4D3" w14:textId="77777777" w:rsidR="00E33429" w:rsidRPr="00EF7D71" w:rsidRDefault="00E33429" w:rsidP="00E33429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F7D71">
        <w:rPr>
          <w:rFonts w:ascii="Times New Roman" w:hAnsi="Times New Roman"/>
          <w:sz w:val="24"/>
          <w:szCs w:val="24"/>
        </w:rPr>
        <w:t>Base on proposition 2</w: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sz w:val="24"/>
          <w:szCs w:val="24"/>
        </w:rPr>
        <w:t>we know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position w:val="-28"/>
          <w:sz w:val="24"/>
          <w:szCs w:val="24"/>
        </w:rPr>
        <w:object w:dxaOrig="1419" w:dyaOrig="659" w14:anchorId="79B996C4">
          <v:shape id="Object 204" o:spid="_x0000_i1238" type="#_x0000_t75" style="width:1in;height:30.55pt;mso-position-horizontal-relative:page;mso-position-vertical-relative:page" o:ole="">
            <v:imagedata r:id="rId177" o:title=""/>
          </v:shape>
          <o:OLEObject Type="Embed" ProgID="Equation.DSMT4" ShapeID="Object 204" DrawAspect="Content" ObjectID="_1797669384" r:id="rId178"/>
        </w:object>
      </w:r>
      <w:r w:rsidRPr="00EF7D71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position w:val="-10"/>
          <w:sz w:val="24"/>
          <w:szCs w:val="24"/>
        </w:rPr>
        <w:object w:dxaOrig="1240" w:dyaOrig="359" w14:anchorId="5FD9CC78">
          <v:shape id="Object 205" o:spid="_x0000_i1239" type="#_x0000_t75" style="width:61.65pt;height:20.2pt;mso-position-horizontal-relative:page;mso-position-vertical-relative:page" o:ole="">
            <v:imagedata r:id="rId179" o:title=""/>
          </v:shape>
          <o:OLEObject Type="Embed" ProgID="Equation.DSMT4" ShapeID="Object 205" DrawAspect="Content" ObjectID="_1797669385" r:id="rId180"/>
        </w:object>
      </w:r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sz w:val="24"/>
          <w:szCs w:val="24"/>
        </w:rPr>
        <w:t>therefore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D71">
        <w:rPr>
          <w:rFonts w:ascii="Times New Roman" w:hAnsi="Times New Roman"/>
          <w:position w:val="-12"/>
          <w:sz w:val="24"/>
          <w:szCs w:val="24"/>
        </w:rPr>
        <w:object w:dxaOrig="1219" w:dyaOrig="379" w14:anchorId="41860DC2">
          <v:shape id="Object 206" o:spid="_x0000_i1240" type="#_x0000_t75" style="width:61.65pt;height:20.2pt;mso-position-horizontal-relative:page;mso-position-vertical-relative:page" o:ole="">
            <v:imagedata r:id="rId181" o:title=""/>
          </v:shape>
          <o:OLEObject Type="Embed" ProgID="Equation.DSMT4" ShapeID="Object 206" DrawAspect="Content" ObjectID="_1797669386" r:id="rId182"/>
        </w:object>
      </w:r>
      <w:r w:rsidRPr="00EF7D71">
        <w:rPr>
          <w:rFonts w:ascii="Times New Roman" w:hAnsi="Times New Roman"/>
          <w:sz w:val="24"/>
          <w:szCs w:val="24"/>
        </w:rPr>
        <w:t>，</w:t>
      </w:r>
      <w:r w:rsidRPr="00EF7D71">
        <w:rPr>
          <w:rFonts w:ascii="Times New Roman" w:hAnsi="Times New Roman"/>
          <w:position w:val="-12"/>
          <w:sz w:val="24"/>
          <w:szCs w:val="24"/>
        </w:rPr>
        <w:object w:dxaOrig="1119" w:dyaOrig="379" w14:anchorId="4ECA901C">
          <v:shape id="Object 207" o:spid="_x0000_i1241" type="#_x0000_t75" style="width:56.2pt;height:20.2pt;mso-position-horizontal-relative:page;mso-position-vertical-relative:page" o:ole="">
            <v:imagedata r:id="rId183" o:title=""/>
          </v:shape>
          <o:OLEObject Type="Embed" ProgID="Equation.DSMT4" ShapeID="Object 207" DrawAspect="Content" ObjectID="_1797669387" r:id="rId184"/>
        </w:object>
      </w:r>
      <w:r>
        <w:rPr>
          <w:rFonts w:ascii="Times New Roman" w:hAnsi="Times New Roman"/>
          <w:position w:val="-12"/>
          <w:sz w:val="24"/>
          <w:szCs w:val="24"/>
        </w:rPr>
        <w:t xml:space="preserve"> </w:t>
      </w:r>
      <w:r w:rsidRPr="00EF7D71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 w:hint="eastAsia"/>
          <w:sz w:val="24"/>
          <w:szCs w:val="24"/>
        </w:rPr>
        <w:t>always</w:t>
      </w:r>
      <w:r w:rsidRPr="00EF7D71">
        <w:rPr>
          <w:rFonts w:ascii="Times New Roman" w:hAnsi="Times New Roman"/>
          <w:sz w:val="24"/>
          <w:szCs w:val="24"/>
        </w:rPr>
        <w:t xml:space="preserve"> true.</w:t>
      </w:r>
    </w:p>
    <w:p w14:paraId="2069BC19" w14:textId="77777777" w:rsidR="0050664D" w:rsidRPr="00E33429" w:rsidRDefault="0050664D"/>
    <w:sectPr w:rsidR="0050664D" w:rsidRPr="00E33429" w:rsidSect="0050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2EC45" w14:textId="77777777" w:rsidR="00766895" w:rsidRDefault="00766895" w:rsidP="00FA66EA">
      <w:r>
        <w:separator/>
      </w:r>
    </w:p>
  </w:endnote>
  <w:endnote w:type="continuationSeparator" w:id="0">
    <w:p w14:paraId="3F21D891" w14:textId="77777777" w:rsidR="00766895" w:rsidRDefault="00766895" w:rsidP="00FA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OEF E+ Gulliver">
    <w:altName w:val="SimSun"/>
    <w:charset w:val="86"/>
    <w:family w:val="roman"/>
    <w:pitch w:val="default"/>
    <w:sig w:usb0="00000000" w:usb1="00000000" w:usb2="00000010" w:usb3="00000000" w:csb0="00040000" w:csb1="00000000"/>
  </w:font>
  <w:font w:name="CharisSIL">
    <w:altName w:val="Microsoft YaHei"/>
    <w:panose1 w:val="00000000000000000000"/>
    <w:charset w:val="00"/>
    <w:family w:val="roman"/>
    <w:notTrueType/>
    <w:pitch w:val="default"/>
  </w:font>
  <w:font w:name="AdvOT863180fb">
    <w:altName w:val="Cambria"/>
    <w:charset w:val="00"/>
    <w:family w:val="roman"/>
    <w:pitch w:val="default"/>
  </w:font>
  <w:font w:name="AdvOT863180fb+fb">
    <w:altName w:val="Times New Roman"/>
    <w:charset w:val="00"/>
    <w:family w:val="roman"/>
    <w:pitch w:val="default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2F6BC" w14:textId="77777777" w:rsidR="00766895" w:rsidRDefault="00766895" w:rsidP="00FA66EA">
      <w:r>
        <w:separator/>
      </w:r>
    </w:p>
  </w:footnote>
  <w:footnote w:type="continuationSeparator" w:id="0">
    <w:p w14:paraId="56112326" w14:textId="77777777" w:rsidR="00766895" w:rsidRDefault="00766895" w:rsidP="00FA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35CA1"/>
    <w:multiLevelType w:val="multilevel"/>
    <w:tmpl w:val="61B35CA1"/>
    <w:lvl w:ilvl="0">
      <w:start w:val="1"/>
      <w:numFmt w:val="chineseCountingThousand"/>
      <w:pStyle w:val="Heading1"/>
      <w:lvlText w:val="第%1章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Heading2"/>
      <w:isLgl/>
      <w:lvlText w:val="%1.%2"/>
      <w:lvlJc w:val="left"/>
      <w:pPr>
        <w:ind w:left="283" w:firstLine="0"/>
      </w:pPr>
      <w:rPr>
        <w:rFonts w:ascii="Times New Roman" w:eastAsia="SimHei" w:hAnsi="Times New Roman" w:hint="default"/>
        <w:b/>
        <w:i w:val="0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425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851" w:firstLine="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276" w:firstLine="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701" w:firstLine="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126" w:firstLine="0"/>
      </w:pPr>
      <w:rPr>
        <w:rFonts w:hint="eastAsia"/>
      </w:rPr>
    </w:lvl>
    <w:lvl w:ilvl="7">
      <w:start w:val="1"/>
      <w:numFmt w:val="decimal"/>
      <w:lvlRestart w:val="1"/>
      <w:pStyle w:val="-"/>
      <w:isLgl/>
      <w:lvlText w:val="表%1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Restart w:val="1"/>
      <w:pStyle w:val="-0"/>
      <w:isLgl/>
      <w:lvlText w:val="图%1.%9"/>
      <w:lvlJc w:val="left"/>
      <w:pPr>
        <w:ind w:left="425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F0"/>
    <w:rsid w:val="000070E2"/>
    <w:rsid w:val="00016D08"/>
    <w:rsid w:val="00017209"/>
    <w:rsid w:val="00027D2F"/>
    <w:rsid w:val="0003389D"/>
    <w:rsid w:val="0003673C"/>
    <w:rsid w:val="000537E0"/>
    <w:rsid w:val="000659FC"/>
    <w:rsid w:val="0007219E"/>
    <w:rsid w:val="000A316A"/>
    <w:rsid w:val="000C4CC7"/>
    <w:rsid w:val="000C7DFE"/>
    <w:rsid w:val="000D21D6"/>
    <w:rsid w:val="000F3969"/>
    <w:rsid w:val="00105CEC"/>
    <w:rsid w:val="00107D36"/>
    <w:rsid w:val="00110AFE"/>
    <w:rsid w:val="001119CB"/>
    <w:rsid w:val="00116D18"/>
    <w:rsid w:val="00153411"/>
    <w:rsid w:val="001572E5"/>
    <w:rsid w:val="00164F43"/>
    <w:rsid w:val="001822C8"/>
    <w:rsid w:val="00184D65"/>
    <w:rsid w:val="00184F10"/>
    <w:rsid w:val="001C12BF"/>
    <w:rsid w:val="001C25FE"/>
    <w:rsid w:val="001C3801"/>
    <w:rsid w:val="001C390F"/>
    <w:rsid w:val="001D1733"/>
    <w:rsid w:val="001E26A8"/>
    <w:rsid w:val="001F4DD2"/>
    <w:rsid w:val="001F73E0"/>
    <w:rsid w:val="002070B5"/>
    <w:rsid w:val="002362CA"/>
    <w:rsid w:val="00252692"/>
    <w:rsid w:val="0025515F"/>
    <w:rsid w:val="00256B7F"/>
    <w:rsid w:val="00262991"/>
    <w:rsid w:val="0026607D"/>
    <w:rsid w:val="00280AD1"/>
    <w:rsid w:val="0028530C"/>
    <w:rsid w:val="0029264D"/>
    <w:rsid w:val="002927CF"/>
    <w:rsid w:val="002B7F20"/>
    <w:rsid w:val="002D5ECC"/>
    <w:rsid w:val="002D6059"/>
    <w:rsid w:val="002E1BC1"/>
    <w:rsid w:val="002E62BE"/>
    <w:rsid w:val="0034054B"/>
    <w:rsid w:val="00344DF1"/>
    <w:rsid w:val="00353720"/>
    <w:rsid w:val="00371518"/>
    <w:rsid w:val="0037154A"/>
    <w:rsid w:val="0039725C"/>
    <w:rsid w:val="003A05B5"/>
    <w:rsid w:val="003A381D"/>
    <w:rsid w:val="003E23D1"/>
    <w:rsid w:val="003F5AA6"/>
    <w:rsid w:val="00420CC5"/>
    <w:rsid w:val="00423B9D"/>
    <w:rsid w:val="004270D3"/>
    <w:rsid w:val="00432AEE"/>
    <w:rsid w:val="0045539C"/>
    <w:rsid w:val="004647CD"/>
    <w:rsid w:val="00470A03"/>
    <w:rsid w:val="00482EEA"/>
    <w:rsid w:val="00492C08"/>
    <w:rsid w:val="00495D77"/>
    <w:rsid w:val="00497E65"/>
    <w:rsid w:val="004A653F"/>
    <w:rsid w:val="004B5BC8"/>
    <w:rsid w:val="004D1D6F"/>
    <w:rsid w:val="004E53AC"/>
    <w:rsid w:val="004E620A"/>
    <w:rsid w:val="004E7FD0"/>
    <w:rsid w:val="005058E0"/>
    <w:rsid w:val="0050664D"/>
    <w:rsid w:val="00526852"/>
    <w:rsid w:val="005315BF"/>
    <w:rsid w:val="0054352E"/>
    <w:rsid w:val="00543FBA"/>
    <w:rsid w:val="00550DBE"/>
    <w:rsid w:val="00550DC4"/>
    <w:rsid w:val="005572FE"/>
    <w:rsid w:val="00561F02"/>
    <w:rsid w:val="00574D43"/>
    <w:rsid w:val="005914E3"/>
    <w:rsid w:val="005B63A5"/>
    <w:rsid w:val="005E0CF1"/>
    <w:rsid w:val="005E3103"/>
    <w:rsid w:val="005F1DE7"/>
    <w:rsid w:val="00633947"/>
    <w:rsid w:val="00643168"/>
    <w:rsid w:val="00664235"/>
    <w:rsid w:val="00667ADF"/>
    <w:rsid w:val="006703E9"/>
    <w:rsid w:val="006A077A"/>
    <w:rsid w:val="006B373D"/>
    <w:rsid w:val="006B6B4E"/>
    <w:rsid w:val="006C6117"/>
    <w:rsid w:val="006E1A10"/>
    <w:rsid w:val="00717B3D"/>
    <w:rsid w:val="00721351"/>
    <w:rsid w:val="00725731"/>
    <w:rsid w:val="007272B3"/>
    <w:rsid w:val="00732362"/>
    <w:rsid w:val="00740419"/>
    <w:rsid w:val="007436CD"/>
    <w:rsid w:val="00750937"/>
    <w:rsid w:val="00754A18"/>
    <w:rsid w:val="00766895"/>
    <w:rsid w:val="007857A6"/>
    <w:rsid w:val="0079153A"/>
    <w:rsid w:val="007A3B26"/>
    <w:rsid w:val="007A6810"/>
    <w:rsid w:val="007C3CCF"/>
    <w:rsid w:val="007E539E"/>
    <w:rsid w:val="007F30D3"/>
    <w:rsid w:val="00875872"/>
    <w:rsid w:val="008A31BD"/>
    <w:rsid w:val="008A765D"/>
    <w:rsid w:val="008B6CAC"/>
    <w:rsid w:val="008C0045"/>
    <w:rsid w:val="008C73B4"/>
    <w:rsid w:val="008D16BE"/>
    <w:rsid w:val="008D3D04"/>
    <w:rsid w:val="00914F1C"/>
    <w:rsid w:val="00917708"/>
    <w:rsid w:val="009316A8"/>
    <w:rsid w:val="00933791"/>
    <w:rsid w:val="00936E9C"/>
    <w:rsid w:val="009652FB"/>
    <w:rsid w:val="009670AD"/>
    <w:rsid w:val="009713B8"/>
    <w:rsid w:val="00981A43"/>
    <w:rsid w:val="0098609F"/>
    <w:rsid w:val="009A1BAD"/>
    <w:rsid w:val="009B4FAE"/>
    <w:rsid w:val="009D5950"/>
    <w:rsid w:val="009E3BD6"/>
    <w:rsid w:val="00A2434A"/>
    <w:rsid w:val="00A508BB"/>
    <w:rsid w:val="00A64BA8"/>
    <w:rsid w:val="00A82DBE"/>
    <w:rsid w:val="00A968E0"/>
    <w:rsid w:val="00AA1681"/>
    <w:rsid w:val="00AA1CF0"/>
    <w:rsid w:val="00AC7D9A"/>
    <w:rsid w:val="00AD128E"/>
    <w:rsid w:val="00AD673A"/>
    <w:rsid w:val="00AE3A56"/>
    <w:rsid w:val="00AF582F"/>
    <w:rsid w:val="00AF58FA"/>
    <w:rsid w:val="00B06A41"/>
    <w:rsid w:val="00B10D5D"/>
    <w:rsid w:val="00B14530"/>
    <w:rsid w:val="00B161C1"/>
    <w:rsid w:val="00B242B8"/>
    <w:rsid w:val="00B24871"/>
    <w:rsid w:val="00B31B65"/>
    <w:rsid w:val="00B53BCC"/>
    <w:rsid w:val="00B65904"/>
    <w:rsid w:val="00B82805"/>
    <w:rsid w:val="00BB0D9B"/>
    <w:rsid w:val="00BB5C04"/>
    <w:rsid w:val="00BC1BD6"/>
    <w:rsid w:val="00BD7ACF"/>
    <w:rsid w:val="00BE3B0A"/>
    <w:rsid w:val="00BF26FA"/>
    <w:rsid w:val="00BF5907"/>
    <w:rsid w:val="00C16F2B"/>
    <w:rsid w:val="00C2076A"/>
    <w:rsid w:val="00C3106A"/>
    <w:rsid w:val="00C42030"/>
    <w:rsid w:val="00C4429B"/>
    <w:rsid w:val="00C52215"/>
    <w:rsid w:val="00C67285"/>
    <w:rsid w:val="00C80EDB"/>
    <w:rsid w:val="00CB0CE5"/>
    <w:rsid w:val="00CB4D36"/>
    <w:rsid w:val="00CD5024"/>
    <w:rsid w:val="00CF0B37"/>
    <w:rsid w:val="00D11ED1"/>
    <w:rsid w:val="00D167DA"/>
    <w:rsid w:val="00D24CB3"/>
    <w:rsid w:val="00D53CDB"/>
    <w:rsid w:val="00D979F7"/>
    <w:rsid w:val="00DA478C"/>
    <w:rsid w:val="00DB2FA2"/>
    <w:rsid w:val="00DB3307"/>
    <w:rsid w:val="00DC5C53"/>
    <w:rsid w:val="00DE3B32"/>
    <w:rsid w:val="00DF7457"/>
    <w:rsid w:val="00E1524A"/>
    <w:rsid w:val="00E17626"/>
    <w:rsid w:val="00E33429"/>
    <w:rsid w:val="00E33B6B"/>
    <w:rsid w:val="00E400C1"/>
    <w:rsid w:val="00E52E50"/>
    <w:rsid w:val="00E56D10"/>
    <w:rsid w:val="00E6516E"/>
    <w:rsid w:val="00E7269C"/>
    <w:rsid w:val="00E77BA0"/>
    <w:rsid w:val="00E90E45"/>
    <w:rsid w:val="00E97467"/>
    <w:rsid w:val="00EA5032"/>
    <w:rsid w:val="00EB1C1D"/>
    <w:rsid w:val="00EB7347"/>
    <w:rsid w:val="00EC1B07"/>
    <w:rsid w:val="00EC3029"/>
    <w:rsid w:val="00EC3A23"/>
    <w:rsid w:val="00ED38E7"/>
    <w:rsid w:val="00EF4A5F"/>
    <w:rsid w:val="00F0209A"/>
    <w:rsid w:val="00F03940"/>
    <w:rsid w:val="00F2544F"/>
    <w:rsid w:val="00F3197B"/>
    <w:rsid w:val="00F324E2"/>
    <w:rsid w:val="00F42CE6"/>
    <w:rsid w:val="00F645DE"/>
    <w:rsid w:val="00F80BC3"/>
    <w:rsid w:val="00F94863"/>
    <w:rsid w:val="00F95586"/>
    <w:rsid w:val="00F9638C"/>
    <w:rsid w:val="00FA66EA"/>
    <w:rsid w:val="00FA7935"/>
    <w:rsid w:val="00FB2DF2"/>
    <w:rsid w:val="00FC16A2"/>
    <w:rsid w:val="00FC2663"/>
    <w:rsid w:val="00FD2FAF"/>
    <w:rsid w:val="00FE648D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A3AE67"/>
  <w15:chartTrackingRefBased/>
  <w15:docId w15:val="{C11921E1-5A7C-4005-8081-9E82C5BD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64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1CF0"/>
    <w:pPr>
      <w:keepNext/>
      <w:keepLines/>
      <w:numPr>
        <w:numId w:val="1"/>
      </w:numPr>
      <w:spacing w:before="480" w:after="360" w:line="400" w:lineRule="exact"/>
      <w:jc w:val="center"/>
      <w:outlineLvl w:val="0"/>
    </w:pPr>
    <w:rPr>
      <w:rFonts w:ascii="Times New Roman" w:eastAsia="SimHei" w:hAnsi="Times New Roman" w:cs="Times New Roman"/>
      <w:bCs/>
      <w:snapToGrid w:val="0"/>
      <w:kern w:val="0"/>
      <w:sz w:val="32"/>
      <w:szCs w:val="4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A1CF0"/>
    <w:pPr>
      <w:numPr>
        <w:ilvl w:val="1"/>
      </w:numPr>
      <w:spacing w:before="360" w:after="240"/>
      <w:jc w:val="both"/>
      <w:outlineLvl w:val="1"/>
    </w:pPr>
    <w:rPr>
      <w:rFonts w:eastAsia="SimSun"/>
      <w:b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AA1CF0"/>
    <w:pPr>
      <w:numPr>
        <w:ilvl w:val="0"/>
        <w:numId w:val="0"/>
      </w:numPr>
      <w:spacing w:before="240" w:after="120"/>
      <w:ind w:firstLine="562"/>
      <w:jc w:val="left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A1CF0"/>
    <w:rPr>
      <w:rFonts w:ascii="Times New Roman" w:eastAsia="SimHei" w:hAnsi="Times New Roman" w:cs="Times New Roman"/>
      <w:bCs/>
      <w:snapToGrid w:val="0"/>
      <w:kern w:val="0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A1CF0"/>
    <w:rPr>
      <w:rFonts w:ascii="Times New Roman" w:eastAsia="SimSun" w:hAnsi="Times New Roman" w:cs="Times New Roman"/>
      <w:b/>
      <w:bCs/>
      <w:snapToGrid w:val="0"/>
      <w:kern w:val="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A1CF0"/>
    <w:rPr>
      <w:rFonts w:ascii="Times New Roman" w:eastAsia="SimSun" w:hAnsi="Times New Roman" w:cs="Times New Roman"/>
      <w:b/>
      <w:bCs/>
      <w:snapToGrid w:val="0"/>
      <w:kern w:val="0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A1CF0"/>
    <w:pPr>
      <w:jc w:val="left"/>
    </w:pPr>
    <w:rPr>
      <w:rFonts w:ascii="Calibri" w:eastAsia="SimSun" w:hAnsi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A1CF0"/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A1CF0"/>
    <w:rPr>
      <w:rFonts w:ascii="Calibri" w:eastAsia="SimSun" w:hAnsi="Calibr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A1CF0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AA1CF0"/>
    <w:pPr>
      <w:tabs>
        <w:tab w:val="center" w:pos="4153"/>
        <w:tab w:val="right" w:pos="8306"/>
      </w:tabs>
      <w:snapToGrid w:val="0"/>
      <w:jc w:val="left"/>
    </w:pPr>
    <w:rPr>
      <w:rFonts w:ascii="Calibri" w:eastAsia="SimSun" w:hAnsi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A1CF0"/>
    <w:rPr>
      <w:rFonts w:ascii="Calibri" w:eastAsia="SimSun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AA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SimSun" w:hAnsi="Calibri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A1CF0"/>
    <w:rPr>
      <w:rFonts w:ascii="Calibri" w:eastAsia="SimSun" w:hAnsi="Calibri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AA1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AA1CF0"/>
    <w:rPr>
      <w:rFonts w:ascii="Calibri" w:eastAsia="SimSun" w:hAnsi="Calibri" w:cs="Times New Roman"/>
      <w:b/>
      <w:bCs/>
    </w:rPr>
  </w:style>
  <w:style w:type="table" w:styleId="TableGrid">
    <w:name w:val="Table Grid"/>
    <w:basedOn w:val="TableNormal"/>
    <w:uiPriority w:val="59"/>
    <w:qFormat/>
    <w:rsid w:val="00AA1CF0"/>
    <w:rPr>
      <w:rFonts w:ascii="Times New Roman" w:eastAsia="SimSu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AA1CF0"/>
    <w:rPr>
      <w:i/>
      <w:iCs/>
    </w:rPr>
  </w:style>
  <w:style w:type="character" w:styleId="Hyperlink">
    <w:name w:val="Hyperlink"/>
    <w:uiPriority w:val="99"/>
    <w:unhideWhenUsed/>
    <w:qFormat/>
    <w:rsid w:val="00AA1CF0"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sid w:val="00AA1CF0"/>
    <w:rPr>
      <w:sz w:val="21"/>
      <w:szCs w:val="21"/>
    </w:rPr>
  </w:style>
  <w:style w:type="paragraph" w:customStyle="1" w:styleId="-">
    <w:name w:val="标题-表格"/>
    <w:basedOn w:val="Normal"/>
    <w:next w:val="Normal"/>
    <w:qFormat/>
    <w:rsid w:val="00AA1CF0"/>
    <w:pPr>
      <w:keepNext/>
      <w:numPr>
        <w:ilvl w:val="7"/>
        <w:numId w:val="1"/>
      </w:numPr>
      <w:spacing w:beforeLines="100" w:after="120" w:line="360" w:lineRule="auto"/>
      <w:jc w:val="center"/>
    </w:pPr>
    <w:rPr>
      <w:rFonts w:ascii="Times New Roman" w:eastAsia="SimSun" w:hAnsi="Times New Roman" w:cs="Times New Roman"/>
      <w:szCs w:val="21"/>
    </w:rPr>
  </w:style>
  <w:style w:type="paragraph" w:customStyle="1" w:styleId="-0">
    <w:name w:val="标题-图"/>
    <w:basedOn w:val="Normal"/>
    <w:next w:val="Normal"/>
    <w:qFormat/>
    <w:rsid w:val="00AA1CF0"/>
    <w:pPr>
      <w:numPr>
        <w:ilvl w:val="8"/>
        <w:numId w:val="1"/>
      </w:numPr>
      <w:spacing w:before="120" w:afterLines="100" w:line="360" w:lineRule="auto"/>
      <w:ind w:left="0"/>
      <w:jc w:val="center"/>
    </w:pPr>
    <w:rPr>
      <w:rFonts w:ascii="Times New Roman" w:eastAsia="SimSun" w:hAnsi="Times New Roman" w:cs="Times New Roman"/>
      <w:szCs w:val="21"/>
    </w:rPr>
  </w:style>
  <w:style w:type="paragraph" w:customStyle="1" w:styleId="Default">
    <w:name w:val="Default"/>
    <w:unhideWhenUsed/>
    <w:qFormat/>
    <w:rsid w:val="00AA1CF0"/>
    <w:pPr>
      <w:widowControl w:val="0"/>
      <w:autoSpaceDE w:val="0"/>
      <w:autoSpaceDN w:val="0"/>
      <w:adjustRightInd w:val="0"/>
    </w:pPr>
    <w:rPr>
      <w:rFonts w:ascii="PIOEF E+ Gulliver" w:eastAsia="PIOEF E+ Gulliver" w:hAnsi="PIOEF E+ Gulliver" w:cs="Times New Roman" w:hint="eastAsia"/>
      <w:color w:val="000000"/>
      <w:kern w:val="0"/>
      <w:sz w:val="24"/>
      <w:szCs w:val="20"/>
    </w:rPr>
  </w:style>
  <w:style w:type="paragraph" w:customStyle="1" w:styleId="1">
    <w:name w:val="列表段落1"/>
    <w:basedOn w:val="Normal"/>
    <w:uiPriority w:val="99"/>
    <w:qFormat/>
    <w:rsid w:val="00AA1CF0"/>
    <w:pPr>
      <w:ind w:firstLineChars="200" w:firstLine="420"/>
    </w:pPr>
    <w:rPr>
      <w:rFonts w:ascii="Calibri" w:eastAsia="SimSun" w:hAnsi="Calibri" w:cs="Times New Roman"/>
    </w:rPr>
  </w:style>
  <w:style w:type="character" w:customStyle="1" w:styleId="MTEquationSection">
    <w:name w:val="MTEquationSection"/>
    <w:qFormat/>
    <w:rsid w:val="00AA1CF0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qFormat/>
    <w:rsid w:val="00AA1CF0"/>
    <w:pPr>
      <w:tabs>
        <w:tab w:val="center" w:pos="4160"/>
        <w:tab w:val="right" w:pos="8300"/>
      </w:tabs>
      <w:autoSpaceDE w:val="0"/>
      <w:autoSpaceDN w:val="0"/>
      <w:adjustRightInd w:val="0"/>
      <w:snapToGrid w:val="0"/>
      <w:spacing w:line="276" w:lineRule="auto"/>
    </w:pPr>
    <w:rPr>
      <w:rFonts w:ascii="CharisSIL" w:eastAsia="CharisSIL" w:hAnsi="Times New Roman" w:cs="CharisSIL"/>
      <w:kern w:val="0"/>
      <w:sz w:val="16"/>
      <w:szCs w:val="16"/>
    </w:rPr>
  </w:style>
  <w:style w:type="character" w:customStyle="1" w:styleId="MTDisplayEquation0">
    <w:name w:val="MTDisplayEquation 字符"/>
    <w:link w:val="MTDisplayEquation"/>
    <w:qFormat/>
    <w:rsid w:val="00AA1CF0"/>
    <w:rPr>
      <w:rFonts w:ascii="CharisSIL" w:eastAsia="CharisSIL" w:hAnsi="Times New Roman" w:cs="CharisSIL"/>
      <w:kern w:val="0"/>
      <w:sz w:val="16"/>
      <w:szCs w:val="16"/>
    </w:rPr>
  </w:style>
  <w:style w:type="paragraph" w:customStyle="1" w:styleId="2">
    <w:name w:val="列表段落2"/>
    <w:basedOn w:val="Normal"/>
    <w:uiPriority w:val="99"/>
    <w:qFormat/>
    <w:rsid w:val="00AA1CF0"/>
    <w:pPr>
      <w:ind w:firstLineChars="200" w:firstLine="420"/>
    </w:pPr>
    <w:rPr>
      <w:rFonts w:ascii="Calibri" w:eastAsia="SimSun" w:hAnsi="Calibri" w:cs="Times New Roman"/>
    </w:rPr>
  </w:style>
  <w:style w:type="paragraph" w:customStyle="1" w:styleId="10">
    <w:name w:val="列出段落1"/>
    <w:basedOn w:val="Normal"/>
    <w:uiPriority w:val="99"/>
    <w:qFormat/>
    <w:rsid w:val="00AA1CF0"/>
    <w:pPr>
      <w:ind w:firstLineChars="200" w:firstLine="420"/>
    </w:pPr>
    <w:rPr>
      <w:rFonts w:ascii="Calibri" w:eastAsia="SimSun" w:hAnsi="Calibri" w:cs="Times New Roman"/>
    </w:rPr>
  </w:style>
  <w:style w:type="paragraph" w:customStyle="1" w:styleId="formula">
    <w:name w:val="formula"/>
    <w:basedOn w:val="Normal"/>
    <w:next w:val="Normal"/>
    <w:qFormat/>
    <w:rsid w:val="00AA1CF0"/>
    <w:pPr>
      <w:tabs>
        <w:tab w:val="center" w:pos="4150"/>
        <w:tab w:val="right" w:pos="10104"/>
      </w:tabs>
      <w:snapToGrid w:val="0"/>
      <w:spacing w:line="276" w:lineRule="auto"/>
      <w:ind w:firstLineChars="200" w:firstLine="420"/>
    </w:pPr>
    <w:rPr>
      <w:rFonts w:ascii="Times New Roman" w:eastAsia="SimSun" w:hAnsi="Calibri" w:cs="Times New Roman"/>
      <w:szCs w:val="21"/>
    </w:rPr>
  </w:style>
  <w:style w:type="paragraph" w:styleId="ListParagraph">
    <w:name w:val="List Paragraph"/>
    <w:basedOn w:val="Normal"/>
    <w:uiPriority w:val="99"/>
    <w:qFormat/>
    <w:rsid w:val="00AA1CF0"/>
    <w:pPr>
      <w:ind w:firstLineChars="200" w:firstLine="420"/>
    </w:pPr>
    <w:rPr>
      <w:rFonts w:ascii="Calibri" w:eastAsia="SimSun" w:hAnsi="Calibri" w:cs="Times New Roman"/>
    </w:rPr>
  </w:style>
  <w:style w:type="character" w:styleId="PlaceholderText">
    <w:name w:val="Placeholder Text"/>
    <w:uiPriority w:val="99"/>
    <w:semiHidden/>
    <w:qFormat/>
    <w:rsid w:val="00AA1CF0"/>
    <w:rPr>
      <w:color w:val="808080"/>
    </w:rPr>
  </w:style>
  <w:style w:type="character" w:customStyle="1" w:styleId="fontstyle01">
    <w:name w:val="fontstyle01"/>
    <w:qFormat/>
    <w:rsid w:val="00AA1CF0"/>
    <w:rPr>
      <w:rFonts w:ascii="CharisSIL" w:eastAsia="CharisSIL" w:hint="eastAsia"/>
      <w:color w:val="000000"/>
      <w:sz w:val="16"/>
      <w:szCs w:val="16"/>
    </w:rPr>
  </w:style>
  <w:style w:type="character" w:customStyle="1" w:styleId="fontstyle21">
    <w:name w:val="fontstyle21"/>
    <w:qFormat/>
    <w:rsid w:val="00AA1CF0"/>
    <w:rPr>
      <w:rFonts w:ascii="AdvOT863180fb" w:hAnsi="AdvOT863180fb" w:hint="default"/>
      <w:color w:val="0F80AC"/>
      <w:sz w:val="16"/>
      <w:szCs w:val="16"/>
    </w:rPr>
  </w:style>
  <w:style w:type="character" w:customStyle="1" w:styleId="fontstyle11">
    <w:name w:val="fontstyle11"/>
    <w:qFormat/>
    <w:rsid w:val="00AA1CF0"/>
    <w:rPr>
      <w:rFonts w:ascii="AdvOT863180fb+fb" w:hAnsi="AdvOT863180fb+fb" w:hint="default"/>
      <w:color w:val="000000"/>
      <w:sz w:val="14"/>
      <w:szCs w:val="14"/>
    </w:rPr>
  </w:style>
  <w:style w:type="paragraph" w:customStyle="1" w:styleId="EndNoteBibliography">
    <w:name w:val="EndNote Bibliography"/>
    <w:basedOn w:val="Normal"/>
    <w:link w:val="EndNoteBibliography0"/>
    <w:qFormat/>
    <w:rsid w:val="00AA1CF0"/>
    <w:rPr>
      <w:rFonts w:ascii="DengXian" w:eastAsia="DengXian" w:hAnsi="DengXian" w:cs="Times New Roman"/>
      <w:sz w:val="20"/>
    </w:rPr>
  </w:style>
  <w:style w:type="character" w:customStyle="1" w:styleId="EndNoteBibliography0">
    <w:name w:val="EndNote Bibliography 字符"/>
    <w:link w:val="EndNoteBibliography"/>
    <w:qFormat/>
    <w:rsid w:val="00AA1CF0"/>
    <w:rPr>
      <w:rFonts w:ascii="DengXian" w:eastAsia="DengXian" w:hAnsi="DengXian" w:cs="Times New Roman"/>
      <w:sz w:val="20"/>
    </w:rPr>
  </w:style>
  <w:style w:type="paragraph" w:customStyle="1" w:styleId="a">
    <w:name w:val="公式"/>
    <w:basedOn w:val="Normal"/>
    <w:qFormat/>
    <w:rsid w:val="00AA1CF0"/>
    <w:pPr>
      <w:tabs>
        <w:tab w:val="center" w:pos="4540"/>
        <w:tab w:val="right" w:pos="9072"/>
      </w:tabs>
      <w:snapToGrid w:val="0"/>
      <w:ind w:firstLineChars="200" w:firstLine="200"/>
      <w:textAlignment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11">
    <w:name w:val="公式1"/>
    <w:basedOn w:val="a"/>
    <w:qFormat/>
    <w:rsid w:val="00AA1CF0"/>
    <w:pPr>
      <w:ind w:firstLine="480"/>
    </w:pPr>
  </w:style>
  <w:style w:type="paragraph" w:styleId="Revision">
    <w:name w:val="Revision"/>
    <w:hidden/>
    <w:uiPriority w:val="99"/>
    <w:semiHidden/>
    <w:rsid w:val="0016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6.wmf"/><Relationship Id="rId175" Type="http://schemas.openxmlformats.org/officeDocument/2006/relationships/image" Target="media/image84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theme" Target="theme/theme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oleObject" Target="embeddings/oleObject83.bin"/><Relationship Id="rId180" Type="http://schemas.openxmlformats.org/officeDocument/2006/relationships/oleObject" Target="embeddings/oleObject87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F1D5-70DD-43B6-8332-DBA17134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1991</Words>
  <Characters>11355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Eswari S.</cp:lastModifiedBy>
  <cp:revision>2</cp:revision>
  <dcterms:created xsi:type="dcterms:W3CDTF">2025-01-06T06:15:00Z</dcterms:created>
  <dcterms:modified xsi:type="dcterms:W3CDTF">2025-01-06T06:15:00Z</dcterms:modified>
</cp:coreProperties>
</file>