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72B2C" w14:textId="715A2B67" w:rsidR="006A2076" w:rsidRPr="00AD2516" w:rsidRDefault="00AD2516" w:rsidP="00AD2516">
      <w:pPr>
        <w:jc w:val="center"/>
        <w:rPr>
          <w:rFonts w:ascii="Times New Roman" w:hAnsi="Times New Roman" w:cs="Times New Roman"/>
          <w:b/>
          <w:sz w:val="24"/>
          <w:szCs w:val="24"/>
        </w:rPr>
      </w:pPr>
      <w:bookmarkStart w:id="0" w:name="_GoBack"/>
      <w:r w:rsidRPr="00AD2516">
        <w:rPr>
          <w:rFonts w:ascii="Times New Roman" w:hAnsi="Times New Roman" w:cs="Times New Roman"/>
          <w:b/>
          <w:sz w:val="24"/>
          <w:szCs w:val="24"/>
        </w:rPr>
        <w:t>Online Supplementary material</w:t>
      </w:r>
    </w:p>
    <w:p w14:paraId="2B400901" w14:textId="77777777" w:rsidR="00AD2516" w:rsidRDefault="00AD2516" w:rsidP="006A2076">
      <w:pPr>
        <w:jc w:val="center"/>
        <w:rPr>
          <w:rFonts w:ascii="Times New Roman" w:hAnsi="Times New Roman" w:cs="Times New Roman"/>
          <w:b/>
          <w:bCs/>
          <w:sz w:val="24"/>
          <w:szCs w:val="24"/>
        </w:rPr>
      </w:pPr>
    </w:p>
    <w:p w14:paraId="42A6E04B" w14:textId="77777777" w:rsidR="006A2076" w:rsidRDefault="006A2076" w:rsidP="006A2076">
      <w:pPr>
        <w:jc w:val="center"/>
        <w:rPr>
          <w:rFonts w:ascii="Times New Roman" w:hAnsi="Times New Roman" w:cs="Times New Roman"/>
          <w:sz w:val="24"/>
          <w:szCs w:val="24"/>
        </w:rPr>
      </w:pPr>
      <w:r w:rsidRPr="00604FE9">
        <w:rPr>
          <w:rFonts w:ascii="Times New Roman" w:hAnsi="Times New Roman" w:cs="Times New Roman"/>
          <w:b/>
          <w:bCs/>
          <w:sz w:val="24"/>
          <w:szCs w:val="24"/>
        </w:rPr>
        <w:t xml:space="preserve">APPENDIX </w:t>
      </w:r>
      <w:r>
        <w:rPr>
          <w:rFonts w:ascii="Times New Roman" w:hAnsi="Times New Roman" w:cs="Times New Roman"/>
          <w:b/>
          <w:bCs/>
          <w:sz w:val="24"/>
          <w:szCs w:val="24"/>
        </w:rPr>
        <w:t>I</w:t>
      </w:r>
    </w:p>
    <w:p w14:paraId="16F76BA0" w14:textId="77777777" w:rsidR="006A2076" w:rsidRDefault="006A2076" w:rsidP="006A2076">
      <w:pPr>
        <w:jc w:val="both"/>
        <w:rPr>
          <w:rFonts w:ascii="Times New Roman" w:hAnsi="Times New Roman" w:cs="Times New Roman"/>
          <w:sz w:val="24"/>
          <w:szCs w:val="24"/>
        </w:rPr>
      </w:pPr>
    </w:p>
    <w:p w14:paraId="2CE88C74" w14:textId="77777777" w:rsidR="006A2076" w:rsidRPr="00BA5363" w:rsidRDefault="006A2076" w:rsidP="006A2076">
      <w:pPr>
        <w:spacing w:before="120" w:after="120" w:line="240" w:lineRule="auto"/>
        <w:jc w:val="both"/>
        <w:rPr>
          <w:rFonts w:ascii="Times New Roman" w:hAnsi="Times New Roman"/>
          <w:b/>
          <w:bCs/>
          <w:sz w:val="24"/>
          <w:szCs w:val="24"/>
          <w:lang w:val="en-US"/>
        </w:rPr>
      </w:pPr>
      <w:r w:rsidRPr="00BA5363">
        <w:rPr>
          <w:rFonts w:ascii="Times New Roman" w:hAnsi="Times New Roman"/>
          <w:b/>
          <w:bCs/>
          <w:sz w:val="24"/>
          <w:szCs w:val="24"/>
          <w:lang w:val="en-US"/>
        </w:rPr>
        <w:t>Problem Statement:</w:t>
      </w:r>
    </w:p>
    <w:p w14:paraId="706101E0" w14:textId="77777777" w:rsidR="006A2076" w:rsidRPr="00BA5363" w:rsidRDefault="006A2076" w:rsidP="006A2076">
      <w:pPr>
        <w:spacing w:before="120" w:after="120" w:line="240" w:lineRule="auto"/>
        <w:jc w:val="both"/>
        <w:rPr>
          <w:rFonts w:ascii="Times New Roman" w:hAnsi="Times New Roman"/>
          <w:sz w:val="24"/>
          <w:szCs w:val="24"/>
          <w:lang w:val="en-US"/>
        </w:rPr>
      </w:pPr>
      <w:r w:rsidRPr="00BA5363">
        <w:rPr>
          <w:rFonts w:ascii="Times New Roman" w:hAnsi="Times New Roman"/>
          <w:sz w:val="24"/>
          <w:szCs w:val="24"/>
          <w:lang w:val="en-US"/>
        </w:rPr>
        <w:t>Sweets, S.L. is a company that produces two products: lemon yogurt and carrot sponge cake. The recipes (ingredients) used for each product are as follows:</w:t>
      </w:r>
    </w:p>
    <w:tbl>
      <w:tblPr>
        <w:tblStyle w:val="TableGrid"/>
        <w:tblW w:w="0" w:type="auto"/>
        <w:jc w:val="center"/>
        <w:tblLook w:val="04A0" w:firstRow="1" w:lastRow="0" w:firstColumn="1" w:lastColumn="0" w:noHBand="0" w:noVBand="1"/>
      </w:tblPr>
      <w:tblGrid>
        <w:gridCol w:w="2830"/>
        <w:gridCol w:w="2977"/>
      </w:tblGrid>
      <w:tr w:rsidR="006A2076" w:rsidRPr="00C22877" w14:paraId="1DC23F8F" w14:textId="77777777" w:rsidTr="00733DF2">
        <w:trPr>
          <w:jc w:val="center"/>
        </w:trPr>
        <w:tc>
          <w:tcPr>
            <w:tcW w:w="2830" w:type="dxa"/>
            <w:shd w:val="clear" w:color="auto" w:fill="F2F2F2" w:themeFill="background1" w:themeFillShade="F2"/>
          </w:tcPr>
          <w:p w14:paraId="5491D001" w14:textId="77777777" w:rsidR="006A2076" w:rsidRPr="00BA5363" w:rsidRDefault="006A2076" w:rsidP="00733DF2">
            <w:pPr>
              <w:spacing w:before="120" w:after="120"/>
              <w:jc w:val="center"/>
              <w:rPr>
                <w:rFonts w:ascii="Times New Roman" w:hAnsi="Times New Roman"/>
                <w:sz w:val="24"/>
                <w:szCs w:val="24"/>
                <w:lang w:val="en-US"/>
              </w:rPr>
            </w:pPr>
            <w:r w:rsidRPr="00BA5363">
              <w:rPr>
                <w:rFonts w:ascii="Times New Roman" w:hAnsi="Times New Roman"/>
                <w:sz w:val="24"/>
                <w:szCs w:val="24"/>
                <w:lang w:val="en-US"/>
              </w:rPr>
              <w:t>Lemon Yogurt Sponge Cake</w:t>
            </w:r>
          </w:p>
        </w:tc>
        <w:tc>
          <w:tcPr>
            <w:tcW w:w="2977" w:type="dxa"/>
            <w:shd w:val="clear" w:color="auto" w:fill="F2F2F2" w:themeFill="background1" w:themeFillShade="F2"/>
          </w:tcPr>
          <w:p w14:paraId="78E5AA46" w14:textId="77777777" w:rsidR="006A2076" w:rsidRPr="00BA5363" w:rsidRDefault="006A2076" w:rsidP="00733DF2">
            <w:pPr>
              <w:spacing w:before="120" w:after="120"/>
              <w:jc w:val="center"/>
              <w:rPr>
                <w:rFonts w:ascii="Times New Roman" w:hAnsi="Times New Roman"/>
                <w:sz w:val="24"/>
                <w:szCs w:val="24"/>
                <w:lang w:val="en-US"/>
              </w:rPr>
            </w:pPr>
            <w:r w:rsidRPr="00BA5363">
              <w:rPr>
                <w:rFonts w:ascii="Times New Roman" w:hAnsi="Times New Roman"/>
                <w:sz w:val="24"/>
                <w:szCs w:val="24"/>
                <w:lang w:val="en-US"/>
              </w:rPr>
              <w:t>Carrot Sponge Cake</w:t>
            </w:r>
          </w:p>
        </w:tc>
      </w:tr>
      <w:tr w:rsidR="006A2076" w:rsidRPr="00C22877" w14:paraId="7458EDDA" w14:textId="77777777" w:rsidTr="00733DF2">
        <w:trPr>
          <w:jc w:val="center"/>
        </w:trPr>
        <w:tc>
          <w:tcPr>
            <w:tcW w:w="2830" w:type="dxa"/>
          </w:tcPr>
          <w:p w14:paraId="400D1BCE"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Eggs: 3</w:t>
            </w:r>
          </w:p>
          <w:p w14:paraId="51F072EB"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Lemon yogurt: 1</w:t>
            </w:r>
          </w:p>
          <w:p w14:paraId="10758D59"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Sugar: 1 yogurt cup</w:t>
            </w:r>
          </w:p>
          <w:p w14:paraId="08BC38FF"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Flour: 3 yogurt cups</w:t>
            </w:r>
          </w:p>
          <w:p w14:paraId="37E341D0"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Oil: 1 yogurt cup</w:t>
            </w:r>
          </w:p>
          <w:p w14:paraId="2460A4BA"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Milk: 1 yogurt cup</w:t>
            </w:r>
          </w:p>
          <w:p w14:paraId="2A9C3715"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Baking powder: 1 packet</w:t>
            </w:r>
          </w:p>
          <w:p w14:paraId="45F9ED5B" w14:textId="77777777" w:rsidR="006A2076" w:rsidRPr="00BA5363" w:rsidRDefault="006A2076" w:rsidP="00733DF2">
            <w:pPr>
              <w:jc w:val="both"/>
              <w:rPr>
                <w:rFonts w:ascii="Times New Roman" w:hAnsi="Times New Roman"/>
                <w:sz w:val="24"/>
                <w:szCs w:val="24"/>
              </w:rPr>
            </w:pPr>
            <w:r w:rsidRPr="00BA5363">
              <w:rPr>
                <w:rFonts w:ascii="Times New Roman" w:hAnsi="Times New Roman"/>
                <w:sz w:val="24"/>
                <w:szCs w:val="24"/>
              </w:rPr>
              <w:t>Lemon zest: 1 lemon</w:t>
            </w:r>
          </w:p>
        </w:tc>
        <w:tc>
          <w:tcPr>
            <w:tcW w:w="2977" w:type="dxa"/>
          </w:tcPr>
          <w:p w14:paraId="201395E6"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Eggs: 4</w:t>
            </w:r>
          </w:p>
          <w:p w14:paraId="2A6A6A3A"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Carrot: 250 g</w:t>
            </w:r>
          </w:p>
          <w:p w14:paraId="4F7A0C76"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Wheat flour: 260 g</w:t>
            </w:r>
          </w:p>
          <w:p w14:paraId="183CD918"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Sugar: 200 g</w:t>
            </w:r>
          </w:p>
          <w:p w14:paraId="71613978"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Sunflower oil: 200 ml</w:t>
            </w:r>
          </w:p>
          <w:p w14:paraId="39E6A2EF"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Baking powder: 10 g</w:t>
            </w:r>
          </w:p>
          <w:p w14:paraId="60058BDB"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Salt: a pinch</w:t>
            </w:r>
          </w:p>
          <w:p w14:paraId="4FD33304" w14:textId="77777777" w:rsidR="006A2076" w:rsidRPr="00BA5363" w:rsidRDefault="006A2076" w:rsidP="00733DF2">
            <w:pPr>
              <w:jc w:val="both"/>
              <w:rPr>
                <w:rFonts w:ascii="Times New Roman" w:hAnsi="Times New Roman"/>
                <w:sz w:val="24"/>
                <w:szCs w:val="24"/>
                <w:lang w:val="en-US"/>
              </w:rPr>
            </w:pPr>
            <w:r w:rsidRPr="00BA5363">
              <w:rPr>
                <w:rFonts w:ascii="Times New Roman" w:hAnsi="Times New Roman"/>
                <w:sz w:val="24"/>
                <w:szCs w:val="24"/>
                <w:lang w:val="en-US"/>
              </w:rPr>
              <w:t>Ground cinnamon: a pinch</w:t>
            </w:r>
          </w:p>
        </w:tc>
      </w:tr>
    </w:tbl>
    <w:p w14:paraId="12A9B664" w14:textId="77777777" w:rsidR="006A2076" w:rsidRPr="00BA5363" w:rsidRDefault="006A2076" w:rsidP="006A2076">
      <w:pPr>
        <w:spacing w:before="120" w:after="120" w:line="240" w:lineRule="auto"/>
        <w:jc w:val="both"/>
        <w:rPr>
          <w:rFonts w:ascii="Times New Roman" w:hAnsi="Times New Roman"/>
          <w:sz w:val="24"/>
          <w:szCs w:val="24"/>
        </w:rPr>
      </w:pPr>
    </w:p>
    <w:p w14:paraId="13C6C6EA" w14:textId="77777777" w:rsidR="006A2076" w:rsidRPr="00BA5363" w:rsidRDefault="006A2076" w:rsidP="006A2076">
      <w:pPr>
        <w:spacing w:before="120" w:after="120" w:line="240" w:lineRule="auto"/>
        <w:jc w:val="both"/>
        <w:rPr>
          <w:rFonts w:ascii="Times New Roman" w:hAnsi="Times New Roman"/>
          <w:sz w:val="24"/>
          <w:szCs w:val="24"/>
          <w:lang w:val="en-US"/>
        </w:rPr>
      </w:pPr>
      <w:r w:rsidRPr="00BA5363">
        <w:rPr>
          <w:rFonts w:ascii="Times New Roman" w:hAnsi="Times New Roman"/>
          <w:sz w:val="24"/>
          <w:szCs w:val="24"/>
          <w:lang w:val="en-US"/>
        </w:rPr>
        <w:t xml:space="preserve">Raw materials are always purchased from the supermarkets </w:t>
      </w:r>
      <w:proofErr w:type="spellStart"/>
      <w:r w:rsidRPr="00BA5363">
        <w:rPr>
          <w:rFonts w:ascii="Times New Roman" w:hAnsi="Times New Roman"/>
          <w:sz w:val="24"/>
          <w:szCs w:val="24"/>
          <w:lang w:val="en-US"/>
        </w:rPr>
        <w:t>Mercadona</w:t>
      </w:r>
      <w:proofErr w:type="spellEnd"/>
      <w:r w:rsidRPr="00BA5363">
        <w:rPr>
          <w:rFonts w:ascii="Times New Roman" w:hAnsi="Times New Roman"/>
          <w:sz w:val="24"/>
          <w:szCs w:val="24"/>
          <w:lang w:val="en-US"/>
        </w:rPr>
        <w:t xml:space="preserve"> and/or Carrefour. Currently, all production activities (procurement and transformation) take place in a rented facility costing 600 monetary units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 per month. The facility has 200 m², of which 60 m² are allocated to procurement and the remaining to transformation. In the procurement area, there is furniture for storing raw materials and equipment with monthly depreciation of 30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 and 10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 respectively. In the transformation area, there are two ovens, each with a monthly depreciation of 70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 Monthly utilities cost 300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 Two employees are hired to produce both products, each earning 800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./month. Additionally, a cleaning service costs 100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./month, covering both areas. Monthly administrative costs are 250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 as financial accounting services are outsourced to an accounting firm. Commercial costs amount to 80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./month for advertising. This month, the company produced 300 lemon yogurt cakes and 200 carrot cakes. Monthly sales were 280 lemon cakes (price: 6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 and 150 carrot cakes (price: 6.5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There are no initial inventories of raw materials or finished products.</w:t>
      </w:r>
    </w:p>
    <w:p w14:paraId="4BC9B568" w14:textId="77777777" w:rsidR="006A2076" w:rsidRPr="00BA5363" w:rsidRDefault="006A2076" w:rsidP="006A2076">
      <w:pPr>
        <w:spacing w:before="120" w:after="120" w:line="240" w:lineRule="auto"/>
        <w:jc w:val="both"/>
        <w:rPr>
          <w:rFonts w:ascii="Times New Roman" w:hAnsi="Times New Roman"/>
          <w:sz w:val="24"/>
          <w:szCs w:val="24"/>
          <w:lang w:val="en-US"/>
        </w:rPr>
      </w:pPr>
      <w:r w:rsidRPr="00BA5363">
        <w:rPr>
          <w:rFonts w:ascii="Times New Roman" w:hAnsi="Times New Roman"/>
          <w:sz w:val="24"/>
          <w:szCs w:val="24"/>
          <w:lang w:val="en-US"/>
        </w:rPr>
        <w:t>Candela, the company manager, does not know the cost of producing each product or whether the company is making a profit or loss from the production and sale of the cakes. She is also unsure about which cost driver to use for each area/center (procurement, transformation, and cleaning). She doesn’t know whether to allocate the total cost of raw material purchases to the final products, how to distribute cleaning costs between the two main centers, or how to assign costs to the final products. What she does know is that it must be done using cost drivers.</w:t>
      </w:r>
    </w:p>
    <w:p w14:paraId="14412BAE" w14:textId="77777777" w:rsidR="006A2076" w:rsidRPr="00BA5363" w:rsidRDefault="006A2076" w:rsidP="006A2076">
      <w:pPr>
        <w:spacing w:before="120" w:after="120" w:line="240" w:lineRule="auto"/>
        <w:jc w:val="both"/>
        <w:rPr>
          <w:rFonts w:ascii="Times New Roman" w:hAnsi="Times New Roman"/>
          <w:sz w:val="24"/>
          <w:szCs w:val="24"/>
          <w:lang w:val="en-US"/>
        </w:rPr>
      </w:pPr>
      <w:r w:rsidRPr="00BA5363">
        <w:rPr>
          <w:rFonts w:ascii="Times New Roman" w:hAnsi="Times New Roman"/>
          <w:sz w:val="24"/>
          <w:szCs w:val="24"/>
          <w:lang w:val="en-US"/>
        </w:rPr>
        <w:t xml:space="preserve">Candela was initially reluctant to have a team dedicated to cost accounting, believing that the financial accounting team could handle it. However, thanks to your professor Cristina, she now understands that these are distinct tasks and is asking for your help with everything </w:t>
      </w:r>
      <w:r w:rsidRPr="00BA5363">
        <w:rPr>
          <w:rFonts w:ascii="Times New Roman" w:hAnsi="Times New Roman"/>
          <w:sz w:val="24"/>
          <w:szCs w:val="24"/>
          <w:lang w:val="en-US"/>
        </w:rPr>
        <w:lastRenderedPageBreak/>
        <w:t xml:space="preserve">related to her company’s costs. Candela’s salary is 1,100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xml:space="preserve">./month, and your work will be compensated with 500 </w:t>
      </w:r>
      <w:proofErr w:type="spellStart"/>
      <w:r w:rsidRPr="00BA5363">
        <w:rPr>
          <w:rFonts w:ascii="Times New Roman" w:hAnsi="Times New Roman"/>
          <w:sz w:val="24"/>
          <w:szCs w:val="24"/>
          <w:lang w:val="en-US"/>
        </w:rPr>
        <w:t>m.u</w:t>
      </w:r>
      <w:proofErr w:type="spellEnd"/>
      <w:r w:rsidRPr="00BA5363">
        <w:rPr>
          <w:rFonts w:ascii="Times New Roman" w:hAnsi="Times New Roman"/>
          <w:sz w:val="24"/>
          <w:szCs w:val="24"/>
          <w:lang w:val="en-US"/>
        </w:rPr>
        <w:t>. for now.</w:t>
      </w:r>
    </w:p>
    <w:p w14:paraId="23355DF9" w14:textId="77777777" w:rsidR="006A2076" w:rsidRDefault="006A2076" w:rsidP="006A2076">
      <w:pPr>
        <w:spacing w:before="120" w:after="120" w:line="240" w:lineRule="auto"/>
        <w:jc w:val="both"/>
        <w:rPr>
          <w:rFonts w:ascii="Times New Roman" w:hAnsi="Times New Roman"/>
          <w:b/>
          <w:bCs/>
          <w:sz w:val="24"/>
          <w:szCs w:val="24"/>
        </w:rPr>
      </w:pPr>
    </w:p>
    <w:p w14:paraId="5162CFEE" w14:textId="77777777" w:rsidR="006A2076" w:rsidRPr="00BA5363" w:rsidRDefault="006A2076" w:rsidP="006A2076">
      <w:pPr>
        <w:spacing w:before="120" w:after="120" w:line="240" w:lineRule="auto"/>
        <w:jc w:val="both"/>
        <w:rPr>
          <w:rFonts w:ascii="Times New Roman" w:hAnsi="Times New Roman"/>
          <w:b/>
          <w:bCs/>
          <w:sz w:val="24"/>
          <w:szCs w:val="24"/>
        </w:rPr>
      </w:pPr>
    </w:p>
    <w:p w14:paraId="56CFB952" w14:textId="77777777" w:rsidR="006A2076" w:rsidRPr="00BA5363" w:rsidRDefault="006A2076" w:rsidP="006A2076">
      <w:pPr>
        <w:spacing w:before="120" w:after="120" w:line="240" w:lineRule="auto"/>
        <w:jc w:val="both"/>
        <w:rPr>
          <w:rFonts w:ascii="Times New Roman" w:hAnsi="Times New Roman"/>
          <w:b/>
          <w:bCs/>
          <w:sz w:val="24"/>
          <w:szCs w:val="24"/>
          <w:lang w:val="en-US"/>
        </w:rPr>
      </w:pPr>
      <w:r w:rsidRPr="00BA5363">
        <w:rPr>
          <w:rFonts w:ascii="Times New Roman" w:hAnsi="Times New Roman"/>
          <w:b/>
          <w:bCs/>
          <w:sz w:val="24"/>
          <w:szCs w:val="24"/>
          <w:lang w:val="en-US"/>
        </w:rPr>
        <w:t>Process:</w:t>
      </w:r>
    </w:p>
    <w:p w14:paraId="7A057326" w14:textId="77777777" w:rsidR="006A2076" w:rsidRPr="00BA5363" w:rsidRDefault="006A2076" w:rsidP="006A2076">
      <w:pPr>
        <w:spacing w:before="120" w:after="120" w:line="240" w:lineRule="auto"/>
        <w:jc w:val="both"/>
        <w:rPr>
          <w:rFonts w:ascii="Times New Roman" w:hAnsi="Times New Roman"/>
          <w:sz w:val="24"/>
          <w:szCs w:val="24"/>
          <w:lang w:val="en-US"/>
        </w:rPr>
      </w:pPr>
      <w:r w:rsidRPr="00BA5363">
        <w:rPr>
          <w:rFonts w:ascii="Times New Roman" w:hAnsi="Times New Roman"/>
          <w:sz w:val="24"/>
          <w:szCs w:val="24"/>
          <w:lang w:val="en-US"/>
        </w:rPr>
        <w:t xml:space="preserve">Morales and </w:t>
      </w:r>
      <w:proofErr w:type="spellStart"/>
      <w:r w:rsidRPr="00BA5363">
        <w:rPr>
          <w:rFonts w:ascii="Times New Roman" w:hAnsi="Times New Roman"/>
          <w:sz w:val="24"/>
          <w:szCs w:val="24"/>
          <w:lang w:val="en-US"/>
        </w:rPr>
        <w:t>Landa</w:t>
      </w:r>
      <w:proofErr w:type="spellEnd"/>
      <w:r w:rsidRPr="00BA5363">
        <w:rPr>
          <w:rFonts w:ascii="Times New Roman" w:hAnsi="Times New Roman"/>
          <w:sz w:val="24"/>
          <w:szCs w:val="24"/>
          <w:lang w:val="en-US"/>
        </w:rPr>
        <w:t xml:space="preserve"> (2004) state that the development of the PBL process occurs in eight phases: 1) Read and analyze the problem scenario; 2) Brainstorm ideas; 3) Make a list of what is known; 4) Make a list of what is unknown; 5) Make a list of what needs to be done to solve the problem; 6) Define the problem; 7) Gather information; and 8) Present results.</w:t>
      </w:r>
    </w:p>
    <w:p w14:paraId="3E1F7C61" w14:textId="77777777" w:rsidR="006A2076" w:rsidRPr="00BA5363" w:rsidRDefault="006A2076" w:rsidP="006A2076">
      <w:pPr>
        <w:spacing w:before="120" w:after="120" w:line="240" w:lineRule="auto"/>
        <w:jc w:val="both"/>
        <w:rPr>
          <w:rFonts w:ascii="Times New Roman" w:hAnsi="Times New Roman"/>
          <w:sz w:val="24"/>
          <w:szCs w:val="24"/>
          <w:lang w:val="en-US"/>
        </w:rPr>
      </w:pPr>
      <w:r w:rsidRPr="00BA5363">
        <w:rPr>
          <w:rFonts w:ascii="Times New Roman" w:hAnsi="Times New Roman"/>
          <w:sz w:val="24"/>
          <w:szCs w:val="24"/>
          <w:lang w:val="en-US"/>
        </w:rPr>
        <w:t xml:space="preserve">Stanley and Marsden (2012) designed a five-step methodology: Facts, Ideas, Research, Decide, </w:t>
      </w:r>
      <w:proofErr w:type="gramStart"/>
      <w:r w:rsidRPr="00BA5363">
        <w:rPr>
          <w:rFonts w:ascii="Times New Roman" w:hAnsi="Times New Roman"/>
          <w:sz w:val="24"/>
          <w:szCs w:val="24"/>
          <w:lang w:val="en-US"/>
        </w:rPr>
        <w:t>Execute</w:t>
      </w:r>
      <w:proofErr w:type="gramEnd"/>
      <w:r w:rsidRPr="00BA5363">
        <w:rPr>
          <w:rFonts w:ascii="Times New Roman" w:hAnsi="Times New Roman"/>
          <w:sz w:val="24"/>
          <w:szCs w:val="24"/>
          <w:lang w:val="en-US"/>
        </w:rPr>
        <w:t>.</w:t>
      </w:r>
    </w:p>
    <w:p w14:paraId="58F36D94" w14:textId="77777777" w:rsidR="006A2076" w:rsidRPr="00BA5363" w:rsidRDefault="006A2076" w:rsidP="006A2076">
      <w:pPr>
        <w:spacing w:before="120" w:after="120" w:line="240" w:lineRule="auto"/>
        <w:jc w:val="both"/>
        <w:rPr>
          <w:rFonts w:ascii="Times New Roman" w:hAnsi="Times New Roman"/>
          <w:b/>
          <w:bCs/>
          <w:sz w:val="24"/>
          <w:szCs w:val="24"/>
          <w:lang w:val="en-US"/>
        </w:rPr>
      </w:pPr>
      <w:r w:rsidRPr="00BA5363">
        <w:rPr>
          <w:rFonts w:ascii="Times New Roman" w:hAnsi="Times New Roman"/>
          <w:b/>
          <w:bCs/>
          <w:sz w:val="24"/>
          <w:szCs w:val="24"/>
          <w:lang w:val="en-US"/>
        </w:rPr>
        <w:t>Information Search and Actions to Be Taken in the Didactic Solution of the Problem:</w:t>
      </w:r>
    </w:p>
    <w:p w14:paraId="0DBFA687" w14:textId="77777777" w:rsidR="006A2076" w:rsidRPr="00BA5363" w:rsidRDefault="006A2076" w:rsidP="006A2076">
      <w:pPr>
        <w:spacing w:before="120" w:after="120" w:line="240" w:lineRule="auto"/>
        <w:jc w:val="both"/>
        <w:rPr>
          <w:rFonts w:ascii="Times New Roman" w:hAnsi="Times New Roman"/>
          <w:sz w:val="24"/>
          <w:szCs w:val="24"/>
          <w:lang w:val="en-US"/>
        </w:rPr>
      </w:pPr>
      <w:r w:rsidRPr="00BA5363">
        <w:rPr>
          <w:rFonts w:ascii="Times New Roman" w:hAnsi="Times New Roman"/>
          <w:sz w:val="24"/>
          <w:szCs w:val="24"/>
          <w:lang w:val="en-US"/>
        </w:rPr>
        <w:t>Teaching materials presented in class, recommended or non-recommended bibliography from the course syllabus, legislative documents, research papers, professional journals, relevant websites, specialized press, etc.</w:t>
      </w:r>
    </w:p>
    <w:p w14:paraId="0C6441C4" w14:textId="77777777" w:rsidR="006A2076" w:rsidRPr="00BA5363" w:rsidRDefault="006A2076" w:rsidP="006A2076">
      <w:pPr>
        <w:spacing w:before="120" w:after="120" w:line="240" w:lineRule="auto"/>
        <w:jc w:val="both"/>
        <w:rPr>
          <w:rFonts w:ascii="Times New Roman" w:hAnsi="Times New Roman"/>
          <w:sz w:val="24"/>
          <w:szCs w:val="24"/>
          <w:lang w:val="en-US"/>
        </w:rPr>
      </w:pPr>
      <w:r w:rsidRPr="00BA5363">
        <w:rPr>
          <w:rFonts w:ascii="Times New Roman" w:hAnsi="Times New Roman"/>
          <w:sz w:val="24"/>
          <w:szCs w:val="24"/>
          <w:lang w:val="en-US"/>
        </w:rPr>
        <w:t>The work will be carried out by the teams previously formed in class.</w:t>
      </w:r>
    </w:p>
    <w:p w14:paraId="7D3BC2EF" w14:textId="77777777" w:rsidR="006A2076" w:rsidRPr="00BA5363" w:rsidRDefault="006A2076" w:rsidP="006A2076">
      <w:pPr>
        <w:spacing w:before="120" w:after="120" w:line="240" w:lineRule="auto"/>
        <w:jc w:val="both"/>
        <w:rPr>
          <w:rFonts w:ascii="Times New Roman" w:hAnsi="Times New Roman"/>
          <w:sz w:val="24"/>
          <w:szCs w:val="24"/>
          <w:lang w:val="en-US"/>
        </w:rPr>
      </w:pPr>
      <w:r w:rsidRPr="00BA5363">
        <w:rPr>
          <w:rFonts w:ascii="Times New Roman" w:hAnsi="Times New Roman"/>
          <w:sz w:val="24"/>
          <w:szCs w:val="24"/>
          <w:lang w:val="en-US"/>
        </w:rPr>
        <w:t>Team members must meet to determine exactly what information they already know about the problem, what data they lack in order to solve it, and what sources they will consult to fill these informational gaps. Once these needs are met, the team members will discuss and collaboratively write the report to be submitted.</w:t>
      </w:r>
    </w:p>
    <w:p w14:paraId="78B236A5" w14:textId="77777777" w:rsidR="006A2076" w:rsidRPr="00BA5363" w:rsidRDefault="006A2076" w:rsidP="006A2076">
      <w:pPr>
        <w:rPr>
          <w:rFonts w:ascii="Times New Roman" w:hAnsi="Times New Roman"/>
          <w:b/>
          <w:bCs/>
          <w:sz w:val="24"/>
          <w:szCs w:val="24"/>
        </w:rPr>
      </w:pPr>
    </w:p>
    <w:p w14:paraId="67E74077" w14:textId="77777777" w:rsidR="006A2076" w:rsidRPr="00BA5363" w:rsidRDefault="006A2076" w:rsidP="006A2076">
      <w:pPr>
        <w:jc w:val="both"/>
        <w:rPr>
          <w:rFonts w:ascii="Times New Roman" w:hAnsi="Times New Roman"/>
          <w:b/>
          <w:bCs/>
          <w:sz w:val="24"/>
          <w:szCs w:val="24"/>
          <w:lang w:val="en-US"/>
        </w:rPr>
      </w:pPr>
      <w:r w:rsidRPr="00BA5363">
        <w:rPr>
          <w:rFonts w:ascii="Times New Roman" w:hAnsi="Times New Roman"/>
          <w:b/>
          <w:bCs/>
          <w:sz w:val="24"/>
          <w:szCs w:val="24"/>
          <w:lang w:val="en-US"/>
        </w:rPr>
        <w:t>Dossier to be submitted to the instructor:</w:t>
      </w:r>
    </w:p>
    <w:p w14:paraId="2DA0FE0E" w14:textId="77777777" w:rsidR="006A2076" w:rsidRPr="00BA5363" w:rsidRDefault="006A2076" w:rsidP="006A2076">
      <w:pPr>
        <w:jc w:val="both"/>
        <w:rPr>
          <w:rFonts w:ascii="Times New Roman" w:hAnsi="Times New Roman"/>
          <w:sz w:val="24"/>
          <w:szCs w:val="24"/>
          <w:lang w:val="es-ES"/>
        </w:rPr>
      </w:pPr>
      <w:r w:rsidRPr="00BA5363">
        <w:rPr>
          <w:rFonts w:ascii="Times New Roman" w:hAnsi="Times New Roman"/>
          <w:sz w:val="24"/>
          <w:szCs w:val="24"/>
          <w:lang w:val="en-US"/>
        </w:rPr>
        <w:t xml:space="preserve">A dossier must be prepared as the primary evaluation tool for collaborative work. </w:t>
      </w:r>
      <w:proofErr w:type="spellStart"/>
      <w:r w:rsidRPr="00BA5363">
        <w:rPr>
          <w:rFonts w:ascii="Times New Roman" w:hAnsi="Times New Roman"/>
          <w:sz w:val="24"/>
          <w:szCs w:val="24"/>
          <w:lang w:val="es-ES"/>
        </w:rPr>
        <w:t>It</w:t>
      </w:r>
      <w:proofErr w:type="spellEnd"/>
      <w:r w:rsidRPr="00BA5363">
        <w:rPr>
          <w:rFonts w:ascii="Times New Roman" w:hAnsi="Times New Roman"/>
          <w:sz w:val="24"/>
          <w:szCs w:val="24"/>
          <w:lang w:val="es-ES"/>
        </w:rPr>
        <w:t xml:space="preserve"> </w:t>
      </w:r>
      <w:proofErr w:type="spellStart"/>
      <w:r w:rsidRPr="00BA5363">
        <w:rPr>
          <w:rFonts w:ascii="Times New Roman" w:hAnsi="Times New Roman"/>
          <w:sz w:val="24"/>
          <w:szCs w:val="24"/>
          <w:lang w:val="es-ES"/>
        </w:rPr>
        <w:t>should</w:t>
      </w:r>
      <w:proofErr w:type="spellEnd"/>
      <w:r w:rsidRPr="00BA5363">
        <w:rPr>
          <w:rFonts w:ascii="Times New Roman" w:hAnsi="Times New Roman"/>
          <w:sz w:val="24"/>
          <w:szCs w:val="24"/>
          <w:lang w:val="es-ES"/>
        </w:rPr>
        <w:t xml:space="preserve"> </w:t>
      </w:r>
      <w:proofErr w:type="spellStart"/>
      <w:r w:rsidRPr="00BA5363">
        <w:rPr>
          <w:rFonts w:ascii="Times New Roman" w:hAnsi="Times New Roman"/>
          <w:sz w:val="24"/>
          <w:szCs w:val="24"/>
          <w:lang w:val="es-ES"/>
        </w:rPr>
        <w:t>include</w:t>
      </w:r>
      <w:proofErr w:type="spellEnd"/>
      <w:r w:rsidRPr="00BA5363">
        <w:rPr>
          <w:rFonts w:ascii="Times New Roman" w:hAnsi="Times New Roman"/>
          <w:sz w:val="24"/>
          <w:szCs w:val="24"/>
          <w:lang w:val="es-ES"/>
        </w:rPr>
        <w:t xml:space="preserve"> at </w:t>
      </w:r>
      <w:proofErr w:type="spellStart"/>
      <w:r w:rsidRPr="00BA5363">
        <w:rPr>
          <w:rFonts w:ascii="Times New Roman" w:hAnsi="Times New Roman"/>
          <w:sz w:val="24"/>
          <w:szCs w:val="24"/>
          <w:lang w:val="es-ES"/>
        </w:rPr>
        <w:t>least</w:t>
      </w:r>
      <w:proofErr w:type="spellEnd"/>
      <w:r w:rsidRPr="00BA5363">
        <w:rPr>
          <w:rFonts w:ascii="Times New Roman" w:hAnsi="Times New Roman"/>
          <w:sz w:val="24"/>
          <w:szCs w:val="24"/>
          <w:lang w:val="es-ES"/>
        </w:rPr>
        <w:t xml:space="preserve"> </w:t>
      </w:r>
      <w:proofErr w:type="spellStart"/>
      <w:r w:rsidRPr="00BA5363">
        <w:rPr>
          <w:rFonts w:ascii="Times New Roman" w:hAnsi="Times New Roman"/>
          <w:sz w:val="24"/>
          <w:szCs w:val="24"/>
          <w:lang w:val="es-ES"/>
        </w:rPr>
        <w:t>the</w:t>
      </w:r>
      <w:proofErr w:type="spellEnd"/>
      <w:r w:rsidRPr="00BA5363">
        <w:rPr>
          <w:rFonts w:ascii="Times New Roman" w:hAnsi="Times New Roman"/>
          <w:sz w:val="24"/>
          <w:szCs w:val="24"/>
          <w:lang w:val="es-ES"/>
        </w:rPr>
        <w:t xml:space="preserve"> </w:t>
      </w:r>
      <w:proofErr w:type="spellStart"/>
      <w:r w:rsidRPr="00BA5363">
        <w:rPr>
          <w:rFonts w:ascii="Times New Roman" w:hAnsi="Times New Roman"/>
          <w:sz w:val="24"/>
          <w:szCs w:val="24"/>
          <w:lang w:val="es-ES"/>
        </w:rPr>
        <w:t>following</w:t>
      </w:r>
      <w:proofErr w:type="spellEnd"/>
      <w:r w:rsidRPr="00BA5363">
        <w:rPr>
          <w:rFonts w:ascii="Times New Roman" w:hAnsi="Times New Roman"/>
          <w:sz w:val="24"/>
          <w:szCs w:val="24"/>
          <w:lang w:val="es-ES"/>
        </w:rPr>
        <w:t xml:space="preserve"> </w:t>
      </w:r>
      <w:proofErr w:type="spellStart"/>
      <w:r w:rsidRPr="00BA5363">
        <w:rPr>
          <w:rFonts w:ascii="Times New Roman" w:hAnsi="Times New Roman"/>
          <w:sz w:val="24"/>
          <w:szCs w:val="24"/>
          <w:lang w:val="es-ES"/>
        </w:rPr>
        <w:t>sections</w:t>
      </w:r>
      <w:proofErr w:type="spellEnd"/>
      <w:r w:rsidRPr="00BA5363">
        <w:rPr>
          <w:rFonts w:ascii="Times New Roman" w:hAnsi="Times New Roman"/>
          <w:sz w:val="24"/>
          <w:szCs w:val="24"/>
          <w:lang w:val="es-ES"/>
        </w:rPr>
        <w:t>:</w:t>
      </w:r>
    </w:p>
    <w:p w14:paraId="143F3D59" w14:textId="77777777" w:rsidR="006A2076" w:rsidRPr="00BA5363" w:rsidRDefault="006A2076" w:rsidP="006A2076">
      <w:pPr>
        <w:pStyle w:val="ListParagraph"/>
        <w:numPr>
          <w:ilvl w:val="0"/>
          <w:numId w:val="46"/>
        </w:numPr>
        <w:spacing w:after="200" w:line="276" w:lineRule="auto"/>
        <w:jc w:val="both"/>
        <w:rPr>
          <w:rFonts w:ascii="Times New Roman" w:hAnsi="Times New Roman"/>
          <w:sz w:val="24"/>
          <w:szCs w:val="24"/>
          <w:lang w:val="en-US"/>
        </w:rPr>
      </w:pPr>
      <w:r w:rsidRPr="00BA5363">
        <w:rPr>
          <w:rFonts w:ascii="Times New Roman" w:hAnsi="Times New Roman"/>
          <w:sz w:val="24"/>
          <w:szCs w:val="24"/>
          <w:lang w:val="en-US"/>
        </w:rPr>
        <w:t>Cover page listing all team members</w:t>
      </w:r>
    </w:p>
    <w:p w14:paraId="59214623" w14:textId="77777777" w:rsidR="006A2076" w:rsidRPr="00BA5363" w:rsidRDefault="006A2076" w:rsidP="006A2076">
      <w:pPr>
        <w:pStyle w:val="ListParagraph"/>
        <w:numPr>
          <w:ilvl w:val="0"/>
          <w:numId w:val="46"/>
        </w:numPr>
        <w:spacing w:after="200" w:line="276" w:lineRule="auto"/>
        <w:jc w:val="both"/>
        <w:rPr>
          <w:rFonts w:ascii="Times New Roman" w:hAnsi="Times New Roman"/>
          <w:sz w:val="24"/>
          <w:szCs w:val="24"/>
        </w:rPr>
      </w:pPr>
      <w:r w:rsidRPr="00BA5363">
        <w:rPr>
          <w:rFonts w:ascii="Times New Roman" w:hAnsi="Times New Roman"/>
          <w:sz w:val="24"/>
          <w:szCs w:val="24"/>
        </w:rPr>
        <w:t>Sources used and results of the information search</w:t>
      </w:r>
    </w:p>
    <w:p w14:paraId="6C8C9F81" w14:textId="77777777" w:rsidR="006A2076" w:rsidRPr="00BA5363" w:rsidRDefault="006A2076" w:rsidP="006A2076">
      <w:pPr>
        <w:pStyle w:val="ListParagraph"/>
        <w:numPr>
          <w:ilvl w:val="0"/>
          <w:numId w:val="46"/>
        </w:numPr>
        <w:spacing w:after="200" w:line="276" w:lineRule="auto"/>
        <w:jc w:val="both"/>
        <w:rPr>
          <w:rFonts w:ascii="Times New Roman" w:hAnsi="Times New Roman"/>
          <w:sz w:val="24"/>
          <w:szCs w:val="24"/>
        </w:rPr>
      </w:pPr>
      <w:r w:rsidRPr="00BA5363">
        <w:rPr>
          <w:rFonts w:ascii="Times New Roman" w:hAnsi="Times New Roman"/>
          <w:sz w:val="24"/>
          <w:szCs w:val="24"/>
        </w:rPr>
        <w:t>Timeline scheduled for task completion</w:t>
      </w:r>
    </w:p>
    <w:p w14:paraId="69CFFC31" w14:textId="77777777" w:rsidR="006A2076" w:rsidRPr="00BA5363" w:rsidRDefault="006A2076" w:rsidP="006A2076">
      <w:pPr>
        <w:pStyle w:val="ListParagraph"/>
        <w:numPr>
          <w:ilvl w:val="0"/>
          <w:numId w:val="46"/>
        </w:numPr>
        <w:spacing w:after="200" w:line="276" w:lineRule="auto"/>
        <w:jc w:val="both"/>
        <w:rPr>
          <w:rFonts w:ascii="Times New Roman" w:hAnsi="Times New Roman"/>
          <w:sz w:val="24"/>
          <w:szCs w:val="24"/>
        </w:rPr>
      </w:pPr>
      <w:r w:rsidRPr="00BA5363">
        <w:rPr>
          <w:rFonts w:ascii="Times New Roman" w:hAnsi="Times New Roman"/>
          <w:sz w:val="24"/>
          <w:szCs w:val="24"/>
        </w:rPr>
        <w:t>Description of how the team worked collaboratively to solve the problem</w:t>
      </w:r>
    </w:p>
    <w:p w14:paraId="6B0AC608" w14:textId="77777777" w:rsidR="006A2076" w:rsidRPr="00BA5363" w:rsidRDefault="006A2076" w:rsidP="006A2076">
      <w:pPr>
        <w:pStyle w:val="ListParagraph"/>
        <w:numPr>
          <w:ilvl w:val="0"/>
          <w:numId w:val="46"/>
        </w:numPr>
        <w:spacing w:after="200" w:line="276" w:lineRule="auto"/>
        <w:jc w:val="both"/>
        <w:rPr>
          <w:rFonts w:ascii="Times New Roman" w:hAnsi="Times New Roman"/>
          <w:sz w:val="24"/>
          <w:szCs w:val="24"/>
          <w:lang w:val="en-US"/>
        </w:rPr>
      </w:pPr>
      <w:r w:rsidRPr="00BA5363">
        <w:rPr>
          <w:rFonts w:ascii="Times New Roman" w:hAnsi="Times New Roman"/>
          <w:sz w:val="24"/>
          <w:szCs w:val="24"/>
          <w:lang w:val="en-US"/>
        </w:rPr>
        <w:t>Teams’ meetings (location, topics discussed, dates, times, and attendance)</w:t>
      </w:r>
    </w:p>
    <w:p w14:paraId="175BFFC5" w14:textId="77777777" w:rsidR="006A2076" w:rsidRPr="00BA5363" w:rsidRDefault="006A2076" w:rsidP="006A2076">
      <w:pPr>
        <w:pStyle w:val="ListParagraph"/>
        <w:numPr>
          <w:ilvl w:val="0"/>
          <w:numId w:val="46"/>
        </w:numPr>
        <w:spacing w:after="200" w:line="276" w:lineRule="auto"/>
        <w:jc w:val="both"/>
        <w:rPr>
          <w:rFonts w:ascii="Times New Roman" w:hAnsi="Times New Roman"/>
          <w:sz w:val="24"/>
          <w:szCs w:val="24"/>
        </w:rPr>
      </w:pPr>
      <w:r w:rsidRPr="00BA5363">
        <w:rPr>
          <w:rFonts w:ascii="Times New Roman" w:hAnsi="Times New Roman"/>
          <w:sz w:val="24"/>
          <w:szCs w:val="24"/>
        </w:rPr>
        <w:t xml:space="preserve">Conflict resolution </w:t>
      </w:r>
    </w:p>
    <w:p w14:paraId="3F6FDA8B" w14:textId="77777777" w:rsidR="006A2076" w:rsidRPr="00BA5363" w:rsidRDefault="006A2076" w:rsidP="006A2076">
      <w:pPr>
        <w:pStyle w:val="ListParagraph"/>
        <w:numPr>
          <w:ilvl w:val="0"/>
          <w:numId w:val="46"/>
        </w:numPr>
        <w:spacing w:after="200" w:line="276" w:lineRule="auto"/>
        <w:jc w:val="both"/>
        <w:rPr>
          <w:rFonts w:ascii="Times New Roman" w:hAnsi="Times New Roman"/>
          <w:sz w:val="24"/>
          <w:szCs w:val="24"/>
        </w:rPr>
      </w:pPr>
      <w:r w:rsidRPr="00BA5363">
        <w:rPr>
          <w:rFonts w:ascii="Times New Roman" w:hAnsi="Times New Roman"/>
          <w:sz w:val="24"/>
          <w:szCs w:val="24"/>
        </w:rPr>
        <w:t>Problem resolution</w:t>
      </w:r>
    </w:p>
    <w:p w14:paraId="411FE641" w14:textId="77777777" w:rsidR="006A2076" w:rsidRDefault="006A2076" w:rsidP="006A2076">
      <w:pPr>
        <w:jc w:val="both"/>
        <w:rPr>
          <w:rFonts w:ascii="Times New Roman" w:hAnsi="Times New Roman" w:cs="Times New Roman"/>
          <w:sz w:val="24"/>
          <w:szCs w:val="24"/>
        </w:rPr>
      </w:pPr>
    </w:p>
    <w:p w14:paraId="7FD12AB2" w14:textId="77777777" w:rsidR="006A2076" w:rsidRDefault="006A2076" w:rsidP="006A2076">
      <w:pPr>
        <w:jc w:val="both"/>
        <w:rPr>
          <w:rFonts w:ascii="Times New Roman" w:hAnsi="Times New Roman" w:cs="Times New Roman"/>
          <w:sz w:val="24"/>
          <w:szCs w:val="24"/>
        </w:rPr>
      </w:pPr>
    </w:p>
    <w:p w14:paraId="165FDBC3" w14:textId="77777777" w:rsidR="006A2076" w:rsidRDefault="006A2076" w:rsidP="006A2076">
      <w:pPr>
        <w:jc w:val="both"/>
        <w:rPr>
          <w:rFonts w:ascii="Times New Roman" w:hAnsi="Times New Roman" w:cs="Times New Roman"/>
          <w:sz w:val="24"/>
          <w:szCs w:val="24"/>
        </w:rPr>
      </w:pPr>
    </w:p>
    <w:p w14:paraId="767E8D4C" w14:textId="77777777" w:rsidR="006A2076" w:rsidRDefault="006A2076" w:rsidP="006A2076">
      <w:pPr>
        <w:jc w:val="both"/>
        <w:rPr>
          <w:rFonts w:ascii="Times New Roman" w:hAnsi="Times New Roman" w:cs="Times New Roman"/>
          <w:sz w:val="24"/>
          <w:szCs w:val="24"/>
        </w:rPr>
      </w:pPr>
    </w:p>
    <w:p w14:paraId="6FFF850F" w14:textId="77777777" w:rsidR="006A2076" w:rsidRDefault="006A2076" w:rsidP="006A2076">
      <w:pPr>
        <w:jc w:val="both"/>
        <w:rPr>
          <w:rFonts w:ascii="Times New Roman" w:hAnsi="Times New Roman" w:cs="Times New Roman"/>
          <w:sz w:val="24"/>
          <w:szCs w:val="24"/>
        </w:rPr>
      </w:pPr>
    </w:p>
    <w:p w14:paraId="38A07262" w14:textId="77777777" w:rsidR="006A2076" w:rsidRDefault="006A2076" w:rsidP="006A2076">
      <w:pPr>
        <w:jc w:val="both"/>
        <w:rPr>
          <w:rFonts w:ascii="Times New Roman" w:hAnsi="Times New Roman" w:cs="Times New Roman"/>
          <w:sz w:val="24"/>
          <w:szCs w:val="24"/>
        </w:rPr>
      </w:pPr>
    </w:p>
    <w:p w14:paraId="7E50DCA9" w14:textId="77777777" w:rsidR="006A2076" w:rsidRDefault="006A2076" w:rsidP="006A2076">
      <w:pPr>
        <w:jc w:val="both"/>
        <w:rPr>
          <w:rFonts w:ascii="Times New Roman" w:hAnsi="Times New Roman" w:cs="Times New Roman"/>
          <w:sz w:val="24"/>
          <w:szCs w:val="24"/>
        </w:rPr>
      </w:pPr>
    </w:p>
    <w:p w14:paraId="7F2E2F09" w14:textId="77777777" w:rsidR="006A2076" w:rsidRDefault="006A2076" w:rsidP="006A2076">
      <w:pPr>
        <w:jc w:val="both"/>
        <w:rPr>
          <w:rFonts w:ascii="Times New Roman" w:hAnsi="Times New Roman" w:cs="Times New Roman"/>
          <w:sz w:val="24"/>
          <w:szCs w:val="24"/>
        </w:rPr>
      </w:pPr>
    </w:p>
    <w:p w14:paraId="29CF5EFD" w14:textId="77777777" w:rsidR="006A2076" w:rsidRDefault="006A2076" w:rsidP="006A2076">
      <w:pPr>
        <w:jc w:val="both"/>
        <w:rPr>
          <w:rFonts w:ascii="Times New Roman" w:hAnsi="Times New Roman" w:cs="Times New Roman"/>
          <w:sz w:val="24"/>
          <w:szCs w:val="24"/>
        </w:rPr>
      </w:pPr>
    </w:p>
    <w:p w14:paraId="137BC6FC" w14:textId="77777777" w:rsidR="006A2076" w:rsidRDefault="006A2076" w:rsidP="006A2076">
      <w:pPr>
        <w:jc w:val="both"/>
        <w:rPr>
          <w:rFonts w:ascii="Times New Roman" w:hAnsi="Times New Roman" w:cs="Times New Roman"/>
          <w:sz w:val="24"/>
          <w:szCs w:val="24"/>
        </w:rPr>
      </w:pPr>
    </w:p>
    <w:p w14:paraId="0E8D786F" w14:textId="77777777" w:rsidR="006A2076" w:rsidRPr="00604FE9" w:rsidRDefault="006A2076" w:rsidP="006A2076">
      <w:pPr>
        <w:jc w:val="center"/>
        <w:rPr>
          <w:rFonts w:ascii="Times New Roman" w:hAnsi="Times New Roman" w:cs="Times New Roman"/>
          <w:b/>
          <w:bCs/>
          <w:sz w:val="24"/>
          <w:szCs w:val="24"/>
        </w:rPr>
      </w:pPr>
      <w:r w:rsidRPr="00604FE9">
        <w:rPr>
          <w:rFonts w:ascii="Times New Roman" w:hAnsi="Times New Roman" w:cs="Times New Roman"/>
          <w:b/>
          <w:bCs/>
          <w:sz w:val="24"/>
          <w:szCs w:val="24"/>
        </w:rPr>
        <w:t>APPENDIX I</w:t>
      </w:r>
      <w:r>
        <w:rPr>
          <w:rFonts w:ascii="Times New Roman" w:hAnsi="Times New Roman" w:cs="Times New Roman"/>
          <w:b/>
          <w:bCs/>
          <w:sz w:val="24"/>
          <w:szCs w:val="24"/>
        </w:rPr>
        <w:t>I</w:t>
      </w:r>
    </w:p>
    <w:p w14:paraId="6451E75B" w14:textId="77777777" w:rsidR="006A2076" w:rsidRPr="00604FE9" w:rsidRDefault="006A2076" w:rsidP="006A2076">
      <w:pPr>
        <w:jc w:val="center"/>
        <w:rPr>
          <w:rFonts w:ascii="Times New Roman" w:hAnsi="Times New Roman" w:cs="Times New Roman"/>
          <w:b/>
          <w:bCs/>
          <w:sz w:val="24"/>
          <w:szCs w:val="24"/>
        </w:rPr>
      </w:pPr>
      <w:r w:rsidRPr="00604FE9">
        <w:rPr>
          <w:rFonts w:ascii="Times New Roman" w:hAnsi="Times New Roman" w:cs="Times New Roman"/>
          <w:b/>
          <w:bCs/>
          <w:sz w:val="24"/>
          <w:szCs w:val="24"/>
        </w:rPr>
        <w:t>EVALUATION OF COLLABORATIVE LEARNING</w:t>
      </w:r>
    </w:p>
    <w:p w14:paraId="35256E44" w14:textId="77777777" w:rsidR="006A2076" w:rsidRPr="00604FE9" w:rsidRDefault="006A2076" w:rsidP="006A2076">
      <w:pPr>
        <w:jc w:val="both"/>
        <w:rPr>
          <w:rFonts w:ascii="Times New Roman" w:hAnsi="Times New Roman" w:cs="Times New Roman"/>
          <w:sz w:val="24"/>
          <w:szCs w:val="24"/>
        </w:rPr>
      </w:pPr>
      <w:r w:rsidRPr="00604FE9">
        <w:rPr>
          <w:rFonts w:ascii="Times New Roman" w:hAnsi="Times New Roman" w:cs="Times New Roman"/>
          <w:sz w:val="24"/>
          <w:szCs w:val="24"/>
        </w:rPr>
        <w:t xml:space="preserve">Rate from 1 (strongly disagree) to 5 (strongly agree) </w:t>
      </w:r>
      <w:bookmarkStart w:id="1" w:name="_Hlk184485938"/>
      <w:r w:rsidRPr="00604FE9">
        <w:rPr>
          <w:rFonts w:ascii="Times New Roman" w:hAnsi="Times New Roman" w:cs="Times New Roman"/>
          <w:sz w:val="24"/>
          <w:szCs w:val="24"/>
        </w:rPr>
        <w:t xml:space="preserve">whether the application of the </w:t>
      </w:r>
      <w:r w:rsidRPr="00604FE9">
        <w:rPr>
          <w:rFonts w:ascii="Times New Roman" w:eastAsia="Calibri" w:hAnsi="Times New Roman" w:cs="Times New Roman"/>
          <w:sz w:val="24"/>
          <w:szCs w:val="24"/>
        </w:rPr>
        <w:t>problem-based learning</w:t>
      </w:r>
      <w:r w:rsidRPr="00604FE9">
        <w:rPr>
          <w:rFonts w:ascii="Times New Roman" w:hAnsi="Times New Roman" w:cs="Times New Roman"/>
          <w:sz w:val="24"/>
          <w:szCs w:val="24"/>
        </w:rPr>
        <w:t xml:space="preserve"> (PBL) teaching methodology has contributed to collaborative learning.</w:t>
      </w:r>
    </w:p>
    <w:bookmarkEnd w:id="1"/>
    <w:p w14:paraId="7804093B" w14:textId="77777777" w:rsidR="006A2076" w:rsidRPr="009D1845" w:rsidRDefault="006A2076" w:rsidP="006A2076">
      <w:pPr>
        <w:autoSpaceDE w:val="0"/>
        <w:autoSpaceDN w:val="0"/>
        <w:adjustRightInd w:val="0"/>
        <w:spacing w:after="0" w:line="240" w:lineRule="auto"/>
        <w:jc w:val="both"/>
        <w:rPr>
          <w:rFonts w:ascii="Times New Roman" w:hAnsi="Times New Roman" w:cs="Times New Roman"/>
          <w:sz w:val="24"/>
          <w:szCs w:val="24"/>
          <w:lang w:val="en-US"/>
        </w:rPr>
      </w:pPr>
    </w:p>
    <w:tbl>
      <w:tblPr>
        <w:tblStyle w:val="TableGrid"/>
        <w:tblW w:w="8626" w:type="dxa"/>
        <w:jc w:val="center"/>
        <w:tblLayout w:type="fixed"/>
        <w:tblLook w:val="04A0" w:firstRow="1" w:lastRow="0" w:firstColumn="1" w:lastColumn="0" w:noHBand="0" w:noVBand="1"/>
      </w:tblPr>
      <w:tblGrid>
        <w:gridCol w:w="6024"/>
        <w:gridCol w:w="414"/>
        <w:gridCol w:w="547"/>
        <w:gridCol w:w="547"/>
        <w:gridCol w:w="547"/>
        <w:gridCol w:w="547"/>
      </w:tblGrid>
      <w:tr w:rsidR="006A2076" w:rsidRPr="00604FE9" w14:paraId="0AD5FEB4" w14:textId="77777777" w:rsidTr="00733DF2">
        <w:trPr>
          <w:trHeight w:hRule="exact" w:val="567"/>
          <w:jc w:val="center"/>
        </w:trPr>
        <w:tc>
          <w:tcPr>
            <w:tcW w:w="6024" w:type="dxa"/>
            <w:shd w:val="clear" w:color="auto" w:fill="D9D9D9" w:themeFill="background1" w:themeFillShade="D9"/>
            <w:vAlign w:val="center"/>
          </w:tcPr>
          <w:p w14:paraId="4DE3172A" w14:textId="77777777" w:rsidR="006A2076" w:rsidRPr="00604FE9" w:rsidRDefault="006A2076" w:rsidP="00733DF2">
            <w:pPr>
              <w:autoSpaceDE w:val="0"/>
              <w:autoSpaceDN w:val="0"/>
              <w:adjustRightInd w:val="0"/>
              <w:jc w:val="both"/>
              <w:rPr>
                <w:rFonts w:ascii="Times New Roman" w:hAnsi="Times New Roman" w:cs="Times New Roman"/>
                <w:b/>
                <w:bCs/>
                <w:sz w:val="24"/>
                <w:szCs w:val="24"/>
              </w:rPr>
            </w:pPr>
            <w:bookmarkStart w:id="2" w:name="_Hlk184489133"/>
            <w:r w:rsidRPr="00604FE9">
              <w:rPr>
                <w:rFonts w:ascii="Times New Roman" w:hAnsi="Times New Roman" w:cs="Times New Roman"/>
                <w:b/>
                <w:bCs/>
                <w:sz w:val="24"/>
                <w:szCs w:val="24"/>
              </w:rPr>
              <w:t>Commitment to Purpose</w:t>
            </w:r>
          </w:p>
        </w:tc>
        <w:tc>
          <w:tcPr>
            <w:tcW w:w="414" w:type="dxa"/>
            <w:shd w:val="clear" w:color="auto" w:fill="D9D9D9" w:themeFill="background1" w:themeFillShade="D9"/>
            <w:vAlign w:val="center"/>
          </w:tcPr>
          <w:p w14:paraId="1BFC947B" w14:textId="77777777" w:rsidR="006A2076" w:rsidRPr="00604FE9" w:rsidRDefault="006A2076" w:rsidP="00733DF2">
            <w:pPr>
              <w:spacing w:before="120" w:after="120"/>
              <w:jc w:val="both"/>
              <w:rPr>
                <w:rFonts w:ascii="Times New Roman" w:hAnsi="Times New Roman" w:cs="Times New Roman"/>
                <w:b/>
                <w:sz w:val="24"/>
                <w:szCs w:val="24"/>
              </w:rPr>
            </w:pPr>
            <w:r w:rsidRPr="00604FE9">
              <w:rPr>
                <w:rFonts w:ascii="Times New Roman" w:hAnsi="Times New Roman" w:cs="Times New Roman"/>
                <w:b/>
                <w:sz w:val="24"/>
                <w:szCs w:val="24"/>
              </w:rPr>
              <w:t xml:space="preserve"> 1</w:t>
            </w:r>
          </w:p>
        </w:tc>
        <w:tc>
          <w:tcPr>
            <w:tcW w:w="547" w:type="dxa"/>
            <w:shd w:val="clear" w:color="auto" w:fill="D9D9D9" w:themeFill="background1" w:themeFillShade="D9"/>
            <w:vAlign w:val="center"/>
          </w:tcPr>
          <w:p w14:paraId="43D8ED94" w14:textId="77777777" w:rsidR="006A2076" w:rsidRPr="00604FE9" w:rsidRDefault="006A2076" w:rsidP="00733DF2">
            <w:pPr>
              <w:spacing w:before="120" w:after="120"/>
              <w:jc w:val="both"/>
              <w:rPr>
                <w:rFonts w:ascii="Times New Roman" w:hAnsi="Times New Roman" w:cs="Times New Roman"/>
                <w:b/>
                <w:sz w:val="24"/>
                <w:szCs w:val="24"/>
              </w:rPr>
            </w:pPr>
            <w:r w:rsidRPr="00604FE9">
              <w:rPr>
                <w:rFonts w:ascii="Times New Roman" w:hAnsi="Times New Roman" w:cs="Times New Roman"/>
                <w:b/>
                <w:sz w:val="24"/>
                <w:szCs w:val="24"/>
              </w:rPr>
              <w:t xml:space="preserve">  2</w:t>
            </w:r>
          </w:p>
        </w:tc>
        <w:tc>
          <w:tcPr>
            <w:tcW w:w="547" w:type="dxa"/>
            <w:shd w:val="clear" w:color="auto" w:fill="D9D9D9" w:themeFill="background1" w:themeFillShade="D9"/>
            <w:vAlign w:val="center"/>
          </w:tcPr>
          <w:p w14:paraId="741F17C3" w14:textId="77777777" w:rsidR="006A2076" w:rsidRPr="00604FE9" w:rsidRDefault="006A2076" w:rsidP="00733DF2">
            <w:pPr>
              <w:spacing w:before="120" w:after="120"/>
              <w:jc w:val="both"/>
              <w:rPr>
                <w:rFonts w:ascii="Times New Roman" w:hAnsi="Times New Roman" w:cs="Times New Roman"/>
                <w:b/>
                <w:sz w:val="24"/>
                <w:szCs w:val="24"/>
              </w:rPr>
            </w:pPr>
            <w:r w:rsidRPr="00604FE9">
              <w:rPr>
                <w:rFonts w:ascii="Times New Roman" w:hAnsi="Times New Roman" w:cs="Times New Roman"/>
                <w:b/>
                <w:sz w:val="24"/>
                <w:szCs w:val="24"/>
              </w:rPr>
              <w:t>3</w:t>
            </w:r>
          </w:p>
        </w:tc>
        <w:tc>
          <w:tcPr>
            <w:tcW w:w="547" w:type="dxa"/>
            <w:shd w:val="clear" w:color="auto" w:fill="D9D9D9" w:themeFill="background1" w:themeFillShade="D9"/>
            <w:vAlign w:val="center"/>
          </w:tcPr>
          <w:p w14:paraId="67DF7B3D" w14:textId="77777777" w:rsidR="006A2076" w:rsidRPr="00604FE9" w:rsidRDefault="006A2076" w:rsidP="00733DF2">
            <w:pPr>
              <w:spacing w:before="120" w:after="120"/>
              <w:jc w:val="both"/>
              <w:rPr>
                <w:rFonts w:ascii="Times New Roman" w:hAnsi="Times New Roman" w:cs="Times New Roman"/>
                <w:b/>
                <w:sz w:val="24"/>
                <w:szCs w:val="24"/>
              </w:rPr>
            </w:pPr>
            <w:r w:rsidRPr="00604FE9">
              <w:rPr>
                <w:rFonts w:ascii="Times New Roman" w:hAnsi="Times New Roman" w:cs="Times New Roman"/>
                <w:b/>
                <w:sz w:val="24"/>
                <w:szCs w:val="24"/>
              </w:rPr>
              <w:t>4</w:t>
            </w:r>
          </w:p>
        </w:tc>
        <w:tc>
          <w:tcPr>
            <w:tcW w:w="547" w:type="dxa"/>
            <w:shd w:val="clear" w:color="auto" w:fill="D9D9D9" w:themeFill="background1" w:themeFillShade="D9"/>
            <w:vAlign w:val="center"/>
          </w:tcPr>
          <w:p w14:paraId="0387C67B" w14:textId="77777777" w:rsidR="006A2076" w:rsidRPr="00604FE9" w:rsidRDefault="006A2076" w:rsidP="00733DF2">
            <w:pPr>
              <w:spacing w:before="120" w:after="120"/>
              <w:jc w:val="both"/>
              <w:rPr>
                <w:rFonts w:ascii="Times New Roman" w:hAnsi="Times New Roman" w:cs="Times New Roman"/>
                <w:b/>
                <w:sz w:val="24"/>
                <w:szCs w:val="24"/>
              </w:rPr>
            </w:pPr>
            <w:r w:rsidRPr="00604FE9">
              <w:rPr>
                <w:rFonts w:ascii="Times New Roman" w:hAnsi="Times New Roman" w:cs="Times New Roman"/>
                <w:b/>
                <w:sz w:val="24"/>
                <w:szCs w:val="24"/>
              </w:rPr>
              <w:t>5</w:t>
            </w:r>
          </w:p>
        </w:tc>
      </w:tr>
      <w:tr w:rsidR="006A2076" w:rsidRPr="00604FE9" w14:paraId="20B7DBB1" w14:textId="77777777" w:rsidTr="00733DF2">
        <w:trPr>
          <w:trHeight w:hRule="exact" w:val="567"/>
          <w:jc w:val="center"/>
        </w:trPr>
        <w:tc>
          <w:tcPr>
            <w:tcW w:w="6024" w:type="dxa"/>
          </w:tcPr>
          <w:p w14:paraId="4E9904B3"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have a clear sense of purpose</w:t>
            </w:r>
          </w:p>
        </w:tc>
        <w:tc>
          <w:tcPr>
            <w:tcW w:w="414" w:type="dxa"/>
            <w:vAlign w:val="center"/>
          </w:tcPr>
          <w:p w14:paraId="5F56218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651952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2D3FA33" w14:textId="77777777" w:rsidR="006A2076" w:rsidRPr="00604FE9" w:rsidRDefault="006A2076" w:rsidP="00733DF2">
            <w:pPr>
              <w:spacing w:before="120" w:after="120"/>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93221C3" w14:textId="77777777" w:rsidR="006A2076" w:rsidRPr="00604FE9" w:rsidRDefault="006A2076" w:rsidP="00733DF2">
            <w:pPr>
              <w:spacing w:before="120" w:after="120"/>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33460844" w14:textId="77777777" w:rsidR="006A2076" w:rsidRPr="00604FE9" w:rsidRDefault="006A2076" w:rsidP="00733DF2">
            <w:pPr>
              <w:spacing w:before="120" w:after="120"/>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67B2F242" w14:textId="77777777" w:rsidTr="00733DF2">
        <w:trPr>
          <w:trHeight w:hRule="exact" w:val="567"/>
          <w:jc w:val="center"/>
        </w:trPr>
        <w:tc>
          <w:tcPr>
            <w:tcW w:w="6024" w:type="dxa"/>
          </w:tcPr>
          <w:p w14:paraId="4873D79D"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have a shared, meaningful purpose</w:t>
            </w:r>
          </w:p>
        </w:tc>
        <w:tc>
          <w:tcPr>
            <w:tcW w:w="414" w:type="dxa"/>
            <w:vAlign w:val="center"/>
          </w:tcPr>
          <w:p w14:paraId="1F23725C"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DE7027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256A7A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169DD3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7558B8B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71A34398" w14:textId="77777777" w:rsidTr="00733DF2">
        <w:trPr>
          <w:trHeight w:hRule="exact" w:val="715"/>
          <w:jc w:val="center"/>
        </w:trPr>
        <w:tc>
          <w:tcPr>
            <w:tcW w:w="6024" w:type="dxa"/>
          </w:tcPr>
          <w:p w14:paraId="5704CD94"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have a clear understanding of how performance objectives will be measured</w:t>
            </w:r>
          </w:p>
        </w:tc>
        <w:tc>
          <w:tcPr>
            <w:tcW w:w="414" w:type="dxa"/>
            <w:vAlign w:val="center"/>
          </w:tcPr>
          <w:p w14:paraId="6E4F8D6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CF115D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7E0B0F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1F1494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7093D01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2BABD4E3" w14:textId="77777777" w:rsidTr="00733DF2">
        <w:trPr>
          <w:trHeight w:hRule="exact" w:val="698"/>
          <w:jc w:val="center"/>
        </w:trPr>
        <w:tc>
          <w:tcPr>
            <w:tcW w:w="6024" w:type="dxa"/>
          </w:tcPr>
          <w:p w14:paraId="1F650972"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have a clear idea of the “team deliverables”</w:t>
            </w:r>
          </w:p>
        </w:tc>
        <w:tc>
          <w:tcPr>
            <w:tcW w:w="414" w:type="dxa"/>
            <w:vAlign w:val="center"/>
          </w:tcPr>
          <w:p w14:paraId="02280B3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5423A28"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8BDE4D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80070C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23F290D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3854BF99" w14:textId="77777777" w:rsidTr="00733DF2">
        <w:trPr>
          <w:trHeight w:hRule="exact" w:val="567"/>
          <w:jc w:val="center"/>
        </w:trPr>
        <w:tc>
          <w:tcPr>
            <w:tcW w:w="6024" w:type="dxa"/>
          </w:tcPr>
          <w:p w14:paraId="7A12CC32"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Our team has distributed the workload fairly</w:t>
            </w:r>
          </w:p>
        </w:tc>
        <w:tc>
          <w:tcPr>
            <w:tcW w:w="414" w:type="dxa"/>
            <w:vAlign w:val="center"/>
          </w:tcPr>
          <w:p w14:paraId="3E30A22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AC9CC7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AB50B2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E7AAE9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7387B5C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41E6D550" w14:textId="77777777" w:rsidTr="00733DF2">
        <w:trPr>
          <w:trHeight w:hRule="exact" w:val="567"/>
          <w:jc w:val="center"/>
        </w:trPr>
        <w:tc>
          <w:tcPr>
            <w:tcW w:w="6024" w:type="dxa"/>
            <w:shd w:val="clear" w:color="auto" w:fill="D9D9D9" w:themeFill="background1" w:themeFillShade="D9"/>
            <w:vAlign w:val="center"/>
          </w:tcPr>
          <w:p w14:paraId="26472E9E" w14:textId="77777777" w:rsidR="006A2076" w:rsidRPr="00604FE9" w:rsidRDefault="006A2076" w:rsidP="00733DF2">
            <w:pPr>
              <w:autoSpaceDE w:val="0"/>
              <w:autoSpaceDN w:val="0"/>
              <w:adjustRightInd w:val="0"/>
              <w:jc w:val="both"/>
              <w:rPr>
                <w:rFonts w:ascii="Times New Roman" w:hAnsi="Times New Roman" w:cs="Times New Roman"/>
                <w:b/>
                <w:bCs/>
                <w:sz w:val="24"/>
                <w:szCs w:val="24"/>
                <w:lang w:val="en-US"/>
              </w:rPr>
            </w:pPr>
            <w:r w:rsidRPr="00604FE9">
              <w:rPr>
                <w:rFonts w:ascii="Times New Roman" w:eastAsia="Times New Roman" w:hAnsi="Times New Roman" w:cs="Times New Roman"/>
                <w:b/>
                <w:bCs/>
                <w:sz w:val="24"/>
                <w:szCs w:val="24"/>
                <w:lang w:val="en-US" w:eastAsia="es-ES"/>
              </w:rPr>
              <w:t>Commitment to a Common Approach</w:t>
            </w:r>
          </w:p>
        </w:tc>
        <w:tc>
          <w:tcPr>
            <w:tcW w:w="414" w:type="dxa"/>
            <w:shd w:val="clear" w:color="auto" w:fill="D9D9D9" w:themeFill="background1" w:themeFillShade="D9"/>
            <w:vAlign w:val="center"/>
          </w:tcPr>
          <w:p w14:paraId="13D43BA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1</w:t>
            </w:r>
          </w:p>
        </w:tc>
        <w:tc>
          <w:tcPr>
            <w:tcW w:w="547" w:type="dxa"/>
            <w:shd w:val="clear" w:color="auto" w:fill="D9D9D9" w:themeFill="background1" w:themeFillShade="D9"/>
            <w:vAlign w:val="center"/>
          </w:tcPr>
          <w:p w14:paraId="5001C18C"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2</w:t>
            </w:r>
          </w:p>
        </w:tc>
        <w:tc>
          <w:tcPr>
            <w:tcW w:w="547" w:type="dxa"/>
            <w:shd w:val="clear" w:color="auto" w:fill="D9D9D9" w:themeFill="background1" w:themeFillShade="D9"/>
            <w:vAlign w:val="center"/>
          </w:tcPr>
          <w:p w14:paraId="6E6AFB1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3</w:t>
            </w:r>
          </w:p>
        </w:tc>
        <w:tc>
          <w:tcPr>
            <w:tcW w:w="547" w:type="dxa"/>
            <w:shd w:val="clear" w:color="auto" w:fill="D9D9D9" w:themeFill="background1" w:themeFillShade="D9"/>
            <w:vAlign w:val="center"/>
          </w:tcPr>
          <w:p w14:paraId="192E818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4</w:t>
            </w:r>
          </w:p>
        </w:tc>
        <w:tc>
          <w:tcPr>
            <w:tcW w:w="547" w:type="dxa"/>
            <w:shd w:val="clear" w:color="auto" w:fill="D9D9D9" w:themeFill="background1" w:themeFillShade="D9"/>
            <w:vAlign w:val="center"/>
          </w:tcPr>
          <w:p w14:paraId="282C2DD4"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5</w:t>
            </w:r>
          </w:p>
        </w:tc>
      </w:tr>
      <w:tr w:rsidR="006A2076" w:rsidRPr="00604FE9" w14:paraId="5DA4B1D2" w14:textId="77777777" w:rsidTr="00733DF2">
        <w:trPr>
          <w:trHeight w:hRule="exact" w:val="567"/>
          <w:jc w:val="center"/>
        </w:trPr>
        <w:tc>
          <w:tcPr>
            <w:tcW w:w="6024" w:type="dxa"/>
          </w:tcPr>
          <w:p w14:paraId="4F9239D9"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b/>
                <w:sz w:val="24"/>
                <w:szCs w:val="24"/>
                <w:lang w:val="en-US"/>
              </w:rPr>
            </w:pPr>
            <w:r w:rsidRPr="00604FE9">
              <w:rPr>
                <w:rFonts w:ascii="Times New Roman" w:eastAsia="Times New Roman" w:hAnsi="Times New Roman" w:cs="Times New Roman"/>
                <w:sz w:val="24"/>
                <w:szCs w:val="24"/>
                <w:lang w:val="en-US" w:eastAsia="es-ES"/>
              </w:rPr>
              <w:t>Our team has distributed the workload fairly</w:t>
            </w:r>
          </w:p>
        </w:tc>
        <w:tc>
          <w:tcPr>
            <w:tcW w:w="414" w:type="dxa"/>
            <w:vAlign w:val="center"/>
          </w:tcPr>
          <w:p w14:paraId="37C2273A"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sz w:val="24"/>
                <w:szCs w:val="24"/>
              </w:rPr>
              <w:sym w:font="Symbol" w:char="F07F"/>
            </w:r>
          </w:p>
        </w:tc>
        <w:tc>
          <w:tcPr>
            <w:tcW w:w="547" w:type="dxa"/>
            <w:vAlign w:val="center"/>
          </w:tcPr>
          <w:p w14:paraId="2E67BD67"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sz w:val="24"/>
                <w:szCs w:val="24"/>
              </w:rPr>
              <w:sym w:font="Symbol" w:char="F07F"/>
            </w:r>
          </w:p>
        </w:tc>
        <w:tc>
          <w:tcPr>
            <w:tcW w:w="547" w:type="dxa"/>
            <w:vAlign w:val="center"/>
          </w:tcPr>
          <w:p w14:paraId="5CD9F062"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sz w:val="24"/>
                <w:szCs w:val="24"/>
              </w:rPr>
              <w:sym w:font="Symbol" w:char="F07F"/>
            </w:r>
          </w:p>
        </w:tc>
        <w:tc>
          <w:tcPr>
            <w:tcW w:w="547" w:type="dxa"/>
            <w:vAlign w:val="center"/>
          </w:tcPr>
          <w:p w14:paraId="2FE7C2E2"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sz w:val="24"/>
                <w:szCs w:val="24"/>
              </w:rPr>
              <w:sym w:font="Symbol" w:char="F07F"/>
            </w:r>
          </w:p>
        </w:tc>
        <w:tc>
          <w:tcPr>
            <w:tcW w:w="547" w:type="dxa"/>
          </w:tcPr>
          <w:p w14:paraId="692C256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04289CC2" w14:textId="77777777" w:rsidTr="00733DF2">
        <w:trPr>
          <w:trHeight w:hRule="exact" w:val="567"/>
          <w:jc w:val="center"/>
        </w:trPr>
        <w:tc>
          <w:tcPr>
            <w:tcW w:w="6024" w:type="dxa"/>
          </w:tcPr>
          <w:p w14:paraId="12469C5C"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Our group stays on schedule</w:t>
            </w:r>
          </w:p>
        </w:tc>
        <w:tc>
          <w:tcPr>
            <w:tcW w:w="414" w:type="dxa"/>
            <w:vAlign w:val="center"/>
          </w:tcPr>
          <w:p w14:paraId="39E92B72"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sz w:val="24"/>
                <w:szCs w:val="24"/>
              </w:rPr>
              <w:sym w:font="Symbol" w:char="F07F"/>
            </w:r>
          </w:p>
        </w:tc>
        <w:tc>
          <w:tcPr>
            <w:tcW w:w="547" w:type="dxa"/>
            <w:vAlign w:val="center"/>
          </w:tcPr>
          <w:p w14:paraId="41348CD4"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sz w:val="24"/>
                <w:szCs w:val="24"/>
              </w:rPr>
              <w:sym w:font="Symbol" w:char="F07F"/>
            </w:r>
          </w:p>
        </w:tc>
        <w:tc>
          <w:tcPr>
            <w:tcW w:w="547" w:type="dxa"/>
            <w:vAlign w:val="center"/>
          </w:tcPr>
          <w:p w14:paraId="180B87BF"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sz w:val="24"/>
                <w:szCs w:val="24"/>
              </w:rPr>
              <w:sym w:font="Symbol" w:char="F07F"/>
            </w:r>
          </w:p>
        </w:tc>
        <w:tc>
          <w:tcPr>
            <w:tcW w:w="547" w:type="dxa"/>
            <w:vAlign w:val="center"/>
          </w:tcPr>
          <w:p w14:paraId="0D635EFD"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sz w:val="24"/>
                <w:szCs w:val="24"/>
              </w:rPr>
              <w:sym w:font="Symbol" w:char="F07F"/>
            </w:r>
          </w:p>
        </w:tc>
        <w:tc>
          <w:tcPr>
            <w:tcW w:w="547" w:type="dxa"/>
          </w:tcPr>
          <w:p w14:paraId="383FD70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747E5CB7" w14:textId="77777777" w:rsidTr="00733DF2">
        <w:trPr>
          <w:trHeight w:hRule="exact" w:val="567"/>
          <w:jc w:val="center"/>
        </w:trPr>
        <w:tc>
          <w:tcPr>
            <w:tcW w:w="6024" w:type="dxa"/>
          </w:tcPr>
          <w:p w14:paraId="25126BF6"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Our team has the capability to address a problem area</w:t>
            </w:r>
          </w:p>
        </w:tc>
        <w:tc>
          <w:tcPr>
            <w:tcW w:w="414" w:type="dxa"/>
            <w:vAlign w:val="center"/>
          </w:tcPr>
          <w:p w14:paraId="4EC479A8"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27C123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CD3052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679356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301BB6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5F5B7F62" w14:textId="77777777" w:rsidTr="00733DF2">
        <w:trPr>
          <w:trHeight w:hRule="exact" w:val="851"/>
          <w:jc w:val="center"/>
        </w:trPr>
        <w:tc>
          <w:tcPr>
            <w:tcW w:w="6024" w:type="dxa"/>
          </w:tcPr>
          <w:p w14:paraId="2EB7C894"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encourage each other to develop new skills which are important to be team</w:t>
            </w:r>
          </w:p>
        </w:tc>
        <w:tc>
          <w:tcPr>
            <w:tcW w:w="414" w:type="dxa"/>
            <w:vAlign w:val="center"/>
          </w:tcPr>
          <w:p w14:paraId="5B96962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3B0A4AF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4EA39C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8B63CA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242FFC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02EA67F4" w14:textId="77777777" w:rsidTr="00733DF2">
        <w:trPr>
          <w:trHeight w:hRule="exact" w:val="719"/>
          <w:jc w:val="center"/>
        </w:trPr>
        <w:tc>
          <w:tcPr>
            <w:tcW w:w="6024" w:type="dxa"/>
          </w:tcPr>
          <w:p w14:paraId="5432C9BD"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seek new ways to solve team problems</w:t>
            </w:r>
          </w:p>
        </w:tc>
        <w:tc>
          <w:tcPr>
            <w:tcW w:w="414" w:type="dxa"/>
            <w:vAlign w:val="center"/>
          </w:tcPr>
          <w:p w14:paraId="3B72412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93A922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7055D8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33E1AD7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73C90C5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5E9A0EEB" w14:textId="77777777" w:rsidTr="00733DF2">
        <w:trPr>
          <w:trHeight w:hRule="exact" w:val="567"/>
          <w:jc w:val="center"/>
        </w:trPr>
        <w:tc>
          <w:tcPr>
            <w:tcW w:w="6024" w:type="dxa"/>
            <w:shd w:val="clear" w:color="auto" w:fill="D9D9D9" w:themeFill="background1" w:themeFillShade="D9"/>
            <w:vAlign w:val="center"/>
          </w:tcPr>
          <w:p w14:paraId="75A2BE19" w14:textId="77777777" w:rsidR="006A2076" w:rsidRPr="00604FE9" w:rsidRDefault="006A2076" w:rsidP="00733DF2">
            <w:pPr>
              <w:autoSpaceDE w:val="0"/>
              <w:autoSpaceDN w:val="0"/>
              <w:adjustRightInd w:val="0"/>
              <w:jc w:val="both"/>
              <w:rPr>
                <w:rFonts w:ascii="Times New Roman" w:hAnsi="Times New Roman" w:cs="Times New Roman"/>
                <w:b/>
                <w:bCs/>
                <w:sz w:val="24"/>
                <w:szCs w:val="24"/>
              </w:rPr>
            </w:pPr>
            <w:r w:rsidRPr="00604FE9">
              <w:rPr>
                <w:rFonts w:ascii="Times New Roman" w:eastAsia="Times New Roman" w:hAnsi="Times New Roman" w:cs="Times New Roman"/>
                <w:b/>
                <w:bCs/>
                <w:sz w:val="24"/>
                <w:szCs w:val="24"/>
                <w:lang w:eastAsia="es-ES"/>
              </w:rPr>
              <w:t>Complementary Skills</w:t>
            </w:r>
          </w:p>
        </w:tc>
        <w:tc>
          <w:tcPr>
            <w:tcW w:w="414" w:type="dxa"/>
            <w:shd w:val="clear" w:color="auto" w:fill="D9D9D9" w:themeFill="background1" w:themeFillShade="D9"/>
            <w:vAlign w:val="center"/>
          </w:tcPr>
          <w:p w14:paraId="7F63C9B4"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1</w:t>
            </w:r>
          </w:p>
        </w:tc>
        <w:tc>
          <w:tcPr>
            <w:tcW w:w="547" w:type="dxa"/>
            <w:shd w:val="clear" w:color="auto" w:fill="D9D9D9" w:themeFill="background1" w:themeFillShade="D9"/>
            <w:vAlign w:val="center"/>
          </w:tcPr>
          <w:p w14:paraId="323E02A4"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2</w:t>
            </w:r>
          </w:p>
        </w:tc>
        <w:tc>
          <w:tcPr>
            <w:tcW w:w="547" w:type="dxa"/>
            <w:shd w:val="clear" w:color="auto" w:fill="D9D9D9" w:themeFill="background1" w:themeFillShade="D9"/>
            <w:vAlign w:val="center"/>
          </w:tcPr>
          <w:p w14:paraId="0FF817FC"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3</w:t>
            </w:r>
          </w:p>
        </w:tc>
        <w:tc>
          <w:tcPr>
            <w:tcW w:w="547" w:type="dxa"/>
            <w:shd w:val="clear" w:color="auto" w:fill="D9D9D9" w:themeFill="background1" w:themeFillShade="D9"/>
            <w:vAlign w:val="center"/>
          </w:tcPr>
          <w:p w14:paraId="3BBCE02F"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4</w:t>
            </w:r>
          </w:p>
        </w:tc>
        <w:tc>
          <w:tcPr>
            <w:tcW w:w="547" w:type="dxa"/>
            <w:shd w:val="clear" w:color="auto" w:fill="D9D9D9" w:themeFill="background1" w:themeFillShade="D9"/>
            <w:vAlign w:val="center"/>
          </w:tcPr>
          <w:p w14:paraId="57F14968"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5</w:t>
            </w:r>
          </w:p>
        </w:tc>
      </w:tr>
      <w:tr w:rsidR="006A2076" w:rsidRPr="00604FE9" w14:paraId="500C6775" w14:textId="77777777" w:rsidTr="00733DF2">
        <w:trPr>
          <w:trHeight w:hRule="exact" w:val="711"/>
          <w:jc w:val="center"/>
        </w:trPr>
        <w:tc>
          <w:tcPr>
            <w:tcW w:w="6024" w:type="dxa"/>
          </w:tcPr>
          <w:p w14:paraId="573B3C0A"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represent a balance of required technical and functional skills</w:t>
            </w:r>
          </w:p>
        </w:tc>
        <w:tc>
          <w:tcPr>
            <w:tcW w:w="414" w:type="dxa"/>
            <w:vAlign w:val="center"/>
          </w:tcPr>
          <w:p w14:paraId="167B305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EFA31E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F58480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8CFEC5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BAB91F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746F54BB" w14:textId="77777777" w:rsidTr="00733DF2">
        <w:trPr>
          <w:trHeight w:hRule="exact" w:val="567"/>
          <w:jc w:val="center"/>
        </w:trPr>
        <w:tc>
          <w:tcPr>
            <w:tcW w:w="6024" w:type="dxa"/>
          </w:tcPr>
          <w:p w14:paraId="06E9D776"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Our team identifies problems very well</w:t>
            </w:r>
          </w:p>
        </w:tc>
        <w:tc>
          <w:tcPr>
            <w:tcW w:w="414" w:type="dxa"/>
            <w:vAlign w:val="center"/>
          </w:tcPr>
          <w:p w14:paraId="53FB892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3CA963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3DF149B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CA4EE6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E5BD7B8"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663F593B" w14:textId="77777777" w:rsidTr="00733DF2">
        <w:trPr>
          <w:trHeight w:hRule="exact" w:val="567"/>
          <w:jc w:val="center"/>
        </w:trPr>
        <w:tc>
          <w:tcPr>
            <w:tcW w:w="6024" w:type="dxa"/>
          </w:tcPr>
          <w:p w14:paraId="6E126E2F"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Our team evaluates alternatives very well</w:t>
            </w:r>
          </w:p>
        </w:tc>
        <w:tc>
          <w:tcPr>
            <w:tcW w:w="414" w:type="dxa"/>
            <w:vAlign w:val="center"/>
          </w:tcPr>
          <w:p w14:paraId="541A02C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4E94FF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5AD1E4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D7067E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3C500E3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2294C292" w14:textId="77777777" w:rsidTr="00733DF2">
        <w:trPr>
          <w:trHeight w:hRule="exact" w:val="567"/>
          <w:jc w:val="center"/>
        </w:trPr>
        <w:tc>
          <w:tcPr>
            <w:tcW w:w="6024" w:type="dxa"/>
          </w:tcPr>
          <w:p w14:paraId="274F1E2D"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lastRenderedPageBreak/>
              <w:t>Our team makes decisions very well</w:t>
            </w:r>
          </w:p>
        </w:tc>
        <w:tc>
          <w:tcPr>
            <w:tcW w:w="414" w:type="dxa"/>
            <w:vAlign w:val="center"/>
          </w:tcPr>
          <w:p w14:paraId="214573D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07A1AF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768FBA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18AF68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B21966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5732DDCC" w14:textId="77777777" w:rsidTr="00733DF2">
        <w:trPr>
          <w:trHeight w:hRule="exact" w:val="567"/>
          <w:jc w:val="center"/>
        </w:trPr>
        <w:tc>
          <w:tcPr>
            <w:tcW w:w="6024" w:type="dxa"/>
          </w:tcPr>
          <w:p w14:paraId="3FF90EE4"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Our team provides support to each other</w:t>
            </w:r>
          </w:p>
        </w:tc>
        <w:tc>
          <w:tcPr>
            <w:tcW w:w="414" w:type="dxa"/>
            <w:vAlign w:val="center"/>
          </w:tcPr>
          <w:p w14:paraId="50BD0EF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FF477F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0AB353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324796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4951839C"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024D919F" w14:textId="77777777" w:rsidTr="00733DF2">
        <w:trPr>
          <w:trHeight w:hRule="exact" w:val="567"/>
          <w:jc w:val="center"/>
        </w:trPr>
        <w:tc>
          <w:tcPr>
            <w:tcW w:w="6024" w:type="dxa"/>
          </w:tcPr>
          <w:p w14:paraId="5573CB0D"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listen very well to each other</w:t>
            </w:r>
          </w:p>
        </w:tc>
        <w:tc>
          <w:tcPr>
            <w:tcW w:w="414" w:type="dxa"/>
            <w:vAlign w:val="center"/>
          </w:tcPr>
          <w:p w14:paraId="564199CC"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DB60C6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3C07082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4D0FBE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105E075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761F9C37" w14:textId="77777777" w:rsidTr="00733DF2">
        <w:trPr>
          <w:trHeight w:hRule="exact" w:val="864"/>
          <w:jc w:val="center"/>
        </w:trPr>
        <w:tc>
          <w:tcPr>
            <w:tcW w:w="6024" w:type="dxa"/>
          </w:tcPr>
          <w:p w14:paraId="74D82686"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provide helpful feedback to each other</w:t>
            </w:r>
          </w:p>
        </w:tc>
        <w:tc>
          <w:tcPr>
            <w:tcW w:w="414" w:type="dxa"/>
            <w:vAlign w:val="center"/>
          </w:tcPr>
          <w:p w14:paraId="234AD18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853FEC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9620BFC"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172876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1C177D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41CA783B" w14:textId="77777777" w:rsidTr="00733DF2">
        <w:trPr>
          <w:trHeight w:hRule="exact" w:val="861"/>
          <w:jc w:val="center"/>
        </w:trPr>
        <w:tc>
          <w:tcPr>
            <w:tcW w:w="6024" w:type="dxa"/>
          </w:tcPr>
          <w:p w14:paraId="35B8E8C3" w14:textId="77777777" w:rsidR="006A2076" w:rsidRPr="00604FE9" w:rsidRDefault="006A2076" w:rsidP="006A2076">
            <w:pPr>
              <w:pStyle w:val="ListParagraph"/>
              <w:numPr>
                <w:ilvl w:val="0"/>
                <w:numId w:val="23"/>
              </w:numPr>
              <w:spacing w:before="120" w:after="120" w:line="240" w:lineRule="auto"/>
              <w:jc w:val="both"/>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allow every other member of team a chance to speak</w:t>
            </w:r>
          </w:p>
        </w:tc>
        <w:tc>
          <w:tcPr>
            <w:tcW w:w="414" w:type="dxa"/>
          </w:tcPr>
          <w:p w14:paraId="11C6584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1359B0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088F8F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21C4EA8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1A65787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1AD04434" w14:textId="77777777" w:rsidTr="00733DF2">
        <w:trPr>
          <w:trHeight w:hRule="exact" w:val="567"/>
          <w:jc w:val="center"/>
        </w:trPr>
        <w:tc>
          <w:tcPr>
            <w:tcW w:w="6024" w:type="dxa"/>
            <w:shd w:val="clear" w:color="auto" w:fill="D9D9D9" w:themeFill="background1" w:themeFillShade="D9"/>
            <w:vAlign w:val="center"/>
          </w:tcPr>
          <w:p w14:paraId="0F734438" w14:textId="77777777" w:rsidR="006A2076" w:rsidRPr="00604FE9" w:rsidRDefault="006A2076" w:rsidP="00733DF2">
            <w:pPr>
              <w:autoSpaceDE w:val="0"/>
              <w:autoSpaceDN w:val="0"/>
              <w:adjustRightInd w:val="0"/>
              <w:jc w:val="both"/>
              <w:rPr>
                <w:rFonts w:ascii="Times New Roman" w:hAnsi="Times New Roman" w:cs="Times New Roman"/>
                <w:b/>
                <w:bCs/>
                <w:sz w:val="24"/>
                <w:szCs w:val="24"/>
              </w:rPr>
            </w:pPr>
            <w:r w:rsidRPr="00604FE9">
              <w:rPr>
                <w:rFonts w:ascii="Times New Roman" w:eastAsia="Times New Roman" w:hAnsi="Times New Roman" w:cs="Times New Roman"/>
                <w:b/>
                <w:bCs/>
                <w:sz w:val="24"/>
                <w:szCs w:val="24"/>
                <w:lang w:eastAsia="es-ES"/>
              </w:rPr>
              <w:t>Responsibility/Accountability</w:t>
            </w:r>
          </w:p>
        </w:tc>
        <w:tc>
          <w:tcPr>
            <w:tcW w:w="414" w:type="dxa"/>
            <w:shd w:val="clear" w:color="auto" w:fill="D9D9D9" w:themeFill="background1" w:themeFillShade="D9"/>
            <w:vAlign w:val="center"/>
          </w:tcPr>
          <w:p w14:paraId="540CCCCB"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1</w:t>
            </w:r>
          </w:p>
        </w:tc>
        <w:tc>
          <w:tcPr>
            <w:tcW w:w="547" w:type="dxa"/>
            <w:shd w:val="clear" w:color="auto" w:fill="D9D9D9" w:themeFill="background1" w:themeFillShade="D9"/>
            <w:vAlign w:val="center"/>
          </w:tcPr>
          <w:p w14:paraId="0A196749"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2</w:t>
            </w:r>
          </w:p>
        </w:tc>
        <w:tc>
          <w:tcPr>
            <w:tcW w:w="547" w:type="dxa"/>
            <w:shd w:val="clear" w:color="auto" w:fill="D9D9D9" w:themeFill="background1" w:themeFillShade="D9"/>
            <w:vAlign w:val="center"/>
          </w:tcPr>
          <w:p w14:paraId="0B9BFF57"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3</w:t>
            </w:r>
          </w:p>
        </w:tc>
        <w:tc>
          <w:tcPr>
            <w:tcW w:w="547" w:type="dxa"/>
            <w:shd w:val="clear" w:color="auto" w:fill="D9D9D9" w:themeFill="background1" w:themeFillShade="D9"/>
            <w:vAlign w:val="center"/>
          </w:tcPr>
          <w:p w14:paraId="7A9F5956"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4</w:t>
            </w:r>
          </w:p>
        </w:tc>
        <w:tc>
          <w:tcPr>
            <w:tcW w:w="547" w:type="dxa"/>
            <w:shd w:val="clear" w:color="auto" w:fill="D9D9D9" w:themeFill="background1" w:themeFillShade="D9"/>
            <w:vAlign w:val="center"/>
          </w:tcPr>
          <w:p w14:paraId="4E3322F1"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5</w:t>
            </w:r>
          </w:p>
        </w:tc>
      </w:tr>
      <w:tr w:rsidR="006A2076" w:rsidRPr="00604FE9" w14:paraId="715DD424" w14:textId="77777777" w:rsidTr="00733DF2">
        <w:trPr>
          <w:trHeight w:hRule="exact" w:val="567"/>
          <w:jc w:val="center"/>
        </w:trPr>
        <w:tc>
          <w:tcPr>
            <w:tcW w:w="6024" w:type="dxa"/>
          </w:tcPr>
          <w:p w14:paraId="42D551C3"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trust one another to keep commitments</w:t>
            </w:r>
          </w:p>
        </w:tc>
        <w:tc>
          <w:tcPr>
            <w:tcW w:w="414" w:type="dxa"/>
            <w:vAlign w:val="center"/>
          </w:tcPr>
          <w:p w14:paraId="0CAE7BA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CC9CED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511EC6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BA6BF0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66FC1FD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2E4E593E" w14:textId="77777777" w:rsidTr="00733DF2">
        <w:trPr>
          <w:trHeight w:hRule="exact" w:val="567"/>
          <w:jc w:val="center"/>
        </w:trPr>
        <w:tc>
          <w:tcPr>
            <w:tcW w:w="6024" w:type="dxa"/>
          </w:tcPr>
          <w:p w14:paraId="37A057E6"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hold each other accountable</w:t>
            </w:r>
          </w:p>
        </w:tc>
        <w:tc>
          <w:tcPr>
            <w:tcW w:w="414" w:type="dxa"/>
            <w:vAlign w:val="center"/>
          </w:tcPr>
          <w:p w14:paraId="1D58DEE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56C47A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60544D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32F5D2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6B15619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20194360" w14:textId="77777777" w:rsidTr="00733DF2">
        <w:trPr>
          <w:trHeight w:hRule="exact" w:val="567"/>
          <w:jc w:val="center"/>
        </w:trPr>
        <w:tc>
          <w:tcPr>
            <w:tcW w:w="6024" w:type="dxa"/>
          </w:tcPr>
          <w:p w14:paraId="0EC26296"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Team members view accountability for performance as a team (versus individual) responsibility</w:t>
            </w:r>
          </w:p>
        </w:tc>
        <w:tc>
          <w:tcPr>
            <w:tcW w:w="414" w:type="dxa"/>
            <w:vAlign w:val="center"/>
          </w:tcPr>
          <w:p w14:paraId="524CDDC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9E4C12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7D204C8"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F0E0E7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794D288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3482753C" w14:textId="77777777" w:rsidTr="00733DF2">
        <w:trPr>
          <w:trHeight w:hRule="exact" w:val="567"/>
          <w:jc w:val="center"/>
        </w:trPr>
        <w:tc>
          <w:tcPr>
            <w:tcW w:w="6024" w:type="dxa"/>
            <w:shd w:val="clear" w:color="auto" w:fill="D9D9D9" w:themeFill="background1" w:themeFillShade="D9"/>
            <w:vAlign w:val="center"/>
          </w:tcPr>
          <w:p w14:paraId="043A7C7D" w14:textId="77777777" w:rsidR="006A2076" w:rsidRPr="00604FE9" w:rsidRDefault="006A2076" w:rsidP="00733DF2">
            <w:pPr>
              <w:tabs>
                <w:tab w:val="left" w:pos="1210"/>
              </w:tabs>
              <w:rPr>
                <w:rFonts w:ascii="Times New Roman" w:hAnsi="Times New Roman" w:cs="Times New Roman"/>
                <w:b/>
                <w:bCs/>
                <w:sz w:val="24"/>
                <w:szCs w:val="24"/>
              </w:rPr>
            </w:pPr>
            <w:r w:rsidRPr="00604FE9">
              <w:rPr>
                <w:rFonts w:ascii="Times New Roman" w:eastAsia="Times New Roman" w:hAnsi="Times New Roman" w:cs="Times New Roman"/>
                <w:b/>
                <w:bCs/>
                <w:sz w:val="24"/>
                <w:szCs w:val="24"/>
                <w:lang w:eastAsia="es-ES"/>
              </w:rPr>
              <w:t>Team Conflict</w:t>
            </w:r>
          </w:p>
        </w:tc>
        <w:tc>
          <w:tcPr>
            <w:tcW w:w="414" w:type="dxa"/>
            <w:shd w:val="clear" w:color="auto" w:fill="D9D9D9" w:themeFill="background1" w:themeFillShade="D9"/>
            <w:vAlign w:val="center"/>
          </w:tcPr>
          <w:p w14:paraId="52C68D3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1</w:t>
            </w:r>
          </w:p>
        </w:tc>
        <w:tc>
          <w:tcPr>
            <w:tcW w:w="547" w:type="dxa"/>
            <w:shd w:val="clear" w:color="auto" w:fill="D9D9D9" w:themeFill="background1" w:themeFillShade="D9"/>
            <w:vAlign w:val="center"/>
          </w:tcPr>
          <w:p w14:paraId="2625687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2</w:t>
            </w:r>
          </w:p>
        </w:tc>
        <w:tc>
          <w:tcPr>
            <w:tcW w:w="547" w:type="dxa"/>
            <w:shd w:val="clear" w:color="auto" w:fill="D9D9D9" w:themeFill="background1" w:themeFillShade="D9"/>
            <w:vAlign w:val="center"/>
          </w:tcPr>
          <w:p w14:paraId="0424F75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3</w:t>
            </w:r>
          </w:p>
        </w:tc>
        <w:tc>
          <w:tcPr>
            <w:tcW w:w="547" w:type="dxa"/>
            <w:shd w:val="clear" w:color="auto" w:fill="D9D9D9" w:themeFill="background1" w:themeFillShade="D9"/>
            <w:vAlign w:val="center"/>
          </w:tcPr>
          <w:p w14:paraId="1930BBB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4</w:t>
            </w:r>
          </w:p>
        </w:tc>
        <w:tc>
          <w:tcPr>
            <w:tcW w:w="547" w:type="dxa"/>
            <w:shd w:val="clear" w:color="auto" w:fill="D9D9D9" w:themeFill="background1" w:themeFillShade="D9"/>
            <w:vAlign w:val="center"/>
          </w:tcPr>
          <w:p w14:paraId="7D9E146C"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5</w:t>
            </w:r>
          </w:p>
        </w:tc>
      </w:tr>
      <w:tr w:rsidR="006A2076" w:rsidRPr="00604FE9" w14:paraId="16D02C0E" w14:textId="77777777" w:rsidTr="00733DF2">
        <w:trPr>
          <w:trHeight w:hRule="exact" w:val="567"/>
          <w:jc w:val="center"/>
        </w:trPr>
        <w:tc>
          <w:tcPr>
            <w:tcW w:w="6024" w:type="dxa"/>
          </w:tcPr>
          <w:p w14:paraId="0BD85E55"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There is a lot of friction in my team</w:t>
            </w:r>
          </w:p>
        </w:tc>
        <w:tc>
          <w:tcPr>
            <w:tcW w:w="414" w:type="dxa"/>
            <w:vAlign w:val="center"/>
          </w:tcPr>
          <w:p w14:paraId="06A7AD1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9A6EB8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3A71E3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D3E30D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55E394CC"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1D26B928" w14:textId="77777777" w:rsidTr="00733DF2">
        <w:trPr>
          <w:trHeight w:hRule="exact" w:val="567"/>
          <w:jc w:val="center"/>
        </w:trPr>
        <w:tc>
          <w:tcPr>
            <w:tcW w:w="6024" w:type="dxa"/>
          </w:tcPr>
          <w:p w14:paraId="4B36D5AC"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There is a lot of emotional conflict in my team</w:t>
            </w:r>
          </w:p>
        </w:tc>
        <w:tc>
          <w:tcPr>
            <w:tcW w:w="414" w:type="dxa"/>
            <w:vAlign w:val="center"/>
          </w:tcPr>
          <w:p w14:paraId="11B0175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B7CB8C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ACA79E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4B335D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1A251F1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783576F6" w14:textId="77777777" w:rsidTr="00733DF2">
        <w:trPr>
          <w:trHeight w:hRule="exact" w:val="567"/>
          <w:jc w:val="center"/>
        </w:trPr>
        <w:tc>
          <w:tcPr>
            <w:tcW w:w="6024" w:type="dxa"/>
          </w:tcPr>
          <w:p w14:paraId="7199FA69"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There are a lot of differences of opinion in my team regarding our work</w:t>
            </w:r>
          </w:p>
        </w:tc>
        <w:tc>
          <w:tcPr>
            <w:tcW w:w="414" w:type="dxa"/>
            <w:vAlign w:val="center"/>
          </w:tcPr>
          <w:p w14:paraId="3B2887E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CF2893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F86530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F2C03C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569A4AD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164EB056" w14:textId="77777777" w:rsidTr="00733DF2">
        <w:trPr>
          <w:trHeight w:hRule="exact" w:val="567"/>
          <w:jc w:val="center"/>
        </w:trPr>
        <w:tc>
          <w:tcPr>
            <w:tcW w:w="6024" w:type="dxa"/>
          </w:tcPr>
          <w:p w14:paraId="3621B44D"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There are frequent disagreements in my team about opinions regarding the work being done</w:t>
            </w:r>
          </w:p>
        </w:tc>
        <w:tc>
          <w:tcPr>
            <w:tcW w:w="414" w:type="dxa"/>
            <w:vAlign w:val="center"/>
          </w:tcPr>
          <w:p w14:paraId="460ECE68"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1113CD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D58659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33D348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6E1427F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623ED6AB" w14:textId="77777777" w:rsidTr="00733DF2">
        <w:trPr>
          <w:trHeight w:hRule="exact" w:val="567"/>
          <w:jc w:val="center"/>
        </w:trPr>
        <w:tc>
          <w:tcPr>
            <w:tcW w:w="6024" w:type="dxa"/>
          </w:tcPr>
          <w:p w14:paraId="63CF994C"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 xml:space="preserve">There are frequent disagreements about who should do what in my team </w:t>
            </w:r>
          </w:p>
        </w:tc>
        <w:tc>
          <w:tcPr>
            <w:tcW w:w="414" w:type="dxa"/>
            <w:vAlign w:val="center"/>
          </w:tcPr>
          <w:p w14:paraId="2E38F27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9B9C03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6104F7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AC5F66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178B9E2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0720BEA1" w14:textId="77777777" w:rsidTr="00733DF2">
        <w:trPr>
          <w:trHeight w:hRule="exact" w:val="567"/>
          <w:jc w:val="center"/>
        </w:trPr>
        <w:tc>
          <w:tcPr>
            <w:tcW w:w="6024" w:type="dxa"/>
          </w:tcPr>
          <w:p w14:paraId="1FBE472C"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People in my team often argue about who should do what</w:t>
            </w:r>
          </w:p>
        </w:tc>
        <w:tc>
          <w:tcPr>
            <w:tcW w:w="414" w:type="dxa"/>
            <w:vAlign w:val="center"/>
          </w:tcPr>
          <w:p w14:paraId="61BD2FC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31DF12D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5E21C9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E6EC07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59D979C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789D38DA" w14:textId="77777777" w:rsidTr="00733DF2">
        <w:trPr>
          <w:trHeight w:hRule="exact" w:val="567"/>
          <w:jc w:val="center"/>
        </w:trPr>
        <w:tc>
          <w:tcPr>
            <w:tcW w:w="6024" w:type="dxa"/>
            <w:shd w:val="clear" w:color="auto" w:fill="D9D9D9" w:themeFill="background1" w:themeFillShade="D9"/>
            <w:vAlign w:val="center"/>
          </w:tcPr>
          <w:p w14:paraId="0E3DCDFB" w14:textId="77777777" w:rsidR="006A2076" w:rsidRPr="00604FE9" w:rsidRDefault="006A2076" w:rsidP="00733DF2">
            <w:pPr>
              <w:tabs>
                <w:tab w:val="left" w:pos="1210"/>
              </w:tabs>
              <w:rPr>
                <w:rFonts w:ascii="Times New Roman" w:hAnsi="Times New Roman" w:cs="Times New Roman"/>
                <w:sz w:val="24"/>
                <w:szCs w:val="24"/>
              </w:rPr>
            </w:pPr>
            <w:r w:rsidRPr="00604FE9">
              <w:rPr>
                <w:rFonts w:ascii="Times New Roman" w:eastAsia="Times New Roman" w:hAnsi="Times New Roman" w:cs="Times New Roman"/>
                <w:b/>
                <w:bCs/>
                <w:sz w:val="24"/>
                <w:szCs w:val="24"/>
                <w:lang w:eastAsia="es-ES"/>
              </w:rPr>
              <w:t>Team Performance</w:t>
            </w:r>
          </w:p>
        </w:tc>
        <w:tc>
          <w:tcPr>
            <w:tcW w:w="414" w:type="dxa"/>
            <w:shd w:val="clear" w:color="auto" w:fill="D9D9D9" w:themeFill="background1" w:themeFillShade="D9"/>
            <w:vAlign w:val="center"/>
          </w:tcPr>
          <w:p w14:paraId="7413BF1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1</w:t>
            </w:r>
          </w:p>
        </w:tc>
        <w:tc>
          <w:tcPr>
            <w:tcW w:w="547" w:type="dxa"/>
            <w:shd w:val="clear" w:color="auto" w:fill="D9D9D9" w:themeFill="background1" w:themeFillShade="D9"/>
            <w:vAlign w:val="center"/>
          </w:tcPr>
          <w:p w14:paraId="3496DC4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2</w:t>
            </w:r>
          </w:p>
        </w:tc>
        <w:tc>
          <w:tcPr>
            <w:tcW w:w="547" w:type="dxa"/>
            <w:shd w:val="clear" w:color="auto" w:fill="D9D9D9" w:themeFill="background1" w:themeFillShade="D9"/>
            <w:vAlign w:val="center"/>
          </w:tcPr>
          <w:p w14:paraId="1A8E550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3</w:t>
            </w:r>
          </w:p>
        </w:tc>
        <w:tc>
          <w:tcPr>
            <w:tcW w:w="547" w:type="dxa"/>
            <w:shd w:val="clear" w:color="auto" w:fill="D9D9D9" w:themeFill="background1" w:themeFillShade="D9"/>
            <w:vAlign w:val="center"/>
          </w:tcPr>
          <w:p w14:paraId="6161E72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4</w:t>
            </w:r>
          </w:p>
        </w:tc>
        <w:tc>
          <w:tcPr>
            <w:tcW w:w="547" w:type="dxa"/>
            <w:shd w:val="clear" w:color="auto" w:fill="D9D9D9" w:themeFill="background1" w:themeFillShade="D9"/>
            <w:vAlign w:val="center"/>
          </w:tcPr>
          <w:p w14:paraId="03EEBB89"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5</w:t>
            </w:r>
          </w:p>
        </w:tc>
      </w:tr>
      <w:tr w:rsidR="006A2076" w:rsidRPr="00604FE9" w14:paraId="6AB5107C" w14:textId="77777777" w:rsidTr="00733DF2">
        <w:trPr>
          <w:trHeight w:hRule="exact" w:val="567"/>
          <w:jc w:val="center"/>
        </w:trPr>
        <w:tc>
          <w:tcPr>
            <w:tcW w:w="6024" w:type="dxa"/>
          </w:tcPr>
          <w:p w14:paraId="429B0B57"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I put forth a lot of effort to complete teamwork</w:t>
            </w:r>
          </w:p>
        </w:tc>
        <w:tc>
          <w:tcPr>
            <w:tcW w:w="414" w:type="dxa"/>
            <w:vAlign w:val="center"/>
          </w:tcPr>
          <w:p w14:paraId="510EE418"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3513E3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ECD9BF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0E59C4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13A98DE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7369B0CD" w14:textId="77777777" w:rsidTr="00733DF2">
        <w:trPr>
          <w:trHeight w:hRule="exact" w:val="567"/>
          <w:jc w:val="center"/>
        </w:trPr>
        <w:tc>
          <w:tcPr>
            <w:tcW w:w="6024" w:type="dxa"/>
          </w:tcPr>
          <w:p w14:paraId="3F4648C7"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I am very motivated to do well on team tasks</w:t>
            </w:r>
          </w:p>
        </w:tc>
        <w:tc>
          <w:tcPr>
            <w:tcW w:w="414" w:type="dxa"/>
            <w:vAlign w:val="center"/>
          </w:tcPr>
          <w:p w14:paraId="0662CB1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7151DA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02028C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CCA07BC"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3D9760C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5CEE97D6" w14:textId="77777777" w:rsidTr="00733DF2">
        <w:trPr>
          <w:trHeight w:hRule="exact" w:val="567"/>
          <w:jc w:val="center"/>
        </w:trPr>
        <w:tc>
          <w:tcPr>
            <w:tcW w:w="6024" w:type="dxa"/>
          </w:tcPr>
          <w:p w14:paraId="38B08CE1"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rPr>
            </w:pPr>
            <w:r w:rsidRPr="00604FE9">
              <w:rPr>
                <w:rFonts w:ascii="Times New Roman" w:eastAsia="Times New Roman" w:hAnsi="Times New Roman" w:cs="Times New Roman"/>
                <w:sz w:val="24"/>
                <w:szCs w:val="24"/>
                <w:lang w:eastAsia="es-ES"/>
              </w:rPr>
              <w:t>My team performs well</w:t>
            </w:r>
          </w:p>
        </w:tc>
        <w:tc>
          <w:tcPr>
            <w:tcW w:w="414" w:type="dxa"/>
            <w:vAlign w:val="center"/>
          </w:tcPr>
          <w:p w14:paraId="6819567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F18404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06673C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573810B"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3B2A32E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4A7F586E" w14:textId="77777777" w:rsidTr="00733DF2">
        <w:trPr>
          <w:trHeight w:hRule="exact" w:val="567"/>
          <w:jc w:val="center"/>
        </w:trPr>
        <w:tc>
          <w:tcPr>
            <w:tcW w:w="6024" w:type="dxa"/>
          </w:tcPr>
          <w:p w14:paraId="4843CC20" w14:textId="77777777" w:rsidR="006A2076" w:rsidRPr="00604FE9" w:rsidRDefault="006A2076" w:rsidP="006A2076">
            <w:pPr>
              <w:pStyle w:val="ListParagraph"/>
              <w:numPr>
                <w:ilvl w:val="0"/>
                <w:numId w:val="23"/>
              </w:numPr>
              <w:tabs>
                <w:tab w:val="left" w:pos="1210"/>
              </w:tabs>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My team is very effective at getting things done</w:t>
            </w:r>
          </w:p>
        </w:tc>
        <w:tc>
          <w:tcPr>
            <w:tcW w:w="414" w:type="dxa"/>
            <w:vAlign w:val="center"/>
          </w:tcPr>
          <w:p w14:paraId="6BFACA3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F2D14C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F82B39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430828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340BF9E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6EB37205" w14:textId="77777777" w:rsidTr="00733DF2">
        <w:trPr>
          <w:trHeight w:hRule="exact" w:val="567"/>
          <w:jc w:val="center"/>
        </w:trPr>
        <w:tc>
          <w:tcPr>
            <w:tcW w:w="6024" w:type="dxa"/>
          </w:tcPr>
          <w:p w14:paraId="1270464F" w14:textId="77777777" w:rsidR="006A2076" w:rsidRPr="00604FE9" w:rsidRDefault="006A2076" w:rsidP="006A2076">
            <w:pPr>
              <w:pStyle w:val="ListParagraph"/>
              <w:numPr>
                <w:ilvl w:val="0"/>
                <w:numId w:val="23"/>
              </w:numPr>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Compared to other work groups I’ve been in, this learning team works well together</w:t>
            </w:r>
          </w:p>
        </w:tc>
        <w:tc>
          <w:tcPr>
            <w:tcW w:w="414" w:type="dxa"/>
            <w:vAlign w:val="center"/>
          </w:tcPr>
          <w:p w14:paraId="7846101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32E39EC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14E9467"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EA00D0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7D20CF08"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3C638344" w14:textId="77777777" w:rsidTr="00733DF2">
        <w:trPr>
          <w:trHeight w:hRule="exact" w:val="567"/>
          <w:jc w:val="center"/>
        </w:trPr>
        <w:tc>
          <w:tcPr>
            <w:tcW w:w="6024" w:type="dxa"/>
          </w:tcPr>
          <w:p w14:paraId="752A1D6E" w14:textId="77777777" w:rsidR="006A2076" w:rsidRPr="00604FE9" w:rsidRDefault="006A2076" w:rsidP="006A2076">
            <w:pPr>
              <w:pStyle w:val="ListParagraph"/>
              <w:numPr>
                <w:ilvl w:val="0"/>
                <w:numId w:val="23"/>
              </w:numPr>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The members of this learning team encourage each other to work as team</w:t>
            </w:r>
          </w:p>
        </w:tc>
        <w:tc>
          <w:tcPr>
            <w:tcW w:w="414" w:type="dxa"/>
            <w:vAlign w:val="center"/>
          </w:tcPr>
          <w:p w14:paraId="6BB7E94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97D9E1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33279D78"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11D0E3C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15BE30D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7373DED4" w14:textId="77777777" w:rsidTr="00733DF2">
        <w:trPr>
          <w:trHeight w:hRule="exact" w:val="567"/>
          <w:jc w:val="center"/>
        </w:trPr>
        <w:tc>
          <w:tcPr>
            <w:tcW w:w="6024" w:type="dxa"/>
            <w:shd w:val="clear" w:color="auto" w:fill="D9D9D9" w:themeFill="background1" w:themeFillShade="D9"/>
            <w:vAlign w:val="center"/>
          </w:tcPr>
          <w:p w14:paraId="50AF8A2A" w14:textId="77777777" w:rsidR="006A2076" w:rsidRPr="00604FE9" w:rsidRDefault="006A2076" w:rsidP="00733DF2">
            <w:pPr>
              <w:rPr>
                <w:rFonts w:ascii="Times New Roman" w:hAnsi="Times New Roman" w:cs="Times New Roman"/>
                <w:b/>
                <w:bCs/>
                <w:sz w:val="24"/>
                <w:szCs w:val="24"/>
                <w:lang w:val="es-ES"/>
              </w:rPr>
            </w:pPr>
            <w:r w:rsidRPr="00604FE9">
              <w:rPr>
                <w:rFonts w:ascii="Times New Roman" w:eastAsia="Times New Roman" w:hAnsi="Times New Roman" w:cs="Times New Roman"/>
                <w:b/>
                <w:bCs/>
                <w:sz w:val="24"/>
                <w:szCs w:val="24"/>
                <w:lang w:eastAsia="es-ES"/>
              </w:rPr>
              <w:lastRenderedPageBreak/>
              <w:t>Overall Team Satisfaction</w:t>
            </w:r>
          </w:p>
        </w:tc>
        <w:tc>
          <w:tcPr>
            <w:tcW w:w="414" w:type="dxa"/>
            <w:shd w:val="clear" w:color="auto" w:fill="D9D9D9" w:themeFill="background1" w:themeFillShade="D9"/>
            <w:vAlign w:val="center"/>
          </w:tcPr>
          <w:p w14:paraId="79544B8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1</w:t>
            </w:r>
          </w:p>
        </w:tc>
        <w:tc>
          <w:tcPr>
            <w:tcW w:w="547" w:type="dxa"/>
            <w:shd w:val="clear" w:color="auto" w:fill="D9D9D9" w:themeFill="background1" w:themeFillShade="D9"/>
            <w:vAlign w:val="center"/>
          </w:tcPr>
          <w:p w14:paraId="31E1F42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2</w:t>
            </w:r>
          </w:p>
        </w:tc>
        <w:tc>
          <w:tcPr>
            <w:tcW w:w="547" w:type="dxa"/>
            <w:shd w:val="clear" w:color="auto" w:fill="D9D9D9" w:themeFill="background1" w:themeFillShade="D9"/>
            <w:vAlign w:val="center"/>
          </w:tcPr>
          <w:p w14:paraId="445F3C20"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3</w:t>
            </w:r>
          </w:p>
        </w:tc>
        <w:tc>
          <w:tcPr>
            <w:tcW w:w="547" w:type="dxa"/>
            <w:shd w:val="clear" w:color="auto" w:fill="D9D9D9" w:themeFill="background1" w:themeFillShade="D9"/>
            <w:vAlign w:val="center"/>
          </w:tcPr>
          <w:p w14:paraId="149282ED"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b/>
                <w:sz w:val="24"/>
                <w:szCs w:val="24"/>
              </w:rPr>
              <w:t>4</w:t>
            </w:r>
          </w:p>
        </w:tc>
        <w:tc>
          <w:tcPr>
            <w:tcW w:w="547" w:type="dxa"/>
            <w:shd w:val="clear" w:color="auto" w:fill="D9D9D9" w:themeFill="background1" w:themeFillShade="D9"/>
            <w:vAlign w:val="center"/>
          </w:tcPr>
          <w:p w14:paraId="53B575C5" w14:textId="77777777" w:rsidR="006A2076" w:rsidRPr="00604FE9" w:rsidRDefault="006A2076" w:rsidP="00733DF2">
            <w:pPr>
              <w:spacing w:before="120" w:after="120"/>
              <w:jc w:val="center"/>
              <w:rPr>
                <w:rFonts w:ascii="Times New Roman" w:hAnsi="Times New Roman" w:cs="Times New Roman"/>
                <w:b/>
                <w:sz w:val="24"/>
                <w:szCs w:val="24"/>
              </w:rPr>
            </w:pPr>
            <w:r w:rsidRPr="00604FE9">
              <w:rPr>
                <w:rFonts w:ascii="Times New Roman" w:hAnsi="Times New Roman" w:cs="Times New Roman"/>
                <w:b/>
                <w:sz w:val="24"/>
                <w:szCs w:val="24"/>
              </w:rPr>
              <w:t>5</w:t>
            </w:r>
          </w:p>
        </w:tc>
      </w:tr>
      <w:tr w:rsidR="006A2076" w:rsidRPr="00604FE9" w14:paraId="10CEC176" w14:textId="77777777" w:rsidTr="00733DF2">
        <w:trPr>
          <w:trHeight w:hRule="exact" w:val="567"/>
          <w:jc w:val="center"/>
        </w:trPr>
        <w:tc>
          <w:tcPr>
            <w:tcW w:w="6024" w:type="dxa"/>
          </w:tcPr>
          <w:p w14:paraId="3F386A2B" w14:textId="77777777" w:rsidR="006A2076" w:rsidRPr="00604FE9" w:rsidRDefault="006A2076" w:rsidP="006A2076">
            <w:pPr>
              <w:pStyle w:val="ListParagraph"/>
              <w:numPr>
                <w:ilvl w:val="0"/>
                <w:numId w:val="23"/>
              </w:numPr>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If I were to do it over again, I would like to be in the same learning team</w:t>
            </w:r>
          </w:p>
        </w:tc>
        <w:tc>
          <w:tcPr>
            <w:tcW w:w="414" w:type="dxa"/>
            <w:vAlign w:val="center"/>
          </w:tcPr>
          <w:p w14:paraId="724DD6E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F3A293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54D1AB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5A07E874"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7C6D868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19E01269" w14:textId="77777777" w:rsidTr="00733DF2">
        <w:trPr>
          <w:trHeight w:hRule="exact" w:val="567"/>
          <w:jc w:val="center"/>
        </w:trPr>
        <w:tc>
          <w:tcPr>
            <w:tcW w:w="6024" w:type="dxa"/>
          </w:tcPr>
          <w:p w14:paraId="66E08C3B" w14:textId="77777777" w:rsidR="006A2076" w:rsidRPr="00604FE9" w:rsidRDefault="006A2076" w:rsidP="006A2076">
            <w:pPr>
              <w:pStyle w:val="ListParagraph"/>
              <w:numPr>
                <w:ilvl w:val="0"/>
                <w:numId w:val="23"/>
              </w:numPr>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This learning team has helped me achieve my personal goals for this course</w:t>
            </w:r>
          </w:p>
        </w:tc>
        <w:tc>
          <w:tcPr>
            <w:tcW w:w="414" w:type="dxa"/>
            <w:vAlign w:val="center"/>
          </w:tcPr>
          <w:p w14:paraId="4F708E6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C13A62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08DA5B3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3BE9610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33B6D6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08FB8E90" w14:textId="77777777" w:rsidTr="00733DF2">
        <w:trPr>
          <w:trHeight w:hRule="exact" w:val="567"/>
          <w:jc w:val="center"/>
        </w:trPr>
        <w:tc>
          <w:tcPr>
            <w:tcW w:w="6024" w:type="dxa"/>
          </w:tcPr>
          <w:p w14:paraId="442EF667" w14:textId="77777777" w:rsidR="006A2076" w:rsidRPr="00604FE9" w:rsidRDefault="006A2076" w:rsidP="006A2076">
            <w:pPr>
              <w:pStyle w:val="ListParagraph"/>
              <w:numPr>
                <w:ilvl w:val="0"/>
                <w:numId w:val="23"/>
              </w:numPr>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This team is characterized by open and effective goals for this course</w:t>
            </w:r>
          </w:p>
        </w:tc>
        <w:tc>
          <w:tcPr>
            <w:tcW w:w="414" w:type="dxa"/>
            <w:vAlign w:val="center"/>
          </w:tcPr>
          <w:p w14:paraId="58AF96FF"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3409CB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0C8D76C"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3FD13E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4EF0DA82"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37267701" w14:textId="77777777" w:rsidTr="00733DF2">
        <w:trPr>
          <w:trHeight w:hRule="exact" w:val="567"/>
          <w:jc w:val="center"/>
        </w:trPr>
        <w:tc>
          <w:tcPr>
            <w:tcW w:w="6024" w:type="dxa"/>
          </w:tcPr>
          <w:p w14:paraId="3598DBEA" w14:textId="77777777" w:rsidR="006A2076" w:rsidRPr="00604FE9" w:rsidRDefault="006A2076" w:rsidP="006A2076">
            <w:pPr>
              <w:pStyle w:val="ListParagraph"/>
              <w:numPr>
                <w:ilvl w:val="0"/>
                <w:numId w:val="23"/>
              </w:numPr>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I am satisfied working with this team</w:t>
            </w:r>
          </w:p>
        </w:tc>
        <w:tc>
          <w:tcPr>
            <w:tcW w:w="414" w:type="dxa"/>
            <w:vAlign w:val="center"/>
          </w:tcPr>
          <w:p w14:paraId="4439834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6D6E7B3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2798B7A"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4BE89E76"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3613F83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tr w:rsidR="006A2076" w:rsidRPr="00604FE9" w14:paraId="3FFF9CA8" w14:textId="77777777" w:rsidTr="00733DF2">
        <w:trPr>
          <w:trHeight w:hRule="exact" w:val="567"/>
          <w:jc w:val="center"/>
        </w:trPr>
        <w:tc>
          <w:tcPr>
            <w:tcW w:w="6024" w:type="dxa"/>
          </w:tcPr>
          <w:p w14:paraId="59B0221A" w14:textId="77777777" w:rsidR="006A2076" w:rsidRPr="00604FE9" w:rsidRDefault="006A2076" w:rsidP="006A2076">
            <w:pPr>
              <w:pStyle w:val="ListParagraph"/>
              <w:numPr>
                <w:ilvl w:val="0"/>
                <w:numId w:val="23"/>
              </w:numPr>
              <w:spacing w:line="240" w:lineRule="auto"/>
              <w:rPr>
                <w:rFonts w:ascii="Times New Roman" w:hAnsi="Times New Roman" w:cs="Times New Roman"/>
                <w:sz w:val="24"/>
                <w:szCs w:val="24"/>
                <w:lang w:val="en-US"/>
              </w:rPr>
            </w:pPr>
            <w:r w:rsidRPr="00604FE9">
              <w:rPr>
                <w:rFonts w:ascii="Times New Roman" w:eastAsia="Times New Roman" w:hAnsi="Times New Roman" w:cs="Times New Roman"/>
                <w:sz w:val="24"/>
                <w:szCs w:val="24"/>
                <w:lang w:val="en-US" w:eastAsia="es-ES"/>
              </w:rPr>
              <w:t>I feel fairly well satisfied with the job I do on this team</w:t>
            </w:r>
          </w:p>
        </w:tc>
        <w:tc>
          <w:tcPr>
            <w:tcW w:w="414" w:type="dxa"/>
            <w:vAlign w:val="center"/>
          </w:tcPr>
          <w:p w14:paraId="551916E3"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3E8FDB55"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2FDE0FB1"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vAlign w:val="center"/>
          </w:tcPr>
          <w:p w14:paraId="750CBB89"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c>
          <w:tcPr>
            <w:tcW w:w="547" w:type="dxa"/>
          </w:tcPr>
          <w:p w14:paraId="0483667E" w14:textId="77777777" w:rsidR="006A2076" w:rsidRPr="00604FE9" w:rsidRDefault="006A2076" w:rsidP="00733DF2">
            <w:pPr>
              <w:spacing w:before="120" w:after="120"/>
              <w:jc w:val="center"/>
              <w:rPr>
                <w:rFonts w:ascii="Times New Roman" w:hAnsi="Times New Roman" w:cs="Times New Roman"/>
                <w:sz w:val="24"/>
                <w:szCs w:val="24"/>
              </w:rPr>
            </w:pPr>
            <w:r w:rsidRPr="00604FE9">
              <w:rPr>
                <w:rFonts w:ascii="Times New Roman" w:hAnsi="Times New Roman" w:cs="Times New Roman"/>
                <w:sz w:val="24"/>
                <w:szCs w:val="24"/>
              </w:rPr>
              <w:sym w:font="Symbol" w:char="F07F"/>
            </w:r>
          </w:p>
        </w:tc>
      </w:tr>
      <w:bookmarkEnd w:id="2"/>
    </w:tbl>
    <w:p w14:paraId="4C29AB4D" w14:textId="77777777" w:rsidR="006A2076" w:rsidRPr="00604FE9" w:rsidRDefault="006A2076" w:rsidP="006A2076">
      <w:pPr>
        <w:autoSpaceDE w:val="0"/>
        <w:autoSpaceDN w:val="0"/>
        <w:adjustRightInd w:val="0"/>
        <w:spacing w:after="0" w:line="240" w:lineRule="auto"/>
        <w:jc w:val="both"/>
        <w:rPr>
          <w:rFonts w:ascii="Times New Roman" w:hAnsi="Times New Roman" w:cs="Times New Roman"/>
          <w:sz w:val="24"/>
          <w:szCs w:val="24"/>
        </w:rPr>
      </w:pPr>
    </w:p>
    <w:p w14:paraId="759D93BE" w14:textId="77777777" w:rsidR="006A2076" w:rsidRPr="00604FE9" w:rsidRDefault="006A2076" w:rsidP="006A2076">
      <w:pPr>
        <w:tabs>
          <w:tab w:val="left" w:pos="2475"/>
        </w:tabs>
        <w:rPr>
          <w:rFonts w:ascii="Times New Roman" w:hAnsi="Times New Roman" w:cs="Times New Roman"/>
          <w:sz w:val="24"/>
          <w:szCs w:val="24"/>
        </w:rPr>
      </w:pPr>
    </w:p>
    <w:p w14:paraId="3939DA02" w14:textId="77777777" w:rsidR="006A2076" w:rsidRPr="00604FE9" w:rsidRDefault="006A2076" w:rsidP="006A2076">
      <w:pPr>
        <w:tabs>
          <w:tab w:val="left" w:pos="2475"/>
        </w:tabs>
        <w:rPr>
          <w:rFonts w:ascii="Times New Roman" w:hAnsi="Times New Roman" w:cs="Times New Roman"/>
          <w:sz w:val="24"/>
          <w:szCs w:val="24"/>
        </w:rPr>
      </w:pPr>
    </w:p>
    <w:p w14:paraId="7B6D4D79" w14:textId="77777777" w:rsidR="006A2076" w:rsidRPr="00604FE9" w:rsidRDefault="006A2076" w:rsidP="006A2076">
      <w:pPr>
        <w:tabs>
          <w:tab w:val="left" w:pos="2475"/>
        </w:tabs>
        <w:rPr>
          <w:rFonts w:ascii="Times New Roman" w:hAnsi="Times New Roman" w:cs="Times New Roman"/>
          <w:sz w:val="24"/>
          <w:szCs w:val="24"/>
        </w:rPr>
      </w:pPr>
    </w:p>
    <w:p w14:paraId="2B42177D" w14:textId="77777777" w:rsidR="006A2076" w:rsidRDefault="006A2076" w:rsidP="006A2076">
      <w:pPr>
        <w:tabs>
          <w:tab w:val="left" w:pos="2475"/>
        </w:tabs>
        <w:rPr>
          <w:rFonts w:ascii="Times New Roman" w:hAnsi="Times New Roman" w:cs="Times New Roman"/>
        </w:rPr>
      </w:pPr>
    </w:p>
    <w:p w14:paraId="218BEC0E" w14:textId="77777777" w:rsidR="006A2076" w:rsidRDefault="006A2076" w:rsidP="006A2076">
      <w:pPr>
        <w:tabs>
          <w:tab w:val="left" w:pos="2475"/>
        </w:tabs>
        <w:rPr>
          <w:rFonts w:ascii="Times New Roman" w:hAnsi="Times New Roman" w:cs="Times New Roman"/>
        </w:rPr>
      </w:pPr>
    </w:p>
    <w:p w14:paraId="0FEBA02B" w14:textId="77777777" w:rsidR="006A2076" w:rsidRDefault="006A2076" w:rsidP="006A2076">
      <w:pPr>
        <w:tabs>
          <w:tab w:val="left" w:pos="2475"/>
        </w:tabs>
        <w:rPr>
          <w:rFonts w:ascii="Times New Roman" w:hAnsi="Times New Roman" w:cs="Times New Roman"/>
        </w:rPr>
      </w:pPr>
    </w:p>
    <w:p w14:paraId="5D6C453F" w14:textId="77777777" w:rsidR="006A2076" w:rsidRDefault="006A2076" w:rsidP="006A2076">
      <w:pPr>
        <w:tabs>
          <w:tab w:val="left" w:pos="2475"/>
        </w:tabs>
        <w:rPr>
          <w:rFonts w:ascii="Times New Roman" w:hAnsi="Times New Roman" w:cs="Times New Roman"/>
        </w:rPr>
      </w:pPr>
    </w:p>
    <w:p w14:paraId="1DA9617F" w14:textId="77777777" w:rsidR="006A2076" w:rsidRDefault="006A2076" w:rsidP="006A2076">
      <w:pPr>
        <w:tabs>
          <w:tab w:val="left" w:pos="2475"/>
        </w:tabs>
        <w:rPr>
          <w:rFonts w:ascii="Times New Roman" w:hAnsi="Times New Roman" w:cs="Times New Roman"/>
        </w:rPr>
      </w:pPr>
    </w:p>
    <w:p w14:paraId="060E164A" w14:textId="77777777" w:rsidR="006A2076" w:rsidRDefault="006A2076" w:rsidP="006A2076">
      <w:pPr>
        <w:tabs>
          <w:tab w:val="left" w:pos="2475"/>
        </w:tabs>
        <w:rPr>
          <w:rFonts w:ascii="Times New Roman" w:hAnsi="Times New Roman" w:cs="Times New Roman"/>
        </w:rPr>
      </w:pPr>
    </w:p>
    <w:p w14:paraId="6579BD7E" w14:textId="77777777" w:rsidR="006A2076" w:rsidRDefault="006A2076" w:rsidP="006A2076">
      <w:pPr>
        <w:tabs>
          <w:tab w:val="left" w:pos="2475"/>
        </w:tabs>
        <w:rPr>
          <w:rFonts w:ascii="Times New Roman" w:hAnsi="Times New Roman" w:cs="Times New Roman"/>
        </w:rPr>
      </w:pPr>
    </w:p>
    <w:p w14:paraId="0A6775D9" w14:textId="77777777" w:rsidR="006A2076" w:rsidRDefault="006A2076" w:rsidP="006A2076">
      <w:pPr>
        <w:tabs>
          <w:tab w:val="left" w:pos="2475"/>
        </w:tabs>
        <w:rPr>
          <w:rFonts w:ascii="Times New Roman" w:hAnsi="Times New Roman" w:cs="Times New Roman"/>
        </w:rPr>
      </w:pPr>
    </w:p>
    <w:p w14:paraId="3E20CEF6" w14:textId="77777777" w:rsidR="006A2076" w:rsidRDefault="006A2076" w:rsidP="006A2076">
      <w:pPr>
        <w:tabs>
          <w:tab w:val="left" w:pos="2475"/>
        </w:tabs>
        <w:rPr>
          <w:rFonts w:ascii="Times New Roman" w:hAnsi="Times New Roman" w:cs="Times New Roman"/>
        </w:rPr>
      </w:pPr>
    </w:p>
    <w:p w14:paraId="0BB09800" w14:textId="77777777" w:rsidR="006A2076" w:rsidRDefault="006A2076" w:rsidP="006A2076">
      <w:pPr>
        <w:tabs>
          <w:tab w:val="left" w:pos="2475"/>
        </w:tabs>
        <w:rPr>
          <w:rFonts w:ascii="Times New Roman" w:hAnsi="Times New Roman" w:cs="Times New Roman"/>
        </w:rPr>
      </w:pPr>
    </w:p>
    <w:p w14:paraId="10C3E94E" w14:textId="77777777" w:rsidR="006A2076" w:rsidRDefault="006A2076" w:rsidP="006A2076">
      <w:pPr>
        <w:tabs>
          <w:tab w:val="left" w:pos="2475"/>
        </w:tabs>
        <w:rPr>
          <w:rFonts w:ascii="Times New Roman" w:hAnsi="Times New Roman" w:cs="Times New Roman"/>
        </w:rPr>
      </w:pPr>
    </w:p>
    <w:p w14:paraId="46DA1CBE" w14:textId="77777777" w:rsidR="006A2076" w:rsidRDefault="006A2076" w:rsidP="006A2076">
      <w:pPr>
        <w:tabs>
          <w:tab w:val="left" w:pos="2475"/>
        </w:tabs>
        <w:rPr>
          <w:rFonts w:ascii="Times New Roman" w:hAnsi="Times New Roman" w:cs="Times New Roman"/>
        </w:rPr>
      </w:pPr>
    </w:p>
    <w:p w14:paraId="388D82D6" w14:textId="77777777" w:rsidR="006A2076" w:rsidRDefault="006A2076" w:rsidP="006A2076">
      <w:pPr>
        <w:tabs>
          <w:tab w:val="left" w:pos="2475"/>
        </w:tabs>
        <w:rPr>
          <w:rFonts w:ascii="Times New Roman" w:hAnsi="Times New Roman" w:cs="Times New Roman"/>
        </w:rPr>
      </w:pPr>
    </w:p>
    <w:p w14:paraId="27E10F1B" w14:textId="77777777" w:rsidR="006A2076" w:rsidRDefault="006A2076" w:rsidP="006A2076">
      <w:pPr>
        <w:tabs>
          <w:tab w:val="left" w:pos="2475"/>
        </w:tabs>
        <w:rPr>
          <w:rFonts w:ascii="Times New Roman" w:hAnsi="Times New Roman" w:cs="Times New Roman"/>
        </w:rPr>
      </w:pPr>
    </w:p>
    <w:p w14:paraId="000D3D9A" w14:textId="77777777" w:rsidR="006A2076" w:rsidRDefault="006A2076" w:rsidP="006A2076">
      <w:pPr>
        <w:tabs>
          <w:tab w:val="left" w:pos="2475"/>
        </w:tabs>
        <w:rPr>
          <w:rFonts w:ascii="Times New Roman" w:hAnsi="Times New Roman" w:cs="Times New Roman"/>
        </w:rPr>
      </w:pPr>
    </w:p>
    <w:p w14:paraId="1700F8AA" w14:textId="77777777" w:rsidR="006A2076" w:rsidRDefault="006A2076" w:rsidP="006A2076">
      <w:pPr>
        <w:tabs>
          <w:tab w:val="left" w:pos="2475"/>
        </w:tabs>
        <w:rPr>
          <w:rFonts w:ascii="Times New Roman" w:hAnsi="Times New Roman" w:cs="Times New Roman"/>
        </w:rPr>
      </w:pPr>
    </w:p>
    <w:p w14:paraId="1B5062AF" w14:textId="77777777" w:rsidR="006A2076" w:rsidRDefault="006A2076" w:rsidP="006A2076">
      <w:pPr>
        <w:tabs>
          <w:tab w:val="left" w:pos="2475"/>
        </w:tabs>
        <w:rPr>
          <w:rFonts w:ascii="Times New Roman" w:hAnsi="Times New Roman" w:cs="Times New Roman"/>
        </w:rPr>
      </w:pPr>
    </w:p>
    <w:p w14:paraId="75E69B4C" w14:textId="77777777" w:rsidR="006A2076" w:rsidRDefault="006A2076" w:rsidP="006A2076">
      <w:pPr>
        <w:tabs>
          <w:tab w:val="left" w:pos="2475"/>
        </w:tabs>
        <w:rPr>
          <w:rFonts w:ascii="Times New Roman" w:hAnsi="Times New Roman" w:cs="Times New Roman"/>
        </w:rPr>
      </w:pPr>
    </w:p>
    <w:p w14:paraId="2AE0A46D" w14:textId="77777777" w:rsidR="006A2076" w:rsidRDefault="006A2076" w:rsidP="006A2076">
      <w:pPr>
        <w:tabs>
          <w:tab w:val="left" w:pos="2475"/>
        </w:tabs>
        <w:rPr>
          <w:rFonts w:ascii="Times New Roman" w:hAnsi="Times New Roman" w:cs="Times New Roman"/>
        </w:rPr>
      </w:pPr>
    </w:p>
    <w:p w14:paraId="0710C025" w14:textId="77777777" w:rsidR="006A2076" w:rsidRDefault="006A2076" w:rsidP="006A2076">
      <w:pPr>
        <w:tabs>
          <w:tab w:val="left" w:pos="2475"/>
        </w:tabs>
        <w:rPr>
          <w:rFonts w:ascii="Times New Roman" w:hAnsi="Times New Roman" w:cs="Times New Roman"/>
        </w:rPr>
      </w:pPr>
    </w:p>
    <w:p w14:paraId="28A7F70D" w14:textId="77777777" w:rsidR="006A2076" w:rsidRDefault="006A2076" w:rsidP="006A2076">
      <w:pPr>
        <w:tabs>
          <w:tab w:val="left" w:pos="2475"/>
        </w:tabs>
        <w:rPr>
          <w:rFonts w:ascii="Times New Roman" w:hAnsi="Times New Roman" w:cs="Times New Roman"/>
        </w:rPr>
      </w:pPr>
    </w:p>
    <w:p w14:paraId="4EBD7C9F" w14:textId="77777777" w:rsidR="006A2076" w:rsidRDefault="006A2076" w:rsidP="006A2076">
      <w:pPr>
        <w:tabs>
          <w:tab w:val="left" w:pos="2475"/>
        </w:tabs>
        <w:rPr>
          <w:rFonts w:ascii="Times New Roman" w:hAnsi="Times New Roman" w:cs="Times New Roman"/>
        </w:rPr>
      </w:pPr>
    </w:p>
    <w:p w14:paraId="5662C3DD" w14:textId="77777777" w:rsidR="006A2076" w:rsidRDefault="006A2076" w:rsidP="006A2076">
      <w:pPr>
        <w:tabs>
          <w:tab w:val="left" w:pos="2475"/>
        </w:tabs>
        <w:rPr>
          <w:rFonts w:ascii="Times New Roman" w:hAnsi="Times New Roman" w:cs="Times New Roman"/>
        </w:rPr>
      </w:pPr>
    </w:p>
    <w:p w14:paraId="2600E8E7" w14:textId="77777777" w:rsidR="006A2076" w:rsidRDefault="006A2076" w:rsidP="006A2076">
      <w:pPr>
        <w:tabs>
          <w:tab w:val="left" w:pos="2475"/>
        </w:tabs>
        <w:rPr>
          <w:rFonts w:ascii="Times New Roman" w:hAnsi="Times New Roman" w:cs="Times New Roman"/>
        </w:rPr>
      </w:pPr>
    </w:p>
    <w:p w14:paraId="0BF3A3D0" w14:textId="77777777" w:rsidR="006A2076" w:rsidRPr="00601266" w:rsidRDefault="006A2076" w:rsidP="006A2076">
      <w:pPr>
        <w:jc w:val="center"/>
        <w:rPr>
          <w:rFonts w:ascii="Times New Roman" w:hAnsi="Times New Roman" w:cs="Times New Roman"/>
          <w:b/>
          <w:bCs/>
          <w:sz w:val="24"/>
          <w:szCs w:val="24"/>
        </w:rPr>
      </w:pPr>
      <w:r w:rsidRPr="00601266">
        <w:rPr>
          <w:rFonts w:ascii="Times New Roman" w:hAnsi="Times New Roman" w:cs="Times New Roman"/>
          <w:b/>
          <w:bCs/>
          <w:sz w:val="24"/>
          <w:szCs w:val="24"/>
        </w:rPr>
        <w:t>APPENDIX I</w:t>
      </w:r>
      <w:r>
        <w:rPr>
          <w:rFonts w:ascii="Times New Roman" w:hAnsi="Times New Roman" w:cs="Times New Roman"/>
          <w:b/>
          <w:bCs/>
          <w:sz w:val="24"/>
          <w:szCs w:val="24"/>
        </w:rPr>
        <w:t>II</w:t>
      </w:r>
    </w:p>
    <w:p w14:paraId="1CE01764" w14:textId="77777777" w:rsidR="006A2076" w:rsidRPr="00601266" w:rsidRDefault="006A2076" w:rsidP="006A2076">
      <w:pPr>
        <w:pStyle w:val="Default"/>
        <w:spacing w:line="360" w:lineRule="auto"/>
        <w:jc w:val="center"/>
        <w:rPr>
          <w:rFonts w:ascii="Times New Roman" w:hAnsi="Times New Roman" w:cs="Times New Roman"/>
          <w:b/>
          <w:bCs/>
        </w:rPr>
      </w:pPr>
      <w:r w:rsidRPr="00601266">
        <w:rPr>
          <w:rFonts w:ascii="Times New Roman" w:hAnsi="Times New Roman" w:cs="Times New Roman"/>
          <w:b/>
          <w:bCs/>
        </w:rPr>
        <w:t>CONSENT FOR THE TEACHING INNOVATION PROJECT IN THE INNOVA MODALITY (CEE_003.21_INN)</w:t>
      </w:r>
    </w:p>
    <w:p w14:paraId="5BEE0CFA" w14:textId="77777777" w:rsidR="006A2076" w:rsidRPr="00532B3F" w:rsidRDefault="006A2076" w:rsidP="006A2076">
      <w:pPr>
        <w:pStyle w:val="NormalWeb"/>
        <w:jc w:val="both"/>
        <w:rPr>
          <w:iCs/>
        </w:rPr>
      </w:pPr>
    </w:p>
    <w:p w14:paraId="5674AEC2" w14:textId="77777777" w:rsidR="006A2076" w:rsidRPr="00532B3F" w:rsidRDefault="006A2076" w:rsidP="006A2076">
      <w:pPr>
        <w:pStyle w:val="NormalWeb"/>
        <w:jc w:val="both"/>
        <w:rPr>
          <w:iCs/>
        </w:rPr>
      </w:pPr>
      <w:r w:rsidRPr="00532B3F">
        <w:rPr>
          <w:iCs/>
        </w:rPr>
        <w:t>A group of professors from the Department of Accounting are conducting a study to try to improve and enrich the teaching methodology applied in the subject of cost accounting. This analysis is part of the Teaching Innovation Project (CEE_003.21_INN) awarded by the UAM.</w:t>
      </w:r>
    </w:p>
    <w:p w14:paraId="55611D72" w14:textId="77777777" w:rsidR="006A2076" w:rsidRPr="008241F7" w:rsidRDefault="006A2076" w:rsidP="006A2076">
      <w:pPr>
        <w:pStyle w:val="NormalWeb"/>
        <w:jc w:val="both"/>
        <w:rPr>
          <w:b/>
          <w:sz w:val="22"/>
          <w:szCs w:val="22"/>
        </w:rPr>
      </w:pPr>
      <w:r w:rsidRPr="008241F7">
        <w:rPr>
          <w:b/>
          <w:sz w:val="22"/>
          <w:szCs w:val="22"/>
        </w:rPr>
        <w:t>RESEARCH DATA</w:t>
      </w:r>
    </w:p>
    <w:p w14:paraId="09B37782" w14:textId="77777777" w:rsidR="006A2076" w:rsidRPr="008241F7" w:rsidRDefault="006A2076" w:rsidP="006A2076">
      <w:pPr>
        <w:jc w:val="both"/>
        <w:rPr>
          <w:rFonts w:ascii="Times New Roman" w:eastAsia="Times New Roman" w:hAnsi="Times New Roman" w:cs="Times New Roman"/>
          <w:b/>
          <w:lang w:eastAsia="es-ES"/>
        </w:rPr>
      </w:pPr>
      <w:r w:rsidRPr="008241F7">
        <w:rPr>
          <w:rFonts w:ascii="Times New Roman" w:eastAsia="Times New Roman" w:hAnsi="Times New Roman" w:cs="Times New Roman"/>
          <w:b/>
          <w:lang w:eastAsia="es-ES"/>
        </w:rPr>
        <w:t xml:space="preserve">Objectives: </w:t>
      </w:r>
      <w:r w:rsidRPr="008241F7">
        <w:rPr>
          <w:rFonts w:ascii="Times New Roman" w:eastAsia="Times New Roman" w:hAnsi="Times New Roman" w:cs="Times New Roman"/>
          <w:bCs/>
          <w:lang w:eastAsia="es-ES"/>
        </w:rPr>
        <w:t xml:space="preserve">The general purpose of this project is to apply the problem-based learning (PBL) methodology </w:t>
      </w:r>
      <w:r>
        <w:rPr>
          <w:rFonts w:ascii="Times New Roman" w:eastAsia="Times New Roman" w:hAnsi="Times New Roman" w:cs="Times New Roman"/>
          <w:bCs/>
          <w:lang w:eastAsia="es-ES"/>
        </w:rPr>
        <w:t>to</w:t>
      </w:r>
      <w:r w:rsidRPr="008241F7">
        <w:rPr>
          <w:rFonts w:ascii="Times New Roman" w:eastAsia="Times New Roman" w:hAnsi="Times New Roman" w:cs="Times New Roman"/>
          <w:bCs/>
          <w:lang w:eastAsia="es-ES"/>
        </w:rPr>
        <w:t xml:space="preserve"> a cost accounting course.</w:t>
      </w:r>
    </w:p>
    <w:p w14:paraId="44FC6894" w14:textId="77777777" w:rsidR="006A2076" w:rsidRPr="008241F7" w:rsidRDefault="006A2076" w:rsidP="006A2076">
      <w:pPr>
        <w:jc w:val="both"/>
        <w:rPr>
          <w:rFonts w:ascii="Times New Roman" w:hAnsi="Times New Roman" w:cs="Times New Roman"/>
          <w:b/>
        </w:rPr>
      </w:pPr>
      <w:r w:rsidRPr="008241F7">
        <w:rPr>
          <w:rFonts w:ascii="Times New Roman" w:hAnsi="Times New Roman" w:cs="Times New Roman"/>
          <w:b/>
        </w:rPr>
        <w:t xml:space="preserve">Duration: </w:t>
      </w:r>
      <w:r w:rsidRPr="008241F7">
        <w:rPr>
          <w:rFonts w:ascii="Times New Roman" w:hAnsi="Times New Roman" w:cs="Times New Roman"/>
          <w:bCs/>
        </w:rPr>
        <w:t>This study covers the 202</w:t>
      </w:r>
      <w:r>
        <w:rPr>
          <w:rFonts w:ascii="Times New Roman" w:hAnsi="Times New Roman" w:cs="Times New Roman"/>
          <w:bCs/>
        </w:rPr>
        <w:t>1</w:t>
      </w:r>
      <w:r w:rsidRPr="008241F7">
        <w:rPr>
          <w:rFonts w:ascii="Times New Roman" w:hAnsi="Times New Roman" w:cs="Times New Roman"/>
          <w:bCs/>
        </w:rPr>
        <w:t>-202</w:t>
      </w:r>
      <w:r>
        <w:rPr>
          <w:rFonts w:ascii="Times New Roman" w:hAnsi="Times New Roman" w:cs="Times New Roman"/>
          <w:bCs/>
        </w:rPr>
        <w:t xml:space="preserve">2 </w:t>
      </w:r>
      <w:r w:rsidRPr="008241F7">
        <w:rPr>
          <w:rFonts w:ascii="Times New Roman" w:hAnsi="Times New Roman" w:cs="Times New Roman"/>
          <w:bCs/>
        </w:rPr>
        <w:t>academic year.</w:t>
      </w:r>
    </w:p>
    <w:p w14:paraId="2244D201" w14:textId="77777777" w:rsidR="006A2076" w:rsidRPr="008241F7" w:rsidRDefault="006A2076" w:rsidP="006A2076">
      <w:pPr>
        <w:jc w:val="both"/>
        <w:rPr>
          <w:rFonts w:ascii="Times New Roman" w:hAnsi="Times New Roman" w:cs="Times New Roman"/>
          <w:b/>
        </w:rPr>
      </w:pPr>
      <w:r w:rsidRPr="008241F7">
        <w:rPr>
          <w:rFonts w:ascii="Times New Roman" w:hAnsi="Times New Roman" w:cs="Times New Roman"/>
          <w:b/>
        </w:rPr>
        <w:t xml:space="preserve">What participation consists of: </w:t>
      </w:r>
      <w:r w:rsidRPr="008241F7">
        <w:rPr>
          <w:rFonts w:ascii="Times New Roman" w:hAnsi="Times New Roman" w:cs="Times New Roman"/>
          <w:bCs/>
        </w:rPr>
        <w:t>Participating students should answer this questionnaire on collaborative learning after the application of PBL.</w:t>
      </w:r>
    </w:p>
    <w:p w14:paraId="45393AD8" w14:textId="77777777" w:rsidR="006A2076" w:rsidRPr="008241F7" w:rsidRDefault="006A2076" w:rsidP="006A2076">
      <w:pPr>
        <w:jc w:val="both"/>
        <w:rPr>
          <w:rFonts w:ascii="Times New Roman" w:hAnsi="Times New Roman" w:cs="Times New Roman"/>
          <w:b/>
        </w:rPr>
      </w:pPr>
      <w:r w:rsidRPr="008241F7">
        <w:rPr>
          <w:rFonts w:ascii="Times New Roman" w:hAnsi="Times New Roman" w:cs="Times New Roman"/>
          <w:b/>
        </w:rPr>
        <w:t xml:space="preserve">How confidentiality is preserved: </w:t>
      </w:r>
      <w:r w:rsidRPr="008241F7">
        <w:rPr>
          <w:rFonts w:ascii="Times New Roman" w:hAnsi="Times New Roman" w:cs="Times New Roman"/>
          <w:bCs/>
        </w:rPr>
        <w:t>Any results obtained from the project will be presented in an aggregated and completely anonymous form.</w:t>
      </w:r>
    </w:p>
    <w:p w14:paraId="3F933913" w14:textId="77777777" w:rsidR="006A2076" w:rsidRPr="008241F7" w:rsidRDefault="006A2076" w:rsidP="006A2076">
      <w:pPr>
        <w:jc w:val="both"/>
        <w:rPr>
          <w:rFonts w:ascii="Times New Roman" w:hAnsi="Times New Roman" w:cs="Times New Roman"/>
          <w:bCs/>
        </w:rPr>
      </w:pPr>
      <w:r w:rsidRPr="008241F7">
        <w:rPr>
          <w:rFonts w:ascii="Times New Roman" w:hAnsi="Times New Roman" w:cs="Times New Roman"/>
          <w:b/>
        </w:rPr>
        <w:t>Who can I contact for any questions:</w:t>
      </w:r>
      <w:r w:rsidRPr="008241F7">
        <w:rPr>
          <w:rFonts w:ascii="Times New Roman" w:hAnsi="Times New Roman" w:cs="Times New Roman"/>
          <w:bCs/>
        </w:rPr>
        <w:t xml:space="preserve"> </w:t>
      </w:r>
      <w:r w:rsidRPr="00D14935">
        <w:rPr>
          <w:rFonts w:ascii="Times New Roman" w:hAnsi="Times New Roman" w:cs="Times New Roman"/>
          <w:bCs/>
        </w:rPr>
        <w:t xml:space="preserve">Teachers of the </w:t>
      </w:r>
      <w:proofErr w:type="gramStart"/>
      <w:r w:rsidRPr="00D14935">
        <w:rPr>
          <w:rFonts w:ascii="Times New Roman" w:hAnsi="Times New Roman" w:cs="Times New Roman"/>
          <w:bCs/>
        </w:rPr>
        <w:t>subject</w:t>
      </w:r>
      <w:r>
        <w:rPr>
          <w:rFonts w:ascii="Times New Roman" w:hAnsi="Times New Roman" w:cs="Times New Roman"/>
          <w:bCs/>
        </w:rPr>
        <w:t>.</w:t>
      </w:r>
      <w:proofErr w:type="gramEnd"/>
    </w:p>
    <w:p w14:paraId="0E01681F" w14:textId="77777777" w:rsidR="006A2076" w:rsidRPr="008241F7" w:rsidRDefault="006A2076" w:rsidP="006A2076">
      <w:pPr>
        <w:rPr>
          <w:rFonts w:ascii="Times New Roman" w:eastAsiaTheme="majorEastAsia" w:hAnsi="Times New Roman" w:cs="Times New Roman"/>
          <w:b/>
          <w:bCs/>
          <w:kern w:val="32"/>
          <w:lang w:eastAsia="es-ES"/>
        </w:rPr>
      </w:pPr>
      <w:r w:rsidRPr="008241F7">
        <w:rPr>
          <w:rFonts w:ascii="Times New Roman" w:eastAsiaTheme="majorEastAsia" w:hAnsi="Times New Roman" w:cs="Times New Roman"/>
          <w:b/>
          <w:bCs/>
          <w:kern w:val="32"/>
          <w:lang w:eastAsia="es-ES"/>
        </w:rPr>
        <w:t>PARTICIPANT CONSENT SHEET</w:t>
      </w:r>
    </w:p>
    <w:p w14:paraId="6704150C" w14:textId="77777777" w:rsidR="006A2076" w:rsidRPr="008241F7" w:rsidRDefault="006A2076" w:rsidP="006A2076">
      <w:pPr>
        <w:rPr>
          <w:rFonts w:ascii="Times New Roman" w:hAnsi="Times New Roman" w:cs="Times New Roman"/>
        </w:rPr>
      </w:pPr>
      <w:r w:rsidRPr="008241F7">
        <w:rPr>
          <w:rFonts w:ascii="Times New Roman" w:hAnsi="Times New Roman" w:cs="Times New Roman"/>
          <w:b/>
        </w:rPr>
        <w:t>I declare:</w:t>
      </w:r>
    </w:p>
    <w:p w14:paraId="22A85882" w14:textId="77777777" w:rsidR="006A2076" w:rsidRPr="008241F7" w:rsidRDefault="006A2076" w:rsidP="006A2076">
      <w:pPr>
        <w:numPr>
          <w:ilvl w:val="0"/>
          <w:numId w:val="24"/>
        </w:numPr>
        <w:spacing w:after="120" w:line="240" w:lineRule="auto"/>
        <w:ind w:left="567"/>
        <w:jc w:val="both"/>
        <w:rPr>
          <w:rFonts w:ascii="Times New Roman" w:hAnsi="Times New Roman" w:cs="Times New Roman"/>
        </w:rPr>
      </w:pPr>
      <w:r w:rsidRPr="008241F7">
        <w:rPr>
          <w:rFonts w:ascii="Times New Roman" w:hAnsi="Times New Roman" w:cs="Times New Roman"/>
        </w:rPr>
        <w:t>I have read and understand all oral and written information regarding participation in the above study.</w:t>
      </w:r>
    </w:p>
    <w:p w14:paraId="2F584354" w14:textId="77777777" w:rsidR="006A2076" w:rsidRPr="008241F7" w:rsidRDefault="006A2076" w:rsidP="006A2076">
      <w:pPr>
        <w:numPr>
          <w:ilvl w:val="0"/>
          <w:numId w:val="24"/>
        </w:numPr>
        <w:spacing w:after="120" w:line="240" w:lineRule="auto"/>
        <w:ind w:left="567"/>
        <w:jc w:val="both"/>
        <w:rPr>
          <w:rFonts w:ascii="Times New Roman" w:hAnsi="Times New Roman" w:cs="Times New Roman"/>
        </w:rPr>
      </w:pPr>
      <w:r w:rsidRPr="008241F7">
        <w:rPr>
          <w:rFonts w:ascii="Times New Roman" w:hAnsi="Times New Roman" w:cs="Times New Roman"/>
        </w:rPr>
        <w:t>The characteristics and objective of the study have been explained to me.</w:t>
      </w:r>
    </w:p>
    <w:p w14:paraId="681BA7A8" w14:textId="77777777" w:rsidR="006A2076" w:rsidRPr="008241F7" w:rsidRDefault="006A2076" w:rsidP="006A2076">
      <w:pPr>
        <w:numPr>
          <w:ilvl w:val="0"/>
          <w:numId w:val="24"/>
        </w:numPr>
        <w:spacing w:after="120" w:line="240" w:lineRule="auto"/>
        <w:ind w:left="567"/>
        <w:jc w:val="both"/>
        <w:rPr>
          <w:rFonts w:ascii="Times New Roman" w:hAnsi="Times New Roman" w:cs="Times New Roman"/>
          <w:spacing w:val="-3"/>
        </w:rPr>
      </w:pPr>
      <w:r w:rsidRPr="008241F7">
        <w:rPr>
          <w:rFonts w:ascii="Times New Roman" w:hAnsi="Times New Roman" w:cs="Times New Roman"/>
        </w:rPr>
        <w:t>I have had the opportunity to discuss and ask questions about this information and have received appropriate answers from some of the members of the research team in charge of this study.</w:t>
      </w:r>
    </w:p>
    <w:p w14:paraId="07FBD670" w14:textId="77777777" w:rsidR="006A2076" w:rsidRPr="008241F7" w:rsidRDefault="006A2076" w:rsidP="006A2076">
      <w:pPr>
        <w:numPr>
          <w:ilvl w:val="0"/>
          <w:numId w:val="24"/>
        </w:numPr>
        <w:spacing w:after="120" w:line="240" w:lineRule="auto"/>
        <w:ind w:left="567"/>
        <w:jc w:val="both"/>
        <w:rPr>
          <w:rFonts w:ascii="Times New Roman" w:hAnsi="Times New Roman" w:cs="Times New Roman"/>
          <w:spacing w:val="-3"/>
        </w:rPr>
      </w:pPr>
      <w:r w:rsidRPr="008241F7">
        <w:rPr>
          <w:rFonts w:ascii="Times New Roman" w:hAnsi="Times New Roman" w:cs="Times New Roman"/>
        </w:rPr>
        <w:t>I have been assured that my data will be kept confidential.</w:t>
      </w:r>
    </w:p>
    <w:p w14:paraId="635E4A92" w14:textId="77777777" w:rsidR="006A2076" w:rsidRPr="008241F7" w:rsidRDefault="006A2076" w:rsidP="006A2076">
      <w:pPr>
        <w:numPr>
          <w:ilvl w:val="0"/>
          <w:numId w:val="24"/>
        </w:numPr>
        <w:spacing w:after="120" w:line="240" w:lineRule="auto"/>
        <w:ind w:left="567"/>
        <w:jc w:val="both"/>
        <w:rPr>
          <w:rFonts w:ascii="Times New Roman" w:hAnsi="Times New Roman" w:cs="Times New Roman"/>
        </w:rPr>
      </w:pPr>
      <w:r w:rsidRPr="008241F7">
        <w:rPr>
          <w:rFonts w:ascii="Times New Roman" w:hAnsi="Times New Roman" w:cs="Times New Roman"/>
        </w:rPr>
        <w:t>I give my consent voluntarily</w:t>
      </w:r>
      <w:r w:rsidRPr="008241F7">
        <w:rPr>
          <w:rFonts w:ascii="Times New Roman" w:eastAsia="Calibri" w:hAnsi="Times New Roman" w:cs="Times New Roman"/>
        </w:rPr>
        <w:t>,</w:t>
      </w:r>
      <w:r w:rsidRPr="008241F7">
        <w:rPr>
          <w:rFonts w:ascii="Times New Roman" w:hAnsi="Times New Roman" w:cs="Times New Roman"/>
        </w:rPr>
        <w:t xml:space="preserve"> and I am aware that I am free to withdraw from the study at any time, for any reason and without having to give any explanation.</w:t>
      </w:r>
    </w:p>
    <w:p w14:paraId="335FB29C" w14:textId="77777777" w:rsidR="006A2076" w:rsidRPr="008241F7" w:rsidRDefault="006A2076" w:rsidP="006A2076">
      <w:pPr>
        <w:numPr>
          <w:ilvl w:val="0"/>
          <w:numId w:val="24"/>
        </w:numPr>
        <w:spacing w:after="120" w:line="240" w:lineRule="auto"/>
        <w:ind w:left="567"/>
        <w:jc w:val="both"/>
        <w:rPr>
          <w:rFonts w:ascii="Times New Roman" w:hAnsi="Times New Roman" w:cs="Times New Roman"/>
        </w:rPr>
      </w:pPr>
      <w:r w:rsidRPr="008241F7">
        <w:rPr>
          <w:rFonts w:ascii="Times New Roman" w:hAnsi="Times New Roman" w:cs="Times New Roman"/>
        </w:rPr>
        <w:t xml:space="preserve">I give my consent to the use of the data obtained in congresses and/or publications. The </w:t>
      </w:r>
      <w:r>
        <w:rPr>
          <w:rFonts w:ascii="Times New Roman" w:hAnsi="Times New Roman" w:cs="Times New Roman"/>
        </w:rPr>
        <w:t>directors</w:t>
      </w:r>
      <w:r w:rsidRPr="008241F7">
        <w:rPr>
          <w:rFonts w:ascii="Times New Roman" w:hAnsi="Times New Roman" w:cs="Times New Roman"/>
        </w:rPr>
        <w:t xml:space="preserve"> of the research guarantees</w:t>
      </w:r>
      <w:r>
        <w:rPr>
          <w:rFonts w:ascii="Times New Roman" w:hAnsi="Times New Roman" w:cs="Times New Roman"/>
        </w:rPr>
        <w:t>,</w:t>
      </w:r>
      <w:r w:rsidRPr="008241F7">
        <w:rPr>
          <w:rFonts w:ascii="Times New Roman" w:hAnsi="Times New Roman" w:cs="Times New Roman"/>
        </w:rPr>
        <w:t xml:space="preserve"> in compliance with the new Organic Law 3/2018</w:t>
      </w:r>
      <w:r>
        <w:rPr>
          <w:rFonts w:ascii="Times New Roman" w:hAnsi="Times New Roman" w:cs="Times New Roman"/>
        </w:rPr>
        <w:t xml:space="preserve"> </w:t>
      </w:r>
      <w:r w:rsidRPr="008241F7">
        <w:rPr>
          <w:rFonts w:ascii="Times New Roman" w:hAnsi="Times New Roman" w:cs="Times New Roman"/>
        </w:rPr>
        <w:t>of December 5 on the Protection of Personal Data and Guarantee of Digital Rights (LOPDGDD)</w:t>
      </w:r>
      <w:r>
        <w:rPr>
          <w:rFonts w:ascii="Times New Roman" w:hAnsi="Times New Roman" w:cs="Times New Roman"/>
        </w:rPr>
        <w:t>,</w:t>
      </w:r>
      <w:r w:rsidRPr="008241F7">
        <w:rPr>
          <w:rFonts w:ascii="Times New Roman" w:hAnsi="Times New Roman" w:cs="Times New Roman"/>
        </w:rPr>
        <w:t xml:space="preserve"> that all the information obtained will be used exclusively </w:t>
      </w:r>
      <w:r>
        <w:rPr>
          <w:rFonts w:ascii="Times New Roman" w:hAnsi="Times New Roman" w:cs="Times New Roman"/>
        </w:rPr>
        <w:t xml:space="preserve">to achieve </w:t>
      </w:r>
      <w:r w:rsidRPr="008241F7">
        <w:rPr>
          <w:rFonts w:ascii="Times New Roman" w:hAnsi="Times New Roman" w:cs="Times New Roman"/>
        </w:rPr>
        <w:t>the objectives of the research study</w:t>
      </w:r>
      <w:r>
        <w:rPr>
          <w:rFonts w:ascii="Times New Roman" w:hAnsi="Times New Roman" w:cs="Times New Roman"/>
        </w:rPr>
        <w:t xml:space="preserve"> while </w:t>
      </w:r>
      <w:r w:rsidRPr="008241F7">
        <w:rPr>
          <w:rFonts w:ascii="Times New Roman" w:hAnsi="Times New Roman" w:cs="Times New Roman"/>
        </w:rPr>
        <w:t>ensuring the absolute confidentiality of the data of the participants in the study.</w:t>
      </w:r>
    </w:p>
    <w:p w14:paraId="7953CFE7" w14:textId="77777777" w:rsidR="006A2076" w:rsidRPr="008241F7" w:rsidRDefault="006A2076" w:rsidP="006A2076">
      <w:pPr>
        <w:spacing w:after="120" w:line="240" w:lineRule="auto"/>
        <w:ind w:left="567"/>
        <w:jc w:val="both"/>
        <w:rPr>
          <w:rFonts w:ascii="Times New Roman" w:hAnsi="Times New Roman" w:cs="Times New Roman"/>
        </w:rPr>
      </w:pPr>
    </w:p>
    <w:p w14:paraId="1F5BCAD4" w14:textId="77777777" w:rsidR="006A2076" w:rsidRPr="008241F7" w:rsidRDefault="006A2076" w:rsidP="006A2076">
      <w:pPr>
        <w:rPr>
          <w:rFonts w:ascii="Times New Roman" w:hAnsi="Times New Roman" w:cs="Times New Roman"/>
          <w:b/>
        </w:rPr>
      </w:pPr>
      <w:r w:rsidRPr="008241F7">
        <w:rPr>
          <w:rFonts w:ascii="Times New Roman" w:hAnsi="Times New Roman" w:cs="Times New Roman"/>
          <w:b/>
        </w:rPr>
        <w:t>First and last name: _________________________________   ID: _______________</w:t>
      </w:r>
    </w:p>
    <w:p w14:paraId="1F80EEE0" w14:textId="77777777" w:rsidR="006A2076" w:rsidRDefault="006A2076" w:rsidP="006A2076">
      <w:pPr>
        <w:rPr>
          <w:rFonts w:ascii="Times New Roman" w:hAnsi="Times New Roman" w:cs="Times New Roman"/>
          <w:b/>
        </w:rPr>
      </w:pPr>
      <w:r w:rsidRPr="008241F7">
        <w:rPr>
          <w:rFonts w:ascii="Times New Roman" w:hAnsi="Times New Roman" w:cs="Times New Roman"/>
          <w:b/>
        </w:rPr>
        <w:lastRenderedPageBreak/>
        <w:t xml:space="preserve">Date: </w:t>
      </w:r>
    </w:p>
    <w:p w14:paraId="3058C245" w14:textId="77777777" w:rsidR="006A2076" w:rsidRPr="008241F7" w:rsidRDefault="006A2076" w:rsidP="006A2076">
      <w:pPr>
        <w:rPr>
          <w:rFonts w:ascii="Times New Roman" w:hAnsi="Times New Roman" w:cs="Times New Roman"/>
          <w:b/>
        </w:rPr>
      </w:pPr>
    </w:p>
    <w:p w14:paraId="5821A210" w14:textId="77777777" w:rsidR="006A2076" w:rsidRPr="008241F7" w:rsidRDefault="006A2076" w:rsidP="006A2076">
      <w:pPr>
        <w:rPr>
          <w:rFonts w:ascii="Times New Roman" w:hAnsi="Times New Roman"/>
          <w:b/>
        </w:rPr>
      </w:pPr>
      <w:r w:rsidRPr="008241F7">
        <w:rPr>
          <w:rFonts w:ascii="Times New Roman" w:hAnsi="Times New Roman"/>
          <w:b/>
        </w:rPr>
        <w:t>Participant's signature: _________________________</w:t>
      </w:r>
    </w:p>
    <w:p w14:paraId="1D532737" w14:textId="77777777" w:rsidR="006A2076" w:rsidRPr="00604FE9" w:rsidRDefault="006A2076" w:rsidP="006A2076">
      <w:pPr>
        <w:jc w:val="center"/>
        <w:rPr>
          <w:rFonts w:ascii="Times New Roman" w:hAnsi="Times New Roman" w:cs="Times New Roman"/>
          <w:b/>
          <w:bCs/>
          <w:sz w:val="24"/>
          <w:szCs w:val="24"/>
        </w:rPr>
      </w:pPr>
      <w:r w:rsidRPr="00604FE9">
        <w:rPr>
          <w:rFonts w:ascii="Times New Roman" w:hAnsi="Times New Roman" w:cs="Times New Roman"/>
          <w:b/>
          <w:bCs/>
          <w:sz w:val="24"/>
          <w:szCs w:val="24"/>
        </w:rPr>
        <w:t xml:space="preserve">APPENDIX </w:t>
      </w:r>
      <w:r>
        <w:rPr>
          <w:rFonts w:ascii="Times New Roman" w:hAnsi="Times New Roman" w:cs="Times New Roman"/>
          <w:b/>
          <w:bCs/>
          <w:sz w:val="24"/>
          <w:szCs w:val="24"/>
        </w:rPr>
        <w:t>IV</w:t>
      </w:r>
    </w:p>
    <w:p w14:paraId="1A1435EF" w14:textId="77777777" w:rsidR="006A2076" w:rsidRPr="008241F7" w:rsidRDefault="006A2076" w:rsidP="006A2076">
      <w:pPr>
        <w:jc w:val="center"/>
        <w:rPr>
          <w:lang w:eastAsia="es-ES"/>
        </w:rPr>
      </w:pPr>
      <w:r w:rsidRPr="008241F7">
        <w:rPr>
          <w:rFonts w:ascii="Times New Roman" w:hAnsi="Times New Roman" w:cs="Times New Roman"/>
          <w:b/>
          <w:bCs/>
          <w:color w:val="000000"/>
          <w14:ligatures w14:val="standardContextual"/>
        </w:rPr>
        <w:t>CONSENT FOR THE TEACHING INNOVATION PROJECT IN THE IMPLANTA MODALITY (CEE_006.22_IMP)</w:t>
      </w:r>
    </w:p>
    <w:p w14:paraId="1465DA35" w14:textId="77777777" w:rsidR="006A2076" w:rsidRDefault="006A2076" w:rsidP="006A2076">
      <w:pPr>
        <w:pStyle w:val="NormalWeb"/>
        <w:jc w:val="both"/>
        <w:rPr>
          <w:iCs/>
          <w:sz w:val="22"/>
          <w:szCs w:val="22"/>
        </w:rPr>
      </w:pPr>
      <w:bookmarkStart w:id="3" w:name="_Hlk141090807"/>
    </w:p>
    <w:p w14:paraId="2270E891" w14:textId="77777777" w:rsidR="006A2076" w:rsidRPr="008241F7" w:rsidRDefault="006A2076" w:rsidP="006A2076">
      <w:pPr>
        <w:pStyle w:val="NormalWeb"/>
        <w:jc w:val="both"/>
        <w:rPr>
          <w:iCs/>
          <w:sz w:val="22"/>
          <w:szCs w:val="22"/>
        </w:rPr>
      </w:pPr>
      <w:r w:rsidRPr="008241F7">
        <w:rPr>
          <w:iCs/>
          <w:sz w:val="22"/>
          <w:szCs w:val="22"/>
        </w:rPr>
        <w:t xml:space="preserve">A group of professors from the Department of Accounting are conducting a study to try to improve and enrich the teaching methodology applied in the subject of cost accounting. This analysis is part of the Teaching Innovation Project (CEE_006.22_IMP) </w:t>
      </w:r>
      <w:r>
        <w:rPr>
          <w:iCs/>
          <w:sz w:val="22"/>
          <w:szCs w:val="22"/>
        </w:rPr>
        <w:t>awarded</w:t>
      </w:r>
      <w:r w:rsidRPr="008241F7">
        <w:rPr>
          <w:iCs/>
          <w:sz w:val="22"/>
          <w:szCs w:val="22"/>
        </w:rPr>
        <w:t xml:space="preserve"> by the UAM.</w:t>
      </w:r>
    </w:p>
    <w:bookmarkEnd w:id="3"/>
    <w:p w14:paraId="6096B6D3" w14:textId="77777777" w:rsidR="006A2076" w:rsidRPr="008241F7" w:rsidRDefault="006A2076" w:rsidP="006A2076">
      <w:pPr>
        <w:pStyle w:val="NormalWeb"/>
        <w:jc w:val="both"/>
        <w:rPr>
          <w:b/>
          <w:sz w:val="22"/>
          <w:szCs w:val="22"/>
        </w:rPr>
      </w:pPr>
      <w:r w:rsidRPr="008241F7">
        <w:rPr>
          <w:b/>
          <w:sz w:val="22"/>
          <w:szCs w:val="22"/>
        </w:rPr>
        <w:t>RESEARCH DATA</w:t>
      </w:r>
    </w:p>
    <w:p w14:paraId="10F0A6AE" w14:textId="77777777" w:rsidR="006A2076" w:rsidRPr="008241F7" w:rsidRDefault="006A2076" w:rsidP="006A2076">
      <w:pPr>
        <w:jc w:val="both"/>
        <w:rPr>
          <w:rFonts w:ascii="Times New Roman" w:eastAsia="Times New Roman" w:hAnsi="Times New Roman" w:cs="Times New Roman"/>
          <w:b/>
          <w:lang w:eastAsia="es-ES"/>
        </w:rPr>
      </w:pPr>
      <w:r w:rsidRPr="008241F7">
        <w:rPr>
          <w:rFonts w:ascii="Times New Roman" w:eastAsia="Times New Roman" w:hAnsi="Times New Roman" w:cs="Times New Roman"/>
          <w:b/>
          <w:lang w:eastAsia="es-ES"/>
        </w:rPr>
        <w:t xml:space="preserve">Objectives: </w:t>
      </w:r>
      <w:r w:rsidRPr="008241F7">
        <w:rPr>
          <w:rFonts w:ascii="Times New Roman" w:eastAsia="Times New Roman" w:hAnsi="Times New Roman" w:cs="Times New Roman"/>
          <w:bCs/>
          <w:lang w:eastAsia="es-ES"/>
        </w:rPr>
        <w:t xml:space="preserve">The general purpose of this project is to apply the problem-based learning (PBL) methodology </w:t>
      </w:r>
      <w:r>
        <w:rPr>
          <w:rFonts w:ascii="Times New Roman" w:eastAsia="Times New Roman" w:hAnsi="Times New Roman" w:cs="Times New Roman"/>
          <w:bCs/>
          <w:lang w:eastAsia="es-ES"/>
        </w:rPr>
        <w:t>to</w:t>
      </w:r>
      <w:r w:rsidRPr="008241F7">
        <w:rPr>
          <w:rFonts w:ascii="Times New Roman" w:eastAsia="Times New Roman" w:hAnsi="Times New Roman" w:cs="Times New Roman"/>
          <w:bCs/>
          <w:lang w:eastAsia="es-ES"/>
        </w:rPr>
        <w:t xml:space="preserve"> a cost accounting course.</w:t>
      </w:r>
    </w:p>
    <w:p w14:paraId="7B371582" w14:textId="77777777" w:rsidR="006A2076" w:rsidRPr="008241F7" w:rsidRDefault="006A2076" w:rsidP="006A2076">
      <w:pPr>
        <w:jc w:val="both"/>
        <w:rPr>
          <w:rFonts w:ascii="Times New Roman" w:hAnsi="Times New Roman" w:cs="Times New Roman"/>
          <w:b/>
        </w:rPr>
      </w:pPr>
      <w:r w:rsidRPr="008241F7">
        <w:rPr>
          <w:rFonts w:ascii="Times New Roman" w:hAnsi="Times New Roman" w:cs="Times New Roman"/>
          <w:b/>
        </w:rPr>
        <w:t xml:space="preserve">Duration: </w:t>
      </w:r>
      <w:r w:rsidRPr="008241F7">
        <w:rPr>
          <w:rFonts w:ascii="Times New Roman" w:hAnsi="Times New Roman" w:cs="Times New Roman"/>
          <w:bCs/>
        </w:rPr>
        <w:t>This study covers the 2022-2023 academic year.</w:t>
      </w:r>
    </w:p>
    <w:p w14:paraId="0B411431" w14:textId="77777777" w:rsidR="006A2076" w:rsidRPr="008241F7" w:rsidRDefault="006A2076" w:rsidP="006A2076">
      <w:pPr>
        <w:jc w:val="both"/>
        <w:rPr>
          <w:rFonts w:ascii="Times New Roman" w:hAnsi="Times New Roman" w:cs="Times New Roman"/>
          <w:b/>
        </w:rPr>
      </w:pPr>
      <w:r w:rsidRPr="008241F7">
        <w:rPr>
          <w:rFonts w:ascii="Times New Roman" w:hAnsi="Times New Roman" w:cs="Times New Roman"/>
          <w:b/>
        </w:rPr>
        <w:t xml:space="preserve">What participation consists of: </w:t>
      </w:r>
      <w:r w:rsidRPr="008241F7">
        <w:rPr>
          <w:rFonts w:ascii="Times New Roman" w:hAnsi="Times New Roman" w:cs="Times New Roman"/>
          <w:bCs/>
        </w:rPr>
        <w:t>Participating students should answer this questionnaire on collaborative learning after the application of PBL.</w:t>
      </w:r>
    </w:p>
    <w:p w14:paraId="5AB047EF" w14:textId="77777777" w:rsidR="006A2076" w:rsidRPr="008241F7" w:rsidRDefault="006A2076" w:rsidP="006A2076">
      <w:pPr>
        <w:jc w:val="both"/>
        <w:rPr>
          <w:rFonts w:ascii="Times New Roman" w:hAnsi="Times New Roman" w:cs="Times New Roman"/>
          <w:b/>
        </w:rPr>
      </w:pPr>
      <w:r w:rsidRPr="008241F7">
        <w:rPr>
          <w:rFonts w:ascii="Times New Roman" w:hAnsi="Times New Roman" w:cs="Times New Roman"/>
          <w:b/>
        </w:rPr>
        <w:t xml:space="preserve">How confidentiality is preserved: </w:t>
      </w:r>
      <w:r w:rsidRPr="008241F7">
        <w:rPr>
          <w:rFonts w:ascii="Times New Roman" w:hAnsi="Times New Roman" w:cs="Times New Roman"/>
          <w:bCs/>
        </w:rPr>
        <w:t>Any results obtained from the project will be presented in an aggregated and completely anonymous form.</w:t>
      </w:r>
    </w:p>
    <w:p w14:paraId="37C47524" w14:textId="77777777" w:rsidR="006A2076" w:rsidRPr="008241F7" w:rsidRDefault="006A2076" w:rsidP="006A2076">
      <w:pPr>
        <w:jc w:val="both"/>
        <w:rPr>
          <w:rFonts w:ascii="Times New Roman" w:hAnsi="Times New Roman" w:cs="Times New Roman"/>
          <w:bCs/>
        </w:rPr>
      </w:pPr>
      <w:r w:rsidRPr="008241F7">
        <w:rPr>
          <w:rFonts w:ascii="Times New Roman" w:hAnsi="Times New Roman" w:cs="Times New Roman"/>
          <w:b/>
        </w:rPr>
        <w:t>Who can I contact for any questions:</w:t>
      </w:r>
      <w:r w:rsidRPr="008241F7">
        <w:rPr>
          <w:rFonts w:ascii="Times New Roman" w:hAnsi="Times New Roman" w:cs="Times New Roman"/>
          <w:bCs/>
        </w:rPr>
        <w:t xml:space="preserve"> </w:t>
      </w:r>
      <w:r w:rsidRPr="00E03D4F">
        <w:rPr>
          <w:rFonts w:ascii="Times New Roman" w:hAnsi="Times New Roman" w:cs="Times New Roman"/>
          <w:bCs/>
          <w:sz w:val="24"/>
          <w:szCs w:val="24"/>
        </w:rPr>
        <w:t xml:space="preserve">Teachers of the </w:t>
      </w:r>
      <w:proofErr w:type="gramStart"/>
      <w:r w:rsidRPr="00E03D4F">
        <w:rPr>
          <w:rFonts w:ascii="Times New Roman" w:hAnsi="Times New Roman" w:cs="Times New Roman"/>
          <w:bCs/>
          <w:sz w:val="24"/>
          <w:szCs w:val="24"/>
        </w:rPr>
        <w:t>subject</w:t>
      </w:r>
      <w:r>
        <w:rPr>
          <w:rFonts w:ascii="Times New Roman" w:hAnsi="Times New Roman" w:cs="Times New Roman"/>
          <w:bCs/>
          <w:sz w:val="24"/>
          <w:szCs w:val="24"/>
        </w:rPr>
        <w:t>.</w:t>
      </w:r>
      <w:proofErr w:type="gramEnd"/>
    </w:p>
    <w:p w14:paraId="06CEAD57" w14:textId="77777777" w:rsidR="006A2076" w:rsidRPr="008241F7" w:rsidRDefault="006A2076" w:rsidP="006A2076">
      <w:pPr>
        <w:rPr>
          <w:rFonts w:ascii="Times New Roman" w:eastAsiaTheme="majorEastAsia" w:hAnsi="Times New Roman" w:cs="Times New Roman"/>
          <w:b/>
          <w:bCs/>
          <w:kern w:val="32"/>
          <w:lang w:eastAsia="es-ES"/>
        </w:rPr>
      </w:pPr>
      <w:r w:rsidRPr="008241F7">
        <w:rPr>
          <w:rFonts w:ascii="Times New Roman" w:eastAsiaTheme="majorEastAsia" w:hAnsi="Times New Roman" w:cs="Times New Roman"/>
          <w:b/>
          <w:bCs/>
          <w:kern w:val="32"/>
          <w:lang w:eastAsia="es-ES"/>
        </w:rPr>
        <w:t>PARTICIPANT CONSENT SHEET</w:t>
      </w:r>
    </w:p>
    <w:p w14:paraId="41DC8C1E" w14:textId="77777777" w:rsidR="006A2076" w:rsidRPr="008241F7" w:rsidRDefault="006A2076" w:rsidP="006A2076">
      <w:pPr>
        <w:rPr>
          <w:rFonts w:ascii="Times New Roman" w:hAnsi="Times New Roman" w:cs="Times New Roman"/>
        </w:rPr>
      </w:pPr>
      <w:r w:rsidRPr="008241F7">
        <w:rPr>
          <w:rFonts w:ascii="Times New Roman" w:hAnsi="Times New Roman" w:cs="Times New Roman"/>
          <w:b/>
        </w:rPr>
        <w:t>I declare:</w:t>
      </w:r>
    </w:p>
    <w:p w14:paraId="44F82680" w14:textId="77777777" w:rsidR="006A2076" w:rsidRPr="008241F7" w:rsidRDefault="006A2076" w:rsidP="006A2076">
      <w:pPr>
        <w:numPr>
          <w:ilvl w:val="0"/>
          <w:numId w:val="24"/>
        </w:numPr>
        <w:spacing w:after="120" w:line="240" w:lineRule="auto"/>
        <w:ind w:left="567"/>
        <w:jc w:val="both"/>
        <w:rPr>
          <w:rFonts w:ascii="Times New Roman" w:hAnsi="Times New Roman" w:cs="Times New Roman"/>
        </w:rPr>
      </w:pPr>
      <w:r w:rsidRPr="008241F7">
        <w:rPr>
          <w:rFonts w:ascii="Times New Roman" w:hAnsi="Times New Roman" w:cs="Times New Roman"/>
        </w:rPr>
        <w:t>I have read and understand all oral and written information regarding participation in the above study.</w:t>
      </w:r>
    </w:p>
    <w:p w14:paraId="7EE9E0E7" w14:textId="77777777" w:rsidR="006A2076" w:rsidRPr="008241F7" w:rsidRDefault="006A2076" w:rsidP="006A2076">
      <w:pPr>
        <w:numPr>
          <w:ilvl w:val="0"/>
          <w:numId w:val="24"/>
        </w:numPr>
        <w:spacing w:after="120" w:line="240" w:lineRule="auto"/>
        <w:ind w:left="567"/>
        <w:jc w:val="both"/>
        <w:rPr>
          <w:rFonts w:ascii="Times New Roman" w:hAnsi="Times New Roman" w:cs="Times New Roman"/>
        </w:rPr>
      </w:pPr>
      <w:r w:rsidRPr="008241F7">
        <w:rPr>
          <w:rFonts w:ascii="Times New Roman" w:hAnsi="Times New Roman" w:cs="Times New Roman"/>
        </w:rPr>
        <w:t>The characteristics and objective of the study have been explained to me.</w:t>
      </w:r>
    </w:p>
    <w:p w14:paraId="6D65E70A" w14:textId="77777777" w:rsidR="006A2076" w:rsidRPr="008241F7" w:rsidRDefault="006A2076" w:rsidP="006A2076">
      <w:pPr>
        <w:numPr>
          <w:ilvl w:val="0"/>
          <w:numId w:val="24"/>
        </w:numPr>
        <w:spacing w:after="120" w:line="240" w:lineRule="auto"/>
        <w:ind w:left="567"/>
        <w:jc w:val="both"/>
        <w:rPr>
          <w:rFonts w:ascii="Times New Roman" w:hAnsi="Times New Roman" w:cs="Times New Roman"/>
          <w:spacing w:val="-3"/>
        </w:rPr>
      </w:pPr>
      <w:r w:rsidRPr="008241F7">
        <w:rPr>
          <w:rFonts w:ascii="Times New Roman" w:hAnsi="Times New Roman" w:cs="Times New Roman"/>
        </w:rPr>
        <w:t>I have had the opportunity to discuss and ask questions about this information and have received appropriate answers from some of the members of the research team in charge of this study.</w:t>
      </w:r>
    </w:p>
    <w:p w14:paraId="795D64D6" w14:textId="77777777" w:rsidR="006A2076" w:rsidRPr="008241F7" w:rsidRDefault="006A2076" w:rsidP="006A2076">
      <w:pPr>
        <w:numPr>
          <w:ilvl w:val="0"/>
          <w:numId w:val="24"/>
        </w:numPr>
        <w:spacing w:after="120" w:line="240" w:lineRule="auto"/>
        <w:ind w:left="567"/>
        <w:jc w:val="both"/>
        <w:rPr>
          <w:rFonts w:ascii="Times New Roman" w:hAnsi="Times New Roman" w:cs="Times New Roman"/>
          <w:spacing w:val="-3"/>
        </w:rPr>
      </w:pPr>
      <w:r w:rsidRPr="008241F7">
        <w:rPr>
          <w:rFonts w:ascii="Times New Roman" w:hAnsi="Times New Roman" w:cs="Times New Roman"/>
        </w:rPr>
        <w:t>I have been assured that my data will be kept confidential.</w:t>
      </w:r>
    </w:p>
    <w:p w14:paraId="0EF26FD7" w14:textId="77777777" w:rsidR="006A2076" w:rsidRPr="008241F7" w:rsidRDefault="006A2076" w:rsidP="006A2076">
      <w:pPr>
        <w:numPr>
          <w:ilvl w:val="0"/>
          <w:numId w:val="24"/>
        </w:numPr>
        <w:spacing w:after="120" w:line="240" w:lineRule="auto"/>
        <w:ind w:left="567"/>
        <w:jc w:val="both"/>
        <w:rPr>
          <w:rFonts w:ascii="Times New Roman" w:hAnsi="Times New Roman" w:cs="Times New Roman"/>
        </w:rPr>
      </w:pPr>
      <w:r w:rsidRPr="008241F7">
        <w:rPr>
          <w:rFonts w:ascii="Times New Roman" w:hAnsi="Times New Roman" w:cs="Times New Roman"/>
        </w:rPr>
        <w:t>I give my consent voluntarily</w:t>
      </w:r>
      <w:r w:rsidRPr="008241F7">
        <w:rPr>
          <w:rFonts w:ascii="Times New Roman" w:eastAsia="Calibri" w:hAnsi="Times New Roman" w:cs="Times New Roman"/>
        </w:rPr>
        <w:t>,</w:t>
      </w:r>
      <w:r w:rsidRPr="008241F7">
        <w:rPr>
          <w:rFonts w:ascii="Times New Roman" w:hAnsi="Times New Roman" w:cs="Times New Roman"/>
        </w:rPr>
        <w:t xml:space="preserve"> and I am aware that I am free to withdraw from the study at any time, for any reason and without having to give any explanation.</w:t>
      </w:r>
    </w:p>
    <w:p w14:paraId="05B93598" w14:textId="77777777" w:rsidR="006A2076" w:rsidRPr="008241F7" w:rsidRDefault="006A2076" w:rsidP="006A2076">
      <w:pPr>
        <w:numPr>
          <w:ilvl w:val="0"/>
          <w:numId w:val="24"/>
        </w:numPr>
        <w:spacing w:after="120" w:line="240" w:lineRule="auto"/>
        <w:ind w:left="567"/>
        <w:jc w:val="both"/>
        <w:rPr>
          <w:rFonts w:ascii="Times New Roman" w:hAnsi="Times New Roman" w:cs="Times New Roman"/>
        </w:rPr>
      </w:pPr>
      <w:r w:rsidRPr="008241F7">
        <w:rPr>
          <w:rFonts w:ascii="Times New Roman" w:hAnsi="Times New Roman" w:cs="Times New Roman"/>
        </w:rPr>
        <w:t xml:space="preserve">I give my consent to the use of the data obtained in congresses and/or publications. The </w:t>
      </w:r>
      <w:r>
        <w:rPr>
          <w:rFonts w:ascii="Times New Roman" w:hAnsi="Times New Roman" w:cs="Times New Roman"/>
        </w:rPr>
        <w:t>directors</w:t>
      </w:r>
      <w:r w:rsidRPr="008241F7">
        <w:rPr>
          <w:rFonts w:ascii="Times New Roman" w:hAnsi="Times New Roman" w:cs="Times New Roman"/>
        </w:rPr>
        <w:t xml:space="preserve"> of the research guarantees</w:t>
      </w:r>
      <w:r>
        <w:rPr>
          <w:rFonts w:ascii="Times New Roman" w:hAnsi="Times New Roman" w:cs="Times New Roman"/>
        </w:rPr>
        <w:t>,</w:t>
      </w:r>
      <w:r w:rsidRPr="008241F7">
        <w:rPr>
          <w:rFonts w:ascii="Times New Roman" w:hAnsi="Times New Roman" w:cs="Times New Roman"/>
        </w:rPr>
        <w:t xml:space="preserve"> in compliance with the new Organic Law 3/2018</w:t>
      </w:r>
      <w:r>
        <w:rPr>
          <w:rFonts w:ascii="Times New Roman" w:hAnsi="Times New Roman" w:cs="Times New Roman"/>
        </w:rPr>
        <w:t xml:space="preserve"> </w:t>
      </w:r>
      <w:r w:rsidRPr="008241F7">
        <w:rPr>
          <w:rFonts w:ascii="Times New Roman" w:hAnsi="Times New Roman" w:cs="Times New Roman"/>
        </w:rPr>
        <w:t>of December 5 on the Protection of Personal Data and Guarantee of Digital Rights (LOPDGDD)</w:t>
      </w:r>
      <w:r>
        <w:rPr>
          <w:rFonts w:ascii="Times New Roman" w:hAnsi="Times New Roman" w:cs="Times New Roman"/>
        </w:rPr>
        <w:t>,</w:t>
      </w:r>
      <w:r w:rsidRPr="008241F7">
        <w:rPr>
          <w:rFonts w:ascii="Times New Roman" w:hAnsi="Times New Roman" w:cs="Times New Roman"/>
        </w:rPr>
        <w:t xml:space="preserve"> that all the information obtained will be used exclusively </w:t>
      </w:r>
      <w:r>
        <w:rPr>
          <w:rFonts w:ascii="Times New Roman" w:hAnsi="Times New Roman" w:cs="Times New Roman"/>
        </w:rPr>
        <w:t xml:space="preserve">to achieve </w:t>
      </w:r>
      <w:r w:rsidRPr="008241F7">
        <w:rPr>
          <w:rFonts w:ascii="Times New Roman" w:hAnsi="Times New Roman" w:cs="Times New Roman"/>
        </w:rPr>
        <w:t>the objectives of the research study</w:t>
      </w:r>
      <w:r>
        <w:rPr>
          <w:rFonts w:ascii="Times New Roman" w:hAnsi="Times New Roman" w:cs="Times New Roman"/>
        </w:rPr>
        <w:t xml:space="preserve"> while </w:t>
      </w:r>
      <w:r w:rsidRPr="008241F7">
        <w:rPr>
          <w:rFonts w:ascii="Times New Roman" w:hAnsi="Times New Roman" w:cs="Times New Roman"/>
        </w:rPr>
        <w:t>ensuring the absolute confidentiality of the data of the participants in the study.</w:t>
      </w:r>
    </w:p>
    <w:p w14:paraId="2D49BB52" w14:textId="77777777" w:rsidR="006A2076" w:rsidRPr="008241F7" w:rsidRDefault="006A2076" w:rsidP="006A2076">
      <w:pPr>
        <w:spacing w:after="120" w:line="240" w:lineRule="auto"/>
        <w:ind w:left="567"/>
        <w:jc w:val="both"/>
        <w:rPr>
          <w:rFonts w:ascii="Times New Roman" w:hAnsi="Times New Roman" w:cs="Times New Roman"/>
        </w:rPr>
      </w:pPr>
    </w:p>
    <w:p w14:paraId="00A40DFD" w14:textId="77777777" w:rsidR="006A2076" w:rsidRPr="008241F7" w:rsidRDefault="006A2076" w:rsidP="006A2076">
      <w:pPr>
        <w:rPr>
          <w:rFonts w:ascii="Times New Roman" w:hAnsi="Times New Roman" w:cs="Times New Roman"/>
          <w:b/>
        </w:rPr>
      </w:pPr>
      <w:r w:rsidRPr="008241F7">
        <w:rPr>
          <w:rFonts w:ascii="Times New Roman" w:hAnsi="Times New Roman" w:cs="Times New Roman"/>
          <w:b/>
        </w:rPr>
        <w:t>First and last name: _________________________________   ID: _______________</w:t>
      </w:r>
    </w:p>
    <w:p w14:paraId="30B9442E" w14:textId="77777777" w:rsidR="006A2076" w:rsidRDefault="006A2076" w:rsidP="006A2076">
      <w:pPr>
        <w:rPr>
          <w:rFonts w:ascii="Times New Roman" w:hAnsi="Times New Roman" w:cs="Times New Roman"/>
          <w:b/>
        </w:rPr>
      </w:pPr>
      <w:r w:rsidRPr="008241F7">
        <w:rPr>
          <w:rFonts w:ascii="Times New Roman" w:hAnsi="Times New Roman" w:cs="Times New Roman"/>
          <w:b/>
        </w:rPr>
        <w:t xml:space="preserve">Date: </w:t>
      </w:r>
    </w:p>
    <w:p w14:paraId="4E796510" w14:textId="77777777" w:rsidR="006A2076" w:rsidRPr="008241F7" w:rsidRDefault="006A2076" w:rsidP="006A2076">
      <w:pPr>
        <w:rPr>
          <w:rFonts w:ascii="Times New Roman" w:hAnsi="Times New Roman" w:cs="Times New Roman"/>
          <w:b/>
        </w:rPr>
      </w:pPr>
    </w:p>
    <w:p w14:paraId="2226FFAD" w14:textId="77777777" w:rsidR="006A2076" w:rsidRPr="008241F7" w:rsidRDefault="006A2076" w:rsidP="006A2076">
      <w:pPr>
        <w:rPr>
          <w:rFonts w:ascii="Times New Roman" w:hAnsi="Times New Roman"/>
          <w:b/>
        </w:rPr>
      </w:pPr>
      <w:r w:rsidRPr="008241F7">
        <w:rPr>
          <w:rFonts w:ascii="Times New Roman" w:hAnsi="Times New Roman"/>
          <w:b/>
        </w:rPr>
        <w:t>Participant's signature: _________________________</w:t>
      </w:r>
    </w:p>
    <w:bookmarkEnd w:id="0"/>
    <w:p w14:paraId="4A1FFDBF" w14:textId="77777777" w:rsidR="00AF2867" w:rsidRDefault="00AF2867"/>
    <w:sectPr w:rsidR="00AF2867" w:rsidSect="006A2076">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3485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6D88A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6C78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F6F1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30058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C2AF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220C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DC03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E409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047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61BBD"/>
    <w:multiLevelType w:val="hybridMultilevel"/>
    <w:tmpl w:val="9D101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3E51EE2"/>
    <w:multiLevelType w:val="multilevel"/>
    <w:tmpl w:val="1A8C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55387"/>
    <w:multiLevelType w:val="hybridMultilevel"/>
    <w:tmpl w:val="68FCE7B6"/>
    <w:lvl w:ilvl="0" w:tplc="2CDEC3FE">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65C3736"/>
    <w:multiLevelType w:val="multilevel"/>
    <w:tmpl w:val="C874A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0E53E9"/>
    <w:multiLevelType w:val="multilevel"/>
    <w:tmpl w:val="A4527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2118D7"/>
    <w:multiLevelType w:val="multilevel"/>
    <w:tmpl w:val="2928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7946D1"/>
    <w:multiLevelType w:val="hybridMultilevel"/>
    <w:tmpl w:val="DF9CEFDC"/>
    <w:lvl w:ilvl="0" w:tplc="F12238E8">
      <w:numFmt w:val="bullet"/>
      <w:lvlText w:val=""/>
      <w:lvlJc w:val="left"/>
      <w:pPr>
        <w:ind w:left="720" w:hanging="360"/>
      </w:pPr>
      <w:rPr>
        <w:rFonts w:ascii="Symbol" w:eastAsiaTheme="minorHAnsi" w:hAnsi="Symbol" w:cs="Times New Roman" w:hint="default"/>
      </w:rPr>
    </w:lvl>
    <w:lvl w:ilvl="1" w:tplc="6D721642" w:tentative="1">
      <w:start w:val="1"/>
      <w:numFmt w:val="bullet"/>
      <w:lvlText w:val="o"/>
      <w:lvlJc w:val="left"/>
      <w:pPr>
        <w:ind w:left="1440" w:hanging="360"/>
      </w:pPr>
      <w:rPr>
        <w:rFonts w:ascii="Courier New" w:hAnsi="Courier New" w:cs="Courier New" w:hint="default"/>
      </w:rPr>
    </w:lvl>
    <w:lvl w:ilvl="2" w:tplc="2348099E" w:tentative="1">
      <w:start w:val="1"/>
      <w:numFmt w:val="bullet"/>
      <w:lvlText w:val=""/>
      <w:lvlJc w:val="left"/>
      <w:pPr>
        <w:ind w:left="2160" w:hanging="360"/>
      </w:pPr>
      <w:rPr>
        <w:rFonts w:ascii="Wingdings" w:hAnsi="Wingdings" w:hint="default"/>
      </w:rPr>
    </w:lvl>
    <w:lvl w:ilvl="3" w:tplc="700E6D50" w:tentative="1">
      <w:start w:val="1"/>
      <w:numFmt w:val="bullet"/>
      <w:lvlText w:val=""/>
      <w:lvlJc w:val="left"/>
      <w:pPr>
        <w:ind w:left="2880" w:hanging="360"/>
      </w:pPr>
      <w:rPr>
        <w:rFonts w:ascii="Symbol" w:hAnsi="Symbol" w:hint="default"/>
      </w:rPr>
    </w:lvl>
    <w:lvl w:ilvl="4" w:tplc="05469D52" w:tentative="1">
      <w:start w:val="1"/>
      <w:numFmt w:val="bullet"/>
      <w:lvlText w:val="o"/>
      <w:lvlJc w:val="left"/>
      <w:pPr>
        <w:ind w:left="3600" w:hanging="360"/>
      </w:pPr>
      <w:rPr>
        <w:rFonts w:ascii="Courier New" w:hAnsi="Courier New" w:cs="Courier New" w:hint="default"/>
      </w:rPr>
    </w:lvl>
    <w:lvl w:ilvl="5" w:tplc="C4AECE9A" w:tentative="1">
      <w:start w:val="1"/>
      <w:numFmt w:val="bullet"/>
      <w:lvlText w:val=""/>
      <w:lvlJc w:val="left"/>
      <w:pPr>
        <w:ind w:left="4320" w:hanging="360"/>
      </w:pPr>
      <w:rPr>
        <w:rFonts w:ascii="Wingdings" w:hAnsi="Wingdings" w:hint="default"/>
      </w:rPr>
    </w:lvl>
    <w:lvl w:ilvl="6" w:tplc="86389B88" w:tentative="1">
      <w:start w:val="1"/>
      <w:numFmt w:val="bullet"/>
      <w:lvlText w:val=""/>
      <w:lvlJc w:val="left"/>
      <w:pPr>
        <w:ind w:left="5040" w:hanging="360"/>
      </w:pPr>
      <w:rPr>
        <w:rFonts w:ascii="Symbol" w:hAnsi="Symbol" w:hint="default"/>
      </w:rPr>
    </w:lvl>
    <w:lvl w:ilvl="7" w:tplc="5D920486" w:tentative="1">
      <w:start w:val="1"/>
      <w:numFmt w:val="bullet"/>
      <w:lvlText w:val="o"/>
      <w:lvlJc w:val="left"/>
      <w:pPr>
        <w:ind w:left="5760" w:hanging="360"/>
      </w:pPr>
      <w:rPr>
        <w:rFonts w:ascii="Courier New" w:hAnsi="Courier New" w:cs="Courier New" w:hint="default"/>
      </w:rPr>
    </w:lvl>
    <w:lvl w:ilvl="8" w:tplc="F85EDF8A" w:tentative="1">
      <w:start w:val="1"/>
      <w:numFmt w:val="bullet"/>
      <w:lvlText w:val=""/>
      <w:lvlJc w:val="left"/>
      <w:pPr>
        <w:ind w:left="6480" w:hanging="360"/>
      </w:pPr>
      <w:rPr>
        <w:rFonts w:ascii="Wingdings" w:hAnsi="Wingdings" w:hint="default"/>
      </w:rPr>
    </w:lvl>
  </w:abstractNum>
  <w:abstractNum w:abstractNumId="17" w15:restartNumberingAfterBreak="0">
    <w:nsid w:val="0CD4470A"/>
    <w:multiLevelType w:val="hybridMultilevel"/>
    <w:tmpl w:val="0DD287C4"/>
    <w:lvl w:ilvl="0" w:tplc="D248C9DC">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14077E0"/>
    <w:multiLevelType w:val="multilevel"/>
    <w:tmpl w:val="1AAEF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4F4BFF"/>
    <w:multiLevelType w:val="hybridMultilevel"/>
    <w:tmpl w:val="5308C54E"/>
    <w:lvl w:ilvl="0" w:tplc="41CA546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93420AD"/>
    <w:multiLevelType w:val="multilevel"/>
    <w:tmpl w:val="82300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1814EE"/>
    <w:multiLevelType w:val="hybridMultilevel"/>
    <w:tmpl w:val="2CA419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80F1118"/>
    <w:multiLevelType w:val="multilevel"/>
    <w:tmpl w:val="CC48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2F5850"/>
    <w:multiLevelType w:val="multilevel"/>
    <w:tmpl w:val="B15E0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5B46E5"/>
    <w:multiLevelType w:val="hybridMultilevel"/>
    <w:tmpl w:val="5002C340"/>
    <w:lvl w:ilvl="0" w:tplc="BE0A309C">
      <w:start w:val="1"/>
      <w:numFmt w:val="decimal"/>
      <w:lvlText w:val="%1."/>
      <w:lvlJc w:val="left"/>
      <w:pPr>
        <w:ind w:left="720" w:hanging="360"/>
      </w:pPr>
      <w:rPr>
        <w:rFonts w:hint="default"/>
      </w:rPr>
    </w:lvl>
    <w:lvl w:ilvl="1" w:tplc="16A8905A">
      <w:start w:val="1"/>
      <w:numFmt w:val="lowerLetter"/>
      <w:lvlText w:val="%2."/>
      <w:lvlJc w:val="left"/>
      <w:pPr>
        <w:ind w:left="1440" w:hanging="360"/>
      </w:pPr>
    </w:lvl>
    <w:lvl w:ilvl="2" w:tplc="741CE458" w:tentative="1">
      <w:start w:val="1"/>
      <w:numFmt w:val="lowerRoman"/>
      <w:lvlText w:val="%3."/>
      <w:lvlJc w:val="right"/>
      <w:pPr>
        <w:ind w:left="2160" w:hanging="180"/>
      </w:pPr>
    </w:lvl>
    <w:lvl w:ilvl="3" w:tplc="A70CE83A" w:tentative="1">
      <w:start w:val="1"/>
      <w:numFmt w:val="decimal"/>
      <w:lvlText w:val="%4."/>
      <w:lvlJc w:val="left"/>
      <w:pPr>
        <w:ind w:left="2880" w:hanging="360"/>
      </w:pPr>
    </w:lvl>
    <w:lvl w:ilvl="4" w:tplc="B5F878EE" w:tentative="1">
      <w:start w:val="1"/>
      <w:numFmt w:val="lowerLetter"/>
      <w:lvlText w:val="%5."/>
      <w:lvlJc w:val="left"/>
      <w:pPr>
        <w:ind w:left="3600" w:hanging="360"/>
      </w:pPr>
    </w:lvl>
    <w:lvl w:ilvl="5" w:tplc="E7262ECA" w:tentative="1">
      <w:start w:val="1"/>
      <w:numFmt w:val="lowerRoman"/>
      <w:lvlText w:val="%6."/>
      <w:lvlJc w:val="right"/>
      <w:pPr>
        <w:ind w:left="4320" w:hanging="180"/>
      </w:pPr>
    </w:lvl>
    <w:lvl w:ilvl="6" w:tplc="67BC0402" w:tentative="1">
      <w:start w:val="1"/>
      <w:numFmt w:val="decimal"/>
      <w:lvlText w:val="%7."/>
      <w:lvlJc w:val="left"/>
      <w:pPr>
        <w:ind w:left="5040" w:hanging="360"/>
      </w:pPr>
    </w:lvl>
    <w:lvl w:ilvl="7" w:tplc="0F9ACE2C" w:tentative="1">
      <w:start w:val="1"/>
      <w:numFmt w:val="lowerLetter"/>
      <w:lvlText w:val="%8."/>
      <w:lvlJc w:val="left"/>
      <w:pPr>
        <w:ind w:left="5760" w:hanging="360"/>
      </w:pPr>
    </w:lvl>
    <w:lvl w:ilvl="8" w:tplc="F8321D1C" w:tentative="1">
      <w:start w:val="1"/>
      <w:numFmt w:val="lowerRoman"/>
      <w:lvlText w:val="%9."/>
      <w:lvlJc w:val="right"/>
      <w:pPr>
        <w:ind w:left="6480" w:hanging="180"/>
      </w:pPr>
    </w:lvl>
  </w:abstractNum>
  <w:abstractNum w:abstractNumId="25" w15:restartNumberingAfterBreak="0">
    <w:nsid w:val="2E7B6101"/>
    <w:multiLevelType w:val="multilevel"/>
    <w:tmpl w:val="65B0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7A3EB0"/>
    <w:multiLevelType w:val="hybridMultilevel"/>
    <w:tmpl w:val="5F6C1C6C"/>
    <w:lvl w:ilvl="0" w:tplc="27708192">
      <w:numFmt w:val="bullet"/>
      <w:lvlText w:val=""/>
      <w:lvlJc w:val="left"/>
      <w:pPr>
        <w:ind w:left="720" w:hanging="360"/>
      </w:pPr>
      <w:rPr>
        <w:rFonts w:ascii="Symbol" w:eastAsiaTheme="minorHAnsi" w:hAnsi="Symbol" w:cs="Times New Roman" w:hint="default"/>
      </w:rPr>
    </w:lvl>
    <w:lvl w:ilvl="1" w:tplc="639EFCC4" w:tentative="1">
      <w:start w:val="1"/>
      <w:numFmt w:val="bullet"/>
      <w:lvlText w:val="o"/>
      <w:lvlJc w:val="left"/>
      <w:pPr>
        <w:ind w:left="1440" w:hanging="360"/>
      </w:pPr>
      <w:rPr>
        <w:rFonts w:ascii="Courier New" w:hAnsi="Courier New" w:cs="Courier New" w:hint="default"/>
      </w:rPr>
    </w:lvl>
    <w:lvl w:ilvl="2" w:tplc="8A00C4D0" w:tentative="1">
      <w:start w:val="1"/>
      <w:numFmt w:val="bullet"/>
      <w:lvlText w:val=""/>
      <w:lvlJc w:val="left"/>
      <w:pPr>
        <w:ind w:left="2160" w:hanging="360"/>
      </w:pPr>
      <w:rPr>
        <w:rFonts w:ascii="Wingdings" w:hAnsi="Wingdings" w:hint="default"/>
      </w:rPr>
    </w:lvl>
    <w:lvl w:ilvl="3" w:tplc="10BEAEA2" w:tentative="1">
      <w:start w:val="1"/>
      <w:numFmt w:val="bullet"/>
      <w:lvlText w:val=""/>
      <w:lvlJc w:val="left"/>
      <w:pPr>
        <w:ind w:left="2880" w:hanging="360"/>
      </w:pPr>
      <w:rPr>
        <w:rFonts w:ascii="Symbol" w:hAnsi="Symbol" w:hint="default"/>
      </w:rPr>
    </w:lvl>
    <w:lvl w:ilvl="4" w:tplc="F34E84B6" w:tentative="1">
      <w:start w:val="1"/>
      <w:numFmt w:val="bullet"/>
      <w:lvlText w:val="o"/>
      <w:lvlJc w:val="left"/>
      <w:pPr>
        <w:ind w:left="3600" w:hanging="360"/>
      </w:pPr>
      <w:rPr>
        <w:rFonts w:ascii="Courier New" w:hAnsi="Courier New" w:cs="Courier New" w:hint="default"/>
      </w:rPr>
    </w:lvl>
    <w:lvl w:ilvl="5" w:tplc="BD04DBA6" w:tentative="1">
      <w:start w:val="1"/>
      <w:numFmt w:val="bullet"/>
      <w:lvlText w:val=""/>
      <w:lvlJc w:val="left"/>
      <w:pPr>
        <w:ind w:left="4320" w:hanging="360"/>
      </w:pPr>
      <w:rPr>
        <w:rFonts w:ascii="Wingdings" w:hAnsi="Wingdings" w:hint="default"/>
      </w:rPr>
    </w:lvl>
    <w:lvl w:ilvl="6" w:tplc="334E956A" w:tentative="1">
      <w:start w:val="1"/>
      <w:numFmt w:val="bullet"/>
      <w:lvlText w:val=""/>
      <w:lvlJc w:val="left"/>
      <w:pPr>
        <w:ind w:left="5040" w:hanging="360"/>
      </w:pPr>
      <w:rPr>
        <w:rFonts w:ascii="Symbol" w:hAnsi="Symbol" w:hint="default"/>
      </w:rPr>
    </w:lvl>
    <w:lvl w:ilvl="7" w:tplc="96802434" w:tentative="1">
      <w:start w:val="1"/>
      <w:numFmt w:val="bullet"/>
      <w:lvlText w:val="o"/>
      <w:lvlJc w:val="left"/>
      <w:pPr>
        <w:ind w:left="5760" w:hanging="360"/>
      </w:pPr>
      <w:rPr>
        <w:rFonts w:ascii="Courier New" w:hAnsi="Courier New" w:cs="Courier New" w:hint="default"/>
      </w:rPr>
    </w:lvl>
    <w:lvl w:ilvl="8" w:tplc="5C2A2CF6" w:tentative="1">
      <w:start w:val="1"/>
      <w:numFmt w:val="bullet"/>
      <w:lvlText w:val=""/>
      <w:lvlJc w:val="left"/>
      <w:pPr>
        <w:ind w:left="6480" w:hanging="360"/>
      </w:pPr>
      <w:rPr>
        <w:rFonts w:ascii="Wingdings" w:hAnsi="Wingdings" w:hint="default"/>
      </w:rPr>
    </w:lvl>
  </w:abstractNum>
  <w:abstractNum w:abstractNumId="27" w15:restartNumberingAfterBreak="0">
    <w:nsid w:val="379D39C1"/>
    <w:multiLevelType w:val="multilevel"/>
    <w:tmpl w:val="AE987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AB4C93"/>
    <w:multiLevelType w:val="hybridMultilevel"/>
    <w:tmpl w:val="4CD054D0"/>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739086D"/>
    <w:multiLevelType w:val="hybridMultilevel"/>
    <w:tmpl w:val="81540FFC"/>
    <w:lvl w:ilvl="0" w:tplc="25BAB510">
      <w:start w:val="1"/>
      <w:numFmt w:val="bullet"/>
      <w:lvlText w:val=""/>
      <w:lvlJc w:val="left"/>
      <w:pPr>
        <w:ind w:left="780" w:hanging="360"/>
      </w:pPr>
      <w:rPr>
        <w:rFonts w:ascii="Symbol" w:hAnsi="Symbol" w:hint="default"/>
      </w:rPr>
    </w:lvl>
    <w:lvl w:ilvl="1" w:tplc="98BE5FC0" w:tentative="1">
      <w:start w:val="1"/>
      <w:numFmt w:val="bullet"/>
      <w:lvlText w:val="o"/>
      <w:lvlJc w:val="left"/>
      <w:pPr>
        <w:ind w:left="1500" w:hanging="360"/>
      </w:pPr>
      <w:rPr>
        <w:rFonts w:ascii="Courier New" w:hAnsi="Courier New" w:cs="Courier New" w:hint="default"/>
      </w:rPr>
    </w:lvl>
    <w:lvl w:ilvl="2" w:tplc="C5025094" w:tentative="1">
      <w:start w:val="1"/>
      <w:numFmt w:val="bullet"/>
      <w:lvlText w:val=""/>
      <w:lvlJc w:val="left"/>
      <w:pPr>
        <w:ind w:left="2220" w:hanging="360"/>
      </w:pPr>
      <w:rPr>
        <w:rFonts w:ascii="Wingdings" w:hAnsi="Wingdings" w:hint="default"/>
      </w:rPr>
    </w:lvl>
    <w:lvl w:ilvl="3" w:tplc="C50CF8E0" w:tentative="1">
      <w:start w:val="1"/>
      <w:numFmt w:val="bullet"/>
      <w:lvlText w:val=""/>
      <w:lvlJc w:val="left"/>
      <w:pPr>
        <w:ind w:left="2940" w:hanging="360"/>
      </w:pPr>
      <w:rPr>
        <w:rFonts w:ascii="Symbol" w:hAnsi="Symbol" w:hint="default"/>
      </w:rPr>
    </w:lvl>
    <w:lvl w:ilvl="4" w:tplc="53A2C8BE" w:tentative="1">
      <w:start w:val="1"/>
      <w:numFmt w:val="bullet"/>
      <w:lvlText w:val="o"/>
      <w:lvlJc w:val="left"/>
      <w:pPr>
        <w:ind w:left="3660" w:hanging="360"/>
      </w:pPr>
      <w:rPr>
        <w:rFonts w:ascii="Courier New" w:hAnsi="Courier New" w:cs="Courier New" w:hint="default"/>
      </w:rPr>
    </w:lvl>
    <w:lvl w:ilvl="5" w:tplc="C55E5D6E" w:tentative="1">
      <w:start w:val="1"/>
      <w:numFmt w:val="bullet"/>
      <w:lvlText w:val=""/>
      <w:lvlJc w:val="left"/>
      <w:pPr>
        <w:ind w:left="4380" w:hanging="360"/>
      </w:pPr>
      <w:rPr>
        <w:rFonts w:ascii="Wingdings" w:hAnsi="Wingdings" w:hint="default"/>
      </w:rPr>
    </w:lvl>
    <w:lvl w:ilvl="6" w:tplc="CE4009DE" w:tentative="1">
      <w:start w:val="1"/>
      <w:numFmt w:val="bullet"/>
      <w:lvlText w:val=""/>
      <w:lvlJc w:val="left"/>
      <w:pPr>
        <w:ind w:left="5100" w:hanging="360"/>
      </w:pPr>
      <w:rPr>
        <w:rFonts w:ascii="Symbol" w:hAnsi="Symbol" w:hint="default"/>
      </w:rPr>
    </w:lvl>
    <w:lvl w:ilvl="7" w:tplc="E8AED8C6" w:tentative="1">
      <w:start w:val="1"/>
      <w:numFmt w:val="bullet"/>
      <w:lvlText w:val="o"/>
      <w:lvlJc w:val="left"/>
      <w:pPr>
        <w:ind w:left="5820" w:hanging="360"/>
      </w:pPr>
      <w:rPr>
        <w:rFonts w:ascii="Courier New" w:hAnsi="Courier New" w:cs="Courier New" w:hint="default"/>
      </w:rPr>
    </w:lvl>
    <w:lvl w:ilvl="8" w:tplc="9E5EF708" w:tentative="1">
      <w:start w:val="1"/>
      <w:numFmt w:val="bullet"/>
      <w:lvlText w:val=""/>
      <w:lvlJc w:val="left"/>
      <w:pPr>
        <w:ind w:left="6540" w:hanging="360"/>
      </w:pPr>
      <w:rPr>
        <w:rFonts w:ascii="Wingdings" w:hAnsi="Wingdings" w:hint="default"/>
      </w:rPr>
    </w:lvl>
  </w:abstractNum>
  <w:abstractNum w:abstractNumId="30" w15:restartNumberingAfterBreak="0">
    <w:nsid w:val="495D43EB"/>
    <w:multiLevelType w:val="hybridMultilevel"/>
    <w:tmpl w:val="820C7E14"/>
    <w:lvl w:ilvl="0" w:tplc="0C486068">
      <w:start w:val="1"/>
      <w:numFmt w:val="bullet"/>
      <w:lvlText w:val=""/>
      <w:lvlJc w:val="left"/>
      <w:pPr>
        <w:ind w:left="720" w:hanging="360"/>
      </w:pPr>
      <w:rPr>
        <w:rFonts w:ascii="Symbol" w:hAnsi="Symbol" w:hint="default"/>
      </w:rPr>
    </w:lvl>
    <w:lvl w:ilvl="1" w:tplc="0F2204B4" w:tentative="1">
      <w:start w:val="1"/>
      <w:numFmt w:val="bullet"/>
      <w:lvlText w:val="o"/>
      <w:lvlJc w:val="left"/>
      <w:pPr>
        <w:ind w:left="1440" w:hanging="360"/>
      </w:pPr>
      <w:rPr>
        <w:rFonts w:ascii="Courier New" w:hAnsi="Courier New" w:cs="Courier New" w:hint="default"/>
      </w:rPr>
    </w:lvl>
    <w:lvl w:ilvl="2" w:tplc="D7B03CBC" w:tentative="1">
      <w:start w:val="1"/>
      <w:numFmt w:val="bullet"/>
      <w:lvlText w:val=""/>
      <w:lvlJc w:val="left"/>
      <w:pPr>
        <w:ind w:left="2160" w:hanging="360"/>
      </w:pPr>
      <w:rPr>
        <w:rFonts w:ascii="Wingdings" w:hAnsi="Wingdings" w:hint="default"/>
      </w:rPr>
    </w:lvl>
    <w:lvl w:ilvl="3" w:tplc="52807136" w:tentative="1">
      <w:start w:val="1"/>
      <w:numFmt w:val="bullet"/>
      <w:lvlText w:val=""/>
      <w:lvlJc w:val="left"/>
      <w:pPr>
        <w:ind w:left="2880" w:hanging="360"/>
      </w:pPr>
      <w:rPr>
        <w:rFonts w:ascii="Symbol" w:hAnsi="Symbol" w:hint="default"/>
      </w:rPr>
    </w:lvl>
    <w:lvl w:ilvl="4" w:tplc="AA808EB4" w:tentative="1">
      <w:start w:val="1"/>
      <w:numFmt w:val="bullet"/>
      <w:lvlText w:val="o"/>
      <w:lvlJc w:val="left"/>
      <w:pPr>
        <w:ind w:left="3600" w:hanging="360"/>
      </w:pPr>
      <w:rPr>
        <w:rFonts w:ascii="Courier New" w:hAnsi="Courier New" w:cs="Courier New" w:hint="default"/>
      </w:rPr>
    </w:lvl>
    <w:lvl w:ilvl="5" w:tplc="0B10B0CA" w:tentative="1">
      <w:start w:val="1"/>
      <w:numFmt w:val="bullet"/>
      <w:lvlText w:val=""/>
      <w:lvlJc w:val="left"/>
      <w:pPr>
        <w:ind w:left="4320" w:hanging="360"/>
      </w:pPr>
      <w:rPr>
        <w:rFonts w:ascii="Wingdings" w:hAnsi="Wingdings" w:hint="default"/>
      </w:rPr>
    </w:lvl>
    <w:lvl w:ilvl="6" w:tplc="D5885D6A" w:tentative="1">
      <w:start w:val="1"/>
      <w:numFmt w:val="bullet"/>
      <w:lvlText w:val=""/>
      <w:lvlJc w:val="left"/>
      <w:pPr>
        <w:ind w:left="5040" w:hanging="360"/>
      </w:pPr>
      <w:rPr>
        <w:rFonts w:ascii="Symbol" w:hAnsi="Symbol" w:hint="default"/>
      </w:rPr>
    </w:lvl>
    <w:lvl w:ilvl="7" w:tplc="15F80942" w:tentative="1">
      <w:start w:val="1"/>
      <w:numFmt w:val="bullet"/>
      <w:lvlText w:val="o"/>
      <w:lvlJc w:val="left"/>
      <w:pPr>
        <w:ind w:left="5760" w:hanging="360"/>
      </w:pPr>
      <w:rPr>
        <w:rFonts w:ascii="Courier New" w:hAnsi="Courier New" w:cs="Courier New" w:hint="default"/>
      </w:rPr>
    </w:lvl>
    <w:lvl w:ilvl="8" w:tplc="76ECBC92" w:tentative="1">
      <w:start w:val="1"/>
      <w:numFmt w:val="bullet"/>
      <w:lvlText w:val=""/>
      <w:lvlJc w:val="left"/>
      <w:pPr>
        <w:ind w:left="6480" w:hanging="360"/>
      </w:pPr>
      <w:rPr>
        <w:rFonts w:ascii="Wingdings" w:hAnsi="Wingdings" w:hint="default"/>
      </w:rPr>
    </w:lvl>
  </w:abstractNum>
  <w:abstractNum w:abstractNumId="31" w15:restartNumberingAfterBreak="0">
    <w:nsid w:val="4E7E7EA6"/>
    <w:multiLevelType w:val="hybridMultilevel"/>
    <w:tmpl w:val="9F38A094"/>
    <w:lvl w:ilvl="0" w:tplc="B308C3F2">
      <w:start w:val="1"/>
      <w:numFmt w:val="bullet"/>
      <w:lvlText w:val=""/>
      <w:lvlJc w:val="left"/>
      <w:pPr>
        <w:ind w:left="720" w:hanging="360"/>
      </w:pPr>
      <w:rPr>
        <w:rFonts w:ascii="Symbol" w:hAnsi="Symbol" w:hint="default"/>
      </w:rPr>
    </w:lvl>
    <w:lvl w:ilvl="1" w:tplc="AE8813BC">
      <w:start w:val="1"/>
      <w:numFmt w:val="bullet"/>
      <w:lvlText w:val="o"/>
      <w:lvlJc w:val="left"/>
      <w:pPr>
        <w:ind w:left="1440" w:hanging="360"/>
      </w:pPr>
      <w:rPr>
        <w:rFonts w:ascii="Courier New" w:hAnsi="Courier New" w:cs="Courier New" w:hint="default"/>
      </w:rPr>
    </w:lvl>
    <w:lvl w:ilvl="2" w:tplc="95A8DE4E" w:tentative="1">
      <w:start w:val="1"/>
      <w:numFmt w:val="bullet"/>
      <w:lvlText w:val=""/>
      <w:lvlJc w:val="left"/>
      <w:pPr>
        <w:ind w:left="2160" w:hanging="360"/>
      </w:pPr>
      <w:rPr>
        <w:rFonts w:ascii="Wingdings" w:hAnsi="Wingdings" w:hint="default"/>
      </w:rPr>
    </w:lvl>
    <w:lvl w:ilvl="3" w:tplc="DA9C356E" w:tentative="1">
      <w:start w:val="1"/>
      <w:numFmt w:val="bullet"/>
      <w:lvlText w:val=""/>
      <w:lvlJc w:val="left"/>
      <w:pPr>
        <w:ind w:left="2880" w:hanging="360"/>
      </w:pPr>
      <w:rPr>
        <w:rFonts w:ascii="Symbol" w:hAnsi="Symbol" w:hint="default"/>
      </w:rPr>
    </w:lvl>
    <w:lvl w:ilvl="4" w:tplc="184675C0" w:tentative="1">
      <w:start w:val="1"/>
      <w:numFmt w:val="bullet"/>
      <w:lvlText w:val="o"/>
      <w:lvlJc w:val="left"/>
      <w:pPr>
        <w:ind w:left="3600" w:hanging="360"/>
      </w:pPr>
      <w:rPr>
        <w:rFonts w:ascii="Courier New" w:hAnsi="Courier New" w:cs="Courier New" w:hint="default"/>
      </w:rPr>
    </w:lvl>
    <w:lvl w:ilvl="5" w:tplc="A0B24268" w:tentative="1">
      <w:start w:val="1"/>
      <w:numFmt w:val="bullet"/>
      <w:lvlText w:val=""/>
      <w:lvlJc w:val="left"/>
      <w:pPr>
        <w:ind w:left="4320" w:hanging="360"/>
      </w:pPr>
      <w:rPr>
        <w:rFonts w:ascii="Wingdings" w:hAnsi="Wingdings" w:hint="default"/>
      </w:rPr>
    </w:lvl>
    <w:lvl w:ilvl="6" w:tplc="17903430" w:tentative="1">
      <w:start w:val="1"/>
      <w:numFmt w:val="bullet"/>
      <w:lvlText w:val=""/>
      <w:lvlJc w:val="left"/>
      <w:pPr>
        <w:ind w:left="5040" w:hanging="360"/>
      </w:pPr>
      <w:rPr>
        <w:rFonts w:ascii="Symbol" w:hAnsi="Symbol" w:hint="default"/>
      </w:rPr>
    </w:lvl>
    <w:lvl w:ilvl="7" w:tplc="71DA3C74" w:tentative="1">
      <w:start w:val="1"/>
      <w:numFmt w:val="bullet"/>
      <w:lvlText w:val="o"/>
      <w:lvlJc w:val="left"/>
      <w:pPr>
        <w:ind w:left="5760" w:hanging="360"/>
      </w:pPr>
      <w:rPr>
        <w:rFonts w:ascii="Courier New" w:hAnsi="Courier New" w:cs="Courier New" w:hint="default"/>
      </w:rPr>
    </w:lvl>
    <w:lvl w:ilvl="8" w:tplc="A36CF91C" w:tentative="1">
      <w:start w:val="1"/>
      <w:numFmt w:val="bullet"/>
      <w:lvlText w:val=""/>
      <w:lvlJc w:val="left"/>
      <w:pPr>
        <w:ind w:left="6480" w:hanging="360"/>
      </w:pPr>
      <w:rPr>
        <w:rFonts w:ascii="Wingdings" w:hAnsi="Wingdings" w:hint="default"/>
      </w:rPr>
    </w:lvl>
  </w:abstractNum>
  <w:abstractNum w:abstractNumId="32" w15:restartNumberingAfterBreak="0">
    <w:nsid w:val="51E15DA7"/>
    <w:multiLevelType w:val="hybridMultilevel"/>
    <w:tmpl w:val="D7CEB952"/>
    <w:lvl w:ilvl="0" w:tplc="2FEA8B40">
      <w:start w:val="1"/>
      <w:numFmt w:val="bullet"/>
      <w:lvlText w:val=""/>
      <w:lvlJc w:val="left"/>
      <w:pPr>
        <w:ind w:left="720" w:hanging="360"/>
      </w:pPr>
      <w:rPr>
        <w:rFonts w:ascii="Symbol" w:hAnsi="Symbol" w:hint="default"/>
      </w:rPr>
    </w:lvl>
    <w:lvl w:ilvl="1" w:tplc="BE3C8020" w:tentative="1">
      <w:start w:val="1"/>
      <w:numFmt w:val="bullet"/>
      <w:lvlText w:val="o"/>
      <w:lvlJc w:val="left"/>
      <w:pPr>
        <w:ind w:left="1440" w:hanging="360"/>
      </w:pPr>
      <w:rPr>
        <w:rFonts w:ascii="Courier New" w:hAnsi="Courier New" w:cs="Courier New" w:hint="default"/>
      </w:rPr>
    </w:lvl>
    <w:lvl w:ilvl="2" w:tplc="B75E3EDE" w:tentative="1">
      <w:start w:val="1"/>
      <w:numFmt w:val="bullet"/>
      <w:lvlText w:val=""/>
      <w:lvlJc w:val="left"/>
      <w:pPr>
        <w:ind w:left="2160" w:hanging="360"/>
      </w:pPr>
      <w:rPr>
        <w:rFonts w:ascii="Wingdings" w:hAnsi="Wingdings" w:hint="default"/>
      </w:rPr>
    </w:lvl>
    <w:lvl w:ilvl="3" w:tplc="2632C9B2" w:tentative="1">
      <w:start w:val="1"/>
      <w:numFmt w:val="bullet"/>
      <w:lvlText w:val=""/>
      <w:lvlJc w:val="left"/>
      <w:pPr>
        <w:ind w:left="2880" w:hanging="360"/>
      </w:pPr>
      <w:rPr>
        <w:rFonts w:ascii="Symbol" w:hAnsi="Symbol" w:hint="default"/>
      </w:rPr>
    </w:lvl>
    <w:lvl w:ilvl="4" w:tplc="4C4A4524" w:tentative="1">
      <w:start w:val="1"/>
      <w:numFmt w:val="bullet"/>
      <w:lvlText w:val="o"/>
      <w:lvlJc w:val="left"/>
      <w:pPr>
        <w:ind w:left="3600" w:hanging="360"/>
      </w:pPr>
      <w:rPr>
        <w:rFonts w:ascii="Courier New" w:hAnsi="Courier New" w:cs="Courier New" w:hint="default"/>
      </w:rPr>
    </w:lvl>
    <w:lvl w:ilvl="5" w:tplc="F1D4015A" w:tentative="1">
      <w:start w:val="1"/>
      <w:numFmt w:val="bullet"/>
      <w:lvlText w:val=""/>
      <w:lvlJc w:val="left"/>
      <w:pPr>
        <w:ind w:left="4320" w:hanging="360"/>
      </w:pPr>
      <w:rPr>
        <w:rFonts w:ascii="Wingdings" w:hAnsi="Wingdings" w:hint="default"/>
      </w:rPr>
    </w:lvl>
    <w:lvl w:ilvl="6" w:tplc="1A56B228" w:tentative="1">
      <w:start w:val="1"/>
      <w:numFmt w:val="bullet"/>
      <w:lvlText w:val=""/>
      <w:lvlJc w:val="left"/>
      <w:pPr>
        <w:ind w:left="5040" w:hanging="360"/>
      </w:pPr>
      <w:rPr>
        <w:rFonts w:ascii="Symbol" w:hAnsi="Symbol" w:hint="default"/>
      </w:rPr>
    </w:lvl>
    <w:lvl w:ilvl="7" w:tplc="47E238FC" w:tentative="1">
      <w:start w:val="1"/>
      <w:numFmt w:val="bullet"/>
      <w:lvlText w:val="o"/>
      <w:lvlJc w:val="left"/>
      <w:pPr>
        <w:ind w:left="5760" w:hanging="360"/>
      </w:pPr>
      <w:rPr>
        <w:rFonts w:ascii="Courier New" w:hAnsi="Courier New" w:cs="Courier New" w:hint="default"/>
      </w:rPr>
    </w:lvl>
    <w:lvl w:ilvl="8" w:tplc="A1F4BA1E" w:tentative="1">
      <w:start w:val="1"/>
      <w:numFmt w:val="bullet"/>
      <w:lvlText w:val=""/>
      <w:lvlJc w:val="left"/>
      <w:pPr>
        <w:ind w:left="6480" w:hanging="360"/>
      </w:pPr>
      <w:rPr>
        <w:rFonts w:ascii="Wingdings" w:hAnsi="Wingdings" w:hint="default"/>
      </w:rPr>
    </w:lvl>
  </w:abstractNum>
  <w:abstractNum w:abstractNumId="33" w15:restartNumberingAfterBreak="0">
    <w:nsid w:val="5A6A521F"/>
    <w:multiLevelType w:val="hybridMultilevel"/>
    <w:tmpl w:val="6FBC0FBE"/>
    <w:lvl w:ilvl="0" w:tplc="382C544E">
      <w:start w:val="1"/>
      <w:numFmt w:val="bullet"/>
      <w:lvlText w:val=""/>
      <w:lvlJc w:val="left"/>
      <w:pPr>
        <w:ind w:left="720" w:hanging="360"/>
      </w:pPr>
      <w:rPr>
        <w:rFonts w:ascii="Symbol" w:hAnsi="Symbol" w:hint="default"/>
      </w:rPr>
    </w:lvl>
    <w:lvl w:ilvl="1" w:tplc="980A4204">
      <w:start w:val="1"/>
      <w:numFmt w:val="bullet"/>
      <w:lvlText w:val="o"/>
      <w:lvlJc w:val="left"/>
      <w:pPr>
        <w:ind w:left="1440" w:hanging="360"/>
      </w:pPr>
      <w:rPr>
        <w:rFonts w:ascii="Courier New" w:hAnsi="Courier New" w:cs="Courier New" w:hint="default"/>
      </w:rPr>
    </w:lvl>
    <w:lvl w:ilvl="2" w:tplc="262A8848" w:tentative="1">
      <w:start w:val="1"/>
      <w:numFmt w:val="bullet"/>
      <w:lvlText w:val=""/>
      <w:lvlJc w:val="left"/>
      <w:pPr>
        <w:ind w:left="2160" w:hanging="360"/>
      </w:pPr>
      <w:rPr>
        <w:rFonts w:ascii="Wingdings" w:hAnsi="Wingdings" w:hint="default"/>
      </w:rPr>
    </w:lvl>
    <w:lvl w:ilvl="3" w:tplc="C8D4E370" w:tentative="1">
      <w:start w:val="1"/>
      <w:numFmt w:val="bullet"/>
      <w:lvlText w:val=""/>
      <w:lvlJc w:val="left"/>
      <w:pPr>
        <w:ind w:left="2880" w:hanging="360"/>
      </w:pPr>
      <w:rPr>
        <w:rFonts w:ascii="Symbol" w:hAnsi="Symbol" w:hint="default"/>
      </w:rPr>
    </w:lvl>
    <w:lvl w:ilvl="4" w:tplc="FD0414B8" w:tentative="1">
      <w:start w:val="1"/>
      <w:numFmt w:val="bullet"/>
      <w:lvlText w:val="o"/>
      <w:lvlJc w:val="left"/>
      <w:pPr>
        <w:ind w:left="3600" w:hanging="360"/>
      </w:pPr>
      <w:rPr>
        <w:rFonts w:ascii="Courier New" w:hAnsi="Courier New" w:cs="Courier New" w:hint="default"/>
      </w:rPr>
    </w:lvl>
    <w:lvl w:ilvl="5" w:tplc="3FB43186" w:tentative="1">
      <w:start w:val="1"/>
      <w:numFmt w:val="bullet"/>
      <w:lvlText w:val=""/>
      <w:lvlJc w:val="left"/>
      <w:pPr>
        <w:ind w:left="4320" w:hanging="360"/>
      </w:pPr>
      <w:rPr>
        <w:rFonts w:ascii="Wingdings" w:hAnsi="Wingdings" w:hint="default"/>
      </w:rPr>
    </w:lvl>
    <w:lvl w:ilvl="6" w:tplc="6DF24494" w:tentative="1">
      <w:start w:val="1"/>
      <w:numFmt w:val="bullet"/>
      <w:lvlText w:val=""/>
      <w:lvlJc w:val="left"/>
      <w:pPr>
        <w:ind w:left="5040" w:hanging="360"/>
      </w:pPr>
      <w:rPr>
        <w:rFonts w:ascii="Symbol" w:hAnsi="Symbol" w:hint="default"/>
      </w:rPr>
    </w:lvl>
    <w:lvl w:ilvl="7" w:tplc="776AA9D8" w:tentative="1">
      <w:start w:val="1"/>
      <w:numFmt w:val="bullet"/>
      <w:lvlText w:val="o"/>
      <w:lvlJc w:val="left"/>
      <w:pPr>
        <w:ind w:left="5760" w:hanging="360"/>
      </w:pPr>
      <w:rPr>
        <w:rFonts w:ascii="Courier New" w:hAnsi="Courier New" w:cs="Courier New" w:hint="default"/>
      </w:rPr>
    </w:lvl>
    <w:lvl w:ilvl="8" w:tplc="597A2384" w:tentative="1">
      <w:start w:val="1"/>
      <w:numFmt w:val="bullet"/>
      <w:lvlText w:val=""/>
      <w:lvlJc w:val="left"/>
      <w:pPr>
        <w:ind w:left="6480" w:hanging="360"/>
      </w:pPr>
      <w:rPr>
        <w:rFonts w:ascii="Wingdings" w:hAnsi="Wingdings" w:hint="default"/>
      </w:rPr>
    </w:lvl>
  </w:abstractNum>
  <w:abstractNum w:abstractNumId="34" w15:restartNumberingAfterBreak="0">
    <w:nsid w:val="5E1A44D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966D35"/>
    <w:multiLevelType w:val="multilevel"/>
    <w:tmpl w:val="CC4E8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EA08B6"/>
    <w:multiLevelType w:val="multilevel"/>
    <w:tmpl w:val="D908A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C38C2"/>
    <w:multiLevelType w:val="multilevel"/>
    <w:tmpl w:val="6B02A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897802"/>
    <w:multiLevelType w:val="hybridMultilevel"/>
    <w:tmpl w:val="25BE2E0C"/>
    <w:lvl w:ilvl="0" w:tplc="C764F1A8">
      <w:start w:val="1"/>
      <w:numFmt w:val="bullet"/>
      <w:lvlText w:val=""/>
      <w:lvlJc w:val="left"/>
      <w:pPr>
        <w:ind w:left="720" w:hanging="360"/>
      </w:pPr>
      <w:rPr>
        <w:rFonts w:ascii="Symbol" w:hAnsi="Symbol" w:hint="default"/>
      </w:rPr>
    </w:lvl>
    <w:lvl w:ilvl="1" w:tplc="5D0C241A">
      <w:start w:val="1"/>
      <w:numFmt w:val="bullet"/>
      <w:lvlText w:val="o"/>
      <w:lvlJc w:val="left"/>
      <w:pPr>
        <w:ind w:left="1440" w:hanging="360"/>
      </w:pPr>
      <w:rPr>
        <w:rFonts w:ascii="Courier New" w:hAnsi="Courier New" w:cs="Courier New" w:hint="default"/>
      </w:rPr>
    </w:lvl>
    <w:lvl w:ilvl="2" w:tplc="442262DE" w:tentative="1">
      <w:start w:val="1"/>
      <w:numFmt w:val="bullet"/>
      <w:lvlText w:val=""/>
      <w:lvlJc w:val="left"/>
      <w:pPr>
        <w:ind w:left="2160" w:hanging="360"/>
      </w:pPr>
      <w:rPr>
        <w:rFonts w:ascii="Wingdings" w:hAnsi="Wingdings" w:hint="default"/>
      </w:rPr>
    </w:lvl>
    <w:lvl w:ilvl="3" w:tplc="7A1CF984" w:tentative="1">
      <w:start w:val="1"/>
      <w:numFmt w:val="bullet"/>
      <w:lvlText w:val=""/>
      <w:lvlJc w:val="left"/>
      <w:pPr>
        <w:ind w:left="2880" w:hanging="360"/>
      </w:pPr>
      <w:rPr>
        <w:rFonts w:ascii="Symbol" w:hAnsi="Symbol" w:hint="default"/>
      </w:rPr>
    </w:lvl>
    <w:lvl w:ilvl="4" w:tplc="F9722C7E" w:tentative="1">
      <w:start w:val="1"/>
      <w:numFmt w:val="bullet"/>
      <w:lvlText w:val="o"/>
      <w:lvlJc w:val="left"/>
      <w:pPr>
        <w:ind w:left="3600" w:hanging="360"/>
      </w:pPr>
      <w:rPr>
        <w:rFonts w:ascii="Courier New" w:hAnsi="Courier New" w:cs="Courier New" w:hint="default"/>
      </w:rPr>
    </w:lvl>
    <w:lvl w:ilvl="5" w:tplc="5FA0D40A" w:tentative="1">
      <w:start w:val="1"/>
      <w:numFmt w:val="bullet"/>
      <w:lvlText w:val=""/>
      <w:lvlJc w:val="left"/>
      <w:pPr>
        <w:ind w:left="4320" w:hanging="360"/>
      </w:pPr>
      <w:rPr>
        <w:rFonts w:ascii="Wingdings" w:hAnsi="Wingdings" w:hint="default"/>
      </w:rPr>
    </w:lvl>
    <w:lvl w:ilvl="6" w:tplc="36547E28" w:tentative="1">
      <w:start w:val="1"/>
      <w:numFmt w:val="bullet"/>
      <w:lvlText w:val=""/>
      <w:lvlJc w:val="left"/>
      <w:pPr>
        <w:ind w:left="5040" w:hanging="360"/>
      </w:pPr>
      <w:rPr>
        <w:rFonts w:ascii="Symbol" w:hAnsi="Symbol" w:hint="default"/>
      </w:rPr>
    </w:lvl>
    <w:lvl w:ilvl="7" w:tplc="342AB07C" w:tentative="1">
      <w:start w:val="1"/>
      <w:numFmt w:val="bullet"/>
      <w:lvlText w:val="o"/>
      <w:lvlJc w:val="left"/>
      <w:pPr>
        <w:ind w:left="5760" w:hanging="360"/>
      </w:pPr>
      <w:rPr>
        <w:rFonts w:ascii="Courier New" w:hAnsi="Courier New" w:cs="Courier New" w:hint="default"/>
      </w:rPr>
    </w:lvl>
    <w:lvl w:ilvl="8" w:tplc="16B207B2" w:tentative="1">
      <w:start w:val="1"/>
      <w:numFmt w:val="bullet"/>
      <w:lvlText w:val=""/>
      <w:lvlJc w:val="left"/>
      <w:pPr>
        <w:ind w:left="6480" w:hanging="360"/>
      </w:pPr>
      <w:rPr>
        <w:rFonts w:ascii="Wingdings" w:hAnsi="Wingdings" w:hint="default"/>
      </w:rPr>
    </w:lvl>
  </w:abstractNum>
  <w:abstractNum w:abstractNumId="39" w15:restartNumberingAfterBreak="0">
    <w:nsid w:val="71AF2823"/>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41A5B10"/>
    <w:multiLevelType w:val="multilevel"/>
    <w:tmpl w:val="9436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4C540F"/>
    <w:multiLevelType w:val="hybridMultilevel"/>
    <w:tmpl w:val="44BEA606"/>
    <w:lvl w:ilvl="0" w:tplc="E418184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6340A8F"/>
    <w:multiLevelType w:val="multilevel"/>
    <w:tmpl w:val="8324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D34F7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7F2BBB"/>
    <w:multiLevelType w:val="multilevel"/>
    <w:tmpl w:val="C81C5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636F6"/>
    <w:multiLevelType w:val="hybridMultilevel"/>
    <w:tmpl w:val="0122C33E"/>
    <w:lvl w:ilvl="0" w:tplc="94145EAE">
      <w:numFmt w:val="bullet"/>
      <w:lvlText w:val=""/>
      <w:lvlJc w:val="left"/>
      <w:pPr>
        <w:ind w:left="720" w:hanging="360"/>
      </w:pPr>
      <w:rPr>
        <w:rFonts w:ascii="Symbol" w:eastAsiaTheme="minorHAnsi" w:hAnsi="Symbol" w:cs="Times New Roman" w:hint="default"/>
      </w:rPr>
    </w:lvl>
    <w:lvl w:ilvl="1" w:tplc="9D205770" w:tentative="1">
      <w:start w:val="1"/>
      <w:numFmt w:val="bullet"/>
      <w:lvlText w:val="o"/>
      <w:lvlJc w:val="left"/>
      <w:pPr>
        <w:ind w:left="1440" w:hanging="360"/>
      </w:pPr>
      <w:rPr>
        <w:rFonts w:ascii="Courier New" w:hAnsi="Courier New" w:cs="Courier New" w:hint="default"/>
      </w:rPr>
    </w:lvl>
    <w:lvl w:ilvl="2" w:tplc="DEE0D7C6" w:tentative="1">
      <w:start w:val="1"/>
      <w:numFmt w:val="bullet"/>
      <w:lvlText w:val=""/>
      <w:lvlJc w:val="left"/>
      <w:pPr>
        <w:ind w:left="2160" w:hanging="360"/>
      </w:pPr>
      <w:rPr>
        <w:rFonts w:ascii="Wingdings" w:hAnsi="Wingdings" w:hint="default"/>
      </w:rPr>
    </w:lvl>
    <w:lvl w:ilvl="3" w:tplc="5C8AAC1C" w:tentative="1">
      <w:start w:val="1"/>
      <w:numFmt w:val="bullet"/>
      <w:lvlText w:val=""/>
      <w:lvlJc w:val="left"/>
      <w:pPr>
        <w:ind w:left="2880" w:hanging="360"/>
      </w:pPr>
      <w:rPr>
        <w:rFonts w:ascii="Symbol" w:hAnsi="Symbol" w:hint="default"/>
      </w:rPr>
    </w:lvl>
    <w:lvl w:ilvl="4" w:tplc="1E1696B0" w:tentative="1">
      <w:start w:val="1"/>
      <w:numFmt w:val="bullet"/>
      <w:lvlText w:val="o"/>
      <w:lvlJc w:val="left"/>
      <w:pPr>
        <w:ind w:left="3600" w:hanging="360"/>
      </w:pPr>
      <w:rPr>
        <w:rFonts w:ascii="Courier New" w:hAnsi="Courier New" w:cs="Courier New" w:hint="default"/>
      </w:rPr>
    </w:lvl>
    <w:lvl w:ilvl="5" w:tplc="53462F3E" w:tentative="1">
      <w:start w:val="1"/>
      <w:numFmt w:val="bullet"/>
      <w:lvlText w:val=""/>
      <w:lvlJc w:val="left"/>
      <w:pPr>
        <w:ind w:left="4320" w:hanging="360"/>
      </w:pPr>
      <w:rPr>
        <w:rFonts w:ascii="Wingdings" w:hAnsi="Wingdings" w:hint="default"/>
      </w:rPr>
    </w:lvl>
    <w:lvl w:ilvl="6" w:tplc="D6D43674" w:tentative="1">
      <w:start w:val="1"/>
      <w:numFmt w:val="bullet"/>
      <w:lvlText w:val=""/>
      <w:lvlJc w:val="left"/>
      <w:pPr>
        <w:ind w:left="5040" w:hanging="360"/>
      </w:pPr>
      <w:rPr>
        <w:rFonts w:ascii="Symbol" w:hAnsi="Symbol" w:hint="default"/>
      </w:rPr>
    </w:lvl>
    <w:lvl w:ilvl="7" w:tplc="7BCA8326" w:tentative="1">
      <w:start w:val="1"/>
      <w:numFmt w:val="bullet"/>
      <w:lvlText w:val="o"/>
      <w:lvlJc w:val="left"/>
      <w:pPr>
        <w:ind w:left="5760" w:hanging="360"/>
      </w:pPr>
      <w:rPr>
        <w:rFonts w:ascii="Courier New" w:hAnsi="Courier New" w:cs="Courier New" w:hint="default"/>
      </w:rPr>
    </w:lvl>
    <w:lvl w:ilvl="8" w:tplc="A9B6173C"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45"/>
  </w:num>
  <w:num w:numId="4">
    <w:abstractNumId w:val="29"/>
  </w:num>
  <w:num w:numId="5">
    <w:abstractNumId w:val="33"/>
  </w:num>
  <w:num w:numId="6">
    <w:abstractNumId w:val="38"/>
  </w:num>
  <w:num w:numId="7">
    <w:abstractNumId w:val="32"/>
  </w:num>
  <w:num w:numId="8">
    <w:abstractNumId w:val="16"/>
  </w:num>
  <w:num w:numId="9">
    <w:abstractNumId w:val="26"/>
  </w:num>
  <w:num w:numId="10">
    <w:abstractNumId w:val="34"/>
  </w:num>
  <w:num w:numId="11">
    <w:abstractNumId w:val="43"/>
  </w:num>
  <w:num w:numId="12">
    <w:abstractNumId w:val="3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30"/>
  </w:num>
  <w:num w:numId="25">
    <w:abstractNumId w:val="12"/>
  </w:num>
  <w:num w:numId="26">
    <w:abstractNumId w:val="37"/>
  </w:num>
  <w:num w:numId="27">
    <w:abstractNumId w:val="14"/>
  </w:num>
  <w:num w:numId="28">
    <w:abstractNumId w:val="22"/>
  </w:num>
  <w:num w:numId="29">
    <w:abstractNumId w:val="27"/>
  </w:num>
  <w:num w:numId="30">
    <w:abstractNumId w:val="25"/>
  </w:num>
  <w:num w:numId="31">
    <w:abstractNumId w:val="15"/>
  </w:num>
  <w:num w:numId="32">
    <w:abstractNumId w:val="40"/>
  </w:num>
  <w:num w:numId="33">
    <w:abstractNumId w:val="42"/>
  </w:num>
  <w:num w:numId="34">
    <w:abstractNumId w:val="20"/>
  </w:num>
  <w:num w:numId="35">
    <w:abstractNumId w:val="13"/>
  </w:num>
  <w:num w:numId="36">
    <w:abstractNumId w:val="44"/>
  </w:num>
  <w:num w:numId="37">
    <w:abstractNumId w:val="36"/>
  </w:num>
  <w:num w:numId="38">
    <w:abstractNumId w:val="11"/>
  </w:num>
  <w:num w:numId="39">
    <w:abstractNumId w:val="18"/>
  </w:num>
  <w:num w:numId="40">
    <w:abstractNumId w:val="35"/>
  </w:num>
  <w:num w:numId="41">
    <w:abstractNumId w:val="23"/>
  </w:num>
  <w:num w:numId="42">
    <w:abstractNumId w:val="28"/>
  </w:num>
  <w:num w:numId="43">
    <w:abstractNumId w:val="41"/>
  </w:num>
  <w:num w:numId="44">
    <w:abstractNumId w:val="19"/>
  </w:num>
  <w:num w:numId="45">
    <w:abstractNumId w:val="17"/>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76"/>
    <w:rsid w:val="00303743"/>
    <w:rsid w:val="004A3530"/>
    <w:rsid w:val="006A2076"/>
    <w:rsid w:val="00AD2516"/>
    <w:rsid w:val="00AF2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9185"/>
  <w15:chartTrackingRefBased/>
  <w15:docId w15:val="{A8357E91-CCE2-4C67-9B52-9C1BF077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076"/>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A2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076"/>
    <w:rPr>
      <w:rFonts w:eastAsiaTheme="majorEastAsia" w:cstheme="majorBidi"/>
      <w:color w:val="272727" w:themeColor="text1" w:themeTint="D8"/>
    </w:rPr>
  </w:style>
  <w:style w:type="paragraph" w:styleId="Title">
    <w:name w:val="Title"/>
    <w:basedOn w:val="Normal"/>
    <w:next w:val="Normal"/>
    <w:link w:val="TitleChar"/>
    <w:uiPriority w:val="10"/>
    <w:qFormat/>
    <w:rsid w:val="006A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076"/>
    <w:pPr>
      <w:spacing w:before="160"/>
      <w:jc w:val="center"/>
    </w:pPr>
    <w:rPr>
      <w:i/>
      <w:iCs/>
      <w:color w:val="404040" w:themeColor="text1" w:themeTint="BF"/>
    </w:rPr>
  </w:style>
  <w:style w:type="character" w:customStyle="1" w:styleId="QuoteChar">
    <w:name w:val="Quote Char"/>
    <w:basedOn w:val="DefaultParagraphFont"/>
    <w:link w:val="Quote"/>
    <w:uiPriority w:val="29"/>
    <w:rsid w:val="006A2076"/>
    <w:rPr>
      <w:i/>
      <w:iCs/>
      <w:color w:val="404040" w:themeColor="text1" w:themeTint="BF"/>
    </w:rPr>
  </w:style>
  <w:style w:type="paragraph" w:styleId="ListParagraph">
    <w:name w:val="List Paragraph"/>
    <w:basedOn w:val="Normal"/>
    <w:uiPriority w:val="34"/>
    <w:qFormat/>
    <w:rsid w:val="006A2076"/>
    <w:pPr>
      <w:ind w:left="720"/>
      <w:contextualSpacing/>
    </w:pPr>
  </w:style>
  <w:style w:type="character" w:styleId="IntenseEmphasis">
    <w:name w:val="Intense Emphasis"/>
    <w:basedOn w:val="DefaultParagraphFont"/>
    <w:uiPriority w:val="21"/>
    <w:qFormat/>
    <w:rsid w:val="006A2076"/>
    <w:rPr>
      <w:i/>
      <w:iCs/>
      <w:color w:val="0F4761" w:themeColor="accent1" w:themeShade="BF"/>
    </w:rPr>
  </w:style>
  <w:style w:type="paragraph" w:styleId="IntenseQuote">
    <w:name w:val="Intense Quote"/>
    <w:basedOn w:val="Normal"/>
    <w:next w:val="Normal"/>
    <w:link w:val="IntenseQuoteChar"/>
    <w:uiPriority w:val="30"/>
    <w:qFormat/>
    <w:rsid w:val="006A2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076"/>
    <w:rPr>
      <w:i/>
      <w:iCs/>
      <w:color w:val="0F4761" w:themeColor="accent1" w:themeShade="BF"/>
    </w:rPr>
  </w:style>
  <w:style w:type="character" w:styleId="IntenseReference">
    <w:name w:val="Intense Reference"/>
    <w:basedOn w:val="DefaultParagraphFont"/>
    <w:uiPriority w:val="32"/>
    <w:qFormat/>
    <w:rsid w:val="006A2076"/>
    <w:rPr>
      <w:b/>
      <w:bCs/>
      <w:smallCaps/>
      <w:color w:val="0F4761" w:themeColor="accent1" w:themeShade="BF"/>
      <w:spacing w:val="5"/>
    </w:rPr>
  </w:style>
  <w:style w:type="character" w:styleId="Hyperlink">
    <w:name w:val="Hyperlink"/>
    <w:basedOn w:val="DefaultParagraphFont"/>
    <w:uiPriority w:val="99"/>
    <w:unhideWhenUsed/>
    <w:rsid w:val="006A2076"/>
    <w:rPr>
      <w:color w:val="0000FF"/>
      <w:u w:val="single"/>
    </w:rPr>
  </w:style>
  <w:style w:type="paragraph" w:styleId="FootnoteText">
    <w:name w:val="footnote text"/>
    <w:basedOn w:val="Normal"/>
    <w:link w:val="FootnoteTextChar"/>
    <w:uiPriority w:val="99"/>
    <w:unhideWhenUsed/>
    <w:rsid w:val="006A2076"/>
    <w:pPr>
      <w:spacing w:after="0" w:line="240" w:lineRule="auto"/>
    </w:pPr>
    <w:rPr>
      <w:sz w:val="20"/>
      <w:szCs w:val="20"/>
    </w:rPr>
  </w:style>
  <w:style w:type="character" w:customStyle="1" w:styleId="FootnoteTextChar">
    <w:name w:val="Footnote Text Char"/>
    <w:basedOn w:val="DefaultParagraphFont"/>
    <w:link w:val="FootnoteText"/>
    <w:uiPriority w:val="99"/>
    <w:rsid w:val="006A2076"/>
    <w:rPr>
      <w:kern w:val="0"/>
      <w:sz w:val="20"/>
      <w:szCs w:val="20"/>
      <w:lang w:val="en-GB"/>
      <w14:ligatures w14:val="none"/>
    </w:rPr>
  </w:style>
  <w:style w:type="character" w:styleId="FootnoteReference">
    <w:name w:val="footnote reference"/>
    <w:basedOn w:val="DefaultParagraphFont"/>
    <w:uiPriority w:val="99"/>
    <w:semiHidden/>
    <w:unhideWhenUsed/>
    <w:rsid w:val="006A2076"/>
    <w:rPr>
      <w:vertAlign w:val="superscript"/>
    </w:rPr>
  </w:style>
  <w:style w:type="paragraph" w:customStyle="1" w:styleId="Default">
    <w:name w:val="Default"/>
    <w:rsid w:val="006A2076"/>
    <w:pPr>
      <w:autoSpaceDE w:val="0"/>
      <w:autoSpaceDN w:val="0"/>
      <w:adjustRightInd w:val="0"/>
      <w:spacing w:after="0" w:line="240" w:lineRule="auto"/>
    </w:pPr>
    <w:rPr>
      <w:rFonts w:ascii="Century Gothic" w:hAnsi="Century Gothic" w:cs="Century Gothic"/>
      <w:color w:val="000000"/>
      <w:kern w:val="0"/>
      <w:lang w:val="en-GB"/>
    </w:rPr>
  </w:style>
  <w:style w:type="table" w:styleId="TableGrid">
    <w:name w:val="Table Grid"/>
    <w:basedOn w:val="TableNormal"/>
    <w:uiPriority w:val="39"/>
    <w:rsid w:val="006A20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2076"/>
    <w:rPr>
      <w:sz w:val="16"/>
      <w:szCs w:val="16"/>
    </w:rPr>
  </w:style>
  <w:style w:type="paragraph" w:styleId="CommentText">
    <w:name w:val="annotation text"/>
    <w:basedOn w:val="Normal"/>
    <w:link w:val="CommentTextChar"/>
    <w:uiPriority w:val="99"/>
    <w:unhideWhenUsed/>
    <w:rsid w:val="006A2076"/>
    <w:pPr>
      <w:spacing w:line="240" w:lineRule="auto"/>
    </w:pPr>
    <w:rPr>
      <w:rFonts w:ascii="Tahoma" w:hAnsi="Tahoma" w:cs="Tahoma"/>
      <w:sz w:val="16"/>
      <w:szCs w:val="20"/>
      <w:lang w:val="en-US"/>
    </w:rPr>
  </w:style>
  <w:style w:type="character" w:customStyle="1" w:styleId="CommentTextChar">
    <w:name w:val="Comment Text Char"/>
    <w:basedOn w:val="DefaultParagraphFont"/>
    <w:link w:val="CommentText"/>
    <w:uiPriority w:val="99"/>
    <w:rsid w:val="006A2076"/>
    <w:rPr>
      <w:rFonts w:ascii="Tahoma" w:hAnsi="Tahoma" w:cs="Tahoma"/>
      <w:kern w:val="0"/>
      <w:sz w:val="16"/>
      <w:szCs w:val="20"/>
      <w:lang w:val="en-US"/>
      <w14:ligatures w14:val="none"/>
    </w:rPr>
  </w:style>
  <w:style w:type="paragraph" w:styleId="CommentSubject">
    <w:name w:val="annotation subject"/>
    <w:basedOn w:val="CommentText"/>
    <w:next w:val="CommentText"/>
    <w:link w:val="CommentSubjectChar"/>
    <w:uiPriority w:val="99"/>
    <w:semiHidden/>
    <w:unhideWhenUsed/>
    <w:rsid w:val="006A2076"/>
    <w:rPr>
      <w:b/>
      <w:bCs/>
    </w:rPr>
  </w:style>
  <w:style w:type="character" w:customStyle="1" w:styleId="CommentSubjectChar">
    <w:name w:val="Comment Subject Char"/>
    <w:basedOn w:val="CommentTextChar"/>
    <w:link w:val="CommentSubject"/>
    <w:uiPriority w:val="99"/>
    <w:semiHidden/>
    <w:rsid w:val="006A2076"/>
    <w:rPr>
      <w:rFonts w:ascii="Tahoma" w:hAnsi="Tahoma" w:cs="Tahoma"/>
      <w:b/>
      <w:bCs/>
      <w:kern w:val="0"/>
      <w:sz w:val="16"/>
      <w:szCs w:val="20"/>
      <w:lang w:val="en-US"/>
      <w14:ligatures w14:val="none"/>
    </w:rPr>
  </w:style>
  <w:style w:type="character" w:customStyle="1" w:styleId="cf01">
    <w:name w:val="cf01"/>
    <w:basedOn w:val="DefaultParagraphFont"/>
    <w:rsid w:val="006A2076"/>
    <w:rPr>
      <w:rFonts w:ascii="Segoe UI" w:hAnsi="Segoe UI" w:cs="Segoe UI" w:hint="default"/>
      <w:sz w:val="18"/>
      <w:szCs w:val="18"/>
    </w:rPr>
  </w:style>
  <w:style w:type="paragraph" w:styleId="EndnoteText">
    <w:name w:val="endnote text"/>
    <w:basedOn w:val="Normal"/>
    <w:link w:val="EndnoteTextChar"/>
    <w:uiPriority w:val="99"/>
    <w:semiHidden/>
    <w:unhideWhenUsed/>
    <w:rsid w:val="006A20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2076"/>
    <w:rPr>
      <w:kern w:val="0"/>
      <w:sz w:val="20"/>
      <w:szCs w:val="20"/>
      <w:lang w:val="en-GB"/>
      <w14:ligatures w14:val="none"/>
    </w:rPr>
  </w:style>
  <w:style w:type="character" w:styleId="EndnoteReference">
    <w:name w:val="endnote reference"/>
    <w:basedOn w:val="DefaultParagraphFont"/>
    <w:uiPriority w:val="99"/>
    <w:semiHidden/>
    <w:unhideWhenUsed/>
    <w:rsid w:val="006A2076"/>
    <w:rPr>
      <w:vertAlign w:val="superscript"/>
    </w:rPr>
  </w:style>
  <w:style w:type="paragraph" w:styleId="BodyText">
    <w:name w:val="Body Text"/>
    <w:basedOn w:val="Normal"/>
    <w:link w:val="BodyTextChar"/>
    <w:uiPriority w:val="1"/>
    <w:qFormat/>
    <w:rsid w:val="006A2076"/>
    <w:pPr>
      <w:widowControl w:val="0"/>
      <w:autoSpaceDE w:val="0"/>
      <w:autoSpaceDN w:val="0"/>
      <w:spacing w:after="0" w:line="240" w:lineRule="auto"/>
      <w:ind w:left="598"/>
      <w:jc w:val="both"/>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6A2076"/>
    <w:rPr>
      <w:rFonts w:ascii="Calibri" w:eastAsia="Calibri" w:hAnsi="Calibri" w:cs="Calibri"/>
      <w:kern w:val="0"/>
      <w:lang w:val="en-US"/>
      <w14:ligatures w14:val="none"/>
    </w:rPr>
  </w:style>
  <w:style w:type="numbering" w:styleId="111111">
    <w:name w:val="Outline List 2"/>
    <w:basedOn w:val="NoList"/>
    <w:uiPriority w:val="99"/>
    <w:semiHidden/>
    <w:unhideWhenUsed/>
    <w:rsid w:val="006A2076"/>
    <w:pPr>
      <w:numPr>
        <w:numId w:val="10"/>
      </w:numPr>
    </w:pPr>
  </w:style>
  <w:style w:type="numbering" w:styleId="1ai">
    <w:name w:val="Outline List 1"/>
    <w:basedOn w:val="NoList"/>
    <w:uiPriority w:val="99"/>
    <w:semiHidden/>
    <w:unhideWhenUsed/>
    <w:rsid w:val="006A2076"/>
    <w:pPr>
      <w:numPr>
        <w:numId w:val="11"/>
      </w:numPr>
    </w:pPr>
  </w:style>
  <w:style w:type="numbering" w:styleId="ArticleSection">
    <w:name w:val="Outline List 3"/>
    <w:basedOn w:val="NoList"/>
    <w:uiPriority w:val="99"/>
    <w:semiHidden/>
    <w:unhideWhenUsed/>
    <w:rsid w:val="006A2076"/>
    <w:pPr>
      <w:numPr>
        <w:numId w:val="12"/>
      </w:numPr>
    </w:pPr>
  </w:style>
  <w:style w:type="paragraph" w:styleId="BalloonText">
    <w:name w:val="Balloon Text"/>
    <w:basedOn w:val="Normal"/>
    <w:link w:val="BalloonTextChar"/>
    <w:uiPriority w:val="99"/>
    <w:semiHidden/>
    <w:unhideWhenUsed/>
    <w:rsid w:val="006A2076"/>
    <w:pPr>
      <w:spacing w:after="0" w:line="240" w:lineRule="auto"/>
    </w:pPr>
    <w:rPr>
      <w:rFonts w:ascii="Tahoma" w:hAnsi="Tahoma" w:cs="Tahoma"/>
      <w:sz w:val="16"/>
      <w:szCs w:val="18"/>
      <w:lang w:val="en-US"/>
    </w:rPr>
  </w:style>
  <w:style w:type="character" w:customStyle="1" w:styleId="BalloonTextChar">
    <w:name w:val="Balloon Text Char"/>
    <w:basedOn w:val="DefaultParagraphFont"/>
    <w:link w:val="BalloonText"/>
    <w:uiPriority w:val="99"/>
    <w:semiHidden/>
    <w:rsid w:val="006A2076"/>
    <w:rPr>
      <w:rFonts w:ascii="Tahoma" w:hAnsi="Tahoma" w:cs="Tahoma"/>
      <w:kern w:val="0"/>
      <w:sz w:val="16"/>
      <w:szCs w:val="18"/>
      <w:lang w:val="en-US"/>
      <w14:ligatures w14:val="none"/>
    </w:rPr>
  </w:style>
  <w:style w:type="paragraph" w:styleId="Bibliography">
    <w:name w:val="Bibliography"/>
    <w:basedOn w:val="Normal"/>
    <w:next w:val="Normal"/>
    <w:uiPriority w:val="37"/>
    <w:semiHidden/>
    <w:unhideWhenUsed/>
    <w:rsid w:val="006A2076"/>
  </w:style>
  <w:style w:type="paragraph" w:styleId="BlockText">
    <w:name w:val="Block Text"/>
    <w:basedOn w:val="Normal"/>
    <w:uiPriority w:val="99"/>
    <w:semiHidden/>
    <w:unhideWhenUsed/>
    <w:rsid w:val="006A207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2">
    <w:name w:val="Body Text 2"/>
    <w:basedOn w:val="Normal"/>
    <w:link w:val="BodyText2Char"/>
    <w:uiPriority w:val="99"/>
    <w:semiHidden/>
    <w:unhideWhenUsed/>
    <w:rsid w:val="006A2076"/>
    <w:pPr>
      <w:spacing w:after="120" w:line="480" w:lineRule="auto"/>
    </w:pPr>
  </w:style>
  <w:style w:type="character" w:customStyle="1" w:styleId="BodyText2Char">
    <w:name w:val="Body Text 2 Char"/>
    <w:basedOn w:val="DefaultParagraphFont"/>
    <w:link w:val="BodyText2"/>
    <w:uiPriority w:val="99"/>
    <w:semiHidden/>
    <w:rsid w:val="006A2076"/>
    <w:rPr>
      <w:kern w:val="0"/>
      <w:sz w:val="22"/>
      <w:szCs w:val="22"/>
      <w:lang w:val="en-GB"/>
      <w14:ligatures w14:val="none"/>
    </w:rPr>
  </w:style>
  <w:style w:type="paragraph" w:styleId="BodyText3">
    <w:name w:val="Body Text 3"/>
    <w:basedOn w:val="Normal"/>
    <w:link w:val="BodyText3Char"/>
    <w:uiPriority w:val="99"/>
    <w:semiHidden/>
    <w:unhideWhenUsed/>
    <w:rsid w:val="006A2076"/>
    <w:pPr>
      <w:spacing w:after="120"/>
    </w:pPr>
    <w:rPr>
      <w:sz w:val="16"/>
      <w:szCs w:val="16"/>
    </w:rPr>
  </w:style>
  <w:style w:type="character" w:customStyle="1" w:styleId="BodyText3Char">
    <w:name w:val="Body Text 3 Char"/>
    <w:basedOn w:val="DefaultParagraphFont"/>
    <w:link w:val="BodyText3"/>
    <w:uiPriority w:val="99"/>
    <w:semiHidden/>
    <w:rsid w:val="006A2076"/>
    <w:rPr>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A2076"/>
    <w:pPr>
      <w:widowControl/>
      <w:autoSpaceDE/>
      <w:autoSpaceDN/>
      <w:spacing w:after="160" w:line="259" w:lineRule="auto"/>
      <w:ind w:left="0" w:firstLine="360"/>
      <w:jc w:val="left"/>
    </w:pPr>
    <w:rPr>
      <w:rFonts w:asciiTheme="minorHAnsi" w:eastAsiaTheme="minorHAnsi" w:hAnsiTheme="minorHAnsi" w:cstheme="minorBidi"/>
      <w:sz w:val="22"/>
      <w:szCs w:val="22"/>
      <w:lang w:val="en-GB"/>
    </w:rPr>
  </w:style>
  <w:style w:type="character" w:customStyle="1" w:styleId="BodyTextFirstIndentChar">
    <w:name w:val="Body Text First Indent Char"/>
    <w:basedOn w:val="BodyTextChar"/>
    <w:link w:val="BodyTextFirstIndent"/>
    <w:uiPriority w:val="99"/>
    <w:semiHidden/>
    <w:rsid w:val="006A2076"/>
    <w:rPr>
      <w:rFonts w:ascii="Calibri" w:eastAsia="Calibri" w:hAnsi="Calibri" w:cs="Calibri"/>
      <w:kern w:val="0"/>
      <w:sz w:val="22"/>
      <w:szCs w:val="22"/>
      <w:lang w:val="en-GB"/>
      <w14:ligatures w14:val="none"/>
    </w:rPr>
  </w:style>
  <w:style w:type="paragraph" w:styleId="BodyTextIndent">
    <w:name w:val="Body Text Indent"/>
    <w:basedOn w:val="Normal"/>
    <w:link w:val="BodyTextIndentChar"/>
    <w:uiPriority w:val="99"/>
    <w:semiHidden/>
    <w:unhideWhenUsed/>
    <w:rsid w:val="006A2076"/>
    <w:pPr>
      <w:spacing w:after="120"/>
      <w:ind w:left="360"/>
    </w:pPr>
  </w:style>
  <w:style w:type="character" w:customStyle="1" w:styleId="BodyTextIndentChar">
    <w:name w:val="Body Text Indent Char"/>
    <w:basedOn w:val="DefaultParagraphFont"/>
    <w:link w:val="BodyTextIndent"/>
    <w:uiPriority w:val="99"/>
    <w:semiHidden/>
    <w:rsid w:val="006A2076"/>
    <w:rPr>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A2076"/>
    <w:pPr>
      <w:spacing w:after="160"/>
      <w:ind w:firstLine="360"/>
    </w:pPr>
  </w:style>
  <w:style w:type="character" w:customStyle="1" w:styleId="BodyTextFirstIndent2Char">
    <w:name w:val="Body Text First Indent 2 Char"/>
    <w:basedOn w:val="BodyTextIndentChar"/>
    <w:link w:val="BodyTextFirstIndent2"/>
    <w:uiPriority w:val="99"/>
    <w:semiHidden/>
    <w:rsid w:val="006A2076"/>
    <w:rPr>
      <w:kern w:val="0"/>
      <w:sz w:val="22"/>
      <w:szCs w:val="22"/>
      <w:lang w:val="en-GB"/>
      <w14:ligatures w14:val="none"/>
    </w:rPr>
  </w:style>
  <w:style w:type="paragraph" w:styleId="BodyTextIndent2">
    <w:name w:val="Body Text Indent 2"/>
    <w:basedOn w:val="Normal"/>
    <w:link w:val="BodyTextIndent2Char"/>
    <w:uiPriority w:val="99"/>
    <w:semiHidden/>
    <w:unhideWhenUsed/>
    <w:rsid w:val="006A2076"/>
    <w:pPr>
      <w:spacing w:after="120" w:line="480" w:lineRule="auto"/>
      <w:ind w:left="360"/>
    </w:pPr>
  </w:style>
  <w:style w:type="character" w:customStyle="1" w:styleId="BodyTextIndent2Char">
    <w:name w:val="Body Text Indent 2 Char"/>
    <w:basedOn w:val="DefaultParagraphFont"/>
    <w:link w:val="BodyTextIndent2"/>
    <w:uiPriority w:val="99"/>
    <w:semiHidden/>
    <w:rsid w:val="006A2076"/>
    <w:rPr>
      <w:kern w:val="0"/>
      <w:sz w:val="22"/>
      <w:szCs w:val="22"/>
      <w:lang w:val="en-GB"/>
      <w14:ligatures w14:val="none"/>
    </w:rPr>
  </w:style>
  <w:style w:type="paragraph" w:styleId="BodyTextIndent3">
    <w:name w:val="Body Text Indent 3"/>
    <w:basedOn w:val="Normal"/>
    <w:link w:val="BodyTextIndent3Char"/>
    <w:uiPriority w:val="99"/>
    <w:semiHidden/>
    <w:unhideWhenUsed/>
    <w:rsid w:val="006A207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2076"/>
    <w:rPr>
      <w:kern w:val="0"/>
      <w:sz w:val="16"/>
      <w:szCs w:val="16"/>
      <w:lang w:val="en-GB"/>
      <w14:ligatures w14:val="none"/>
    </w:rPr>
  </w:style>
  <w:style w:type="character" w:styleId="BookTitle">
    <w:name w:val="Book Title"/>
    <w:basedOn w:val="DefaultParagraphFont"/>
    <w:uiPriority w:val="33"/>
    <w:qFormat/>
    <w:rsid w:val="006A2076"/>
    <w:rPr>
      <w:b/>
      <w:bCs/>
      <w:i/>
      <w:iCs/>
      <w:spacing w:val="5"/>
    </w:rPr>
  </w:style>
  <w:style w:type="paragraph" w:styleId="Caption">
    <w:name w:val="caption"/>
    <w:basedOn w:val="Normal"/>
    <w:next w:val="Normal"/>
    <w:uiPriority w:val="35"/>
    <w:semiHidden/>
    <w:unhideWhenUsed/>
    <w:qFormat/>
    <w:rsid w:val="006A2076"/>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6A2076"/>
    <w:pPr>
      <w:spacing w:after="0" w:line="240" w:lineRule="auto"/>
      <w:ind w:left="4320"/>
    </w:pPr>
  </w:style>
  <w:style w:type="character" w:customStyle="1" w:styleId="ClosingChar">
    <w:name w:val="Closing Char"/>
    <w:basedOn w:val="DefaultParagraphFont"/>
    <w:link w:val="Closing"/>
    <w:uiPriority w:val="99"/>
    <w:semiHidden/>
    <w:rsid w:val="006A2076"/>
    <w:rPr>
      <w:kern w:val="0"/>
      <w:sz w:val="22"/>
      <w:szCs w:val="22"/>
      <w:lang w:val="en-GB"/>
      <w14:ligatures w14:val="none"/>
    </w:rPr>
  </w:style>
  <w:style w:type="table" w:styleId="ColorfulGrid">
    <w:name w:val="Colorful Grid"/>
    <w:basedOn w:val="TableNormal"/>
    <w:uiPriority w:val="73"/>
    <w:semiHidden/>
    <w:unhideWhenUsed/>
    <w:rsid w:val="006A2076"/>
    <w:pPr>
      <w:spacing w:after="0" w:line="240" w:lineRule="auto"/>
    </w:pPr>
    <w:rPr>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2076"/>
    <w:pPr>
      <w:spacing w:after="0" w:line="240" w:lineRule="auto"/>
    </w:pPr>
    <w:rPr>
      <w:color w:val="000000" w:themeColor="text1"/>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A2076"/>
    <w:pPr>
      <w:spacing w:after="0" w:line="240" w:lineRule="auto"/>
    </w:pPr>
    <w:rPr>
      <w:color w:val="000000" w:themeColor="text1"/>
      <w:sz w:val="22"/>
      <w:szCs w:val="22"/>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A2076"/>
    <w:pPr>
      <w:spacing w:after="0" w:line="240" w:lineRule="auto"/>
    </w:pPr>
    <w:rPr>
      <w:color w:val="000000" w:themeColor="text1"/>
      <w:sz w:val="22"/>
      <w:szCs w:val="22"/>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A2076"/>
    <w:pPr>
      <w:spacing w:after="0" w:line="240" w:lineRule="auto"/>
    </w:pPr>
    <w:rPr>
      <w:color w:val="000000" w:themeColor="text1"/>
      <w:sz w:val="22"/>
      <w:szCs w:val="22"/>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A2076"/>
    <w:pPr>
      <w:spacing w:after="0" w:line="240" w:lineRule="auto"/>
    </w:pPr>
    <w:rPr>
      <w:color w:val="000000" w:themeColor="text1"/>
      <w:sz w:val="22"/>
      <w:szCs w:val="22"/>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A2076"/>
    <w:pPr>
      <w:spacing w:after="0" w:line="240" w:lineRule="auto"/>
    </w:pPr>
    <w:rPr>
      <w:color w:val="000000" w:themeColor="text1"/>
      <w:sz w:val="22"/>
      <w:szCs w:val="22"/>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A2076"/>
    <w:pPr>
      <w:spacing w:after="0" w:line="240" w:lineRule="auto"/>
    </w:pPr>
    <w:rPr>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2076"/>
    <w:pPr>
      <w:spacing w:after="0" w:line="240" w:lineRule="auto"/>
    </w:pPr>
    <w:rPr>
      <w:color w:val="000000" w:themeColor="text1"/>
      <w:sz w:val="22"/>
      <w:szCs w:val="22"/>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A2076"/>
    <w:pPr>
      <w:spacing w:after="0" w:line="240" w:lineRule="auto"/>
    </w:pPr>
    <w:rPr>
      <w:color w:val="000000" w:themeColor="text1"/>
      <w:sz w:val="22"/>
      <w:szCs w:val="22"/>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A2076"/>
    <w:pPr>
      <w:spacing w:after="0" w:line="240" w:lineRule="auto"/>
    </w:pPr>
    <w:rPr>
      <w:color w:val="000000" w:themeColor="text1"/>
      <w:sz w:val="22"/>
      <w:szCs w:val="22"/>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A2076"/>
    <w:pPr>
      <w:spacing w:after="0" w:line="240" w:lineRule="auto"/>
    </w:pPr>
    <w:rPr>
      <w:color w:val="000000" w:themeColor="text1"/>
      <w:sz w:val="22"/>
      <w:szCs w:val="22"/>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A2076"/>
    <w:pPr>
      <w:spacing w:after="0" w:line="240" w:lineRule="auto"/>
    </w:pPr>
    <w:rPr>
      <w:color w:val="000000" w:themeColor="text1"/>
      <w:sz w:val="22"/>
      <w:szCs w:val="22"/>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A2076"/>
    <w:pPr>
      <w:spacing w:after="0" w:line="240" w:lineRule="auto"/>
    </w:pPr>
    <w:rPr>
      <w:color w:val="000000" w:themeColor="text1"/>
      <w:sz w:val="22"/>
      <w:szCs w:val="22"/>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A2076"/>
    <w:pPr>
      <w:spacing w:after="0" w:line="240" w:lineRule="auto"/>
    </w:pPr>
    <w:rPr>
      <w:color w:val="000000" w:themeColor="text1"/>
      <w:sz w:val="22"/>
      <w:szCs w:val="22"/>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2076"/>
    <w:pPr>
      <w:spacing w:after="0" w:line="240" w:lineRule="auto"/>
    </w:pPr>
    <w:rPr>
      <w:color w:val="000000" w:themeColor="text1"/>
      <w:sz w:val="22"/>
      <w:szCs w:val="22"/>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2076"/>
    <w:pPr>
      <w:spacing w:after="0" w:line="240" w:lineRule="auto"/>
    </w:pPr>
    <w:rPr>
      <w:color w:val="000000" w:themeColor="text1"/>
      <w:sz w:val="22"/>
      <w:szCs w:val="22"/>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2076"/>
    <w:pPr>
      <w:spacing w:after="0" w:line="240" w:lineRule="auto"/>
    </w:pPr>
    <w:rPr>
      <w:color w:val="000000" w:themeColor="text1"/>
      <w:sz w:val="22"/>
      <w:szCs w:val="22"/>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A2076"/>
    <w:pPr>
      <w:spacing w:after="0" w:line="240" w:lineRule="auto"/>
    </w:pPr>
    <w:rPr>
      <w:color w:val="000000" w:themeColor="text1"/>
      <w:sz w:val="22"/>
      <w:szCs w:val="22"/>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2076"/>
    <w:pPr>
      <w:spacing w:after="0" w:line="240" w:lineRule="auto"/>
    </w:pPr>
    <w:rPr>
      <w:color w:val="000000" w:themeColor="text1"/>
      <w:sz w:val="22"/>
      <w:szCs w:val="22"/>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2076"/>
    <w:pPr>
      <w:spacing w:after="0" w:line="240" w:lineRule="auto"/>
    </w:pPr>
    <w:rPr>
      <w:color w:val="000000" w:themeColor="text1"/>
      <w:sz w:val="22"/>
      <w:szCs w:val="22"/>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A2076"/>
    <w:pPr>
      <w:spacing w:after="0" w:line="240" w:lineRule="auto"/>
    </w:pPr>
    <w:rPr>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2076"/>
    <w:pPr>
      <w:spacing w:after="0" w:line="240" w:lineRule="auto"/>
    </w:pPr>
    <w:rPr>
      <w:color w:val="FFFFFF" w:themeColor="background1"/>
      <w:sz w:val="22"/>
      <w:szCs w:val="22"/>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A2076"/>
    <w:pPr>
      <w:spacing w:after="0" w:line="240" w:lineRule="auto"/>
    </w:pPr>
    <w:rPr>
      <w:color w:val="FFFFFF" w:themeColor="background1"/>
      <w:sz w:val="22"/>
      <w:szCs w:val="22"/>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A2076"/>
    <w:pPr>
      <w:spacing w:after="0" w:line="240" w:lineRule="auto"/>
    </w:pPr>
    <w:rPr>
      <w:color w:val="FFFFFF" w:themeColor="background1"/>
      <w:sz w:val="22"/>
      <w:szCs w:val="22"/>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A2076"/>
    <w:pPr>
      <w:spacing w:after="0" w:line="240" w:lineRule="auto"/>
    </w:pPr>
    <w:rPr>
      <w:color w:val="FFFFFF" w:themeColor="background1"/>
      <w:sz w:val="22"/>
      <w:szCs w:val="22"/>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A2076"/>
    <w:pPr>
      <w:spacing w:after="0" w:line="240" w:lineRule="auto"/>
    </w:pPr>
    <w:rPr>
      <w:color w:val="FFFFFF" w:themeColor="background1"/>
      <w:sz w:val="22"/>
      <w:szCs w:val="22"/>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A2076"/>
    <w:pPr>
      <w:spacing w:after="0" w:line="240" w:lineRule="auto"/>
    </w:pPr>
    <w:rPr>
      <w:color w:val="FFFFFF" w:themeColor="background1"/>
      <w:sz w:val="22"/>
      <w:szCs w:val="22"/>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A2076"/>
  </w:style>
  <w:style w:type="character" w:customStyle="1" w:styleId="DateChar">
    <w:name w:val="Date Char"/>
    <w:basedOn w:val="DefaultParagraphFont"/>
    <w:link w:val="Date"/>
    <w:uiPriority w:val="99"/>
    <w:semiHidden/>
    <w:rsid w:val="006A2076"/>
    <w:rPr>
      <w:kern w:val="0"/>
      <w:sz w:val="22"/>
      <w:szCs w:val="22"/>
      <w:lang w:val="en-GB"/>
      <w14:ligatures w14:val="none"/>
    </w:rPr>
  </w:style>
  <w:style w:type="paragraph" w:styleId="DocumentMap">
    <w:name w:val="Document Map"/>
    <w:basedOn w:val="Normal"/>
    <w:link w:val="DocumentMapChar"/>
    <w:uiPriority w:val="99"/>
    <w:semiHidden/>
    <w:unhideWhenUsed/>
    <w:rsid w:val="006A207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A2076"/>
    <w:rPr>
      <w:rFonts w:ascii="Segoe UI"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A2076"/>
    <w:pPr>
      <w:spacing w:after="0" w:line="240" w:lineRule="auto"/>
    </w:pPr>
  </w:style>
  <w:style w:type="character" w:customStyle="1" w:styleId="E-mailSignatureChar">
    <w:name w:val="E-mail Signature Char"/>
    <w:basedOn w:val="DefaultParagraphFont"/>
    <w:link w:val="E-mailSignature"/>
    <w:uiPriority w:val="99"/>
    <w:semiHidden/>
    <w:rsid w:val="006A2076"/>
    <w:rPr>
      <w:kern w:val="0"/>
      <w:sz w:val="22"/>
      <w:szCs w:val="22"/>
      <w:lang w:val="en-GB"/>
      <w14:ligatures w14:val="none"/>
    </w:rPr>
  </w:style>
  <w:style w:type="character" w:styleId="Emphasis">
    <w:name w:val="Emphasis"/>
    <w:basedOn w:val="DefaultParagraphFont"/>
    <w:uiPriority w:val="20"/>
    <w:qFormat/>
    <w:rsid w:val="006A2076"/>
    <w:rPr>
      <w:i/>
      <w:iCs/>
    </w:rPr>
  </w:style>
  <w:style w:type="paragraph" w:styleId="EnvelopeAddress">
    <w:name w:val="envelope address"/>
    <w:basedOn w:val="Normal"/>
    <w:uiPriority w:val="99"/>
    <w:semiHidden/>
    <w:unhideWhenUsed/>
    <w:rsid w:val="006A207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A207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A2076"/>
    <w:rPr>
      <w:color w:val="96607D" w:themeColor="followedHyperlink"/>
      <w:u w:val="single"/>
    </w:rPr>
  </w:style>
  <w:style w:type="paragraph" w:styleId="Footer">
    <w:name w:val="footer"/>
    <w:basedOn w:val="Normal"/>
    <w:link w:val="FooterChar"/>
    <w:uiPriority w:val="99"/>
    <w:semiHidden/>
    <w:unhideWhenUsed/>
    <w:rsid w:val="006A20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2076"/>
    <w:rPr>
      <w:kern w:val="0"/>
      <w:sz w:val="22"/>
      <w:szCs w:val="22"/>
      <w:lang w:val="en-GB"/>
      <w14:ligatures w14:val="none"/>
    </w:rPr>
  </w:style>
  <w:style w:type="table" w:styleId="GridTable1Light">
    <w:name w:val="Grid Table 1 Light"/>
    <w:basedOn w:val="TableNormal"/>
    <w:uiPriority w:val="46"/>
    <w:rsid w:val="006A2076"/>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A2076"/>
    <w:pPr>
      <w:spacing w:after="0" w:line="240" w:lineRule="auto"/>
    </w:pPr>
    <w:rPr>
      <w:sz w:val="22"/>
      <w:szCs w:val="22"/>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A2076"/>
    <w:pPr>
      <w:spacing w:after="0" w:line="240" w:lineRule="auto"/>
    </w:pPr>
    <w:rPr>
      <w:sz w:val="22"/>
      <w:szCs w:val="22"/>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A2076"/>
    <w:pPr>
      <w:spacing w:after="0" w:line="240" w:lineRule="auto"/>
    </w:pPr>
    <w:rPr>
      <w:sz w:val="22"/>
      <w:szCs w:val="22"/>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A2076"/>
    <w:pPr>
      <w:spacing w:after="0" w:line="240" w:lineRule="auto"/>
    </w:pPr>
    <w:rPr>
      <w:sz w:val="22"/>
      <w:szCs w:val="22"/>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A2076"/>
    <w:pPr>
      <w:spacing w:after="0" w:line="240" w:lineRule="auto"/>
    </w:pPr>
    <w:rPr>
      <w:sz w:val="22"/>
      <w:szCs w:val="22"/>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A2076"/>
    <w:pPr>
      <w:spacing w:after="0" w:line="240" w:lineRule="auto"/>
    </w:pPr>
    <w:rPr>
      <w:sz w:val="22"/>
      <w:szCs w:val="22"/>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A2076"/>
    <w:pPr>
      <w:spacing w:after="0" w:line="240" w:lineRule="auto"/>
    </w:pPr>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A2076"/>
    <w:pPr>
      <w:spacing w:after="0" w:line="240" w:lineRule="auto"/>
    </w:pPr>
    <w:rPr>
      <w:sz w:val="22"/>
      <w:szCs w:val="22"/>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A2076"/>
    <w:pPr>
      <w:spacing w:after="0" w:line="240" w:lineRule="auto"/>
    </w:pPr>
    <w:rPr>
      <w:sz w:val="22"/>
      <w:szCs w:val="22"/>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A2076"/>
    <w:pPr>
      <w:spacing w:after="0" w:line="240" w:lineRule="auto"/>
    </w:pPr>
    <w:rPr>
      <w:sz w:val="22"/>
      <w:szCs w:val="22"/>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A2076"/>
    <w:pPr>
      <w:spacing w:after="0" w:line="240" w:lineRule="auto"/>
    </w:pPr>
    <w:rPr>
      <w:sz w:val="22"/>
      <w:szCs w:val="22"/>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A2076"/>
    <w:pPr>
      <w:spacing w:after="0" w:line="240" w:lineRule="auto"/>
    </w:pPr>
    <w:rPr>
      <w:sz w:val="22"/>
      <w:szCs w:val="22"/>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A2076"/>
    <w:pPr>
      <w:spacing w:after="0" w:line="240" w:lineRule="auto"/>
    </w:pPr>
    <w:rPr>
      <w:sz w:val="22"/>
      <w:szCs w:val="22"/>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A2076"/>
    <w:pPr>
      <w:spacing w:after="0" w:line="240" w:lineRule="auto"/>
    </w:pPr>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A2076"/>
    <w:pPr>
      <w:spacing w:after="0" w:line="240" w:lineRule="auto"/>
    </w:pPr>
    <w:rPr>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A2076"/>
    <w:pPr>
      <w:spacing w:after="0" w:line="240" w:lineRule="auto"/>
    </w:pPr>
    <w:rPr>
      <w:sz w:val="22"/>
      <w:szCs w:val="22"/>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A2076"/>
    <w:pPr>
      <w:spacing w:after="0" w:line="240" w:lineRule="auto"/>
    </w:pPr>
    <w:rPr>
      <w:sz w:val="22"/>
      <w:szCs w:val="22"/>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A2076"/>
    <w:pPr>
      <w:spacing w:after="0" w:line="240" w:lineRule="auto"/>
    </w:pPr>
    <w:rPr>
      <w:sz w:val="22"/>
      <w:szCs w:val="22"/>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A2076"/>
    <w:pPr>
      <w:spacing w:after="0" w:line="240" w:lineRule="auto"/>
    </w:pPr>
    <w:rPr>
      <w:sz w:val="22"/>
      <w:szCs w:val="22"/>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A2076"/>
    <w:pPr>
      <w:spacing w:after="0" w:line="240" w:lineRule="auto"/>
    </w:pPr>
    <w:rPr>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A2076"/>
    <w:pPr>
      <w:spacing w:after="0" w:line="240" w:lineRule="auto"/>
    </w:pPr>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A2076"/>
    <w:pPr>
      <w:spacing w:after="0" w:line="240" w:lineRule="auto"/>
    </w:pPr>
    <w:rPr>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A2076"/>
    <w:pPr>
      <w:spacing w:after="0" w:line="240" w:lineRule="auto"/>
    </w:pPr>
    <w:rPr>
      <w:sz w:val="22"/>
      <w:szCs w:val="22"/>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A2076"/>
    <w:pPr>
      <w:spacing w:after="0" w:line="240" w:lineRule="auto"/>
    </w:pPr>
    <w:rPr>
      <w:sz w:val="22"/>
      <w:szCs w:val="22"/>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A2076"/>
    <w:pPr>
      <w:spacing w:after="0" w:line="240" w:lineRule="auto"/>
    </w:pPr>
    <w:rPr>
      <w:sz w:val="22"/>
      <w:szCs w:val="22"/>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A2076"/>
    <w:pPr>
      <w:spacing w:after="0" w:line="240" w:lineRule="auto"/>
    </w:pPr>
    <w:rPr>
      <w:sz w:val="22"/>
      <w:szCs w:val="22"/>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A2076"/>
    <w:pPr>
      <w:spacing w:after="0" w:line="240" w:lineRule="auto"/>
    </w:pPr>
    <w:rPr>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A2076"/>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A2076"/>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A2076"/>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A2076"/>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A2076"/>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A2076"/>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A2076"/>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A2076"/>
    <w:pPr>
      <w:spacing w:after="0" w:line="240" w:lineRule="auto"/>
    </w:pPr>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A2076"/>
    <w:pPr>
      <w:spacing w:after="0" w:line="240" w:lineRule="auto"/>
    </w:pPr>
    <w:rPr>
      <w:color w:val="0F4761" w:themeColor="accent1" w:themeShade="BF"/>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A2076"/>
    <w:pPr>
      <w:spacing w:after="0" w:line="240" w:lineRule="auto"/>
    </w:pPr>
    <w:rPr>
      <w:color w:val="BF4E14" w:themeColor="accent2" w:themeShade="BF"/>
      <w:sz w:val="22"/>
      <w:szCs w:val="22"/>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A2076"/>
    <w:pPr>
      <w:spacing w:after="0" w:line="240" w:lineRule="auto"/>
    </w:pPr>
    <w:rPr>
      <w:color w:val="124F1A" w:themeColor="accent3" w:themeShade="BF"/>
      <w:sz w:val="22"/>
      <w:szCs w:val="22"/>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A2076"/>
    <w:pPr>
      <w:spacing w:after="0" w:line="240" w:lineRule="auto"/>
    </w:pPr>
    <w:rPr>
      <w:color w:val="0B769F" w:themeColor="accent4" w:themeShade="BF"/>
      <w:sz w:val="22"/>
      <w:szCs w:val="22"/>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A2076"/>
    <w:pPr>
      <w:spacing w:after="0" w:line="240" w:lineRule="auto"/>
    </w:pPr>
    <w:rPr>
      <w:color w:val="77206D" w:themeColor="accent5" w:themeShade="BF"/>
      <w:sz w:val="22"/>
      <w:szCs w:val="22"/>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A2076"/>
    <w:pPr>
      <w:spacing w:after="0" w:line="240" w:lineRule="auto"/>
    </w:pPr>
    <w:rPr>
      <w:color w:val="3A7C22" w:themeColor="accent6" w:themeShade="BF"/>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A2076"/>
    <w:pPr>
      <w:spacing w:after="0" w:line="240" w:lineRule="auto"/>
    </w:pPr>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A2076"/>
    <w:pPr>
      <w:spacing w:after="0" w:line="240" w:lineRule="auto"/>
    </w:pPr>
    <w:rPr>
      <w:color w:val="0F4761" w:themeColor="accent1" w:themeShade="BF"/>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A2076"/>
    <w:pPr>
      <w:spacing w:after="0" w:line="240" w:lineRule="auto"/>
    </w:pPr>
    <w:rPr>
      <w:color w:val="BF4E14" w:themeColor="accent2" w:themeShade="BF"/>
      <w:sz w:val="22"/>
      <w:szCs w:val="22"/>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A2076"/>
    <w:pPr>
      <w:spacing w:after="0" w:line="240" w:lineRule="auto"/>
    </w:pPr>
    <w:rPr>
      <w:color w:val="124F1A" w:themeColor="accent3" w:themeShade="BF"/>
      <w:sz w:val="22"/>
      <w:szCs w:val="22"/>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A2076"/>
    <w:pPr>
      <w:spacing w:after="0" w:line="240" w:lineRule="auto"/>
    </w:pPr>
    <w:rPr>
      <w:color w:val="0B769F" w:themeColor="accent4" w:themeShade="BF"/>
      <w:sz w:val="22"/>
      <w:szCs w:val="22"/>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A2076"/>
    <w:pPr>
      <w:spacing w:after="0" w:line="240" w:lineRule="auto"/>
    </w:pPr>
    <w:rPr>
      <w:color w:val="77206D" w:themeColor="accent5" w:themeShade="BF"/>
      <w:sz w:val="22"/>
      <w:szCs w:val="22"/>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A2076"/>
    <w:pPr>
      <w:spacing w:after="0" w:line="240" w:lineRule="auto"/>
    </w:pPr>
    <w:rPr>
      <w:color w:val="3A7C22" w:themeColor="accent6" w:themeShade="BF"/>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rsid w:val="006A2076"/>
    <w:rPr>
      <w:color w:val="2B579A"/>
      <w:shd w:val="clear" w:color="auto" w:fill="E1DFDD"/>
    </w:rPr>
  </w:style>
  <w:style w:type="paragraph" w:styleId="Header">
    <w:name w:val="header"/>
    <w:basedOn w:val="Normal"/>
    <w:link w:val="HeaderChar"/>
    <w:uiPriority w:val="99"/>
    <w:semiHidden/>
    <w:unhideWhenUsed/>
    <w:rsid w:val="006A20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076"/>
    <w:rPr>
      <w:kern w:val="0"/>
      <w:sz w:val="22"/>
      <w:szCs w:val="22"/>
      <w:lang w:val="en-GB"/>
      <w14:ligatures w14:val="none"/>
    </w:rPr>
  </w:style>
  <w:style w:type="character" w:styleId="HTMLAcronym">
    <w:name w:val="HTML Acronym"/>
    <w:basedOn w:val="DefaultParagraphFont"/>
    <w:uiPriority w:val="99"/>
    <w:semiHidden/>
    <w:unhideWhenUsed/>
    <w:rsid w:val="006A2076"/>
  </w:style>
  <w:style w:type="paragraph" w:styleId="HTMLAddress">
    <w:name w:val="HTML Address"/>
    <w:basedOn w:val="Normal"/>
    <w:link w:val="HTMLAddressChar"/>
    <w:uiPriority w:val="99"/>
    <w:semiHidden/>
    <w:unhideWhenUsed/>
    <w:rsid w:val="006A2076"/>
    <w:pPr>
      <w:spacing w:after="0" w:line="240" w:lineRule="auto"/>
    </w:pPr>
    <w:rPr>
      <w:i/>
      <w:iCs/>
    </w:rPr>
  </w:style>
  <w:style w:type="character" w:customStyle="1" w:styleId="HTMLAddressChar">
    <w:name w:val="HTML Address Char"/>
    <w:basedOn w:val="DefaultParagraphFont"/>
    <w:link w:val="HTMLAddress"/>
    <w:uiPriority w:val="99"/>
    <w:semiHidden/>
    <w:rsid w:val="006A2076"/>
    <w:rPr>
      <w:i/>
      <w:iCs/>
      <w:kern w:val="0"/>
      <w:sz w:val="22"/>
      <w:szCs w:val="22"/>
      <w:lang w:val="en-GB"/>
      <w14:ligatures w14:val="none"/>
    </w:rPr>
  </w:style>
  <w:style w:type="character" w:styleId="HTMLCite">
    <w:name w:val="HTML Cite"/>
    <w:basedOn w:val="DefaultParagraphFont"/>
    <w:uiPriority w:val="99"/>
    <w:semiHidden/>
    <w:unhideWhenUsed/>
    <w:rsid w:val="006A2076"/>
    <w:rPr>
      <w:i/>
      <w:iCs/>
    </w:rPr>
  </w:style>
  <w:style w:type="character" w:styleId="HTMLCode">
    <w:name w:val="HTML Code"/>
    <w:basedOn w:val="DefaultParagraphFont"/>
    <w:uiPriority w:val="99"/>
    <w:semiHidden/>
    <w:unhideWhenUsed/>
    <w:rsid w:val="006A2076"/>
    <w:rPr>
      <w:rFonts w:ascii="Consolas" w:hAnsi="Consolas"/>
      <w:sz w:val="20"/>
      <w:szCs w:val="20"/>
    </w:rPr>
  </w:style>
  <w:style w:type="character" w:styleId="HTMLDefinition">
    <w:name w:val="HTML Definition"/>
    <w:basedOn w:val="DefaultParagraphFont"/>
    <w:uiPriority w:val="99"/>
    <w:semiHidden/>
    <w:unhideWhenUsed/>
    <w:rsid w:val="006A2076"/>
    <w:rPr>
      <w:i/>
      <w:iCs/>
    </w:rPr>
  </w:style>
  <w:style w:type="character" w:styleId="HTMLKeyboard">
    <w:name w:val="HTML Keyboard"/>
    <w:basedOn w:val="DefaultParagraphFont"/>
    <w:uiPriority w:val="99"/>
    <w:semiHidden/>
    <w:unhideWhenUsed/>
    <w:rsid w:val="006A2076"/>
    <w:rPr>
      <w:rFonts w:ascii="Consolas" w:hAnsi="Consolas"/>
      <w:sz w:val="20"/>
      <w:szCs w:val="20"/>
    </w:rPr>
  </w:style>
  <w:style w:type="paragraph" w:styleId="HTMLPreformatted">
    <w:name w:val="HTML Preformatted"/>
    <w:basedOn w:val="Normal"/>
    <w:link w:val="HTMLPreformattedChar"/>
    <w:uiPriority w:val="99"/>
    <w:semiHidden/>
    <w:unhideWhenUsed/>
    <w:rsid w:val="006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2076"/>
    <w:rPr>
      <w:rFonts w:ascii="Consolas" w:hAnsi="Consolas"/>
      <w:kern w:val="0"/>
      <w:sz w:val="20"/>
      <w:szCs w:val="20"/>
      <w:lang w:val="en-GB"/>
      <w14:ligatures w14:val="none"/>
    </w:rPr>
  </w:style>
  <w:style w:type="character" w:styleId="HTMLSample">
    <w:name w:val="HTML Sample"/>
    <w:basedOn w:val="DefaultParagraphFont"/>
    <w:uiPriority w:val="99"/>
    <w:semiHidden/>
    <w:unhideWhenUsed/>
    <w:rsid w:val="006A2076"/>
    <w:rPr>
      <w:rFonts w:ascii="Consolas" w:hAnsi="Consolas"/>
      <w:sz w:val="24"/>
      <w:szCs w:val="24"/>
    </w:rPr>
  </w:style>
  <w:style w:type="character" w:styleId="HTMLTypewriter">
    <w:name w:val="HTML Typewriter"/>
    <w:basedOn w:val="DefaultParagraphFont"/>
    <w:uiPriority w:val="99"/>
    <w:semiHidden/>
    <w:unhideWhenUsed/>
    <w:rsid w:val="006A2076"/>
    <w:rPr>
      <w:rFonts w:ascii="Consolas" w:hAnsi="Consolas"/>
      <w:sz w:val="20"/>
      <w:szCs w:val="20"/>
    </w:rPr>
  </w:style>
  <w:style w:type="character" w:styleId="HTMLVariable">
    <w:name w:val="HTML Variable"/>
    <w:basedOn w:val="DefaultParagraphFont"/>
    <w:uiPriority w:val="99"/>
    <w:semiHidden/>
    <w:unhideWhenUsed/>
    <w:rsid w:val="006A2076"/>
    <w:rPr>
      <w:i/>
      <w:iCs/>
    </w:rPr>
  </w:style>
  <w:style w:type="paragraph" w:styleId="Index1">
    <w:name w:val="index 1"/>
    <w:basedOn w:val="Normal"/>
    <w:next w:val="Normal"/>
    <w:uiPriority w:val="99"/>
    <w:semiHidden/>
    <w:unhideWhenUsed/>
    <w:rsid w:val="006A2076"/>
    <w:pPr>
      <w:spacing w:after="0" w:line="240" w:lineRule="auto"/>
      <w:ind w:left="220" w:hanging="220"/>
    </w:pPr>
  </w:style>
  <w:style w:type="paragraph" w:styleId="Index2">
    <w:name w:val="index 2"/>
    <w:basedOn w:val="Normal"/>
    <w:next w:val="Normal"/>
    <w:uiPriority w:val="99"/>
    <w:semiHidden/>
    <w:unhideWhenUsed/>
    <w:rsid w:val="006A2076"/>
    <w:pPr>
      <w:spacing w:after="0" w:line="240" w:lineRule="auto"/>
      <w:ind w:left="440" w:hanging="220"/>
    </w:pPr>
  </w:style>
  <w:style w:type="paragraph" w:styleId="Index3">
    <w:name w:val="index 3"/>
    <w:basedOn w:val="Normal"/>
    <w:next w:val="Normal"/>
    <w:uiPriority w:val="99"/>
    <w:semiHidden/>
    <w:unhideWhenUsed/>
    <w:rsid w:val="006A2076"/>
    <w:pPr>
      <w:spacing w:after="0" w:line="240" w:lineRule="auto"/>
      <w:ind w:left="660" w:hanging="220"/>
    </w:pPr>
  </w:style>
  <w:style w:type="paragraph" w:styleId="Index4">
    <w:name w:val="index 4"/>
    <w:basedOn w:val="Normal"/>
    <w:next w:val="Normal"/>
    <w:uiPriority w:val="99"/>
    <w:semiHidden/>
    <w:unhideWhenUsed/>
    <w:rsid w:val="006A2076"/>
    <w:pPr>
      <w:spacing w:after="0" w:line="240" w:lineRule="auto"/>
      <w:ind w:left="880" w:hanging="220"/>
    </w:pPr>
  </w:style>
  <w:style w:type="paragraph" w:styleId="Index5">
    <w:name w:val="index 5"/>
    <w:basedOn w:val="Normal"/>
    <w:next w:val="Normal"/>
    <w:uiPriority w:val="99"/>
    <w:semiHidden/>
    <w:unhideWhenUsed/>
    <w:rsid w:val="006A2076"/>
    <w:pPr>
      <w:spacing w:after="0" w:line="240" w:lineRule="auto"/>
      <w:ind w:left="1100" w:hanging="220"/>
    </w:pPr>
  </w:style>
  <w:style w:type="paragraph" w:styleId="Index6">
    <w:name w:val="index 6"/>
    <w:basedOn w:val="Normal"/>
    <w:next w:val="Normal"/>
    <w:uiPriority w:val="99"/>
    <w:semiHidden/>
    <w:unhideWhenUsed/>
    <w:rsid w:val="006A2076"/>
    <w:pPr>
      <w:spacing w:after="0" w:line="240" w:lineRule="auto"/>
      <w:ind w:left="1320" w:hanging="220"/>
    </w:pPr>
  </w:style>
  <w:style w:type="paragraph" w:styleId="Index7">
    <w:name w:val="index 7"/>
    <w:basedOn w:val="Normal"/>
    <w:next w:val="Normal"/>
    <w:uiPriority w:val="99"/>
    <w:semiHidden/>
    <w:unhideWhenUsed/>
    <w:rsid w:val="006A2076"/>
    <w:pPr>
      <w:spacing w:after="0" w:line="240" w:lineRule="auto"/>
      <w:ind w:left="1540" w:hanging="220"/>
    </w:pPr>
  </w:style>
  <w:style w:type="paragraph" w:styleId="Index8">
    <w:name w:val="index 8"/>
    <w:basedOn w:val="Normal"/>
    <w:next w:val="Normal"/>
    <w:uiPriority w:val="99"/>
    <w:semiHidden/>
    <w:unhideWhenUsed/>
    <w:rsid w:val="006A2076"/>
    <w:pPr>
      <w:spacing w:after="0" w:line="240" w:lineRule="auto"/>
      <w:ind w:left="1760" w:hanging="220"/>
    </w:pPr>
  </w:style>
  <w:style w:type="paragraph" w:styleId="Index9">
    <w:name w:val="index 9"/>
    <w:basedOn w:val="Normal"/>
    <w:next w:val="Normal"/>
    <w:uiPriority w:val="99"/>
    <w:semiHidden/>
    <w:unhideWhenUsed/>
    <w:rsid w:val="006A2076"/>
    <w:pPr>
      <w:spacing w:after="0" w:line="240" w:lineRule="auto"/>
      <w:ind w:left="1980" w:hanging="220"/>
    </w:pPr>
  </w:style>
  <w:style w:type="paragraph" w:styleId="IndexHeading">
    <w:name w:val="index heading"/>
    <w:basedOn w:val="Normal"/>
    <w:next w:val="Index1"/>
    <w:uiPriority w:val="99"/>
    <w:semiHidden/>
    <w:unhideWhenUsed/>
    <w:rsid w:val="006A2076"/>
    <w:rPr>
      <w:rFonts w:asciiTheme="majorHAnsi" w:eastAsiaTheme="majorEastAsia" w:hAnsiTheme="majorHAnsi" w:cstheme="majorBidi"/>
      <w:b/>
      <w:bCs/>
    </w:rPr>
  </w:style>
  <w:style w:type="table" w:styleId="LightGrid">
    <w:name w:val="Light Grid"/>
    <w:basedOn w:val="TableNormal"/>
    <w:uiPriority w:val="62"/>
    <w:semiHidden/>
    <w:unhideWhenUsed/>
    <w:rsid w:val="006A2076"/>
    <w:pPr>
      <w:spacing w:after="0" w:line="240" w:lineRule="auto"/>
    </w:pPr>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2076"/>
    <w:pPr>
      <w:spacing w:after="0" w:line="240" w:lineRule="auto"/>
    </w:pPr>
    <w:rPr>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A2076"/>
    <w:pPr>
      <w:spacing w:after="0" w:line="240" w:lineRule="auto"/>
    </w:pPr>
    <w:rPr>
      <w:sz w:val="22"/>
      <w:szCs w:val="22"/>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A2076"/>
    <w:pPr>
      <w:spacing w:after="0" w:line="240" w:lineRule="auto"/>
    </w:pPr>
    <w:rPr>
      <w:sz w:val="22"/>
      <w:szCs w:val="22"/>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A2076"/>
    <w:pPr>
      <w:spacing w:after="0" w:line="240" w:lineRule="auto"/>
    </w:pPr>
    <w:rPr>
      <w:sz w:val="22"/>
      <w:szCs w:val="22"/>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A2076"/>
    <w:pPr>
      <w:spacing w:after="0" w:line="240" w:lineRule="auto"/>
    </w:pPr>
    <w:rPr>
      <w:sz w:val="22"/>
      <w:szCs w:val="22"/>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A2076"/>
    <w:pPr>
      <w:spacing w:after="0" w:line="240" w:lineRule="auto"/>
    </w:pPr>
    <w:rPr>
      <w:sz w:val="22"/>
      <w:szCs w:val="22"/>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A2076"/>
    <w:pPr>
      <w:spacing w:after="0" w:line="240" w:lineRule="auto"/>
    </w:pPr>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2076"/>
    <w:pPr>
      <w:spacing w:after="0" w:line="240" w:lineRule="auto"/>
    </w:pPr>
    <w:rPr>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A2076"/>
    <w:pPr>
      <w:spacing w:after="0" w:line="240" w:lineRule="auto"/>
    </w:pPr>
    <w:rPr>
      <w:sz w:val="22"/>
      <w:szCs w:val="22"/>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A2076"/>
    <w:pPr>
      <w:spacing w:after="0" w:line="240" w:lineRule="auto"/>
    </w:pPr>
    <w:rPr>
      <w:sz w:val="22"/>
      <w:szCs w:val="22"/>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A2076"/>
    <w:pPr>
      <w:spacing w:after="0" w:line="240" w:lineRule="auto"/>
    </w:pPr>
    <w:rPr>
      <w:sz w:val="22"/>
      <w:szCs w:val="22"/>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A2076"/>
    <w:pPr>
      <w:spacing w:after="0" w:line="240" w:lineRule="auto"/>
    </w:pPr>
    <w:rPr>
      <w:sz w:val="22"/>
      <w:szCs w:val="22"/>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A2076"/>
    <w:pPr>
      <w:spacing w:after="0" w:line="240" w:lineRule="auto"/>
    </w:pPr>
    <w:rPr>
      <w:sz w:val="22"/>
      <w:szCs w:val="22"/>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A2076"/>
    <w:pPr>
      <w:spacing w:after="0" w:line="240" w:lineRule="auto"/>
    </w:pPr>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2076"/>
    <w:pPr>
      <w:spacing w:after="0" w:line="240" w:lineRule="auto"/>
    </w:pPr>
    <w:rPr>
      <w:color w:val="0F4761" w:themeColor="accent1" w:themeShade="BF"/>
      <w:sz w:val="22"/>
      <w:szCs w:val="22"/>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A2076"/>
    <w:pPr>
      <w:spacing w:after="0" w:line="240" w:lineRule="auto"/>
    </w:pPr>
    <w:rPr>
      <w:color w:val="BF4E14" w:themeColor="accent2" w:themeShade="BF"/>
      <w:sz w:val="22"/>
      <w:szCs w:val="22"/>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A2076"/>
    <w:pPr>
      <w:spacing w:after="0" w:line="240" w:lineRule="auto"/>
    </w:pPr>
    <w:rPr>
      <w:color w:val="124F1A" w:themeColor="accent3" w:themeShade="BF"/>
      <w:sz w:val="22"/>
      <w:szCs w:val="22"/>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A2076"/>
    <w:pPr>
      <w:spacing w:after="0" w:line="240" w:lineRule="auto"/>
    </w:pPr>
    <w:rPr>
      <w:color w:val="0B769F" w:themeColor="accent4" w:themeShade="BF"/>
      <w:sz w:val="22"/>
      <w:szCs w:val="22"/>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A2076"/>
    <w:pPr>
      <w:spacing w:after="0" w:line="240" w:lineRule="auto"/>
    </w:pPr>
    <w:rPr>
      <w:color w:val="77206D" w:themeColor="accent5" w:themeShade="BF"/>
      <w:sz w:val="22"/>
      <w:szCs w:val="22"/>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A2076"/>
    <w:pPr>
      <w:spacing w:after="0" w:line="240" w:lineRule="auto"/>
    </w:pPr>
    <w:rPr>
      <w:color w:val="3A7C22" w:themeColor="accent6" w:themeShade="BF"/>
      <w:sz w:val="22"/>
      <w:szCs w:val="22"/>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A2076"/>
  </w:style>
  <w:style w:type="paragraph" w:styleId="List">
    <w:name w:val="List"/>
    <w:basedOn w:val="Normal"/>
    <w:uiPriority w:val="99"/>
    <w:semiHidden/>
    <w:unhideWhenUsed/>
    <w:rsid w:val="006A2076"/>
    <w:pPr>
      <w:ind w:left="360" w:hanging="360"/>
      <w:contextualSpacing/>
    </w:pPr>
  </w:style>
  <w:style w:type="paragraph" w:styleId="List2">
    <w:name w:val="List 2"/>
    <w:basedOn w:val="Normal"/>
    <w:uiPriority w:val="99"/>
    <w:semiHidden/>
    <w:unhideWhenUsed/>
    <w:rsid w:val="006A2076"/>
    <w:pPr>
      <w:ind w:left="720" w:hanging="360"/>
      <w:contextualSpacing/>
    </w:pPr>
  </w:style>
  <w:style w:type="paragraph" w:styleId="List3">
    <w:name w:val="List 3"/>
    <w:basedOn w:val="Normal"/>
    <w:uiPriority w:val="99"/>
    <w:semiHidden/>
    <w:unhideWhenUsed/>
    <w:rsid w:val="006A2076"/>
    <w:pPr>
      <w:ind w:left="1080" w:hanging="360"/>
      <w:contextualSpacing/>
    </w:pPr>
  </w:style>
  <w:style w:type="paragraph" w:styleId="List4">
    <w:name w:val="List 4"/>
    <w:basedOn w:val="Normal"/>
    <w:uiPriority w:val="99"/>
    <w:semiHidden/>
    <w:unhideWhenUsed/>
    <w:rsid w:val="006A2076"/>
    <w:pPr>
      <w:ind w:left="1440" w:hanging="360"/>
      <w:contextualSpacing/>
    </w:pPr>
  </w:style>
  <w:style w:type="paragraph" w:styleId="List5">
    <w:name w:val="List 5"/>
    <w:basedOn w:val="Normal"/>
    <w:uiPriority w:val="99"/>
    <w:semiHidden/>
    <w:unhideWhenUsed/>
    <w:rsid w:val="006A2076"/>
    <w:pPr>
      <w:ind w:left="1800" w:hanging="360"/>
      <w:contextualSpacing/>
    </w:pPr>
  </w:style>
  <w:style w:type="paragraph" w:styleId="ListBullet">
    <w:name w:val="List Bullet"/>
    <w:basedOn w:val="Normal"/>
    <w:uiPriority w:val="99"/>
    <w:semiHidden/>
    <w:unhideWhenUsed/>
    <w:rsid w:val="006A2076"/>
    <w:pPr>
      <w:numPr>
        <w:numId w:val="13"/>
      </w:numPr>
      <w:tabs>
        <w:tab w:val="clear" w:pos="360"/>
      </w:tabs>
      <w:ind w:left="0" w:firstLine="0"/>
      <w:contextualSpacing/>
    </w:pPr>
  </w:style>
  <w:style w:type="paragraph" w:styleId="ListBullet2">
    <w:name w:val="List Bullet 2"/>
    <w:basedOn w:val="Normal"/>
    <w:uiPriority w:val="99"/>
    <w:semiHidden/>
    <w:unhideWhenUsed/>
    <w:rsid w:val="006A2076"/>
    <w:pPr>
      <w:numPr>
        <w:numId w:val="14"/>
      </w:numPr>
      <w:tabs>
        <w:tab w:val="clear" w:pos="720"/>
      </w:tabs>
      <w:ind w:left="0" w:firstLine="0"/>
      <w:contextualSpacing/>
    </w:pPr>
  </w:style>
  <w:style w:type="paragraph" w:styleId="ListBullet3">
    <w:name w:val="List Bullet 3"/>
    <w:basedOn w:val="Normal"/>
    <w:uiPriority w:val="99"/>
    <w:semiHidden/>
    <w:unhideWhenUsed/>
    <w:rsid w:val="006A2076"/>
    <w:pPr>
      <w:numPr>
        <w:numId w:val="15"/>
      </w:numPr>
      <w:tabs>
        <w:tab w:val="clear" w:pos="1080"/>
      </w:tabs>
      <w:ind w:left="0" w:firstLine="0"/>
      <w:contextualSpacing/>
    </w:pPr>
  </w:style>
  <w:style w:type="paragraph" w:styleId="ListBullet4">
    <w:name w:val="List Bullet 4"/>
    <w:basedOn w:val="Normal"/>
    <w:uiPriority w:val="99"/>
    <w:semiHidden/>
    <w:unhideWhenUsed/>
    <w:rsid w:val="006A2076"/>
    <w:pPr>
      <w:numPr>
        <w:numId w:val="16"/>
      </w:numPr>
      <w:tabs>
        <w:tab w:val="clear" w:pos="1440"/>
      </w:tabs>
      <w:ind w:left="0" w:firstLine="0"/>
      <w:contextualSpacing/>
    </w:pPr>
  </w:style>
  <w:style w:type="paragraph" w:styleId="ListBullet5">
    <w:name w:val="List Bullet 5"/>
    <w:basedOn w:val="Normal"/>
    <w:uiPriority w:val="99"/>
    <w:semiHidden/>
    <w:unhideWhenUsed/>
    <w:rsid w:val="006A2076"/>
    <w:pPr>
      <w:numPr>
        <w:numId w:val="17"/>
      </w:numPr>
      <w:tabs>
        <w:tab w:val="clear" w:pos="1800"/>
      </w:tabs>
      <w:ind w:left="0" w:firstLine="0"/>
      <w:contextualSpacing/>
    </w:pPr>
  </w:style>
  <w:style w:type="paragraph" w:styleId="ListContinue">
    <w:name w:val="List Continue"/>
    <w:basedOn w:val="Normal"/>
    <w:uiPriority w:val="99"/>
    <w:semiHidden/>
    <w:unhideWhenUsed/>
    <w:rsid w:val="006A2076"/>
    <w:pPr>
      <w:spacing w:after="120"/>
      <w:ind w:left="360"/>
      <w:contextualSpacing/>
    </w:pPr>
  </w:style>
  <w:style w:type="paragraph" w:styleId="ListContinue2">
    <w:name w:val="List Continue 2"/>
    <w:basedOn w:val="Normal"/>
    <w:uiPriority w:val="99"/>
    <w:semiHidden/>
    <w:unhideWhenUsed/>
    <w:rsid w:val="006A2076"/>
    <w:pPr>
      <w:spacing w:after="120"/>
      <w:ind w:left="720"/>
      <w:contextualSpacing/>
    </w:pPr>
  </w:style>
  <w:style w:type="paragraph" w:styleId="ListContinue3">
    <w:name w:val="List Continue 3"/>
    <w:basedOn w:val="Normal"/>
    <w:uiPriority w:val="99"/>
    <w:semiHidden/>
    <w:unhideWhenUsed/>
    <w:rsid w:val="006A2076"/>
    <w:pPr>
      <w:spacing w:after="120"/>
      <w:ind w:left="1080"/>
      <w:contextualSpacing/>
    </w:pPr>
  </w:style>
  <w:style w:type="paragraph" w:styleId="ListContinue4">
    <w:name w:val="List Continue 4"/>
    <w:basedOn w:val="Normal"/>
    <w:uiPriority w:val="99"/>
    <w:semiHidden/>
    <w:unhideWhenUsed/>
    <w:rsid w:val="006A2076"/>
    <w:pPr>
      <w:spacing w:after="120"/>
      <w:ind w:left="1440"/>
      <w:contextualSpacing/>
    </w:pPr>
  </w:style>
  <w:style w:type="paragraph" w:styleId="ListContinue5">
    <w:name w:val="List Continue 5"/>
    <w:basedOn w:val="Normal"/>
    <w:uiPriority w:val="99"/>
    <w:semiHidden/>
    <w:unhideWhenUsed/>
    <w:rsid w:val="006A2076"/>
    <w:pPr>
      <w:spacing w:after="120"/>
      <w:ind w:left="1800"/>
      <w:contextualSpacing/>
    </w:pPr>
  </w:style>
  <w:style w:type="paragraph" w:styleId="ListNumber">
    <w:name w:val="List Number"/>
    <w:basedOn w:val="Normal"/>
    <w:uiPriority w:val="99"/>
    <w:semiHidden/>
    <w:unhideWhenUsed/>
    <w:rsid w:val="006A2076"/>
    <w:pPr>
      <w:numPr>
        <w:numId w:val="18"/>
      </w:numPr>
      <w:tabs>
        <w:tab w:val="clear" w:pos="360"/>
      </w:tabs>
      <w:ind w:left="0" w:firstLine="0"/>
      <w:contextualSpacing/>
    </w:pPr>
  </w:style>
  <w:style w:type="paragraph" w:styleId="ListNumber2">
    <w:name w:val="List Number 2"/>
    <w:basedOn w:val="Normal"/>
    <w:uiPriority w:val="99"/>
    <w:semiHidden/>
    <w:unhideWhenUsed/>
    <w:rsid w:val="006A2076"/>
    <w:pPr>
      <w:numPr>
        <w:numId w:val="19"/>
      </w:numPr>
      <w:tabs>
        <w:tab w:val="clear" w:pos="720"/>
      </w:tabs>
      <w:ind w:left="0" w:firstLine="0"/>
      <w:contextualSpacing/>
    </w:pPr>
  </w:style>
  <w:style w:type="paragraph" w:styleId="ListNumber3">
    <w:name w:val="List Number 3"/>
    <w:basedOn w:val="Normal"/>
    <w:uiPriority w:val="99"/>
    <w:semiHidden/>
    <w:unhideWhenUsed/>
    <w:rsid w:val="006A2076"/>
    <w:pPr>
      <w:numPr>
        <w:numId w:val="20"/>
      </w:numPr>
      <w:tabs>
        <w:tab w:val="clear" w:pos="1080"/>
      </w:tabs>
      <w:ind w:left="0" w:firstLine="0"/>
      <w:contextualSpacing/>
    </w:pPr>
  </w:style>
  <w:style w:type="paragraph" w:styleId="ListNumber4">
    <w:name w:val="List Number 4"/>
    <w:basedOn w:val="Normal"/>
    <w:uiPriority w:val="99"/>
    <w:semiHidden/>
    <w:unhideWhenUsed/>
    <w:rsid w:val="006A2076"/>
    <w:pPr>
      <w:numPr>
        <w:numId w:val="21"/>
      </w:numPr>
      <w:tabs>
        <w:tab w:val="clear" w:pos="1440"/>
      </w:tabs>
      <w:ind w:left="0" w:firstLine="0"/>
      <w:contextualSpacing/>
    </w:pPr>
  </w:style>
  <w:style w:type="paragraph" w:styleId="ListNumber5">
    <w:name w:val="List Number 5"/>
    <w:basedOn w:val="Normal"/>
    <w:uiPriority w:val="99"/>
    <w:semiHidden/>
    <w:unhideWhenUsed/>
    <w:rsid w:val="006A2076"/>
    <w:pPr>
      <w:numPr>
        <w:numId w:val="22"/>
      </w:numPr>
      <w:tabs>
        <w:tab w:val="clear" w:pos="1800"/>
      </w:tabs>
      <w:ind w:left="0" w:firstLine="0"/>
      <w:contextualSpacing/>
    </w:pPr>
  </w:style>
  <w:style w:type="table" w:styleId="ListTable1Light">
    <w:name w:val="List Table 1 Light"/>
    <w:basedOn w:val="TableNormal"/>
    <w:uiPriority w:val="46"/>
    <w:rsid w:val="006A2076"/>
    <w:pPr>
      <w:spacing w:after="0" w:line="240" w:lineRule="auto"/>
    </w:pPr>
    <w:rPr>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A2076"/>
    <w:pPr>
      <w:spacing w:after="0" w:line="240" w:lineRule="auto"/>
    </w:pPr>
    <w:rPr>
      <w:sz w:val="22"/>
      <w:szCs w:val="22"/>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A2076"/>
    <w:pPr>
      <w:spacing w:after="0" w:line="240" w:lineRule="auto"/>
    </w:pPr>
    <w:rPr>
      <w:sz w:val="22"/>
      <w:szCs w:val="22"/>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A2076"/>
    <w:pPr>
      <w:spacing w:after="0" w:line="240" w:lineRule="auto"/>
    </w:pPr>
    <w:rPr>
      <w:sz w:val="22"/>
      <w:szCs w:val="22"/>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A2076"/>
    <w:pPr>
      <w:spacing w:after="0" w:line="240" w:lineRule="auto"/>
    </w:pPr>
    <w:rPr>
      <w:sz w:val="22"/>
      <w:szCs w:val="22"/>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A2076"/>
    <w:pPr>
      <w:spacing w:after="0" w:line="240" w:lineRule="auto"/>
    </w:pPr>
    <w:rPr>
      <w:sz w:val="22"/>
      <w:szCs w:val="22"/>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A2076"/>
    <w:pPr>
      <w:spacing w:after="0" w:line="240" w:lineRule="auto"/>
    </w:pPr>
    <w:rPr>
      <w:sz w:val="22"/>
      <w:szCs w:val="22"/>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A2076"/>
    <w:pPr>
      <w:spacing w:after="0" w:line="240" w:lineRule="auto"/>
    </w:pPr>
    <w:rPr>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A2076"/>
    <w:pPr>
      <w:spacing w:after="0" w:line="240" w:lineRule="auto"/>
    </w:pPr>
    <w:rPr>
      <w:sz w:val="22"/>
      <w:szCs w:val="22"/>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A2076"/>
    <w:pPr>
      <w:spacing w:after="0" w:line="240" w:lineRule="auto"/>
    </w:pPr>
    <w:rPr>
      <w:sz w:val="22"/>
      <w:szCs w:val="22"/>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A2076"/>
    <w:pPr>
      <w:spacing w:after="0" w:line="240" w:lineRule="auto"/>
    </w:pPr>
    <w:rPr>
      <w:sz w:val="22"/>
      <w:szCs w:val="22"/>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A2076"/>
    <w:pPr>
      <w:spacing w:after="0" w:line="240" w:lineRule="auto"/>
    </w:pPr>
    <w:rPr>
      <w:sz w:val="22"/>
      <w:szCs w:val="22"/>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A2076"/>
    <w:pPr>
      <w:spacing w:after="0" w:line="240" w:lineRule="auto"/>
    </w:pPr>
    <w:rPr>
      <w:sz w:val="22"/>
      <w:szCs w:val="22"/>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A2076"/>
    <w:pPr>
      <w:spacing w:after="0" w:line="240" w:lineRule="auto"/>
    </w:pPr>
    <w:rPr>
      <w:sz w:val="22"/>
      <w:szCs w:val="22"/>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A2076"/>
    <w:pPr>
      <w:spacing w:after="0" w:line="240" w:lineRule="auto"/>
    </w:pPr>
    <w:rPr>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A2076"/>
    <w:pPr>
      <w:spacing w:after="0" w:line="240" w:lineRule="auto"/>
    </w:pPr>
    <w:rPr>
      <w:sz w:val="22"/>
      <w:szCs w:val="22"/>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A2076"/>
    <w:pPr>
      <w:spacing w:after="0" w:line="240" w:lineRule="auto"/>
    </w:pPr>
    <w:rPr>
      <w:sz w:val="22"/>
      <w:szCs w:val="22"/>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A2076"/>
    <w:pPr>
      <w:spacing w:after="0" w:line="240" w:lineRule="auto"/>
    </w:pPr>
    <w:rPr>
      <w:sz w:val="22"/>
      <w:szCs w:val="22"/>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A2076"/>
    <w:pPr>
      <w:spacing w:after="0" w:line="240" w:lineRule="auto"/>
    </w:pPr>
    <w:rPr>
      <w:sz w:val="22"/>
      <w:szCs w:val="22"/>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A2076"/>
    <w:pPr>
      <w:spacing w:after="0" w:line="240" w:lineRule="auto"/>
    </w:pPr>
    <w:rPr>
      <w:sz w:val="22"/>
      <w:szCs w:val="22"/>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A2076"/>
    <w:pPr>
      <w:spacing w:after="0" w:line="240" w:lineRule="auto"/>
    </w:pPr>
    <w:rPr>
      <w:sz w:val="22"/>
      <w:szCs w:val="22"/>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A2076"/>
    <w:pPr>
      <w:spacing w:after="0" w:line="240" w:lineRule="auto"/>
    </w:pPr>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A2076"/>
    <w:pPr>
      <w:spacing w:after="0" w:line="240" w:lineRule="auto"/>
    </w:pPr>
    <w:rPr>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A2076"/>
    <w:pPr>
      <w:spacing w:after="0" w:line="240" w:lineRule="auto"/>
    </w:pPr>
    <w:rPr>
      <w:sz w:val="22"/>
      <w:szCs w:val="22"/>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A2076"/>
    <w:pPr>
      <w:spacing w:after="0" w:line="240" w:lineRule="auto"/>
    </w:pPr>
    <w:rPr>
      <w:sz w:val="22"/>
      <w:szCs w:val="22"/>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A2076"/>
    <w:pPr>
      <w:spacing w:after="0" w:line="240" w:lineRule="auto"/>
    </w:pPr>
    <w:rPr>
      <w:sz w:val="22"/>
      <w:szCs w:val="22"/>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A2076"/>
    <w:pPr>
      <w:spacing w:after="0" w:line="240" w:lineRule="auto"/>
    </w:pPr>
    <w:rPr>
      <w:sz w:val="22"/>
      <w:szCs w:val="22"/>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A2076"/>
    <w:pPr>
      <w:spacing w:after="0" w:line="240" w:lineRule="auto"/>
    </w:pPr>
    <w:rPr>
      <w:sz w:val="22"/>
      <w:szCs w:val="22"/>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A2076"/>
    <w:pPr>
      <w:spacing w:after="0" w:line="240" w:lineRule="auto"/>
    </w:pPr>
    <w:rPr>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A2076"/>
    <w:pPr>
      <w:spacing w:after="0" w:line="240" w:lineRule="auto"/>
    </w:pPr>
    <w:rPr>
      <w:color w:val="FFFFFF" w:themeColor="background1"/>
      <w:sz w:val="22"/>
      <w:szCs w:val="22"/>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A2076"/>
    <w:pPr>
      <w:spacing w:after="0" w:line="240" w:lineRule="auto"/>
    </w:pPr>
    <w:rPr>
      <w:color w:val="FFFFFF" w:themeColor="background1"/>
      <w:sz w:val="22"/>
      <w:szCs w:val="22"/>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A2076"/>
    <w:pPr>
      <w:spacing w:after="0" w:line="240" w:lineRule="auto"/>
    </w:pPr>
    <w:rPr>
      <w:color w:val="FFFFFF" w:themeColor="background1"/>
      <w:sz w:val="22"/>
      <w:szCs w:val="22"/>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A2076"/>
    <w:pPr>
      <w:spacing w:after="0" w:line="240" w:lineRule="auto"/>
    </w:pPr>
    <w:rPr>
      <w:color w:val="FFFFFF" w:themeColor="background1"/>
      <w:sz w:val="22"/>
      <w:szCs w:val="22"/>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A2076"/>
    <w:pPr>
      <w:spacing w:after="0" w:line="240" w:lineRule="auto"/>
    </w:pPr>
    <w:rPr>
      <w:color w:val="FFFFFF" w:themeColor="background1"/>
      <w:sz w:val="22"/>
      <w:szCs w:val="22"/>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A2076"/>
    <w:pPr>
      <w:spacing w:after="0" w:line="240" w:lineRule="auto"/>
    </w:pPr>
    <w:rPr>
      <w:color w:val="FFFFFF" w:themeColor="background1"/>
      <w:sz w:val="22"/>
      <w:szCs w:val="22"/>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A2076"/>
    <w:pPr>
      <w:spacing w:after="0" w:line="240" w:lineRule="auto"/>
    </w:pPr>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A2076"/>
    <w:pPr>
      <w:spacing w:after="0" w:line="240" w:lineRule="auto"/>
    </w:pPr>
    <w:rPr>
      <w:color w:val="0F4761" w:themeColor="accent1" w:themeShade="BF"/>
      <w:sz w:val="22"/>
      <w:szCs w:val="22"/>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A2076"/>
    <w:pPr>
      <w:spacing w:after="0" w:line="240" w:lineRule="auto"/>
    </w:pPr>
    <w:rPr>
      <w:color w:val="BF4E14" w:themeColor="accent2" w:themeShade="BF"/>
      <w:sz w:val="22"/>
      <w:szCs w:val="22"/>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A2076"/>
    <w:pPr>
      <w:spacing w:after="0" w:line="240" w:lineRule="auto"/>
    </w:pPr>
    <w:rPr>
      <w:color w:val="124F1A" w:themeColor="accent3" w:themeShade="BF"/>
      <w:sz w:val="22"/>
      <w:szCs w:val="22"/>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A2076"/>
    <w:pPr>
      <w:spacing w:after="0" w:line="240" w:lineRule="auto"/>
    </w:pPr>
    <w:rPr>
      <w:color w:val="0B769F" w:themeColor="accent4" w:themeShade="BF"/>
      <w:sz w:val="22"/>
      <w:szCs w:val="22"/>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A2076"/>
    <w:pPr>
      <w:spacing w:after="0" w:line="240" w:lineRule="auto"/>
    </w:pPr>
    <w:rPr>
      <w:color w:val="77206D" w:themeColor="accent5" w:themeShade="BF"/>
      <w:sz w:val="22"/>
      <w:szCs w:val="22"/>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A2076"/>
    <w:pPr>
      <w:spacing w:after="0" w:line="240" w:lineRule="auto"/>
    </w:pPr>
    <w:rPr>
      <w:color w:val="3A7C22" w:themeColor="accent6" w:themeShade="BF"/>
      <w:sz w:val="22"/>
      <w:szCs w:val="22"/>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A2076"/>
    <w:pPr>
      <w:spacing w:after="0" w:line="240" w:lineRule="auto"/>
    </w:pPr>
    <w:rPr>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A2076"/>
    <w:pPr>
      <w:spacing w:after="0" w:line="240" w:lineRule="auto"/>
    </w:pPr>
    <w:rPr>
      <w:color w:val="0F4761"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A2076"/>
    <w:pPr>
      <w:spacing w:after="0" w:line="240" w:lineRule="auto"/>
    </w:pPr>
    <w:rPr>
      <w:color w:val="BF4E14"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A2076"/>
    <w:pPr>
      <w:spacing w:after="0" w:line="240" w:lineRule="auto"/>
    </w:pPr>
    <w:rPr>
      <w:color w:val="124F1A"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A2076"/>
    <w:pPr>
      <w:spacing w:after="0" w:line="240" w:lineRule="auto"/>
    </w:pPr>
    <w:rPr>
      <w:color w:val="0B769F"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A2076"/>
    <w:pPr>
      <w:spacing w:after="0" w:line="240" w:lineRule="auto"/>
    </w:pPr>
    <w:rPr>
      <w:color w:val="77206D"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A2076"/>
    <w:pPr>
      <w:spacing w:after="0" w:line="240" w:lineRule="auto"/>
    </w:pPr>
    <w:rPr>
      <w:color w:val="3A7C22"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A2076"/>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kern w:val="0"/>
      <w:sz w:val="20"/>
      <w:szCs w:val="20"/>
      <w:lang w:val="en-GB"/>
      <w14:ligatures w14:val="none"/>
    </w:rPr>
  </w:style>
  <w:style w:type="character" w:customStyle="1" w:styleId="MacroTextChar">
    <w:name w:val="Macro Text Char"/>
    <w:basedOn w:val="DefaultParagraphFont"/>
    <w:link w:val="MacroText"/>
    <w:uiPriority w:val="99"/>
    <w:semiHidden/>
    <w:rsid w:val="006A2076"/>
    <w:rPr>
      <w:rFonts w:ascii="Consolas" w:hAnsi="Consolas"/>
      <w:kern w:val="0"/>
      <w:sz w:val="20"/>
      <w:szCs w:val="20"/>
      <w:lang w:val="en-GB"/>
      <w14:ligatures w14:val="none"/>
    </w:rPr>
  </w:style>
  <w:style w:type="table" w:styleId="MediumGrid1">
    <w:name w:val="Medium Grid 1"/>
    <w:basedOn w:val="TableNormal"/>
    <w:uiPriority w:val="67"/>
    <w:semiHidden/>
    <w:unhideWhenUsed/>
    <w:rsid w:val="006A2076"/>
    <w:pPr>
      <w:spacing w:after="0" w:line="240" w:lineRule="auto"/>
    </w:pPr>
    <w:rPr>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2076"/>
    <w:pPr>
      <w:spacing w:after="0" w:line="240" w:lineRule="auto"/>
    </w:pPr>
    <w:rPr>
      <w:sz w:val="22"/>
      <w:szCs w:val="22"/>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A2076"/>
    <w:pPr>
      <w:spacing w:after="0" w:line="240" w:lineRule="auto"/>
    </w:pPr>
    <w:rPr>
      <w:sz w:val="22"/>
      <w:szCs w:val="22"/>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A2076"/>
    <w:pPr>
      <w:spacing w:after="0" w:line="240" w:lineRule="auto"/>
    </w:pPr>
    <w:rPr>
      <w:sz w:val="22"/>
      <w:szCs w:val="22"/>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A2076"/>
    <w:pPr>
      <w:spacing w:after="0" w:line="240" w:lineRule="auto"/>
    </w:pPr>
    <w:rPr>
      <w:sz w:val="22"/>
      <w:szCs w:val="22"/>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A2076"/>
    <w:pPr>
      <w:spacing w:after="0" w:line="240" w:lineRule="auto"/>
    </w:pPr>
    <w:rPr>
      <w:sz w:val="22"/>
      <w:szCs w:val="22"/>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A2076"/>
    <w:pPr>
      <w:spacing w:after="0" w:line="240" w:lineRule="auto"/>
    </w:pPr>
    <w:rPr>
      <w:sz w:val="22"/>
      <w:szCs w:val="22"/>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2076"/>
    <w:pPr>
      <w:spacing w:after="0" w:line="240" w:lineRule="auto"/>
    </w:pPr>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2076"/>
    <w:pPr>
      <w:spacing w:after="0" w:line="240" w:lineRule="auto"/>
    </w:pPr>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A2076"/>
    <w:pPr>
      <w:spacing w:after="0" w:line="240" w:lineRule="auto"/>
    </w:pPr>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A2076"/>
    <w:pPr>
      <w:spacing w:after="0" w:line="240" w:lineRule="auto"/>
    </w:pPr>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A2076"/>
    <w:pPr>
      <w:spacing w:after="0" w:line="240" w:lineRule="auto"/>
    </w:pPr>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A2076"/>
    <w:pPr>
      <w:spacing w:after="0" w:line="240" w:lineRule="auto"/>
    </w:pPr>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A2076"/>
    <w:pPr>
      <w:spacing w:after="0" w:line="240" w:lineRule="auto"/>
    </w:pPr>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A2076"/>
    <w:pPr>
      <w:spacing w:after="0" w:line="240" w:lineRule="auto"/>
    </w:pPr>
    <w:rPr>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2076"/>
    <w:pPr>
      <w:spacing w:after="0" w:line="240" w:lineRule="auto"/>
    </w:pPr>
    <w:rPr>
      <w:color w:val="000000" w:themeColor="text1"/>
      <w:sz w:val="22"/>
      <w:szCs w:val="22"/>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A2076"/>
    <w:pPr>
      <w:spacing w:after="0" w:line="240" w:lineRule="auto"/>
    </w:pPr>
    <w:rPr>
      <w:color w:val="000000" w:themeColor="text1"/>
      <w:sz w:val="22"/>
      <w:szCs w:val="22"/>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A2076"/>
    <w:pPr>
      <w:spacing w:after="0" w:line="240" w:lineRule="auto"/>
    </w:pPr>
    <w:rPr>
      <w:color w:val="000000" w:themeColor="text1"/>
      <w:sz w:val="22"/>
      <w:szCs w:val="22"/>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A2076"/>
    <w:pPr>
      <w:spacing w:after="0" w:line="240" w:lineRule="auto"/>
    </w:pPr>
    <w:rPr>
      <w:color w:val="000000" w:themeColor="text1"/>
      <w:sz w:val="22"/>
      <w:szCs w:val="22"/>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A2076"/>
    <w:pPr>
      <w:spacing w:after="0" w:line="240" w:lineRule="auto"/>
    </w:pPr>
    <w:rPr>
      <w:color w:val="000000" w:themeColor="text1"/>
      <w:sz w:val="22"/>
      <w:szCs w:val="22"/>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A2076"/>
    <w:pPr>
      <w:spacing w:after="0" w:line="240" w:lineRule="auto"/>
    </w:pPr>
    <w:rPr>
      <w:color w:val="000000" w:themeColor="text1"/>
      <w:sz w:val="22"/>
      <w:szCs w:val="22"/>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2076"/>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A2076"/>
    <w:pPr>
      <w:spacing w:after="0" w:line="240" w:lineRule="auto"/>
    </w:pPr>
    <w:rPr>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2076"/>
    <w:pPr>
      <w:spacing w:after="0" w:line="240" w:lineRule="auto"/>
    </w:pPr>
    <w:rPr>
      <w:sz w:val="22"/>
      <w:szCs w:val="22"/>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2076"/>
    <w:pPr>
      <w:spacing w:after="0" w:line="240" w:lineRule="auto"/>
    </w:pPr>
    <w:rPr>
      <w:sz w:val="22"/>
      <w:szCs w:val="22"/>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2076"/>
    <w:pPr>
      <w:spacing w:after="0" w:line="240" w:lineRule="auto"/>
    </w:pPr>
    <w:rPr>
      <w:sz w:val="22"/>
      <w:szCs w:val="22"/>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2076"/>
    <w:pPr>
      <w:spacing w:after="0" w:line="240" w:lineRule="auto"/>
    </w:pPr>
    <w:rPr>
      <w:sz w:val="22"/>
      <w:szCs w:val="22"/>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2076"/>
    <w:pPr>
      <w:spacing w:after="0" w:line="240" w:lineRule="auto"/>
    </w:pPr>
    <w:rPr>
      <w:sz w:val="22"/>
      <w:szCs w:val="22"/>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2076"/>
    <w:pPr>
      <w:spacing w:after="0" w:line="240" w:lineRule="auto"/>
    </w:pPr>
    <w:rPr>
      <w:sz w:val="22"/>
      <w:szCs w:val="22"/>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2076"/>
    <w:pPr>
      <w:spacing w:after="0"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2076"/>
    <w:pPr>
      <w:spacing w:after="0"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2076"/>
    <w:pPr>
      <w:spacing w:after="0"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2076"/>
    <w:pPr>
      <w:spacing w:after="0"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2076"/>
    <w:pPr>
      <w:spacing w:after="0"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2076"/>
    <w:pPr>
      <w:spacing w:after="0"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2076"/>
    <w:pPr>
      <w:spacing w:after="0"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rsid w:val="006A2076"/>
    <w:rPr>
      <w:color w:val="2B579A"/>
      <w:shd w:val="clear" w:color="auto" w:fill="E1DFDD"/>
    </w:rPr>
  </w:style>
  <w:style w:type="paragraph" w:styleId="MessageHeader">
    <w:name w:val="Message Header"/>
    <w:basedOn w:val="Normal"/>
    <w:link w:val="MessageHeaderChar"/>
    <w:uiPriority w:val="99"/>
    <w:semiHidden/>
    <w:unhideWhenUsed/>
    <w:rsid w:val="006A207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A2076"/>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A2076"/>
    <w:pPr>
      <w:spacing w:after="0" w:line="240" w:lineRule="auto"/>
    </w:pPr>
    <w:rPr>
      <w:kern w:val="0"/>
      <w:sz w:val="22"/>
      <w:szCs w:val="22"/>
      <w:lang w:val="en-GB"/>
      <w14:ligatures w14:val="none"/>
    </w:rPr>
  </w:style>
  <w:style w:type="paragraph" w:styleId="NormalWeb">
    <w:name w:val="Normal (Web)"/>
    <w:basedOn w:val="Normal"/>
    <w:uiPriority w:val="99"/>
    <w:unhideWhenUsed/>
    <w:rsid w:val="006A2076"/>
    <w:rPr>
      <w:rFonts w:ascii="Times New Roman" w:hAnsi="Times New Roman" w:cs="Times New Roman"/>
      <w:sz w:val="24"/>
      <w:szCs w:val="24"/>
    </w:rPr>
  </w:style>
  <w:style w:type="paragraph" w:styleId="NormalIndent">
    <w:name w:val="Normal Indent"/>
    <w:basedOn w:val="Normal"/>
    <w:uiPriority w:val="99"/>
    <w:semiHidden/>
    <w:unhideWhenUsed/>
    <w:rsid w:val="006A2076"/>
    <w:pPr>
      <w:ind w:left="720"/>
    </w:pPr>
  </w:style>
  <w:style w:type="paragraph" w:styleId="NoteHeading">
    <w:name w:val="Note Heading"/>
    <w:basedOn w:val="Normal"/>
    <w:next w:val="Normal"/>
    <w:link w:val="NoteHeadingChar"/>
    <w:uiPriority w:val="99"/>
    <w:semiHidden/>
    <w:unhideWhenUsed/>
    <w:rsid w:val="006A2076"/>
    <w:pPr>
      <w:spacing w:after="0" w:line="240" w:lineRule="auto"/>
    </w:pPr>
  </w:style>
  <w:style w:type="character" w:customStyle="1" w:styleId="NoteHeadingChar">
    <w:name w:val="Note Heading Char"/>
    <w:basedOn w:val="DefaultParagraphFont"/>
    <w:link w:val="NoteHeading"/>
    <w:uiPriority w:val="99"/>
    <w:semiHidden/>
    <w:rsid w:val="006A2076"/>
    <w:rPr>
      <w:kern w:val="0"/>
      <w:sz w:val="22"/>
      <w:szCs w:val="22"/>
      <w:lang w:val="en-GB"/>
      <w14:ligatures w14:val="none"/>
    </w:rPr>
  </w:style>
  <w:style w:type="character" w:styleId="PageNumber">
    <w:name w:val="page number"/>
    <w:basedOn w:val="DefaultParagraphFont"/>
    <w:uiPriority w:val="99"/>
    <w:semiHidden/>
    <w:unhideWhenUsed/>
    <w:rsid w:val="006A2076"/>
  </w:style>
  <w:style w:type="character" w:styleId="PlaceholderText">
    <w:name w:val="Placeholder Text"/>
    <w:basedOn w:val="DefaultParagraphFont"/>
    <w:uiPriority w:val="99"/>
    <w:semiHidden/>
    <w:rsid w:val="006A2076"/>
    <w:rPr>
      <w:color w:val="808080"/>
    </w:rPr>
  </w:style>
  <w:style w:type="table" w:styleId="PlainTable1">
    <w:name w:val="Plain Table 1"/>
    <w:basedOn w:val="TableNormal"/>
    <w:uiPriority w:val="41"/>
    <w:rsid w:val="006A2076"/>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A2076"/>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A2076"/>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A2076"/>
    <w:pPr>
      <w:spacing w:after="0" w:line="240" w:lineRule="auto"/>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A2076"/>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A207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A2076"/>
    <w:rPr>
      <w:rFonts w:ascii="Consolas" w:hAnsi="Consolas"/>
      <w:kern w:val="0"/>
      <w:sz w:val="21"/>
      <w:szCs w:val="21"/>
      <w:lang w:val="en-GB"/>
      <w14:ligatures w14:val="none"/>
    </w:rPr>
  </w:style>
  <w:style w:type="paragraph" w:styleId="Salutation">
    <w:name w:val="Salutation"/>
    <w:basedOn w:val="Normal"/>
    <w:next w:val="Normal"/>
    <w:link w:val="SalutationChar"/>
    <w:uiPriority w:val="99"/>
    <w:semiHidden/>
    <w:unhideWhenUsed/>
    <w:rsid w:val="006A2076"/>
  </w:style>
  <w:style w:type="character" w:customStyle="1" w:styleId="SalutationChar">
    <w:name w:val="Salutation Char"/>
    <w:basedOn w:val="DefaultParagraphFont"/>
    <w:link w:val="Salutation"/>
    <w:uiPriority w:val="99"/>
    <w:semiHidden/>
    <w:rsid w:val="006A2076"/>
    <w:rPr>
      <w:kern w:val="0"/>
      <w:sz w:val="22"/>
      <w:szCs w:val="22"/>
      <w:lang w:val="en-GB"/>
      <w14:ligatures w14:val="none"/>
    </w:rPr>
  </w:style>
  <w:style w:type="paragraph" w:styleId="Signature">
    <w:name w:val="Signature"/>
    <w:basedOn w:val="Normal"/>
    <w:link w:val="SignatureChar"/>
    <w:uiPriority w:val="99"/>
    <w:semiHidden/>
    <w:unhideWhenUsed/>
    <w:rsid w:val="006A2076"/>
    <w:pPr>
      <w:spacing w:after="0" w:line="240" w:lineRule="auto"/>
      <w:ind w:left="4320"/>
    </w:pPr>
  </w:style>
  <w:style w:type="character" w:customStyle="1" w:styleId="SignatureChar">
    <w:name w:val="Signature Char"/>
    <w:basedOn w:val="DefaultParagraphFont"/>
    <w:link w:val="Signature"/>
    <w:uiPriority w:val="99"/>
    <w:semiHidden/>
    <w:rsid w:val="006A2076"/>
    <w:rPr>
      <w:kern w:val="0"/>
      <w:sz w:val="22"/>
      <w:szCs w:val="22"/>
      <w:lang w:val="en-GB"/>
      <w14:ligatures w14:val="none"/>
    </w:rPr>
  </w:style>
  <w:style w:type="character" w:customStyle="1" w:styleId="SmartHyperlink">
    <w:name w:val="Smart Hyperlink"/>
    <w:basedOn w:val="DefaultParagraphFont"/>
    <w:uiPriority w:val="99"/>
    <w:rsid w:val="006A2076"/>
    <w:rPr>
      <w:u w:val="dotted"/>
    </w:rPr>
  </w:style>
  <w:style w:type="character" w:customStyle="1" w:styleId="SmartLink">
    <w:name w:val="Smart Link"/>
    <w:basedOn w:val="DefaultParagraphFont"/>
    <w:uiPriority w:val="99"/>
    <w:rsid w:val="006A2076"/>
    <w:rPr>
      <w:color w:val="0000FF"/>
      <w:u w:val="single"/>
      <w:shd w:val="clear" w:color="auto" w:fill="F3F2F1"/>
    </w:rPr>
  </w:style>
  <w:style w:type="character" w:styleId="Strong">
    <w:name w:val="Strong"/>
    <w:basedOn w:val="DefaultParagraphFont"/>
    <w:uiPriority w:val="22"/>
    <w:qFormat/>
    <w:rsid w:val="006A2076"/>
    <w:rPr>
      <w:b/>
      <w:bCs/>
    </w:rPr>
  </w:style>
  <w:style w:type="character" w:styleId="SubtleEmphasis">
    <w:name w:val="Subtle Emphasis"/>
    <w:basedOn w:val="DefaultParagraphFont"/>
    <w:uiPriority w:val="19"/>
    <w:qFormat/>
    <w:rsid w:val="006A2076"/>
    <w:rPr>
      <w:i/>
      <w:iCs/>
      <w:color w:val="404040" w:themeColor="text1" w:themeTint="BF"/>
    </w:rPr>
  </w:style>
  <w:style w:type="character" w:styleId="SubtleReference">
    <w:name w:val="Subtle Reference"/>
    <w:basedOn w:val="DefaultParagraphFont"/>
    <w:uiPriority w:val="31"/>
    <w:qFormat/>
    <w:rsid w:val="006A2076"/>
    <w:rPr>
      <w:smallCaps/>
      <w:color w:val="5A5A5A" w:themeColor="text1" w:themeTint="A5"/>
    </w:rPr>
  </w:style>
  <w:style w:type="table" w:styleId="Table3Deffects1">
    <w:name w:val="Table 3D effects 1"/>
    <w:basedOn w:val="TableNormal"/>
    <w:uiPriority w:val="99"/>
    <w:semiHidden/>
    <w:unhideWhenUsed/>
    <w:rsid w:val="006A2076"/>
    <w:pPr>
      <w:spacing w:line="259" w:lineRule="auto"/>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A2076"/>
    <w:pPr>
      <w:spacing w:line="259" w:lineRule="auto"/>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A2076"/>
    <w:pPr>
      <w:spacing w:line="259"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A2076"/>
    <w:pPr>
      <w:spacing w:line="259" w:lineRule="auto"/>
    </w:pPr>
    <w:rPr>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A2076"/>
    <w:pPr>
      <w:spacing w:line="259" w:lineRule="auto"/>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A2076"/>
    <w:pPr>
      <w:spacing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A2076"/>
    <w:pPr>
      <w:spacing w:line="259" w:lineRule="auto"/>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A2076"/>
    <w:pPr>
      <w:spacing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A2076"/>
    <w:pPr>
      <w:spacing w:line="259" w:lineRule="auto"/>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A2076"/>
    <w:pPr>
      <w:spacing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A2076"/>
    <w:pPr>
      <w:spacing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A2076"/>
    <w:pPr>
      <w:spacing w:line="259" w:lineRule="auto"/>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A2076"/>
    <w:pPr>
      <w:spacing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A2076"/>
    <w:pPr>
      <w:spacing w:line="259" w:lineRule="auto"/>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A2076"/>
    <w:pPr>
      <w:spacing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A2076"/>
    <w:pPr>
      <w:spacing w:line="259"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A2076"/>
    <w:pPr>
      <w:spacing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A2076"/>
    <w:pPr>
      <w:spacing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A2076"/>
    <w:pPr>
      <w:spacing w:line="259" w:lineRule="auto"/>
    </w:pPr>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A2076"/>
    <w:pPr>
      <w:spacing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A2076"/>
    <w:pPr>
      <w:spacing w:line="259" w:lineRule="auto"/>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A2076"/>
    <w:pPr>
      <w:spacing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A2076"/>
    <w:pPr>
      <w:spacing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A2076"/>
    <w:pPr>
      <w:spacing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A2076"/>
    <w:pPr>
      <w:spacing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A2076"/>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A2076"/>
    <w:pPr>
      <w:spacing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A2076"/>
    <w:pPr>
      <w:spacing w:line="259" w:lineRule="auto"/>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A2076"/>
    <w:pPr>
      <w:spacing w:line="259" w:lineRule="auto"/>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A2076"/>
    <w:pPr>
      <w:spacing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A2076"/>
    <w:pPr>
      <w:spacing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A2076"/>
    <w:pPr>
      <w:spacing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A2076"/>
    <w:pPr>
      <w:spacing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A2076"/>
    <w:pPr>
      <w:spacing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A2076"/>
    <w:pPr>
      <w:spacing w:after="0"/>
      <w:ind w:left="220" w:hanging="220"/>
    </w:pPr>
  </w:style>
  <w:style w:type="paragraph" w:styleId="TableofFigures">
    <w:name w:val="table of figures"/>
    <w:basedOn w:val="Normal"/>
    <w:next w:val="Normal"/>
    <w:uiPriority w:val="99"/>
    <w:semiHidden/>
    <w:unhideWhenUsed/>
    <w:rsid w:val="006A2076"/>
    <w:pPr>
      <w:spacing w:after="0"/>
    </w:pPr>
  </w:style>
  <w:style w:type="table" w:styleId="TableProfessional">
    <w:name w:val="Table Professional"/>
    <w:basedOn w:val="TableNormal"/>
    <w:uiPriority w:val="99"/>
    <w:semiHidden/>
    <w:unhideWhenUsed/>
    <w:rsid w:val="006A2076"/>
    <w:pPr>
      <w:spacing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A2076"/>
    <w:pPr>
      <w:spacing w:line="259" w:lineRule="auto"/>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A2076"/>
    <w:pPr>
      <w:spacing w:line="259" w:lineRule="auto"/>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A2076"/>
    <w:pPr>
      <w:spacing w:line="259"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A2076"/>
    <w:pPr>
      <w:spacing w:line="259" w:lineRule="auto"/>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A2076"/>
    <w:pPr>
      <w:spacing w:line="259" w:lineRule="auto"/>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A2076"/>
    <w:pPr>
      <w:spacing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A2076"/>
    <w:pPr>
      <w:spacing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A2076"/>
    <w:pPr>
      <w:spacing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A2076"/>
    <w:pPr>
      <w:spacing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A207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6A2076"/>
    <w:pPr>
      <w:spacing w:after="100"/>
    </w:pPr>
  </w:style>
  <w:style w:type="paragraph" w:styleId="TOC2">
    <w:name w:val="toc 2"/>
    <w:basedOn w:val="Normal"/>
    <w:next w:val="Normal"/>
    <w:uiPriority w:val="39"/>
    <w:semiHidden/>
    <w:unhideWhenUsed/>
    <w:rsid w:val="006A2076"/>
    <w:pPr>
      <w:spacing w:after="100"/>
      <w:ind w:left="220"/>
    </w:pPr>
  </w:style>
  <w:style w:type="paragraph" w:styleId="TOC3">
    <w:name w:val="toc 3"/>
    <w:basedOn w:val="Normal"/>
    <w:next w:val="Normal"/>
    <w:uiPriority w:val="39"/>
    <w:semiHidden/>
    <w:unhideWhenUsed/>
    <w:rsid w:val="006A2076"/>
    <w:pPr>
      <w:spacing w:after="100"/>
      <w:ind w:left="440"/>
    </w:pPr>
  </w:style>
  <w:style w:type="paragraph" w:styleId="TOC4">
    <w:name w:val="toc 4"/>
    <w:basedOn w:val="Normal"/>
    <w:next w:val="Normal"/>
    <w:uiPriority w:val="39"/>
    <w:semiHidden/>
    <w:unhideWhenUsed/>
    <w:rsid w:val="006A2076"/>
    <w:pPr>
      <w:spacing w:after="100"/>
      <w:ind w:left="660"/>
    </w:pPr>
  </w:style>
  <w:style w:type="paragraph" w:styleId="TOC5">
    <w:name w:val="toc 5"/>
    <w:basedOn w:val="Normal"/>
    <w:next w:val="Normal"/>
    <w:uiPriority w:val="39"/>
    <w:semiHidden/>
    <w:unhideWhenUsed/>
    <w:rsid w:val="006A2076"/>
    <w:pPr>
      <w:spacing w:after="100"/>
      <w:ind w:left="880"/>
    </w:pPr>
  </w:style>
  <w:style w:type="paragraph" w:styleId="TOC6">
    <w:name w:val="toc 6"/>
    <w:basedOn w:val="Normal"/>
    <w:next w:val="Normal"/>
    <w:uiPriority w:val="39"/>
    <w:semiHidden/>
    <w:unhideWhenUsed/>
    <w:rsid w:val="006A2076"/>
    <w:pPr>
      <w:spacing w:after="100"/>
      <w:ind w:left="1100"/>
    </w:pPr>
  </w:style>
  <w:style w:type="paragraph" w:styleId="TOC7">
    <w:name w:val="toc 7"/>
    <w:basedOn w:val="Normal"/>
    <w:next w:val="Normal"/>
    <w:uiPriority w:val="39"/>
    <w:semiHidden/>
    <w:unhideWhenUsed/>
    <w:rsid w:val="006A2076"/>
    <w:pPr>
      <w:spacing w:after="100"/>
      <w:ind w:left="1320"/>
    </w:pPr>
  </w:style>
  <w:style w:type="paragraph" w:styleId="TOC8">
    <w:name w:val="toc 8"/>
    <w:basedOn w:val="Normal"/>
    <w:next w:val="Normal"/>
    <w:uiPriority w:val="39"/>
    <w:semiHidden/>
    <w:unhideWhenUsed/>
    <w:rsid w:val="006A2076"/>
    <w:pPr>
      <w:spacing w:after="100"/>
      <w:ind w:left="1540"/>
    </w:pPr>
  </w:style>
  <w:style w:type="paragraph" w:styleId="TOC9">
    <w:name w:val="toc 9"/>
    <w:basedOn w:val="Normal"/>
    <w:next w:val="Normal"/>
    <w:uiPriority w:val="39"/>
    <w:semiHidden/>
    <w:unhideWhenUsed/>
    <w:rsid w:val="006A2076"/>
    <w:pPr>
      <w:spacing w:after="100"/>
      <w:ind w:left="1760"/>
    </w:pPr>
  </w:style>
  <w:style w:type="paragraph" w:styleId="TOCHeading">
    <w:name w:val="TOC Heading"/>
    <w:basedOn w:val="Heading1"/>
    <w:next w:val="Normal"/>
    <w:uiPriority w:val="39"/>
    <w:semiHidden/>
    <w:unhideWhenUsed/>
    <w:qFormat/>
    <w:rsid w:val="006A2076"/>
    <w:pPr>
      <w:spacing w:before="240" w:after="0"/>
      <w:outlineLvl w:val="9"/>
    </w:pPr>
    <w:rPr>
      <w:sz w:val="32"/>
      <w:szCs w:val="32"/>
    </w:rPr>
  </w:style>
  <w:style w:type="character" w:customStyle="1" w:styleId="UnresolvedMention">
    <w:name w:val="Unresolved Mention"/>
    <w:basedOn w:val="DefaultParagraphFont"/>
    <w:uiPriority w:val="99"/>
    <w:rsid w:val="006A2076"/>
    <w:rPr>
      <w:color w:val="605E5C"/>
      <w:shd w:val="clear" w:color="auto" w:fill="E1DFDD"/>
    </w:rPr>
  </w:style>
  <w:style w:type="paragraph" w:styleId="Revision">
    <w:name w:val="Revision"/>
    <w:hidden/>
    <w:uiPriority w:val="99"/>
    <w:semiHidden/>
    <w:rsid w:val="006A2076"/>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1742</Words>
  <Characters>9936</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Perez Espes</dc:creator>
  <cp:keywords/>
  <dc:description/>
  <cp:lastModifiedBy>Kevin Emerald</cp:lastModifiedBy>
  <cp:revision>2</cp:revision>
  <dcterms:created xsi:type="dcterms:W3CDTF">2026-03-16T09:38:00Z</dcterms:created>
  <dcterms:modified xsi:type="dcterms:W3CDTF">2026-04-06T16:26:00Z</dcterms:modified>
</cp:coreProperties>
</file>