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D3A43" w14:textId="2C667E86" w:rsidR="00E92522" w:rsidRPr="00E92522" w:rsidRDefault="00E92522" w:rsidP="00E92522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E92522">
        <w:rPr>
          <w:rFonts w:ascii="Times New Roman" w:hAnsi="Times New Roman" w:cs="Times New Roman"/>
          <w:b/>
          <w:bCs/>
          <w:sz w:val="30"/>
          <w:szCs w:val="30"/>
        </w:rPr>
        <w:t>Supplementary material</w:t>
      </w:r>
    </w:p>
    <w:p w14:paraId="3AE13CC0" w14:textId="37B4DD5E" w:rsidR="00CA1992" w:rsidRDefault="00CA1992" w:rsidP="00CA19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Appendix </w:t>
      </w:r>
    </w:p>
    <w:p w14:paraId="3049A792" w14:textId="54499722" w:rsidR="00CA1992" w:rsidRPr="005B779B" w:rsidRDefault="00CA1992" w:rsidP="00CA19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B779B">
        <w:rPr>
          <w:rFonts w:ascii="Times New Roman" w:hAnsi="Times New Roman" w:cs="Times New Roman"/>
          <w:sz w:val="20"/>
          <w:szCs w:val="20"/>
        </w:rPr>
        <w:t xml:space="preserve">Table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5B779B">
        <w:rPr>
          <w:rFonts w:ascii="Times New Roman" w:hAnsi="Times New Roman" w:cs="Times New Roman"/>
          <w:sz w:val="20"/>
          <w:szCs w:val="20"/>
        </w:rPr>
        <w:t>. Success factors of CE in CDWM (Source: Table created by authors)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855"/>
        <w:gridCol w:w="4500"/>
      </w:tblGrid>
      <w:tr w:rsidR="00CA1992" w:rsidRPr="00242635" w14:paraId="19010CDA" w14:textId="77777777" w:rsidTr="008F02E2">
        <w:tc>
          <w:tcPr>
            <w:tcW w:w="4855" w:type="dxa"/>
          </w:tcPr>
          <w:p w14:paraId="14AE4DAE" w14:textId="77777777" w:rsidR="00CA1992" w:rsidRPr="00242635" w:rsidRDefault="00CA1992" w:rsidP="008F02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Enablers </w:t>
            </w:r>
          </w:p>
        </w:tc>
        <w:tc>
          <w:tcPr>
            <w:tcW w:w="4500" w:type="dxa"/>
          </w:tcPr>
          <w:p w14:paraId="7DE6C42E" w14:textId="77777777" w:rsidR="00CA1992" w:rsidRPr="00242635" w:rsidRDefault="00CA1992" w:rsidP="008F02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Reference</w:t>
            </w:r>
          </w:p>
        </w:tc>
      </w:tr>
      <w:tr w:rsidR="00CA1992" w:rsidRPr="00242635" w14:paraId="7915EB4E" w14:textId="77777777" w:rsidTr="008F02E2">
        <w:tc>
          <w:tcPr>
            <w:tcW w:w="4855" w:type="dxa"/>
          </w:tcPr>
          <w:p w14:paraId="5856CFA6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>Clear guidelines, regulations, and standards promoting recycling, reuse, and reduction strategies</w:t>
            </w:r>
          </w:p>
        </w:tc>
        <w:tc>
          <w:tcPr>
            <w:tcW w:w="4500" w:type="dxa"/>
          </w:tcPr>
          <w:p w14:paraId="156905F3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 xml:space="preserve">Swarnakar and Khalfan (2024a); </w:t>
            </w:r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Gherman et al. (2023); </w:t>
            </w:r>
            <w:proofErr w:type="spellStart"/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Czekała</w:t>
            </w:r>
            <w:proofErr w:type="spellEnd"/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et al. (2023); Ma et al. (2023); Oyedele, et al. (2014)</w:t>
            </w:r>
          </w:p>
        </w:tc>
      </w:tr>
      <w:tr w:rsidR="00CA1992" w:rsidRPr="00242635" w14:paraId="137E440C" w14:textId="77777777" w:rsidTr="008F02E2">
        <w:tc>
          <w:tcPr>
            <w:tcW w:w="4855" w:type="dxa"/>
          </w:tcPr>
          <w:p w14:paraId="58F0F9BC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>Utilization of BIM design technology for planning material reuse</w:t>
            </w:r>
          </w:p>
        </w:tc>
        <w:tc>
          <w:tcPr>
            <w:tcW w:w="4500" w:type="dxa"/>
          </w:tcPr>
          <w:p w14:paraId="2FA97871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Ma et al. (2023)</w:t>
            </w:r>
          </w:p>
        </w:tc>
      </w:tr>
      <w:tr w:rsidR="00CA1992" w:rsidRPr="00242635" w14:paraId="097EA1FE" w14:textId="77777777" w:rsidTr="008F02E2">
        <w:tc>
          <w:tcPr>
            <w:tcW w:w="4855" w:type="dxa"/>
          </w:tcPr>
          <w:p w14:paraId="6E052E4A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>Research on circular materials, recycling tools, and techniques</w:t>
            </w:r>
          </w:p>
        </w:tc>
        <w:tc>
          <w:tcPr>
            <w:tcW w:w="4500" w:type="dxa"/>
          </w:tcPr>
          <w:p w14:paraId="57CDB3FC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 xml:space="preserve">Swarnakar and Khalfan (2024b); </w:t>
            </w:r>
            <w:proofErr w:type="spellStart"/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Shooshtarian</w:t>
            </w:r>
            <w:proofErr w:type="spellEnd"/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et al. (2023); Kurniawan, et al. (2022)</w:t>
            </w:r>
          </w:p>
        </w:tc>
      </w:tr>
      <w:tr w:rsidR="00CA1992" w:rsidRPr="00242635" w14:paraId="2E22C30C" w14:textId="77777777" w:rsidTr="008F02E2">
        <w:tc>
          <w:tcPr>
            <w:tcW w:w="4855" w:type="dxa"/>
          </w:tcPr>
          <w:p w14:paraId="5A193FC6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>Financial support and resources for recycling technologies and facilities</w:t>
            </w:r>
          </w:p>
        </w:tc>
        <w:tc>
          <w:tcPr>
            <w:tcW w:w="4500" w:type="dxa"/>
          </w:tcPr>
          <w:p w14:paraId="15B0791B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Ma et al. (2023); </w:t>
            </w:r>
            <w:r w:rsidRPr="0024263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Gherman et al. (2023)</w:t>
            </w:r>
          </w:p>
        </w:tc>
      </w:tr>
      <w:tr w:rsidR="00CA1992" w:rsidRPr="00242635" w14:paraId="679880F8" w14:textId="77777777" w:rsidTr="008F02E2">
        <w:tc>
          <w:tcPr>
            <w:tcW w:w="4855" w:type="dxa"/>
          </w:tcPr>
          <w:p w14:paraId="06A16CB8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>Market development for recycled materials and circular products</w:t>
            </w:r>
          </w:p>
        </w:tc>
        <w:tc>
          <w:tcPr>
            <w:tcW w:w="4500" w:type="dxa"/>
          </w:tcPr>
          <w:p w14:paraId="79D47BA6" w14:textId="1076D929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96000026"/>
            <w:r w:rsidRPr="0024263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Gherman et al. (2023)</w:t>
            </w:r>
            <w:bookmarkEnd w:id="0"/>
            <w:r w:rsidRPr="0024263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; </w:t>
            </w:r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Ma et al. (2023); </w:t>
            </w:r>
            <w:proofErr w:type="spellStart"/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Shooshtarian</w:t>
            </w:r>
            <w:proofErr w:type="spellEnd"/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et al. (202</w:t>
            </w:r>
            <w:r w:rsidR="00BE62A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3</w:t>
            </w:r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); Joensuu et al. (2020)</w:t>
            </w:r>
          </w:p>
        </w:tc>
      </w:tr>
      <w:tr w:rsidR="00CA1992" w:rsidRPr="00242635" w14:paraId="5ADD3BB1" w14:textId="77777777" w:rsidTr="008F02E2">
        <w:tc>
          <w:tcPr>
            <w:tcW w:w="4855" w:type="dxa"/>
          </w:tcPr>
          <w:p w14:paraId="60989910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>Incentives for adopting sustainable practices and utilizing recycled materials</w:t>
            </w:r>
          </w:p>
        </w:tc>
        <w:tc>
          <w:tcPr>
            <w:tcW w:w="4500" w:type="dxa"/>
          </w:tcPr>
          <w:p w14:paraId="5934D506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proofErr w:type="spellStart"/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Shooshtarian</w:t>
            </w:r>
            <w:proofErr w:type="spellEnd"/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et al. (2023); Ma et al. (2023); </w:t>
            </w:r>
            <w:r w:rsidRPr="0024263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Gherman et al. (2023); </w:t>
            </w:r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Kurniawan et al. (2022); Huang et al.  (2021); Flynn et al. (2019); </w:t>
            </w:r>
          </w:p>
        </w:tc>
      </w:tr>
      <w:tr w:rsidR="00CA1992" w:rsidRPr="00242635" w14:paraId="678950F5" w14:textId="77777777" w:rsidTr="008F02E2">
        <w:tc>
          <w:tcPr>
            <w:tcW w:w="4855" w:type="dxa"/>
          </w:tcPr>
          <w:p w14:paraId="7447E072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>Training programs for employees on sustainable CDW management practices</w:t>
            </w:r>
          </w:p>
        </w:tc>
        <w:tc>
          <w:tcPr>
            <w:tcW w:w="4500" w:type="dxa"/>
          </w:tcPr>
          <w:p w14:paraId="047A6BE1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Gherman et al. (2023); </w:t>
            </w:r>
            <w:proofErr w:type="spellStart"/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Shooshtarian</w:t>
            </w:r>
            <w:proofErr w:type="spellEnd"/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et al. (2023); Huang et al.  (2021); Oyedele et al. (2014)</w:t>
            </w:r>
          </w:p>
        </w:tc>
      </w:tr>
      <w:tr w:rsidR="00CA1992" w:rsidRPr="00242635" w14:paraId="05FFD8ED" w14:textId="77777777" w:rsidTr="008F02E2">
        <w:tc>
          <w:tcPr>
            <w:tcW w:w="4855" w:type="dxa"/>
          </w:tcPr>
          <w:p w14:paraId="19F3A604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>Effective and mandatory waste management plans for C&amp;D projects</w:t>
            </w:r>
          </w:p>
        </w:tc>
        <w:tc>
          <w:tcPr>
            <w:tcW w:w="4500" w:type="dxa"/>
          </w:tcPr>
          <w:p w14:paraId="3334A738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 xml:space="preserve">Swarnakar and Khalfan (2024a); </w:t>
            </w:r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Ma et al. (2023); Huang et al. (2021); </w:t>
            </w:r>
            <w:bookmarkStart w:id="1" w:name="_Hlk188821112"/>
            <w:proofErr w:type="spellStart"/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Nußholz</w:t>
            </w:r>
            <w:proofErr w:type="spellEnd"/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</w:t>
            </w:r>
            <w:bookmarkEnd w:id="1"/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et al. (2019)</w:t>
            </w:r>
          </w:p>
        </w:tc>
      </w:tr>
      <w:tr w:rsidR="00CA1992" w:rsidRPr="00242635" w14:paraId="7C668584" w14:textId="77777777" w:rsidTr="008F02E2">
        <w:tc>
          <w:tcPr>
            <w:tcW w:w="4855" w:type="dxa"/>
          </w:tcPr>
          <w:p w14:paraId="4331BDCF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>Funding and grants for R&amp;D activities in sustainable construction and management</w:t>
            </w:r>
          </w:p>
        </w:tc>
        <w:tc>
          <w:tcPr>
            <w:tcW w:w="4500" w:type="dxa"/>
          </w:tcPr>
          <w:p w14:paraId="664B9380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 xml:space="preserve">Swarnakar and Khalfan (2024b); </w:t>
            </w:r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Kurniawan et al. (2022); Yuan et al. (2013) </w:t>
            </w:r>
          </w:p>
        </w:tc>
      </w:tr>
      <w:tr w:rsidR="00CA1992" w:rsidRPr="00242635" w14:paraId="7420DC0F" w14:textId="77777777" w:rsidTr="008F02E2">
        <w:tc>
          <w:tcPr>
            <w:tcW w:w="4855" w:type="dxa"/>
          </w:tcPr>
          <w:p w14:paraId="041D0800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>Continuous research into best practices and guidelines for CDW management</w:t>
            </w:r>
          </w:p>
        </w:tc>
        <w:tc>
          <w:tcPr>
            <w:tcW w:w="4500" w:type="dxa"/>
          </w:tcPr>
          <w:p w14:paraId="68C8A2F7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 xml:space="preserve">Swarnakar and Khalfan (2024a); </w:t>
            </w:r>
            <w:proofErr w:type="spellStart"/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Shooshtarian</w:t>
            </w:r>
            <w:proofErr w:type="spellEnd"/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et al. (2023)</w:t>
            </w:r>
          </w:p>
        </w:tc>
      </w:tr>
      <w:tr w:rsidR="00CA1992" w:rsidRPr="00242635" w14:paraId="15C05413" w14:textId="77777777" w:rsidTr="008F02E2">
        <w:tc>
          <w:tcPr>
            <w:tcW w:w="4855" w:type="dxa"/>
          </w:tcPr>
          <w:p w14:paraId="2BA70EBB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>Development of circular procurement systems</w:t>
            </w:r>
          </w:p>
        </w:tc>
        <w:tc>
          <w:tcPr>
            <w:tcW w:w="4500" w:type="dxa"/>
          </w:tcPr>
          <w:p w14:paraId="42ECE956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 xml:space="preserve">Swarnakar and Khalfan (2024a); </w:t>
            </w:r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Gherman et al. (2023)</w:t>
            </w:r>
          </w:p>
        </w:tc>
      </w:tr>
      <w:tr w:rsidR="00CA1992" w:rsidRPr="00242635" w14:paraId="7A1FF817" w14:textId="77777777" w:rsidTr="008F02E2">
        <w:tc>
          <w:tcPr>
            <w:tcW w:w="4855" w:type="dxa"/>
          </w:tcPr>
          <w:p w14:paraId="0E66097D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>Strict penalties for non-compliance with CDW management regulations</w:t>
            </w:r>
          </w:p>
        </w:tc>
        <w:tc>
          <w:tcPr>
            <w:tcW w:w="4500" w:type="dxa"/>
          </w:tcPr>
          <w:p w14:paraId="7B86B6CE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Gherman et al. (2023); </w:t>
            </w:r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Huang et al.  (2021); Oyedele et al. (2014)</w:t>
            </w:r>
          </w:p>
        </w:tc>
      </w:tr>
      <w:tr w:rsidR="00CA1992" w:rsidRPr="00242635" w14:paraId="5257992C" w14:textId="77777777" w:rsidTr="008F02E2">
        <w:tc>
          <w:tcPr>
            <w:tcW w:w="4855" w:type="dxa"/>
          </w:tcPr>
          <w:p w14:paraId="377D82EA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>Regular reporting on CE goals and achievements</w:t>
            </w:r>
          </w:p>
        </w:tc>
        <w:tc>
          <w:tcPr>
            <w:tcW w:w="4500" w:type="dxa"/>
          </w:tcPr>
          <w:p w14:paraId="65142EE3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Huang et al.  (2021); Oyedele et al. (2014)</w:t>
            </w:r>
          </w:p>
        </w:tc>
      </w:tr>
      <w:tr w:rsidR="00CA1992" w:rsidRPr="00242635" w14:paraId="186A6E4E" w14:textId="77777777" w:rsidTr="008F02E2">
        <w:tc>
          <w:tcPr>
            <w:tcW w:w="4855" w:type="dxa"/>
          </w:tcPr>
          <w:p w14:paraId="059C1D9B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>Adoption of advanced and modular construction and demolition techniques</w:t>
            </w:r>
          </w:p>
        </w:tc>
        <w:tc>
          <w:tcPr>
            <w:tcW w:w="4500" w:type="dxa"/>
          </w:tcPr>
          <w:p w14:paraId="51287702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Ma et al. (2023); </w:t>
            </w:r>
            <w:bookmarkStart w:id="2" w:name="_Hlk184573498"/>
            <w:bookmarkStart w:id="3" w:name="_Hlk184573534"/>
            <w:proofErr w:type="spellStart"/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Mahpour</w:t>
            </w:r>
            <w:proofErr w:type="spellEnd"/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(2018)</w:t>
            </w:r>
            <w:bookmarkEnd w:id="2"/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; </w:t>
            </w:r>
            <w:bookmarkEnd w:id="3"/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Esa et al. (2017)</w:t>
            </w:r>
          </w:p>
        </w:tc>
      </w:tr>
      <w:tr w:rsidR="00CA1992" w:rsidRPr="00242635" w14:paraId="53AAADE7" w14:textId="77777777" w:rsidTr="008F02E2">
        <w:tc>
          <w:tcPr>
            <w:tcW w:w="4855" w:type="dxa"/>
          </w:tcPr>
          <w:p w14:paraId="4616735D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>Use of material tracking systems to monitor CDW generation and recycling activities</w:t>
            </w:r>
          </w:p>
        </w:tc>
        <w:tc>
          <w:tcPr>
            <w:tcW w:w="4500" w:type="dxa"/>
          </w:tcPr>
          <w:p w14:paraId="66548622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Ma et al. (2023); Ganiyu et al. (2020) </w:t>
            </w:r>
          </w:p>
        </w:tc>
      </w:tr>
      <w:tr w:rsidR="00CA1992" w:rsidRPr="00242635" w14:paraId="7598F9A9" w14:textId="77777777" w:rsidTr="008F02E2">
        <w:tc>
          <w:tcPr>
            <w:tcW w:w="4855" w:type="dxa"/>
          </w:tcPr>
          <w:p w14:paraId="55DE51CE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>Encouragement of customer demand for recycled materials and products</w:t>
            </w:r>
          </w:p>
        </w:tc>
        <w:tc>
          <w:tcPr>
            <w:tcW w:w="4500" w:type="dxa"/>
          </w:tcPr>
          <w:p w14:paraId="4CF53256" w14:textId="4ED0EF76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proofErr w:type="spellStart"/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Shooshtarian</w:t>
            </w:r>
            <w:proofErr w:type="spellEnd"/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et al. (202</w:t>
            </w:r>
            <w:r w:rsidR="00BE62A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3</w:t>
            </w:r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); Huang et al.  (2021); Esa et al. (2017)</w:t>
            </w:r>
          </w:p>
        </w:tc>
      </w:tr>
      <w:tr w:rsidR="00CA1992" w:rsidRPr="00242635" w14:paraId="3AF4990A" w14:textId="77777777" w:rsidTr="008F02E2">
        <w:tc>
          <w:tcPr>
            <w:tcW w:w="4855" w:type="dxa"/>
          </w:tcPr>
          <w:p w14:paraId="08AEC23B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>Digital platforms for tracking and tracing waste and materials</w:t>
            </w:r>
          </w:p>
        </w:tc>
        <w:tc>
          <w:tcPr>
            <w:tcW w:w="4500" w:type="dxa"/>
          </w:tcPr>
          <w:p w14:paraId="335E1266" w14:textId="7024C97A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Ma et al. (2023); </w:t>
            </w:r>
            <w:proofErr w:type="spellStart"/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Shooshtarian</w:t>
            </w:r>
            <w:proofErr w:type="spellEnd"/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et al. (202</w:t>
            </w:r>
            <w:r w:rsidR="00BE62A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3</w:t>
            </w:r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); Joensuu et al. (2020)</w:t>
            </w:r>
          </w:p>
        </w:tc>
      </w:tr>
      <w:tr w:rsidR="00CA1992" w:rsidRPr="00242635" w14:paraId="76C77E56" w14:textId="77777777" w:rsidTr="008F02E2">
        <w:tc>
          <w:tcPr>
            <w:tcW w:w="4855" w:type="dxa"/>
          </w:tcPr>
          <w:p w14:paraId="549FE122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>Collaboration between industry, government, and academia</w:t>
            </w:r>
          </w:p>
        </w:tc>
        <w:tc>
          <w:tcPr>
            <w:tcW w:w="4500" w:type="dxa"/>
          </w:tcPr>
          <w:p w14:paraId="148CC0A7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Gherman et al. (2023); </w:t>
            </w:r>
            <w:proofErr w:type="spellStart"/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Shooshtarian</w:t>
            </w:r>
            <w:proofErr w:type="spellEnd"/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et al. (2023); Huang et al.  (2021); Oyedele et al. (2014)</w:t>
            </w:r>
          </w:p>
        </w:tc>
      </w:tr>
      <w:tr w:rsidR="00CA1992" w:rsidRPr="00242635" w14:paraId="20B5D16C" w14:textId="77777777" w:rsidTr="008F02E2">
        <w:tc>
          <w:tcPr>
            <w:tcW w:w="4855" w:type="dxa"/>
          </w:tcPr>
          <w:p w14:paraId="5E46A7DF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>Partnerships and collaboration across the supply chain to optimize resource use</w:t>
            </w:r>
          </w:p>
        </w:tc>
        <w:tc>
          <w:tcPr>
            <w:tcW w:w="4500" w:type="dxa"/>
          </w:tcPr>
          <w:p w14:paraId="57A2EEF3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Gherman et al. (2023); Huang et al.  (2021); Oyedele et al. (2014)</w:t>
            </w:r>
          </w:p>
        </w:tc>
      </w:tr>
      <w:tr w:rsidR="00CA1992" w:rsidRPr="00242635" w14:paraId="4390BD3F" w14:textId="77777777" w:rsidTr="008F02E2">
        <w:tc>
          <w:tcPr>
            <w:tcW w:w="4855" w:type="dxa"/>
          </w:tcPr>
          <w:p w14:paraId="7A2FDA59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>Certification of quality for circular materials and products</w:t>
            </w:r>
          </w:p>
        </w:tc>
        <w:tc>
          <w:tcPr>
            <w:tcW w:w="4500" w:type="dxa"/>
          </w:tcPr>
          <w:p w14:paraId="18D8786D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Ma et al. (2023); Kurniawan, et al. (2022)</w:t>
            </w:r>
          </w:p>
        </w:tc>
      </w:tr>
      <w:tr w:rsidR="00CA1992" w:rsidRPr="00242635" w14:paraId="24960537" w14:textId="77777777" w:rsidTr="008F02E2">
        <w:tc>
          <w:tcPr>
            <w:tcW w:w="4855" w:type="dxa"/>
          </w:tcPr>
          <w:p w14:paraId="22B8F6F3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>Implementation of on-site CDW reuse approaches</w:t>
            </w:r>
          </w:p>
        </w:tc>
        <w:tc>
          <w:tcPr>
            <w:tcW w:w="4500" w:type="dxa"/>
          </w:tcPr>
          <w:p w14:paraId="2CE692AF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Ma et al. (2023); Yuan et al. (2013)</w:t>
            </w:r>
          </w:p>
        </w:tc>
      </w:tr>
      <w:tr w:rsidR="00CA1992" w:rsidRPr="00242635" w14:paraId="612B6D2D" w14:textId="77777777" w:rsidTr="008F02E2">
        <w:tc>
          <w:tcPr>
            <w:tcW w:w="4855" w:type="dxa"/>
          </w:tcPr>
          <w:p w14:paraId="2A52C6F4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>Awareness programs and community engagement initiatives</w:t>
            </w:r>
          </w:p>
        </w:tc>
        <w:tc>
          <w:tcPr>
            <w:tcW w:w="4500" w:type="dxa"/>
          </w:tcPr>
          <w:p w14:paraId="44A74C6B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proofErr w:type="spellStart"/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Shooshtarian</w:t>
            </w:r>
            <w:proofErr w:type="spellEnd"/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et al. (2023); Huang et al.  (2021); Oyedele et al. (2014)</w:t>
            </w:r>
          </w:p>
        </w:tc>
      </w:tr>
      <w:tr w:rsidR="00CA1992" w:rsidRPr="00242635" w14:paraId="2B4595B6" w14:textId="77777777" w:rsidTr="008F02E2">
        <w:tc>
          <w:tcPr>
            <w:tcW w:w="4855" w:type="dxa"/>
          </w:tcPr>
          <w:p w14:paraId="5A083C0D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>Strong top management commitment and support for CE implementation</w:t>
            </w:r>
          </w:p>
        </w:tc>
        <w:tc>
          <w:tcPr>
            <w:tcW w:w="4500" w:type="dxa"/>
          </w:tcPr>
          <w:p w14:paraId="08F49D5C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 xml:space="preserve">Swarnakar and Khalfan (2024a); </w:t>
            </w:r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Gherman et al. (2023)</w:t>
            </w:r>
          </w:p>
        </w:tc>
      </w:tr>
      <w:tr w:rsidR="00CA1992" w:rsidRPr="00242635" w14:paraId="5B9CA3E0" w14:textId="77777777" w:rsidTr="008F02E2">
        <w:tc>
          <w:tcPr>
            <w:tcW w:w="4855" w:type="dxa"/>
          </w:tcPr>
          <w:p w14:paraId="278D1EF1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>Educational campaigns to highlight the benefits of CE adoption in CDW management</w:t>
            </w:r>
          </w:p>
        </w:tc>
        <w:tc>
          <w:tcPr>
            <w:tcW w:w="4500" w:type="dxa"/>
          </w:tcPr>
          <w:p w14:paraId="6BE8C363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proofErr w:type="spellStart"/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Shooshtarian</w:t>
            </w:r>
            <w:proofErr w:type="spellEnd"/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et al. (2023); </w:t>
            </w:r>
            <w:r w:rsidRPr="0024263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Gherman et al. (2023); </w:t>
            </w:r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Huang et al.  (2021); Ganiyu et al. (2020); Oyedele et al. (2014)</w:t>
            </w:r>
          </w:p>
        </w:tc>
      </w:tr>
      <w:tr w:rsidR="00CA1992" w:rsidRPr="00242635" w14:paraId="1B46C631" w14:textId="77777777" w:rsidTr="008F02E2">
        <w:tc>
          <w:tcPr>
            <w:tcW w:w="4855" w:type="dxa"/>
          </w:tcPr>
          <w:p w14:paraId="2347AC68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>Tax rebates for organizations implementing circular practices</w:t>
            </w:r>
          </w:p>
        </w:tc>
        <w:tc>
          <w:tcPr>
            <w:tcW w:w="4500" w:type="dxa"/>
          </w:tcPr>
          <w:p w14:paraId="0FADD811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Ma et al. (2023); </w:t>
            </w:r>
            <w:bookmarkStart w:id="4" w:name="_Hlk172642592"/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Oyedele et al. (2014)</w:t>
            </w:r>
            <w:bookmarkEnd w:id="4"/>
          </w:p>
        </w:tc>
      </w:tr>
      <w:tr w:rsidR="00CA1992" w:rsidRPr="00242635" w14:paraId="50831133" w14:textId="77777777" w:rsidTr="008F02E2">
        <w:tc>
          <w:tcPr>
            <w:tcW w:w="4855" w:type="dxa"/>
          </w:tcPr>
          <w:p w14:paraId="052DFA41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>Designing buildings to facilitate easy material recovery and disassembly</w:t>
            </w:r>
          </w:p>
        </w:tc>
        <w:tc>
          <w:tcPr>
            <w:tcW w:w="4500" w:type="dxa"/>
          </w:tcPr>
          <w:p w14:paraId="4FE648C8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Ma et al. (2023); Oyedele et al. (2014)</w:t>
            </w:r>
          </w:p>
        </w:tc>
      </w:tr>
      <w:tr w:rsidR="00CA1992" w:rsidRPr="00242635" w14:paraId="0E6F4586" w14:textId="77777777" w:rsidTr="008F02E2">
        <w:tc>
          <w:tcPr>
            <w:tcW w:w="4855" w:type="dxa"/>
          </w:tcPr>
          <w:p w14:paraId="4F37A49F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>Adoption of advanced technologies for sorting and recycling materials</w:t>
            </w:r>
          </w:p>
        </w:tc>
        <w:tc>
          <w:tcPr>
            <w:tcW w:w="4500" w:type="dxa"/>
          </w:tcPr>
          <w:p w14:paraId="24B35276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Ma et al. (2023); </w:t>
            </w:r>
            <w:proofErr w:type="spellStart"/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Czekała</w:t>
            </w:r>
            <w:proofErr w:type="spellEnd"/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et al. (2023); Gherman et al. (2023)</w:t>
            </w:r>
          </w:p>
        </w:tc>
      </w:tr>
      <w:tr w:rsidR="00CA1992" w:rsidRPr="00242635" w14:paraId="79AF1D72" w14:textId="77777777" w:rsidTr="008F02E2">
        <w:tc>
          <w:tcPr>
            <w:tcW w:w="4855" w:type="dxa"/>
          </w:tcPr>
          <w:p w14:paraId="5DCAD230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>Application of data analytics to enhance CDW management efficiency</w:t>
            </w:r>
          </w:p>
        </w:tc>
        <w:tc>
          <w:tcPr>
            <w:tcW w:w="4500" w:type="dxa"/>
          </w:tcPr>
          <w:p w14:paraId="48EE513B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 xml:space="preserve">Swarnakar and Khalfan (2024b); </w:t>
            </w:r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Ma et al. (2023)</w:t>
            </w:r>
          </w:p>
        </w:tc>
      </w:tr>
      <w:tr w:rsidR="00CA1992" w:rsidRPr="00242635" w14:paraId="1DACF09C" w14:textId="77777777" w:rsidTr="008F02E2">
        <w:tc>
          <w:tcPr>
            <w:tcW w:w="4855" w:type="dxa"/>
          </w:tcPr>
          <w:p w14:paraId="4E099686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>Availability of storage facilities for circular materials and components</w:t>
            </w:r>
          </w:p>
        </w:tc>
        <w:tc>
          <w:tcPr>
            <w:tcW w:w="4500" w:type="dxa"/>
          </w:tcPr>
          <w:p w14:paraId="60E0731C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Gherman et al. (2023)</w:t>
            </w:r>
          </w:p>
        </w:tc>
      </w:tr>
      <w:tr w:rsidR="00CA1992" w:rsidRPr="00242635" w14:paraId="15A072C1" w14:textId="77777777" w:rsidTr="008F02E2">
        <w:tc>
          <w:tcPr>
            <w:tcW w:w="4855" w:type="dxa"/>
          </w:tcPr>
          <w:p w14:paraId="0E9758AE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>Development of novel materials that can be easily reused and recycled</w:t>
            </w:r>
          </w:p>
        </w:tc>
        <w:tc>
          <w:tcPr>
            <w:tcW w:w="4500" w:type="dxa"/>
          </w:tcPr>
          <w:p w14:paraId="5F31D40A" w14:textId="77777777" w:rsidR="00CA1992" w:rsidRPr="00242635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635">
              <w:rPr>
                <w:rFonts w:ascii="Times New Roman" w:hAnsi="Times New Roman" w:cs="Times New Roman"/>
                <w:sz w:val="16"/>
                <w:szCs w:val="16"/>
              </w:rPr>
              <w:t xml:space="preserve">Swarnakar and Khalfan (2024a); </w:t>
            </w:r>
            <w:r w:rsidRPr="0024263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Ma et al. (2023); Kurniawan, et al. (2022)</w:t>
            </w:r>
          </w:p>
        </w:tc>
      </w:tr>
    </w:tbl>
    <w:p w14:paraId="475F17E6" w14:textId="77777777" w:rsidR="00CA1992" w:rsidRDefault="00CA1992" w:rsidP="00CA1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24BED4" w14:textId="2BC440D1" w:rsidR="00CA1992" w:rsidRPr="005B779B" w:rsidRDefault="00CA1992" w:rsidP="00CA19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B779B">
        <w:rPr>
          <w:rFonts w:ascii="Times New Roman" w:hAnsi="Times New Roman" w:cs="Times New Roman"/>
          <w:sz w:val="20"/>
          <w:szCs w:val="20"/>
        </w:rPr>
        <w:t xml:space="preserve">Table </w:t>
      </w:r>
      <w:r w:rsidR="009B0B19">
        <w:rPr>
          <w:rFonts w:ascii="Times New Roman" w:hAnsi="Times New Roman" w:cs="Times New Roman"/>
          <w:sz w:val="20"/>
          <w:szCs w:val="20"/>
        </w:rPr>
        <w:t>B</w:t>
      </w:r>
      <w:r w:rsidRPr="005B779B">
        <w:rPr>
          <w:rFonts w:ascii="Times New Roman" w:hAnsi="Times New Roman" w:cs="Times New Roman"/>
          <w:sz w:val="20"/>
          <w:szCs w:val="20"/>
        </w:rPr>
        <w:t>. Failure Factors of CE in CDWM from the Literature (Source: Table created by authors)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855"/>
        <w:gridCol w:w="4500"/>
      </w:tblGrid>
      <w:tr w:rsidR="00CA1992" w:rsidRPr="00D514E6" w14:paraId="3A279374" w14:textId="77777777" w:rsidTr="008F02E2">
        <w:tc>
          <w:tcPr>
            <w:tcW w:w="4855" w:type="dxa"/>
          </w:tcPr>
          <w:p w14:paraId="6AB9908C" w14:textId="77777777" w:rsidR="00CA1992" w:rsidRPr="00D514E6" w:rsidRDefault="00CA1992" w:rsidP="008F02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Failure factors</w:t>
            </w:r>
          </w:p>
        </w:tc>
        <w:tc>
          <w:tcPr>
            <w:tcW w:w="4500" w:type="dxa"/>
          </w:tcPr>
          <w:p w14:paraId="6BEB3A46" w14:textId="77777777" w:rsidR="00CA1992" w:rsidRPr="00D514E6" w:rsidRDefault="00CA1992" w:rsidP="008F02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Reference</w:t>
            </w:r>
          </w:p>
        </w:tc>
      </w:tr>
      <w:tr w:rsidR="00CA1992" w:rsidRPr="00D514E6" w14:paraId="607067E3" w14:textId="77777777" w:rsidTr="008F02E2">
        <w:tc>
          <w:tcPr>
            <w:tcW w:w="4855" w:type="dxa"/>
          </w:tcPr>
          <w:p w14:paraId="1B50A515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Weak enforcement of existing waste management policies and regulations</w:t>
            </w:r>
          </w:p>
        </w:tc>
        <w:tc>
          <w:tcPr>
            <w:tcW w:w="4500" w:type="dxa"/>
          </w:tcPr>
          <w:p w14:paraId="7FD9C53B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Swarnakar and Khalfan (2024b); Luciano et al. (2022); Liu et al. (2021); </w:t>
            </w:r>
            <w:proofErr w:type="spellStart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Mahpour</w:t>
            </w:r>
            <w:proofErr w:type="spellEnd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 (2018)</w:t>
            </w:r>
          </w:p>
        </w:tc>
      </w:tr>
      <w:tr w:rsidR="00CA1992" w:rsidRPr="00D514E6" w14:paraId="39C2E6A6" w14:textId="77777777" w:rsidTr="008F02E2">
        <w:tc>
          <w:tcPr>
            <w:tcW w:w="4855" w:type="dxa"/>
          </w:tcPr>
          <w:p w14:paraId="534E4841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Uncertainty in market demand for recycled materials</w:t>
            </w:r>
          </w:p>
        </w:tc>
        <w:tc>
          <w:tcPr>
            <w:tcW w:w="4500" w:type="dxa"/>
          </w:tcPr>
          <w:p w14:paraId="7D36C8D1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Swarnakar and Khalfan (2024a); Luciano et al. (2022)</w:t>
            </w:r>
          </w:p>
        </w:tc>
      </w:tr>
      <w:tr w:rsidR="00CA1992" w:rsidRPr="00D514E6" w14:paraId="145DDB6B" w14:textId="77777777" w:rsidTr="008F02E2">
        <w:tc>
          <w:tcPr>
            <w:tcW w:w="4855" w:type="dxa"/>
          </w:tcPr>
          <w:p w14:paraId="0517375D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Insufficient infrastructure for waste collection, sorting, and storage</w:t>
            </w:r>
          </w:p>
        </w:tc>
        <w:tc>
          <w:tcPr>
            <w:tcW w:w="4500" w:type="dxa"/>
          </w:tcPr>
          <w:p w14:paraId="66B3A215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Herrador (2024); Gherman et al. (2023); </w:t>
            </w:r>
            <w:proofErr w:type="spellStart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Oluleye</w:t>
            </w:r>
            <w:proofErr w:type="spellEnd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 et al. (2022)</w:t>
            </w:r>
          </w:p>
        </w:tc>
      </w:tr>
      <w:tr w:rsidR="00CA1992" w:rsidRPr="00D514E6" w14:paraId="4190604A" w14:textId="77777777" w:rsidTr="008F02E2">
        <w:tc>
          <w:tcPr>
            <w:tcW w:w="4855" w:type="dxa"/>
          </w:tcPr>
          <w:p w14:paraId="6FB75EE7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Poor integration of CE principles in building design processes</w:t>
            </w:r>
          </w:p>
        </w:tc>
        <w:tc>
          <w:tcPr>
            <w:tcW w:w="4500" w:type="dxa"/>
          </w:tcPr>
          <w:p w14:paraId="68C0A53F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Lim et al. (2024); </w:t>
            </w: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Liu et al. (2021); </w:t>
            </w:r>
            <w:proofErr w:type="spellStart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Mahpour</w:t>
            </w:r>
            <w:proofErr w:type="spellEnd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 (2018)</w:t>
            </w:r>
          </w:p>
        </w:tc>
      </w:tr>
      <w:tr w:rsidR="00CA1992" w:rsidRPr="00D514E6" w14:paraId="086E9930" w14:textId="77777777" w:rsidTr="008F02E2">
        <w:tc>
          <w:tcPr>
            <w:tcW w:w="4855" w:type="dxa"/>
          </w:tcPr>
          <w:p w14:paraId="5ACAE121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Inconsistent policies and regulatory practices across regions</w:t>
            </w:r>
          </w:p>
        </w:tc>
        <w:tc>
          <w:tcPr>
            <w:tcW w:w="4500" w:type="dxa"/>
          </w:tcPr>
          <w:p w14:paraId="342B9E8F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_Hlk184859955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Herrador (2024)</w:t>
            </w:r>
            <w:bookmarkEnd w:id="5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514E6">
              <w:t xml:space="preserve"> </w:t>
            </w:r>
            <w:bookmarkStart w:id="6" w:name="_Hlk172985252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Purchase et al. (2021); </w:t>
            </w:r>
            <w:proofErr w:type="spellStart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Mahpour</w:t>
            </w:r>
            <w:proofErr w:type="spellEnd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 (2018)</w:t>
            </w:r>
            <w:bookmarkEnd w:id="6"/>
          </w:p>
        </w:tc>
      </w:tr>
      <w:tr w:rsidR="00CA1992" w:rsidRPr="00D514E6" w14:paraId="22A048C9" w14:textId="77777777" w:rsidTr="008F02E2">
        <w:tc>
          <w:tcPr>
            <w:tcW w:w="4855" w:type="dxa"/>
          </w:tcPr>
          <w:p w14:paraId="15F7739F" w14:textId="77777777" w:rsidR="00CA1992" w:rsidRPr="00D514E6" w:rsidRDefault="00CA1992" w:rsidP="008F02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Perceived financial risks and low profit margins in CE ventures</w:t>
            </w:r>
          </w:p>
        </w:tc>
        <w:tc>
          <w:tcPr>
            <w:tcW w:w="4500" w:type="dxa"/>
          </w:tcPr>
          <w:p w14:paraId="511B628B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Gherman et al. (2023); </w:t>
            </w:r>
            <w:proofErr w:type="spellStart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Mahpour</w:t>
            </w:r>
            <w:proofErr w:type="spellEnd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 (2018)</w:t>
            </w:r>
          </w:p>
        </w:tc>
      </w:tr>
      <w:tr w:rsidR="00CA1992" w:rsidRPr="00D514E6" w14:paraId="767DB691" w14:textId="77777777" w:rsidTr="008F02E2">
        <w:tc>
          <w:tcPr>
            <w:tcW w:w="4855" w:type="dxa"/>
          </w:tcPr>
          <w:p w14:paraId="7A151C23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Lack of advanced technologies to trace and monitor material flows</w:t>
            </w:r>
          </w:p>
        </w:tc>
        <w:tc>
          <w:tcPr>
            <w:tcW w:w="4500" w:type="dxa"/>
          </w:tcPr>
          <w:p w14:paraId="16E551BE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Swarnakar and Khalfan (2024b); Purchase et al. (2021)</w:t>
            </w:r>
          </w:p>
        </w:tc>
      </w:tr>
      <w:tr w:rsidR="00CA1992" w:rsidRPr="00D514E6" w14:paraId="4ABC8984" w14:textId="77777777" w:rsidTr="008F02E2">
        <w:tc>
          <w:tcPr>
            <w:tcW w:w="4855" w:type="dxa"/>
          </w:tcPr>
          <w:p w14:paraId="4FD1E2FE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Lack of incentives and supportive regulatory frameworks</w:t>
            </w:r>
          </w:p>
        </w:tc>
        <w:tc>
          <w:tcPr>
            <w:tcW w:w="4500" w:type="dxa"/>
          </w:tcPr>
          <w:p w14:paraId="41FE101A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Herrador (2024);</w:t>
            </w:r>
            <w:r w:rsidRPr="00D514E6">
              <w:t xml:space="preserve"> </w:t>
            </w: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Bhavsar et al. (2023); Liu et al. (2021); </w:t>
            </w:r>
          </w:p>
        </w:tc>
      </w:tr>
      <w:tr w:rsidR="00CA1992" w:rsidRPr="00D514E6" w14:paraId="2303F06A" w14:textId="77777777" w:rsidTr="008F02E2">
        <w:tc>
          <w:tcPr>
            <w:tcW w:w="4855" w:type="dxa"/>
          </w:tcPr>
          <w:p w14:paraId="3DF45F26" w14:textId="77777777" w:rsidR="00CA1992" w:rsidRPr="00D514E6" w:rsidRDefault="00CA1992" w:rsidP="008F02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Low landfill fees and inadequate penalties for improper CDW disposal</w:t>
            </w:r>
          </w:p>
        </w:tc>
        <w:tc>
          <w:tcPr>
            <w:tcW w:w="4500" w:type="dxa"/>
          </w:tcPr>
          <w:p w14:paraId="62F3189B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Herrador (2024); Swarnakar and Khalfan (2024b); </w:t>
            </w:r>
            <w:r w:rsidRPr="00D514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Gherman et al. (2023); </w:t>
            </w: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Purchase et al. (2021)</w:t>
            </w:r>
          </w:p>
        </w:tc>
      </w:tr>
      <w:tr w:rsidR="00CA1992" w:rsidRPr="00D514E6" w14:paraId="44578A7B" w14:textId="77777777" w:rsidTr="008F02E2">
        <w:tc>
          <w:tcPr>
            <w:tcW w:w="4855" w:type="dxa"/>
          </w:tcPr>
          <w:p w14:paraId="692AE0E1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Resistance to transitioning from a linear economy to a CE</w:t>
            </w:r>
          </w:p>
        </w:tc>
        <w:tc>
          <w:tcPr>
            <w:tcW w:w="4500" w:type="dxa"/>
          </w:tcPr>
          <w:p w14:paraId="2D0217CB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Lim et al. (2024); </w:t>
            </w:r>
            <w:proofErr w:type="spellStart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Oluleye</w:t>
            </w:r>
            <w:proofErr w:type="spellEnd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 et al. (2022); Purchase et al. (2021)</w:t>
            </w:r>
          </w:p>
        </w:tc>
      </w:tr>
      <w:tr w:rsidR="00CA1992" w:rsidRPr="00D514E6" w14:paraId="380A22DD" w14:textId="77777777" w:rsidTr="008F02E2">
        <w:tc>
          <w:tcPr>
            <w:tcW w:w="4855" w:type="dxa"/>
          </w:tcPr>
          <w:p w14:paraId="6D687250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Lack of standardized guidelines for deconstruction and material reuse</w:t>
            </w:r>
          </w:p>
        </w:tc>
        <w:tc>
          <w:tcPr>
            <w:tcW w:w="4500" w:type="dxa"/>
          </w:tcPr>
          <w:p w14:paraId="5AF65AE6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Gherman et al. (2023);</w:t>
            </w: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  <w:shd w:val="clear" w:color="auto" w:fill="FFFFFF"/>
              </w:rPr>
              <w:t>Sharma et al. (2022)</w:t>
            </w:r>
          </w:p>
        </w:tc>
      </w:tr>
      <w:tr w:rsidR="00CA1992" w:rsidRPr="00D514E6" w14:paraId="3278C9D0" w14:textId="77777777" w:rsidTr="008F02E2">
        <w:tc>
          <w:tcPr>
            <w:tcW w:w="4855" w:type="dxa"/>
          </w:tcPr>
          <w:p w14:paraId="77E8550B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Abundance and affordability of virgin materials in the market</w:t>
            </w:r>
          </w:p>
        </w:tc>
        <w:tc>
          <w:tcPr>
            <w:tcW w:w="4500" w:type="dxa"/>
          </w:tcPr>
          <w:p w14:paraId="27138241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Gherman et al. (2023); </w:t>
            </w:r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  <w:shd w:val="clear" w:color="auto" w:fill="FFFFFF"/>
              </w:rPr>
              <w:t>Sharma et al. (2022);</w:t>
            </w: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Oluleye</w:t>
            </w:r>
            <w:proofErr w:type="spellEnd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et al. (2022)</w:t>
            </w:r>
          </w:p>
        </w:tc>
      </w:tr>
      <w:tr w:rsidR="00CA1992" w:rsidRPr="00D514E6" w14:paraId="785FFE2E" w14:textId="77777777" w:rsidTr="008F02E2">
        <w:tc>
          <w:tcPr>
            <w:tcW w:w="4855" w:type="dxa"/>
          </w:tcPr>
          <w:p w14:paraId="5EE2EE01" w14:textId="77777777" w:rsidR="00CA1992" w:rsidRPr="00D514E6" w:rsidRDefault="00CA1992" w:rsidP="008F02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Absence of clearly defined national goals, visions, and targets for CE adoption in CDW management</w:t>
            </w:r>
          </w:p>
        </w:tc>
        <w:tc>
          <w:tcPr>
            <w:tcW w:w="4500" w:type="dxa"/>
          </w:tcPr>
          <w:p w14:paraId="42D1741B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Swarnakar and Khalfan (2024b); Sharma et al. (2022); </w:t>
            </w:r>
            <w:proofErr w:type="spellStart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Mahpour</w:t>
            </w:r>
            <w:proofErr w:type="spellEnd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 (2018)</w:t>
            </w:r>
          </w:p>
        </w:tc>
      </w:tr>
      <w:tr w:rsidR="00CA1992" w:rsidRPr="00D514E6" w14:paraId="7AD00CB0" w14:textId="77777777" w:rsidTr="008F02E2">
        <w:tc>
          <w:tcPr>
            <w:tcW w:w="4855" w:type="dxa"/>
          </w:tcPr>
          <w:p w14:paraId="15A72AC4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Limited access to advanced recycling systems and technologies</w:t>
            </w:r>
          </w:p>
        </w:tc>
        <w:tc>
          <w:tcPr>
            <w:tcW w:w="4500" w:type="dxa"/>
          </w:tcPr>
          <w:p w14:paraId="49206503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Herrador (2024); </w:t>
            </w:r>
            <w:r w:rsidRPr="00D514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Gherman et al. (2023); </w:t>
            </w: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Bhavsar et al. (2023); Liu et al. (2021); </w:t>
            </w:r>
            <w:proofErr w:type="spellStart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Mahpour</w:t>
            </w:r>
            <w:proofErr w:type="spellEnd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 (2018)</w:t>
            </w:r>
          </w:p>
        </w:tc>
      </w:tr>
      <w:tr w:rsidR="00CA1992" w:rsidRPr="00D514E6" w14:paraId="3785B911" w14:textId="77777777" w:rsidTr="008F02E2">
        <w:tc>
          <w:tcPr>
            <w:tcW w:w="4855" w:type="dxa"/>
          </w:tcPr>
          <w:p w14:paraId="1A83ABA8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Minimal collaboration and engagement among stakeholders</w:t>
            </w:r>
          </w:p>
        </w:tc>
        <w:tc>
          <w:tcPr>
            <w:tcW w:w="4500" w:type="dxa"/>
          </w:tcPr>
          <w:p w14:paraId="485D1F47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Herrador (2024); </w:t>
            </w:r>
            <w:proofErr w:type="spellStart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Shooshtarian</w:t>
            </w:r>
            <w:proofErr w:type="spellEnd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 et al. (2023); </w:t>
            </w:r>
            <w:r w:rsidRPr="00D514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Gherman et al. (2023); </w:t>
            </w: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Bhavsar et al. (2023); </w:t>
            </w:r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  <w:shd w:val="clear" w:color="auto" w:fill="FFFFFF"/>
              </w:rPr>
              <w:t>Sharma et al. (2022)</w:t>
            </w:r>
          </w:p>
        </w:tc>
      </w:tr>
      <w:tr w:rsidR="00CA1992" w:rsidRPr="00D514E6" w14:paraId="7AB2EA48" w14:textId="77777777" w:rsidTr="008F02E2">
        <w:tc>
          <w:tcPr>
            <w:tcW w:w="4855" w:type="dxa"/>
          </w:tcPr>
          <w:p w14:paraId="20198596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Insufficient planning for end-of-life material recovery and reuse</w:t>
            </w:r>
          </w:p>
        </w:tc>
        <w:tc>
          <w:tcPr>
            <w:tcW w:w="4500" w:type="dxa"/>
          </w:tcPr>
          <w:p w14:paraId="0E269F1E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Swarnakar and Khalfan (2024b); Liu et al. (2021)</w:t>
            </w:r>
          </w:p>
        </w:tc>
      </w:tr>
      <w:tr w:rsidR="00CA1992" w:rsidRPr="00D514E6" w14:paraId="61666835" w14:textId="77777777" w:rsidTr="008F02E2">
        <w:tc>
          <w:tcPr>
            <w:tcW w:w="4855" w:type="dxa"/>
          </w:tcPr>
          <w:p w14:paraId="3CD2C8B0" w14:textId="77777777" w:rsidR="00CA1992" w:rsidRPr="00D514E6" w:rsidRDefault="00CA1992" w:rsidP="008F02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Insufficient funding and financial resources to support CE implementation</w:t>
            </w:r>
          </w:p>
        </w:tc>
        <w:tc>
          <w:tcPr>
            <w:tcW w:w="4500" w:type="dxa"/>
          </w:tcPr>
          <w:p w14:paraId="7D69DD94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Swarnakar and Khalfan (2024a); </w:t>
            </w:r>
            <w:r w:rsidRPr="00D514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Gherman et al. (2023); </w:t>
            </w: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Bhavsar et al. (2023); Purchase et al. (2021); Liu et al. (2021); </w:t>
            </w:r>
            <w:proofErr w:type="spellStart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Mahpour</w:t>
            </w:r>
            <w:proofErr w:type="spellEnd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 (2018)</w:t>
            </w:r>
          </w:p>
        </w:tc>
      </w:tr>
      <w:tr w:rsidR="00CA1992" w:rsidRPr="00D514E6" w14:paraId="4B5A6A48" w14:textId="77777777" w:rsidTr="008F02E2">
        <w:tc>
          <w:tcPr>
            <w:tcW w:w="4855" w:type="dxa"/>
          </w:tcPr>
          <w:p w14:paraId="30B89365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Challenges in efficiently separating materials from CDW streams</w:t>
            </w:r>
          </w:p>
        </w:tc>
        <w:tc>
          <w:tcPr>
            <w:tcW w:w="4500" w:type="dxa"/>
          </w:tcPr>
          <w:p w14:paraId="33FB50E0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Czekała</w:t>
            </w:r>
            <w:proofErr w:type="spellEnd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et al. (2023); </w:t>
            </w:r>
            <w:proofErr w:type="spellStart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Shooshtarian</w:t>
            </w:r>
            <w:proofErr w:type="spellEnd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 et al. (2023); Purchase et al. (2021); Liu et al. (2021)</w:t>
            </w:r>
          </w:p>
        </w:tc>
      </w:tr>
      <w:tr w:rsidR="00CA1992" w:rsidRPr="00D514E6" w14:paraId="382ACDDA" w14:textId="77777777" w:rsidTr="008F02E2">
        <w:tc>
          <w:tcPr>
            <w:tcW w:w="4855" w:type="dxa"/>
          </w:tcPr>
          <w:p w14:paraId="66AC1BE1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Inadequate education and awareness about CE principles and benefits</w:t>
            </w:r>
          </w:p>
        </w:tc>
        <w:tc>
          <w:tcPr>
            <w:tcW w:w="4500" w:type="dxa"/>
          </w:tcPr>
          <w:p w14:paraId="73B66AC4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Herrador (2024); Lim et al. (2024); </w:t>
            </w:r>
            <w:r w:rsidRPr="00D514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Gherman et al. (2023); </w:t>
            </w:r>
            <w:proofErr w:type="spellStart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Shooshtarian</w:t>
            </w:r>
            <w:proofErr w:type="spellEnd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 et al. (2023); Liu et al. (2021); </w:t>
            </w:r>
            <w:proofErr w:type="spellStart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Mahpour</w:t>
            </w:r>
            <w:proofErr w:type="spellEnd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 (2018)</w:t>
            </w:r>
          </w:p>
        </w:tc>
      </w:tr>
      <w:tr w:rsidR="00CA1992" w:rsidRPr="00D514E6" w14:paraId="1793F17E" w14:textId="77777777" w:rsidTr="008F02E2">
        <w:tc>
          <w:tcPr>
            <w:tcW w:w="4855" w:type="dxa"/>
          </w:tcPr>
          <w:p w14:paraId="5D27E65B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Inefficient logistics for CDW material collection and transportation</w:t>
            </w:r>
          </w:p>
        </w:tc>
        <w:tc>
          <w:tcPr>
            <w:tcW w:w="4500" w:type="dxa"/>
          </w:tcPr>
          <w:p w14:paraId="5EBD19CF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Herrador (2024); Luciano et al. (2022); Liu et al. (2021)</w:t>
            </w:r>
          </w:p>
        </w:tc>
      </w:tr>
      <w:tr w:rsidR="00CA1992" w:rsidRPr="00D514E6" w14:paraId="0ED428E8" w14:textId="77777777" w:rsidTr="008F02E2">
        <w:tc>
          <w:tcPr>
            <w:tcW w:w="4855" w:type="dxa"/>
          </w:tcPr>
          <w:p w14:paraId="21A439B4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Fragmented supply chains for circular materials, hindering effective coordination</w:t>
            </w:r>
          </w:p>
        </w:tc>
        <w:tc>
          <w:tcPr>
            <w:tcW w:w="4500" w:type="dxa"/>
          </w:tcPr>
          <w:p w14:paraId="34467A72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Herrador (2024); </w:t>
            </w:r>
            <w:proofErr w:type="spellStart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Oluleye</w:t>
            </w:r>
            <w:proofErr w:type="spellEnd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et al. (2022); </w:t>
            </w: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Luciano et al. (2022)</w:t>
            </w:r>
          </w:p>
        </w:tc>
      </w:tr>
      <w:tr w:rsidR="00CA1992" w:rsidRPr="00D514E6" w14:paraId="17FE77F9" w14:textId="77777777" w:rsidTr="008F02E2">
        <w:tc>
          <w:tcPr>
            <w:tcW w:w="4855" w:type="dxa"/>
          </w:tcPr>
          <w:p w14:paraId="7C31F650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High initial investments and operating costs for recycling facilities</w:t>
            </w:r>
          </w:p>
        </w:tc>
        <w:tc>
          <w:tcPr>
            <w:tcW w:w="4500" w:type="dxa"/>
          </w:tcPr>
          <w:p w14:paraId="23C35772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Herrador (2024); Han et al. (2024); </w:t>
            </w:r>
            <w:r w:rsidRPr="00D514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Gherman et al. (2023); </w:t>
            </w: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Bhavsar et al. (2023); </w:t>
            </w:r>
            <w:proofErr w:type="spellStart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Shooshtarian</w:t>
            </w:r>
            <w:proofErr w:type="spellEnd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 et al. (2023); Liu et al. (2021)</w:t>
            </w:r>
          </w:p>
        </w:tc>
      </w:tr>
      <w:tr w:rsidR="00CA1992" w:rsidRPr="00D514E6" w14:paraId="04FF4566" w14:textId="77777777" w:rsidTr="008F02E2">
        <w:tc>
          <w:tcPr>
            <w:tcW w:w="4855" w:type="dxa"/>
          </w:tcPr>
          <w:p w14:paraId="184D50D8" w14:textId="77777777" w:rsidR="00CA1992" w:rsidRPr="00D514E6" w:rsidRDefault="00CA1992" w:rsidP="008F02E2">
            <w:pPr>
              <w:tabs>
                <w:tab w:val="left" w:pos="102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Scarcity of high-quality and pure recycled materials</w:t>
            </w:r>
          </w:p>
        </w:tc>
        <w:tc>
          <w:tcPr>
            <w:tcW w:w="4500" w:type="dxa"/>
          </w:tcPr>
          <w:p w14:paraId="69232996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Bhavsar et al. (2023); Luciano et al. (2022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CA1992" w:rsidRPr="00D514E6" w14:paraId="240132E8" w14:textId="77777777" w:rsidTr="008F02E2">
        <w:tc>
          <w:tcPr>
            <w:tcW w:w="4855" w:type="dxa"/>
          </w:tcPr>
          <w:p w14:paraId="50160EBB" w14:textId="77777777" w:rsidR="00CA1992" w:rsidRPr="00D514E6" w:rsidRDefault="00CA1992" w:rsidP="008F02E2">
            <w:pPr>
              <w:tabs>
                <w:tab w:val="left" w:pos="102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Reluctance to use recycled materials due to perceived quality concerns</w:t>
            </w:r>
          </w:p>
        </w:tc>
        <w:tc>
          <w:tcPr>
            <w:tcW w:w="4500" w:type="dxa"/>
          </w:tcPr>
          <w:p w14:paraId="793FEA01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Lim et al. (2024); </w:t>
            </w:r>
            <w:r w:rsidRPr="00D514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Gherman et al. (2023); </w:t>
            </w: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Bhavsar et al. (2023); Purchase et al. (2021); Liu et al. (2021)</w:t>
            </w:r>
          </w:p>
        </w:tc>
      </w:tr>
      <w:tr w:rsidR="00CA1992" w:rsidRPr="00D514E6" w14:paraId="62D0F44E" w14:textId="77777777" w:rsidTr="008F02E2">
        <w:tc>
          <w:tcPr>
            <w:tcW w:w="4855" w:type="dxa"/>
          </w:tcPr>
          <w:p w14:paraId="5D0AC293" w14:textId="77777777" w:rsidR="00CA1992" w:rsidRPr="00D514E6" w:rsidRDefault="00CA1992" w:rsidP="008F02E2">
            <w:pPr>
              <w:tabs>
                <w:tab w:val="left" w:pos="102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Underdeveloped and limited markets for secondary raw materials</w:t>
            </w:r>
          </w:p>
        </w:tc>
        <w:tc>
          <w:tcPr>
            <w:tcW w:w="4500" w:type="dxa"/>
          </w:tcPr>
          <w:p w14:paraId="00D76882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Herrador (2024); </w:t>
            </w:r>
            <w:r w:rsidRPr="00D514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Gherman et al. (2023); </w:t>
            </w:r>
            <w:proofErr w:type="spellStart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Oluleye</w:t>
            </w:r>
            <w:proofErr w:type="spellEnd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et al. (2022)</w:t>
            </w:r>
          </w:p>
        </w:tc>
      </w:tr>
      <w:tr w:rsidR="00CA1992" w:rsidRPr="00D514E6" w14:paraId="638872D7" w14:textId="77777777" w:rsidTr="008F02E2">
        <w:tc>
          <w:tcPr>
            <w:tcW w:w="4855" w:type="dxa"/>
          </w:tcPr>
          <w:p w14:paraId="05392D35" w14:textId="77777777" w:rsidR="00CA1992" w:rsidRPr="00D514E6" w:rsidRDefault="00CA1992" w:rsidP="008F02E2">
            <w:pPr>
              <w:tabs>
                <w:tab w:val="left" w:pos="102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Insufficient information on the performance and reliability of recycled materials</w:t>
            </w:r>
          </w:p>
        </w:tc>
        <w:tc>
          <w:tcPr>
            <w:tcW w:w="4500" w:type="dxa"/>
          </w:tcPr>
          <w:p w14:paraId="7D87F329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Bhavsar et al. (2023); Purchase et al. (2021)</w:t>
            </w:r>
          </w:p>
        </w:tc>
      </w:tr>
      <w:tr w:rsidR="00CA1992" w:rsidRPr="00D514E6" w14:paraId="38007C3B" w14:textId="77777777" w:rsidTr="008F02E2">
        <w:tc>
          <w:tcPr>
            <w:tcW w:w="4855" w:type="dxa"/>
          </w:tcPr>
          <w:p w14:paraId="04AA8132" w14:textId="77777777" w:rsidR="00CA1992" w:rsidRPr="00D514E6" w:rsidRDefault="00CA1992" w:rsidP="008F02E2">
            <w:pPr>
              <w:tabs>
                <w:tab w:val="left" w:pos="102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Lack of reliable data on CDW generation, composition, and flow</w:t>
            </w:r>
          </w:p>
        </w:tc>
        <w:tc>
          <w:tcPr>
            <w:tcW w:w="4500" w:type="dxa"/>
          </w:tcPr>
          <w:p w14:paraId="1C2AFB89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Herrador (2024); Liu et al. (2021); </w:t>
            </w:r>
            <w:proofErr w:type="spellStart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Mahpour</w:t>
            </w:r>
            <w:proofErr w:type="spellEnd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 (2018)</w:t>
            </w:r>
          </w:p>
        </w:tc>
      </w:tr>
      <w:tr w:rsidR="00CA1992" w:rsidRPr="00D514E6" w14:paraId="5EA8B77E" w14:textId="77777777" w:rsidTr="008F02E2">
        <w:tc>
          <w:tcPr>
            <w:tcW w:w="4855" w:type="dxa"/>
          </w:tcPr>
          <w:p w14:paraId="05AAA586" w14:textId="77777777" w:rsidR="00CA1992" w:rsidRPr="00D514E6" w:rsidRDefault="00CA1992" w:rsidP="008F02E2">
            <w:pPr>
              <w:tabs>
                <w:tab w:val="left" w:pos="102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Limited space for on-site sorting and storage of recyclable materials</w:t>
            </w:r>
          </w:p>
        </w:tc>
        <w:tc>
          <w:tcPr>
            <w:tcW w:w="4500" w:type="dxa"/>
          </w:tcPr>
          <w:p w14:paraId="7E9CC118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Lim et al. (2024); Liu et al. (2021); </w:t>
            </w:r>
            <w:proofErr w:type="spellStart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Mahpour</w:t>
            </w:r>
            <w:proofErr w:type="spellEnd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 (2018)</w:t>
            </w:r>
          </w:p>
        </w:tc>
      </w:tr>
      <w:tr w:rsidR="00CA1992" w:rsidRPr="00D514E6" w14:paraId="445FBD78" w14:textId="77777777" w:rsidTr="008F02E2">
        <w:tc>
          <w:tcPr>
            <w:tcW w:w="4855" w:type="dxa"/>
          </w:tcPr>
          <w:p w14:paraId="09944DB2" w14:textId="77777777" w:rsidR="00CA1992" w:rsidRPr="00D514E6" w:rsidRDefault="00CA1992" w:rsidP="008F02E2">
            <w:pPr>
              <w:tabs>
                <w:tab w:val="left" w:pos="102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Limited access to documented case studies and best practices in CE implementation</w:t>
            </w:r>
          </w:p>
        </w:tc>
        <w:tc>
          <w:tcPr>
            <w:tcW w:w="4500" w:type="dxa"/>
          </w:tcPr>
          <w:p w14:paraId="19754EE1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Gherman et al. (2023); </w:t>
            </w:r>
            <w:proofErr w:type="spellStart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Shooshtarian</w:t>
            </w:r>
            <w:proofErr w:type="spellEnd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 et al. (2023); Purchase et al. (2021)</w:t>
            </w:r>
          </w:p>
        </w:tc>
      </w:tr>
      <w:tr w:rsidR="00CA1992" w:rsidRPr="00D514E6" w14:paraId="2A6C4F8A" w14:textId="77777777" w:rsidTr="008F02E2">
        <w:tc>
          <w:tcPr>
            <w:tcW w:w="4855" w:type="dxa"/>
          </w:tcPr>
          <w:p w14:paraId="27F4731F" w14:textId="77777777" w:rsidR="00CA1992" w:rsidRPr="00D514E6" w:rsidRDefault="00CA1992" w:rsidP="008F02E2">
            <w:pPr>
              <w:tabs>
                <w:tab w:val="left" w:pos="102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Complexity in managing diverse types of CDW materials</w:t>
            </w:r>
          </w:p>
        </w:tc>
        <w:tc>
          <w:tcPr>
            <w:tcW w:w="4500" w:type="dxa"/>
          </w:tcPr>
          <w:p w14:paraId="67F12D86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Swarnakar and Khalfan (2024b); </w:t>
            </w:r>
            <w:proofErr w:type="spellStart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Mahpour</w:t>
            </w:r>
            <w:proofErr w:type="spellEnd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 (2018)</w:t>
            </w:r>
          </w:p>
        </w:tc>
      </w:tr>
      <w:tr w:rsidR="00CA1992" w:rsidRPr="00D514E6" w14:paraId="51AF0EE5" w14:textId="77777777" w:rsidTr="008F02E2">
        <w:tc>
          <w:tcPr>
            <w:tcW w:w="4855" w:type="dxa"/>
          </w:tcPr>
          <w:p w14:paraId="18341D27" w14:textId="77777777" w:rsidR="00CA1992" w:rsidRPr="00D514E6" w:rsidRDefault="00CA1992" w:rsidP="008F02E2">
            <w:pPr>
              <w:tabs>
                <w:tab w:val="left" w:pos="102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Inconsistent supply and inferior quality of recycled materials</w:t>
            </w:r>
          </w:p>
        </w:tc>
        <w:tc>
          <w:tcPr>
            <w:tcW w:w="4500" w:type="dxa"/>
          </w:tcPr>
          <w:p w14:paraId="224F279A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Swarnakar and Khalfan (2024a); </w:t>
            </w:r>
            <w:proofErr w:type="spellStart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Oluleye</w:t>
            </w:r>
            <w:proofErr w:type="spellEnd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et al. (2022)</w:t>
            </w:r>
          </w:p>
        </w:tc>
      </w:tr>
    </w:tbl>
    <w:p w14:paraId="43DB39C3" w14:textId="77777777" w:rsidR="00CA1992" w:rsidRPr="00D514E6" w:rsidRDefault="00CA1992" w:rsidP="00CA1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43CE1F" w14:textId="075BA1FC" w:rsidR="00CA1992" w:rsidRPr="005B779B" w:rsidRDefault="00CA1992" w:rsidP="00CA19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B779B">
        <w:rPr>
          <w:rFonts w:ascii="Times New Roman" w:hAnsi="Times New Roman" w:cs="Times New Roman"/>
          <w:sz w:val="20"/>
          <w:szCs w:val="20"/>
        </w:rPr>
        <w:t xml:space="preserve">Table </w:t>
      </w:r>
      <w:r w:rsidR="009B0B19">
        <w:rPr>
          <w:rFonts w:ascii="Times New Roman" w:hAnsi="Times New Roman" w:cs="Times New Roman"/>
          <w:sz w:val="20"/>
          <w:szCs w:val="20"/>
        </w:rPr>
        <w:t>C</w:t>
      </w:r>
      <w:r w:rsidRPr="005B779B">
        <w:rPr>
          <w:rFonts w:ascii="Times New Roman" w:hAnsi="Times New Roman" w:cs="Times New Roman"/>
          <w:sz w:val="20"/>
          <w:szCs w:val="20"/>
        </w:rPr>
        <w:t>. Benefits of CE in CDWM (Source: Created by the authors)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5130"/>
      </w:tblGrid>
      <w:tr w:rsidR="00CA1992" w:rsidRPr="00D514E6" w14:paraId="1F8D0370" w14:textId="77777777" w:rsidTr="008F02E2">
        <w:trPr>
          <w:trHeight w:val="50"/>
        </w:trPr>
        <w:tc>
          <w:tcPr>
            <w:tcW w:w="4225" w:type="dxa"/>
            <w:shd w:val="clear" w:color="auto" w:fill="auto"/>
            <w:noWrap/>
            <w:vAlign w:val="center"/>
            <w:hideMark/>
          </w:tcPr>
          <w:p w14:paraId="604764C2" w14:textId="77777777" w:rsidR="00CA1992" w:rsidRPr="00D514E6" w:rsidRDefault="00CA1992" w:rsidP="008F0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Benefits</w:t>
            </w:r>
          </w:p>
        </w:tc>
        <w:tc>
          <w:tcPr>
            <w:tcW w:w="5130" w:type="dxa"/>
            <w:shd w:val="clear" w:color="auto" w:fill="auto"/>
            <w:noWrap/>
            <w:vAlign w:val="center"/>
            <w:hideMark/>
          </w:tcPr>
          <w:p w14:paraId="2DF15D17" w14:textId="77777777" w:rsidR="00CA1992" w:rsidRPr="00D514E6" w:rsidRDefault="00CA1992" w:rsidP="008F0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Reference</w:t>
            </w:r>
          </w:p>
        </w:tc>
      </w:tr>
      <w:tr w:rsidR="00CA1992" w:rsidRPr="00D514E6" w14:paraId="6F0D7585" w14:textId="77777777" w:rsidTr="008F02E2">
        <w:trPr>
          <w:trHeight w:val="224"/>
        </w:trPr>
        <w:tc>
          <w:tcPr>
            <w:tcW w:w="4225" w:type="dxa"/>
            <w:shd w:val="clear" w:color="auto" w:fill="auto"/>
            <w:noWrap/>
            <w:vAlign w:val="center"/>
          </w:tcPr>
          <w:p w14:paraId="7FC9AF7C" w14:textId="77777777" w:rsidR="00CA1992" w:rsidRPr="00D514E6" w:rsidRDefault="00CA1992" w:rsidP="008F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Increase utilization of recycled waste materials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775E130B" w14:textId="77777777" w:rsidR="00CA1992" w:rsidRPr="00D514E6" w:rsidRDefault="00CA1992" w:rsidP="008F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Han et al. (2024); Sharma et al. (2022); Lu et al. (2021)</w:t>
            </w:r>
          </w:p>
        </w:tc>
      </w:tr>
      <w:tr w:rsidR="00CA1992" w:rsidRPr="00D514E6" w14:paraId="38E01F5C" w14:textId="77777777" w:rsidTr="008F02E2">
        <w:trPr>
          <w:trHeight w:val="224"/>
        </w:trPr>
        <w:tc>
          <w:tcPr>
            <w:tcW w:w="4225" w:type="dxa"/>
            <w:shd w:val="clear" w:color="auto" w:fill="auto"/>
            <w:noWrap/>
            <w:vAlign w:val="center"/>
          </w:tcPr>
          <w:p w14:paraId="72625823" w14:textId="77777777" w:rsidR="00CA1992" w:rsidRPr="00D514E6" w:rsidRDefault="00CA1992" w:rsidP="008F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Increase resource productivity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41DC3B6A" w14:textId="77777777" w:rsidR="00CA1992" w:rsidRPr="00D514E6" w:rsidRDefault="00CA1992" w:rsidP="008F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Swarnakar and Khalfan, (2024b); Ruiz et al., (2020)</w:t>
            </w:r>
          </w:p>
        </w:tc>
      </w:tr>
      <w:tr w:rsidR="00CA1992" w:rsidRPr="00D514E6" w14:paraId="6B147BE5" w14:textId="77777777" w:rsidTr="008F02E2">
        <w:trPr>
          <w:trHeight w:val="224"/>
        </w:trPr>
        <w:tc>
          <w:tcPr>
            <w:tcW w:w="4225" w:type="dxa"/>
            <w:shd w:val="clear" w:color="auto" w:fill="auto"/>
            <w:noWrap/>
            <w:vAlign w:val="center"/>
          </w:tcPr>
          <w:p w14:paraId="091FDBB3" w14:textId="77777777" w:rsidR="00CA1992" w:rsidRPr="00D514E6" w:rsidRDefault="00CA1992" w:rsidP="008F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Improve public health and well-being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263C1C40" w14:textId="77777777" w:rsidR="00CA1992" w:rsidRPr="00D514E6" w:rsidRDefault="00CA1992" w:rsidP="008F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Swarnakar and Khalfan, (2024b); Huang et al.  (2021)</w:t>
            </w:r>
          </w:p>
        </w:tc>
      </w:tr>
      <w:tr w:rsidR="00CA1992" w:rsidRPr="00D514E6" w14:paraId="61375B18" w14:textId="77777777" w:rsidTr="008F02E2">
        <w:trPr>
          <w:trHeight w:val="224"/>
        </w:trPr>
        <w:tc>
          <w:tcPr>
            <w:tcW w:w="4225" w:type="dxa"/>
            <w:shd w:val="clear" w:color="auto" w:fill="auto"/>
            <w:noWrap/>
            <w:vAlign w:val="center"/>
          </w:tcPr>
          <w:p w14:paraId="0BE1E652" w14:textId="77777777" w:rsidR="00CA1992" w:rsidRPr="00D514E6" w:rsidRDefault="00CA1992" w:rsidP="008F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Encourage the use of sustainable, recycled, and renewable materials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744DA171" w14:textId="77777777" w:rsidR="00CA1992" w:rsidRPr="00D514E6" w:rsidRDefault="00CA1992" w:rsidP="008F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Han et al. (2024); Sharma et al. (2022); Lu et al. (2021)</w:t>
            </w:r>
          </w:p>
        </w:tc>
      </w:tr>
      <w:tr w:rsidR="00CA1992" w:rsidRPr="00D514E6" w14:paraId="37B13638" w14:textId="77777777" w:rsidTr="008F02E2">
        <w:trPr>
          <w:trHeight w:val="224"/>
        </w:trPr>
        <w:tc>
          <w:tcPr>
            <w:tcW w:w="4225" w:type="dxa"/>
            <w:shd w:val="clear" w:color="auto" w:fill="auto"/>
            <w:noWrap/>
            <w:vAlign w:val="center"/>
          </w:tcPr>
          <w:p w14:paraId="23AE890D" w14:textId="77777777" w:rsidR="00CA1992" w:rsidRPr="00D514E6" w:rsidRDefault="00CA1992" w:rsidP="008F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Mitigate resource scarcity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79CC8FAF" w14:textId="77777777" w:rsidR="00CA1992" w:rsidRPr="00D514E6" w:rsidRDefault="00CA1992" w:rsidP="008F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Swarnakar and Khalfan, (2024b); Ruiz et al., (2020); </w:t>
            </w:r>
            <w:proofErr w:type="spellStart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Mahpour</w:t>
            </w:r>
            <w:proofErr w:type="spellEnd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(2018)</w:t>
            </w:r>
          </w:p>
        </w:tc>
      </w:tr>
      <w:tr w:rsidR="00CA1992" w:rsidRPr="00D514E6" w14:paraId="217976EE" w14:textId="77777777" w:rsidTr="008F02E2">
        <w:trPr>
          <w:trHeight w:val="224"/>
        </w:trPr>
        <w:tc>
          <w:tcPr>
            <w:tcW w:w="4225" w:type="dxa"/>
            <w:shd w:val="clear" w:color="auto" w:fill="auto"/>
            <w:noWrap/>
            <w:vAlign w:val="center"/>
          </w:tcPr>
          <w:p w14:paraId="2479CFBF" w14:textId="77777777" w:rsidR="00CA1992" w:rsidRPr="00D514E6" w:rsidRDefault="00CA1992" w:rsidP="008F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Optimize the use of CDW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70239E36" w14:textId="77777777" w:rsidR="00CA1992" w:rsidRPr="00D514E6" w:rsidRDefault="00CA1992" w:rsidP="008F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Swarnakar and Khalfan, (2024b); Gherman et al. (2023); </w:t>
            </w:r>
            <w:proofErr w:type="spellStart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Mahpour</w:t>
            </w:r>
            <w:proofErr w:type="spellEnd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(2018)</w:t>
            </w:r>
          </w:p>
        </w:tc>
      </w:tr>
      <w:tr w:rsidR="00CA1992" w:rsidRPr="00D514E6" w14:paraId="32C857F0" w14:textId="77777777" w:rsidTr="008F02E2">
        <w:trPr>
          <w:trHeight w:val="224"/>
        </w:trPr>
        <w:tc>
          <w:tcPr>
            <w:tcW w:w="4225" w:type="dxa"/>
            <w:shd w:val="clear" w:color="auto" w:fill="auto"/>
            <w:noWrap/>
            <w:vAlign w:val="center"/>
          </w:tcPr>
          <w:p w14:paraId="4BD43EEF" w14:textId="77777777" w:rsidR="00CA1992" w:rsidRPr="00D514E6" w:rsidRDefault="00CA1992" w:rsidP="008F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Minimize environmental damage caused by landfilling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287F32B0" w14:textId="77777777" w:rsidR="00CA1992" w:rsidRPr="00D514E6" w:rsidRDefault="00CA1992" w:rsidP="008F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Superti</w:t>
            </w:r>
            <w:proofErr w:type="spellEnd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et al. (2021)</w:t>
            </w:r>
          </w:p>
        </w:tc>
      </w:tr>
      <w:tr w:rsidR="00CA1992" w:rsidRPr="00D514E6" w14:paraId="69F62673" w14:textId="77777777" w:rsidTr="008F02E2">
        <w:trPr>
          <w:trHeight w:val="224"/>
        </w:trPr>
        <w:tc>
          <w:tcPr>
            <w:tcW w:w="4225" w:type="dxa"/>
            <w:shd w:val="clear" w:color="auto" w:fill="auto"/>
            <w:noWrap/>
            <w:vAlign w:val="center"/>
          </w:tcPr>
          <w:p w14:paraId="4AE26F66" w14:textId="77777777" w:rsidR="00CA1992" w:rsidRPr="00D514E6" w:rsidRDefault="00CA1992" w:rsidP="008F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Conserve natural resources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6BD87465" w14:textId="77777777" w:rsidR="00CA1992" w:rsidRPr="00D514E6" w:rsidRDefault="00CA1992" w:rsidP="008F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Zaman et al. (2023)</w:t>
            </w:r>
          </w:p>
        </w:tc>
      </w:tr>
      <w:tr w:rsidR="00CA1992" w:rsidRPr="00D514E6" w14:paraId="4297B20E" w14:textId="77777777" w:rsidTr="008F02E2">
        <w:trPr>
          <w:trHeight w:val="224"/>
        </w:trPr>
        <w:tc>
          <w:tcPr>
            <w:tcW w:w="4225" w:type="dxa"/>
            <w:shd w:val="clear" w:color="auto" w:fill="auto"/>
            <w:noWrap/>
            <w:vAlign w:val="center"/>
          </w:tcPr>
          <w:p w14:paraId="232DE903" w14:textId="77777777" w:rsidR="00CA1992" w:rsidRPr="00D514E6" w:rsidRDefault="00CA1992" w:rsidP="008F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Maximize financial returns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3350ECC3" w14:textId="77777777" w:rsidR="00CA1992" w:rsidRPr="00D514E6" w:rsidRDefault="00CA1992" w:rsidP="008F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Swarnakar and Khalfan, (2024a); Ganiyu et al. (2020); </w:t>
            </w:r>
            <w:proofErr w:type="spellStart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Mahpour</w:t>
            </w:r>
            <w:proofErr w:type="spellEnd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(2018)</w:t>
            </w:r>
          </w:p>
        </w:tc>
      </w:tr>
      <w:tr w:rsidR="00CA1992" w:rsidRPr="00D514E6" w14:paraId="5226878B" w14:textId="77777777" w:rsidTr="008F02E2">
        <w:trPr>
          <w:trHeight w:val="50"/>
        </w:trPr>
        <w:tc>
          <w:tcPr>
            <w:tcW w:w="4225" w:type="dxa"/>
            <w:shd w:val="clear" w:color="auto" w:fill="auto"/>
            <w:noWrap/>
            <w:vAlign w:val="center"/>
          </w:tcPr>
          <w:p w14:paraId="5096AC49" w14:textId="77777777" w:rsidR="00CA1992" w:rsidRPr="00D514E6" w:rsidRDefault="00CA1992" w:rsidP="008F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Reduce the volume of CDW sent to landfills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3F5C4742" w14:textId="77777777" w:rsidR="00CA1992" w:rsidRPr="00D514E6" w:rsidRDefault="00CA1992" w:rsidP="008F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Doussoulin</w:t>
            </w:r>
            <w:proofErr w:type="spellEnd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et al., (2022)</w:t>
            </w:r>
          </w:p>
        </w:tc>
      </w:tr>
      <w:tr w:rsidR="00CA1992" w:rsidRPr="00D514E6" w14:paraId="6402DC3C" w14:textId="77777777" w:rsidTr="008F02E2">
        <w:trPr>
          <w:trHeight w:val="50"/>
        </w:trPr>
        <w:tc>
          <w:tcPr>
            <w:tcW w:w="4225" w:type="dxa"/>
            <w:shd w:val="clear" w:color="auto" w:fill="auto"/>
            <w:noWrap/>
            <w:vAlign w:val="center"/>
          </w:tcPr>
          <w:p w14:paraId="2B2AADCC" w14:textId="77777777" w:rsidR="00CA1992" w:rsidRPr="00D514E6" w:rsidRDefault="00CA1992" w:rsidP="008F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Lower embodied energy in materials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1F5A3DD5" w14:textId="77777777" w:rsidR="00CA1992" w:rsidRPr="00D514E6" w:rsidRDefault="00CA1992" w:rsidP="008F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Saradara</w:t>
            </w:r>
            <w:proofErr w:type="spellEnd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et al. (2024); Rayhan and Bhuiyan, (2024)</w:t>
            </w:r>
          </w:p>
        </w:tc>
      </w:tr>
      <w:tr w:rsidR="00CA1992" w:rsidRPr="00D514E6" w14:paraId="74F47207" w14:textId="77777777" w:rsidTr="008F02E2">
        <w:trPr>
          <w:trHeight w:val="50"/>
        </w:trPr>
        <w:tc>
          <w:tcPr>
            <w:tcW w:w="4225" w:type="dxa"/>
            <w:shd w:val="clear" w:color="auto" w:fill="auto"/>
            <w:noWrap/>
            <w:vAlign w:val="center"/>
          </w:tcPr>
          <w:p w14:paraId="5CC7CB0D" w14:textId="77777777" w:rsidR="00CA1992" w:rsidRPr="00D514E6" w:rsidRDefault="00CA1992" w:rsidP="008F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Preserve land by reducing landfill use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77C5A915" w14:textId="77777777" w:rsidR="00CA1992" w:rsidRPr="00D514E6" w:rsidRDefault="00CA1992" w:rsidP="008F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Swarnakar and Khalfan, (2024a); </w:t>
            </w:r>
            <w:proofErr w:type="spellStart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Doussoulin</w:t>
            </w:r>
            <w:proofErr w:type="spellEnd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et al., (2022)</w:t>
            </w:r>
          </w:p>
        </w:tc>
      </w:tr>
      <w:tr w:rsidR="00CA1992" w:rsidRPr="00D514E6" w14:paraId="51508684" w14:textId="77777777" w:rsidTr="008F02E2">
        <w:trPr>
          <w:trHeight w:val="50"/>
        </w:trPr>
        <w:tc>
          <w:tcPr>
            <w:tcW w:w="4225" w:type="dxa"/>
            <w:shd w:val="clear" w:color="auto" w:fill="auto"/>
            <w:noWrap/>
            <w:vAlign w:val="center"/>
          </w:tcPr>
          <w:p w14:paraId="60C769DB" w14:textId="77777777" w:rsidR="00CA1992" w:rsidRPr="00D514E6" w:rsidRDefault="00CA1992" w:rsidP="008F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Lower raw material procurement costs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5D34E560" w14:textId="77777777" w:rsidR="00CA1992" w:rsidRPr="00D514E6" w:rsidRDefault="00CA1992" w:rsidP="008F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Lim et al. (2024); </w:t>
            </w:r>
            <w:proofErr w:type="spellStart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Oluleye</w:t>
            </w:r>
            <w:proofErr w:type="spellEnd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et al. (2022)</w:t>
            </w:r>
          </w:p>
        </w:tc>
      </w:tr>
      <w:tr w:rsidR="00CA1992" w:rsidRPr="00D514E6" w14:paraId="07F70B4B" w14:textId="77777777" w:rsidTr="008F02E2">
        <w:trPr>
          <w:trHeight w:val="50"/>
        </w:trPr>
        <w:tc>
          <w:tcPr>
            <w:tcW w:w="4225" w:type="dxa"/>
            <w:shd w:val="clear" w:color="auto" w:fill="auto"/>
            <w:noWrap/>
            <w:vAlign w:val="center"/>
          </w:tcPr>
          <w:p w14:paraId="19454C59" w14:textId="77777777" w:rsidR="00CA1992" w:rsidRPr="00D514E6" w:rsidRDefault="00CA1992" w:rsidP="008F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Create more job opportunities and drive employment growth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128EB65F" w14:textId="77777777" w:rsidR="00CA1992" w:rsidRPr="00D514E6" w:rsidRDefault="00CA1992" w:rsidP="008F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Swarnakar and Khalfan, (2024b); </w:t>
            </w:r>
            <w:proofErr w:type="spellStart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Doussoulin</w:t>
            </w:r>
            <w:proofErr w:type="spellEnd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et al., (2022)</w:t>
            </w:r>
          </w:p>
        </w:tc>
      </w:tr>
      <w:tr w:rsidR="00CA1992" w:rsidRPr="00D514E6" w14:paraId="6DB9E23D" w14:textId="77777777" w:rsidTr="008F02E2">
        <w:trPr>
          <w:trHeight w:val="50"/>
        </w:trPr>
        <w:tc>
          <w:tcPr>
            <w:tcW w:w="4225" w:type="dxa"/>
            <w:shd w:val="clear" w:color="auto" w:fill="auto"/>
            <w:noWrap/>
            <w:vAlign w:val="center"/>
          </w:tcPr>
          <w:p w14:paraId="2B78F93D" w14:textId="77777777" w:rsidR="00CA1992" w:rsidRPr="00D514E6" w:rsidRDefault="00CA1992" w:rsidP="008F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Reduce the overall carbon footprint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5AFE6D74" w14:textId="77777777" w:rsidR="00CA1992" w:rsidRPr="00D514E6" w:rsidRDefault="00CA1992" w:rsidP="008F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Saradara</w:t>
            </w:r>
            <w:proofErr w:type="spellEnd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et al. (2024); </w:t>
            </w:r>
            <w:proofErr w:type="spellStart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Nußholz</w:t>
            </w:r>
            <w:proofErr w:type="spellEnd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et al. (2019)</w:t>
            </w:r>
          </w:p>
        </w:tc>
      </w:tr>
      <w:tr w:rsidR="00CA1992" w:rsidRPr="00D514E6" w14:paraId="3FD9D043" w14:textId="77777777" w:rsidTr="008F02E2">
        <w:trPr>
          <w:trHeight w:val="50"/>
        </w:trPr>
        <w:tc>
          <w:tcPr>
            <w:tcW w:w="4225" w:type="dxa"/>
            <w:shd w:val="clear" w:color="auto" w:fill="auto"/>
            <w:noWrap/>
            <w:vAlign w:val="center"/>
          </w:tcPr>
          <w:p w14:paraId="0F293BF8" w14:textId="77777777" w:rsidR="00CA1992" w:rsidRPr="00D514E6" w:rsidRDefault="00CA1992" w:rsidP="008F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Minimize the need for new waste landfill sites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3BEE4BAC" w14:textId="77777777" w:rsidR="00CA1992" w:rsidRPr="00D514E6" w:rsidRDefault="00CA1992" w:rsidP="008F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Saradara</w:t>
            </w:r>
            <w:proofErr w:type="spellEnd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et al. (2024); </w:t>
            </w:r>
            <w:proofErr w:type="spellStart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Doussoulin</w:t>
            </w:r>
            <w:proofErr w:type="spellEnd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et al., (2022)</w:t>
            </w:r>
          </w:p>
        </w:tc>
      </w:tr>
      <w:tr w:rsidR="00CA1992" w:rsidRPr="00D514E6" w14:paraId="2A657778" w14:textId="77777777" w:rsidTr="008F02E2">
        <w:trPr>
          <w:trHeight w:val="50"/>
        </w:trPr>
        <w:tc>
          <w:tcPr>
            <w:tcW w:w="4225" w:type="dxa"/>
            <w:shd w:val="clear" w:color="auto" w:fill="auto"/>
            <w:noWrap/>
            <w:vAlign w:val="center"/>
          </w:tcPr>
          <w:p w14:paraId="22177ED2" w14:textId="77777777" w:rsidR="00CA1992" w:rsidRPr="00D514E6" w:rsidRDefault="00CA1992" w:rsidP="008F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Reduce transportation needs and disposal expenses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7A690804" w14:textId="77777777" w:rsidR="00CA1992" w:rsidRPr="00D514E6" w:rsidRDefault="00CA1992" w:rsidP="008F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Herrador (2024); Gherman et al. (2023); </w:t>
            </w:r>
            <w:proofErr w:type="spellStart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Oluleye</w:t>
            </w:r>
            <w:proofErr w:type="spellEnd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et al. (2022)</w:t>
            </w:r>
          </w:p>
        </w:tc>
      </w:tr>
      <w:tr w:rsidR="00CA1992" w:rsidRPr="00D514E6" w14:paraId="62A7D232" w14:textId="77777777" w:rsidTr="008F02E2">
        <w:trPr>
          <w:trHeight w:val="50"/>
        </w:trPr>
        <w:tc>
          <w:tcPr>
            <w:tcW w:w="4225" w:type="dxa"/>
            <w:shd w:val="clear" w:color="auto" w:fill="auto"/>
            <w:noWrap/>
            <w:vAlign w:val="center"/>
          </w:tcPr>
          <w:p w14:paraId="11A4ED5F" w14:textId="77777777" w:rsidR="00CA1992" w:rsidRPr="00D514E6" w:rsidRDefault="00CA1992" w:rsidP="008F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Strengthen resilience in supply chains and operations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7F330084" w14:textId="77777777" w:rsidR="00CA1992" w:rsidRPr="00D514E6" w:rsidRDefault="00CA1992" w:rsidP="008F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Swarnakar and Khalfan, (2024a); </w:t>
            </w:r>
            <w:proofErr w:type="spellStart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Shooshtarian</w:t>
            </w:r>
            <w:proofErr w:type="spellEnd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et al. (2023); Oyedele et al. (2014)</w:t>
            </w:r>
          </w:p>
        </w:tc>
      </w:tr>
      <w:tr w:rsidR="00CA1992" w:rsidRPr="00D514E6" w14:paraId="5903C971" w14:textId="77777777" w:rsidTr="008F02E2">
        <w:trPr>
          <w:trHeight w:val="50"/>
        </w:trPr>
        <w:tc>
          <w:tcPr>
            <w:tcW w:w="4225" w:type="dxa"/>
            <w:shd w:val="clear" w:color="auto" w:fill="auto"/>
            <w:noWrap/>
            <w:vAlign w:val="center"/>
          </w:tcPr>
          <w:p w14:paraId="5B37A6F2" w14:textId="77777777" w:rsidR="00CA1992" w:rsidRPr="00D514E6" w:rsidRDefault="00CA1992" w:rsidP="008F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Enhance organizational competitiveness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010C8981" w14:textId="77777777" w:rsidR="00CA1992" w:rsidRPr="00D514E6" w:rsidRDefault="00CA1992" w:rsidP="008F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Swarnakar and Khalfan, (2024b); </w:t>
            </w:r>
            <w:proofErr w:type="spellStart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Oluleye</w:t>
            </w:r>
            <w:proofErr w:type="spellEnd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et al. (2022); </w:t>
            </w:r>
            <w:proofErr w:type="spellStart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Mahpour</w:t>
            </w:r>
            <w:proofErr w:type="spellEnd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(2018)</w:t>
            </w:r>
          </w:p>
        </w:tc>
      </w:tr>
      <w:tr w:rsidR="00CA1992" w:rsidRPr="00D514E6" w14:paraId="3498B7F9" w14:textId="77777777" w:rsidTr="008F02E2">
        <w:trPr>
          <w:trHeight w:val="50"/>
        </w:trPr>
        <w:tc>
          <w:tcPr>
            <w:tcW w:w="4225" w:type="dxa"/>
            <w:shd w:val="clear" w:color="auto" w:fill="auto"/>
            <w:noWrap/>
            <w:vAlign w:val="center"/>
          </w:tcPr>
          <w:p w14:paraId="0153DB02" w14:textId="77777777" w:rsidR="00CA1992" w:rsidRPr="00D514E6" w:rsidRDefault="00CA1992" w:rsidP="008F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Combat illegal waste disposal practices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09058A56" w14:textId="77777777" w:rsidR="00CA1992" w:rsidRPr="00D514E6" w:rsidRDefault="00CA1992" w:rsidP="008F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Oliveira et al. (2021); Ruiz et al. (2020)</w:t>
            </w:r>
          </w:p>
        </w:tc>
      </w:tr>
      <w:tr w:rsidR="00CA1992" w:rsidRPr="00D514E6" w14:paraId="0B5DF36D" w14:textId="77777777" w:rsidTr="008F02E2">
        <w:trPr>
          <w:trHeight w:val="50"/>
        </w:trPr>
        <w:tc>
          <w:tcPr>
            <w:tcW w:w="4225" w:type="dxa"/>
            <w:shd w:val="clear" w:color="auto" w:fill="auto"/>
            <w:noWrap/>
            <w:vAlign w:val="center"/>
          </w:tcPr>
          <w:p w14:paraId="61D6894F" w14:textId="77777777" w:rsidR="00CA1992" w:rsidRPr="00D514E6" w:rsidRDefault="00CA1992" w:rsidP="008F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Foster cleaner and greener environments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7E5E8695" w14:textId="77777777" w:rsidR="00CA1992" w:rsidRPr="00D514E6" w:rsidRDefault="00CA1992" w:rsidP="008F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Nußholz</w:t>
            </w:r>
            <w:proofErr w:type="spellEnd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et al. (2019)</w:t>
            </w:r>
          </w:p>
        </w:tc>
      </w:tr>
      <w:tr w:rsidR="00CA1992" w:rsidRPr="00D514E6" w14:paraId="589256E9" w14:textId="77777777" w:rsidTr="008F02E2">
        <w:trPr>
          <w:trHeight w:val="50"/>
        </w:trPr>
        <w:tc>
          <w:tcPr>
            <w:tcW w:w="4225" w:type="dxa"/>
            <w:shd w:val="clear" w:color="auto" w:fill="auto"/>
            <w:noWrap/>
            <w:vAlign w:val="center"/>
          </w:tcPr>
          <w:p w14:paraId="2E50424A" w14:textId="77777777" w:rsidR="00CA1992" w:rsidRPr="00D514E6" w:rsidRDefault="00CA1992" w:rsidP="008F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Reduce greenhouse gas (GHG) emissions, fossil fuel consumption, and other pollutants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580BD25E" w14:textId="77777777" w:rsidR="00CA1992" w:rsidRPr="00D514E6" w:rsidRDefault="00CA1992" w:rsidP="008F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Rahigude</w:t>
            </w:r>
            <w:proofErr w:type="spellEnd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et al. (2022); </w:t>
            </w:r>
            <w:proofErr w:type="spellStart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Nußholz</w:t>
            </w:r>
            <w:proofErr w:type="spellEnd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et al. (2019)</w:t>
            </w:r>
          </w:p>
        </w:tc>
      </w:tr>
      <w:tr w:rsidR="00CA1992" w:rsidRPr="00D514E6" w14:paraId="6EEDF3CF" w14:textId="77777777" w:rsidTr="008F02E2">
        <w:trPr>
          <w:trHeight w:val="50"/>
        </w:trPr>
        <w:tc>
          <w:tcPr>
            <w:tcW w:w="4225" w:type="dxa"/>
            <w:shd w:val="clear" w:color="auto" w:fill="auto"/>
            <w:noWrap/>
            <w:vAlign w:val="center"/>
          </w:tcPr>
          <w:p w14:paraId="011CFEAB" w14:textId="77777777" w:rsidR="00CA1992" w:rsidRPr="00D514E6" w:rsidRDefault="00CA1992" w:rsidP="008F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Boost resource efficiency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50628750" w14:textId="77777777" w:rsidR="00CA1992" w:rsidRPr="00D514E6" w:rsidRDefault="00CA1992" w:rsidP="008F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Swarnakar and Khalfan, (2024b); </w:t>
            </w:r>
            <w:bookmarkStart w:id="7" w:name="_Hlk185897723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Flynn et al., (2019)</w:t>
            </w:r>
            <w:bookmarkEnd w:id="7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</w:t>
            </w:r>
            <w:proofErr w:type="spellStart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Mahpour</w:t>
            </w:r>
            <w:proofErr w:type="spellEnd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(2018)</w:t>
            </w:r>
          </w:p>
        </w:tc>
      </w:tr>
      <w:tr w:rsidR="00CA1992" w:rsidRPr="00D514E6" w14:paraId="5B0E0696" w14:textId="77777777" w:rsidTr="008F02E2">
        <w:trPr>
          <w:trHeight w:val="50"/>
        </w:trPr>
        <w:tc>
          <w:tcPr>
            <w:tcW w:w="4225" w:type="dxa"/>
            <w:shd w:val="clear" w:color="auto" w:fill="auto"/>
            <w:noWrap/>
            <w:vAlign w:val="center"/>
          </w:tcPr>
          <w:p w14:paraId="39AF3925" w14:textId="77777777" w:rsidR="00CA1992" w:rsidRPr="00D514E6" w:rsidRDefault="00CA1992" w:rsidP="008F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Lower overall CO2 emissions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12301E7B" w14:textId="77777777" w:rsidR="00CA1992" w:rsidRPr="00D514E6" w:rsidRDefault="00CA1992" w:rsidP="008F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Ginga</w:t>
            </w:r>
            <w:proofErr w:type="spellEnd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et al. (2020)</w:t>
            </w:r>
          </w:p>
        </w:tc>
      </w:tr>
      <w:tr w:rsidR="00CA1992" w:rsidRPr="00D514E6" w14:paraId="745BD824" w14:textId="77777777" w:rsidTr="008F02E2">
        <w:trPr>
          <w:trHeight w:val="50"/>
        </w:trPr>
        <w:tc>
          <w:tcPr>
            <w:tcW w:w="4225" w:type="dxa"/>
            <w:shd w:val="clear" w:color="auto" w:fill="auto"/>
            <w:noWrap/>
            <w:vAlign w:val="center"/>
          </w:tcPr>
          <w:p w14:paraId="441F8148" w14:textId="77777777" w:rsidR="00CA1992" w:rsidRPr="00D514E6" w:rsidRDefault="00CA1992" w:rsidP="008F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Decrease dependency on imports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07AF8A5D" w14:textId="77777777" w:rsidR="00CA1992" w:rsidRPr="00D514E6" w:rsidRDefault="00CA1992" w:rsidP="008F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Swarnakar and Khalfan, (2024a); Zaman et al. (2023); Gherman et al. (2023);</w:t>
            </w:r>
          </w:p>
        </w:tc>
      </w:tr>
      <w:tr w:rsidR="00CA1992" w:rsidRPr="00D514E6" w14:paraId="477220C0" w14:textId="77777777" w:rsidTr="008F02E2">
        <w:trPr>
          <w:trHeight w:val="50"/>
        </w:trPr>
        <w:tc>
          <w:tcPr>
            <w:tcW w:w="4225" w:type="dxa"/>
            <w:shd w:val="clear" w:color="auto" w:fill="auto"/>
            <w:noWrap/>
            <w:vAlign w:val="center"/>
          </w:tcPr>
          <w:p w14:paraId="027FCC6D" w14:textId="77777777" w:rsidR="00CA1992" w:rsidRPr="00D514E6" w:rsidRDefault="00CA1992" w:rsidP="008F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Support sustainable resource management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7BD22213" w14:textId="77777777" w:rsidR="00CA1992" w:rsidRPr="00D514E6" w:rsidRDefault="00CA1992" w:rsidP="008F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Superti</w:t>
            </w:r>
            <w:proofErr w:type="spellEnd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et al. (2021)</w:t>
            </w:r>
          </w:p>
        </w:tc>
      </w:tr>
      <w:tr w:rsidR="00CA1992" w:rsidRPr="00D514E6" w14:paraId="5B44F7C6" w14:textId="77777777" w:rsidTr="008F02E2">
        <w:trPr>
          <w:trHeight w:val="50"/>
        </w:trPr>
        <w:tc>
          <w:tcPr>
            <w:tcW w:w="4225" w:type="dxa"/>
            <w:shd w:val="clear" w:color="auto" w:fill="auto"/>
            <w:noWrap/>
            <w:vAlign w:val="center"/>
          </w:tcPr>
          <w:p w14:paraId="005F3B3F" w14:textId="77777777" w:rsidR="00CA1992" w:rsidRPr="00D514E6" w:rsidRDefault="00CA1992" w:rsidP="008F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Minimize supply risks and stabilize demand-driven pricing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60709D07" w14:textId="77777777" w:rsidR="00CA1992" w:rsidRPr="00D514E6" w:rsidRDefault="00CA1992" w:rsidP="008F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Herrador (2024); Luciano et al. (2022); </w:t>
            </w:r>
            <w:proofErr w:type="spellStart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Oluleye</w:t>
            </w:r>
            <w:proofErr w:type="spellEnd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et al. (2022)</w:t>
            </w:r>
          </w:p>
        </w:tc>
      </w:tr>
      <w:tr w:rsidR="00CA1992" w:rsidRPr="00D514E6" w14:paraId="0582FA4F" w14:textId="77777777" w:rsidTr="008F02E2">
        <w:trPr>
          <w:trHeight w:val="50"/>
        </w:trPr>
        <w:tc>
          <w:tcPr>
            <w:tcW w:w="4225" w:type="dxa"/>
            <w:shd w:val="clear" w:color="auto" w:fill="auto"/>
            <w:noWrap/>
            <w:vAlign w:val="center"/>
          </w:tcPr>
          <w:p w14:paraId="7FE2542C" w14:textId="77777777" w:rsidR="00CA1992" w:rsidRPr="00D514E6" w:rsidRDefault="00CA1992" w:rsidP="008F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Address community land and housing needs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28C415BF" w14:textId="77777777" w:rsidR="00CA1992" w:rsidRPr="00D514E6" w:rsidRDefault="00CA1992" w:rsidP="008F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Swarnakar and Khalfan, (2024b); Ganiyu et al. (2020)</w:t>
            </w:r>
          </w:p>
        </w:tc>
      </w:tr>
      <w:tr w:rsidR="00CA1992" w:rsidRPr="00D514E6" w14:paraId="370A985B" w14:textId="77777777" w:rsidTr="008F02E2">
        <w:trPr>
          <w:trHeight w:val="50"/>
        </w:trPr>
        <w:tc>
          <w:tcPr>
            <w:tcW w:w="4225" w:type="dxa"/>
            <w:shd w:val="clear" w:color="auto" w:fill="auto"/>
            <w:noWrap/>
            <w:vAlign w:val="center"/>
          </w:tcPr>
          <w:p w14:paraId="0CC96BD7" w14:textId="77777777" w:rsidR="00CA1992" w:rsidRPr="00D514E6" w:rsidRDefault="00CA1992" w:rsidP="008F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Ensure compliance with environmental policies and regulations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263AC0FE" w14:textId="77777777" w:rsidR="00CA1992" w:rsidRPr="00D514E6" w:rsidRDefault="00CA1992" w:rsidP="008F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Nie et al. (2024); Herrador (2024); Sharma et al. (2022)</w:t>
            </w:r>
          </w:p>
        </w:tc>
      </w:tr>
      <w:tr w:rsidR="00CA1992" w:rsidRPr="00D514E6" w14:paraId="4289F61C" w14:textId="77777777" w:rsidTr="008F02E2">
        <w:trPr>
          <w:trHeight w:val="50"/>
        </w:trPr>
        <w:tc>
          <w:tcPr>
            <w:tcW w:w="4225" w:type="dxa"/>
            <w:shd w:val="clear" w:color="auto" w:fill="auto"/>
            <w:noWrap/>
            <w:vAlign w:val="center"/>
          </w:tcPr>
          <w:p w14:paraId="2C83AADC" w14:textId="77777777" w:rsidR="00CA1992" w:rsidRPr="00D514E6" w:rsidRDefault="00CA1992" w:rsidP="008F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Promote clean energy initiatives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523E7E8E" w14:textId="77777777" w:rsidR="00CA1992" w:rsidRPr="00D514E6" w:rsidRDefault="00CA1992" w:rsidP="008F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Rayhan and Bhuiyan, (2024); </w:t>
            </w:r>
            <w:proofErr w:type="spellStart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Nußholz</w:t>
            </w:r>
            <w:proofErr w:type="spellEnd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et al. (2019)</w:t>
            </w:r>
          </w:p>
        </w:tc>
      </w:tr>
      <w:tr w:rsidR="00CA1992" w:rsidRPr="00D514E6" w14:paraId="40F05079" w14:textId="77777777" w:rsidTr="008F02E2">
        <w:trPr>
          <w:trHeight w:val="50"/>
        </w:trPr>
        <w:tc>
          <w:tcPr>
            <w:tcW w:w="4225" w:type="dxa"/>
            <w:shd w:val="clear" w:color="auto" w:fill="auto"/>
            <w:noWrap/>
            <w:vAlign w:val="center"/>
          </w:tcPr>
          <w:p w14:paraId="41B378EC" w14:textId="77777777" w:rsidR="00CA1992" w:rsidRPr="00D514E6" w:rsidRDefault="00CA1992" w:rsidP="008F0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Extend the lifespan of existing landfill sites</w:t>
            </w:r>
          </w:p>
        </w:tc>
        <w:tc>
          <w:tcPr>
            <w:tcW w:w="5130" w:type="dxa"/>
            <w:shd w:val="clear" w:color="auto" w:fill="auto"/>
            <w:noWrap/>
            <w:vAlign w:val="center"/>
          </w:tcPr>
          <w:p w14:paraId="1D32CD07" w14:textId="77777777" w:rsidR="00CA1992" w:rsidRPr="00D514E6" w:rsidRDefault="00CA1992" w:rsidP="008F0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>Oluleye</w:t>
            </w:r>
            <w:proofErr w:type="spellEnd"/>
            <w:r w:rsidRPr="00D514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et al. (2022)</w:t>
            </w:r>
          </w:p>
        </w:tc>
      </w:tr>
    </w:tbl>
    <w:p w14:paraId="5E4BFE02" w14:textId="77777777" w:rsidR="00CA1992" w:rsidRPr="00D514E6" w:rsidRDefault="00CA1992" w:rsidP="00CA1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5C7A94" w14:textId="06039A0B" w:rsidR="00CA1992" w:rsidRPr="005B779B" w:rsidRDefault="00CA1992" w:rsidP="00CA19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B779B">
        <w:rPr>
          <w:rFonts w:ascii="Times New Roman" w:hAnsi="Times New Roman" w:cs="Times New Roman"/>
          <w:sz w:val="20"/>
          <w:szCs w:val="20"/>
        </w:rPr>
        <w:t xml:space="preserve">Table </w:t>
      </w:r>
      <w:r w:rsidR="009B0B19">
        <w:rPr>
          <w:rFonts w:ascii="Times New Roman" w:hAnsi="Times New Roman" w:cs="Times New Roman"/>
          <w:sz w:val="20"/>
          <w:szCs w:val="20"/>
        </w:rPr>
        <w:t>D</w:t>
      </w:r>
      <w:r w:rsidRPr="005B779B">
        <w:rPr>
          <w:rFonts w:ascii="Times New Roman" w:hAnsi="Times New Roman" w:cs="Times New Roman"/>
          <w:sz w:val="20"/>
          <w:szCs w:val="20"/>
        </w:rPr>
        <w:t>. Tools and Techniques for CE Adoption in CDWM (Source: Created by the authors)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6"/>
        <w:gridCol w:w="6239"/>
      </w:tblGrid>
      <w:tr w:rsidR="00CA1992" w:rsidRPr="00D514E6" w14:paraId="710E3859" w14:textId="77777777" w:rsidTr="008F02E2">
        <w:tc>
          <w:tcPr>
            <w:tcW w:w="3116" w:type="dxa"/>
          </w:tcPr>
          <w:p w14:paraId="0AD7502B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Tools and techniques</w:t>
            </w:r>
          </w:p>
        </w:tc>
        <w:tc>
          <w:tcPr>
            <w:tcW w:w="6239" w:type="dxa"/>
          </w:tcPr>
          <w:p w14:paraId="012B3148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Reference</w:t>
            </w:r>
          </w:p>
        </w:tc>
      </w:tr>
      <w:tr w:rsidR="00CA1992" w:rsidRPr="00D514E6" w14:paraId="2E477B60" w14:textId="77777777" w:rsidTr="008F02E2">
        <w:tc>
          <w:tcPr>
            <w:tcW w:w="3116" w:type="dxa"/>
            <w:vAlign w:val="center"/>
          </w:tcPr>
          <w:p w14:paraId="49949A14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Digital Twin</w:t>
            </w:r>
          </w:p>
        </w:tc>
        <w:tc>
          <w:tcPr>
            <w:tcW w:w="6239" w:type="dxa"/>
          </w:tcPr>
          <w:p w14:paraId="64E7DE49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proofErr w:type="spellStart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Illankoon</w:t>
            </w:r>
            <w:proofErr w:type="spellEnd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and Vithanage (2023); </w:t>
            </w:r>
            <w:proofErr w:type="spellStart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Rahigude</w:t>
            </w:r>
            <w:proofErr w:type="spellEnd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et al. (2022)</w:t>
            </w:r>
          </w:p>
        </w:tc>
      </w:tr>
      <w:tr w:rsidR="00CA1992" w:rsidRPr="00D514E6" w14:paraId="5E005B34" w14:textId="77777777" w:rsidTr="008F02E2">
        <w:tc>
          <w:tcPr>
            <w:tcW w:w="3116" w:type="dxa"/>
            <w:vAlign w:val="center"/>
          </w:tcPr>
          <w:p w14:paraId="0754D816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X-ray Diffraction and Scanning Electron Microscopy Techniques</w:t>
            </w:r>
          </w:p>
        </w:tc>
        <w:tc>
          <w:tcPr>
            <w:tcW w:w="6239" w:type="dxa"/>
          </w:tcPr>
          <w:p w14:paraId="5CF27F09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Colorado et al. (2022)</w:t>
            </w:r>
          </w:p>
        </w:tc>
      </w:tr>
      <w:tr w:rsidR="00CA1992" w:rsidRPr="00D514E6" w14:paraId="18CE17F0" w14:textId="77777777" w:rsidTr="008F02E2">
        <w:tc>
          <w:tcPr>
            <w:tcW w:w="3116" w:type="dxa"/>
            <w:vAlign w:val="center"/>
          </w:tcPr>
          <w:p w14:paraId="4EB7B90D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Barcode Technology</w:t>
            </w:r>
          </w:p>
        </w:tc>
        <w:tc>
          <w:tcPr>
            <w:tcW w:w="6239" w:type="dxa"/>
          </w:tcPr>
          <w:p w14:paraId="7942F56C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Swarnakar and Khalfan (2024a); </w:t>
            </w:r>
            <w:bookmarkStart w:id="8" w:name="_Hlk172642727"/>
            <w:r w:rsidRPr="00D514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Rayhan and Bhuiyan (2024)</w:t>
            </w:r>
            <w:bookmarkEnd w:id="8"/>
          </w:p>
        </w:tc>
      </w:tr>
      <w:tr w:rsidR="00CA1992" w:rsidRPr="00D514E6" w14:paraId="5DE13B7B" w14:textId="77777777" w:rsidTr="008F02E2">
        <w:tc>
          <w:tcPr>
            <w:tcW w:w="3116" w:type="dxa"/>
            <w:vAlign w:val="center"/>
          </w:tcPr>
          <w:p w14:paraId="357914A6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Finite Element Modelling</w:t>
            </w:r>
          </w:p>
        </w:tc>
        <w:tc>
          <w:tcPr>
            <w:tcW w:w="6239" w:type="dxa"/>
          </w:tcPr>
          <w:p w14:paraId="011A0292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  <w:shd w:val="clear" w:color="auto" w:fill="FFFFFF"/>
              </w:rPr>
              <w:t>Sharma et al. (2022)</w:t>
            </w:r>
          </w:p>
        </w:tc>
      </w:tr>
      <w:tr w:rsidR="00CA1992" w:rsidRPr="00D514E6" w14:paraId="53B71CE3" w14:textId="77777777" w:rsidTr="008F02E2">
        <w:tc>
          <w:tcPr>
            <w:tcW w:w="3116" w:type="dxa"/>
            <w:vAlign w:val="center"/>
          </w:tcPr>
          <w:p w14:paraId="24B3D07A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Multi-sensor Fusion Methods</w:t>
            </w:r>
          </w:p>
        </w:tc>
        <w:tc>
          <w:tcPr>
            <w:tcW w:w="6239" w:type="dxa"/>
          </w:tcPr>
          <w:p w14:paraId="2151A1C1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  <w:shd w:val="clear" w:color="auto" w:fill="FFFFFF"/>
              </w:rPr>
            </w:pPr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  <w:shd w:val="clear" w:color="auto" w:fill="FFFFFF"/>
              </w:rPr>
              <w:t>Sharma et al. (2022)</w:t>
            </w:r>
          </w:p>
        </w:tc>
      </w:tr>
      <w:tr w:rsidR="00CA1992" w:rsidRPr="00D514E6" w14:paraId="38BD035C" w14:textId="77777777" w:rsidTr="008F02E2">
        <w:tc>
          <w:tcPr>
            <w:tcW w:w="3116" w:type="dxa"/>
            <w:vAlign w:val="center"/>
          </w:tcPr>
          <w:p w14:paraId="32DC1E03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_Hlk185942487"/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Vision-based Robotic Systems</w:t>
            </w:r>
            <w:bookmarkEnd w:id="9"/>
          </w:p>
        </w:tc>
        <w:tc>
          <w:tcPr>
            <w:tcW w:w="6239" w:type="dxa"/>
          </w:tcPr>
          <w:p w14:paraId="417821FF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  <w:shd w:val="clear" w:color="auto" w:fill="FFFFFF"/>
              </w:rPr>
            </w:pPr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  <w:shd w:val="clear" w:color="auto" w:fill="FFFFFF"/>
              </w:rPr>
              <w:t xml:space="preserve">Sharma et al. (2022); </w:t>
            </w:r>
            <w:proofErr w:type="spellStart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Rahigude</w:t>
            </w:r>
            <w:proofErr w:type="spellEnd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et al. (2022)</w:t>
            </w:r>
          </w:p>
        </w:tc>
      </w:tr>
      <w:tr w:rsidR="00CA1992" w:rsidRPr="00D514E6" w14:paraId="3AB5839C" w14:textId="77777777" w:rsidTr="008F02E2">
        <w:tc>
          <w:tcPr>
            <w:tcW w:w="3116" w:type="dxa"/>
            <w:vAlign w:val="center"/>
          </w:tcPr>
          <w:p w14:paraId="4636C473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Material Flow Analysis (MFA)</w:t>
            </w:r>
          </w:p>
        </w:tc>
        <w:tc>
          <w:tcPr>
            <w:tcW w:w="6239" w:type="dxa"/>
          </w:tcPr>
          <w:p w14:paraId="3E1B5C6C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  <w:shd w:val="clear" w:color="auto" w:fill="FFFFFF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Swarnakar and Khalfan (2024a); </w:t>
            </w:r>
            <w:r w:rsidRPr="00D514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Gherman et al. (2023); </w:t>
            </w:r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Yang et al. (2022); </w:t>
            </w:r>
            <w:bookmarkStart w:id="10" w:name="_Hlk172642756"/>
            <w:proofErr w:type="spellStart"/>
            <w:r w:rsidRPr="00D514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Rašković</w:t>
            </w:r>
            <w:proofErr w:type="spellEnd"/>
            <w:r w:rsidRPr="00D514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et al. (2020)</w:t>
            </w:r>
            <w:bookmarkEnd w:id="10"/>
          </w:p>
        </w:tc>
      </w:tr>
      <w:tr w:rsidR="00CA1992" w:rsidRPr="00D514E6" w14:paraId="21AD244F" w14:textId="77777777" w:rsidTr="008F02E2">
        <w:tc>
          <w:tcPr>
            <w:tcW w:w="3116" w:type="dxa"/>
            <w:vAlign w:val="center"/>
          </w:tcPr>
          <w:p w14:paraId="6086D27C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Blockchain Technology</w:t>
            </w:r>
          </w:p>
        </w:tc>
        <w:tc>
          <w:tcPr>
            <w:tcW w:w="6239" w:type="dxa"/>
          </w:tcPr>
          <w:p w14:paraId="2F45BE95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  <w:shd w:val="clear" w:color="auto" w:fill="FFFFFF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Swarnakar and Khalfan (2024b); </w:t>
            </w:r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  <w:shd w:val="clear" w:color="auto" w:fill="FFFFFF"/>
              </w:rPr>
              <w:t>Sharma et al. (2022)</w:t>
            </w:r>
          </w:p>
        </w:tc>
      </w:tr>
      <w:tr w:rsidR="00CA1992" w:rsidRPr="00D514E6" w14:paraId="13438512" w14:textId="77777777" w:rsidTr="008F02E2">
        <w:tc>
          <w:tcPr>
            <w:tcW w:w="3116" w:type="dxa"/>
            <w:vAlign w:val="center"/>
          </w:tcPr>
          <w:p w14:paraId="0A56BDCC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Material Passports</w:t>
            </w:r>
          </w:p>
        </w:tc>
        <w:tc>
          <w:tcPr>
            <w:tcW w:w="6239" w:type="dxa"/>
          </w:tcPr>
          <w:p w14:paraId="3CBBFF72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Swarnakar and Khalfan (2024a); </w:t>
            </w:r>
            <w:proofErr w:type="spellStart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Superti</w:t>
            </w:r>
            <w:proofErr w:type="spellEnd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et al. (2021)</w:t>
            </w:r>
          </w:p>
        </w:tc>
      </w:tr>
      <w:tr w:rsidR="00CA1992" w:rsidRPr="00D514E6" w14:paraId="53DDBB2F" w14:textId="77777777" w:rsidTr="008F02E2">
        <w:tc>
          <w:tcPr>
            <w:tcW w:w="3116" w:type="dxa"/>
            <w:vAlign w:val="center"/>
          </w:tcPr>
          <w:p w14:paraId="2054B00C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Life Cycle Assessment (LCA) Tool</w:t>
            </w:r>
          </w:p>
        </w:tc>
        <w:tc>
          <w:tcPr>
            <w:tcW w:w="6239" w:type="dxa"/>
          </w:tcPr>
          <w:p w14:paraId="6BF29226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Gherman et al. (2023); Yang et al. (2022); </w:t>
            </w:r>
            <w:proofErr w:type="spellStart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Rahigude</w:t>
            </w:r>
            <w:proofErr w:type="spellEnd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et al. (2022)</w:t>
            </w:r>
          </w:p>
        </w:tc>
      </w:tr>
      <w:tr w:rsidR="00CA1992" w:rsidRPr="00D514E6" w14:paraId="1DC20590" w14:textId="77777777" w:rsidTr="008F02E2">
        <w:tc>
          <w:tcPr>
            <w:tcW w:w="3116" w:type="dxa"/>
            <w:vAlign w:val="center"/>
          </w:tcPr>
          <w:p w14:paraId="7C62CBD1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Multi-criteria Decision Analysis-based Tools</w:t>
            </w:r>
          </w:p>
        </w:tc>
        <w:tc>
          <w:tcPr>
            <w:tcW w:w="6239" w:type="dxa"/>
          </w:tcPr>
          <w:p w14:paraId="753217A5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Swarnakar and Khalfan (2024a); </w:t>
            </w:r>
            <w:r w:rsidRPr="00D514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Rayhan and Bhuiyan (2024); </w:t>
            </w:r>
            <w:proofErr w:type="spellStart"/>
            <w:r w:rsidRPr="00D514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Mahpour</w:t>
            </w:r>
            <w:proofErr w:type="spellEnd"/>
            <w:r w:rsidRPr="00D514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(2018)</w:t>
            </w:r>
          </w:p>
        </w:tc>
      </w:tr>
      <w:tr w:rsidR="00CA1992" w:rsidRPr="00D514E6" w14:paraId="7540CD09" w14:textId="77777777" w:rsidTr="008F02E2">
        <w:tc>
          <w:tcPr>
            <w:tcW w:w="3116" w:type="dxa"/>
            <w:vAlign w:val="center"/>
          </w:tcPr>
          <w:p w14:paraId="375C1917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Building Information Modeling (BIM)</w:t>
            </w:r>
          </w:p>
        </w:tc>
        <w:tc>
          <w:tcPr>
            <w:tcW w:w="6239" w:type="dxa"/>
          </w:tcPr>
          <w:p w14:paraId="633B4E89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  <w:shd w:val="clear" w:color="auto" w:fill="FFFFFF"/>
              </w:rPr>
              <w:t xml:space="preserve">Gherman et al. (2023); </w:t>
            </w:r>
            <w:proofErr w:type="spellStart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  <w:shd w:val="clear" w:color="auto" w:fill="FFFFFF"/>
              </w:rPr>
              <w:t>Illankoon</w:t>
            </w:r>
            <w:proofErr w:type="spellEnd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  <w:shd w:val="clear" w:color="auto" w:fill="FFFFFF"/>
              </w:rPr>
              <w:t xml:space="preserve"> and Vithanage (2023); </w:t>
            </w:r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Yang et al. (2022)</w:t>
            </w:r>
            <w:r w:rsidRPr="00D514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; </w:t>
            </w:r>
            <w:proofErr w:type="spellStart"/>
            <w:r w:rsidRPr="00D514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Rašković</w:t>
            </w:r>
            <w:proofErr w:type="spellEnd"/>
            <w:r w:rsidRPr="00D514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et al. (2020)</w:t>
            </w:r>
          </w:p>
        </w:tc>
      </w:tr>
      <w:tr w:rsidR="00CA1992" w:rsidRPr="00D514E6" w14:paraId="04B84BA4" w14:textId="77777777" w:rsidTr="008F02E2">
        <w:tc>
          <w:tcPr>
            <w:tcW w:w="3116" w:type="dxa"/>
            <w:vAlign w:val="center"/>
          </w:tcPr>
          <w:p w14:paraId="5206C85B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Boundary-aware Transformer (BAT) Model</w:t>
            </w:r>
          </w:p>
        </w:tc>
        <w:tc>
          <w:tcPr>
            <w:tcW w:w="6239" w:type="dxa"/>
          </w:tcPr>
          <w:p w14:paraId="69412F16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Dong et al. (2022)</w:t>
            </w:r>
          </w:p>
        </w:tc>
      </w:tr>
      <w:tr w:rsidR="00CA1992" w:rsidRPr="00D514E6" w14:paraId="698E62A7" w14:textId="77777777" w:rsidTr="008F02E2">
        <w:tc>
          <w:tcPr>
            <w:tcW w:w="3116" w:type="dxa"/>
            <w:vAlign w:val="center"/>
          </w:tcPr>
          <w:p w14:paraId="2D3A9497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Timed Petri Net</w:t>
            </w:r>
          </w:p>
        </w:tc>
        <w:tc>
          <w:tcPr>
            <w:tcW w:w="6239" w:type="dxa"/>
          </w:tcPr>
          <w:p w14:paraId="3B633FAB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Swarnakar and Khalfan (2024a)</w:t>
            </w:r>
          </w:p>
        </w:tc>
      </w:tr>
      <w:tr w:rsidR="00CA1992" w:rsidRPr="00D514E6" w14:paraId="3FFF0BD1" w14:textId="77777777" w:rsidTr="008F02E2">
        <w:tc>
          <w:tcPr>
            <w:tcW w:w="3116" w:type="dxa"/>
            <w:vAlign w:val="center"/>
          </w:tcPr>
          <w:p w14:paraId="166B9137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Mobile-based Applications</w:t>
            </w:r>
          </w:p>
        </w:tc>
        <w:tc>
          <w:tcPr>
            <w:tcW w:w="6239" w:type="dxa"/>
          </w:tcPr>
          <w:p w14:paraId="37AE97B7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Oliveira et al. (2021); </w:t>
            </w:r>
            <w:proofErr w:type="spellStart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Ginga</w:t>
            </w:r>
            <w:proofErr w:type="spellEnd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et al. (2020)</w:t>
            </w:r>
          </w:p>
        </w:tc>
      </w:tr>
      <w:tr w:rsidR="00CA1992" w:rsidRPr="00D514E6" w14:paraId="04390803" w14:textId="77777777" w:rsidTr="008F02E2">
        <w:tc>
          <w:tcPr>
            <w:tcW w:w="3116" w:type="dxa"/>
            <w:vAlign w:val="center"/>
          </w:tcPr>
          <w:p w14:paraId="36751D94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Geographic Information Systems (GIS)</w:t>
            </w:r>
          </w:p>
        </w:tc>
        <w:tc>
          <w:tcPr>
            <w:tcW w:w="6239" w:type="dxa"/>
          </w:tcPr>
          <w:p w14:paraId="45FC89A3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Gherman et al. (2023); </w:t>
            </w:r>
            <w:proofErr w:type="spellStart"/>
            <w:r w:rsidRPr="00D514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Rašković</w:t>
            </w:r>
            <w:proofErr w:type="spellEnd"/>
            <w:r w:rsidRPr="00D514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et al. (2020)</w:t>
            </w:r>
          </w:p>
        </w:tc>
      </w:tr>
      <w:tr w:rsidR="00CA1992" w:rsidRPr="00D514E6" w14:paraId="62267CEC" w14:textId="77777777" w:rsidTr="008F02E2">
        <w:tc>
          <w:tcPr>
            <w:tcW w:w="3116" w:type="dxa"/>
            <w:vAlign w:val="center"/>
          </w:tcPr>
          <w:p w14:paraId="1AF50DBE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Balanced Scorecard Approach</w:t>
            </w:r>
          </w:p>
        </w:tc>
        <w:tc>
          <w:tcPr>
            <w:tcW w:w="6239" w:type="dxa"/>
          </w:tcPr>
          <w:p w14:paraId="461D03C5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bookmarkStart w:id="11" w:name="_Hlk172684771"/>
            <w:proofErr w:type="spellStart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Torgautov</w:t>
            </w:r>
            <w:proofErr w:type="spellEnd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et al. (2021)</w:t>
            </w:r>
            <w:bookmarkEnd w:id="11"/>
          </w:p>
        </w:tc>
      </w:tr>
      <w:tr w:rsidR="00CA1992" w:rsidRPr="00D514E6" w14:paraId="64160D45" w14:textId="77777777" w:rsidTr="008F02E2">
        <w:tc>
          <w:tcPr>
            <w:tcW w:w="3116" w:type="dxa"/>
            <w:vAlign w:val="center"/>
          </w:tcPr>
          <w:p w14:paraId="79935A33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Machine Learning Approaches</w:t>
            </w:r>
          </w:p>
        </w:tc>
        <w:tc>
          <w:tcPr>
            <w:tcW w:w="6239" w:type="dxa"/>
          </w:tcPr>
          <w:p w14:paraId="24F84905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Swarnakar and Khalfan (2024b); </w:t>
            </w:r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Lu et al. (2021)</w:t>
            </w:r>
          </w:p>
        </w:tc>
      </w:tr>
      <w:tr w:rsidR="00CA1992" w:rsidRPr="00D514E6" w14:paraId="39DE65D7" w14:textId="77777777" w:rsidTr="008F02E2">
        <w:tc>
          <w:tcPr>
            <w:tcW w:w="3116" w:type="dxa"/>
            <w:vAlign w:val="center"/>
          </w:tcPr>
          <w:p w14:paraId="3D0802B5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Global Positioning System (GPS)</w:t>
            </w:r>
          </w:p>
        </w:tc>
        <w:tc>
          <w:tcPr>
            <w:tcW w:w="6239" w:type="dxa"/>
          </w:tcPr>
          <w:p w14:paraId="775CB025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Rayhan and Bhuiyan (2024)</w:t>
            </w:r>
          </w:p>
        </w:tc>
      </w:tr>
      <w:tr w:rsidR="00CA1992" w:rsidRPr="00D514E6" w14:paraId="2D5E62D2" w14:textId="77777777" w:rsidTr="008F02E2">
        <w:tc>
          <w:tcPr>
            <w:tcW w:w="3116" w:type="dxa"/>
            <w:vAlign w:val="center"/>
          </w:tcPr>
          <w:p w14:paraId="23F5C040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Greenhouse Gas Design Optimization and Net Waste Tool</w:t>
            </w:r>
          </w:p>
        </w:tc>
        <w:tc>
          <w:tcPr>
            <w:tcW w:w="6239" w:type="dxa"/>
          </w:tcPr>
          <w:p w14:paraId="25DD143E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Rahigude</w:t>
            </w:r>
            <w:proofErr w:type="spellEnd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et al. (2022); </w:t>
            </w:r>
            <w:proofErr w:type="spellStart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Ginga</w:t>
            </w:r>
            <w:proofErr w:type="spellEnd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et al. (2020)</w:t>
            </w:r>
          </w:p>
        </w:tc>
      </w:tr>
      <w:tr w:rsidR="00CA1992" w:rsidRPr="00D514E6" w14:paraId="6725BE69" w14:textId="77777777" w:rsidTr="008F02E2">
        <w:tc>
          <w:tcPr>
            <w:tcW w:w="3116" w:type="dxa"/>
            <w:vAlign w:val="center"/>
          </w:tcPr>
          <w:p w14:paraId="1901D308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Artificial Intelligence-based Approaches</w:t>
            </w:r>
          </w:p>
        </w:tc>
        <w:tc>
          <w:tcPr>
            <w:tcW w:w="6239" w:type="dxa"/>
          </w:tcPr>
          <w:p w14:paraId="76098AFB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Czekała</w:t>
            </w:r>
            <w:proofErr w:type="spellEnd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et al. (2023); </w:t>
            </w:r>
            <w:proofErr w:type="spellStart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Rahigude</w:t>
            </w:r>
            <w:proofErr w:type="spellEnd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et al. (2022)</w:t>
            </w:r>
          </w:p>
        </w:tc>
      </w:tr>
      <w:tr w:rsidR="00CA1992" w:rsidRPr="00D514E6" w14:paraId="6BB511AD" w14:textId="77777777" w:rsidTr="008F02E2">
        <w:tc>
          <w:tcPr>
            <w:tcW w:w="3116" w:type="dxa"/>
            <w:vAlign w:val="center"/>
          </w:tcPr>
          <w:p w14:paraId="2E06AC78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Big Data Technology</w:t>
            </w:r>
          </w:p>
        </w:tc>
        <w:tc>
          <w:tcPr>
            <w:tcW w:w="6239" w:type="dxa"/>
          </w:tcPr>
          <w:p w14:paraId="511347C4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Swarnakar and Khalfan (2024b); </w:t>
            </w:r>
            <w:r w:rsidRPr="00D514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Rayhan and Bhuiyan (2024); </w:t>
            </w:r>
            <w:proofErr w:type="spellStart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Rahigude</w:t>
            </w:r>
            <w:proofErr w:type="spellEnd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et al. (2022)</w:t>
            </w:r>
          </w:p>
        </w:tc>
      </w:tr>
      <w:tr w:rsidR="00CA1992" w:rsidRPr="00D514E6" w14:paraId="0D30ECB9" w14:textId="77777777" w:rsidTr="008F02E2">
        <w:tc>
          <w:tcPr>
            <w:tcW w:w="3116" w:type="dxa"/>
            <w:vAlign w:val="center"/>
          </w:tcPr>
          <w:p w14:paraId="1C741422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Algorithm-based Analysis Tools</w:t>
            </w:r>
          </w:p>
        </w:tc>
        <w:tc>
          <w:tcPr>
            <w:tcW w:w="6239" w:type="dxa"/>
          </w:tcPr>
          <w:p w14:paraId="2C35209D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Gherman et al. (2023)</w:t>
            </w:r>
          </w:p>
        </w:tc>
      </w:tr>
      <w:tr w:rsidR="00CA1992" w:rsidRPr="00D514E6" w14:paraId="2240F96F" w14:textId="77777777" w:rsidTr="008F02E2">
        <w:tc>
          <w:tcPr>
            <w:tcW w:w="3116" w:type="dxa"/>
            <w:vAlign w:val="center"/>
          </w:tcPr>
          <w:p w14:paraId="28F625D6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Virtual Reality</w:t>
            </w:r>
          </w:p>
        </w:tc>
        <w:tc>
          <w:tcPr>
            <w:tcW w:w="6239" w:type="dxa"/>
          </w:tcPr>
          <w:p w14:paraId="0616582A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proofErr w:type="spellStart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Illankoon</w:t>
            </w:r>
            <w:proofErr w:type="spellEnd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and Vithanage (2023); </w:t>
            </w:r>
            <w:proofErr w:type="spellStart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Rahigude</w:t>
            </w:r>
            <w:proofErr w:type="spellEnd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et al. (2022)</w:t>
            </w:r>
          </w:p>
        </w:tc>
      </w:tr>
      <w:tr w:rsidR="00CA1992" w:rsidRPr="00D514E6" w14:paraId="65E43492" w14:textId="77777777" w:rsidTr="008F02E2">
        <w:tc>
          <w:tcPr>
            <w:tcW w:w="3116" w:type="dxa"/>
            <w:vAlign w:val="center"/>
          </w:tcPr>
          <w:p w14:paraId="31ADD750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Image Recognition Technology</w:t>
            </w:r>
          </w:p>
        </w:tc>
        <w:tc>
          <w:tcPr>
            <w:tcW w:w="6239" w:type="dxa"/>
          </w:tcPr>
          <w:p w14:paraId="7529F68B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Rayhan and Bhuiyan (2024); </w:t>
            </w:r>
            <w:proofErr w:type="spellStart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Ginga</w:t>
            </w:r>
            <w:proofErr w:type="spellEnd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et al. (2020);</w:t>
            </w:r>
          </w:p>
        </w:tc>
      </w:tr>
      <w:tr w:rsidR="00CA1992" w:rsidRPr="00D514E6" w14:paraId="1B3AE651" w14:textId="77777777" w:rsidTr="008F02E2">
        <w:tc>
          <w:tcPr>
            <w:tcW w:w="3116" w:type="dxa"/>
            <w:vAlign w:val="center"/>
          </w:tcPr>
          <w:p w14:paraId="7EC1AB76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3D Printing Technology</w:t>
            </w:r>
          </w:p>
        </w:tc>
        <w:tc>
          <w:tcPr>
            <w:tcW w:w="6239" w:type="dxa"/>
          </w:tcPr>
          <w:p w14:paraId="66DBD9AE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bookmarkStart w:id="12" w:name="_Hlk172642697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Rodrigo et al. (2024)</w:t>
            </w:r>
            <w:bookmarkEnd w:id="12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; Swarnakar and Khalfan, (2024b)</w:t>
            </w:r>
          </w:p>
        </w:tc>
      </w:tr>
      <w:tr w:rsidR="00CA1992" w:rsidRPr="00D514E6" w14:paraId="0EEBCFFF" w14:textId="77777777" w:rsidTr="008F02E2">
        <w:tc>
          <w:tcPr>
            <w:tcW w:w="3116" w:type="dxa"/>
            <w:vAlign w:val="center"/>
          </w:tcPr>
          <w:p w14:paraId="3DA27FCD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>Radio-frequency Identification (RFID)</w:t>
            </w:r>
          </w:p>
        </w:tc>
        <w:tc>
          <w:tcPr>
            <w:tcW w:w="6239" w:type="dxa"/>
          </w:tcPr>
          <w:p w14:paraId="1E0DB52A" w14:textId="77777777" w:rsidR="00CA1992" w:rsidRPr="00D514E6" w:rsidRDefault="00CA1992" w:rsidP="008F0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D514E6">
              <w:rPr>
                <w:rFonts w:ascii="Times New Roman" w:hAnsi="Times New Roman" w:cs="Times New Roman"/>
                <w:sz w:val="16"/>
                <w:szCs w:val="16"/>
              </w:rPr>
              <w:t xml:space="preserve">Swarnakar and Khalfan (2024a); </w:t>
            </w:r>
            <w:bookmarkStart w:id="13" w:name="_Hlk172643093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Copeland and </w:t>
            </w:r>
            <w:proofErr w:type="spellStart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Bilec</w:t>
            </w:r>
            <w:proofErr w:type="spellEnd"/>
            <w:r w:rsidRPr="00D514E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(2020)</w:t>
            </w:r>
            <w:bookmarkEnd w:id="13"/>
          </w:p>
        </w:tc>
      </w:tr>
    </w:tbl>
    <w:p w14:paraId="079724E9" w14:textId="77777777" w:rsidR="00CA1992" w:rsidRPr="005B779B" w:rsidRDefault="00CA1992" w:rsidP="00CA19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226DC43" w14:textId="17139FE2" w:rsidR="00D04A5E" w:rsidRPr="00BE62AE" w:rsidRDefault="00BE62AE">
      <w:pPr>
        <w:rPr>
          <w:rFonts w:ascii="Times New Roman" w:hAnsi="Times New Roman" w:cs="Times New Roman"/>
          <w:sz w:val="20"/>
          <w:szCs w:val="20"/>
        </w:rPr>
      </w:pPr>
      <w:r w:rsidRPr="00BE62AE">
        <w:rPr>
          <w:rFonts w:ascii="Times New Roman" w:hAnsi="Times New Roman" w:cs="Times New Roman"/>
          <w:sz w:val="20"/>
          <w:szCs w:val="20"/>
        </w:rPr>
        <w:t xml:space="preserve">Reference </w:t>
      </w:r>
    </w:p>
    <w:p w14:paraId="6CBF038B" w14:textId="77777777" w:rsidR="00BE62AE" w:rsidRDefault="00BE62AE" w:rsidP="00BE62A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A1493B">
        <w:rPr>
          <w:rFonts w:ascii="Times New Roman" w:hAnsi="Times New Roman" w:cs="Times New Roman"/>
          <w:bCs/>
          <w:iCs/>
          <w:sz w:val="20"/>
          <w:szCs w:val="20"/>
        </w:rPr>
        <w:t xml:space="preserve">Ruiz, L.A.L., </w:t>
      </w: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Ram�on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 xml:space="preserve">, X.R. and Domingo, S.G. (2020), “The circular economy in the construction and demolition waste sector–A review and an integrative model approach”, Journal of Cleaner Production, Vol. 248, 119238, </w:t>
      </w: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doi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>: 10.1016/j.jclepro.2019.119238.</w:t>
      </w:r>
    </w:p>
    <w:p w14:paraId="16A77BE7" w14:textId="77777777" w:rsidR="00BE62AE" w:rsidRDefault="00BE62AE" w:rsidP="00BE62A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A1493B">
        <w:rPr>
          <w:rFonts w:ascii="Times New Roman" w:hAnsi="Times New Roman" w:cs="Times New Roman"/>
          <w:bCs/>
          <w:iCs/>
          <w:sz w:val="20"/>
          <w:szCs w:val="20"/>
        </w:rPr>
        <w:t xml:space="preserve">Purchase, C.K., Al </w:t>
      </w: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Zulayq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 xml:space="preserve">, D.M., O’Brien, B.T., Kowalewski, M.J., </w:t>
      </w: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Berenjian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 xml:space="preserve">, A., </w:t>
      </w: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Tarighaleslami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 xml:space="preserve">, A. H. and </w:t>
      </w: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Seifan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 xml:space="preserve">, M. (2021), “Circular economy of construction and demolition waste: a literature review on lessons, challenges, and benefits”, Materials, Vol. 15 No. 1, p. 76, </w:t>
      </w: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doi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>: 10.3390/ma15010076.</w:t>
      </w:r>
    </w:p>
    <w:p w14:paraId="237EB432" w14:textId="77777777" w:rsidR="00552B22" w:rsidRPr="00A1493B" w:rsidRDefault="00552B22" w:rsidP="00552B22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A1493B">
        <w:rPr>
          <w:rFonts w:ascii="Times New Roman" w:hAnsi="Times New Roman" w:cs="Times New Roman"/>
          <w:bCs/>
          <w:iCs/>
          <w:sz w:val="20"/>
          <w:szCs w:val="20"/>
        </w:rPr>
        <w:t xml:space="preserve">Flynn, A., Hacking, N. and Xie, L. (2019), “Governance of the circular economy: a comparative examination of the use of standards by China and the United Kingdom”, Environmental Innovation and Societal Transitions, Vol. 33, pp. 282-300, </w:t>
      </w: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doi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>: 10.1016/j.eist.2019.08.002.</w:t>
      </w:r>
    </w:p>
    <w:p w14:paraId="3E4DA702" w14:textId="77777777" w:rsidR="00552B22" w:rsidRPr="00A1493B" w:rsidRDefault="00552B22" w:rsidP="00552B22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Oluleye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 xml:space="preserve">, B.I., Chan, D.W. and </w:t>
      </w: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Olawumi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 xml:space="preserve">, T.O. (2022), “Barriers to circular economy adoption and concomitant implementation strategies in building construction and demolition waste management: a PRISMA and interpretive structural modeling approach”, Habitat International, Vol. 126, 102615, </w:t>
      </w: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doi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>: 10.1016/j.habitatint.2022.102615.</w:t>
      </w:r>
    </w:p>
    <w:p w14:paraId="367DA2F2" w14:textId="77777777" w:rsidR="00552B22" w:rsidRPr="00A1493B" w:rsidRDefault="00552B22" w:rsidP="00552B22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Ginga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 xml:space="preserve">, C.P., </w:t>
      </w: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Ongpeng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 xml:space="preserve">, J.M.C. and Daly, M.K.M. (2020), “Circular economy on construction and demolition waste: a literature review on material recovery and production”, Materials, Vol. 13 No. 13, p. 2970, </w:t>
      </w: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doi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>: 10.3390/ma13132970.</w:t>
      </w:r>
    </w:p>
    <w:p w14:paraId="04D137D8" w14:textId="77777777" w:rsidR="007130FD" w:rsidRDefault="007130FD" w:rsidP="007130FD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Rahigude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 xml:space="preserve">, R., </w:t>
      </w: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Khwairakpam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 xml:space="preserve">, D., Rade, S. and Kadam, K. (2022), “Construction waste management in the context of de-tools, industry 4.0 and circular economy, a critical review of </w:t>
      </w: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pune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 xml:space="preserve"> metropolitan area, India”, International Journal of Sustainable Building Technology and Urban Development, Vol. 13 No. 4, pp. 514-548.</w:t>
      </w:r>
    </w:p>
    <w:p w14:paraId="6D631DC5" w14:textId="77777777" w:rsidR="007130FD" w:rsidRDefault="007130FD" w:rsidP="007130FD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A1493B">
        <w:rPr>
          <w:rFonts w:ascii="Times New Roman" w:hAnsi="Times New Roman" w:cs="Times New Roman"/>
          <w:bCs/>
          <w:iCs/>
          <w:sz w:val="20"/>
          <w:szCs w:val="20"/>
        </w:rPr>
        <w:lastRenderedPageBreak/>
        <w:t xml:space="preserve">Yang, Y., Guan, J., </w:t>
      </w: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Nwaogu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 xml:space="preserve">, J.M., Chan, A.P., Chi, H.L. and Luk, C.W. (2022), “Attaining higher levels of circularity in construction: </w:t>
      </w: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scientometric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 xml:space="preserve"> review and cross-industry exploration”, Journal of Cleaner Production, Vol. 375, 133934, </w:t>
      </w: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doi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>: 10.1016/j.jclepro.2022.133934.</w:t>
      </w:r>
    </w:p>
    <w:p w14:paraId="02D101B2" w14:textId="77777777" w:rsidR="007130FD" w:rsidRDefault="007130FD" w:rsidP="007130FD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A1493B">
        <w:rPr>
          <w:rFonts w:ascii="Times New Roman" w:hAnsi="Times New Roman" w:cs="Times New Roman"/>
          <w:bCs/>
          <w:iCs/>
          <w:sz w:val="20"/>
          <w:szCs w:val="20"/>
        </w:rPr>
        <w:t xml:space="preserve">Oyedele, L.O., Ajayi, S.O. and Kadiri, K.O. (2014), “Use of recycled products in UK construction industry: an empirical investigation into critical impediments and strategies for improvement”, Resources, Conservation and Recycling, Vol. 93, pp. 23-31, </w:t>
      </w: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doi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>: 10.1016/j.resconrec.2014.09.011.</w:t>
      </w:r>
    </w:p>
    <w:p w14:paraId="7ACB08CD" w14:textId="77777777" w:rsidR="007130FD" w:rsidRPr="00A1493B" w:rsidRDefault="007130FD" w:rsidP="007130FD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A1493B">
        <w:rPr>
          <w:rFonts w:ascii="Times New Roman" w:hAnsi="Times New Roman" w:cs="Times New Roman"/>
          <w:bCs/>
          <w:iCs/>
          <w:sz w:val="20"/>
          <w:szCs w:val="20"/>
        </w:rPr>
        <w:t xml:space="preserve">Copeland, S. and </w:t>
      </w: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Bilec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 xml:space="preserve">, M. (2020), “Buildings as material banks using RFID and building information modeling in a circular economy”, Procedia CIRP, Vol. 90 No. 2020, pp. 143-147, </w:t>
      </w: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doi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>: 10.1016/j.procir.2020.02.122.</w:t>
      </w:r>
    </w:p>
    <w:p w14:paraId="39E9C9CA" w14:textId="77777777" w:rsidR="007130FD" w:rsidRDefault="007130FD" w:rsidP="007130FD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A1493B">
        <w:rPr>
          <w:rFonts w:ascii="Times New Roman" w:hAnsi="Times New Roman" w:cs="Times New Roman"/>
          <w:bCs/>
          <w:iCs/>
          <w:sz w:val="20"/>
          <w:szCs w:val="20"/>
        </w:rPr>
        <w:t xml:space="preserve">Rodrigo, N., </w:t>
      </w: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Omrany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 xml:space="preserve">, H., Chang, R. and Zuo, J. (2024), “Leveraging digital technologies for circular economy in construction industry: a way forward”, Smart and Sustainable Built Environment, Vol. 13 No. 1, pp. 85-116, </w:t>
      </w: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doi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>: 10.1108/sasbe-05-2023-0111.</w:t>
      </w:r>
    </w:p>
    <w:p w14:paraId="5D5D1D5D" w14:textId="77777777" w:rsidR="007130FD" w:rsidRPr="00A1493B" w:rsidRDefault="007130FD" w:rsidP="007130FD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A1493B">
        <w:rPr>
          <w:rFonts w:ascii="Times New Roman" w:hAnsi="Times New Roman" w:cs="Times New Roman"/>
          <w:bCs/>
          <w:iCs/>
          <w:sz w:val="20"/>
          <w:szCs w:val="20"/>
        </w:rPr>
        <w:t xml:space="preserve">Nie, P., Dahanayake, K.C. and </w:t>
      </w: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Sumanarathna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>, N. (2024), “Exploring UAE’s transition towards circular economy through construction and demolition waste management in the pre-construction stage–A case study approach”, Smart and Sustainable Built Environment, Vol. 13 No. 2, pp. 246-266.</w:t>
      </w:r>
    </w:p>
    <w:p w14:paraId="1E966627" w14:textId="77777777" w:rsidR="007130FD" w:rsidRDefault="007130FD" w:rsidP="007130FD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Saradara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 xml:space="preserve">, S.M., Khalfan, M.M.A., Jaya, S.V., Swarnakar, V., Rauf, A. and El Fadel, M. (2024), “Advancing building construction: a novel conceptual framework integrating circularity with modified lean project delivery systems”, Developments in the Built Environment, Vol. 20, 100531, </w:t>
      </w: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doi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>: 10.1016/j.dibe.2024.100531.</w:t>
      </w:r>
    </w:p>
    <w:p w14:paraId="5AF792CF" w14:textId="77777777" w:rsidR="007130FD" w:rsidRDefault="007130FD" w:rsidP="007130FD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A1493B">
        <w:rPr>
          <w:rFonts w:ascii="Times New Roman" w:hAnsi="Times New Roman" w:cs="Times New Roman"/>
          <w:bCs/>
          <w:iCs/>
          <w:sz w:val="20"/>
          <w:szCs w:val="20"/>
        </w:rPr>
        <w:t xml:space="preserve">Lu, W., Bao, Z., Lee, W.M., Chi, B. and Wang, J. (2021), “An analytical framework of ‘zero waste construction site’: two case studies of Shenzhen, China”, Waste Management, Vol. 121, pp. 343-353, </w:t>
      </w: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doi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>: 10.1016/j.wasman.2020.12.029.</w:t>
      </w:r>
    </w:p>
    <w:p w14:paraId="46142048" w14:textId="77777777" w:rsidR="007130FD" w:rsidRPr="00A1493B" w:rsidRDefault="007130FD" w:rsidP="007130FD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A1493B">
        <w:rPr>
          <w:rFonts w:ascii="Times New Roman" w:hAnsi="Times New Roman" w:cs="Times New Roman"/>
          <w:bCs/>
          <w:iCs/>
          <w:sz w:val="20"/>
          <w:szCs w:val="20"/>
        </w:rPr>
        <w:t xml:space="preserve">Bhavsar, V., Sridharan, S.R. and Sudarsan, J.S. (2023), “Barriers to circular economy practices during construction and demolition waste management in an emerging economy”, Resources, Conservation and Recycling Advances, Vol. 20, 200198, </w:t>
      </w: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doi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>: 10.1016/j.rcradv.2023.200198.</w:t>
      </w:r>
    </w:p>
    <w:p w14:paraId="0D2733BD" w14:textId="77777777" w:rsidR="007130FD" w:rsidRDefault="007130FD" w:rsidP="007130FD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A1493B">
        <w:rPr>
          <w:rFonts w:ascii="Times New Roman" w:hAnsi="Times New Roman" w:cs="Times New Roman"/>
          <w:bCs/>
          <w:iCs/>
          <w:sz w:val="20"/>
          <w:szCs w:val="20"/>
        </w:rPr>
        <w:t xml:space="preserve">Lim, B.T.H., Oo, B.L., McLeod, C. and Yang, P. (2024), “Institutional and actor network perspectives of waste management in Australia: is the construction industry prepared for a circular economy?”, Sustainability, Vol. 16 No. 2, p. 617, </w:t>
      </w: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doi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>: 10.3390/su16020617.</w:t>
      </w:r>
    </w:p>
    <w:p w14:paraId="4FE38906" w14:textId="77777777" w:rsidR="007130FD" w:rsidRPr="00A1493B" w:rsidRDefault="007130FD" w:rsidP="007130FD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Nußholz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 xml:space="preserve">, J.L., Rasmussen, F.N. and </w:t>
      </w: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Milios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 xml:space="preserve">, L. (2019), “Circular building materials: carbon saving potential and the role of business model innovation and public policy”, Resources, Conservation and Recycling, Vol. 141, pp. 308-316, </w:t>
      </w: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doi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>: 10.1016/j.resconrec.2018.10.036.</w:t>
      </w:r>
    </w:p>
    <w:p w14:paraId="66E4BC26" w14:textId="77777777" w:rsidR="007130FD" w:rsidRDefault="007130FD" w:rsidP="007130FD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A1493B">
        <w:rPr>
          <w:rFonts w:ascii="Times New Roman" w:hAnsi="Times New Roman" w:cs="Times New Roman"/>
          <w:bCs/>
          <w:iCs/>
          <w:sz w:val="20"/>
          <w:szCs w:val="20"/>
        </w:rPr>
        <w:t xml:space="preserve">Kurniawan, T.A., Liang, X., O’Callaghan, E., Goh, H., Othman, M.H.D., Avtar, R. and </w:t>
      </w: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Kusworo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>, T.D. (2022), “Transformation of solid waste management in China: moving towards sustainability through digitalization-based circular economy”, Sustainability, Vol. 14 No. 4, p. 2374, doi:10.3390/su14042374.</w:t>
      </w:r>
    </w:p>
    <w:p w14:paraId="7F9E74EB" w14:textId="77777777" w:rsidR="007130FD" w:rsidRPr="00A1493B" w:rsidRDefault="007130FD" w:rsidP="007130FD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A1493B">
        <w:rPr>
          <w:rFonts w:ascii="Times New Roman" w:hAnsi="Times New Roman" w:cs="Times New Roman"/>
          <w:bCs/>
          <w:iCs/>
          <w:sz w:val="20"/>
          <w:szCs w:val="20"/>
        </w:rPr>
        <w:t xml:space="preserve">Joensuu, T., Edelman, H. and Saari, A. (2020), “Circular economy practices in the built environment”, Journal of Cleaner Production, Vol. 276, 124215, </w:t>
      </w:r>
      <w:proofErr w:type="spellStart"/>
      <w:r w:rsidRPr="00A1493B">
        <w:rPr>
          <w:rFonts w:ascii="Times New Roman" w:hAnsi="Times New Roman" w:cs="Times New Roman"/>
          <w:bCs/>
          <w:iCs/>
          <w:sz w:val="20"/>
          <w:szCs w:val="20"/>
        </w:rPr>
        <w:t>doi</w:t>
      </w:r>
      <w:proofErr w:type="spellEnd"/>
      <w:r w:rsidRPr="00A1493B">
        <w:rPr>
          <w:rFonts w:ascii="Times New Roman" w:hAnsi="Times New Roman" w:cs="Times New Roman"/>
          <w:bCs/>
          <w:iCs/>
          <w:sz w:val="20"/>
          <w:szCs w:val="20"/>
        </w:rPr>
        <w:t>: 10.1016/j.jclepro.2020.124215.</w:t>
      </w:r>
    </w:p>
    <w:p w14:paraId="2AFB23F0" w14:textId="77777777" w:rsidR="007130FD" w:rsidRPr="00A1493B" w:rsidRDefault="007130FD" w:rsidP="007130FD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4FE2EE79" w14:textId="77777777" w:rsidR="007130FD" w:rsidRPr="00A1493B" w:rsidRDefault="007130FD" w:rsidP="007130FD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2C655254" w14:textId="77777777" w:rsidR="007130FD" w:rsidRPr="00A1493B" w:rsidRDefault="007130FD" w:rsidP="007130FD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34D7EEF9" w14:textId="77777777" w:rsidR="007130FD" w:rsidRPr="00A1493B" w:rsidRDefault="007130FD" w:rsidP="007130FD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238FC3F4" w14:textId="77777777" w:rsidR="007130FD" w:rsidRPr="00A1493B" w:rsidRDefault="007130FD" w:rsidP="007130FD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43C86B59" w14:textId="77777777" w:rsidR="007130FD" w:rsidRPr="00A1493B" w:rsidRDefault="007130FD" w:rsidP="007130FD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1223CF36" w14:textId="77777777" w:rsidR="007130FD" w:rsidRPr="00A1493B" w:rsidRDefault="007130FD" w:rsidP="007130FD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06CFCFCA" w14:textId="77777777" w:rsidR="007130FD" w:rsidRPr="00A1493B" w:rsidRDefault="007130FD" w:rsidP="007130FD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54ED0251" w14:textId="77777777" w:rsidR="00552B22" w:rsidRPr="00A1493B" w:rsidRDefault="00552B22" w:rsidP="00BE62A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1F25AED8" w14:textId="77777777" w:rsidR="00BE62AE" w:rsidRPr="00A1493B" w:rsidRDefault="00BE62AE" w:rsidP="00BE62A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2086C1A1" w14:textId="77777777" w:rsidR="00BE62AE" w:rsidRDefault="00BE62AE"/>
    <w:sectPr w:rsidR="00BE6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Q1MzQwNTO3NDEzMrRQ0lEKTi0uzszPAykwqgUAR04x4CwAAAA="/>
  </w:docVars>
  <w:rsids>
    <w:rsidRoot w:val="00CA1992"/>
    <w:rsid w:val="0002517F"/>
    <w:rsid w:val="002712B1"/>
    <w:rsid w:val="004A4482"/>
    <w:rsid w:val="004C0161"/>
    <w:rsid w:val="004E6400"/>
    <w:rsid w:val="00552B22"/>
    <w:rsid w:val="007130FD"/>
    <w:rsid w:val="009B0B19"/>
    <w:rsid w:val="00BE62AE"/>
    <w:rsid w:val="00CA1992"/>
    <w:rsid w:val="00D04A5E"/>
    <w:rsid w:val="00DB120A"/>
    <w:rsid w:val="00E9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8CA15"/>
  <w15:chartTrackingRefBased/>
  <w15:docId w15:val="{4BC20F84-F545-4BF1-A5B1-05BEE711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99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1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99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99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9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9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9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99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99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1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1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99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1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99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199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9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99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992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CA199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2794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Khalifa Univeristy</Company>
  <LinksUpToDate>false</LinksUpToDate>
  <CharactersWithSpaces>18687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 Swarnakar</dc:creator>
  <cp:keywords/>
  <dc:description/>
  <cp:lastModifiedBy>Vikas Swarnakar</cp:lastModifiedBy>
  <cp:revision>5</cp:revision>
  <dcterms:created xsi:type="dcterms:W3CDTF">2025-04-19T18:30:00Z</dcterms:created>
  <dcterms:modified xsi:type="dcterms:W3CDTF">2025-04-19T20:12:00Z</dcterms:modified>
</cp:coreProperties>
</file>