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B9D75" w14:textId="77777777" w:rsidR="00B87102" w:rsidRPr="00A950BB" w:rsidRDefault="00B87102" w:rsidP="00B8710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950BB">
        <w:rPr>
          <w:rFonts w:ascii="Times New Roman" w:hAnsi="Times New Roman" w:cs="Times New Roman"/>
          <w:b/>
          <w:sz w:val="24"/>
          <w:szCs w:val="24"/>
        </w:rPr>
        <w:t>Overview of Sample Studies</w:t>
      </w:r>
    </w:p>
    <w:tbl>
      <w:tblPr>
        <w:tblW w:w="9560" w:type="dxa"/>
        <w:tblLook w:val="04A0" w:firstRow="1" w:lastRow="0" w:firstColumn="1" w:lastColumn="0" w:noHBand="0" w:noVBand="1"/>
      </w:tblPr>
      <w:tblGrid>
        <w:gridCol w:w="3090"/>
        <w:gridCol w:w="2277"/>
        <w:gridCol w:w="2342"/>
        <w:gridCol w:w="1897"/>
      </w:tblGrid>
      <w:tr w:rsidR="00A950BB" w:rsidRPr="00A950BB" w14:paraId="1EF59D9B" w14:textId="77777777" w:rsidTr="00A950BB">
        <w:trPr>
          <w:trHeight w:val="312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57DC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Author (Year)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8244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Country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4166" w14:textId="726C19AA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GDP per-capita</w:t>
            </w:r>
            <w:r w:rsidR="00BE1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A95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(USD) 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9F9A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InnovationLevel</w:t>
            </w:r>
          </w:p>
        </w:tc>
      </w:tr>
      <w:tr w:rsidR="00A950BB" w:rsidRPr="00A950BB" w14:paraId="3FFF530A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01CC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Qin et al. (2021a)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DBAF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USA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839E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69287.54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2354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61.3</w:t>
            </w:r>
          </w:p>
        </w:tc>
      </w:tr>
      <w:tr w:rsidR="00A950BB" w:rsidRPr="00A950BB" w14:paraId="46784572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747C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Whang et al. (2021)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8852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South Korea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9260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34757.72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2585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59.3</w:t>
            </w:r>
          </w:p>
        </w:tc>
      </w:tr>
      <w:tr w:rsidR="00A950BB" w:rsidRPr="00A950BB" w14:paraId="3FF6AE27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FE62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Lee et al. (2021)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B286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USA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65A4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69287.54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2FCD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61.3</w:t>
            </w:r>
          </w:p>
        </w:tc>
      </w:tr>
      <w:tr w:rsidR="00A950BB" w:rsidRPr="00A950BB" w14:paraId="2FE300EB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F079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Kowalczuk et al. (2021)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37C8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Germany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EE2A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50801.79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9A6B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57.3</w:t>
            </w:r>
          </w:p>
        </w:tc>
      </w:tr>
      <w:tr w:rsidR="00A950BB" w:rsidRPr="00A950BB" w14:paraId="729393AA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0F90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Qin et al. (2021b)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D922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USA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D4AD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69287.54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DD32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61.3</w:t>
            </w:r>
          </w:p>
        </w:tc>
      </w:tr>
      <w:tr w:rsidR="00A950BB" w:rsidRPr="00A950BB" w14:paraId="32D83996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CC0F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Moriuchi et al. (2021)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131F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USA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6487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69287.54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67D6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61.3</w:t>
            </w:r>
          </w:p>
        </w:tc>
      </w:tr>
      <w:tr w:rsidR="00A950BB" w:rsidRPr="00A950BB" w14:paraId="0AE86428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F5DA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Watson et al. (2020)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752D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Switzerland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160A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93457.44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5D8B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65.5</w:t>
            </w:r>
          </w:p>
        </w:tc>
      </w:tr>
      <w:tr w:rsidR="00A950BB" w:rsidRPr="00A950BB" w14:paraId="3A66AF93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1106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Hinsch et al. (2020)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D962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USA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8C5F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69287.54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F773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61.3</w:t>
            </w:r>
          </w:p>
        </w:tc>
      </w:tr>
      <w:tr w:rsidR="00A950BB" w:rsidRPr="00A950BB" w14:paraId="20F9DDB1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681B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Park and Yoo (2020)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9525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South Korea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9543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34757.72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2FF6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59.3</w:t>
            </w:r>
          </w:p>
        </w:tc>
      </w:tr>
      <w:tr w:rsidR="00A950BB" w:rsidRPr="00A950BB" w14:paraId="489DDF1D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8361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McLean and Wilson (2019)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DCEF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UK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7540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47334.36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C31C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59.8</w:t>
            </w:r>
          </w:p>
        </w:tc>
      </w:tr>
      <w:tr w:rsidR="00A950BB" w:rsidRPr="00A950BB" w14:paraId="52CB0568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427C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Plotkina</w:t>
            </w:r>
            <w:proofErr w:type="spellEnd"/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and </w:t>
            </w:r>
            <w:proofErr w:type="spellStart"/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Saurel</w:t>
            </w:r>
            <w:proofErr w:type="spellEnd"/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(2019)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7EE9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USA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B831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69287.54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F9E8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61.3</w:t>
            </w:r>
          </w:p>
        </w:tc>
      </w:tr>
      <w:tr w:rsidR="00A950BB" w:rsidRPr="00A950BB" w14:paraId="425F98D3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5599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Rauschnabel</w:t>
            </w:r>
            <w:proofErr w:type="spellEnd"/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 (2019)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C139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Germany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7E19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50801.79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6F7C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57.3</w:t>
            </w:r>
          </w:p>
        </w:tc>
      </w:tr>
      <w:tr w:rsidR="00A950BB" w:rsidRPr="00A950BB" w14:paraId="12C7EF6E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BA01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Pantano et al. (2017)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B306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Germany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ADEB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50801.79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E7D1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57.3</w:t>
            </w:r>
          </w:p>
        </w:tc>
      </w:tr>
      <w:tr w:rsidR="00A950BB" w:rsidRPr="00A950BB" w14:paraId="74D4A272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12C6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Pantano et al. (2017)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F82A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Italy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52FA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35551.28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1410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45.7</w:t>
            </w:r>
          </w:p>
        </w:tc>
      </w:tr>
      <w:tr w:rsidR="00A950BB" w:rsidRPr="00A950BB" w14:paraId="460BA3D7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DA57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Kim and Hyun (2016)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F6DF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South Korea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BCDA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34757.72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CA25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59.3</w:t>
            </w:r>
          </w:p>
        </w:tc>
      </w:tr>
      <w:tr w:rsidR="00A950BB" w:rsidRPr="00A950BB" w14:paraId="529AB410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4400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Huang and Liao (2015)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861F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Taiwan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3018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12556.33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0AF2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53.7</w:t>
            </w:r>
          </w:p>
        </w:tc>
      </w:tr>
      <w:tr w:rsidR="00A950BB" w:rsidRPr="00A950BB" w14:paraId="334E715A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B4F7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Shen et al. (2022)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1178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China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E2BC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12556.33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44B4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35.1</w:t>
            </w:r>
          </w:p>
        </w:tc>
      </w:tr>
      <w:tr w:rsidR="00A950BB" w:rsidRPr="00A950BB" w14:paraId="58D429F2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59DE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Sung et al. (2022)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811F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USA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7C8C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69287.54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CB1F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61.3</w:t>
            </w:r>
          </w:p>
        </w:tc>
      </w:tr>
      <w:tr w:rsidR="00A950BB" w:rsidRPr="00A950BB" w14:paraId="33AC3D3E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FFE7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Wang et al. (2022)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3CB3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South Korea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7B90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34757.72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29AA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59.3</w:t>
            </w:r>
          </w:p>
        </w:tc>
      </w:tr>
      <w:tr w:rsidR="00A950BB" w:rsidRPr="00A950BB" w14:paraId="7568349B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4F3C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Kumar and Srivastava (2022)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9738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India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4B3D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2277.43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1B6E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36.4</w:t>
            </w:r>
          </w:p>
        </w:tc>
      </w:tr>
      <w:tr w:rsidR="00A950BB" w:rsidRPr="00A950BB" w14:paraId="56F9B6FD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2302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Calderón-Fajardo et al. (2022)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D194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Spain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EA0B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30115.71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6238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45.4</w:t>
            </w:r>
          </w:p>
        </w:tc>
      </w:tr>
      <w:tr w:rsidR="00A950BB" w:rsidRPr="00A950BB" w14:paraId="736AB4D5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EE0A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Arghashi</w:t>
            </w:r>
            <w:proofErr w:type="spellEnd"/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and </w:t>
            </w:r>
            <w:proofErr w:type="spellStart"/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Yuksel</w:t>
            </w:r>
            <w:proofErr w:type="spellEnd"/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(2022)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BF36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Turkey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62B1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9586.61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05AE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38.3</w:t>
            </w:r>
          </w:p>
        </w:tc>
      </w:tr>
      <w:tr w:rsidR="00A950BB" w:rsidRPr="00A950BB" w14:paraId="4EBF9DC0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3A4D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Uribe et al. (2022)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7D9A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Chile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70C9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16502.84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A1D2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35.1</w:t>
            </w:r>
          </w:p>
        </w:tc>
      </w:tr>
      <w:tr w:rsidR="00A950BB" w:rsidRPr="00A950BB" w14:paraId="6B3AB736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ABE3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Zanger et al. (2022)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F4D7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Germany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99A0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50801.79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4779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57.3</w:t>
            </w:r>
          </w:p>
        </w:tc>
      </w:tr>
      <w:tr w:rsidR="00A950BB" w:rsidRPr="00A950BB" w14:paraId="1F6CBE92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782F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Lee et al. (2022)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71FA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USA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4190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69287.54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FE90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61.3</w:t>
            </w:r>
          </w:p>
        </w:tc>
      </w:tr>
      <w:tr w:rsidR="00A950BB" w:rsidRPr="00A950BB" w14:paraId="7253B541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9BDD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Lee and Kim (2022)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494C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South Korea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C48B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34757.72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03D4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59.3</w:t>
            </w:r>
          </w:p>
        </w:tc>
      </w:tr>
      <w:tr w:rsidR="00A950BB" w:rsidRPr="00A950BB" w14:paraId="27A8ADE8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6545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Tao (2020)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B5D8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USA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1F00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69287.54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FC51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61.3</w:t>
            </w:r>
          </w:p>
        </w:tc>
      </w:tr>
      <w:tr w:rsidR="00A950BB" w:rsidRPr="00A950BB" w14:paraId="34BEC635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6823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Poushneh</w:t>
            </w:r>
            <w:proofErr w:type="spellEnd"/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(2019)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CBCC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USA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3D14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69287.54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1EA8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61.3</w:t>
            </w:r>
          </w:p>
        </w:tc>
      </w:tr>
      <w:tr w:rsidR="00A950BB" w:rsidRPr="00A950BB" w14:paraId="188427BC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B6B" w14:textId="77777777" w:rsidR="00A950BB" w:rsidRPr="00872F5E" w:rsidRDefault="00872F5E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872F5E">
              <w:rPr>
                <w:rFonts w:ascii="Times New Roman" w:hAnsi="Times New Roman" w:cs="Times New Roman"/>
                <w:sz w:val="24"/>
                <w:szCs w:val="24"/>
              </w:rPr>
              <w:t>Iranmanesh</w:t>
            </w:r>
            <w:proofErr w:type="spellEnd"/>
            <w:r w:rsidRPr="00872F5E">
              <w:rPr>
                <w:rFonts w:ascii="Times New Roman" w:hAnsi="Times New Roman" w:cs="Times New Roman"/>
                <w:sz w:val="24"/>
                <w:szCs w:val="24"/>
              </w:rPr>
              <w:t xml:space="preserve"> et al. (2024)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BB63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Thailand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6B55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6909.96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4F5B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37.2</w:t>
            </w:r>
          </w:p>
        </w:tc>
      </w:tr>
      <w:tr w:rsidR="00A950BB" w:rsidRPr="00A950BB" w14:paraId="43B59814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0A53" w14:textId="77777777" w:rsidR="00A950BB" w:rsidRPr="00A950BB" w:rsidRDefault="00872F5E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Saleem et al.</w:t>
            </w:r>
            <w:r w:rsidRPr="00872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</w:t>
            </w:r>
            <w:r w:rsidRPr="00872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2021)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E060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Pakistan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B4FD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1588.88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4054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24.4</w:t>
            </w:r>
          </w:p>
        </w:tc>
      </w:tr>
      <w:tr w:rsidR="00A950BB" w:rsidRPr="00A950BB" w14:paraId="4A1F2E75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0EA3" w14:textId="77777777" w:rsidR="00A950BB" w:rsidRPr="00872F5E" w:rsidRDefault="00872F5E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72F5E">
              <w:rPr>
                <w:rFonts w:ascii="Times New Roman" w:hAnsi="Times New Roman" w:cs="Times New Roman"/>
                <w:sz w:val="24"/>
                <w:szCs w:val="24"/>
              </w:rPr>
              <w:t>Tu and Jia (2024)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3A36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China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0FE6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12556.33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9BC8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35.1</w:t>
            </w:r>
          </w:p>
        </w:tc>
      </w:tr>
      <w:tr w:rsidR="00A950BB" w:rsidRPr="00A950BB" w14:paraId="49348965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2070" w14:textId="77777777" w:rsidR="00A950BB" w:rsidRPr="00A950BB" w:rsidRDefault="00872F5E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Chiang et al.</w:t>
            </w:r>
            <w:r w:rsidRPr="00872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</w:t>
            </w:r>
            <w:r w:rsidRPr="00872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2021)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2BAD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Taiwan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4E28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12556.33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4B37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53.7</w:t>
            </w:r>
          </w:p>
        </w:tc>
      </w:tr>
      <w:tr w:rsidR="00A950BB" w:rsidRPr="00A950BB" w14:paraId="36BF79C9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D0D0" w14:textId="77777777" w:rsidR="00A950BB" w:rsidRPr="00A950BB" w:rsidRDefault="00872F5E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Pathak and Prakash</w:t>
            </w:r>
            <w:r w:rsidRPr="00872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</w:t>
            </w:r>
            <w:r w:rsidRPr="00872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2023)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B5B3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India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4A81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2277.43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EC5C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36.4</w:t>
            </w:r>
          </w:p>
        </w:tc>
      </w:tr>
      <w:tr w:rsidR="00A950BB" w:rsidRPr="00A950BB" w14:paraId="76749EA6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F13A" w14:textId="77777777" w:rsidR="00A950BB" w:rsidRPr="00A950BB" w:rsidRDefault="00C57C44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5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Srivastava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et al. (2023)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3CC5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India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57B1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2277.43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DA2C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36.4</w:t>
            </w:r>
          </w:p>
        </w:tc>
      </w:tr>
      <w:tr w:rsidR="00A950BB" w:rsidRPr="00A950BB" w14:paraId="0A1344E6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503F" w14:textId="77777777" w:rsidR="00A950BB" w:rsidRPr="00A950BB" w:rsidRDefault="00C57C44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Hsu et al.</w:t>
            </w:r>
            <w:r w:rsidRPr="00C5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</w:t>
            </w:r>
            <w:r w:rsidRPr="00C5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2024)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6A2A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Taiwan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88AD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12556.33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3043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53.7</w:t>
            </w:r>
          </w:p>
        </w:tc>
      </w:tr>
      <w:tr w:rsidR="00A950BB" w:rsidRPr="00A950BB" w14:paraId="16D95AAE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D4C4" w14:textId="77777777" w:rsidR="00A950BB" w:rsidRPr="00A950BB" w:rsidRDefault="00C57C44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Yang et al.</w:t>
            </w:r>
            <w:r w:rsidRPr="00C5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</w:t>
            </w:r>
            <w:r w:rsidRPr="00C5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2024)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394B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Taiwan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BE723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12556.33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EAFA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53.7</w:t>
            </w:r>
          </w:p>
        </w:tc>
      </w:tr>
      <w:tr w:rsidR="00A950BB" w:rsidRPr="00A950BB" w14:paraId="77DD8E99" w14:textId="77777777" w:rsidTr="00A950BB">
        <w:trPr>
          <w:trHeight w:val="312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813B" w14:textId="77777777" w:rsidR="00A950BB" w:rsidRPr="00A950BB" w:rsidRDefault="00C57C44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Tawira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and</w:t>
            </w:r>
            <w:r w:rsidRPr="00C5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Ivanov,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</w:t>
            </w:r>
            <w:r w:rsidRPr="00C5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2022)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7ADE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China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6698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12556.33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CCE26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35.1</w:t>
            </w:r>
          </w:p>
        </w:tc>
      </w:tr>
      <w:tr w:rsidR="00A950BB" w:rsidRPr="00A950BB" w14:paraId="65CA3DF0" w14:textId="77777777" w:rsidTr="00A950BB">
        <w:trPr>
          <w:trHeight w:val="624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7B19" w14:textId="77777777" w:rsidR="00A950BB" w:rsidRPr="00A950BB" w:rsidRDefault="00C57C44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Butt et al.</w:t>
            </w:r>
            <w:r w:rsidRPr="00C5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</w:t>
            </w:r>
            <w:r w:rsidRPr="00C57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2021)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16C4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China and South Korea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4F40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N/A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E90D" w14:textId="77777777" w:rsidR="00A950BB" w:rsidRPr="00A950BB" w:rsidRDefault="00A950BB" w:rsidP="00A95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9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N/A</w:t>
            </w:r>
          </w:p>
        </w:tc>
      </w:tr>
    </w:tbl>
    <w:p w14:paraId="1AB70316" w14:textId="77777777" w:rsidR="00AA7A9D" w:rsidRDefault="00A950BB" w:rsidP="0035463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4231">
        <w:rPr>
          <w:rFonts w:ascii="Times New Roman" w:hAnsi="Times New Roman" w:cs="Times New Roman"/>
          <w:i/>
          <w:iCs/>
          <w:sz w:val="24"/>
          <w:szCs w:val="24"/>
        </w:rPr>
        <w:t>Note: The GDP per-capita values are for year 2022.</w:t>
      </w:r>
    </w:p>
    <w:p w14:paraId="2EDECEFE" w14:textId="0BBDDB49" w:rsidR="0035463E" w:rsidRPr="005B4231" w:rsidRDefault="0035463E" w:rsidP="0035463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(Source: Author’s own elaboration)</w:t>
      </w:r>
      <w:bookmarkEnd w:id="0"/>
    </w:p>
    <w:sectPr w:rsidR="0035463E" w:rsidRPr="005B4231" w:rsidSect="001D424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8A299" w14:textId="77777777" w:rsidR="00A14B47" w:rsidRDefault="00A14B47" w:rsidP="008C7033">
      <w:pPr>
        <w:spacing w:after="0" w:line="240" w:lineRule="auto"/>
      </w:pPr>
      <w:r>
        <w:separator/>
      </w:r>
    </w:p>
  </w:endnote>
  <w:endnote w:type="continuationSeparator" w:id="0">
    <w:p w14:paraId="0B261954" w14:textId="77777777" w:rsidR="00A14B47" w:rsidRDefault="00A14B47" w:rsidP="008C7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4283E" w14:textId="77777777" w:rsidR="00A14B47" w:rsidRDefault="00A14B47" w:rsidP="008C7033">
      <w:pPr>
        <w:spacing w:after="0" w:line="240" w:lineRule="auto"/>
      </w:pPr>
      <w:r>
        <w:separator/>
      </w:r>
    </w:p>
  </w:footnote>
  <w:footnote w:type="continuationSeparator" w:id="0">
    <w:p w14:paraId="06C4511E" w14:textId="77777777" w:rsidR="00A14B47" w:rsidRDefault="00A14B47" w:rsidP="008C7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F232D" w14:textId="451D7659" w:rsidR="008C7033" w:rsidRPr="008C7033" w:rsidRDefault="008C7033" w:rsidP="008C7033">
    <w:pPr>
      <w:pStyle w:val="Header"/>
      <w:jc w:val="center"/>
      <w:rPr>
        <w:rFonts w:ascii="Times New Roman" w:hAnsi="Times New Roman" w:cs="Times New Roman"/>
        <w:b/>
      </w:rPr>
    </w:pPr>
    <w:r w:rsidRPr="008C7033">
      <w:rPr>
        <w:rFonts w:ascii="Times New Roman" w:hAnsi="Times New Roman" w:cs="Times New Roman"/>
        <w:b/>
      </w:rPr>
      <w:t>Supplementary File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08"/>
    <w:rsid w:val="001D424D"/>
    <w:rsid w:val="0035463E"/>
    <w:rsid w:val="00505266"/>
    <w:rsid w:val="00524996"/>
    <w:rsid w:val="005B4231"/>
    <w:rsid w:val="005D0344"/>
    <w:rsid w:val="00694208"/>
    <w:rsid w:val="00710F31"/>
    <w:rsid w:val="00872F5E"/>
    <w:rsid w:val="008C7033"/>
    <w:rsid w:val="008F234D"/>
    <w:rsid w:val="009B6786"/>
    <w:rsid w:val="00A14B47"/>
    <w:rsid w:val="00A950BB"/>
    <w:rsid w:val="00AA7A9D"/>
    <w:rsid w:val="00B11B43"/>
    <w:rsid w:val="00B87102"/>
    <w:rsid w:val="00BE18C6"/>
    <w:rsid w:val="00C57C44"/>
    <w:rsid w:val="00E34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06909B"/>
  <w15:docId w15:val="{34019058-1DC9-4398-822B-A9ED04CD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7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B42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2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2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2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2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2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70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033"/>
  </w:style>
  <w:style w:type="paragraph" w:styleId="Footer">
    <w:name w:val="footer"/>
    <w:basedOn w:val="Normal"/>
    <w:link w:val="FooterChar"/>
    <w:uiPriority w:val="99"/>
    <w:unhideWhenUsed/>
    <w:rsid w:val="008C70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Parul Gupta</dc:creator>
  <cp:keywords/>
  <dc:description/>
  <cp:lastModifiedBy>Kevin Emerald</cp:lastModifiedBy>
  <cp:revision>4</cp:revision>
  <dcterms:created xsi:type="dcterms:W3CDTF">2024-05-03T12:58:00Z</dcterms:created>
  <dcterms:modified xsi:type="dcterms:W3CDTF">2024-11-06T16:26:00Z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edaa8df6aff6a77afdc02b79fbd4c15a7c84dec0d144f29b801a5037b0aa17e1</vt:lpwstr>
  </property>
</Properties>
</file>