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7031F" w14:textId="36CA2388" w:rsidR="00086132" w:rsidRPr="006A74FD" w:rsidRDefault="00086132"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 xml:space="preserve">Supplementary file related to “Addressing </w:t>
      </w:r>
      <w:r w:rsidR="006A74FD">
        <w:rPr>
          <w:rFonts w:ascii="Times New Roman" w:hAnsi="Times New Roman" w:cs="Times New Roman"/>
          <w:sz w:val="20"/>
          <w:szCs w:val="20"/>
          <w:lang w:val="en-GB"/>
        </w:rPr>
        <w:t xml:space="preserve">the challenges associated with Industry </w:t>
      </w:r>
      <w:r w:rsidRPr="006A74FD">
        <w:rPr>
          <w:rFonts w:ascii="Times New Roman" w:hAnsi="Times New Roman" w:cs="Times New Roman"/>
          <w:sz w:val="20"/>
          <w:szCs w:val="20"/>
          <w:lang w:val="en-GB"/>
        </w:rPr>
        <w:t>5.0 in higher education: A training concept approach” article</w:t>
      </w:r>
    </w:p>
    <w:p w14:paraId="7799208A" w14:textId="0F62D2A8" w:rsidR="00126F7D" w:rsidRPr="006A74FD" w:rsidRDefault="00126F7D"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 xml:space="preserve">COMPETENCE REFERENCES </w:t>
      </w:r>
    </w:p>
    <w:p w14:paraId="498BD069" w14:textId="71144A2C" w:rsidR="006A74FD" w:rsidRPr="006A74FD" w:rsidRDefault="00D548D0">
      <w:pPr>
        <w:pStyle w:val="Tabladeilustraciones"/>
        <w:tabs>
          <w:tab w:val="right" w:leader="dot" w:pos="8494"/>
        </w:tabs>
        <w:rPr>
          <w:rFonts w:ascii="Times New Roman" w:eastAsiaTheme="minorEastAsia" w:hAnsi="Times New Roman" w:cs="Times New Roman"/>
          <w:noProof/>
          <w:lang w:eastAsia="es-ES"/>
        </w:rPr>
      </w:pPr>
      <w:r w:rsidRPr="006A74FD">
        <w:rPr>
          <w:rFonts w:ascii="Times New Roman" w:hAnsi="Times New Roman" w:cs="Times New Roman"/>
          <w:sz w:val="20"/>
          <w:szCs w:val="20"/>
          <w:lang w:val="en-GB"/>
        </w:rPr>
        <w:fldChar w:fldCharType="begin"/>
      </w:r>
      <w:r w:rsidRPr="006A74FD">
        <w:rPr>
          <w:rFonts w:ascii="Times New Roman" w:hAnsi="Times New Roman" w:cs="Times New Roman"/>
          <w:sz w:val="20"/>
          <w:szCs w:val="20"/>
          <w:lang w:val="en-GB"/>
        </w:rPr>
        <w:instrText xml:space="preserve"> TOC \h \z \c "Table" </w:instrText>
      </w:r>
      <w:r w:rsidRPr="006A74FD">
        <w:rPr>
          <w:rFonts w:ascii="Times New Roman" w:hAnsi="Times New Roman" w:cs="Times New Roman"/>
          <w:sz w:val="20"/>
          <w:szCs w:val="20"/>
          <w:lang w:val="en-GB"/>
        </w:rPr>
        <w:fldChar w:fldCharType="separate"/>
      </w:r>
      <w:hyperlink w:anchor="_Toc198915700" w:history="1">
        <w:r w:rsidR="006A74FD" w:rsidRPr="006A74FD">
          <w:rPr>
            <w:rStyle w:val="Hipervnculo"/>
            <w:rFonts w:ascii="Times New Roman" w:hAnsi="Times New Roman" w:cs="Times New Roman"/>
            <w:noProof/>
            <w:lang w:val="en-GB"/>
          </w:rPr>
          <w:t>Table I: Managerial skills references</w:t>
        </w:r>
        <w:r w:rsidR="006A74FD" w:rsidRPr="006A74FD">
          <w:rPr>
            <w:rFonts w:ascii="Times New Roman" w:hAnsi="Times New Roman" w:cs="Times New Roman"/>
            <w:noProof/>
            <w:webHidden/>
          </w:rPr>
          <w:tab/>
        </w:r>
        <w:r w:rsidR="006A74FD" w:rsidRPr="006A74FD">
          <w:rPr>
            <w:rFonts w:ascii="Times New Roman" w:hAnsi="Times New Roman" w:cs="Times New Roman"/>
            <w:noProof/>
            <w:webHidden/>
          </w:rPr>
          <w:fldChar w:fldCharType="begin"/>
        </w:r>
        <w:r w:rsidR="006A74FD" w:rsidRPr="006A74FD">
          <w:rPr>
            <w:rFonts w:ascii="Times New Roman" w:hAnsi="Times New Roman" w:cs="Times New Roman"/>
            <w:noProof/>
            <w:webHidden/>
          </w:rPr>
          <w:instrText xml:space="preserve"> PAGEREF _Toc198915700 \h </w:instrText>
        </w:r>
        <w:r w:rsidR="006A74FD" w:rsidRPr="006A74FD">
          <w:rPr>
            <w:rFonts w:ascii="Times New Roman" w:hAnsi="Times New Roman" w:cs="Times New Roman"/>
            <w:noProof/>
            <w:webHidden/>
          </w:rPr>
        </w:r>
        <w:r w:rsidR="006A74FD" w:rsidRPr="006A74FD">
          <w:rPr>
            <w:rFonts w:ascii="Times New Roman" w:hAnsi="Times New Roman" w:cs="Times New Roman"/>
            <w:noProof/>
            <w:webHidden/>
          </w:rPr>
          <w:fldChar w:fldCharType="separate"/>
        </w:r>
        <w:r w:rsidR="00B45DF4">
          <w:rPr>
            <w:rFonts w:ascii="Times New Roman" w:hAnsi="Times New Roman" w:cs="Times New Roman"/>
            <w:noProof/>
            <w:webHidden/>
          </w:rPr>
          <w:t>1</w:t>
        </w:r>
        <w:r w:rsidR="006A74FD" w:rsidRPr="006A74FD">
          <w:rPr>
            <w:rFonts w:ascii="Times New Roman" w:hAnsi="Times New Roman" w:cs="Times New Roman"/>
            <w:noProof/>
            <w:webHidden/>
          </w:rPr>
          <w:fldChar w:fldCharType="end"/>
        </w:r>
      </w:hyperlink>
    </w:p>
    <w:p w14:paraId="13C72E3B" w14:textId="33713C5E" w:rsidR="006A74FD" w:rsidRPr="006A74FD" w:rsidRDefault="006A74FD">
      <w:pPr>
        <w:pStyle w:val="Tabladeilustraciones"/>
        <w:tabs>
          <w:tab w:val="right" w:leader="dot" w:pos="8494"/>
        </w:tabs>
        <w:rPr>
          <w:rFonts w:ascii="Times New Roman" w:eastAsiaTheme="minorEastAsia" w:hAnsi="Times New Roman" w:cs="Times New Roman"/>
          <w:noProof/>
          <w:lang w:eastAsia="es-ES"/>
        </w:rPr>
      </w:pPr>
      <w:hyperlink w:anchor="_Toc198915701" w:history="1">
        <w:r w:rsidRPr="006A74FD">
          <w:rPr>
            <w:rStyle w:val="Hipervnculo"/>
            <w:rFonts w:ascii="Times New Roman" w:hAnsi="Times New Roman" w:cs="Times New Roman"/>
            <w:noProof/>
            <w:lang w:val="en-GB"/>
          </w:rPr>
          <w:t>Table II:Interpersonal skills references</w:t>
        </w:r>
        <w:r w:rsidRPr="006A74FD">
          <w:rPr>
            <w:rFonts w:ascii="Times New Roman" w:hAnsi="Times New Roman" w:cs="Times New Roman"/>
            <w:noProof/>
            <w:webHidden/>
          </w:rPr>
          <w:tab/>
        </w:r>
        <w:r w:rsidRPr="006A74FD">
          <w:rPr>
            <w:rFonts w:ascii="Times New Roman" w:hAnsi="Times New Roman" w:cs="Times New Roman"/>
            <w:noProof/>
            <w:webHidden/>
          </w:rPr>
          <w:fldChar w:fldCharType="begin"/>
        </w:r>
        <w:r w:rsidRPr="006A74FD">
          <w:rPr>
            <w:rFonts w:ascii="Times New Roman" w:hAnsi="Times New Roman" w:cs="Times New Roman"/>
            <w:noProof/>
            <w:webHidden/>
          </w:rPr>
          <w:instrText xml:space="preserve"> PAGEREF _Toc198915701 \h </w:instrText>
        </w:r>
        <w:r w:rsidRPr="006A74FD">
          <w:rPr>
            <w:rFonts w:ascii="Times New Roman" w:hAnsi="Times New Roman" w:cs="Times New Roman"/>
            <w:noProof/>
            <w:webHidden/>
          </w:rPr>
        </w:r>
        <w:r w:rsidRPr="006A74FD">
          <w:rPr>
            <w:rFonts w:ascii="Times New Roman" w:hAnsi="Times New Roman" w:cs="Times New Roman"/>
            <w:noProof/>
            <w:webHidden/>
          </w:rPr>
          <w:fldChar w:fldCharType="separate"/>
        </w:r>
        <w:r w:rsidR="00B45DF4">
          <w:rPr>
            <w:rFonts w:ascii="Times New Roman" w:hAnsi="Times New Roman" w:cs="Times New Roman"/>
            <w:noProof/>
            <w:webHidden/>
          </w:rPr>
          <w:t>1</w:t>
        </w:r>
        <w:r w:rsidRPr="006A74FD">
          <w:rPr>
            <w:rFonts w:ascii="Times New Roman" w:hAnsi="Times New Roman" w:cs="Times New Roman"/>
            <w:noProof/>
            <w:webHidden/>
          </w:rPr>
          <w:fldChar w:fldCharType="end"/>
        </w:r>
      </w:hyperlink>
    </w:p>
    <w:p w14:paraId="5B4537FE" w14:textId="3376186C" w:rsidR="006A74FD" w:rsidRPr="006A74FD" w:rsidRDefault="006A74FD">
      <w:pPr>
        <w:pStyle w:val="Tabladeilustraciones"/>
        <w:tabs>
          <w:tab w:val="right" w:leader="dot" w:pos="8494"/>
        </w:tabs>
        <w:rPr>
          <w:rFonts w:ascii="Times New Roman" w:eastAsiaTheme="minorEastAsia" w:hAnsi="Times New Roman" w:cs="Times New Roman"/>
          <w:noProof/>
          <w:lang w:eastAsia="es-ES"/>
        </w:rPr>
      </w:pPr>
      <w:hyperlink w:anchor="_Toc198915702" w:history="1">
        <w:r w:rsidRPr="006A74FD">
          <w:rPr>
            <w:rStyle w:val="Hipervnculo"/>
            <w:rFonts w:ascii="Times New Roman" w:hAnsi="Times New Roman" w:cs="Times New Roman"/>
            <w:noProof/>
            <w:lang w:val="en-GB"/>
          </w:rPr>
          <w:t>Table III: Cognitive and adaptability skills references</w:t>
        </w:r>
        <w:r w:rsidRPr="006A74FD">
          <w:rPr>
            <w:rFonts w:ascii="Times New Roman" w:hAnsi="Times New Roman" w:cs="Times New Roman"/>
            <w:noProof/>
            <w:webHidden/>
          </w:rPr>
          <w:tab/>
        </w:r>
        <w:r w:rsidRPr="006A74FD">
          <w:rPr>
            <w:rFonts w:ascii="Times New Roman" w:hAnsi="Times New Roman" w:cs="Times New Roman"/>
            <w:noProof/>
            <w:webHidden/>
          </w:rPr>
          <w:fldChar w:fldCharType="begin"/>
        </w:r>
        <w:r w:rsidRPr="006A74FD">
          <w:rPr>
            <w:rFonts w:ascii="Times New Roman" w:hAnsi="Times New Roman" w:cs="Times New Roman"/>
            <w:noProof/>
            <w:webHidden/>
          </w:rPr>
          <w:instrText xml:space="preserve"> PAGEREF _Toc198915702 \h </w:instrText>
        </w:r>
        <w:r w:rsidRPr="006A74FD">
          <w:rPr>
            <w:rFonts w:ascii="Times New Roman" w:hAnsi="Times New Roman" w:cs="Times New Roman"/>
            <w:noProof/>
            <w:webHidden/>
          </w:rPr>
        </w:r>
        <w:r w:rsidRPr="006A74FD">
          <w:rPr>
            <w:rFonts w:ascii="Times New Roman" w:hAnsi="Times New Roman" w:cs="Times New Roman"/>
            <w:noProof/>
            <w:webHidden/>
          </w:rPr>
          <w:fldChar w:fldCharType="separate"/>
        </w:r>
        <w:r w:rsidR="00B45DF4">
          <w:rPr>
            <w:rFonts w:ascii="Times New Roman" w:hAnsi="Times New Roman" w:cs="Times New Roman"/>
            <w:noProof/>
            <w:webHidden/>
          </w:rPr>
          <w:t>2</w:t>
        </w:r>
        <w:r w:rsidRPr="006A74FD">
          <w:rPr>
            <w:rFonts w:ascii="Times New Roman" w:hAnsi="Times New Roman" w:cs="Times New Roman"/>
            <w:noProof/>
            <w:webHidden/>
          </w:rPr>
          <w:fldChar w:fldCharType="end"/>
        </w:r>
      </w:hyperlink>
    </w:p>
    <w:p w14:paraId="0981EBB6" w14:textId="406909D9" w:rsidR="006A74FD" w:rsidRPr="006A74FD" w:rsidRDefault="006A74FD">
      <w:pPr>
        <w:pStyle w:val="Tabladeilustraciones"/>
        <w:tabs>
          <w:tab w:val="right" w:leader="dot" w:pos="8494"/>
        </w:tabs>
        <w:rPr>
          <w:rFonts w:ascii="Times New Roman" w:eastAsiaTheme="minorEastAsia" w:hAnsi="Times New Roman" w:cs="Times New Roman"/>
          <w:noProof/>
          <w:lang w:eastAsia="es-ES"/>
        </w:rPr>
      </w:pPr>
      <w:hyperlink w:anchor="_Toc198915703" w:history="1">
        <w:r w:rsidRPr="006A74FD">
          <w:rPr>
            <w:rStyle w:val="Hipervnculo"/>
            <w:rFonts w:ascii="Times New Roman" w:hAnsi="Times New Roman" w:cs="Times New Roman"/>
            <w:noProof/>
            <w:lang w:val="en-GB"/>
          </w:rPr>
          <w:t>Table IV: Sustainability skills references</w:t>
        </w:r>
        <w:r w:rsidRPr="006A74FD">
          <w:rPr>
            <w:rFonts w:ascii="Times New Roman" w:hAnsi="Times New Roman" w:cs="Times New Roman"/>
            <w:noProof/>
            <w:webHidden/>
          </w:rPr>
          <w:tab/>
        </w:r>
        <w:r w:rsidRPr="006A74FD">
          <w:rPr>
            <w:rFonts w:ascii="Times New Roman" w:hAnsi="Times New Roman" w:cs="Times New Roman"/>
            <w:noProof/>
            <w:webHidden/>
          </w:rPr>
          <w:fldChar w:fldCharType="begin"/>
        </w:r>
        <w:r w:rsidRPr="006A74FD">
          <w:rPr>
            <w:rFonts w:ascii="Times New Roman" w:hAnsi="Times New Roman" w:cs="Times New Roman"/>
            <w:noProof/>
            <w:webHidden/>
          </w:rPr>
          <w:instrText xml:space="preserve"> PAGEREF _Toc198915703 \h </w:instrText>
        </w:r>
        <w:r w:rsidRPr="006A74FD">
          <w:rPr>
            <w:rFonts w:ascii="Times New Roman" w:hAnsi="Times New Roman" w:cs="Times New Roman"/>
            <w:noProof/>
            <w:webHidden/>
          </w:rPr>
        </w:r>
        <w:r w:rsidRPr="006A74FD">
          <w:rPr>
            <w:rFonts w:ascii="Times New Roman" w:hAnsi="Times New Roman" w:cs="Times New Roman"/>
            <w:noProof/>
            <w:webHidden/>
          </w:rPr>
          <w:fldChar w:fldCharType="separate"/>
        </w:r>
        <w:r w:rsidR="00B45DF4">
          <w:rPr>
            <w:rFonts w:ascii="Times New Roman" w:hAnsi="Times New Roman" w:cs="Times New Roman"/>
            <w:noProof/>
            <w:webHidden/>
          </w:rPr>
          <w:t>2</w:t>
        </w:r>
        <w:r w:rsidRPr="006A74FD">
          <w:rPr>
            <w:rFonts w:ascii="Times New Roman" w:hAnsi="Times New Roman" w:cs="Times New Roman"/>
            <w:noProof/>
            <w:webHidden/>
          </w:rPr>
          <w:fldChar w:fldCharType="end"/>
        </w:r>
      </w:hyperlink>
    </w:p>
    <w:p w14:paraId="583C4FD3" w14:textId="0890D33E" w:rsidR="006A74FD" w:rsidRPr="006A74FD" w:rsidRDefault="006A74FD">
      <w:pPr>
        <w:pStyle w:val="Tabladeilustraciones"/>
        <w:tabs>
          <w:tab w:val="right" w:leader="dot" w:pos="8494"/>
        </w:tabs>
        <w:rPr>
          <w:rFonts w:ascii="Times New Roman" w:eastAsiaTheme="minorEastAsia" w:hAnsi="Times New Roman" w:cs="Times New Roman"/>
          <w:noProof/>
          <w:lang w:eastAsia="es-ES"/>
        </w:rPr>
      </w:pPr>
      <w:hyperlink w:anchor="_Toc198915704" w:history="1">
        <w:r w:rsidRPr="006A74FD">
          <w:rPr>
            <w:rStyle w:val="Hipervnculo"/>
            <w:rFonts w:ascii="Times New Roman" w:hAnsi="Times New Roman" w:cs="Times New Roman"/>
            <w:noProof/>
            <w:lang w:val="en-GB"/>
          </w:rPr>
          <w:t>Table V: Digital skills references</w:t>
        </w:r>
        <w:r w:rsidRPr="006A74FD">
          <w:rPr>
            <w:rFonts w:ascii="Times New Roman" w:hAnsi="Times New Roman" w:cs="Times New Roman"/>
            <w:noProof/>
            <w:webHidden/>
          </w:rPr>
          <w:tab/>
        </w:r>
        <w:r w:rsidRPr="006A74FD">
          <w:rPr>
            <w:rFonts w:ascii="Times New Roman" w:hAnsi="Times New Roman" w:cs="Times New Roman"/>
            <w:noProof/>
            <w:webHidden/>
          </w:rPr>
          <w:fldChar w:fldCharType="begin"/>
        </w:r>
        <w:r w:rsidRPr="006A74FD">
          <w:rPr>
            <w:rFonts w:ascii="Times New Roman" w:hAnsi="Times New Roman" w:cs="Times New Roman"/>
            <w:noProof/>
            <w:webHidden/>
          </w:rPr>
          <w:instrText xml:space="preserve"> PAGEREF _Toc198915704 \h </w:instrText>
        </w:r>
        <w:r w:rsidRPr="006A74FD">
          <w:rPr>
            <w:rFonts w:ascii="Times New Roman" w:hAnsi="Times New Roman" w:cs="Times New Roman"/>
            <w:noProof/>
            <w:webHidden/>
          </w:rPr>
        </w:r>
        <w:r w:rsidRPr="006A74FD">
          <w:rPr>
            <w:rFonts w:ascii="Times New Roman" w:hAnsi="Times New Roman" w:cs="Times New Roman"/>
            <w:noProof/>
            <w:webHidden/>
          </w:rPr>
          <w:fldChar w:fldCharType="separate"/>
        </w:r>
        <w:r w:rsidR="00B45DF4">
          <w:rPr>
            <w:rFonts w:ascii="Times New Roman" w:hAnsi="Times New Roman" w:cs="Times New Roman"/>
            <w:noProof/>
            <w:webHidden/>
          </w:rPr>
          <w:t>2</w:t>
        </w:r>
        <w:r w:rsidRPr="006A74FD">
          <w:rPr>
            <w:rFonts w:ascii="Times New Roman" w:hAnsi="Times New Roman" w:cs="Times New Roman"/>
            <w:noProof/>
            <w:webHidden/>
          </w:rPr>
          <w:fldChar w:fldCharType="end"/>
        </w:r>
      </w:hyperlink>
    </w:p>
    <w:p w14:paraId="1CCF4006" w14:textId="47FE6563" w:rsidR="006A74FD" w:rsidRPr="006A74FD" w:rsidRDefault="006A74FD">
      <w:pPr>
        <w:pStyle w:val="Tabladeilustraciones"/>
        <w:tabs>
          <w:tab w:val="right" w:leader="dot" w:pos="8494"/>
        </w:tabs>
        <w:rPr>
          <w:rFonts w:ascii="Times New Roman" w:eastAsiaTheme="minorEastAsia" w:hAnsi="Times New Roman" w:cs="Times New Roman"/>
          <w:noProof/>
          <w:lang w:eastAsia="es-ES"/>
        </w:rPr>
      </w:pPr>
      <w:hyperlink w:anchor="_Toc198915705" w:history="1">
        <w:r w:rsidRPr="006A74FD">
          <w:rPr>
            <w:rStyle w:val="Hipervnculo"/>
            <w:rFonts w:ascii="Times New Roman" w:hAnsi="Times New Roman" w:cs="Times New Roman"/>
            <w:noProof/>
            <w:lang w:val="en-GB"/>
          </w:rPr>
          <w:t>Table VI:</w:t>
        </w:r>
        <w:r w:rsidRPr="006A74FD">
          <w:rPr>
            <w:rStyle w:val="Hipervnculo"/>
            <w:rFonts w:ascii="Times New Roman" w:hAnsi="Times New Roman" w:cs="Times New Roman"/>
            <w:noProof/>
          </w:rPr>
          <w:t xml:space="preserve"> Transversal skills references</w:t>
        </w:r>
        <w:r w:rsidRPr="006A74FD">
          <w:rPr>
            <w:rFonts w:ascii="Times New Roman" w:hAnsi="Times New Roman" w:cs="Times New Roman"/>
            <w:noProof/>
            <w:webHidden/>
          </w:rPr>
          <w:tab/>
        </w:r>
        <w:r w:rsidRPr="006A74FD">
          <w:rPr>
            <w:rFonts w:ascii="Times New Roman" w:hAnsi="Times New Roman" w:cs="Times New Roman"/>
            <w:noProof/>
            <w:webHidden/>
          </w:rPr>
          <w:fldChar w:fldCharType="begin"/>
        </w:r>
        <w:r w:rsidRPr="006A74FD">
          <w:rPr>
            <w:rFonts w:ascii="Times New Roman" w:hAnsi="Times New Roman" w:cs="Times New Roman"/>
            <w:noProof/>
            <w:webHidden/>
          </w:rPr>
          <w:instrText xml:space="preserve"> PAGEREF _Toc198915705 \h </w:instrText>
        </w:r>
        <w:r w:rsidRPr="006A74FD">
          <w:rPr>
            <w:rFonts w:ascii="Times New Roman" w:hAnsi="Times New Roman" w:cs="Times New Roman"/>
            <w:noProof/>
            <w:webHidden/>
          </w:rPr>
        </w:r>
        <w:r w:rsidRPr="006A74FD">
          <w:rPr>
            <w:rFonts w:ascii="Times New Roman" w:hAnsi="Times New Roman" w:cs="Times New Roman"/>
            <w:noProof/>
            <w:webHidden/>
          </w:rPr>
          <w:fldChar w:fldCharType="separate"/>
        </w:r>
        <w:r w:rsidR="00B45DF4">
          <w:rPr>
            <w:rFonts w:ascii="Times New Roman" w:hAnsi="Times New Roman" w:cs="Times New Roman"/>
            <w:noProof/>
            <w:webHidden/>
          </w:rPr>
          <w:t>2</w:t>
        </w:r>
        <w:r w:rsidRPr="006A74FD">
          <w:rPr>
            <w:rFonts w:ascii="Times New Roman" w:hAnsi="Times New Roman" w:cs="Times New Roman"/>
            <w:noProof/>
            <w:webHidden/>
          </w:rPr>
          <w:fldChar w:fldCharType="end"/>
        </w:r>
      </w:hyperlink>
    </w:p>
    <w:p w14:paraId="5D383166" w14:textId="55D7EF02" w:rsidR="00D548D0" w:rsidRPr="006A74FD" w:rsidRDefault="00D548D0"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fldChar w:fldCharType="end"/>
      </w:r>
    </w:p>
    <w:p w14:paraId="28E1C5E0" w14:textId="24E8B9A9" w:rsidR="006A74FD" w:rsidRPr="006A74FD" w:rsidRDefault="006A74FD" w:rsidP="006A74FD">
      <w:pPr>
        <w:pStyle w:val="Descripcin"/>
        <w:keepNext/>
        <w:jc w:val="center"/>
        <w:rPr>
          <w:rFonts w:ascii="Times New Roman" w:hAnsi="Times New Roman" w:cs="Times New Roman"/>
          <w:lang w:val="en-GB"/>
        </w:rPr>
      </w:pPr>
      <w:bookmarkStart w:id="0" w:name="_Hlk198915666"/>
      <w:bookmarkStart w:id="1" w:name="_Toc198915700"/>
      <w:r w:rsidRPr="006A74FD">
        <w:rPr>
          <w:rFonts w:ascii="Times New Roman" w:hAnsi="Times New Roman" w:cs="Times New Roman"/>
          <w:lang w:val="en-GB"/>
        </w:rPr>
        <w:t xml:space="preserve">Table </w:t>
      </w:r>
      <w:r w:rsidRPr="006A74FD">
        <w:rPr>
          <w:rFonts w:ascii="Times New Roman" w:hAnsi="Times New Roman" w:cs="Times New Roman"/>
        </w:rPr>
        <w:fldChar w:fldCharType="begin"/>
      </w:r>
      <w:r w:rsidRPr="006A74FD">
        <w:rPr>
          <w:rFonts w:ascii="Times New Roman" w:hAnsi="Times New Roman" w:cs="Times New Roman"/>
          <w:lang w:val="en-GB"/>
        </w:rPr>
        <w:instrText xml:space="preserve"> SEQ Table \* ROMAN </w:instrText>
      </w:r>
      <w:r w:rsidRPr="006A74FD">
        <w:rPr>
          <w:rFonts w:ascii="Times New Roman" w:hAnsi="Times New Roman" w:cs="Times New Roman"/>
        </w:rPr>
        <w:fldChar w:fldCharType="separate"/>
      </w:r>
      <w:r w:rsidR="00B45DF4">
        <w:rPr>
          <w:rFonts w:ascii="Times New Roman" w:hAnsi="Times New Roman" w:cs="Times New Roman"/>
          <w:noProof/>
          <w:lang w:val="en-GB"/>
        </w:rPr>
        <w:t>I</w:t>
      </w:r>
      <w:r w:rsidRPr="006A74FD">
        <w:rPr>
          <w:rFonts w:ascii="Times New Roman" w:hAnsi="Times New Roman" w:cs="Times New Roman"/>
        </w:rPr>
        <w:fldChar w:fldCharType="end"/>
      </w:r>
      <w:r w:rsidRPr="006A74FD">
        <w:rPr>
          <w:rFonts w:ascii="Times New Roman" w:hAnsi="Times New Roman" w:cs="Times New Roman"/>
          <w:lang w:val="en-GB"/>
        </w:rPr>
        <w:t>:</w:t>
      </w:r>
      <w:bookmarkEnd w:id="0"/>
      <w:r w:rsidRPr="006A74FD">
        <w:rPr>
          <w:rFonts w:ascii="Times New Roman" w:hAnsi="Times New Roman" w:cs="Times New Roman"/>
          <w:lang w:val="en-GB"/>
        </w:rPr>
        <w:t xml:space="preserve"> </w:t>
      </w:r>
      <w:r w:rsidRPr="006A74FD">
        <w:rPr>
          <w:rFonts w:ascii="Times New Roman" w:hAnsi="Times New Roman" w:cs="Times New Roman"/>
          <w:lang w:val="en-GB"/>
        </w:rPr>
        <w:t>Managerial skills references</w:t>
      </w:r>
      <w:bookmarkEnd w:id="1"/>
    </w:p>
    <w:tbl>
      <w:tblPr>
        <w:tblStyle w:val="Tablaconcuadrcula"/>
        <w:tblW w:w="8784" w:type="dxa"/>
        <w:tblLook w:val="04A0" w:firstRow="1" w:lastRow="0" w:firstColumn="1" w:lastColumn="0" w:noHBand="0" w:noVBand="1"/>
      </w:tblPr>
      <w:tblGrid>
        <w:gridCol w:w="4673"/>
        <w:gridCol w:w="4111"/>
      </w:tblGrid>
      <w:tr w:rsidR="00126F7D" w:rsidRPr="006A74FD" w14:paraId="744B6172" w14:textId="77777777" w:rsidTr="00BD61E8">
        <w:trPr>
          <w:trHeight w:val="285"/>
        </w:trPr>
        <w:tc>
          <w:tcPr>
            <w:tcW w:w="4673" w:type="dxa"/>
            <w:noWrap/>
            <w:hideMark/>
          </w:tcPr>
          <w:p w14:paraId="74E5BA6D" w14:textId="77777777" w:rsidR="00126F7D" w:rsidRPr="006A74FD" w:rsidRDefault="00126F7D" w:rsidP="006619E3">
            <w:pPr>
              <w:jc w:val="both"/>
              <w:rPr>
                <w:rFonts w:ascii="Times New Roman" w:hAnsi="Times New Roman" w:cs="Times New Roman"/>
                <w:b/>
                <w:bCs/>
                <w:sz w:val="20"/>
                <w:szCs w:val="20"/>
              </w:rPr>
            </w:pPr>
            <w:r w:rsidRPr="006A74FD">
              <w:rPr>
                <w:rFonts w:ascii="Times New Roman" w:hAnsi="Times New Roman" w:cs="Times New Roman"/>
                <w:b/>
                <w:bCs/>
                <w:sz w:val="20"/>
                <w:szCs w:val="20"/>
              </w:rPr>
              <w:t>Reference</w:t>
            </w:r>
          </w:p>
        </w:tc>
        <w:tc>
          <w:tcPr>
            <w:tcW w:w="4111" w:type="dxa"/>
            <w:noWrap/>
            <w:hideMark/>
          </w:tcPr>
          <w:p w14:paraId="2C2DCE2D" w14:textId="77777777" w:rsidR="00126F7D" w:rsidRPr="006A74FD" w:rsidRDefault="00126F7D" w:rsidP="006619E3">
            <w:pPr>
              <w:jc w:val="both"/>
              <w:rPr>
                <w:rFonts w:ascii="Times New Roman" w:hAnsi="Times New Roman" w:cs="Times New Roman"/>
                <w:b/>
                <w:bCs/>
                <w:sz w:val="20"/>
                <w:szCs w:val="20"/>
              </w:rPr>
            </w:pPr>
            <w:proofErr w:type="spellStart"/>
            <w:r w:rsidRPr="006A74FD">
              <w:rPr>
                <w:rFonts w:ascii="Times New Roman" w:hAnsi="Times New Roman" w:cs="Times New Roman"/>
                <w:b/>
                <w:bCs/>
                <w:sz w:val="20"/>
                <w:szCs w:val="20"/>
              </w:rPr>
              <w:t>Skill</w:t>
            </w:r>
            <w:proofErr w:type="spellEnd"/>
          </w:p>
        </w:tc>
      </w:tr>
      <w:tr w:rsidR="00126F7D" w:rsidRPr="006A74FD" w14:paraId="6A9EA011"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NGUwZGQ1NzUtZjJhYy00NzJhLTg4ZjMtMjgzMjE4ZTE1MDcxIiwicHJvcGVydGllcyI6eyJub3RlSW5kZXgiOjB9LCJpc0VkaXRlZCI6ZmFsc2UsIm1hbnVhbE92ZXJyaWRlIjp7ImlzTWFudWFsbHlPdmVycmlkZGVuIjpmYWxzZSwiY2l0ZXByb2NUZXh0IjoiKEF1ZHJldHNjaCBhbmQgQmVsaXRza2ksIDIwMjEpIiwibWFudWFsT3ZlcnJpZGVUZXh0IjoiIn0sImNpdGF0aW9uSXRlbXMiOlt7ImlkIjoiMTBiNDU1ODItMzdiNC0zZGYwLWIzMjctYWNiMTg5MjYxOGZmIiwiaXRlbURhdGEiOnsidHlwZSI6ImFydGljbGUtam91cm5hbCIsImlkIjoiMTBiNDU1ODItMzdiNC0zZGYwLWIzMjctYWNiMTg5MjYxOGZmIiwidGl0bGUiOiJLbm93bGVkZ2UgY29tcGxleGl0eSBhbmQgZmlybSBwZXJmb3JtYW5jZTogZXZpZGVuY2UgZnJvbSB0aGUgRXVyb3BlYW4gU01FcyIsImF1dGhvciI6W3siZmFtaWx5IjoiQXVkcmV0c2NoIiwiZ2l2ZW4iOiJEYXZpZCBCcnVjZSIsInBhcnNlLW5hbWVzIjpmYWxzZSwiZHJvcHBpbmctcGFydGljbGUiOiIiLCJub24tZHJvcHBpbmctcGFydGljbGUiOiIifSx7ImZhbWlseSI6IkJlbGl0c2tpIiwiZ2l2ZW4iOiJNYWtzaW0iLCJwYXJzZS1uYW1lcyI6ZmFsc2UsImRyb3BwaW5nLXBhcnRpY2xlIjoiIiwibm9uLWRyb3BwaW5nLXBhcnRpY2xlIjoiIn1dLCJjb250YWluZXItdGl0bGUiOiJKb3VybmFsIG9mIEtub3dsZWRnZSBNYW5hZ2VtZW50IiwiRE9JIjoiMTAuMTEwOC9KS00tMDMtMjAyMC0wMTc4IiwiSVNTTiI6IjEzNjctMzI3MCIsImlzc3VlZCI6eyJkYXRlLXBhcnRzIjpbWzIwMjEsNSwyNF1dfSwicGFnZSI6IjY5My03MTMiLCJpc3N1ZSI6IjQiLCJ2b2x1bWUiOiIyNSIsImNvbnRhaW5lci10aXRsZS1zaG9ydCI6IiJ9LCJpc1RlbXBvcmFyeSI6ZmFsc2V9XX0="/>
              <w:id w:val="-350875712"/>
              <w:placeholder>
                <w:docPart w:val="DefaultPlaceholder_-1854013440"/>
              </w:placeholder>
            </w:sdtPr>
            <w:sdtEndPr/>
            <w:sdtContent>
              <w:p w14:paraId="0AE64F19" w14:textId="36C95503" w:rsidR="00126F7D" w:rsidRPr="006A74FD" w:rsidRDefault="006A74FD"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006619E3" w:rsidRPr="006A74FD">
                  <w:rPr>
                    <w:rFonts w:ascii="Times New Roman" w:hAnsi="Times New Roman" w:cs="Times New Roman"/>
                    <w:color w:val="000000"/>
                    <w:sz w:val="20"/>
                    <w:szCs w:val="20"/>
                  </w:rPr>
                  <w:t>Audretsch</w:t>
                </w:r>
                <w:proofErr w:type="spellEnd"/>
                <w:r w:rsidR="006619E3" w:rsidRPr="006A74FD">
                  <w:rPr>
                    <w:rFonts w:ascii="Times New Roman" w:hAnsi="Times New Roman" w:cs="Times New Roman"/>
                    <w:color w:val="000000"/>
                    <w:sz w:val="20"/>
                    <w:szCs w:val="20"/>
                  </w:rPr>
                  <w:t xml:space="preserve"> and </w:t>
                </w:r>
                <w:proofErr w:type="spellStart"/>
                <w:r w:rsidR="006619E3" w:rsidRPr="006A74FD">
                  <w:rPr>
                    <w:rFonts w:ascii="Times New Roman" w:hAnsi="Times New Roman" w:cs="Times New Roman"/>
                    <w:color w:val="000000"/>
                    <w:sz w:val="20"/>
                    <w:szCs w:val="20"/>
                  </w:rPr>
                  <w:t>Belitski</w:t>
                </w:r>
                <w:proofErr w:type="spellEnd"/>
                <w:r w:rsidR="00086132" w:rsidRPr="006A74FD">
                  <w:rPr>
                    <w:rFonts w:ascii="Times New Roman" w:hAnsi="Times New Roman" w:cs="Times New Roman"/>
                    <w:color w:val="000000"/>
                    <w:sz w:val="20"/>
                    <w:szCs w:val="20"/>
                  </w:rPr>
                  <w:t xml:space="preserve">, </w:t>
                </w:r>
                <w:r w:rsidR="006619E3" w:rsidRPr="006A74FD">
                  <w:rPr>
                    <w:rFonts w:ascii="Times New Roman" w:hAnsi="Times New Roman" w:cs="Times New Roman"/>
                    <w:color w:val="000000"/>
                    <w:sz w:val="20"/>
                    <w:szCs w:val="20"/>
                  </w:rPr>
                  <w:t>2021</w:t>
                </w:r>
                <w:r w:rsidRPr="006A74FD">
                  <w:rPr>
                    <w:rFonts w:ascii="Times New Roman" w:hAnsi="Times New Roman" w:cs="Times New Roman"/>
                    <w:color w:val="000000"/>
                    <w:sz w:val="20"/>
                    <w:szCs w:val="20"/>
                  </w:rPr>
                  <w:t>)</w:t>
                </w:r>
              </w:p>
            </w:sdtContent>
          </w:sdt>
        </w:tc>
        <w:tc>
          <w:tcPr>
            <w:tcW w:w="4111" w:type="dxa"/>
            <w:noWrap/>
            <w:hideMark/>
          </w:tcPr>
          <w:p w14:paraId="40752F26"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Strategic</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13E030AE"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YmYxMjBmODAtNzBiYy00ODYwLWIxZDItOTNkMWQ5ZDQ1MTc1IiwicHJvcGVydGllcyI6eyJub3RlSW5kZXgiOjB9LCJpc0VkaXRlZCI6ZmFsc2UsIm1hbnVhbE92ZXJyaWRlIjp7ImlzTWFudWFsbHlPdmVycmlkZGVuIjpmYWxzZSwiY2l0ZXByb2NUZXh0IjoiKEdpdGVsbWFuIDxpPmV0IGFsLjwvaT4sIDIwMTkpIiwibWFudWFsT3ZlcnJpZGVUZXh0IjoiIn0sImNpdGF0aW9uSXRlbXMiOlt7ImlkIjoiNjdjZTI4YzItODA4YS0zZjU5LWJjN2ItOWFjMzIxMmQ2MDU0IiwiaXRlbURhdGEiOnsidHlwZSI6ImFydGljbGUtam91cm5hbCIsImlkIjoiNjdjZTI4YzItODA4YS0zZjU5LWJjN2ItOWFjMzIxMmQ2MDU0IiwidGl0bGUiOiJBZHZhbmNlIE1hbmFnZW1lbnQgRWR1Y2F0aW9uIGZvciBQb3dlci1FbmdpbmVlcmluZyBhbmQgSW5kdXN0cnkgb2YgdGhlIEZ1dHVyZSIsImF1dGhvciI6W3siZmFtaWx5IjoiR2l0ZWxtYW4iLCJnaXZlbiI6IkxhemFyIiwicGFyc2UtbmFtZXMiOmZhbHNlLCJkcm9wcGluZy1wYXJ0aWNsZSI6IiIsIm5vbi1kcm9wcGluZy1wYXJ0aWNsZSI6IiJ9LHsiZmFtaWx5IjoiS296aGV2bmlrb3YiLCJnaXZlbiI6Ik1pa2hhaWwiLCJwYXJzZS1uYW1lcyI6ZmFsc2UsImRyb3BwaW5nLXBhcnRpY2xlIjoiIiwibm9uLWRyb3BwaW5nLXBhcnRpY2xlIjoiIn0seyJmYW1pbHkiOiJSeXpodWsiLCJnaXZlbiI6Ik9sZ2EiLCJwYXJzZS1uYW1lcyI6ZmFsc2UsImRyb3BwaW5nLXBhcnRpY2xlIjoiIiwibm9uLWRyb3BwaW5nLXBhcnRpY2xlIjoiIn1dLCJjb250YWluZXItdGl0bGUiOiJTdXN0YWluYWJpbGl0eSIsIkRPSSI6IjEwLjMzOTAvc3UxMTIxNTkzMCIsIklTU04iOiIyMDcxLTEwNTAiLCJpc3N1ZWQiOnsiZGF0ZS1wYXJ0cyI6W1syMDE5LDEwLDI0XV19LCJwYWdlIjoiNTkzMCIsImFic3RyYWN0IjoiPHA+VGhlIG9iamVjdGl2ZXMgb2YgdGhpcyBzdHVkeSBhcmUgdG8gc3Vic3RhbnRpYXRlIHRoZSBwcmluY2lwbGVzIG9mIGFkdmFuY2UgZWR1Y2F0aW9uIGFuZCB0aGUgcmVxdWlyZW1lbnRzIGZvciB0aGUgbmV3IGdlbmVyYXRpb24gb2YgZWR1Y2F0aW9uYWwgcHJvZ3JhbXMgYWltZWQgYXQgZGV2ZWxvcGluZyBjb21wZXRlbmNlcyBmb3IgdGhlIGRlc2lnbiwgbWFudWZhY3R1cmUsIG9wZXJhdGlvbiBhbmQgbWFpbnRlbmFuY2Ugb2YgY29tcGxleCBpbmR1c3RyaWFsIHN5c3RlbXMgaW50ZWdyYXRlZCBpbnRvIGludGVsbGVjdHVhbCBwcm9kdWN0aW9uLCBlbnZpcm9ubWVudHMsIGFuZCByb2JvdGljIHN5c3RlbXMuIFRoZSBzdHVkeSBpbmNsdWRlZCBmb3JtdWxhdGluZyBhIGh5cG90aGVzaXMsIHJlZmluaW5nIHRoZSBjb25jZXB0dWFsIGZyYW1ld29yaywgY3JlYXRpbmcgdGhlIG5lY2Vzc2FyeSBlbXBpcmljYWwgYmFzZSwgcmV2aWV3aW5nIHRoZSBjYXNlcyBvZiB3b3JsZCBsZWFkaW5nIHVuaXZlcnNpdGllcywgYW5kIHByZXNlbnRpbmcgYW5kIHN1YnN0YW50aWF0aW5nIHRoZSBtYWluIGZlYXR1cmVzIG9mIGFkdmFuY2UgbWFuYWdlbWVudCBlZHVjYXRpb24gdGhhdCBtZWV0IHRoZSBjdXJyZW50IGNoYWxsZW5nZXMuIEEgZmxleGlibGUgbW9kdWxhciBhcmNoaXRlY3R1cmUgb2YgdGhlIGVkdWNhdGlvbmFsIHByb2Nlc3Mgd2FzIGRldmVsb3BlZCB3aGljaCBhbGxvd3MgbWFraW5nIHRpbWVseSBhZGp1c3RtZW50cyB0byB0aGUgY29udGVudCBhbmQgdGVhY2hpbmcgbWV0aG9kcyB0byBpbmNsdWRlIG5ldyBrbm93bGVkZ2UuIFRoZSBleHBlcmllbmNlIG9mIHRlc3RpbmcgdGhlIHJlc3VsdHMgb2J0YWluZWQgaW4gY29uc3VsdGluZyBwcmFjdGljZSwgaW4gdGVhY2hpbmcgbWFzdGVy4oCZcyBkZWdyZWUgc3R1ZGVudHMgYXQgVXJhbCBGZWRlcmFsIFVuaXZlcnNpdHkgKFJ1c3NpYSkgYW5kIGluIGVkdWNhdGlvbmFsIHByb2plY3RzIGZvciBsZWFkZXJzIGFuZCBicmVha3Rocm91Z2ggdGVhbXMgb2YgbGFyZ2UgZW5lcmd5IGNvcnBvcmF0aW9ucyBpcyBkZXNjcmliZWQuIFRoZSBhY2FkZW1pYyBub3ZlbHR5IG9mIHRoZSByZXN1bHRzIGxpZXMgaW4gdGhlIGNvbXByZWhlbnNpdmUgZXhhbWluYXRpb24gb2YgdGhlIGlzc3VlIG9mIGFkdmFuY2UgZWR1Y2F0aW9uLCB0aGUgY29uZGl0aW9ucyBhbmQgdGhlIHRvb2xzIGZvciBpdHMgaW1wbGVtZW50YXRpb24gd2l0aGluIHRoZSBmcmFtZXdvcmsgb2YgdGhlIHByb2FjdGl2ZSBtYW5hZ2VtZW50IG1ldGhvZG9sb2d5IGRldmVsb3BlZCBieSB0aGUgYXV0aG9ycyBmb3Igc3VzdGFpbmFibGUgYnVzaW5lc3MgZGV2ZWxvcG1lbnQgaW4gYSByZXZvbHV0aW9uYXJ5IGFuZCBjaGFuZ2luZyBpbmR1c3RyaWFsIGxhbmRzY2FwZS48L3A+IiwiaXNzdWUiOiIyMSIsInZvbHVtZSI6IjExIiwiY29udGFpbmVyLXRpdGxlLXNob3J0IjoiU3VzdGFpbmFiaWxpdHkifSwiaXNUZW1wb3JhcnkiOmZhbHNlfV19"/>
              <w:id w:val="-1538884545"/>
              <w:placeholder>
                <w:docPart w:val="DefaultPlaceholder_-1854013440"/>
              </w:placeholder>
            </w:sdtPr>
            <w:sdtEndPr/>
            <w:sdtContent>
              <w:p w14:paraId="626F8F27" w14:textId="55F90202" w:rsidR="00126F7D" w:rsidRPr="006A74FD" w:rsidRDefault="006A74FD"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006619E3" w:rsidRPr="006A74FD">
                  <w:rPr>
                    <w:rFonts w:ascii="Times New Roman" w:eastAsia="Times New Roman" w:hAnsi="Times New Roman" w:cs="Times New Roman"/>
                    <w:color w:val="000000"/>
                    <w:sz w:val="20"/>
                    <w:szCs w:val="20"/>
                  </w:rPr>
                  <w:t>Gitelman</w:t>
                </w:r>
                <w:proofErr w:type="spellEnd"/>
                <w:r w:rsidR="006619E3" w:rsidRPr="006A74FD">
                  <w:rPr>
                    <w:rFonts w:ascii="Times New Roman" w:eastAsia="Times New Roman" w:hAnsi="Times New Roman" w:cs="Times New Roman"/>
                    <w:color w:val="000000"/>
                    <w:sz w:val="20"/>
                    <w:szCs w:val="20"/>
                  </w:rPr>
                  <w:t xml:space="preserve"> </w:t>
                </w:r>
                <w:r w:rsidR="006619E3" w:rsidRPr="006A74FD">
                  <w:rPr>
                    <w:rFonts w:ascii="Times New Roman" w:eastAsia="Times New Roman" w:hAnsi="Times New Roman" w:cs="Times New Roman"/>
                    <w:i/>
                    <w:iCs/>
                    <w:color w:val="000000"/>
                    <w:sz w:val="20"/>
                    <w:szCs w:val="20"/>
                  </w:rPr>
                  <w:t>et al.</w:t>
                </w:r>
                <w:r w:rsidR="00086132" w:rsidRPr="006A74FD">
                  <w:rPr>
                    <w:rFonts w:ascii="Times New Roman" w:eastAsia="Times New Roman" w:hAnsi="Times New Roman" w:cs="Times New Roman"/>
                    <w:i/>
                    <w:iCs/>
                    <w:color w:val="000000"/>
                    <w:sz w:val="20"/>
                    <w:szCs w:val="20"/>
                  </w:rPr>
                  <w:t xml:space="preserve"> ,</w:t>
                </w:r>
                <w:r w:rsidR="006619E3" w:rsidRPr="006A74FD">
                  <w:rPr>
                    <w:rFonts w:ascii="Times New Roman" w:eastAsia="Times New Roman" w:hAnsi="Times New Roman" w:cs="Times New Roman"/>
                    <w:color w:val="000000"/>
                    <w:sz w:val="20"/>
                    <w:szCs w:val="20"/>
                  </w:rPr>
                  <w:t>2019</w:t>
                </w:r>
                <w:r w:rsidRPr="006A74FD">
                  <w:rPr>
                    <w:rFonts w:ascii="Times New Roman" w:eastAsia="Times New Roman" w:hAnsi="Times New Roman" w:cs="Times New Roman"/>
                    <w:color w:val="000000"/>
                    <w:sz w:val="20"/>
                    <w:szCs w:val="20"/>
                  </w:rPr>
                  <w:t>)</w:t>
                </w:r>
              </w:p>
            </w:sdtContent>
          </w:sdt>
        </w:tc>
        <w:tc>
          <w:tcPr>
            <w:tcW w:w="4111" w:type="dxa"/>
            <w:noWrap/>
            <w:hideMark/>
          </w:tcPr>
          <w:p w14:paraId="6CD3C958"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Strategic</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6751332E"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ZDMwNGE4NmMtNjYzYS00OWFjLTkzNzAtODZlOTQxZTVjNDNhIiwicHJvcGVydGllcyI6eyJub3RlSW5kZXgiOjB9LCJpc0VkaXRlZCI6ZmFsc2UsIm1hbnVhbE92ZXJyaWRlIjp7ImlzTWFudWFsbHlPdmVycmlkZGVuIjpmYWxzZSwiY2l0ZXByb2NUZXh0IjoiKFRlemNhbiBhbmQgS3VsZXlpbiwgMjAxOSkiLCJtYW51YWxPdmVycmlkZVRleHQiOiIifSwiY2l0YXRpb25JdGVtcyI6W3siaWQiOiI3NTYxYmNlMC1kMzVjLTM3NTMtOWRlMC05OGJhNWY0OGZjMjciLCJpdGVtRGF0YSI6eyJ0eXBlIjoiYXJ0aWNsZS1qb3VybmFsIiwiaWQiOiI3NTYxYmNlMC1kMzVjLTM3NTMtOWRlMC05OGJhNWY0OGZjMjciLCJ0aXRsZSI6IkFjYWRlbWljaWFucyBWaWV3cG9pbnQgb24gUG9ydCBNYW5hZ2VycyBQcmlvciBDb21wZXRlbmNpZXMgaW4gdGVybXMgb2YgRW52aXJvbm1lbnRhbCBTdXN0YWluYWJpbGl0eSBQZXJmb3JtYW5jZSBvZiBDb250YWluZXIgUG9ydCBFbnRlcnByaXNlcyBpbiBUdXJrZXkiLCJhdXRob3IiOlt7ImZhbWlseSI6IlRlemNhbiIsImdpdmVuIjoiw5Z6Z8O8ciIsInBhcnNlLW5hbWVzIjpmYWxzZSwiZHJvcHBpbmctcGFydGljbGUiOiIiLCJub24tZHJvcHBpbmctcGFydGljbGUiOiIifSx7ImZhbWlseSI6Ikt1bGV5aW4iLCJnaXZlbiI6IkJhcsSxxZ8iLCJwYXJzZS1uYW1lcyI6ZmFsc2UsImRyb3BwaW5nLXBhcnRpY2xlIjoiIiwibm9uLWRyb3BwaW5nLXBhcnRpY2xlIjoiIn1dLCJjb250YWluZXItdGl0bGUiOiJKb3VybmFsIG9mIEVUQSBNYXJpdGltZSBTY2llbmNlIiwiRE9JIjoiMTAuNTUwNS9qZW1zLjIwMTkuMjk0OTEiLCJJU1NOIjoiMjE0Ny0yOTU1IiwiaXNzdWVkIjp7ImRhdGUtcGFydHMiOltbMjAxOV1dfSwicGFnZSI6IjI4MC0yOTIiLCJpc3N1ZSI6IjQiLCJ2b2x1bWUiOiI3IiwiY29udGFpbmVyLXRpdGxlLXNob3J0IjoiIn0sImlzVGVtcG9yYXJ5IjpmYWxzZX1dfQ=="/>
              <w:id w:val="440577430"/>
              <w:placeholder>
                <w:docPart w:val="DefaultPlaceholder_-1854013440"/>
              </w:placeholder>
            </w:sdtPr>
            <w:sdtEndPr/>
            <w:sdtContent>
              <w:p w14:paraId="60DE41AE" w14:textId="62E355B6" w:rsidR="00126F7D" w:rsidRPr="006A74FD" w:rsidRDefault="006A74FD"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006619E3" w:rsidRPr="006A74FD">
                  <w:rPr>
                    <w:rFonts w:ascii="Times New Roman" w:hAnsi="Times New Roman" w:cs="Times New Roman"/>
                    <w:color w:val="000000"/>
                    <w:sz w:val="20"/>
                    <w:szCs w:val="20"/>
                  </w:rPr>
                  <w:t>Tezcan</w:t>
                </w:r>
                <w:proofErr w:type="spellEnd"/>
                <w:r w:rsidR="006619E3" w:rsidRPr="006A74FD">
                  <w:rPr>
                    <w:rFonts w:ascii="Times New Roman" w:hAnsi="Times New Roman" w:cs="Times New Roman"/>
                    <w:color w:val="000000"/>
                    <w:sz w:val="20"/>
                    <w:szCs w:val="20"/>
                  </w:rPr>
                  <w:t xml:space="preserve"> and </w:t>
                </w:r>
                <w:proofErr w:type="spellStart"/>
                <w:r w:rsidR="006619E3" w:rsidRPr="006A74FD">
                  <w:rPr>
                    <w:rFonts w:ascii="Times New Roman" w:hAnsi="Times New Roman" w:cs="Times New Roman"/>
                    <w:color w:val="000000"/>
                    <w:sz w:val="20"/>
                    <w:szCs w:val="20"/>
                  </w:rPr>
                  <w:t>Kuleyin</w:t>
                </w:r>
                <w:proofErr w:type="spellEnd"/>
                <w:r w:rsidR="006619E3" w:rsidRPr="006A74FD">
                  <w:rPr>
                    <w:rFonts w:ascii="Times New Roman" w:hAnsi="Times New Roman" w:cs="Times New Roman"/>
                    <w:color w:val="000000"/>
                    <w:sz w:val="20"/>
                    <w:szCs w:val="20"/>
                  </w:rPr>
                  <w:t>, 2019</w:t>
                </w:r>
                <w:r w:rsidRPr="006A74FD">
                  <w:rPr>
                    <w:rFonts w:ascii="Times New Roman" w:hAnsi="Times New Roman" w:cs="Times New Roman"/>
                    <w:color w:val="000000"/>
                    <w:sz w:val="20"/>
                    <w:szCs w:val="20"/>
                  </w:rPr>
                  <w:t>)</w:t>
                </w:r>
              </w:p>
            </w:sdtContent>
          </w:sdt>
        </w:tc>
        <w:tc>
          <w:tcPr>
            <w:tcW w:w="4111" w:type="dxa"/>
            <w:noWrap/>
            <w:hideMark/>
          </w:tcPr>
          <w:p w14:paraId="498AA7B9" w14:textId="77777777" w:rsidR="00126F7D" w:rsidRPr="006A74FD" w:rsidRDefault="00126F7D" w:rsidP="006619E3">
            <w:pPr>
              <w:jc w:val="both"/>
              <w:rPr>
                <w:rFonts w:ascii="Times New Roman" w:hAnsi="Times New Roman" w:cs="Times New Roman"/>
                <w:sz w:val="20"/>
                <w:szCs w:val="20"/>
              </w:rPr>
            </w:pPr>
            <w:r w:rsidRPr="006A74FD">
              <w:rPr>
                <w:rFonts w:ascii="Times New Roman" w:hAnsi="Times New Roman" w:cs="Times New Roman"/>
                <w:sz w:val="20"/>
                <w:szCs w:val="20"/>
              </w:rPr>
              <w:t xml:space="preserve">Target </w:t>
            </w:r>
            <w:proofErr w:type="spellStart"/>
            <w:r w:rsidRPr="006A74FD">
              <w:rPr>
                <w:rFonts w:ascii="Times New Roman" w:hAnsi="Times New Roman" w:cs="Times New Roman"/>
                <w:sz w:val="20"/>
                <w:szCs w:val="20"/>
              </w:rPr>
              <w:t>orientation</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5C603D35"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YWY3ZTVjZWItYzIyOS00MzY2LWI4MzYtMDMxOTIzZjU5Yjk1IiwicHJvcGVydGllcyI6eyJub3RlSW5kZXgiOjB9LCJpc0VkaXRlZCI6ZmFsc2UsIm1hbnVhbE92ZXJyaWRlIjp7ImlzTWFudWFsbHlPdmVycmlkZGVuIjpmYWxzZSwiY2l0ZXByb2NUZXh0IjoiKEJyb2NrIGFuZCB2b24gV2FuZ2VuaGVpbSwgMjAxOSkiLCJtYW51YWxPdmVycmlkZVRleHQiOiIifSwiY2l0YXRpb25JdGVtcyI6W3siaWQiOiI5ZGVhY2RlYS00YmQ4LTNhY2YtOGFkNS0wMGI0MzJjN2NkZmIiLCJpdGVtRGF0YSI6eyJ0eXBlIjoiYXJ0aWNsZS1qb3VybmFsIiwiaWQiOiI5ZGVhY2RlYS00YmQ4LTNhY2YtOGFkNS0wMGI0MzJjN2NkZmIiLCJ0aXRsZSI6IkRlbXlzdGlmeWluZyBBSTogV2hhdCBEaWdpdGFsIFRyYW5zZm9ybWF0aW9uIExlYWRlcnMgQ2FuIFRlYWNoIFlvdSBhYm91dCBSZWFsaXN0aWMgQXJ0aWZpY2lhbCBJbnRlbGxpZ2VuY2UiLCJhdXRob3IiOlt7ImZhbWlseSI6IkJyb2NrIiwiZ2l2ZW4iOiJKw7xyZ2VuIEthaS1Vd2UiLCJwYXJzZS1uYW1lcyI6ZmFsc2UsImRyb3BwaW5nLXBhcnRpY2xlIjoiIiwibm9uLWRyb3BwaW5nLXBhcnRpY2xlIjoiIn0seyJmYW1pbHkiOiJXYW5nZW5oZWltIiwiZ2l2ZW4iOiJGbG9yaWFuIiwicGFyc2UtbmFtZXMiOmZhbHNlLCJkcm9wcGluZy1wYXJ0aWNsZSI6IiIsIm5vbi1kcm9wcGluZy1wYXJ0aWNsZSI6InZvbiJ9XSwiY29udGFpbmVyLXRpdGxlIjoiQ2FsaWZvcm5pYSBNYW5hZ2VtZW50IFJldmlldyIsIkRPSSI6IjEwLjExNzcvMTUzNjUwNDIxOTg2NTIyNiIsIklTU04iOiIwMDA4LTEyNTYiLCJpc3N1ZWQiOnsiZGF0ZS1wYXJ0cyI6W1syMDE5LDgsMjRdXX0sInBhZ2UiOiIxMTAtMTM0IiwiYWJzdHJhY3QiOiI8cD5SZWNlbnQgeWVhcnMgaGF2ZSBzZWVuIGEgcmVlbWVyZ2VuY2Ugb2YgaW50ZXJlc3QgaW4gYXJ0aWZpY2lhbCBpbnRlbGxpZ2VuY2UgKEFJKSBhbW9uZyBib3RoIG1hbmFnZXJzIGFuZCBhY2FkZW1pY3MuIERyaXZlbiBieSB0ZWNobm9sb2dpY2FsIGFkdmFuY2VzIGFuZCBwdWJsaWMgaW50ZXJlc3QsIEFJIGlzIGNvbnNpZGVyZWQgYnkgc29tZSBhcyBhbiB1bnByZWNlZGVudGVkIHJldm9sdXRpb25hcnkgdGVjaG5vbG9neSB3aXRoIHRoZSBwb3RlbnRpYWwgdG8gdHJhbnNmb3JtIGh1bWFuaXR5LiBCdXQsIGF0IHRoaXMgc3RhZ2UsIG1hbmFnZXJzIGFyZSBsZWZ0IHdpdGggbGl0dGxlIGVtcGlyaWNhbCBhZHZpY2Ugb24gaG93IHRvIHByZXBhcmUgYW5kIHVzZSBBSSBpbiB0aGVpciBmaXJt4oCZcyBvcGVyYXRpb25zLiBCYXNlZCBvbiBjYXNlIHN0dWRpZXMgYW5kIHRoZSByZXN1bHRzIG9mIHR3byBnbG9iYWwgc3VydmV5cyBhbW9uZyBzZW5pb3IgbWFuYWdlcnMgYWNyb3NzIGluZHVzdHJpZXMsIHRoaXMgYXJ0aWNsZSBzaG93cyB0aGF0IEFJIGlzIHR5cGljYWxseSBpbXBsZW1lbnRlZCBhbmQgdXNlZCB3aXRoIG90aGVyIGFkdmFuY2VkIGRpZ2l0YWwgdGVjaG5vbG9naWVzIGluIGZpcm1z4oCZIGRpZ2l0YWwgdHJhbnNmb3JtYXRpb24gcHJvamVjdHMuIFRoZSBkaWdpdGFsIHRyYW5zZm9ybWF0aW9uIHByb2plY3RzIGluIHdoaWNoIEFJIGlzIGRlcGxveWVkIGFyZSBtb3N0bHkgaW4gc3VwcG9ydCBvZiBmaXJtc+KAmSBleGlzdGluZyBidXNpbmVzc2VzLCB0aGVyZWJ5IGRlbXlzdGlmeWluZyBzb21lIG9mIHRoZSB0cmFuc2Zvcm1hdGl2ZSBjbGFpbXMgbWFkZSBhYm91dCBBSS4gVGhpcyBhcnRpY2xlIHRoZW4gcHJlc2VudHMgYSBmcmFtZXdvcmsgZm9yIHN1Y2Nlc3NmdWxseSBpbXBsZW1lbnRpbmcgQUkgaW4gdGhlIGNvbnRleHQgb2YgZGlnaXRhbCB0cmFuc2Zvcm1hdGlvbiwgb2ZmZXJpbmcgc3BlY2lmaWMgZ3VpZGFuY2UgaW4gdGhlIGFyZWFzIG9mIGRhdGEsIGludGVsbGlnZW5jZSwgYmVpbmcgZ3JvdW5kZWQsIGludGVncmF0ZWQsIHRlYW1pbmcsIGFnaWxpdHksIGFuZCBsZWFkZXJzaGlwLjwvcD4iLCJpc3N1ZSI6IjQiLCJ2b2x1bWUiOiI2MSIsImNvbnRhaW5lci10aXRsZS1zaG9ydCI6IkNhbGlmIE1hbmFnZSBSZXYifSwiaXNUZW1wb3JhcnkiOmZhbHNlfV19"/>
              <w:id w:val="-89863384"/>
              <w:placeholder>
                <w:docPart w:val="DefaultPlaceholder_-1854013440"/>
              </w:placeholder>
            </w:sdtPr>
            <w:sdtEndPr/>
            <w:sdtContent>
              <w:p w14:paraId="5004CDFE" w14:textId="4D6B14D5" w:rsidR="00126F7D" w:rsidRPr="006A74FD" w:rsidRDefault="006A74FD"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006619E3" w:rsidRPr="006A74FD">
                  <w:rPr>
                    <w:rFonts w:ascii="Times New Roman" w:hAnsi="Times New Roman" w:cs="Times New Roman"/>
                    <w:color w:val="000000"/>
                    <w:sz w:val="20"/>
                    <w:szCs w:val="20"/>
                  </w:rPr>
                  <w:t>Brock</w:t>
                </w:r>
                <w:proofErr w:type="spellEnd"/>
                <w:r w:rsidR="006619E3" w:rsidRPr="006A74FD">
                  <w:rPr>
                    <w:rFonts w:ascii="Times New Roman" w:hAnsi="Times New Roman" w:cs="Times New Roman"/>
                    <w:color w:val="000000"/>
                    <w:sz w:val="20"/>
                    <w:szCs w:val="20"/>
                  </w:rPr>
                  <w:t xml:space="preserve"> and </w:t>
                </w:r>
                <w:proofErr w:type="spellStart"/>
                <w:r w:rsidR="006619E3" w:rsidRPr="006A74FD">
                  <w:rPr>
                    <w:rFonts w:ascii="Times New Roman" w:hAnsi="Times New Roman" w:cs="Times New Roman"/>
                    <w:color w:val="000000"/>
                    <w:sz w:val="20"/>
                    <w:szCs w:val="20"/>
                  </w:rPr>
                  <w:t>von</w:t>
                </w:r>
                <w:proofErr w:type="spellEnd"/>
                <w:r w:rsidR="006619E3" w:rsidRPr="006A74FD">
                  <w:rPr>
                    <w:rFonts w:ascii="Times New Roman" w:hAnsi="Times New Roman" w:cs="Times New Roman"/>
                    <w:color w:val="000000"/>
                    <w:sz w:val="20"/>
                    <w:szCs w:val="20"/>
                  </w:rPr>
                  <w:t xml:space="preserve"> </w:t>
                </w:r>
                <w:proofErr w:type="spellStart"/>
                <w:r w:rsidR="006619E3" w:rsidRPr="006A74FD">
                  <w:rPr>
                    <w:rFonts w:ascii="Times New Roman" w:hAnsi="Times New Roman" w:cs="Times New Roman"/>
                    <w:color w:val="000000"/>
                    <w:sz w:val="20"/>
                    <w:szCs w:val="20"/>
                  </w:rPr>
                  <w:t>Wangenheim</w:t>
                </w:r>
                <w:proofErr w:type="spellEnd"/>
                <w:r w:rsidR="006619E3" w:rsidRPr="006A74FD">
                  <w:rPr>
                    <w:rFonts w:ascii="Times New Roman" w:hAnsi="Times New Roman" w:cs="Times New Roman"/>
                    <w:color w:val="000000"/>
                    <w:sz w:val="20"/>
                    <w:szCs w:val="20"/>
                  </w:rPr>
                  <w:t>, 2019</w:t>
                </w:r>
                <w:r w:rsidRPr="006A74FD">
                  <w:rPr>
                    <w:rFonts w:ascii="Times New Roman" w:hAnsi="Times New Roman" w:cs="Times New Roman"/>
                    <w:color w:val="000000"/>
                    <w:sz w:val="20"/>
                    <w:szCs w:val="20"/>
                  </w:rPr>
                  <w:t>)</w:t>
                </w:r>
              </w:p>
            </w:sdtContent>
          </w:sdt>
        </w:tc>
        <w:tc>
          <w:tcPr>
            <w:tcW w:w="4111" w:type="dxa"/>
            <w:noWrap/>
            <w:hideMark/>
          </w:tcPr>
          <w:p w14:paraId="635F5C2E"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Leadership</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28BD3AFF"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NjljZGQ3OTEtN2Y3MC00NTBhLTkzZWQtNWZhNTNkMDkwNjFlIiwicHJvcGVydGllcyI6eyJub3RlSW5kZXgiOjB9LCJpc0VkaXRlZCI6ZmFsc2UsIm1hbnVhbE92ZXJyaWRlIjp7ImlzTWFudWFsbHlPdmVycmlkZGVuIjpmYWxzZSwiY2l0ZXByb2NUZXh0IjoiKEFqaWJhZGUsIDIwMTYpIiwibWFudWFsT3ZlcnJpZGVUZXh0IjoiIn0sImNpdGF0aW9uSXRlbXMiOlt7ImlkIjoiNTVkN2ViM2ItZGU5Ni0zYmQ1LTkyMTYtMjM5MmFiNmRiOTFjIiwiaXRlbURhdGEiOnsidHlwZSI6ImFydGljbGUtam91cm5hbCIsImlkIjoiNTVkN2ViM2ItZGU5Ni0zYmQ1LTkyMTYtMjM5MmFiNmRiOTFjIiwidGl0bGUiOiJUaGUgUm9sZSBvZiBLbm93bGVkZ2UgTWFuYWdlbWVudCBpbiBJbXByb3ZpbmcgU21hbGwsIE1pY3JvIGFuZCBNZWRpdW0gRW50ZXJwcmlzZXMgUHJvZHVjdGl2aXR5OiBBIENhc2Ugb2YgTmtvbmtvYmUgTXVuaWNpcGFsaXR5LCBTb3V0aCBBZnJpY2EiLCJhdXRob3IiOlt7ImZhbWlseSI6IkFqaWJhZGUiLCJnaXZlbiI6IlBhdHJpY2siLCJwYXJzZS1uYW1lcyI6ZmFsc2UsImRyb3BwaW5nLXBhcnRpY2xlIjoiIiwibm9uLWRyb3BwaW5nLXBhcnRpY2xlIjoiIn1dLCJjb250YWluZXItdGl0bGUiOiJKb3VybmFsIG9mIFNvY2lhbCBTY2llbmNlcyIsIkRPSSI6IjEwLjEwODAvMDk3MTg5MjMuMjAxNi4xMTg5MzU2MyIsIklTU04iOiIwOTcxLTg5MjMiLCJpc3N1ZWQiOnsiZGF0ZS1wYXJ0cyI6W1syMDE2LDYsMTFdXX0sInBhZ2UiOiIyMjktMjM4IiwiaXNzdWUiOiIzIiwidm9sdW1lIjoiNDciLCJjb250YWluZXItdGl0bGUtc2hvcnQiOiIifSwiaXNUZW1wb3JhcnkiOmZhbHNlfV19"/>
              <w:id w:val="-1809308313"/>
              <w:placeholder>
                <w:docPart w:val="DefaultPlaceholder_-1854013440"/>
              </w:placeholder>
            </w:sdtPr>
            <w:sdtEndPr/>
            <w:sdtContent>
              <w:p w14:paraId="7318F4B1" w14:textId="64CF350C" w:rsidR="00126F7D" w:rsidRPr="006A74FD" w:rsidRDefault="006A74FD"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006619E3" w:rsidRPr="006A74FD">
                  <w:rPr>
                    <w:rFonts w:ascii="Times New Roman" w:hAnsi="Times New Roman" w:cs="Times New Roman"/>
                    <w:color w:val="000000"/>
                    <w:sz w:val="20"/>
                    <w:szCs w:val="20"/>
                  </w:rPr>
                  <w:t>Ajibade</w:t>
                </w:r>
                <w:proofErr w:type="spellEnd"/>
                <w:r w:rsidR="006619E3" w:rsidRPr="006A74FD">
                  <w:rPr>
                    <w:rFonts w:ascii="Times New Roman" w:hAnsi="Times New Roman" w:cs="Times New Roman"/>
                    <w:color w:val="000000"/>
                    <w:sz w:val="20"/>
                    <w:szCs w:val="20"/>
                  </w:rPr>
                  <w:t>, 2016)</w:t>
                </w:r>
              </w:p>
            </w:sdtContent>
          </w:sdt>
        </w:tc>
        <w:tc>
          <w:tcPr>
            <w:tcW w:w="4111" w:type="dxa"/>
            <w:noWrap/>
            <w:hideMark/>
          </w:tcPr>
          <w:p w14:paraId="1F700D5C"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Leadership</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08D246F6"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YWZlYzI3M2YtNjM3ZS00NzAzLWE0N2YtMzNhMGI5ODUyNTZkIiwicHJvcGVydGllcyI6eyJub3RlSW5kZXgiOjB9LCJpc0VkaXRlZCI6ZmFsc2UsIm1hbnVhbE92ZXJyaWRlIjp7ImlzTWFudWFsbHlPdmVycmlkZGVuIjpmYWxzZSwiY2l0ZXByb2NUZXh0IjoiKFNpbmhhIDxpPmV0IGFsLjwvaT4sIDIwMTYpIiwibWFudWFsT3ZlcnJpZGVUZXh0IjoiIn0sImNpdGF0aW9uSXRlbXMiOlt7ImlkIjoiZDFhNjIxYTAtZTE1MS0zMjEwLWE2YzQtYzNhOTg4ZTk4N2Y1IiwiaXRlbURhdGEiOnsidHlwZSI6ImFydGljbGUtam91cm5hbCIsImlkIjoiZDFhNjIxYTAtZTE1MS0zMjEwLWE2YzQtYzNhOTg4ZTk4N2Y1IiwidGl0bGUiOiJNYXRjaGluZyBzdXBwbHkgd2l0aCBkZW1hbmQgaW4gc3VwcGx5IGNoYWluIG1hbmFnZW1lbnQgZWR1Y2F0aW9uIiwiYXV0aG9yIjpbeyJmYW1pbHkiOiJTaW5oYSIsImdpdmVuIjoiQW1pdCIsInBhcnNlLW5hbWVzIjpmYWxzZSwiZHJvcHBpbmctcGFydGljbGUiOiIiLCJub24tZHJvcHBpbmctcGFydGljbGUiOiIifSx7ImZhbWlseSI6Ik1pbGxoaXNlciIsImdpdmVuIjoiV2lsbGlhbSBQLiIsInBhcnNlLW5hbWVzIjpmYWxzZSwiZHJvcHBpbmctcGFydGljbGUiOiIiLCJub24tZHJvcHBpbmctcGFydGljbGUiOiIifSx7ImZhbWlseSI6IkhlIiwiZ2l2ZW4iOiJZdWFuamllIiwicGFyc2UtbmFtZXMiOmZhbHNlLCJkcm9wcGluZy1wYXJ0aWNsZSI6IiIsIm5vbi1kcm9wcGluZy1wYXJ0aWNsZSI6IiJ9XSwiY29udGFpbmVyLXRpdGxlIjoiVGhlIEludGVybmF0aW9uYWwgSm91cm5hbCBvZiBMb2dpc3RpY3MgTWFuYWdlbWVudCIsIkRPSSI6IjEwLjExMDgvSUpMTS0wMy0yMDE1LTAwNTgiLCJJU1NOIjoiMDk1Ny00MDkzIiwiaXNzdWVkIjp7ImRhdGUtcGFydHMiOltbMjAxNiwxMSwxNF1dfSwicGFnZSI6IjgzNy04NjEiLCJpc3N1ZSI6IjMiLCJ2b2x1bWUiOiIyNyIsImNvbnRhaW5lci10aXRsZS1zaG9ydCI6IiJ9LCJpc1RlbXBvcmFyeSI6ZmFsc2V9XX0="/>
              <w:id w:val="-939830161"/>
              <w:placeholder>
                <w:docPart w:val="DefaultPlaceholder_-1854013440"/>
              </w:placeholder>
            </w:sdtPr>
            <w:sdtEndPr/>
            <w:sdtContent>
              <w:p w14:paraId="7E8D016E" w14:textId="39966D53" w:rsidR="00126F7D" w:rsidRPr="006A74FD" w:rsidRDefault="006A74FD"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006619E3" w:rsidRPr="006A74FD">
                  <w:rPr>
                    <w:rFonts w:ascii="Times New Roman" w:eastAsia="Times New Roman" w:hAnsi="Times New Roman" w:cs="Times New Roman"/>
                    <w:color w:val="000000"/>
                    <w:sz w:val="20"/>
                    <w:szCs w:val="20"/>
                  </w:rPr>
                  <w:t>Sinha</w:t>
                </w:r>
                <w:proofErr w:type="spellEnd"/>
                <w:r w:rsidR="006619E3" w:rsidRPr="006A74FD">
                  <w:rPr>
                    <w:rFonts w:ascii="Times New Roman" w:eastAsia="Times New Roman" w:hAnsi="Times New Roman" w:cs="Times New Roman"/>
                    <w:color w:val="000000"/>
                    <w:sz w:val="20"/>
                    <w:szCs w:val="20"/>
                  </w:rPr>
                  <w:t xml:space="preserve"> </w:t>
                </w:r>
                <w:r w:rsidR="006619E3" w:rsidRPr="006A74FD">
                  <w:rPr>
                    <w:rFonts w:ascii="Times New Roman" w:eastAsia="Times New Roman" w:hAnsi="Times New Roman" w:cs="Times New Roman"/>
                    <w:i/>
                    <w:iCs/>
                    <w:color w:val="000000"/>
                    <w:sz w:val="20"/>
                    <w:szCs w:val="20"/>
                  </w:rPr>
                  <w:t>et al.</w:t>
                </w:r>
                <w:r w:rsidR="006619E3" w:rsidRPr="006A74FD">
                  <w:rPr>
                    <w:rFonts w:ascii="Times New Roman" w:eastAsia="Times New Roman" w:hAnsi="Times New Roman" w:cs="Times New Roman"/>
                    <w:color w:val="000000"/>
                    <w:sz w:val="20"/>
                    <w:szCs w:val="20"/>
                  </w:rPr>
                  <w:t>, 2016)</w:t>
                </w:r>
              </w:p>
            </w:sdtContent>
          </w:sdt>
        </w:tc>
        <w:tc>
          <w:tcPr>
            <w:tcW w:w="4111" w:type="dxa"/>
            <w:noWrap/>
            <w:hideMark/>
          </w:tcPr>
          <w:p w14:paraId="027CCD07"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Leadership</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62D7A2B9"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ZjI5ZjU5NzAtNzE5YS00ZWQ3LTkxOWItYjI0N2NjOWQwZmM2IiwicHJvcGVydGllcyI6eyJub3RlSW5kZXgiOjB9LCJpc0VkaXRlZCI6ZmFsc2UsIm1hbnVhbE92ZXJyaWRlIjp7ImlzTWFudWFsbHlPdmVycmlkZGVuIjpmYWxzZSwiY2l0ZXByb2NUZXh0IjoiKFNpbmhhIGFuZCBSb3ksIDIwMjApIiwibWFudWFsT3ZlcnJpZGVUZXh0IjoiIn0sImNpdGF0aW9uSXRlbXMiOlt7ImlkIjoiODNmMzBkNTItZDFmYi0zZWFlLTk4YjktN2ZkMTQ0MzhmYjVhIiwiaXRlbURhdGEiOnsidHlwZSI6ImFydGljbGUtam91cm5hbCIsImlkIjoiODNmMzBkNTItZDFmYi0zZWFlLTk4YjktN2ZkMTQ0MzhmYjVhIiwidGl0bGUiOiJSZXZpZXdpbmcgQ3liZXItUGh5c2ljYWwgU3lzdGVtIGFzIGEgUGFydCBvZiBTbWFydCBGYWN0b3J5IGluIEluZHVzdHJ5IDQuMCIsImF1dGhvciI6W3siZmFtaWx5IjoiU2luaGEiLCJnaXZlbiI6IkRldmFycGl0YSIsInBhcnNlLW5hbWVzIjpmYWxzZSwiZHJvcHBpbmctcGFydGljbGUiOiIiLCJub24tZHJvcHBpbmctcGFydGljbGUiOiIifSx7ImZhbWlseSI6IlJveSIsImdpdmVuIjoiUmFqYXJzaGkiLCJwYXJzZS1uYW1lcyI6ZmFsc2UsImRyb3BwaW5nLXBhcnRpY2xlIjoiIiwibm9uLWRyb3BwaW5nLXBhcnRpY2xlIjoiIn1dLCJjb250YWluZXItdGl0bGUiOiJJRUVFIEVuZ2luZWVyaW5nIE1hbmFnZW1lbnQgUmV2aWV3IiwiRE9JIjoiMTAuMTEwOS9FTVIuMjAyMC4yOTkyNjA2IiwiSVNTTiI6IjAzNjAtODU4MSIsImlzc3VlZCI6eyJkYXRlLXBhcnRzIjpbWzIwMjAsNiwxXV19LCJwYWdlIjoiMTAzLTExNyIsImlzc3VlIjoiMiIsInZvbHVtZSI6IjQ4IiwiY29udGFpbmVyLXRpdGxlLXNob3J0IjoiIn0sImlzVGVtcG9yYXJ5IjpmYWxzZX1dfQ=="/>
              <w:id w:val="-896120865"/>
              <w:placeholder>
                <w:docPart w:val="DefaultPlaceholder_-1854013440"/>
              </w:placeholder>
            </w:sdtPr>
            <w:sdtEndPr/>
            <w:sdtContent>
              <w:p w14:paraId="05F8EE71" w14:textId="6B993CB7" w:rsidR="00126F7D" w:rsidRPr="006A74FD" w:rsidRDefault="006A74FD"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006619E3" w:rsidRPr="006A74FD">
                  <w:rPr>
                    <w:rFonts w:ascii="Times New Roman" w:hAnsi="Times New Roman" w:cs="Times New Roman"/>
                    <w:color w:val="000000"/>
                    <w:sz w:val="20"/>
                    <w:szCs w:val="20"/>
                  </w:rPr>
                  <w:t>Sinha</w:t>
                </w:r>
                <w:proofErr w:type="spellEnd"/>
                <w:r w:rsidR="006619E3" w:rsidRPr="006A74FD">
                  <w:rPr>
                    <w:rFonts w:ascii="Times New Roman" w:hAnsi="Times New Roman" w:cs="Times New Roman"/>
                    <w:color w:val="000000"/>
                    <w:sz w:val="20"/>
                    <w:szCs w:val="20"/>
                  </w:rPr>
                  <w:t xml:space="preserve"> and Roy, 2020)</w:t>
                </w:r>
              </w:p>
            </w:sdtContent>
          </w:sdt>
        </w:tc>
        <w:tc>
          <w:tcPr>
            <w:tcW w:w="4111" w:type="dxa"/>
            <w:noWrap/>
            <w:hideMark/>
          </w:tcPr>
          <w:p w14:paraId="39E00975"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Leadership</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7F323F0E"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MzEwNDBhZDctNjJhNC00YTI4LWJkZjQtZjg0MjU0ZTM5OTk5IiwicHJvcGVydGllcyI6eyJub3RlSW5kZXgiOjB9LCJpc0VkaXRlZCI6ZmFsc2UsIm1hbnVhbE92ZXJyaWRlIjp7ImlzTWFudWFsbHlPdmVycmlkZGVuIjpmYWxzZSwiY2l0ZXByb2NUZXh0IjoiKEd1cHRhIDxpPmV0IGFsLjwvaT4sIDIwMjIpIiwibWFudWFsT3ZlcnJpZGVUZXh0IjoiIn0sImNpdGF0aW9uSXRlbXMiOlt7ImlkIjoiNWIwM2Y2ZWQtOWY4MC0zN2VjLWJkYzItNWQxOGY3ZTVkNDQ2IiwiaXRlbURhdGEiOnsidHlwZSI6ImFydGljbGUtam91cm5hbCIsImlkIjoiNWIwM2Y2ZWQtOWY4MC0zN2VjLWJkYzItNWQxOGY3ZTVkNDQ2IiwidGl0bGUiOiJEZXZlbG9waW5nIGh1bWFuIHJlc291cmNlIGZvciB0aGUgZGlnaXRpemF0aW9uIG9mIGxvZ2lzdGljcyBvcGVyYXRpb25zOiByZWFkaW5lc3MgaW5kZXggZnJhbWV3b3JrIiwiYXV0aG9yIjpbeyJmYW1pbHkiOiJHdXB0YSIsImdpdmVuIjoiQW5jaGFsIiwicGFyc2UtbmFtZXMiOmZhbHNlLCJkcm9wcGluZy1wYXJ0aWNsZSI6IiIsIm5vbi1kcm9wcGluZy1wYXJ0aWNsZSI6IiJ9LHsiZmFtaWx5IjoiU2luZ2giLCJnaXZlbiI6IlJhamVzaCBLciIsInBhcnNlLW5hbWVzIjpmYWxzZSwiZHJvcHBpbmctcGFydGljbGUiOiIiLCJub24tZHJvcHBpbmctcGFydGljbGUiOiIifSx7ImZhbWlseSI6Ikd1cHRhIiwiZ2l2ZW4iOiJTaGl2YW0iLCJwYXJzZS1uYW1lcyI6ZmFsc2UsImRyb3BwaW5nLXBhcnRpY2xlIjoiIiwibm9uLWRyb3BwaW5nLXBhcnRpY2xlIjoiIn1dLCJjb250YWluZXItdGl0bGUiOiJJbnRlcm5hdGlvbmFsIEpvdXJuYWwgb2YgTWFucG93ZXIiLCJET0kiOiIxMC4xMTA4L0lKTS0wMy0yMDIxLTAxNzUiLCJJU1NOIjoiMDE0My03NzIwIiwiaXNzdWVkIjp7ImRhdGUtcGFydHMiOltbMjAyMiw1LDI0XV19LCJwYWdlIjoiMzU1LTM3OSIsImlzc3VlIjoiMiIsInZvbHVtZSI6IjQzIiwiY29udGFpbmVyLXRpdGxlLXNob3J0IjoiSW50IEogTWFucG93In0sImlzVGVtcG9yYXJ5IjpmYWxzZX1dfQ=="/>
              <w:id w:val="613183371"/>
              <w:placeholder>
                <w:docPart w:val="DefaultPlaceholder_-1854013440"/>
              </w:placeholder>
            </w:sdtPr>
            <w:sdtEndPr/>
            <w:sdtContent>
              <w:p w14:paraId="058A88A0" w14:textId="1964A5B3"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 xml:space="preserve">(Gupta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2022)</w:t>
                </w:r>
              </w:p>
            </w:sdtContent>
          </w:sdt>
        </w:tc>
        <w:tc>
          <w:tcPr>
            <w:tcW w:w="4111" w:type="dxa"/>
            <w:noWrap/>
            <w:hideMark/>
          </w:tcPr>
          <w:p w14:paraId="2EA80771"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Decision-making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63BFE6AF" w14:textId="77777777" w:rsidTr="00BD61E8">
        <w:trPr>
          <w:trHeight w:val="300"/>
        </w:trPr>
        <w:sdt>
          <w:sdtPr>
            <w:rPr>
              <w:rFonts w:ascii="Times New Roman" w:hAnsi="Times New Roman" w:cs="Times New Roman"/>
              <w:color w:val="000000"/>
              <w:sz w:val="20"/>
              <w:szCs w:val="20"/>
            </w:rPr>
            <w:tag w:val="MENDELEY_CITATION_v3_eyJjaXRhdGlvbklEIjoiTUVOREVMRVlfQ0lUQVRJT05fZjkxNTdiZWQtN2QzZS00NmIzLTg4YzQtNmU3MzViZjc3OTQ2IiwicHJvcGVydGllcyI6eyJub3RlSW5kZXgiOjB9LCJpc0VkaXRlZCI6ZmFsc2UsIm1hbnVhbE92ZXJyaWRlIjp7ImlzTWFudWFsbHlPdmVycmlkZGVuIjpmYWxzZSwiY2l0ZXByb2NUZXh0IjoiKFN1YXJlei1GZXJuYW5kZXogZGUgTWlyYW5kYSA8aT5ldCBhbC48L2k+LCAyMDIwKSIsIm1hbnVhbE92ZXJyaWRlVGV4dCI6IiJ9LCJjaXRhdGlvbkl0ZW1zIjpbeyJpZCI6IjJkYjJmMTBjLTkyYTgtMzNkMS1iOWQzLTQ0MjlkOGI4YzkzZSIsIml0ZW1EYXRhIjp7InR5cGUiOiJhcnRpY2xlLWpvdXJuYWwiLCJpZCI6IjJkYjJmMTBjLTkyYTgtMzNkMS1iOWQzLTQ0MjlkOGI4YzkzZSIsInRpdGxlIjoiTGlmZSBDeWNsZSBFbmdpbmVlcmluZyA0LjA6IEEgUHJvcG9zYWwgdG8gQ29uY2VpdmUgTWFudWZhY3R1cmluZyBTeXN0ZW1zIGZvciBJbmR1c3RyeSA0LjAgQ2VudHJlZCBvbiB0aGUgSHVtYW4gRmFjdG9yIChEZkhGaW5JNC4wKSIsImF1dGhvciI6W3siZmFtaWx5IjoiU3VhcmV6LUZlcm5hbmRleiBkZSBNaXJhbmRhIiwiZ2l2ZW4iOiJTdXNhbmEiLCJwYXJzZS1uYW1lcyI6ZmFsc2UsImRyb3BwaW5nLXBhcnRpY2xlIjoiIiwibm9uLWRyb3BwaW5nLXBhcnRpY2xlIjoiIn0seyJmYW1pbHkiOiJBZ3VheW8tR29uesOhbGV6IiwiZ2l2ZW4iOiJGcmFuY2lzY28iLCJwYXJzZS1uYW1lcyI6ZmFsc2UsImRyb3BwaW5nLXBhcnRpY2xlIjoiIiwibm9uLWRyb3BwaW5nLXBhcnRpY2xlIjoiIn0seyJmYW1pbHkiOiJTYWxndWVyby1Hw7NtZXoiLCJnaXZlbiI6IkpvcmdlIiwicGFyc2UtbmFtZXMiOmZhbHNlLCJkcm9wcGluZy1wYXJ0aWNsZSI6IiIsIm5vbi1kcm9wcGluZy1wYXJ0aWNsZSI6IiJ9LHsiZmFtaWx5Ijoiw4F2aWxhLUd1dGnDqXJyZXoiLCJnaXZlbiI6Ik1hcsOtYSBKZXPDunMiLCJwYXJzZS1uYW1lcyI6ZmFsc2UsImRyb3BwaW5nLXBhcnRpY2xlIjoiIiwibm9uLWRyb3BwaW5nLXBhcnRpY2xlIjoiIn1dLCJjb250YWluZXItdGl0bGUiOiJBcHBsaWVkIFNjaWVuY2VzIiwiRE9JIjoiMTAuMzM5MC9hcHAxMDEzNDQ0MiIsIklTU04iOiIyMDc2LTM0MTciLCJpc3N1ZWQiOnsiZGF0ZS1wYXJ0cyI6W1syMDIwLDYsMjddXX0sInBhZ2UiOiI0NDQyIiwiYWJzdHJhY3QiOiI8cD5FbmdpbmVlcmluZyA0LjAgZW52aXJvbm1lbnRzIGFyZSBjaGFyYWN0ZXJpc2VkIGJ5IHRoZSBkaWdpdGlzYXRpb24sIHZpcnR1YWxpc2F0aW9uLCBhbmQgY29ubmVjdGl2aXR5IG9mIHByb2R1Y3RzLCBwcm9jZXNzZXMsIGFuZCBmYWNpbGl0aWVzIGNvbXBvc2VkIG9mIHJlY29uZmlndXJhYmxlIGFuZCBhZGFwdGl2ZSBzb2Npby10ZWNobmljYWwgY3liZXItcGh5c2ljYWwgbWFudWZhY3R1cmluZyBzeXN0ZW1zIChTQ01TKSwgaW4gd2hpY2ggT3BlcmF0b3IgNC4wIHdvcmtzIGluIHJlYWwgdGltZSBpbiBWVUNBICh2b2xhdGlsZSwgdW5jZXJ0YWluLCBjb21wbGV4IGFuZCBhbWJpZ3VvdXMpIGNvbnRleHRzIGFuZCBtYXJrZXRzLiBUaGlzIHNpdHVhdGlvbiBnaXZlcyByaXNlIHRvIHRoZSBpbnRlcmVzdCBpbiBkZXZlbG9waW5nIGEgZnJhbWV3b3JrIGZvciB0aGUgY29uY2VwdGlvbiBvZiBTQ01TIHRoYXQgYWxsb3dzIHRoZSBpbnRlZ3JhdGlvbiBvZiB0aGUgaHVtYW4gZmFjdG9yLCBtYW5hZ2VtZW50LCB0cmFpbmluZywgYW5kIGRldmVsb3BtZW50IG9mIHRoZSBjb21wZXRlbmNpZXMgb2YgT3BlcmF0b3IgNC4wIGFzIGZ1bmRhbWVudGFsIGFzcGVjdHMgb2YgdGhlIGFmb3JlbWVudGlvbmVkIHN5c3RlbS4gVGhlIHByZXNlbnQgcGFwZXIgaXMgZm9jdXNlZCBvbiBhbnN3ZXJpbmcgaG93IHRvIGNvbmNlaXZlIHRoZSBhZGFwdGl2ZSBtYW51ZmFjdHVyaW5nIHN5c3RlbXMgb2YgSW5kdXN0cnkgNC4wIHRocm91Z2ggdGhlIG9wZXJhdGlvbiwgZ3Jvd3RoLCBhbmQgZGV2ZWxvcG1lbnQgb2YgaHVtYW4gdGFsZW50IGluIFZVQ0EgY29udGV4dHMuIFdpdGggdGhpcyBvYmplY3RpdmUsIGV4cGxvcmF0b3J5IHJlc2VhcmNoIGlzIGNhcnJpZWQsIG91dCB3aG9zZSBjb250cmlidXRpb24gaXMgc3BlY2lmaWVkIGluIGEgZnJhbWV3b3JrIGNhbGxlZCBEZXNpZ24gZm9yIHRoZSBIdW1hbiBGYWN0b3IgaW4gSW5kdXN0cnkgNC4wIChEZkhGaW5JNC4wKS4gRnJvbSBhbW9uZyB0aGUgY29uY2VwdHVhbCBmcmFtZXdvcmtzIGVtcGxveWVkIHRoZXJlaW4sIHRoZSBjb25uZWN0aXZpc3QgcGFyYWRpZ20sIEFzaGJ54oCZcyBsYXcgb2YgcmVxdWlzaXRlIHZhcmlldHkgYW5kIFZpZ290c2t54oCZcyBhY3Rpdml0eSB0aGVvcnkgYXJlIHRha2VuIGludG8gY29uc2lkZXJhdGlvbiwgaW4gb3JkZXIgdG8gZW5hYmxlIHRoZSBhZmZlY3RpdmUtY29nbml0aXZlIGFuZCB0aW1lbGVzcyBpbnRlZ3JhdGlvbiBvZiB0aGUgaHVtYW4gZmFjdG9yIHdpdGhpbiB0aGUgU0NNUy4gRGZIRmluSTQuMCBjYW4gYmUgaW50ZWdyYXRlZCBpbnRvIHRoZSBsaWZlIGN5Y2xlIGVuZ2luZWVyaW5nIG9mIHRoZSBlbnRlcnByaXNlIHJlZmVyZW5jZSBhcmNoaXRlY3R1cmVzLCB0aGVyZWJ5IG9idGFpbmluZyBtYW51ZmFjdHVyaW5nIHN5c3RlbXMgZm9yIEluZHVzdHJ5IDQuMCBmb2N1c2VkIG9uIHRoZSBodW1hbiBmYWN0b3IuIFRoZSBzdWdnZXN0ZWQgZnJhbWV3b3JrIGlzIGlsbHVzdHJhdGVkIGFzIGEgY2FzZSBzdHVkeSBmb3IgdGhlIFB1cmR1ZSBFbnRlcnByaXNlIFJlZmVyZW5jZSBBcmNoaXRlY3R1cmUgKFBFUkEpIG1ldGhvZG9sb2d5LCB3aGljaCB0cmFuc2Zvcm1zIGl0IGludG8gUEVSQSA0LjAuPC9wPiIsImlzc3VlIjoiMTMiLCJ2b2x1bWUiOiIxMCIsImNvbnRhaW5lci10aXRsZS1zaG9ydCI6IiJ9LCJpc1RlbXBvcmFyeSI6ZmFsc2V9XX0="/>
            <w:id w:val="2096436125"/>
            <w:placeholder>
              <w:docPart w:val="DefaultPlaceholder_-1854013440"/>
            </w:placeholder>
          </w:sdtPr>
          <w:sdtEndPr/>
          <w:sdtContent>
            <w:tc>
              <w:tcPr>
                <w:tcW w:w="4673" w:type="dxa"/>
                <w:noWrap/>
                <w:hideMark/>
              </w:tcPr>
              <w:p w14:paraId="45AA0774" w14:textId="1A331DEB"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(Suarez-</w:t>
                </w:r>
                <w:proofErr w:type="spellStart"/>
                <w:r w:rsidRPr="006A74FD">
                  <w:rPr>
                    <w:rFonts w:ascii="Times New Roman" w:eastAsia="Times New Roman" w:hAnsi="Times New Roman" w:cs="Times New Roman"/>
                    <w:color w:val="000000"/>
                    <w:sz w:val="20"/>
                    <w:szCs w:val="20"/>
                  </w:rPr>
                  <w:t>Fernandez</w:t>
                </w:r>
                <w:proofErr w:type="spellEnd"/>
                <w:r w:rsidRPr="006A74FD">
                  <w:rPr>
                    <w:rFonts w:ascii="Times New Roman" w:eastAsia="Times New Roman" w:hAnsi="Times New Roman" w:cs="Times New Roman"/>
                    <w:color w:val="000000"/>
                    <w:sz w:val="20"/>
                    <w:szCs w:val="20"/>
                  </w:rPr>
                  <w:t xml:space="preserve"> de Miranda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2020)</w:t>
                </w:r>
              </w:p>
            </w:tc>
          </w:sdtContent>
        </w:sdt>
        <w:tc>
          <w:tcPr>
            <w:tcW w:w="4111" w:type="dxa"/>
            <w:noWrap/>
            <w:hideMark/>
          </w:tcPr>
          <w:p w14:paraId="26ECC149"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Decision-making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18D1CE93" w14:textId="77777777" w:rsidTr="00BD61E8">
        <w:trPr>
          <w:trHeight w:val="300"/>
        </w:trPr>
        <w:tc>
          <w:tcPr>
            <w:tcW w:w="4673" w:type="dxa"/>
            <w:noWrap/>
            <w:hideMark/>
          </w:tcPr>
          <w:sdt>
            <w:sdtPr>
              <w:rPr>
                <w:rFonts w:ascii="Times New Roman" w:hAnsi="Times New Roman" w:cs="Times New Roman"/>
                <w:color w:val="000000"/>
                <w:sz w:val="20"/>
                <w:szCs w:val="20"/>
              </w:rPr>
              <w:tag w:val="MENDELEY_CITATION_v3_eyJjaXRhdGlvbklEIjoiTUVOREVMRVlfQ0lUQVRJT05fZjI5OTdmMzktNTdlNC00NGRlLThjODUtMDg2ZTFmMTNmNTQ4IiwicHJvcGVydGllcyI6eyJub3RlSW5kZXgiOjB9LCJpc0VkaXRlZCI6ZmFsc2UsIm1hbnVhbE92ZXJyaWRlIjp7ImlzTWFudWFsbHlPdmVycmlkZGVuIjpmYWxzZSwiY2l0ZXByb2NUZXh0IjoiKFTDtnLDtmssIDIwMjApIiwibWFudWFsT3ZlcnJpZGVUZXh0IjoiIn0sImNpdGF0aW9uSXRlbXMiOlt7ImlkIjoiY2QzMjNkNzgtZDVkMS0zZTM4LTllMzItMjFjYzMxNDYxOTliIiwiaXRlbURhdGEiOnsidHlwZSI6ImFydGljbGUtam91cm5hbCIsImlkIjoiY2QzMjNkNzgtZDVkMS0zZTM4LTllMzItMjFjYzMxNDYxOTliIiwidGl0bGUiOiJJbmR1c3RyeSA0LjAgZnJvbSBhIGZldyBhc3BlY3RzLCBpbiBwYXJ0aWN1bGFyIGluIHJlc3BlY3Qgb2YgdGhlIGRlY2lzaW9uIG1ha2luZyBvZiB0aGUgbWFuYWdlbWVudCIsImF1dGhvciI6W3siZmFtaWx5IjoiVMO2csO2ayIsImdpdmVuIjoiTMOhc3psw7MiLCJwYXJzZS1uYW1lcyI6ZmFsc2UsImRyb3BwaW5nLXBhcnRpY2xlIjoiIiwibm9uLWRyb3BwaW5nLXBhcnRpY2xlIjoiIn1dLCJjb250YWluZXItdGl0bGUiOiJJbnRlcm5hdGlvbmFsIFJldmlldyBvZiBBcHBsaWVkIFNjaWVuY2VzIGFuZCBFbmdpbmVlcmluZyIsIkRPSSI6IjEwLjE1NTYvMTg0OC4yMDIwLjIwMDIwIiwiSVNTTiI6IjIwNjItMDgxMCIsImlzc3VlZCI6eyJkYXRlLXBhcnRzIjpbWzIwMjAsOF1dfSwicGFnZSI6IjE0MC0xNDYiLCJhYnN0cmFjdCI6IjxwPlRoZSBmb3VydGggaW5kdXN0cmlhbCByZXZvbHV0aW9uLCBvZnRlbiBpZGVudGlmaWVkIGFzIHRoZSB0ZXJtaW5vbG9neSBvZiBJbmR1c3RyeSA0LjAsIG1vcmUgYW5kIG1vcmUgZW5mb3JjZXMgY2hhbmdlcyBhbmQgbW9kaWZpY2F0aW9ucyBmcm9tIGVhY2ggcGFydGljaXBhbnQgb2YgdGhlIHNvY2lvLWVjb25vbWljIGVjb3N5c3RlbS4gVGhlc2UgZW5mb3JjZWQgY29ycmVjdGlvbnMgY29uY2VybiB0aGUgaG91c2Vob2xkcywgdGhlIGdvdmVybm1lbnRhbCBhcmVhcyBpbiBkaWZmZXJlbnQgZGVncmVlcywgYnV0IHRoZSBvcGVyYXRpb24gb2YgdGhlIGNvbXBhbnkgc2VjdG9ycyBpcyByZWFycmFuZ2VkIG1vc3Qgc3Ryb25nbHkgYnkgdGhlbS4gVGhlIHN0dWR5IGFuYWx5c2VzIHRoaXMgbGF0dGVyIHN0cnVjdHVyZSBpbiB0aGUgZm9sbG93aW5nIHJlc3BlY3Q6IHdoaWNoIGFyZSB0aGUgbW9zdCBpbXBvcnRhbnQgc3VwcG9ydHMgb2YgSW5kdXN0cnkgNC4wIGFuZCB3aGF0IGtpbmQgb2YgY29tcGV0ZW5jeSBlbGVtZW50cyBhcmUgcmVxdWlyZWQgZnJvbSB0aGUgZW1wbG95ZWVzIGFuZCB0aGUgbWFuYWdlbWVudD8gQWNjb3JkaW5nIHRvIHRoZSByZXNlYXJjaCBkYXRhIHRvIGJlIGludHJvZHVjZWQsIHRoZSBkb21lc3RpYyBjb21wYW5pZXMgbGFnIGJlaGluZCBpbiBwcmVwYXJhdGlvbnMgZm9yIHRoZSBjaGFsbGVuZ2VzIHJhaXNlZCBieSBJbmR1c3RyeSA0LjA7IHRoZSBpbnRlcm5hdGlvbmFsIGV4cGVyaWVuY2VzIGFyZSBtb3JlIGZhdm91cmFibGUgaW4gdGhpcyBmaWVsZC4gQWZ0ZXLigJRwYXJ0aWFs4oCUcmV2aWV3IG9mIHRoZSBwcm9mZXNzaW9uYWwgbGl0ZXJhdHVyZSwgdGhlIGF1dGhvciBjb25jbHVkZXMgdGhhdCB0aGUgYnVzaW5lc3Mgc3BoZXJlIGlzIGluIGEgY29uZGl0aW9uIGJlZm9yZSBwYXJhZGlnbSBzaGlmdCBkdWUgdG8gSW5kdXN0cnkgNC4wLiBBcyBwZXIgdGhlIGFuYWx5c2lzIG9mIGRlY2lzaW9uLW1ha2luZyBiYXNlZCBvbiBkaWdpdGFsaXphdGlvbiwgdGhlIHF1ZXN0aW9uIGluIHRoZSBzdWJ0aXRsZSBpcyBhbnN3ZXJlZOKAlEluZHVzdHJ5IDQuMCBkb2VzIG5vdCBjaGFuZ2UgZnVuZGFtZW50YWxseSB0aGUgdHJhZGl0aW9uYWwgbWFuYWdlbWVudCBmdW5jdGlvbnMgb2YgdGhlIGNvbXBhbnkgc2VjdG9yLCBidXQgdGhlIGRlY2lzaW9uLXN1cHBvcnRpbmcgYXBwbGljYXRpb25zIGJhc2VkIG9uIGRpZ2l0YWxpemF0aW9uIG11c3QgYmUgbGVhcm50IGFuZCBhcHBsaWVkLiBUaGF0IHN0YXRlbWVudCBzZWVtcyB0byBiZSBmb3VuZGVkIHRoYXQgb25seSBjb21wYW55IG1hbmFnZW1lbnQsIGJlaW5nIGFibGUgdG8gbGl2ZSB3aXRoIGRlY2lzaW9uIG1ha2luZyBiYXNlZCBvbiBkaWdpdGFsaXphdGlvbiwgY2FuIHdpbiBjb21wZXRpdGl2ZSBhZHZhbnRhZ2UuPC9wPiIsImlzc3VlIjoiMiIsInZvbHVtZSI6IjExIiwiY29udGFpbmVyLXRpdGxlLXNob3J0IjoiIn0sImlzVGVtcG9yYXJ5IjpmYWxzZX1dfQ=="/>
              <w:id w:val="-1192767320"/>
              <w:placeholder>
                <w:docPart w:val="DefaultPlaceholder_-1854013440"/>
              </w:placeholder>
            </w:sdtPr>
            <w:sdtEndPr/>
            <w:sdtContent>
              <w:p w14:paraId="5401A742" w14:textId="3C8E46D9"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Török</w:t>
                </w:r>
                <w:proofErr w:type="spellEnd"/>
                <w:r w:rsidRPr="006A74FD">
                  <w:rPr>
                    <w:rFonts w:ascii="Times New Roman" w:hAnsi="Times New Roman" w:cs="Times New Roman"/>
                    <w:color w:val="000000"/>
                    <w:sz w:val="20"/>
                    <w:szCs w:val="20"/>
                  </w:rPr>
                  <w:t>, 2020)</w:t>
                </w:r>
              </w:p>
            </w:sdtContent>
          </w:sdt>
        </w:tc>
        <w:tc>
          <w:tcPr>
            <w:tcW w:w="4111" w:type="dxa"/>
            <w:noWrap/>
            <w:hideMark/>
          </w:tcPr>
          <w:p w14:paraId="5E7A6717"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Decision-making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049C9ED8"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OWE1MzJkNzgtZmM2My00NGFmLWI2OWMtY2U1OTM4M2E4ODRjIiwicHJvcGVydGllcyI6eyJub3RlSW5kZXgiOjB9LCJpc0VkaXRlZCI6ZmFsc2UsIm1hbnVhbE92ZXJyaWRlIjp7ImlzTWFudWFsbHlPdmVycmlkZGVuIjpmYWxzZSwiY2l0ZXByb2NUZXh0IjoiKFphbmdpYWNvbWkgPGk+ZXQgYWwuPC9pPiwgMjAyMCkiLCJtYW51YWxPdmVycmlkZVRleHQiOiIifSwiY2l0YXRpb25JdGVtcyI6W3siaWQiOiJlNWVkYTY0Zi1mYjg0LTM4MjctODY0Ny01MDU5OTg3NjExN2YiLCJpdGVtRGF0YSI6eyJ0eXBlIjoiYXJ0aWNsZS1qb3VybmFsIiwiaWQiOiJlNWVkYTY0Zi1mYjg0LTM4MjctODY0Ny01MDU5OTg3NjExN2YiLCJ0aXRsZSI6Ik1vdmluZyB0b3dhcmRzIGRpZ2l0YWxpemF0aW9uOiBhIG11bHRpcGxlIGNhc2Ugc3R1ZHkgaW4gbWFudWZhY3R1cmluZyIsImF1dGhvciI6W3siZmFtaWx5IjoiWmFuZ2lhY29taSIsImdpdmVuIjoiQW5kcmVhIiwicGFyc2UtbmFtZXMiOmZhbHNlLCJkcm9wcGluZy1wYXJ0aWNsZSI6IiIsIm5vbi1kcm9wcGluZy1wYXJ0aWNsZSI6IiJ9LHsiZmFtaWx5IjoiUGVzc290IiwiZ2l2ZW4iOiJFbGVuYSIsInBhcnNlLW5hbWVzIjpmYWxzZSwiZHJvcHBpbmctcGFydGljbGUiOiIiLCJub24tZHJvcHBpbmctcGFydGljbGUiOiIifSx7ImZhbWlseSI6IkZvcm5hc2llcm8iLCJnaXZlbiI6IlJvc2FubmEiLCJwYXJzZS1uYW1lcyI6ZmFsc2UsImRyb3BwaW5nLXBhcnRpY2xlIjoiIiwibm9uLWRyb3BwaW5nLXBhcnRpY2xlIjoiIn0seyJmYW1pbHkiOiJCZXJ0ZXR0aSIsImdpdmVuIjoiTWFzc2ltaWxpYW5vIiwicGFyc2UtbmFtZXMiOmZhbHNlLCJkcm9wcGluZy1wYXJ0aWNsZSI6IiIsIm5vbi1kcm9wcGluZy1wYXJ0aWNsZSI6IiJ9LHsiZmFtaWx5IjoiU2FjY28iLCJnaXZlbiI6Ik1hcmNvIiwicGFyc2UtbmFtZXMiOmZhbHNlLCJkcm9wcGluZy1wYXJ0aWNsZSI6IiIsIm5vbi1kcm9wcGluZy1wYXJ0aWNsZSI6IiJ9XSwiY29udGFpbmVyLXRpdGxlIjoiUHJvZHVjdGlvbiBQbGFubmluZyAmIENvbnRyb2wiLCJET0kiOiIxMC4xMDgwLzA5NTM3Mjg3LjIwMTkuMTYzMTQ2OCIsIklTU04iOiIwOTUzLTcyODciLCJpc3N1ZWQiOnsiZGF0ZS1wYXJ0cyI6W1syMDIwLDIsMTddXX0sInBhZ2UiOiIxNDMtMTU3IiwiaXNzdWUiOiIyLTMiLCJ2b2x1bWUiOiIzMSIsImNvbnRhaW5lci10aXRsZS1zaG9ydCI6IiJ9LCJpc1RlbXBvcmFyeSI6ZmFsc2V9XX0="/>
              <w:id w:val="-1468739538"/>
              <w:placeholder>
                <w:docPart w:val="DefaultPlaceholder_-1854013440"/>
              </w:placeholder>
            </w:sdtPr>
            <w:sdtEndPr/>
            <w:sdtContent>
              <w:p w14:paraId="43EEA27C" w14:textId="5E80DBAD"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Zangiacomi</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2020)</w:t>
                </w:r>
              </w:p>
            </w:sdtContent>
          </w:sdt>
        </w:tc>
        <w:tc>
          <w:tcPr>
            <w:tcW w:w="4111" w:type="dxa"/>
            <w:noWrap/>
            <w:hideMark/>
          </w:tcPr>
          <w:p w14:paraId="34DC5B05"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Decision-making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036ABC53"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ZmMzMmUzMTgtNzMxOS00ZTI0LThjYWUtZDZjZTkxMzM0MDBkIiwicHJvcGVydGllcyI6eyJub3RlSW5kZXgiOjB9LCJpc0VkaXRlZCI6ZmFsc2UsIm1hbnVhbE92ZXJyaWRlIjp7ImlzTWFudWFsbHlPdmVycmlkZGVuIjpmYWxzZSwiY2l0ZXByb2NUZXh0IjoiKFJhbmUgPGk+ZXQgYWwuPC9pPiwgMjAxOSkiLCJtYW51YWxPdmVycmlkZVRleHQiOiIifSwiY2l0YXRpb25JdGVtcyI6W3siaWQiOiI1Nzg3M2FiMy03N2I1LTMwMjQtOTU5Zi02NmQxY2NhZjdjMWQiLCJpdGVtRGF0YSI6eyJ0eXBlIjoiYXJ0aWNsZS1qb3VybmFsIiwiaWQiOiI1Nzg3M2FiMy03N2I1LTMwMjQtOTU5Zi02NmQxY2NhZjdjMWQiLCJ0aXRsZSI6IkRldmVsb3Bpbmcgc3RyYXRlZ2llcyB0byBpbXByb3ZlIGFnaWxpdHkgaW4gdGhlIHByb2plY3QgcHJvY3VyZW1lbnQgbWFuYWdlbWVudCAoUFBNKSBwcm9jZXNzIiwiYXV0aG9yIjpbeyJmYW1pbHkiOiJSYW5lIiwiZ2l2ZW4iOiJTYW50b3NoIEIuIiwicGFyc2UtbmFtZXMiOmZhbHNlLCJkcm9wcGluZy1wYXJ0aWNsZSI6IiIsIm5vbi1kcm9wcGluZy1wYXJ0aWNsZSI6IiJ9LHsiZmFtaWx5IjoiTmFydmVsIiwiZ2l2ZW4iOiJZYWh5YSBBYmR1bCBNYWppZCIsInBhcnNlLW5hbWVzIjpmYWxzZSwiZHJvcHBpbmctcGFydGljbGUiOiIiLCJub24tZHJvcHBpbmctcGFydGljbGUiOiIifSx7ImZhbWlseSI6IkJoYW5kYXJrYXIiLCJnaXZlbiI6IkJoYXNrYXIgTS4iLCJwYXJzZS1uYW1lcyI6ZmFsc2UsImRyb3BwaW5nLXBhcnRpY2xlIjoiIiwibm9uLWRyb3BwaW5nLXBhcnRpY2xlIjoiIn1dLCJjb250YWluZXItdGl0bGUiOiJCdXNpbmVzcyBQcm9jZXNzIE1hbmFnZW1lbnQgSm91cm5hbCIsIkRPSSI6IjEwLjExMDgvQlBNSi0wNy0yMDE3LTAxOTYiLCJJU1NOIjoiMTQ2My03MTU0IiwiaXNzdWVkIjp7ImRhdGUtcGFydHMiOltbMjAxOSw5LDJdXX0sInBhZ2UiOiIyNTctMjg2IiwiaXNzdWUiOiIxIiwidm9sdW1lIjoiMjYiLCJjb250YWluZXItdGl0bGUtc2hvcnQiOiIifSwiaXNUZW1wb3JhcnkiOmZhbHNlfV19"/>
              <w:id w:val="-1340142851"/>
              <w:placeholder>
                <w:docPart w:val="DefaultPlaceholder_-1854013440"/>
              </w:placeholder>
            </w:sdtPr>
            <w:sdtEndPr/>
            <w:sdtContent>
              <w:p w14:paraId="078677A6" w14:textId="24A1133A"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Rane</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2019)</w:t>
                </w:r>
              </w:p>
            </w:sdtContent>
          </w:sdt>
        </w:tc>
        <w:tc>
          <w:tcPr>
            <w:tcW w:w="4111" w:type="dxa"/>
            <w:noWrap/>
            <w:hideMark/>
          </w:tcPr>
          <w:p w14:paraId="4CA8D11A"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Decision-making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6BD1AC6A"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YWU2NDlmZTMtNDQ0ZC00MzFjLWIzZmEtZDgzNWMxODFjMWUzIiwicHJvcGVydGllcyI6eyJub3RlSW5kZXgiOjB9LCJpc0VkaXRlZCI6ZmFsc2UsIm1hbnVhbE92ZXJyaWRlIjp7ImlzTWFudWFsbHlPdmVycmlkZGVuIjpmYWxzZSwiY2l0ZXByb2NUZXh0IjoiKEFiZHVsIFdhZmkgPGk+ZXQgYWwuPC9pPiwgMjAyMykiLCJtYW51YWxPdmVycmlkZVRleHQiOiIifSwiY2l0YXRpb25JdGVtcyI6W3siaWQiOiIyMDNiYWUxYi03MjAwLTNhZTMtYTU0Ni1jYzlhYWFkZDgxNDMiLCJpdGVtRGF0YSI6eyJ0eXBlIjoiYXJ0aWNsZS1qb3VybmFsIiwiaWQiOiIyMDNiYWUxYi03MjAwLTNhZTMtYTU0Ni1jYzlhYWFkZDgxNDMiLCJ0aXRsZSI6IuKAmFR1cm5pbmcgSm9iIFNlZWtlcnMgdG8gSm9iIENyZWF0b3Jz4oCZOiBUYWxlbnQgTWFuYWdlbWVudCBNb2R1bGUgRGV2ZWxvcG1lbnQgZm9yIFRWRVQgR3JhZHVhdGVzIiwiYXV0aG9yIjpbeyJmYW1pbHkiOiJBYmR1bCBXYWZpIiwiZ2l2ZW4iOiJBbmlzYWgiLCJwYXJzZS1uYW1lcyI6ZmFsc2UsImRyb3BwaW5nLXBhcnRpY2xlIjoiIiwibm9uLWRyb3BwaW5nLXBhcnRpY2xlIjoiIn0seyJmYW1pbHkiOiJTdWJyaSIsImdpdmVuIjoiVW1tdSBTYWtpbmFoIiwicGFyc2UtbmFtZXMiOmZhbHNlLCJkcm9wcGluZy1wYXJ0aWNsZSI6IiIsIm5vbi1kcm9wcGluZy1wYXJ0aWNsZSI6IiJ9LHsiZmFtaWx5IjoiQXNzaGFhcmkiLCJnaXZlbiI6Ikl6YW1hcmxpbmEiLCJwYXJzZS1uYW1lcyI6ZmFsc2UsImRyb3BwaW5nLXBhcnRpY2xlIjoiIiwibm9uLWRyb3BwaW5nLXBhcnRpY2xlIjoiIn0seyJmYW1pbHkiOiJNb2hkIFp1bGtpZmxpIiwiZ2l2ZW4iOiJSYWZlaXphaCIsInBhcnNlLW5hbWVzIjpmYWxzZSwiZHJvcHBpbmctcGFydGljbGUiOiIiLCJub24tZHJvcHBpbmctcGFydGljbGUiOiIifSx7ImZhbWlseSI6Ik1vaGFtZWQiLCJnaXZlbiI6IlN1cmlhbmkiLCJwYXJzZS1uYW1lcyI6ZmFsc2UsImRyb3BwaW5nLXBhcnRpY2xlIjoiIiwibm9uLWRyb3BwaW5nLXBhcnRpY2xlIjoiIn0seyJmYW1pbHkiOiJIYW5hcGkiLCJnaXZlbiI6IlphbGl6YSIsInBhcnNlLW5hbWVzIjpmYWxzZSwiZHJvcHBpbmctcGFydGljbGUiOiIiLCJub24tZHJvcHBpbmctcGFydGljbGUiOiIifSx7ImZhbWlseSI6IkNoZeKAmSBSdXMiLCJnaXZlbiI6IlJpZHp3YW4iLCJwYXJzZS1uYW1lcyI6ZmFsc2UsImRyb3BwaW5nLXBhcnRpY2xlIjoiIiwibm9uLWRyb3BwaW5nLXBhcnRpY2xlIjoiIn1dLCJjb250YWluZXItdGl0bGUiOiJKb3VybmFsIG9mIFRlY2huaWNhbCBFZHVjYXRpb24gYW5kIFRyYWluaW5nIiwiRE9JIjoiMTAuMzA4ODAvanRldC4yMDIzLjE1LjAxLjAxMCIsIklTU04iOiIyMjI5ODkzMiIsImlzc3VlZCI6eyJkYXRlLXBhcnRzIjpbWzIwMjMsMywzMF1dfSwiYWJzdHJhY3QiOiI8cD5UaGUgQ09WSUQtMTkgcGFuZGVtaWMgbmVnYXRpdmVseSBpbXBhY3RlZCB0aGUgZWNvbm9teSwgcGFydGljdWxhcmx5IHRoZSBkb3duc2l6aW5nIG9mIG9wZXJhdGlvbnMgYW5kIHJldHJlbmNobWVudCwgd2hpY2ggYWZmZWN0ZWQgdmFyaW91cyBzZWN0b3JzLiBQb3N0LXBhbmRlbWljIHByb21wdGVkIGEgc2hpZnQgaW4gdGhlIHBlcnNwZWN0aXZlOyByYXRoZXIgdGhhbiB3YWl0aW5nIGZvciBqb2JzLCBpdCBzZWVtcyB0aGF0IGluZGl2aWR1YWxzIG5lZWRlZCB0byBiZWNvbWUgam9iIGNyZWF0b3JzLiBJbiB0aGlzIHJlZ2FyZCwgdGhlIFRlY2huaWNhbCBhbmQgVm9jYXRpb25hbCBFZHVjYXRpb24gYW5kIFRyYWluaW5nIChUVkVUKSBpcyBiZWxpZXZlZCB0byBiZSBhIHByb21pbmVudCBmaWVsZCBvZiBzdHVkeSB0aGF0IGNvdWxkIGZhY2lsaXRhdGUgZ3JhZHVhdGVzIHRvIGJlY29tZSBqb2IgY3JlYXRvcnMuIE5ldmVydGhlbGVzcywgc29tZSBvZiBncmFkdWF0ZXMgd291bGQgbm90IGNvbnNpZGVyIG93bmluZyBidXNpbmVzc2VzIGFmdGVyIGdyYWR1YXRpb24sIGluZGljYXRpbmcgdGhlIGRpZmZpY3VsdHkgb2YgYmVjb21pbmcgam9iIGNyZWF0b3JzLiBUaGVyZWZvcmUsIHRoaXMgc3R1ZHkgZW1waGFzaXNpbmcgVFZFVCBwcm9ncmFtIGJ1aWx0IGFuZCB2YWxpZGF0ZWQgYSBUYWxlbnQgTWFuYWdlbWVudCBNb2R1bGUgKE1UTSkgaW52b2x2aW5nIGNyZWF0aW9uIChKb2IgQ3JlYXRvcikgYmFzZWQgb24gdGhlIENvZ25pdGl2ZSBJbmZvcm1hdGlvbiBQcm9jZXNzaW5nIChDSVApIHRoZW9yeS4gSXQgY29tcHJpc2VkIGJvdGggcXVhbnRpdGF0aXZlIGFuZCBxdWFsaXRhdGl2ZSBwaGFzZXMuIEZpcnN0LCBhIHNlcmllcyBvZiBpbnRlcnZpZXdzIHdlcmUgY2FycmllZCBvdXQgdG8gZXhwbG9yZSB0aGUgcGVyY2VwdGlvbnMgb2YgdGFsZW50IG1hbmFnZW1lbnQgKFRNKSBhbW9uZyBzZXZlbiBleHBlcnRzLiBTZWNvbmQsIGEgcXVhbnRpdGF0aXZlIHN0dWR5IGludm9sdmluZyBkYXRhIGludGVycHJldGF0aW9uIGFuYWx5c2lzIGJhc2VkIG9uIHRoZSB2YWxpZGl0eSBvZiB0aGUgbW9kdWxlIGNvbnRlbnQgd2FzIG9idGFpbmVkIHVzaW5nIHRoZSBpbnRlcnZpZXcgdGVjaG5pcXVlLiBUaGlyZCwgdGhlIG1vZHVsZSBjb250ZW50IHZhbGlkYXRpb24gcHJvY2VzcyBpbnZvbHZlZCBzZXZlbiBleHBlcnRzIGNvbXByaXNpbmcgYWNhZGVtaWNzIGFuZCBNYWxheXNpYW4gY2FyZWVyIGFjYWRlbXkgZW50cmVwcmVuZXVycyB3aG9zZSBiYWNrZ3JvdW5kcyBpbmNsdWRlZCBlbnRyZXByZW5ldXJzaGlwIGFuZCBUVkVULiBUaGUgcmVzdWx0cyBzaG93ZWQgdGhhdCBuaW5lIHZhcmlhYmxlcyB3ZXJlIGludm9sdmVkLCBuYW1lbHkgMSkgQ29tbXVuaWNhdGlvbiwgMikgQ3JpdGljYWwgVGhpbmtpbmcgYW5kIFByb2JsZW0tU29sdmluZyBTa2lsbHMsIDMpIFRlYW13b3JrIFNraWxscywgNCkgQ29udGludW91cyBMZWFybmluZyBhbmQgSW5mb3JtYXRpb24gTWFuYWdlbWVudCwgNSkgRW50cmVwcmVuZXVyaWFsIFNraWxscywgNikgTGVhZGVyc2hpcCBTa2lsbHMsIDcpIFByb2Zlc3Npb25hbCBFdGhpY3MgYW5kIE1vcmFsLCA4KSBDYXJlZXIgQWRhcHRhYmlsaXR5LCBhbmQgOSkgRGlnaXRhbCB0ZWNobm9sb2d5LiBPdmVyYWxsLCBNVE0gdGhhdCB3YXMgYnVpbHQgaW4gdGhpcyBzdHVkeSB3YXMgY29uc2VudGVkIHRvIGJ5IHRoZSBhcHBvaW50ZWQgZXhwZXJ0cy4gVGhlIGRldmVsb3BtZW50IG9mIHRoaXMgbW9kdWxlIG1pZ2h0IGJldHRlciBiZSBjb25zaWRlcmVkIHRvIGVuY291cmFnZSBncmFkdWF0ZXMgdG8gY3JlYXRlIHByb3NwZWN0aXZlIGpvYiBjcmVhdGlvbiB0aGF0IGNvdWxkIHJlZHVjZSB0aGUgdW5lbXBsb3ltZW50IHJhdGUuIFRoZXJlZm9yZSwgdGhlIHByb3Bvc2VkIE1UTSBtaWdodCBiZSBhbiBhcHByb3ByaWF0ZSBzb2x1dGlvbiB0byBhZGRyZXNzIHVuZW1wbG95bWVudCB0aHJvdWdoIHRoZSBpZGVudGlmaWVkIGltcG9ydGFudCBjb21wb25lbnRzIGluIHRoZSBpbXBsZW1lbnRhdGlvbiBhbmQgZW1wb3dlcm1lbnQgb2YgY2FyZWVyIHByb2dyYW1tZXMgYWNyb3NzIFRWRVQgZ3JhZHVhdGVzLjwvcD4iLCJpc3N1ZSI6IjEiLCJ2b2x1bWUiOiIxNSIsImNvbnRhaW5lci10aXRsZS1zaG9ydCI6IiJ9LCJpc1RlbXBvcmFyeSI6ZmFsc2V9XX0="/>
              <w:id w:val="-1077284488"/>
              <w:placeholder>
                <w:docPart w:val="DefaultPlaceholder_-1854013440"/>
              </w:placeholder>
            </w:sdtPr>
            <w:sdtEndPr/>
            <w:sdtContent>
              <w:p w14:paraId="30C76284" w14:textId="4577142B"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 xml:space="preserve">(Abdul </w:t>
                </w:r>
                <w:proofErr w:type="spellStart"/>
                <w:r w:rsidRPr="006A74FD">
                  <w:rPr>
                    <w:rFonts w:ascii="Times New Roman" w:eastAsia="Times New Roman" w:hAnsi="Times New Roman" w:cs="Times New Roman"/>
                    <w:color w:val="000000"/>
                    <w:sz w:val="20"/>
                    <w:szCs w:val="20"/>
                  </w:rPr>
                  <w:t>Wafi</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sdtContent>
          </w:sdt>
        </w:tc>
        <w:tc>
          <w:tcPr>
            <w:tcW w:w="4111" w:type="dxa"/>
            <w:noWrap/>
            <w:hideMark/>
          </w:tcPr>
          <w:p w14:paraId="6C1B3BCA"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Problem-solving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1B0E8015" w14:textId="77777777" w:rsidTr="00BD61E8">
        <w:trPr>
          <w:trHeight w:val="285"/>
        </w:trPr>
        <w:tc>
          <w:tcPr>
            <w:tcW w:w="4673" w:type="dxa"/>
            <w:noWrap/>
            <w:hideMark/>
          </w:tcPr>
          <w:sdt>
            <w:sdtPr>
              <w:rPr>
                <w:rFonts w:ascii="Times New Roman" w:hAnsi="Times New Roman" w:cs="Times New Roman"/>
                <w:color w:val="000000"/>
                <w:sz w:val="20"/>
                <w:szCs w:val="20"/>
                <w:highlight w:val="yellow"/>
              </w:rPr>
              <w:tag w:val="MENDELEY_CITATION_v3_eyJjaXRhdGlvbklEIjoiTUVOREVMRVlfQ0lUQVRJT05fZGFlZmU4MjctODY1Zi00OTNlLWI2MGQtNTM3MGM0Y2RjMDA3IiwicHJvcGVydGllcyI6eyJub3RlSW5kZXgiOjB9LCJpc0VkaXRlZCI6ZmFsc2UsIm1hbnVhbE92ZXJyaWRlIjp7ImlzTWFudWFsbHlPdmVycmlkZGVuIjpmYWxzZSwiY2l0ZXByb2NUZXh0IjoiKEx5eXRpbmVuIDxpPmV0IGFsLjwvaT4sIDIwMjMpIiwibWFudWFsT3ZlcnJpZGVUZXh0IjoiIn0sImNpdGF0aW9uSXRlbXMiOlt7ImlkIjoiMTU1MDc0OWEtZWViMy0zZDU0LThiYzEtNmY3MTY0NjgxZGRjIiwiaXRlbURhdGEiOnsidHlwZSI6ImFydGljbGUtam91cm5hbCIsImlkIjoiMTU1MDc0OWEtZWViMy0zZDU0LThiYzEtNmY3MTY0NjgxZGRjIiwidGl0bGUiOiJNYUN1REUgSVMgVGFzayBGb3JjZSBQaGFzZSBJSSBSZXBvcnQ6IFZpZXdzIG9mIEluZHVzdHJ5IExlYWRlcnMgb24gQmlnIERhdGEgQW5hbHl0aWNzIGFuZCBBSSIsImF1dGhvciI6W3siZmFtaWx5IjoiTHl5dGluZW4iLCJnaXZlbiI6IkthbGxlIiwicGFyc2UtbmFtZXMiOmZhbHNlLCJkcm9wcGluZy1wYXJ0aWNsZSI6IiIsIm5vbi1kcm9wcGluZy1wYXJ0aWNsZSI6IiJ9LHsiZmFtaWx5IjoiVG9waSIsImdpdmVuIjoiSGVpa2tpIiwicGFyc2UtbmFtZXMiOmZhbHNlLCJkcm9wcGluZy1wYXJ0aWNsZSI6IiIsIm5vbi1kcm9wcGluZy1wYXJ0aWNsZSI6IiJ9LHsiZmFtaWx5IjoiVGFuZyIsImdpdmVuIjoiSmluZyIsInBhcnNlLW5hbWVzIjpmYWxzZSwiZHJvcHBpbmctcGFydGljbGUiOiIiLCJub24tZHJvcHBpbmctcGFydGljbGUiOiIifV0sImNvbnRhaW5lci10aXRsZSI6IkNvbW11bmljYXRpb25zIG9mIHRoZSBBc3NvY2lhdGlvbiBmb3IgSW5mb3JtYXRpb24gU3lzdGVtcyIsIkRPSSI6IjEwLjE3NzA1LzFDQUlTLjA1MjE3IiwiSVNTTiI6IjE1MjkzMTgxIiwiaXNzdWVkIjp7ImRhdGUtcGFydHMiOltbMjAyM11dfSwicGFnZSI6IjQyOS00NjQiLCJ2b2x1bWUiOiI1MiIsImNvbnRhaW5lci10aXRsZS1zaG9ydCI6IiJ9LCJpc1RlbXBvcmFyeSI6ZmFsc2V9XX0="/>
              <w:id w:val="506323308"/>
              <w:placeholder>
                <w:docPart w:val="DefaultPlaceholder_-1854013440"/>
              </w:placeholder>
            </w:sdtPr>
            <w:sdtEndPr/>
            <w:sdtContent>
              <w:p w14:paraId="65D05E69" w14:textId="5A0C0025"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Lyytinen</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sdtContent>
          </w:sdt>
        </w:tc>
        <w:tc>
          <w:tcPr>
            <w:tcW w:w="4111" w:type="dxa"/>
            <w:noWrap/>
            <w:hideMark/>
          </w:tcPr>
          <w:p w14:paraId="05C2BE63"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Problem-solving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1F8D173E" w14:textId="77777777" w:rsidTr="00BD61E8">
        <w:trPr>
          <w:trHeight w:val="300"/>
        </w:trPr>
        <w:tc>
          <w:tcPr>
            <w:tcW w:w="4673" w:type="dxa"/>
            <w:noWrap/>
            <w:hideMark/>
          </w:tcPr>
          <w:sdt>
            <w:sdtPr>
              <w:rPr>
                <w:rFonts w:ascii="Times New Roman" w:hAnsi="Times New Roman" w:cs="Times New Roman"/>
                <w:color w:val="000000"/>
                <w:sz w:val="20"/>
                <w:szCs w:val="20"/>
              </w:rPr>
              <w:tag w:val="MENDELEY_CITATION_v3_eyJjaXRhdGlvbklEIjoiTUVOREVMRVlfQ0lUQVRJT05fZWRlMmM4ZDQtZjFiMy00N2FlLWFmNDEtNzM3ZmQzNmVjMGE2IiwicHJvcGVydGllcyI6eyJub3RlSW5kZXgiOjB9LCJpc0VkaXRlZCI6ZmFsc2UsIm1hbnVhbE92ZXJyaWRlIjp7ImlzTWFudWFsbHlPdmVycmlkZGVuIjpmYWxzZSwiY2l0ZXByb2NUZXh0IjoiKEFraHRhciA8aT5ldCBhbC48L2k+LCAyMDE4KSIsIm1hbnVhbE92ZXJyaWRlVGV4dCI6IiJ9LCJjaXRhdGlvbkl0ZW1zIjpbeyJpZCI6ImM2ZGJkYWQxLTVjOTAtMzkzOS04OWE4LTIwZThhNTY4ZThlYSIsIml0ZW1EYXRhIjp7InR5cGUiOiJhcnRpY2xlLWpvdXJuYWwiLCJpZCI6ImM2ZGJkYWQxLTVjOTAtMzkzOS04OWE4LTIwZThhNTY4ZThlYSIsInRpdGxlIjoiRXNzZW50aWFsIE1pY3Jv4oCQZm91bmRhdGlvbnMgZm9yIENvbnRlbXBvcmFyeSBCdXNpbmVzcyBPcGVyYXRpb25zOiBUb3AgTWFuYWdlbWVudCBUYW5naWJsZSBDb21wZXRlbmNpZXMsIFJlbGF0aW9uc2hpcOKAkGJhc2VkIEJ1c2luZXNzIE5ldHdvcmtzIGFuZCBFbnZpcm9ubWVudGFsIFN1c3RhaW5hYmlsaXR5IiwiYXV0aG9yIjpbeyJmYW1pbHkiOiJBa2h0YXIiLCJnaXZlbiI6IlBlcnZhaXoiLCJwYXJzZS1uYW1lcyI6ZmFsc2UsImRyb3BwaW5nLXBhcnRpY2xlIjoiIiwibm9uLWRyb3BwaW5nLXBhcnRpY2xlIjoiIn0seyJmYW1pbHkiOiJLaGFuIiwiZ2l2ZW4iOiJaYWhlZXIiLCJwYXJzZS1uYW1lcyI6ZmFsc2UsImRyb3BwaW5nLXBhcnRpY2xlIjoiIiwibm9uLWRyb3BwaW5nLXBhcnRpY2xlIjoiIn0seyJmYW1pbHkiOiJGcnluYXMiLCJnaXZlbiI6IkrEmWRyemVqIEdlb3JnZSIsInBhcnNlLW5hbWVzIjpmYWxzZSwiZHJvcHBpbmctcGFydGljbGUiOiIiLCJub24tZHJvcHBpbmctcGFydGljbGUiOiIifSx7ImZhbWlseSI6IlRzZSIsImdpdmVuIjoiWWluZyBLZWkiLCJwYXJzZS1uYW1lcyI6ZmFsc2UsImRyb3BwaW5nLXBhcnRpY2xlIjoiIiwibm9uLWRyb3BwaW5nLXBhcnRpY2xlIjoiIn0seyJmYW1pbHkiOiJSYW/igJBOaWNob2xzb24iLCJnaXZlbiI6IlJla2hhIiwicGFyc2UtbmFtZXMiOmZhbHNlLCJkcm9wcGluZy1wYXJ0aWNsZSI6IiIsIm5vbi1kcm9wcGluZy1wYXJ0aWNsZSI6IiJ9XSwiY29udGFpbmVyLXRpdGxlIjoiQnJpdGlzaCBKb3VybmFsIG9mIE1hbmFnZW1lbnQiLCJET0kiOiIxMC4xMTExLzE0NjctODU1MS4xMjIzMyIsIklTU04iOiIxMDQ1LTMxNzIiLCJpc3N1ZWQiOnsiZGF0ZS1wYXJ0cyI6W1syMDE4LDEsMjhdXX0sInBhZ2UiOiI0My02MiIsImFic3RyYWN0IjoiPHA+QWx0aG91Z2ggdmFyaW91cyBzdHVkaWVzIGhhdmUgZW1waGFzaXplZCBsaW5rYWdlcyBiZXR3ZWVuIGZpcm0gY29tcGV0ZW5jaWVzLCBuZXR3b3JrcyBhbmQgc3VzdGFpbmFiaWxpdHkgYXQgb3JnYW5pemF0aW9uYWwgbGV2ZWwsIHRoZSBsaW5rcyBiZXR3ZWVuIHRvcCBtYW5hZ2VtZW50IHRhbmdpYmxlIGNvbXBldGVuY2llcyAoVE1UQ3MpIChlLmcuIGNvbnRlbXBvcmFyeSByZWxldmFudCBxdWFudGl0YXRpdmXigJBmb2N1c2VkIGVkdWNhdGlvbiBzdWNoIGFzIGJpZyBkYXRhIGFuYWx5dGljcyBhbmQgZGF0YeKAkGRyaXZlbiBhcHBsaWNhdGlvbnMgbGlua2VkIHdpdGggdGhlIGludGVybmV0IG9mIHRoaW5ncywgcmVsZXZhbnQgZXhwZXJpZW5jZSBhbmQgYW5hbHl0aWNhbCBidXNpbmVzcyBhcHBsaWNhdGlvbnMpLCByZWxhdGlvbnNoaXDigJBiYXNlZCBidXNpbmVzcyBuZXR3b3JrcyAoUkJOcykgYW5kIGVudmlyb25tZW50YWwgc3VzdGFpbmFiaWxpdHkgaGF2ZSBub3QgYmVlbiB3ZWxsIGVzdGFibGlzaGVkIGF0IG1pY3Jv4oCQbGV2ZWwsIGFuZCB0aGVyZSBpcyBhIGxpdGVyYXR1cmUgZ2FwIGluIHRlcm1zIG9mIGludmVzdGlnYXRpbmcgdGhlc2UgcmVsYXRpb25zaGlwcy4gVGhpcyBzdHVkeSBleGFtaW5lcyB0aGVzZSBsaW5rcyBiYXNlZCBvbiB0aGUgdW5pcXVlIGRhdGEgY29sbGVjdGVkIGZyb20gMTc1IHRvcCBtYW5hZ2VtZW50IHJlcHJlc2VudGF0aXZlcyAoY2hpZWYgZXhlY3V0aXZlIG9mZmljZXJzIGFuZCBtYW5hZ2luZyBkaXJlY3RvcnMpIHdvcmtpbmcgaW4gZm9vZCBpbXBvcnQgYW5kIGV4cG9ydCBmaXJtcyBoZWFkcXVhcnRlcmVkIGluIHRoZSBVSyBhbmQgTmV3IFplYWxhbmQuIE91ciByZXN1bHRzIGZyb20gc3RydWN0dXJhbCBlcXVhdGlvbiBtb2RlbGxpbmcgaW5kaWNhdGUgdGhhdCBUTVRDcyBhcmUgdGhlIGtleSBkZXRlcm1pbmFudHMgZm9yIGJ1aWxkaW5nIFJCTnMsIG1lZGlhdGluZyB0aGUgY29ycmVsYXRpb24gYmV0d2VlbiBUTVRDcyBhbmQgZW52aXJvbm1lbnRhbCBzdXN0YWluYWJpbGl0eS4gRGlyZWN0bHksIHRoZSBjb21wZXRlbmNpZXMgYWxzbyBwbGF5IGEgdml0YWwgcm9sZSB0b3dhcmRzIGVudmlyb25tZW50YWwgcHJhY3RpY2VzLiBUaGUgZmluZGluZ3MgZnVydGhlciBkZXBpY3QgdGhhdCByZWxhdGlvbnNoaXDigJBvcmllbnRlZCBmaXJtcyBwZXJmb3JtIGJldHRlciBjb21wYXJlZCB0byB0aG9zZSB3aGljaCBmb2N1cyBsZXNzIG9uIHN1Y2ggbmV0d29ya3MuIENvbnNlcXVlbnRseSwgb3VyIGZpbmRpbmdzIHByb3ZpZGUgYSBkZWVwZXIgdW5kZXJzdGFuZGluZyBvZiB0aGUgbWljcm/igJBmb3VuZGF0aW9ucyBvZiBlbnZpcm9ubWVudGFsIHN1c3RhaW5hYmlsaXR5IGJhc2VkIG9uIFRNVENzIHJvb3RlZCBpbiB0aGUgcmVzb3VyY2XigJBiYXNlZCB2aWV3IGFuZCBSQk5zIGVudHJlbmNoZWQgaW4gc29jaWFsIG5ldHdvcmsgdGhlb3J5LiBXZSBkaXNjdXNzIHRoZSB0aGVvcmV0aWNhbCBhbmQgcHJhY3RpY2FsIGltcGxpY2F0aW9ucyBvZiBvdXIgZmluZGluZ3MsIGFuZCB3ZSBwcm92aWRlIHN1Z2dlc3Rpb25zIGZvciBmdXR1cmUgcmVzZWFyY2guPC9wPiIsImlzc3VlIjoiMSIsInZvbHVtZSI6IjI5IiwiY29udGFpbmVyLXRpdGxlLXNob3J0IjoiIn0sImlzVGVtcG9yYXJ5IjpmYWxzZX1dfQ=="/>
              <w:id w:val="-1862816133"/>
              <w:placeholder>
                <w:docPart w:val="DefaultPlaceholder_-1854013440"/>
              </w:placeholder>
            </w:sdtPr>
            <w:sdtEndPr/>
            <w:sdtContent>
              <w:p w14:paraId="16546E3D" w14:textId="684DF25F"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 xml:space="preserve">(Akhtar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2018)</w:t>
                </w:r>
              </w:p>
            </w:sdtContent>
          </w:sdt>
        </w:tc>
        <w:tc>
          <w:tcPr>
            <w:tcW w:w="4111" w:type="dxa"/>
            <w:noWrap/>
            <w:hideMark/>
          </w:tcPr>
          <w:p w14:paraId="4015CE03"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Problem-solving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26E1FA9F"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N2Y5ZTliMjYtNzg1ZS00NTAzLWExOGMtZTgwZjVhMGZjZmQxIiwicHJvcGVydGllcyI6eyJub3RlSW5kZXgiOjB9LCJpc0VkaXRlZCI6ZmFsc2UsIm1hbnVhbE92ZXJyaWRlIjp7ImlzTWFudWFsbHlPdmVycmlkZGVuIjpmYWxzZSwiY2l0ZXByb2NUZXh0IjoiKFBlc3NvdCA8aT5ldCBhbC48L2k+LCAyMDIwKSIsIm1hbnVhbE92ZXJyaWRlVGV4dCI6IiJ9LCJjaXRhdGlvbkl0ZW1zIjpbeyJpZCI6IjU1ZjE3NzU4LTE2ODYtMzVkZS05Yjk2LTZjZGFlNmEyZDVlOSIsIml0ZW1EYXRhIjp7InR5cGUiOiJhcnRpY2xlLWpvdXJuYWwiLCJpZCI6IjU1ZjE3NzU4LTE2ODYtMzVkZS05Yjk2LTZjZGFlNmEyZDVlOSIsInRpdGxlIjoiV2hhdCBtYXR0ZXJzIGluIGltcGxlbWVudGluZyB0aGUgZmFjdG9yeSBvZiB0aGUgZnV0dXJlIiwiYXV0aG9yIjpbeyJmYW1pbHkiOiJQZXNzb3QiLCJnaXZlbiI6IkVsZW5hIiwicGFyc2UtbmFtZXMiOmZhbHNlLCJkcm9wcGluZy1wYXJ0aWNsZSI6IiIsIm5vbi1kcm9wcGluZy1wYXJ0aWNsZSI6IiJ9LHsiZmFtaWx5IjoiWmFuZ2lhY29taSIsImdpdmVuIjoiQW5kcmVhIiwicGFyc2UtbmFtZXMiOmZhbHNlLCJkcm9wcGluZy1wYXJ0aWNsZSI6IiIsIm5vbi1kcm9wcGluZy1wYXJ0aWNsZSI6IiJ9LHsiZmFtaWx5IjoiQmF0dGlzdGVsbGEiLCJnaXZlbiI6IkNpbnppYSIsInBhcnNlLW5hbWVzIjpmYWxzZSwiZHJvcHBpbmctcGFydGljbGUiOiIiLCJub24tZHJvcHBpbmctcGFydGljbGUiOiIifSx7ImZhbWlseSI6IlJvY2NoaSIsImdpdmVuIjoiVmFsZXJpZSIsInBhcnNlLW5hbWVzIjpmYWxzZSwiZHJvcHBpbmctcGFydGljbGUiOiIiLCJub24tZHJvcHBpbmctcGFydGljbGUiOiIifSx7ImZhbWlseSI6IlNhbGEiLCJnaXZlbiI6IkFsZXNzYW5kcm8iLCJwYXJzZS1uYW1lcyI6ZmFsc2UsImRyb3BwaW5nLXBhcnRpY2xlIjoiIiwibm9uLWRyb3BwaW5nLXBhcnRpY2xlIjoiIn0seyJmYW1pbHkiOiJTYWNjbyIsImdpdmVuIjoiTWFyY28iLCJwYXJzZS1uYW1lcyI6ZmFsc2UsImRyb3BwaW5nLXBhcnRpY2xlIjoiIiwibm9uLWRyb3BwaW5nLXBhcnRpY2xlIjoiIn1dLCJjb250YWluZXItdGl0bGUiOiJKb3VybmFsIG9mIE1hbnVmYWN0dXJpbmcgVGVjaG5vbG9neSBNYW5hZ2VtZW50IiwiRE9JIjoiMTAuMTEwOC9KTVRNLTA1LTIwMTktMDE2OSIsIklTU04iOiIxNzQxLTAzOFgiLCJpc3N1ZWQiOnsiZGF0ZS1wYXJ0cyI6W1syMDIwLDIsMjhdXX0sInBhZ2UiOiI3OTUtODE5IiwiaXNzdWUiOiIzIiwidm9sdW1lIjoiMzIiLCJjb250YWluZXItdGl0bGUtc2hvcnQiOiIifSwiaXNUZW1wb3JhcnkiOmZhbHNlfV19"/>
              <w:id w:val="-98111086"/>
              <w:placeholder>
                <w:docPart w:val="DefaultPlaceholder_-1854013440"/>
              </w:placeholder>
            </w:sdtPr>
            <w:sdtEndPr/>
            <w:sdtContent>
              <w:p w14:paraId="02C16A50" w14:textId="2DE0C63D"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Pessot</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2020)</w:t>
                </w:r>
              </w:p>
            </w:sdtContent>
          </w:sdt>
        </w:tc>
        <w:tc>
          <w:tcPr>
            <w:tcW w:w="4111" w:type="dxa"/>
            <w:noWrap/>
            <w:hideMark/>
          </w:tcPr>
          <w:p w14:paraId="511828CC"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Problem-solving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786EB5D3" w14:textId="77777777" w:rsidTr="00BD61E8">
        <w:trPr>
          <w:trHeight w:val="285"/>
        </w:trPr>
        <w:tc>
          <w:tcPr>
            <w:tcW w:w="4673" w:type="dxa"/>
            <w:noWrap/>
            <w:hideMark/>
          </w:tcPr>
          <w:sdt>
            <w:sdtPr>
              <w:rPr>
                <w:rFonts w:ascii="Times New Roman" w:hAnsi="Times New Roman" w:cs="Times New Roman"/>
                <w:color w:val="000000"/>
                <w:sz w:val="20"/>
                <w:szCs w:val="20"/>
              </w:rPr>
              <w:tag w:val="MENDELEY_CITATION_v3_eyJjaXRhdGlvbklEIjoiTUVOREVMRVlfQ0lUQVRJT05fNzM4MGYyYjUtOGM2MC00ZDY3LTg1MjItMWE4YTNiZTY4MTk0IiwicHJvcGVydGllcyI6eyJub3RlSW5kZXgiOjB9LCJpc0VkaXRlZCI6ZmFsc2UsIm1hbnVhbE92ZXJyaWRlIjp7ImlzTWFudWFsbHlPdmVycmlkZGVuIjpmYWxzZSwiY2l0ZXByb2NUZXh0IjoiKFBlcmVpcmEgPGk+ZXQgYWwuPC9pPiwgMjAyMykiLCJtYW51YWxPdmVycmlkZVRleHQiOiIifSwiY2l0YXRpb25JdGVtcyI6W3siaWQiOiIwNmNmMGNhZC1hMGU1LTNkOGMtOTlhZS0zZGFhOGYyMzBiMDQiLCJpdGVtRGF0YSI6eyJ0eXBlIjoiYXJ0aWNsZS1qb3VybmFsIiwiaWQiOiIwNmNmMGNhZC1hMGU1LTNkOGMtOTlhZS0zZGFhOGYyMzBiMDQiLCJ0aXRsZSI6IkRldmVsb3BpbmcgZ2xvYmFsIHN1cHBsaWVyIGNvbXBldGVuY2VzIGZvciBzdXBwbHkgY2hhaW4gc3VzdGFpbmFiaWxpdHk6IFRoZSBlZmZlY3RzIG9mIGluc3RpdHV0aW9uYWwgcHJlc3N1cmVzIG9uIGNlcnRpZmljYXRpb24gYWRvcHRpb24iLCJhdXRob3IiOlt7ImZhbWlseSI6IlBlcmVpcmEiLCJnaXZlbiI6Ik1pY2hlbGUgTS4gTy4iLCJwYXJzZS1uYW1lcyI6ZmFsc2UsImRyb3BwaW5nLXBhcnRpY2xlIjoiIiwibm9uLWRyb3BwaW5nLXBhcnRpY2xlIjoiIn0seyJmYW1pbHkiOiJTaWx2YSIsImdpdmVuIjoiTWluZWxsZSBFLiIsInBhcnNlLW5hbWVzIjpmYWxzZSwiZHJvcHBpbmctcGFydGljbGUiOiIiLCJub24tZHJvcHBpbmctcGFydGljbGUiOiIifSx7ImZhbWlseSI6IkhlbmRyeSIsImdpdmVuIjoiTGluZGEgQy4iLCJwYXJzZS1uYW1lcyI6ZmFsc2UsImRyb3BwaW5nLXBhcnRpY2xlIjoiIiwibm9uLWRyb3BwaW5nLXBhcnRpY2xlIjoiIn1dLCJjb250YWluZXItdGl0bGUiOiJCdXNpbmVzcyBTdHJhdGVneSBhbmQgdGhlIEVudmlyb25tZW50IiwiRE9JIjoiMTAuMTAwMi9ic2UuMzM2MyIsIklTU04iOiIwOTY0LTQ3MzMiLCJpc3N1ZWQiOnsiZGF0ZS1wYXJ0cyI6W1syMDIzLDExLDEzXV19LCJwYWdlIjoiNDI0NC00MjY1IiwiYWJzdHJhY3QiOiI8cD5EdWUgdG8gaW5zdGl0dXRpb25hbCBwcmVzc3VyZXMgZmFjZWQgYnkgY29tcGFuaWVzIGluIHRoZWlyIGJ1c2luZXNzIGVudmlyb25tZW50LCB0aGlzIHBhcGVyIGludmVzdGlnYXRlcyBob3cgc3VzdGFpbmFiaWxpdHkgY2VydGlmaWNhdGlvbiBhZG9wdGlvbiBhZmZlY3RzIGdsb2JhbCBzdXBwbGllcnMnIGNvbXBldGVuY2VzLiBVc2luZyBtdWx0aXBsZSBjYXNlIHN0dWRpZXMsIG1hbmFnZXJzIG9mIDIwIGV4cG9ydOKAkG9yaWVudGVkIGZpcm1zIHdlcmUgaW50ZXJ2aWV3ZWQsIGFuZCBzZWNvbmRhcnkgZGF0YSB3ZXJlIGNvbGxlY3RlZCBhbmQgYW5hbHlzZWQgdGhyb3VnaCBpbmR1Y3RpdmUgY29udGVudCBhbmFseXNpcy4gRmluZGluZ3Mgc2hvdyBub3JtYXRpdmUgYW5kIG1pbWV0aWMgcHJlc3N1cmVzIGFzIGNlbnRyYWwgZm9yIHN1c3RhaW5hYmlsaXR5IGltcGxlbWVudGF0aW9uIGJ5IGNvZmZlZSBzdXBwbGllcnMuIEFkZGl0aW9uYWxseSwgd2UgZm91bmQgdGhhdCBhcyBhIHJlc3VsdCBvZiBzdXBwbGllcnMnIHN1c3RhaW5hYmlsaXR5IGltcHJvdmVtZW50IGluIHRoZWlyIG93biBvcGVyYXRpb25zLCBkdXJpbmcgdGhlIGNlcnRpZmljYXRpb24gYWRvcHRpb24sIG5ldyBjb21wZXRlbmNlcyBlbWVyZ2VkIGdvaW5nIGJleW9uZCB0aGUgdHJpcGxlIGJvdHRvbSBsaW5lIGRpbWVuc2lvbnMsIGluY2x1ZGluZyBpbXByb3ZlbWVudHMgaW4gYXNwZWN0cyBvZiBpbnN0aXR1dGlvbmFsIGRpbWVuc2lvbiBvZiBzdXN0YWluYWJpbGl0eS4gSW4gY29udHJhc3QgdG8gcHJldmlvdXMgcmVzZWFyY2ggaW4gc3VwcGx5IGNoYWluIHN1c3RhaW5hYmlsaXR5IHRoYXQgZW1waGFzaXNlcyBjb2VyY2l2ZSBwcmVzc3VyZXMsIHRoaXMgcGFwZXIgZGVtb25zdHJhdGVzIHRoZSByb2xlIG9mIG5vcm1hdGl2ZSBhbmQgbWltZXRpYyBpbnN0aXR1dGlvbmFsIHByZXNzdXJlcyBpbiBkZXZlbG9waW5nIG5ldyBzdXBwbGllciBjb21wZXRlbmNlcy4gSW4gZG9pbmcgc28sIHdlIGRyYXcgb24gdGhlIHJvbGUgb2YgY2VydGlmaWNhdGlvbiBhZG9wdGlvbiBpbiBpbmZsdWVuY2luZyBnbG9iYWwgc3VwcGxpZXJzIGFuZCBoZW5jZSBzdXN0YWluYWJpbGl0eSB0aHJvdWdob3V0IHRoZSBzdXBwbHkgY2hhaW4uPC9wPiIsImlzc3VlIjoiNyIsInZvbHVtZSI6IjMyIiwiY29udGFpbmVyLXRpdGxlLXNob3J0IjoiQnVzIFN0cmF0ZWd5IEVudmlyb24ifSwiaXNUZW1wb3JhcnkiOmZhbHNlfV19"/>
              <w:id w:val="-15777111"/>
              <w:placeholder>
                <w:docPart w:val="DefaultPlaceholder_-1854013440"/>
              </w:placeholder>
            </w:sdtPr>
            <w:sdtEndPr/>
            <w:sdtContent>
              <w:p w14:paraId="46586E71" w14:textId="523D3C1B"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 xml:space="preserve">(Pereira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sdtContent>
          </w:sdt>
        </w:tc>
        <w:tc>
          <w:tcPr>
            <w:tcW w:w="4111" w:type="dxa"/>
            <w:noWrap/>
            <w:hideMark/>
          </w:tcPr>
          <w:p w14:paraId="4991C63C"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Financial</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management</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bl>
    <w:p w14:paraId="6D04C91E" w14:textId="77777777" w:rsidR="006A74FD" w:rsidRPr="006A74FD" w:rsidRDefault="006A74FD" w:rsidP="006A74FD">
      <w:pPr>
        <w:pStyle w:val="Descripcin"/>
        <w:keepNext/>
        <w:rPr>
          <w:rFonts w:ascii="Times New Roman" w:hAnsi="Times New Roman" w:cs="Times New Roman"/>
        </w:rPr>
      </w:pPr>
    </w:p>
    <w:p w14:paraId="33ED0F66" w14:textId="798D85A2" w:rsidR="00086132" w:rsidRPr="006A74FD" w:rsidRDefault="006A74FD" w:rsidP="00086132">
      <w:pPr>
        <w:pStyle w:val="Descripcin"/>
        <w:keepNext/>
        <w:jc w:val="center"/>
        <w:rPr>
          <w:rFonts w:ascii="Times New Roman" w:hAnsi="Times New Roman" w:cs="Times New Roman"/>
          <w:lang w:val="en-GB"/>
        </w:rPr>
      </w:pPr>
      <w:bookmarkStart w:id="2" w:name="_Toc198915701"/>
      <w:r w:rsidRPr="006A74FD">
        <w:rPr>
          <w:rFonts w:ascii="Times New Roman" w:hAnsi="Times New Roman" w:cs="Times New Roman"/>
          <w:lang w:val="en-GB"/>
        </w:rPr>
        <w:t xml:space="preserve">Table </w:t>
      </w:r>
      <w:r w:rsidRPr="006A74FD">
        <w:rPr>
          <w:rFonts w:ascii="Times New Roman" w:hAnsi="Times New Roman" w:cs="Times New Roman"/>
        </w:rPr>
        <w:fldChar w:fldCharType="begin"/>
      </w:r>
      <w:r w:rsidRPr="006A74FD">
        <w:rPr>
          <w:rFonts w:ascii="Times New Roman" w:hAnsi="Times New Roman" w:cs="Times New Roman"/>
          <w:lang w:val="en-GB"/>
        </w:rPr>
        <w:instrText xml:space="preserve"> SEQ Table \* ROMAN </w:instrText>
      </w:r>
      <w:r w:rsidRPr="006A74FD">
        <w:rPr>
          <w:rFonts w:ascii="Times New Roman" w:hAnsi="Times New Roman" w:cs="Times New Roman"/>
        </w:rPr>
        <w:fldChar w:fldCharType="separate"/>
      </w:r>
      <w:r w:rsidR="00B45DF4">
        <w:rPr>
          <w:rFonts w:ascii="Times New Roman" w:hAnsi="Times New Roman" w:cs="Times New Roman"/>
          <w:noProof/>
          <w:lang w:val="en-GB"/>
        </w:rPr>
        <w:t>II</w:t>
      </w:r>
      <w:r w:rsidRPr="006A74FD">
        <w:rPr>
          <w:rFonts w:ascii="Times New Roman" w:hAnsi="Times New Roman" w:cs="Times New Roman"/>
        </w:rPr>
        <w:fldChar w:fldCharType="end"/>
      </w:r>
      <w:proofErr w:type="spellStart"/>
      <w:r w:rsidRPr="006A74FD">
        <w:rPr>
          <w:rFonts w:ascii="Times New Roman" w:hAnsi="Times New Roman" w:cs="Times New Roman"/>
          <w:lang w:val="en-GB"/>
        </w:rPr>
        <w:t>:</w:t>
      </w:r>
      <w:r w:rsidR="00086132" w:rsidRPr="006A74FD">
        <w:rPr>
          <w:rFonts w:ascii="Times New Roman" w:hAnsi="Times New Roman" w:cs="Times New Roman"/>
          <w:lang w:val="en-GB"/>
        </w:rPr>
        <w:t>Interpersonal</w:t>
      </w:r>
      <w:proofErr w:type="spellEnd"/>
      <w:r w:rsidR="00086132" w:rsidRPr="006A74FD">
        <w:rPr>
          <w:rFonts w:ascii="Times New Roman" w:hAnsi="Times New Roman" w:cs="Times New Roman"/>
          <w:lang w:val="en-GB"/>
        </w:rPr>
        <w:t xml:space="preserve"> skills references</w:t>
      </w:r>
      <w:bookmarkEnd w:id="2"/>
    </w:p>
    <w:tbl>
      <w:tblPr>
        <w:tblStyle w:val="Tablaconcuadrcula"/>
        <w:tblW w:w="8784" w:type="dxa"/>
        <w:tblLook w:val="04A0" w:firstRow="1" w:lastRow="0" w:firstColumn="1" w:lastColumn="0" w:noHBand="0" w:noVBand="1"/>
      </w:tblPr>
      <w:tblGrid>
        <w:gridCol w:w="3114"/>
        <w:gridCol w:w="5670"/>
      </w:tblGrid>
      <w:tr w:rsidR="00126F7D" w:rsidRPr="006A74FD" w14:paraId="1C018023" w14:textId="77777777" w:rsidTr="00126F7D">
        <w:trPr>
          <w:trHeight w:val="300"/>
        </w:trPr>
        <w:tc>
          <w:tcPr>
            <w:tcW w:w="3114" w:type="dxa"/>
            <w:noWrap/>
            <w:hideMark/>
          </w:tcPr>
          <w:p w14:paraId="3AFA21AF" w14:textId="77777777" w:rsidR="00126F7D" w:rsidRPr="006A74FD" w:rsidRDefault="00126F7D" w:rsidP="006619E3">
            <w:pPr>
              <w:jc w:val="both"/>
              <w:rPr>
                <w:rFonts w:ascii="Times New Roman" w:hAnsi="Times New Roman" w:cs="Times New Roman"/>
                <w:b/>
                <w:bCs/>
                <w:sz w:val="20"/>
                <w:szCs w:val="20"/>
              </w:rPr>
            </w:pPr>
            <w:r w:rsidRPr="006A74FD">
              <w:rPr>
                <w:rFonts w:ascii="Times New Roman" w:hAnsi="Times New Roman" w:cs="Times New Roman"/>
                <w:b/>
                <w:bCs/>
                <w:sz w:val="20"/>
                <w:szCs w:val="20"/>
              </w:rPr>
              <w:t>Reference</w:t>
            </w:r>
          </w:p>
        </w:tc>
        <w:tc>
          <w:tcPr>
            <w:tcW w:w="5670" w:type="dxa"/>
            <w:noWrap/>
            <w:hideMark/>
          </w:tcPr>
          <w:p w14:paraId="59974A12" w14:textId="77777777" w:rsidR="00126F7D" w:rsidRPr="006A74FD" w:rsidRDefault="00126F7D" w:rsidP="006619E3">
            <w:pPr>
              <w:jc w:val="both"/>
              <w:rPr>
                <w:rFonts w:ascii="Times New Roman" w:hAnsi="Times New Roman" w:cs="Times New Roman"/>
                <w:b/>
                <w:bCs/>
                <w:sz w:val="20"/>
                <w:szCs w:val="20"/>
              </w:rPr>
            </w:pPr>
            <w:proofErr w:type="spellStart"/>
            <w:r w:rsidRPr="006A74FD">
              <w:rPr>
                <w:rFonts w:ascii="Times New Roman" w:hAnsi="Times New Roman" w:cs="Times New Roman"/>
                <w:b/>
                <w:bCs/>
                <w:sz w:val="20"/>
                <w:szCs w:val="20"/>
              </w:rPr>
              <w:t>Skill</w:t>
            </w:r>
            <w:proofErr w:type="spellEnd"/>
          </w:p>
        </w:tc>
      </w:tr>
      <w:tr w:rsidR="00126F7D" w:rsidRPr="006A74FD" w14:paraId="486FE0CE" w14:textId="77777777" w:rsidTr="00126F7D">
        <w:trPr>
          <w:trHeight w:val="300"/>
        </w:trPr>
        <w:tc>
          <w:tcPr>
            <w:tcW w:w="3114" w:type="dxa"/>
            <w:noWrap/>
            <w:hideMark/>
          </w:tcPr>
          <w:sdt>
            <w:sdtPr>
              <w:rPr>
                <w:rFonts w:ascii="Times New Roman" w:hAnsi="Times New Roman" w:cs="Times New Roman"/>
                <w:color w:val="000000"/>
                <w:sz w:val="20"/>
                <w:szCs w:val="20"/>
              </w:rPr>
              <w:tag w:val="MENDELEY_CITATION_v3_eyJjaXRhdGlvbklEIjoiTUVOREVMRVlfQ0lUQVRJT05fMTBkNjljMzktMTJlMC00YjdlLTlhNWItYjI3ZDc3N2NiZTM2IiwicHJvcGVydGllcyI6eyJub3RlSW5kZXgiOjB9LCJpc0VkaXRlZCI6ZmFsc2UsIm1hbnVhbE92ZXJyaWRlIjp7ImlzTWFudWFsbHlPdmVycmlkZGVuIjpmYWxzZSwiY2l0ZXByb2NUZXh0IjoiKEFqaWJhZGUgYW5kIE0uIE11dHVsYSwgMjAyMCkiLCJtYW51YWxPdmVycmlkZVRleHQiOiIifSwiY2l0YXRpb25JdGVtcyI6W3siaWQiOiJlZGU1MjgzMi01MmJjLTMyMGQtYjdlNS00NGU2NGYwODFjOWIiLCJpdGVtRGF0YSI6eyJ0eXBlIjoiYXJ0aWNsZS1qb3VybmFsIiwiaWQiOiJlZGU1MjgzMi01MmJjLTMyMGQtYjdlNS00NGU2NGYwODFjOWIiLCJ0aXRsZSI6IlByb21vdGluZyBTTUVzIGVmZmVjdGl2ZW5lc3MgdGhyb3VnaCBpbm5vdmF0aXZlIGNvbW11bmljYXRpb24gc3RyYXRlZ2llcyBhbmQgYnVzaW5lc3MtSVQgYWxpZ25tZW50IiwiYXV0aG9yIjpbeyJmYW1pbHkiOiJBamliYWRlIiwiZ2l2ZW4iOiJQYXRyaWNrIiwicGFyc2UtbmFtZXMiOmZhbHNlLCJkcm9wcGluZy1wYXJ0aWNsZSI6IiIsIm5vbi1kcm9wcGluZy1wYXJ0aWNsZSI6IiJ9LHsiZmFtaWx5IjoiTS4gTXV0dWxhIiwiZ2l2ZW4iOiJTdGVwaGVuIiwicGFyc2UtbmFtZXMiOmZhbHNlLCJkcm9wcGluZy1wYXJ0aWNsZSI6IiIsIm5vbi1kcm9wcGluZy1wYXJ0aWNsZSI6IiJ9XSwiY29udGFpbmVyLXRpdGxlIjoiUHJvYmxlbXMgYW5kIFBlcnNwZWN0aXZlcyBpbiBNYW5hZ2VtZW50IiwiRE9JIjoiMTAuMjE1MTEvcHBtLjE4KDMpLjIwMjAuMjAiLCJJU1NOIjoiMTcyNzcwNTEiLCJpc3N1ZWQiOnsiZGF0ZS1wYXJ0cyI6W1syMDIwLDksMTRdXX0sInBhZ2UiOiIyMzMtMjQ0IiwiYWJzdHJhY3QiOiI8cD48IVtDREFUQVtUaGUgZmlybeKAmXMgZWZmZWN0aXZlIGFsaWdubWVudCBvZiBJbmZvcm1hdGlvbiBDb21tdW5pY2F0aW9uIFRlY2hub2xvZ3kgKElDVCkgY2FwYWJpbGl0aWVzIHdpdGggdGhlIFNNReKAmXMgYnVzaW5lc3MgcHJvY2VzcyB0byBhY2hpZXZlIGFnaWxlIGNvbW11bmljYXRpb24gc3RyYXRlZ2llcyB3aWxsIGRpc3Rpbmd1aXNoIHByb2ZpdGFibGUgYW5kIGZhaWxpbmcgZmlybXMgaW4gdGhpcyBnbG9iYWwgbWFya2V0IG1pbGlldS4gVGhlIHBhcGVyIGV4YW1pbmVkIFNNRXPigJkgY29tbXVuaWNhdGlvbiBzdHJhdGVnaWVzIGluIFNvdXRoIEFmcmljYSBhbmQgTmlnZXJpYSBieSBldmFsdWF0aW5nIHRoZWlyIGFiaWxpdHkgdG8gYWxpZ24gYnVzaW5lc3MgYW5kIElUIHRvIHByb21vdGUgaW5ub3ZhdGlvbiBhbmQgY29tcGV0aXRpdmUgZWRnZSBpbiB0aGVpciBvcGVyYXRpb25zLiBRdWFudGl0YXRpdmUgZGF0YSBmcm9tIDIzMCBTTUVzIGluIE5pZ2VyaWEgYW5kIFNvdXRoIEFmcmljYSB3ZXJlIHByZXNlbnRlZC4gVGhlIGZpbmRpbmdzIGluZGljYXRlZCB0aGF0IHRoZSBidXNpbmVzcyBtYW5hZ2Vy4oCZcyBrbm93bGVkZ2Ugb2YgSVQgdW5kZXJzdGFuZGluZyBpcyBsaW1pdGVkICg9IC4yOSksIHRoZSBlZmZlY3RpdmVuZXNzIG9mIElUIGFuZCBidXNpbmVzcyBsaWFpc29uIGFuZCBjb29wZXJhdGlvbiAoPSAuMzApLCBhbmQgdGhlIGR5bmFtaWMgb2YgSVQtYmFzZWQgZGVjaXNpb24tbWFraW5nICg9IC4zMyksIGFuZCB0aGUgU01F4oCZcyBrbm93bGVkZ2Ugc2hhcmluZyBleHBlcmllbmNlcyB0aHJvdWdoIG9yZ2FuaXphdGlvbiBsZWFybmluZyAoPSDigJMuMDcpLiBUaGVzZSBmaW5kaW5ncyBzaG93ZWQgYSBsYWNrIG9mIGNvbW11bmljYXRpb24gZWZmZWN0aXZlbmVzcyBkdWUgdG8gdGhlIGluYWJpbGl0eSB0byBhbGlnbiBJQ1QgY2FwYWJpbGl0aWVzIHdpdGggdGhlIFNNReKAmXMgY29tbXVuaWNhdGlvbnMgc3RyYXRlZ2llcy4gU2ltaWxhcmx5LCBhbiBpbnZlcnNlIGNvcnJlbGF0aW9uIGJldHdlZW4gY29tbXVuaWNhdGlvbiBhbmQgSUNUIGluZnJhc3RydWN0dXJlICjigJMuMjYpOyBiZXR3ZWVuIGNvbW11bmljYXRpb24gYW5kIHNraWxsICjigJMuMzIpOyBiZXR3ZWVuIGNvbW11bmljYXRpb24gYW5kIGJ1c2luZXNzIGFuZCBJVCBnb3Zlcm5hbmNlICjigJMuNzEpOyBiZXR3ZWVuIGNvbW11bmljYXRpb24gYW5kIElDVCB2YWx1ZSB0aGF0IHRoZSBTTUVzIGRlcml2ZWQgZnJvbSB0aGVpciB1c2Ugb2YgaW5mb3JtYXRpb24gY29tbXVuaWNhdGlvbiB0ZWNobm9sb2d5ICjigJMuNzgpIGR1ZSB0byBsYWNrIG9mIGJ1c2luZXNzIGFuZCBJVCBhbGlnbm1lbnQuIFRoZSBwYXBlciByZWNvbW1lbmRzIHRoYXQgU01FcyBtdXN0IG5vdCByZWx5IG9uIHRoZSBhY3F1aXNpdGlvbiBvZiBJQ1QgaW5mcmFzdHJ1Y3R1cmUgYnV0IG11c3QgZW5zdXJlIGl0cyBpbnRlZ3JhdGlvbiB3aXRoIHRoZWlyIGJ1c2luZXNzIHByb2Nlc3Nlcy4gQWNrbm93bGVkZ21lbnRUaGUgZmluYW5jaWFsIGFzc2lzdGFuY2Ugb2YgdGhlIE5hdGlvbmFsIEluc3RpdHV0ZSBmb3IgdGhlIEh1bWFuaXRpZXMgYW5kIFNvY2lhbCBTY2llbmNlcy0gQ291bmNpbCBmb3IgdGhlIERldmVsb3BtZW50IG9mIFNvY2lhbCBTY2llbmNlIFJlc2VhcmNoIGluIEFmcmljYSAoTklIU1MtQ09ERVNSSUEpIHRvd2FyZHMgdGhpcyByZXNlYXJjaCBpcyBoZXJlYnkgYWNrbm93bGVkZ2VkLiBPcGluaW9ucyBleHByZXNzZWQgYW5kIGNvbmNsdXNpb25zIGFyZSB0aG9zZSBvZiB0aGUgYXV0aG9yIGFuZCBhcmUgbm90IG5lY2Vzc2FyaWx5IHRvIGJlIGF0dHJpYnV0ZWQgdG8gdGhlIE5JSFNTLSBDT0RFU1JJQS5dXT48L3A+IiwiaXNzdWUiOiIzIiwidm9sdW1lIjoiMTgiLCJjb250YWluZXItdGl0bGUtc2hvcnQiOiIifSwiaXNUZW1wb3JhcnkiOmZhbHNlfV19"/>
              <w:id w:val="224348121"/>
              <w:placeholder>
                <w:docPart w:val="DefaultPlaceholder_-1854013440"/>
              </w:placeholder>
            </w:sdtPr>
            <w:sdtEndPr/>
            <w:sdtContent>
              <w:p w14:paraId="009D9244" w14:textId="3A3DE941"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Ajibade</w:t>
                </w:r>
                <w:proofErr w:type="spellEnd"/>
                <w:r w:rsidRPr="006A74FD">
                  <w:rPr>
                    <w:rFonts w:ascii="Times New Roman" w:hAnsi="Times New Roman" w:cs="Times New Roman"/>
                    <w:color w:val="000000"/>
                    <w:sz w:val="20"/>
                    <w:szCs w:val="20"/>
                  </w:rPr>
                  <w:t xml:space="preserve"> and M. </w:t>
                </w:r>
                <w:proofErr w:type="spellStart"/>
                <w:r w:rsidRPr="006A74FD">
                  <w:rPr>
                    <w:rFonts w:ascii="Times New Roman" w:hAnsi="Times New Roman" w:cs="Times New Roman"/>
                    <w:color w:val="000000"/>
                    <w:sz w:val="20"/>
                    <w:szCs w:val="20"/>
                  </w:rPr>
                  <w:t>Mutula</w:t>
                </w:r>
                <w:proofErr w:type="spellEnd"/>
                <w:r w:rsidRPr="006A74FD">
                  <w:rPr>
                    <w:rFonts w:ascii="Times New Roman" w:hAnsi="Times New Roman" w:cs="Times New Roman"/>
                    <w:color w:val="000000"/>
                    <w:sz w:val="20"/>
                    <w:szCs w:val="20"/>
                  </w:rPr>
                  <w:t>, 2020)</w:t>
                </w:r>
              </w:p>
            </w:sdtContent>
          </w:sdt>
        </w:tc>
        <w:tc>
          <w:tcPr>
            <w:tcW w:w="5670" w:type="dxa"/>
            <w:noWrap/>
            <w:hideMark/>
          </w:tcPr>
          <w:p w14:paraId="14096B8E"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Communication</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62ED7CF8" w14:textId="77777777" w:rsidTr="00126F7D">
        <w:trPr>
          <w:trHeight w:val="300"/>
        </w:trPr>
        <w:tc>
          <w:tcPr>
            <w:tcW w:w="3114" w:type="dxa"/>
            <w:noWrap/>
            <w:hideMark/>
          </w:tcPr>
          <w:sdt>
            <w:sdtPr>
              <w:rPr>
                <w:rFonts w:ascii="Times New Roman" w:hAnsi="Times New Roman" w:cs="Times New Roman"/>
                <w:color w:val="000000"/>
                <w:sz w:val="20"/>
                <w:szCs w:val="20"/>
              </w:rPr>
              <w:tag w:val="MENDELEY_CITATION_v3_eyJjaXRhdGlvbklEIjoiTUVOREVMRVlfQ0lUQVRJT05fOTU1M2ViNWEtMDQ2NC00NDk5LTk1MjItOGEyNTAxODlkMjRiIiwicHJvcGVydGllcyI6eyJub3RlSW5kZXgiOjB9LCJpc0VkaXRlZCI6ZmFsc2UsIm1hbnVhbE92ZXJyaWRlIjp7ImlzTWFudWFsbHlPdmVycmlkZGVuIjpmYWxzZSwiY2l0ZXByb2NUZXh0IjoiKFRlemNhbiBhbmQgS3VsZXlpbiwgMjAxOSkiLCJtYW51YWxPdmVycmlkZVRleHQiOiIifSwiY2l0YXRpb25JdGVtcyI6W3siaWQiOiI3NTYxYmNlMC1kMzVjLTM3NTMtOWRlMC05OGJhNWY0OGZjMjciLCJpdGVtRGF0YSI6eyJ0eXBlIjoiYXJ0aWNsZS1qb3VybmFsIiwiaWQiOiI3NTYxYmNlMC1kMzVjLTM3NTMtOWRlMC05OGJhNWY0OGZjMjciLCJ0aXRsZSI6IkFjYWRlbWljaWFucyBWaWV3cG9pbnQgb24gUG9ydCBNYW5hZ2VycyBQcmlvciBDb21wZXRlbmNpZXMgaW4gdGVybXMgb2YgRW52aXJvbm1lbnRhbCBTdXN0YWluYWJpbGl0eSBQZXJmb3JtYW5jZSBvZiBDb250YWluZXIgUG9ydCBFbnRlcnByaXNlcyBpbiBUdXJrZXkiLCJhdXRob3IiOlt7ImZhbWlseSI6IlRlemNhbiIsImdpdmVuIjoiw5Z6Z8O8ciIsInBhcnNlLW5hbWVzIjpmYWxzZSwiZHJvcHBpbmctcGFydGljbGUiOiIiLCJub24tZHJvcHBpbmctcGFydGljbGUiOiIifSx7ImZhbWlseSI6Ikt1bGV5aW4iLCJnaXZlbiI6IkJhcsSxxZ8iLCJwYXJzZS1uYW1lcyI6ZmFsc2UsImRyb3BwaW5nLXBhcnRpY2xlIjoiIiwibm9uLWRyb3BwaW5nLXBhcnRpY2xlIjoiIn1dLCJjb250YWluZXItdGl0bGUiOiJKb3VybmFsIG9mIEVUQSBNYXJpdGltZSBTY2llbmNlIiwiRE9JIjoiMTAuNTUwNS9qZW1zLjIwMTkuMjk0OTEiLCJJU1NOIjoiMjE0Ny0yOTU1IiwiaXNzdWVkIjp7ImRhdGUtcGFydHMiOltbMjAxOV1dfSwicGFnZSI6IjI4MC0yOTIiLCJpc3N1ZSI6IjQiLCJ2b2x1bWUiOiI3IiwiY29udGFpbmVyLXRpdGxlLXNob3J0IjoiIn0sImlzVGVtcG9yYXJ5IjpmYWxzZX1dfQ=="/>
              <w:id w:val="557901929"/>
              <w:placeholder>
                <w:docPart w:val="DefaultPlaceholder_-1854013440"/>
              </w:placeholder>
            </w:sdtPr>
            <w:sdtEndPr/>
            <w:sdtContent>
              <w:p w14:paraId="07101DD9" w14:textId="553EFE87"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Tezcan</w:t>
                </w:r>
                <w:proofErr w:type="spellEnd"/>
                <w:r w:rsidRPr="006A74FD">
                  <w:rPr>
                    <w:rFonts w:ascii="Times New Roman" w:hAnsi="Times New Roman" w:cs="Times New Roman"/>
                    <w:color w:val="000000"/>
                    <w:sz w:val="20"/>
                    <w:szCs w:val="20"/>
                  </w:rPr>
                  <w:t xml:space="preserve"> and </w:t>
                </w:r>
                <w:proofErr w:type="spellStart"/>
                <w:r w:rsidRPr="006A74FD">
                  <w:rPr>
                    <w:rFonts w:ascii="Times New Roman" w:hAnsi="Times New Roman" w:cs="Times New Roman"/>
                    <w:color w:val="000000"/>
                    <w:sz w:val="20"/>
                    <w:szCs w:val="20"/>
                  </w:rPr>
                  <w:t>Kuleyin</w:t>
                </w:r>
                <w:proofErr w:type="spellEnd"/>
                <w:r w:rsidRPr="006A74FD">
                  <w:rPr>
                    <w:rFonts w:ascii="Times New Roman" w:hAnsi="Times New Roman" w:cs="Times New Roman"/>
                    <w:color w:val="000000"/>
                    <w:sz w:val="20"/>
                    <w:szCs w:val="20"/>
                  </w:rPr>
                  <w:t>, 2019)</w:t>
                </w:r>
              </w:p>
            </w:sdtContent>
          </w:sdt>
        </w:tc>
        <w:tc>
          <w:tcPr>
            <w:tcW w:w="5670" w:type="dxa"/>
            <w:noWrap/>
            <w:hideMark/>
          </w:tcPr>
          <w:p w14:paraId="46BD3029" w14:textId="4D2F2C3B" w:rsidR="00126F7D" w:rsidRPr="006A74FD" w:rsidRDefault="00126F7D"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Communication skills / Open-mindedness / Stress management skills</w:t>
            </w:r>
          </w:p>
        </w:tc>
      </w:tr>
      <w:tr w:rsidR="00126F7D" w:rsidRPr="006A74FD" w14:paraId="2C993271" w14:textId="77777777" w:rsidTr="00126F7D">
        <w:trPr>
          <w:trHeight w:val="300"/>
        </w:trPr>
        <w:tc>
          <w:tcPr>
            <w:tcW w:w="3114" w:type="dxa"/>
            <w:noWrap/>
            <w:hideMark/>
          </w:tcPr>
          <w:sdt>
            <w:sdtPr>
              <w:rPr>
                <w:rFonts w:ascii="Times New Roman" w:hAnsi="Times New Roman" w:cs="Times New Roman"/>
                <w:color w:val="000000"/>
                <w:sz w:val="20"/>
                <w:szCs w:val="20"/>
              </w:rPr>
              <w:tag w:val="MENDELEY_CITATION_v3_eyJjaXRhdGlvbklEIjoiTUVOREVMRVlfQ0lUQVRJT05fNmEyNzY4MjktMDA4MC00NTVkLThhZDktYmY2M2EzMDg4ODYwIiwicHJvcGVydGllcyI6eyJub3RlSW5kZXgiOjB9LCJpc0VkaXRlZCI6ZmFsc2UsIm1hbnVhbE92ZXJyaWRlIjp7ImlzTWFudWFsbHlPdmVycmlkZGVuIjpmYWxzZSwiY2l0ZXByb2NUZXh0IjoiKFTDtnLDtmssIDIwMjApIiwibWFudWFsT3ZlcnJpZGVUZXh0IjoiIn0sImNpdGF0aW9uSXRlbXMiOlt7ImlkIjoiY2QzMjNkNzgtZDVkMS0zZTM4LTllMzItMjFjYzMxNDYxOTliIiwiaXRlbURhdGEiOnsidHlwZSI6ImFydGljbGUtam91cm5hbCIsImlkIjoiY2QzMjNkNzgtZDVkMS0zZTM4LTllMzItMjFjYzMxNDYxOTliIiwidGl0bGUiOiJJbmR1c3RyeSA0LjAgZnJvbSBhIGZldyBhc3BlY3RzLCBpbiBwYXJ0aWN1bGFyIGluIHJlc3BlY3Qgb2YgdGhlIGRlY2lzaW9uIG1ha2luZyBvZiB0aGUgbWFuYWdlbWVudCIsImF1dGhvciI6W3siZmFtaWx5IjoiVMO2csO2ayIsImdpdmVuIjoiTMOhc3psw7MiLCJwYXJzZS1uYW1lcyI6ZmFsc2UsImRyb3BwaW5nLXBhcnRpY2xlIjoiIiwibm9uLWRyb3BwaW5nLXBhcnRpY2xlIjoiIn1dLCJjb250YWluZXItdGl0bGUiOiJJbnRlcm5hdGlvbmFsIFJldmlldyBvZiBBcHBsaWVkIFNjaWVuY2VzIGFuZCBFbmdpbmVlcmluZyIsIkRPSSI6IjEwLjE1NTYvMTg0OC4yMDIwLjIwMDIwIiwiSVNTTiI6IjIwNjItMDgxMCIsImlzc3VlZCI6eyJkYXRlLXBhcnRzIjpbWzIwMjAsOF1dfSwicGFnZSI6IjE0MC0xNDYiLCJhYnN0cmFjdCI6IjxwPlRoZSBmb3VydGggaW5kdXN0cmlhbCByZXZvbHV0aW9uLCBvZnRlbiBpZGVudGlmaWVkIGFzIHRoZSB0ZXJtaW5vbG9neSBvZiBJbmR1c3RyeSA0LjAsIG1vcmUgYW5kIG1vcmUgZW5mb3JjZXMgY2hhbmdlcyBhbmQgbW9kaWZpY2F0aW9ucyBmcm9tIGVhY2ggcGFydGljaXBhbnQgb2YgdGhlIHNvY2lvLWVjb25vbWljIGVjb3N5c3RlbS4gVGhlc2UgZW5mb3JjZWQgY29ycmVjdGlvbnMgY29uY2VybiB0aGUgaG91c2Vob2xkcywgdGhlIGdvdmVybm1lbnRhbCBhcmVhcyBpbiBkaWZmZXJlbnQgZGVncmVlcywgYnV0IHRoZSBvcGVyYXRpb24gb2YgdGhlIGNvbXBhbnkgc2VjdG9ycyBpcyByZWFycmFuZ2VkIG1vc3Qgc3Ryb25nbHkgYnkgdGhlbS4gVGhlIHN0dWR5IGFuYWx5c2VzIHRoaXMgbGF0dGVyIHN0cnVjdHVyZSBpbiB0aGUgZm9sbG93aW5nIHJlc3BlY3Q6IHdoaWNoIGFyZSB0aGUgbW9zdCBpbXBvcnRhbnQgc3VwcG9ydHMgb2YgSW5kdXN0cnkgNC4wIGFuZCB3aGF0IGtpbmQgb2YgY29tcGV0ZW5jeSBlbGVtZW50cyBhcmUgcmVxdWlyZWQgZnJvbSB0aGUgZW1wbG95ZWVzIGFuZCB0aGUgbWFuYWdlbWVudD8gQWNjb3JkaW5nIHRvIHRoZSByZXNlYXJjaCBkYXRhIHRvIGJlIGludHJvZHVjZWQsIHRoZSBkb21lc3RpYyBjb21wYW5pZXMgbGFnIGJlaGluZCBpbiBwcmVwYXJhdGlvbnMgZm9yIHRoZSBjaGFsbGVuZ2VzIHJhaXNlZCBieSBJbmR1c3RyeSA0LjA7IHRoZSBpbnRlcm5hdGlvbmFsIGV4cGVyaWVuY2VzIGFyZSBtb3JlIGZhdm91cmFibGUgaW4gdGhpcyBmaWVsZC4gQWZ0ZXLigJRwYXJ0aWFs4oCUcmV2aWV3IG9mIHRoZSBwcm9mZXNzaW9uYWwgbGl0ZXJhdHVyZSwgdGhlIGF1dGhvciBjb25jbHVkZXMgdGhhdCB0aGUgYnVzaW5lc3Mgc3BoZXJlIGlzIGluIGEgY29uZGl0aW9uIGJlZm9yZSBwYXJhZGlnbSBzaGlmdCBkdWUgdG8gSW5kdXN0cnkgNC4wLiBBcyBwZXIgdGhlIGFuYWx5c2lzIG9mIGRlY2lzaW9uLW1ha2luZyBiYXNlZCBvbiBkaWdpdGFsaXphdGlvbiwgdGhlIHF1ZXN0aW9uIGluIHRoZSBzdWJ0aXRsZSBpcyBhbnN3ZXJlZOKAlEluZHVzdHJ5IDQuMCBkb2VzIG5vdCBjaGFuZ2UgZnVuZGFtZW50YWxseSB0aGUgdHJhZGl0aW9uYWwgbWFuYWdlbWVudCBmdW5jdGlvbnMgb2YgdGhlIGNvbXBhbnkgc2VjdG9yLCBidXQgdGhlIGRlY2lzaW9uLXN1cHBvcnRpbmcgYXBwbGljYXRpb25zIGJhc2VkIG9uIGRpZ2l0YWxpemF0aW9uIG11c3QgYmUgbGVhcm50IGFuZCBhcHBsaWVkLiBUaGF0IHN0YXRlbWVudCBzZWVtcyB0byBiZSBmb3VuZGVkIHRoYXQgb25seSBjb21wYW55IG1hbmFnZW1lbnQsIGJlaW5nIGFibGUgdG8gbGl2ZSB3aXRoIGRlY2lzaW9uIG1ha2luZyBiYXNlZCBvbiBkaWdpdGFsaXphdGlvbiwgY2FuIHdpbiBjb21wZXRpdGl2ZSBhZHZhbnRhZ2UuPC9wPiIsImlzc3VlIjoiMiIsInZvbHVtZSI6IjExIiwiY29udGFpbmVyLXRpdGxlLXNob3J0IjoiIn0sImlzVGVtcG9yYXJ5IjpmYWxzZX1dfQ=="/>
              <w:id w:val="-1847777909"/>
              <w:placeholder>
                <w:docPart w:val="DefaultPlaceholder_-1854013440"/>
              </w:placeholder>
            </w:sdtPr>
            <w:sdtEndPr/>
            <w:sdtContent>
              <w:p w14:paraId="4BE01B65" w14:textId="2ECEBE0A"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Török</w:t>
                </w:r>
                <w:proofErr w:type="spellEnd"/>
                <w:r w:rsidRPr="006A74FD">
                  <w:rPr>
                    <w:rFonts w:ascii="Times New Roman" w:hAnsi="Times New Roman" w:cs="Times New Roman"/>
                    <w:color w:val="000000"/>
                    <w:sz w:val="20"/>
                    <w:szCs w:val="20"/>
                  </w:rPr>
                  <w:t>, 2020)</w:t>
                </w:r>
              </w:p>
            </w:sdtContent>
          </w:sdt>
        </w:tc>
        <w:tc>
          <w:tcPr>
            <w:tcW w:w="5670" w:type="dxa"/>
            <w:noWrap/>
            <w:hideMark/>
          </w:tcPr>
          <w:p w14:paraId="4AEACBCC"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Negotiation</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605C44FC" w14:textId="77777777" w:rsidTr="00126F7D">
        <w:trPr>
          <w:trHeight w:val="300"/>
        </w:trPr>
        <w:sdt>
          <w:sdtPr>
            <w:rPr>
              <w:rFonts w:ascii="Times New Roman" w:hAnsi="Times New Roman" w:cs="Times New Roman"/>
              <w:color w:val="000000"/>
              <w:sz w:val="20"/>
              <w:szCs w:val="20"/>
            </w:rPr>
            <w:tag w:val="MENDELEY_CITATION_v3_eyJjaXRhdGlvbklEIjoiTUVOREVMRVlfQ0lUQVRJT05fOGMwMGY1YjMtYjllMS00Nzk1LWFkZDUtYWFjYzMwNzg4OTVhIiwicHJvcGVydGllcyI6eyJub3RlSW5kZXgiOjB9LCJpc0VkaXRlZCI6ZmFsc2UsIm1hbnVhbE92ZXJyaWRlIjp7ImlzTWFudWFsbHlPdmVycmlkZGVuIjpmYWxzZSwiY2l0ZXByb2NUZXh0IjoiKFBlcmVpcmEgPGk+ZXQgYWwuPC9pPiwgMjAyMykiLCJtYW51YWxPdmVycmlkZVRleHQiOiIifSwiY2l0YXRpb25JdGVtcyI6W3siaWQiOiIwNmNmMGNhZC1hMGU1LTNkOGMtOTlhZS0zZGFhOGYyMzBiMDQiLCJpdGVtRGF0YSI6eyJ0eXBlIjoiYXJ0aWNsZS1qb3VybmFsIiwiaWQiOiIwNmNmMGNhZC1hMGU1LTNkOGMtOTlhZS0zZGFhOGYyMzBiMDQiLCJ0aXRsZSI6IkRldmVsb3BpbmcgZ2xvYmFsIHN1cHBsaWVyIGNvbXBldGVuY2VzIGZvciBzdXBwbHkgY2hhaW4gc3VzdGFpbmFiaWxpdHk6IFRoZSBlZmZlY3RzIG9mIGluc3RpdHV0aW9uYWwgcHJlc3N1cmVzIG9uIGNlcnRpZmljYXRpb24gYWRvcHRpb24iLCJhdXRob3IiOlt7ImZhbWlseSI6IlBlcmVpcmEiLCJnaXZlbiI6Ik1pY2hlbGUgTS4gTy4iLCJwYXJzZS1uYW1lcyI6ZmFsc2UsImRyb3BwaW5nLXBhcnRpY2xlIjoiIiwibm9uLWRyb3BwaW5nLXBhcnRpY2xlIjoiIn0seyJmYW1pbHkiOiJTaWx2YSIsImdpdmVuIjoiTWluZWxsZSBFLiIsInBhcnNlLW5hbWVzIjpmYWxzZSwiZHJvcHBpbmctcGFydGljbGUiOiIiLCJub24tZHJvcHBpbmctcGFydGljbGUiOiIifSx7ImZhbWlseSI6IkhlbmRyeSIsImdpdmVuIjoiTGluZGEgQy4iLCJwYXJzZS1uYW1lcyI6ZmFsc2UsImRyb3BwaW5nLXBhcnRpY2xlIjoiIiwibm9uLWRyb3BwaW5nLXBhcnRpY2xlIjoiIn1dLCJjb250YWluZXItdGl0bGUiOiJCdXNpbmVzcyBTdHJhdGVneSBhbmQgdGhlIEVudmlyb25tZW50IiwiRE9JIjoiMTAuMTAwMi9ic2UuMzM2MyIsIklTU04iOiIwOTY0LTQ3MzMiLCJpc3N1ZWQiOnsiZGF0ZS1wYXJ0cyI6W1syMDIzLDExLDEzXV19LCJwYWdlIjoiNDI0NC00MjY1IiwiYWJzdHJhY3QiOiI8cD5EdWUgdG8gaW5zdGl0dXRpb25hbCBwcmVzc3VyZXMgZmFjZWQgYnkgY29tcGFuaWVzIGluIHRoZWlyIGJ1c2luZXNzIGVudmlyb25tZW50LCB0aGlzIHBhcGVyIGludmVzdGlnYXRlcyBob3cgc3VzdGFpbmFiaWxpdHkgY2VydGlmaWNhdGlvbiBhZG9wdGlvbiBhZmZlY3RzIGdsb2JhbCBzdXBwbGllcnMnIGNvbXBldGVuY2VzLiBVc2luZyBtdWx0aXBsZSBjYXNlIHN0dWRpZXMsIG1hbmFnZXJzIG9mIDIwIGV4cG9ydOKAkG9yaWVudGVkIGZpcm1zIHdlcmUgaW50ZXJ2aWV3ZWQsIGFuZCBzZWNvbmRhcnkgZGF0YSB3ZXJlIGNvbGxlY3RlZCBhbmQgYW5hbHlzZWQgdGhyb3VnaCBpbmR1Y3RpdmUgY29udGVudCBhbmFseXNpcy4gRmluZGluZ3Mgc2hvdyBub3JtYXRpdmUgYW5kIG1pbWV0aWMgcHJlc3N1cmVzIGFzIGNlbnRyYWwgZm9yIHN1c3RhaW5hYmlsaXR5IGltcGxlbWVudGF0aW9uIGJ5IGNvZmZlZSBzdXBwbGllcnMuIEFkZGl0aW9uYWxseSwgd2UgZm91bmQgdGhhdCBhcyBhIHJlc3VsdCBvZiBzdXBwbGllcnMnIHN1c3RhaW5hYmlsaXR5IGltcHJvdmVtZW50IGluIHRoZWlyIG93biBvcGVyYXRpb25zLCBkdXJpbmcgdGhlIGNlcnRpZmljYXRpb24gYWRvcHRpb24sIG5ldyBjb21wZXRlbmNlcyBlbWVyZ2VkIGdvaW5nIGJleW9uZCB0aGUgdHJpcGxlIGJvdHRvbSBsaW5lIGRpbWVuc2lvbnMsIGluY2x1ZGluZyBpbXByb3ZlbWVudHMgaW4gYXNwZWN0cyBvZiBpbnN0aXR1dGlvbmFsIGRpbWVuc2lvbiBvZiBzdXN0YWluYWJpbGl0eS4gSW4gY29udHJhc3QgdG8gcHJldmlvdXMgcmVzZWFyY2ggaW4gc3VwcGx5IGNoYWluIHN1c3RhaW5hYmlsaXR5IHRoYXQgZW1waGFzaXNlcyBjb2VyY2l2ZSBwcmVzc3VyZXMsIHRoaXMgcGFwZXIgZGVtb25zdHJhdGVzIHRoZSByb2xlIG9mIG5vcm1hdGl2ZSBhbmQgbWltZXRpYyBpbnN0aXR1dGlvbmFsIHByZXNzdXJlcyBpbiBkZXZlbG9waW5nIG5ldyBzdXBwbGllciBjb21wZXRlbmNlcy4gSW4gZG9pbmcgc28sIHdlIGRyYXcgb24gdGhlIHJvbGUgb2YgY2VydGlmaWNhdGlvbiBhZG9wdGlvbiBpbiBpbmZsdWVuY2luZyBnbG9iYWwgc3VwcGxpZXJzIGFuZCBoZW5jZSBzdXN0YWluYWJpbGl0eSB0aHJvdWdob3V0IHRoZSBzdXBwbHkgY2hhaW4uPC9wPiIsImlzc3VlIjoiNyIsInZvbHVtZSI6IjMyIiwiY29udGFpbmVyLXRpdGxlLXNob3J0IjoiQnVzIFN0cmF0ZWd5IEVudmlyb24ifSwiaXNUZW1wb3JhcnkiOmZhbHNlfV19"/>
            <w:id w:val="948897092"/>
            <w:placeholder>
              <w:docPart w:val="DefaultPlaceholder_-1854013440"/>
            </w:placeholder>
          </w:sdtPr>
          <w:sdtEndPr/>
          <w:sdtContent>
            <w:tc>
              <w:tcPr>
                <w:tcW w:w="3114" w:type="dxa"/>
                <w:noWrap/>
                <w:hideMark/>
              </w:tcPr>
              <w:p w14:paraId="0C30F105" w14:textId="27570606"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 xml:space="preserve">(Pereira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tc>
          </w:sdtContent>
        </w:sdt>
        <w:tc>
          <w:tcPr>
            <w:tcW w:w="5670" w:type="dxa"/>
            <w:noWrap/>
            <w:hideMark/>
          </w:tcPr>
          <w:p w14:paraId="72D13E9F"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Negotiation</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412B94BF" w14:textId="77777777" w:rsidTr="00126F7D">
        <w:trPr>
          <w:trHeight w:val="300"/>
        </w:trPr>
        <w:tc>
          <w:tcPr>
            <w:tcW w:w="3114" w:type="dxa"/>
            <w:noWrap/>
            <w:hideMark/>
          </w:tcPr>
          <w:sdt>
            <w:sdtPr>
              <w:rPr>
                <w:rFonts w:ascii="Times New Roman" w:hAnsi="Times New Roman" w:cs="Times New Roman"/>
                <w:color w:val="000000"/>
                <w:sz w:val="20"/>
                <w:szCs w:val="20"/>
              </w:rPr>
              <w:tag w:val="MENDELEY_CITATION_v3_eyJjaXRhdGlvbklEIjoiTUVOREVMRVlfQ0lUQVRJT05fODg2MDMxYzgtZjU1NS00YTIzLTgwMTgtYTkwMTYzZDA5Mzc2IiwicHJvcGVydGllcyI6eyJub3RlSW5kZXgiOjB9LCJpc0VkaXRlZCI6ZmFsc2UsIm1hbnVhbE92ZXJyaWRlIjp7ImlzTWFudWFsbHlPdmVycmlkZGVuIjpmYWxzZSwiY2l0ZXByb2NUZXh0IjoiKEltYWZpZG9uLCAyMDIyKSIsIm1hbnVhbE92ZXJyaWRlVGV4dCI6IiJ9LCJjaXRhdGlvbkl0ZW1zIjpbeyJpZCI6IjNjMjU0OGQ3LTJiNTktMzU1NS1iYTJjLWY1MDk0YmYwMjYzNSIsIml0ZW1EYXRhIjp7InR5cGUiOiJjaGFwdGVyIiwiaWQiOiIzYzI1NDhkNy0yYjU5LTM1NTUtYmEyYy1mNTA5NGJmMDI2MzUiLCJ0aXRsZSI6IlRhbGVudCBNYW5hZ2VtZW50IGFuZCBTdXN0YWluZWQgQ29tcGV0aXRpdmUgQWR2YW50YWdlIiwiYXV0aG9yIjpbeyJmYW1pbHkiOiJJbWFmaWRvbiIsImdpdmVuIjoiRW1tYW51ZWwgT2diZWlkZSIsInBhcnNlLW5hbWVzIjpmYWxzZSwiZHJvcHBpbmctcGFydGljbGUiOiIiLCJub24tZHJvcHBpbmctcGFydGljbGUiOiIifV0sIkRPSSI6IjEwLjQwMTgvOTc4LTEtNjY4NC0zODk0LTcuY2gwMDMiLCJpc3N1ZWQiOnsiZGF0ZS1wYXJ0cyI6W1syMDIyLDUsMjddXX0sInBhZ2UiOiI1Ni03NCIsImNvbnRhaW5lci10aXRsZS1zaG9ydCI6IiJ9LCJpc1RlbXBvcmFyeSI6ZmFsc2V9XX0="/>
              <w:id w:val="1836180084"/>
              <w:placeholder>
                <w:docPart w:val="DefaultPlaceholder_-1854013440"/>
              </w:placeholder>
            </w:sdtPr>
            <w:sdtEndPr/>
            <w:sdtContent>
              <w:p w14:paraId="18966352" w14:textId="615ACD20"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Imafidon</w:t>
                </w:r>
                <w:proofErr w:type="spellEnd"/>
                <w:r w:rsidRPr="006A74FD">
                  <w:rPr>
                    <w:rFonts w:ascii="Times New Roman" w:hAnsi="Times New Roman" w:cs="Times New Roman"/>
                    <w:color w:val="000000"/>
                    <w:sz w:val="20"/>
                    <w:szCs w:val="20"/>
                  </w:rPr>
                  <w:t>, 2022)</w:t>
                </w:r>
              </w:p>
            </w:sdtContent>
          </w:sdt>
        </w:tc>
        <w:tc>
          <w:tcPr>
            <w:tcW w:w="5670" w:type="dxa"/>
            <w:noWrap/>
            <w:hideMark/>
          </w:tcPr>
          <w:p w14:paraId="5A6DCBAD"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Emotional</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intelligence</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19EF5C8E" w14:textId="77777777" w:rsidTr="00126F7D">
        <w:trPr>
          <w:trHeight w:val="300"/>
        </w:trPr>
        <w:tc>
          <w:tcPr>
            <w:tcW w:w="3114" w:type="dxa"/>
            <w:noWrap/>
            <w:hideMark/>
          </w:tcPr>
          <w:sdt>
            <w:sdtPr>
              <w:rPr>
                <w:rFonts w:ascii="Times New Roman" w:hAnsi="Times New Roman" w:cs="Times New Roman"/>
                <w:color w:val="000000"/>
                <w:sz w:val="20"/>
                <w:szCs w:val="20"/>
              </w:rPr>
              <w:tag w:val="MENDELEY_CITATION_v3_eyJjaXRhdGlvbklEIjoiTUVOREVMRVlfQ0lUQVRJT05fMDU5NzUzODItMWI2My00YTFlLWI1ZmQtM2Q5Njc3MDQ4ZTljIiwicHJvcGVydGllcyI6eyJub3RlSW5kZXgiOjB9LCJpc0VkaXRlZCI6ZmFsc2UsIm1hbnVhbE92ZXJyaWRlIjp7ImlzTWFudWFsbHlPdmVycmlkZGVuIjpmYWxzZSwiY2l0ZXByb2NUZXh0IjoiKEthbm5hbiBhbmQgR2FyYWQsIDIwMjApIiwibWFudWFsT3ZlcnJpZGVUZXh0IjoiIn0sImNpdGF0aW9uSXRlbXMiOlt7ImlkIjoiMjU2NWE1YWMtNGVjYi0zY2ZjLTkwMjctN2Y1N2YxNjkzYjhhIiwiaXRlbURhdGEiOnsidHlwZSI6ImFydGljbGUtam91cm5hbCIsImlkIjoiMjU2NWE1YWMtNGVjYi0zY2ZjLTkwMjctN2Y1N2YxNjkzYjhhIiwidGl0bGUiOiJDb21wZXRlbmNpZXMgb2YgcXVhbGl0eSBwcm9mZXNzaW9uYWxzIGluIHRoZSBlcmEgb2YgaW5kdXN0cnkgNC4wOiBhIGNhc2Ugc3R1ZHkgb2YgZWxlY3Ryb25pY3MgbWFudWZhY3R1cmVyIGZyb20gTWFsYXlzaWEiLCJhdXRob3IiOlt7ImZhbWlseSI6Ikthbm5hbiIsImdpdmVuIjoiSy4gU3VtaXRoYSBQLk4uIiwicGFyc2UtbmFtZXMiOmZhbHNlLCJkcm9wcGluZy1wYXJ0aWNsZSI6IiIsIm5vbi1kcm9wcGluZy1wYXJ0aWNsZSI6IiJ9LHsiZmFtaWx5IjoiR2FyYWQiLCJnaXZlbiI6IkFsYWEiLCJwYXJzZS1uYW1lcyI6ZmFsc2UsImRyb3BwaW5nLXBhcnRpY2xlIjoiIiwibm9uLWRyb3BwaW5nLXBhcnRpY2xlIjoiIn1dLCJjb250YWluZXItdGl0bGUiOiJJbnRlcm5hdGlvbmFsIEpvdXJuYWwgb2YgUXVhbGl0eSAmIFJlbGlhYmlsaXR5IE1hbmFnZW1lbnQiLCJET0kiOiIxMC4xMTA4L0lKUVJNLTA0LTIwMTktMDEyNCIsIklTU04iOiIwMjY1LTY3MVgiLCJpc3N1ZWQiOnsiZGF0ZS1wYXJ0cyI6W1syMDIwLDksOF1dfSwicGFnZSI6IjgzOS04NzEiLCJpc3N1ZSI6IjMiLCJ2b2x1bWUiOiIzOCIsImNvbnRhaW5lci10aXRsZS1zaG9ydCI6IiJ9LCJpc1RlbXBvcmFyeSI6ZmFsc2V9XX0="/>
              <w:id w:val="870659790"/>
              <w:placeholder>
                <w:docPart w:val="DefaultPlaceholder_-1854013440"/>
              </w:placeholder>
            </w:sdtPr>
            <w:sdtEndPr/>
            <w:sdtContent>
              <w:p w14:paraId="3FF6489D" w14:textId="0CE0C1A1"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Kannan</w:t>
                </w:r>
                <w:proofErr w:type="spellEnd"/>
                <w:r w:rsidRPr="006A74FD">
                  <w:rPr>
                    <w:rFonts w:ascii="Times New Roman" w:hAnsi="Times New Roman" w:cs="Times New Roman"/>
                    <w:color w:val="000000"/>
                    <w:sz w:val="20"/>
                    <w:szCs w:val="20"/>
                  </w:rPr>
                  <w:t xml:space="preserve"> and </w:t>
                </w:r>
                <w:proofErr w:type="spellStart"/>
                <w:r w:rsidRPr="006A74FD">
                  <w:rPr>
                    <w:rFonts w:ascii="Times New Roman" w:hAnsi="Times New Roman" w:cs="Times New Roman"/>
                    <w:color w:val="000000"/>
                    <w:sz w:val="20"/>
                    <w:szCs w:val="20"/>
                  </w:rPr>
                  <w:t>Garad</w:t>
                </w:r>
                <w:proofErr w:type="spellEnd"/>
                <w:r w:rsidRPr="006A74FD">
                  <w:rPr>
                    <w:rFonts w:ascii="Times New Roman" w:hAnsi="Times New Roman" w:cs="Times New Roman"/>
                    <w:color w:val="000000"/>
                    <w:sz w:val="20"/>
                    <w:szCs w:val="20"/>
                  </w:rPr>
                  <w:t>, 2020)</w:t>
                </w:r>
              </w:p>
            </w:sdtContent>
          </w:sdt>
        </w:tc>
        <w:tc>
          <w:tcPr>
            <w:tcW w:w="5670" w:type="dxa"/>
            <w:noWrap/>
            <w:hideMark/>
          </w:tcPr>
          <w:p w14:paraId="237350CC" w14:textId="77777777" w:rsidR="00126F7D" w:rsidRPr="006A74FD" w:rsidRDefault="00126F7D" w:rsidP="006619E3">
            <w:pPr>
              <w:jc w:val="both"/>
              <w:rPr>
                <w:rFonts w:ascii="Times New Roman" w:hAnsi="Times New Roman" w:cs="Times New Roman"/>
                <w:sz w:val="20"/>
                <w:szCs w:val="20"/>
              </w:rPr>
            </w:pPr>
            <w:r w:rsidRPr="006A74FD">
              <w:rPr>
                <w:rFonts w:ascii="Times New Roman" w:hAnsi="Times New Roman" w:cs="Times New Roman"/>
                <w:sz w:val="20"/>
                <w:szCs w:val="20"/>
              </w:rPr>
              <w:t xml:space="preserve">Time </w:t>
            </w:r>
            <w:proofErr w:type="spellStart"/>
            <w:r w:rsidRPr="006A74FD">
              <w:rPr>
                <w:rFonts w:ascii="Times New Roman" w:hAnsi="Times New Roman" w:cs="Times New Roman"/>
                <w:sz w:val="20"/>
                <w:szCs w:val="20"/>
              </w:rPr>
              <w:t>management</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bl>
    <w:p w14:paraId="2383A6AD" w14:textId="1DDC7F86" w:rsidR="00D548D0" w:rsidRPr="006A74FD" w:rsidRDefault="00D548D0" w:rsidP="006619E3">
      <w:pPr>
        <w:jc w:val="both"/>
        <w:rPr>
          <w:rFonts w:ascii="Times New Roman" w:hAnsi="Times New Roman" w:cs="Times New Roman"/>
          <w:sz w:val="20"/>
          <w:szCs w:val="20"/>
        </w:rPr>
      </w:pPr>
    </w:p>
    <w:p w14:paraId="2F14E6A9" w14:textId="77777777" w:rsidR="00D548D0" w:rsidRPr="006A74FD" w:rsidRDefault="00D548D0">
      <w:pPr>
        <w:rPr>
          <w:rFonts w:ascii="Times New Roman" w:hAnsi="Times New Roman" w:cs="Times New Roman"/>
          <w:sz w:val="20"/>
          <w:szCs w:val="20"/>
        </w:rPr>
      </w:pPr>
      <w:r w:rsidRPr="006A74FD">
        <w:rPr>
          <w:rFonts w:ascii="Times New Roman" w:hAnsi="Times New Roman" w:cs="Times New Roman"/>
          <w:sz w:val="20"/>
          <w:szCs w:val="20"/>
        </w:rPr>
        <w:br w:type="page"/>
      </w:r>
    </w:p>
    <w:p w14:paraId="0FC199F1" w14:textId="4AA29A34" w:rsidR="00086132" w:rsidRPr="006A74FD" w:rsidRDefault="006A74FD" w:rsidP="00086132">
      <w:pPr>
        <w:pStyle w:val="Descripcin"/>
        <w:keepNext/>
        <w:jc w:val="center"/>
        <w:rPr>
          <w:rFonts w:ascii="Times New Roman" w:hAnsi="Times New Roman" w:cs="Times New Roman"/>
          <w:lang w:val="en-GB"/>
        </w:rPr>
      </w:pPr>
      <w:bookmarkStart w:id="3" w:name="_Toc198915702"/>
      <w:r w:rsidRPr="006A74FD">
        <w:rPr>
          <w:rFonts w:ascii="Times New Roman" w:hAnsi="Times New Roman" w:cs="Times New Roman"/>
          <w:lang w:val="en-GB"/>
        </w:rPr>
        <w:lastRenderedPageBreak/>
        <w:t xml:space="preserve">Table </w:t>
      </w:r>
      <w:r w:rsidRPr="006A74FD">
        <w:rPr>
          <w:rFonts w:ascii="Times New Roman" w:hAnsi="Times New Roman" w:cs="Times New Roman"/>
        </w:rPr>
        <w:fldChar w:fldCharType="begin"/>
      </w:r>
      <w:r w:rsidRPr="006A74FD">
        <w:rPr>
          <w:rFonts w:ascii="Times New Roman" w:hAnsi="Times New Roman" w:cs="Times New Roman"/>
          <w:lang w:val="en-GB"/>
        </w:rPr>
        <w:instrText xml:space="preserve"> SEQ Table \* ROMAN </w:instrText>
      </w:r>
      <w:r w:rsidRPr="006A74FD">
        <w:rPr>
          <w:rFonts w:ascii="Times New Roman" w:hAnsi="Times New Roman" w:cs="Times New Roman"/>
        </w:rPr>
        <w:fldChar w:fldCharType="separate"/>
      </w:r>
      <w:r w:rsidR="00B45DF4">
        <w:rPr>
          <w:rFonts w:ascii="Times New Roman" w:hAnsi="Times New Roman" w:cs="Times New Roman"/>
          <w:noProof/>
          <w:lang w:val="en-GB"/>
        </w:rPr>
        <w:t>III</w:t>
      </w:r>
      <w:r w:rsidRPr="006A74FD">
        <w:rPr>
          <w:rFonts w:ascii="Times New Roman" w:hAnsi="Times New Roman" w:cs="Times New Roman"/>
        </w:rPr>
        <w:fldChar w:fldCharType="end"/>
      </w:r>
      <w:r w:rsidRPr="006A74FD">
        <w:rPr>
          <w:rFonts w:ascii="Times New Roman" w:hAnsi="Times New Roman" w:cs="Times New Roman"/>
          <w:lang w:val="en-GB"/>
        </w:rPr>
        <w:t>:</w:t>
      </w:r>
      <w:r w:rsidR="00086132" w:rsidRPr="006A74FD">
        <w:rPr>
          <w:rFonts w:ascii="Times New Roman" w:hAnsi="Times New Roman" w:cs="Times New Roman"/>
          <w:lang w:val="en-GB"/>
        </w:rPr>
        <w:t xml:space="preserve"> Cognitive and adaptability skills references</w:t>
      </w:r>
      <w:bookmarkEnd w:id="3"/>
    </w:p>
    <w:tbl>
      <w:tblPr>
        <w:tblStyle w:val="Tablaconcuadrcula"/>
        <w:tblW w:w="8784" w:type="dxa"/>
        <w:tblLook w:val="04A0" w:firstRow="1" w:lastRow="0" w:firstColumn="1" w:lastColumn="0" w:noHBand="0" w:noVBand="1"/>
      </w:tblPr>
      <w:tblGrid>
        <w:gridCol w:w="3114"/>
        <w:gridCol w:w="5670"/>
      </w:tblGrid>
      <w:tr w:rsidR="00126F7D" w:rsidRPr="006A74FD" w14:paraId="68132DF8" w14:textId="77777777" w:rsidTr="00126F7D">
        <w:trPr>
          <w:trHeight w:val="300"/>
        </w:trPr>
        <w:tc>
          <w:tcPr>
            <w:tcW w:w="3114" w:type="dxa"/>
            <w:noWrap/>
            <w:hideMark/>
          </w:tcPr>
          <w:p w14:paraId="397685F2" w14:textId="77777777" w:rsidR="00126F7D" w:rsidRPr="006A74FD" w:rsidRDefault="00126F7D" w:rsidP="006619E3">
            <w:pPr>
              <w:jc w:val="both"/>
              <w:rPr>
                <w:rFonts w:ascii="Times New Roman" w:hAnsi="Times New Roman" w:cs="Times New Roman"/>
                <w:b/>
                <w:bCs/>
                <w:sz w:val="20"/>
                <w:szCs w:val="20"/>
              </w:rPr>
            </w:pPr>
            <w:r w:rsidRPr="006A74FD">
              <w:rPr>
                <w:rFonts w:ascii="Times New Roman" w:hAnsi="Times New Roman" w:cs="Times New Roman"/>
                <w:b/>
                <w:bCs/>
                <w:sz w:val="20"/>
                <w:szCs w:val="20"/>
              </w:rPr>
              <w:t>Reference</w:t>
            </w:r>
          </w:p>
        </w:tc>
        <w:tc>
          <w:tcPr>
            <w:tcW w:w="5670" w:type="dxa"/>
            <w:noWrap/>
            <w:hideMark/>
          </w:tcPr>
          <w:p w14:paraId="1EE23B8C" w14:textId="77777777" w:rsidR="00126F7D" w:rsidRPr="006A74FD" w:rsidRDefault="00126F7D" w:rsidP="006619E3">
            <w:pPr>
              <w:jc w:val="both"/>
              <w:rPr>
                <w:rFonts w:ascii="Times New Roman" w:hAnsi="Times New Roman" w:cs="Times New Roman"/>
                <w:b/>
                <w:bCs/>
                <w:sz w:val="20"/>
                <w:szCs w:val="20"/>
              </w:rPr>
            </w:pPr>
            <w:proofErr w:type="spellStart"/>
            <w:r w:rsidRPr="006A74FD">
              <w:rPr>
                <w:rFonts w:ascii="Times New Roman" w:hAnsi="Times New Roman" w:cs="Times New Roman"/>
                <w:b/>
                <w:bCs/>
                <w:sz w:val="20"/>
                <w:szCs w:val="20"/>
              </w:rPr>
              <w:t>Skill</w:t>
            </w:r>
            <w:proofErr w:type="spellEnd"/>
          </w:p>
        </w:tc>
      </w:tr>
      <w:tr w:rsidR="00126F7D" w:rsidRPr="006A74FD" w14:paraId="6DF79FD3" w14:textId="77777777" w:rsidTr="00126F7D">
        <w:trPr>
          <w:trHeight w:val="300"/>
        </w:trPr>
        <w:tc>
          <w:tcPr>
            <w:tcW w:w="3114" w:type="dxa"/>
            <w:noWrap/>
            <w:hideMark/>
          </w:tcPr>
          <w:sdt>
            <w:sdtPr>
              <w:rPr>
                <w:rFonts w:ascii="Times New Roman" w:hAnsi="Times New Roman" w:cs="Times New Roman"/>
                <w:color w:val="000000"/>
                <w:sz w:val="20"/>
                <w:szCs w:val="20"/>
              </w:rPr>
              <w:tag w:val="MENDELEY_CITATION_v3_eyJjaXRhdGlvbklEIjoiTUVOREVMRVlfQ0lUQVRJT05fZDYxOTlkNWQtYmUzZi00M2IxLThlMjEtYmMyODlhMDBiZjJjIiwicHJvcGVydGllcyI6eyJub3RlSW5kZXgiOjB9LCJpc0VkaXRlZCI6ZmFsc2UsIm1hbnVhbE92ZXJyaWRlIjp7ImlzTWFudWFsbHlPdmVycmlkZGVuIjpmYWxzZSwiY2l0ZXByb2NUZXh0IjoiKEh1cSA8aT5ldCBhbC48L2k+LCAyMDE2KSIsIm1hbnVhbE92ZXJyaWRlVGV4dCI6IiJ9LCJjaXRhdGlvbkl0ZW1zIjpbeyJpZCI6Ijk0Y2U0YTMxLTYyMGQtM2QxMi05MTlhLWU4MTBmMDllZjk2MyIsIml0ZW1EYXRhIjp7InR5cGUiOiJhcnRpY2xlLWpvdXJuYWwiLCJpZCI6Ijk0Y2U0YTMxLTYyMGQtM2QxMi05MTlhLWU4MTBmMDllZjk2MyIsInRpdGxlIjoiU29jaWFsIG1hbmFnZW1lbnQgY2FwYWJpbGl0aWVzIG9mIG11bHRpbmF0aW9uYWwgYnV5aW5nIGZpcm1zIGFuZCB0aGVpciBlbWVyZ2luZyBtYXJrZXQgc3VwcGxpZXJzOiBBbiBleHBsb3JhdG9yeSBzdHVkeSBvZiB0aGUgY2xvdGhpbmcgaW5kdXN0cnkiLCJhdXRob3IiOlt7ImZhbWlseSI6Ikh1cSIsImdpdmVuIjoiRmFoaWFuIEFuaXN1bCIsInBhcnNlLW5hbWVzIjpmYWxzZSwiZHJvcHBpbmctcGFydGljbGUiOiIiLCJub24tZHJvcHBpbmctcGFydGljbGUiOiIifSx7ImZhbWlseSI6IkNob3dkaHVyeSIsImdpdmVuIjoiSWxtYSBOdXIiLCJwYXJzZS1uYW1lcyI6ZmFsc2UsImRyb3BwaW5nLXBhcnRpY2xlIjoiIiwibm9uLWRyb3BwaW5nLXBhcnRpY2xlIjoiIn0seyJmYW1pbHkiOiJLbGFzc2VuIiwiZ2l2ZW4iOiJSb2JlcnQgRC4iLCJwYXJzZS1uYW1lcyI6ZmFsc2UsImRyb3BwaW5nLXBhcnRpY2xlIjoiIiwibm9uLWRyb3BwaW5nLXBhcnRpY2xlIjoiIn1dLCJjb250YWluZXItdGl0bGUiOiJKb3VybmFsIG9mIE9wZXJhdGlvbnMgTWFuYWdlbWVudCIsIkRPSSI6IjEwLjEwMTYvai5qb20uMjAxNi4wNy4wMDUiLCJJU1NOIjoiMDI3Mi02OTYzIiwiaXNzdWVkIjp7ImRhdGUtcGFydHMiOltbMjAxNiw5LDhdXX0sInBhZ2UiOiIxOS0zNyIsImlzc3VlIjoiMSIsInZvbHVtZSI6IjQ2IiwiY29udGFpbmVyLXRpdGxlLXNob3J0IjoiIn0sImlzVGVtcG9yYXJ5IjpmYWxzZX1dfQ=="/>
              <w:id w:val="1564904820"/>
              <w:placeholder>
                <w:docPart w:val="DefaultPlaceholder_-1854013440"/>
              </w:placeholder>
            </w:sdtPr>
            <w:sdtEndPr/>
            <w:sdtContent>
              <w:p w14:paraId="42D76134" w14:textId="71866403"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Huq</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2016)</w:t>
                </w:r>
              </w:p>
            </w:sdtContent>
          </w:sdt>
        </w:tc>
        <w:tc>
          <w:tcPr>
            <w:tcW w:w="5670" w:type="dxa"/>
            <w:noWrap/>
            <w:hideMark/>
          </w:tcPr>
          <w:p w14:paraId="5F878B4B"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Innovation</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competences</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40460EA1" w14:textId="77777777" w:rsidTr="00126F7D">
        <w:trPr>
          <w:trHeight w:val="300"/>
        </w:trPr>
        <w:tc>
          <w:tcPr>
            <w:tcW w:w="3114" w:type="dxa"/>
            <w:noWrap/>
            <w:hideMark/>
          </w:tcPr>
          <w:sdt>
            <w:sdtPr>
              <w:rPr>
                <w:rFonts w:ascii="Times New Roman" w:hAnsi="Times New Roman" w:cs="Times New Roman"/>
                <w:color w:val="000000"/>
                <w:sz w:val="20"/>
                <w:szCs w:val="20"/>
              </w:rPr>
              <w:tag w:val="MENDELEY_CITATION_v3_eyJjaXRhdGlvbklEIjoiTUVOREVMRVlfQ0lUQVRJT05fMDM1MzRiOTMtZDUwNS00NTgxLWJjOTAtOTJmNjY4MjRkMmVhIiwicHJvcGVydGllcyI6eyJub3RlSW5kZXgiOjB9LCJpc0VkaXRlZCI6ZmFsc2UsIm1hbnVhbE92ZXJyaWRlIjp7ImlzTWFudWFsbHlPdmVycmlkZGVuIjpmYWxzZSwiY2l0ZXByb2NUZXh0IjoiKFpodSA8aT5ldCBhbC48L2k+LCAyMDIwKSIsIm1hbnVhbE92ZXJyaWRlVGV4dCI6IiJ9LCJjaXRhdGlvbkl0ZW1zIjpbeyJpZCI6ImVlMzA5YTNiLTIwOTktMzE5My05NDIzLTA4OTIyNzBjY2NjOCIsIml0ZW1EYXRhIjp7InR5cGUiOiJhcnRpY2xlLWpvdXJuYWwiLCJpZCI6ImVlMzA5YTNiLTIwOTktMzE5My05NDIzLTA4OTIyNzBjY2NjOCIsInRpdGxlIjoiQSBwYWxlciBzaGFkZSBvZiBncmVlbjogaW1wbGljYXRpb25zIG9mIGdyZWVuIHByb2R1Y3QgZGVsZXRpb24gb24gc3VwcGx5IGNoYWlucyIsImF1dGhvciI6W3siZmFtaWx5IjoiWmh1IiwiZ2l2ZW4iOiJRaW5neXVuIiwicGFyc2UtbmFtZXMiOmZhbHNlLCJkcm9wcGluZy1wYXJ0aWNsZSI6IiIsIm5vbi1kcm9wcGluZy1wYXJ0aWNsZSI6IiJ9LHsiZmFtaWx5IjoiU2hhaCIsImdpdmVuIjoiUHVydmkiLCJwYXJzZS1uYW1lcyI6ZmFsc2UsImRyb3BwaW5nLXBhcnRpY2xlIjoiIiwibm9uLWRyb3BwaW5nLXBhcnRpY2xlIjoiIn0seyJmYW1pbHkiOiJTYXJraXMiLCJnaXZlbiI6Ikpvc2VwaCIsInBhcnNlLW5hbWVzIjpmYWxzZSwiZHJvcHBpbmctcGFydGljbGUiOiIiLCJub24tZHJvcHBpbmctcGFydGljbGUiOiIifV0sImNvbnRhaW5lci10aXRsZSI6IkludGVybmF0aW9uYWwgSm91cm5hbCBvZiBQcm9kdWN0aW9uIFJlc2VhcmNoIiwiRE9JIjoiMTAuMTA4MC8wMDIwNzU0My4yMDIwLjE3ODEyNzkiLCJJU1NOIjoiMDAyMC03NTQzIiwiaXNzdWVkIjp7ImRhdGUtcGFydHMiOltbMjAyMCw4LDJdXX0sInBhZ2UiOiI0NTY3LTQ1ODgiLCJpc3N1ZSI6IjE1Iiwidm9sdW1lIjoiNTgiLCJjb250YWluZXItdGl0bGUtc2hvcnQiOiJJbnQgSiBQcm9kIFJlcyJ9LCJpc1RlbXBvcmFyeSI6ZmFsc2V9XX0="/>
              <w:id w:val="-1585915435"/>
              <w:placeholder>
                <w:docPart w:val="DefaultPlaceholder_-1854013440"/>
              </w:placeholder>
            </w:sdtPr>
            <w:sdtEndPr/>
            <w:sdtContent>
              <w:p w14:paraId="4FBB4ADA" w14:textId="5AD0022E"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 xml:space="preserve">(Zhu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2020)</w:t>
                </w:r>
              </w:p>
            </w:sdtContent>
          </w:sdt>
        </w:tc>
        <w:tc>
          <w:tcPr>
            <w:tcW w:w="5670" w:type="dxa"/>
            <w:noWrap/>
            <w:hideMark/>
          </w:tcPr>
          <w:p w14:paraId="52271464"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Critical</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thinking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343569FB" w14:textId="77777777" w:rsidTr="00126F7D">
        <w:trPr>
          <w:trHeight w:val="300"/>
        </w:trPr>
        <w:tc>
          <w:tcPr>
            <w:tcW w:w="3114" w:type="dxa"/>
            <w:noWrap/>
            <w:hideMark/>
          </w:tcPr>
          <w:sdt>
            <w:sdtPr>
              <w:rPr>
                <w:rFonts w:ascii="Times New Roman" w:hAnsi="Times New Roman" w:cs="Times New Roman"/>
                <w:color w:val="000000"/>
                <w:sz w:val="20"/>
                <w:szCs w:val="20"/>
                <w:highlight w:val="yellow"/>
              </w:rPr>
              <w:tag w:val="MENDELEY_CITATION_v3_eyJjaXRhdGlvbklEIjoiTUVOREVMRVlfQ0lUQVRJT05fOTk1OTdiODctNjM0ZS00MDE0LTk2MzQtNGVlYTdlMmMxZWIwIiwicHJvcGVydGllcyI6eyJub3RlSW5kZXgiOjB9LCJpc0VkaXRlZCI6ZmFsc2UsIm1hbnVhbE92ZXJyaWRlIjp7ImlzTWFudWFsbHlPdmVycmlkZGVuIjpmYWxzZSwiY2l0ZXByb2NUZXh0IjoiKEx5eXRpbmVuIDxpPmV0IGFsLjwvaT4sIDIwMjMpIiwibWFudWFsT3ZlcnJpZGVUZXh0IjoiIn0sImNpdGF0aW9uSXRlbXMiOlt7ImlkIjoiMTU1MDc0OWEtZWViMy0zZDU0LThiYzEtNmY3MTY0NjgxZGRjIiwiaXRlbURhdGEiOnsidHlwZSI6ImFydGljbGUtam91cm5hbCIsImlkIjoiMTU1MDc0OWEtZWViMy0zZDU0LThiYzEtNmY3MTY0NjgxZGRjIiwidGl0bGUiOiJNYUN1REUgSVMgVGFzayBGb3JjZSBQaGFzZSBJSSBSZXBvcnQ6IFZpZXdzIG9mIEluZHVzdHJ5IExlYWRlcnMgb24gQmlnIERhdGEgQW5hbHl0aWNzIGFuZCBBSSIsImF1dGhvciI6W3siZmFtaWx5IjoiTHl5dGluZW4iLCJnaXZlbiI6IkthbGxlIiwicGFyc2UtbmFtZXMiOmZhbHNlLCJkcm9wcGluZy1wYXJ0aWNsZSI6IiIsIm5vbi1kcm9wcGluZy1wYXJ0aWNsZSI6IiJ9LHsiZmFtaWx5IjoiVG9waSIsImdpdmVuIjoiSGVpa2tpIiwicGFyc2UtbmFtZXMiOmZhbHNlLCJkcm9wcGluZy1wYXJ0aWNsZSI6IiIsIm5vbi1kcm9wcGluZy1wYXJ0aWNsZSI6IiJ9LHsiZmFtaWx5IjoiVGFuZyIsImdpdmVuIjoiSmluZyIsInBhcnNlLW5hbWVzIjpmYWxzZSwiZHJvcHBpbmctcGFydGljbGUiOiIiLCJub24tZHJvcHBpbmctcGFydGljbGUiOiIifV0sImNvbnRhaW5lci10aXRsZSI6IkNvbW11bmljYXRpb25zIG9mIHRoZSBBc3NvY2lhdGlvbiBmb3IgSW5mb3JtYXRpb24gU3lzdGVtcyIsIkRPSSI6IjEwLjE3NzA1LzFDQUlTLjA1MjE3IiwiSVNTTiI6IjE1MjkzMTgxIiwiaXNzdWVkIjp7ImRhdGUtcGFydHMiOltbMjAyM11dfSwicGFnZSI6IjQyOS00NjQiLCJ2b2x1bWUiOiI1MiIsImNvbnRhaW5lci10aXRsZS1zaG9ydCI6IiJ9LCJpc1RlbXBvcmFyeSI6ZmFsc2V9XX0="/>
              <w:id w:val="-2078359330"/>
              <w:placeholder>
                <w:docPart w:val="DefaultPlaceholder_-1854013440"/>
              </w:placeholder>
            </w:sdtPr>
            <w:sdtEndPr/>
            <w:sdtContent>
              <w:p w14:paraId="5AAC0935" w14:textId="7ACC1B19" w:rsidR="00126F7D" w:rsidRPr="006A74FD" w:rsidRDefault="006619E3" w:rsidP="006619E3">
                <w:pPr>
                  <w:jc w:val="both"/>
                  <w:rPr>
                    <w:rFonts w:ascii="Times New Roman" w:hAnsi="Times New Roman" w:cs="Times New Roman"/>
                    <w:sz w:val="20"/>
                    <w:szCs w:val="20"/>
                    <w:highlight w:val="yellow"/>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Lyytinen</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sdtContent>
          </w:sdt>
        </w:tc>
        <w:tc>
          <w:tcPr>
            <w:tcW w:w="5670" w:type="dxa"/>
            <w:noWrap/>
            <w:hideMark/>
          </w:tcPr>
          <w:p w14:paraId="75861736" w14:textId="77777777" w:rsidR="00126F7D" w:rsidRPr="006A74FD" w:rsidRDefault="00126F7D"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Critical thinking skills / Analytical skills</w:t>
            </w:r>
          </w:p>
        </w:tc>
      </w:tr>
      <w:tr w:rsidR="00126F7D" w:rsidRPr="006A74FD" w14:paraId="2992A331" w14:textId="77777777" w:rsidTr="00126F7D">
        <w:trPr>
          <w:trHeight w:val="300"/>
        </w:trPr>
        <w:tc>
          <w:tcPr>
            <w:tcW w:w="3114" w:type="dxa"/>
            <w:noWrap/>
            <w:hideMark/>
          </w:tcPr>
          <w:sdt>
            <w:sdtPr>
              <w:rPr>
                <w:rFonts w:ascii="Times New Roman" w:hAnsi="Times New Roman" w:cs="Times New Roman"/>
                <w:color w:val="000000"/>
                <w:sz w:val="20"/>
                <w:szCs w:val="20"/>
                <w:highlight w:val="yellow"/>
              </w:rPr>
              <w:tag w:val="MENDELEY_CITATION_v3_eyJjaXRhdGlvbklEIjoiTUVOREVMRVlfQ0lUQVRJT05fM2Y1MWY0YjYtYTUyZS00YjE1LTg1YTYtYThjMWE0MzAyNGVjIiwicHJvcGVydGllcyI6eyJub3RlSW5kZXgiOjB9LCJpc0VkaXRlZCI6ZmFsc2UsIm1hbnVhbE92ZXJyaWRlIjp7ImlzTWFudWFsbHlPdmVycmlkZGVuIjpmYWxzZSwiY2l0ZXByb2NUZXh0IjoiKEJlaGllIDxpPmV0IGFsLjwvaT4sIDIwMjMpIiwibWFudWFsT3ZlcnJpZGVUZXh0IjoiIn0sImNpdGF0aW9uSXRlbXMiOlt7ImlkIjoiZTliNTg0MDgtMGRhZi0zN2I5LWEyZWItMzk4NWY3ZDRkNTA0IiwiaXRlbURhdGEiOnsidHlwZSI6ImFydGljbGUtam91cm5hbCIsImlkIjoiZTliNTg0MDgtMGRhZi0zN2I5LWEyZWItMzk4NWY3ZDRkNTA0IiwidGl0bGUiOiJMZWFkZXJzaGlwIDQuMDogVGhlIGNoYW5naW5nIGxhbmRzY2FwZSBvZiBpbmR1c3RyeSBtYW5hZ2VtZW50IGluIHRoZSBzbWFydCBkaWdpdGFsIGVyYSIsImF1dGhvciI6W3siZmFtaWx5IjoiQmVoaWUiLCJnaXZlbiI6IlN0ZXdhcnQgVy4iLCJwYXJzZS1uYW1lcyI6ZmFsc2UsImRyb3BwaW5nLXBhcnRpY2xlIjoiIiwibm9uLWRyb3BwaW5nLXBhcnRpY2xlIjoiIn0seyJmYW1pbHkiOiJQYXNtYW4iLCJnaXZlbiI6IkhhbnMgSi4iLCJwYXJzZS1uYW1lcyI6ZmFsc2UsImRyb3BwaW5nLXBhcnRpY2xlIjoiIiwibm9uLWRyb3BwaW5nLXBhcnRpY2xlIjoiIn0seyJmYW1pbHkiOiJLaGFuIiwiZ2l2ZW4iOiJGYWlzYWwgSS4iLCJwYXJzZS1uYW1lcyI6ZmFsc2UsImRyb3BwaW5nLXBhcnRpY2xlIjoiIiwibm9uLWRyb3BwaW5nLXBhcnRpY2xlIjoiIn0seyJmYW1pbHkiOiJTaGVsbCIsImdpdmVuIjoiS2F0aHkiLCJwYXJzZS1uYW1lcyI6ZmFsc2UsImRyb3BwaW5nLXBhcnRpY2xlIjoiIiwibm9uLWRyb3BwaW5nLXBhcnRpY2xlIjoiIn0seyJmYW1pbHkiOiJBbGFyZmFqIiwiZ2l2ZW4iOiJBaG1lZCIsInBhcnNlLW5hbWVzIjpmYWxzZSwiZHJvcHBpbmctcGFydGljbGUiOiIiLCJub24tZHJvcHBpbmctcGFydGljbGUiOiIifSx7ImZhbWlseSI6IkVsLUthZHkiLCJnaXZlbiI6IkFobWVkIEhhbWR5IiwicGFyc2UtbmFtZXMiOmZhbHNlLCJkcm9wcGluZy1wYXJ0aWNsZSI6IiIsIm5vbi1kcm9wcGluZy1wYXJ0aWNsZSI6IiJ9LHsiZmFtaWx5IjoiSGVybmFuZGV6IiwiZ2l2ZW4iOiJNb25pY2EiLCJwYXJzZS1uYW1lcyI6ZmFsc2UsImRyb3BwaW5nLXBhcnRpY2xlIjoiIiwibm9uLWRyb3BwaW5nLXBhcnRpY2xlIjoiIn1dLCJjb250YWluZXItdGl0bGUiOiJQcm9jZXNzIFNhZmV0eSBhbmQgRW52aXJvbm1lbnRhbCBQcm90ZWN0aW9uIiwiRE9JIjoiMTAuMTAxNi9qLnBzZXAuMjAyMy4wMi4wMTQiLCJJU1NOIjoiMDk1NzU4MjAiLCJpc3N1ZWQiOnsiZGF0ZS1wYXJ0cyI6W1syMDIzLDRdXX0sInBhZ2UiOiIzMTctMzI4Iiwidm9sdW1lIjoiMTcyIiwiY29udGFpbmVyLXRpdGxlLXNob3J0IjoiIn0sImlzVGVtcG9yYXJ5IjpmYWxzZX1dfQ=="/>
              <w:id w:val="-1271469852"/>
              <w:placeholder>
                <w:docPart w:val="DefaultPlaceholder_-1854013440"/>
              </w:placeholder>
            </w:sdtPr>
            <w:sdtEndPr/>
            <w:sdtContent>
              <w:p w14:paraId="002F834D" w14:textId="44813594" w:rsidR="00126F7D" w:rsidRPr="006A74FD" w:rsidRDefault="006619E3" w:rsidP="006619E3">
                <w:pPr>
                  <w:jc w:val="both"/>
                  <w:rPr>
                    <w:rFonts w:ascii="Times New Roman" w:hAnsi="Times New Roman" w:cs="Times New Roman"/>
                    <w:sz w:val="20"/>
                    <w:szCs w:val="20"/>
                    <w:highlight w:val="yellow"/>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Behie</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sdtContent>
          </w:sdt>
        </w:tc>
        <w:tc>
          <w:tcPr>
            <w:tcW w:w="5670" w:type="dxa"/>
            <w:noWrap/>
            <w:hideMark/>
          </w:tcPr>
          <w:p w14:paraId="011BFBAC"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Resilience</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5DA46059" w14:textId="77777777" w:rsidTr="00126F7D">
        <w:trPr>
          <w:trHeight w:val="300"/>
        </w:trPr>
        <w:tc>
          <w:tcPr>
            <w:tcW w:w="3114" w:type="dxa"/>
            <w:noWrap/>
            <w:hideMark/>
          </w:tcPr>
          <w:sdt>
            <w:sdtPr>
              <w:rPr>
                <w:rFonts w:ascii="Times New Roman" w:hAnsi="Times New Roman" w:cs="Times New Roman"/>
                <w:color w:val="000000"/>
                <w:sz w:val="20"/>
                <w:szCs w:val="20"/>
              </w:rPr>
              <w:tag w:val="MENDELEY_CITATION_v3_eyJjaXRhdGlvbklEIjoiTUVOREVMRVlfQ0lUQVRJT05fNDExNDkyMDYtMjg0MS00Yzk0LWI5ZjYtMmFiYTc5ZjY2ZjMzIiwicHJvcGVydGllcyI6eyJub3RlSW5kZXgiOjB9LCJpc0VkaXRlZCI6ZmFsc2UsIm1hbnVhbE92ZXJyaWRlIjp7ImlzTWFudWFsbHlPdmVycmlkZGVuIjpmYWxzZSwiY2l0ZXByb2NUZXh0IjoiKEZhbiBhbmQgTGksIDE5OTgpIiwibWFudWFsT3ZlcnJpZGVUZXh0IjoiIn0sImNpdGF0aW9uSXRlbXMiOlt7ImlkIjoiNTg4NDMyZWQtMjFkZS0zNTVmLWI0NWMtNzVkY2Q5YTdlMGZmIiwiaXRlbURhdGEiOnsidHlwZSI6ImFydGljbGUtam91cm5hbCIsImlkIjoiNTg4NDMyZWQtMjFkZS0zNTVmLWI0NWMtNzVkY2Q5YTdlMGZmIiwidGl0bGUiOiJBbiBvdmVydmlldyBvZiBkYXRhIG1pbmluZyBhbmQga25vd2xlZGdlIGRpc2NvdmVyeSIsImF1dGhvciI6W3siZmFtaWx5IjoiRmFuIiwiZ2l2ZW4iOiJKaWFuaHVhIiwicGFyc2UtbmFtZXMiOmZhbHNlLCJkcm9wcGluZy1wYXJ0aWNsZSI6IiIsIm5vbi1kcm9wcGluZy1wYXJ0aWNsZSI6IiJ9LHsiZmFtaWx5IjoiTGkiLCJnaXZlbiI6IkRleWkiLCJwYXJzZS1uYW1lcyI6ZmFsc2UsImRyb3BwaW5nLXBhcnRpY2xlIjoiIiwibm9uLWRyb3BwaW5nLXBhcnRpY2xlIjoiIn1dLCJjb250YWluZXItdGl0bGUiOiJKb3VybmFsIG9mIENvbXB1dGVyIFNjaWVuY2UgYW5kIFRlY2hub2xvZ3kiLCJET0kiOiIxMC4xMDA3L0JGMDI5NDY2MjQiLCJJU1NOIjoiMTAwMC05MDAwIiwiaXNzdWVkIjp7ImRhdGUtcGFydHMiOltbMTk5OCw3XV19LCJwYWdlIjoiMzQ4LTM2OCIsImlzc3VlIjoiNCIsInZvbHVtZSI6IjEzIiwiY29udGFpbmVyLXRpdGxlLXNob3J0IjoiSiBDb21wdXQgU2NpIFRlY2hub2wifSwiaXNUZW1wb3JhcnkiOmZhbHNlfV19"/>
              <w:id w:val="1527450562"/>
              <w:placeholder>
                <w:docPart w:val="DefaultPlaceholder_-1854013440"/>
              </w:placeholder>
            </w:sdtPr>
            <w:sdtEndPr/>
            <w:sdtContent>
              <w:p w14:paraId="798B60FF" w14:textId="330DD518"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(Fan and Li, 1998)</w:t>
                </w:r>
              </w:p>
            </w:sdtContent>
          </w:sdt>
        </w:tc>
        <w:tc>
          <w:tcPr>
            <w:tcW w:w="5670" w:type="dxa"/>
            <w:noWrap/>
            <w:hideMark/>
          </w:tcPr>
          <w:p w14:paraId="0891D4FB"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Information</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management</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7D30A93B" w14:textId="77777777" w:rsidTr="00126F7D">
        <w:trPr>
          <w:trHeight w:val="300"/>
        </w:trPr>
        <w:tc>
          <w:tcPr>
            <w:tcW w:w="3114" w:type="dxa"/>
            <w:noWrap/>
            <w:hideMark/>
          </w:tcPr>
          <w:sdt>
            <w:sdtPr>
              <w:rPr>
                <w:rFonts w:ascii="Times New Roman" w:hAnsi="Times New Roman" w:cs="Times New Roman"/>
                <w:color w:val="000000"/>
                <w:sz w:val="20"/>
                <w:szCs w:val="20"/>
              </w:rPr>
              <w:tag w:val="MENDELEY_CITATION_v3_eyJjaXRhdGlvbklEIjoiTUVOREVMRVlfQ0lUQVRJT05fMDEzZGZjYjctZGI2OS00NzRiLTliNzktMjdlZThlODk3ZTc5IiwicHJvcGVydGllcyI6eyJub3RlSW5kZXgiOjB9LCJpc0VkaXRlZCI6ZmFsc2UsIm1hbnVhbE92ZXJyaWRlIjp7ImlzTWFudWFsbHlPdmVycmlkZGVuIjpmYWxzZSwiY2l0ZXByb2NUZXh0IjoiKFVuYmVoYXVlbiA8aT5ldCBhbC48L2k+LCAyMDEyKSIsIm1hbnVhbE92ZXJyaWRlVGV4dCI6IiJ9LCJjaXRhdGlvbkl0ZW1zIjpbeyJpZCI6IjdmOWUyZmQ2LTJkZDctM2EwZC1iNGFmLWZmZTc3ZWFhYTJhMiIsIml0ZW1EYXRhIjp7InR5cGUiOiJjaGFwdGVyIiwiaWQiOiI3ZjllMmZkNi0yZGQ3LTNhMGQtYjRhZi1mZmU3N2VhYWEyYTIiLCJ0aXRsZSI6Iktub3dsZWRnZSBFeHRyYWN0aW9uIGZyb20gU3RydWN0dXJlZCBTb3VyY2VzIiwiYXV0aG9yIjpbeyJmYW1pbHkiOiJVbmJlaGF1ZW4iLCJnaXZlbiI6IkrDtnJnIiwicGFyc2UtbmFtZXMiOmZhbHNlLCJkcm9wcGluZy1wYXJ0aWNsZSI6IiIsIm5vbi1kcm9wcGluZy1wYXJ0aWNsZSI6IiJ9LHsiZmFtaWx5IjoiSGVsbG1hbm4iLCJnaXZlbiI6IlNlYmFzdGlhbiIsInBhcnNlLW5hbWVzIjpmYWxzZSwiZHJvcHBpbmctcGFydGljbGUiOiIiLCJub24tZHJvcHBpbmctcGFydGljbGUiOiIifSx7ImZhbWlseSI6IkF1ZXIiLCJnaXZlbiI6IlPDtnJlbiIsInBhcnNlLW5hbWVzIjpmYWxzZSwiZHJvcHBpbmctcGFydGljbGUiOiIiLCJub24tZHJvcHBpbmctcGFydGljbGUiOiIifSx7ImZhbWlseSI6IlN0YWRsZXIiLCJnaXZlbiI6IkNsYXVzIiwicGFyc2UtbmFtZXMiOmZhbHNlLCJkcm9wcGluZy1wYXJ0aWNsZSI6IiIsIm5vbi1kcm9wcGluZy1wYXJ0aWNsZSI6IiJ9XSwiRE9JIjoiMTAuMTAwNy85NzgtMy02NDItMzQyMTMtNF8zIiwiaXNzdWVkIjp7ImRhdGUtcGFydHMiOltbMjAxMl1dfSwicGFnZSI6IjM0LTUyIiwiY29udGFpbmVyLXRpdGxlLXNob3J0IjoiIn0sImlzVGVtcG9yYXJ5IjpmYWxzZX1dfQ=="/>
              <w:id w:val="-1102415205"/>
              <w:placeholder>
                <w:docPart w:val="DefaultPlaceholder_-1854013440"/>
              </w:placeholder>
            </w:sdtPr>
            <w:sdtEndPr/>
            <w:sdtContent>
              <w:p w14:paraId="061114E5" w14:textId="2A18905F"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Unbehauen</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2012)</w:t>
                </w:r>
              </w:p>
            </w:sdtContent>
          </w:sdt>
        </w:tc>
        <w:tc>
          <w:tcPr>
            <w:tcW w:w="5670" w:type="dxa"/>
            <w:noWrap/>
            <w:hideMark/>
          </w:tcPr>
          <w:p w14:paraId="4252CA88"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Information</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management</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bl>
    <w:p w14:paraId="125505FB" w14:textId="77777777" w:rsidR="00086132" w:rsidRPr="006A74FD" w:rsidRDefault="00086132" w:rsidP="006619E3">
      <w:pPr>
        <w:jc w:val="both"/>
        <w:rPr>
          <w:rFonts w:ascii="Times New Roman" w:hAnsi="Times New Roman" w:cs="Times New Roman"/>
          <w:sz w:val="20"/>
          <w:szCs w:val="20"/>
        </w:rPr>
      </w:pPr>
    </w:p>
    <w:p w14:paraId="1455CD90" w14:textId="3EC84EFA" w:rsidR="00086132" w:rsidRPr="006A74FD" w:rsidRDefault="006A74FD" w:rsidP="00086132">
      <w:pPr>
        <w:pStyle w:val="Descripcin"/>
        <w:keepNext/>
        <w:jc w:val="center"/>
        <w:rPr>
          <w:rFonts w:ascii="Times New Roman" w:hAnsi="Times New Roman" w:cs="Times New Roman"/>
          <w:lang w:val="en-GB"/>
        </w:rPr>
      </w:pPr>
      <w:bookmarkStart w:id="4" w:name="_Toc198915703"/>
      <w:r w:rsidRPr="006A74FD">
        <w:rPr>
          <w:rFonts w:ascii="Times New Roman" w:hAnsi="Times New Roman" w:cs="Times New Roman"/>
          <w:lang w:val="en-GB"/>
        </w:rPr>
        <w:t xml:space="preserve">Table </w:t>
      </w:r>
      <w:r w:rsidRPr="006A74FD">
        <w:rPr>
          <w:rFonts w:ascii="Times New Roman" w:hAnsi="Times New Roman" w:cs="Times New Roman"/>
        </w:rPr>
        <w:fldChar w:fldCharType="begin"/>
      </w:r>
      <w:r w:rsidRPr="006A74FD">
        <w:rPr>
          <w:rFonts w:ascii="Times New Roman" w:hAnsi="Times New Roman" w:cs="Times New Roman"/>
          <w:lang w:val="en-GB"/>
        </w:rPr>
        <w:instrText xml:space="preserve"> SEQ Table \* ROMAN </w:instrText>
      </w:r>
      <w:r w:rsidRPr="006A74FD">
        <w:rPr>
          <w:rFonts w:ascii="Times New Roman" w:hAnsi="Times New Roman" w:cs="Times New Roman"/>
        </w:rPr>
        <w:fldChar w:fldCharType="separate"/>
      </w:r>
      <w:r w:rsidR="00B45DF4">
        <w:rPr>
          <w:rFonts w:ascii="Times New Roman" w:hAnsi="Times New Roman" w:cs="Times New Roman"/>
          <w:noProof/>
          <w:lang w:val="en-GB"/>
        </w:rPr>
        <w:t>IV</w:t>
      </w:r>
      <w:r w:rsidRPr="006A74FD">
        <w:rPr>
          <w:rFonts w:ascii="Times New Roman" w:hAnsi="Times New Roman" w:cs="Times New Roman"/>
        </w:rPr>
        <w:fldChar w:fldCharType="end"/>
      </w:r>
      <w:r w:rsidRPr="006A74FD">
        <w:rPr>
          <w:rFonts w:ascii="Times New Roman" w:hAnsi="Times New Roman" w:cs="Times New Roman"/>
          <w:lang w:val="en-GB"/>
        </w:rPr>
        <w:t>:</w:t>
      </w:r>
      <w:r w:rsidRPr="006A74FD">
        <w:rPr>
          <w:rFonts w:ascii="Times New Roman" w:hAnsi="Times New Roman" w:cs="Times New Roman"/>
          <w:lang w:val="en-GB"/>
        </w:rPr>
        <w:t xml:space="preserve"> </w:t>
      </w:r>
      <w:r w:rsidR="00086132" w:rsidRPr="006A74FD">
        <w:rPr>
          <w:rFonts w:ascii="Times New Roman" w:hAnsi="Times New Roman" w:cs="Times New Roman"/>
          <w:lang w:val="en-GB"/>
        </w:rPr>
        <w:t>Sustainability skills references</w:t>
      </w:r>
      <w:bookmarkEnd w:id="4"/>
    </w:p>
    <w:tbl>
      <w:tblPr>
        <w:tblStyle w:val="Tablaconcuadrcula"/>
        <w:tblW w:w="8926" w:type="dxa"/>
        <w:tblLook w:val="04A0" w:firstRow="1" w:lastRow="0" w:firstColumn="1" w:lastColumn="0" w:noHBand="0" w:noVBand="1"/>
      </w:tblPr>
      <w:tblGrid>
        <w:gridCol w:w="3823"/>
        <w:gridCol w:w="5103"/>
      </w:tblGrid>
      <w:tr w:rsidR="00126F7D" w:rsidRPr="006A74FD" w14:paraId="4D5B2A73" w14:textId="77777777" w:rsidTr="00126F7D">
        <w:trPr>
          <w:trHeight w:val="300"/>
        </w:trPr>
        <w:tc>
          <w:tcPr>
            <w:tcW w:w="3823" w:type="dxa"/>
            <w:noWrap/>
            <w:hideMark/>
          </w:tcPr>
          <w:p w14:paraId="1AEF6A09" w14:textId="77777777" w:rsidR="00126F7D" w:rsidRPr="006A74FD" w:rsidRDefault="00126F7D" w:rsidP="006619E3">
            <w:pPr>
              <w:jc w:val="both"/>
              <w:rPr>
                <w:rFonts w:ascii="Times New Roman" w:hAnsi="Times New Roman" w:cs="Times New Roman"/>
                <w:b/>
                <w:bCs/>
                <w:sz w:val="20"/>
                <w:szCs w:val="20"/>
              </w:rPr>
            </w:pPr>
            <w:r w:rsidRPr="006A74FD">
              <w:rPr>
                <w:rFonts w:ascii="Times New Roman" w:hAnsi="Times New Roman" w:cs="Times New Roman"/>
                <w:b/>
                <w:bCs/>
                <w:sz w:val="20"/>
                <w:szCs w:val="20"/>
              </w:rPr>
              <w:t>Reference</w:t>
            </w:r>
          </w:p>
        </w:tc>
        <w:tc>
          <w:tcPr>
            <w:tcW w:w="5103" w:type="dxa"/>
            <w:noWrap/>
            <w:hideMark/>
          </w:tcPr>
          <w:p w14:paraId="049B1AAE" w14:textId="77777777" w:rsidR="00126F7D" w:rsidRPr="006A74FD" w:rsidRDefault="00126F7D" w:rsidP="006619E3">
            <w:pPr>
              <w:jc w:val="both"/>
              <w:rPr>
                <w:rFonts w:ascii="Times New Roman" w:hAnsi="Times New Roman" w:cs="Times New Roman"/>
                <w:b/>
                <w:bCs/>
                <w:sz w:val="20"/>
                <w:szCs w:val="20"/>
              </w:rPr>
            </w:pPr>
            <w:proofErr w:type="spellStart"/>
            <w:r w:rsidRPr="006A74FD">
              <w:rPr>
                <w:rFonts w:ascii="Times New Roman" w:hAnsi="Times New Roman" w:cs="Times New Roman"/>
                <w:b/>
                <w:bCs/>
                <w:sz w:val="20"/>
                <w:szCs w:val="20"/>
              </w:rPr>
              <w:t>Skill</w:t>
            </w:r>
            <w:proofErr w:type="spellEnd"/>
          </w:p>
        </w:tc>
      </w:tr>
      <w:tr w:rsidR="00126F7D" w:rsidRPr="006A74FD" w14:paraId="7E3C8E46"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ZWNiYThkMDUtNWNkNy00MTg2LTk4M2QtZmJhYjk1MmY0YmRkIiwicHJvcGVydGllcyI6eyJub3RlSW5kZXgiOjB9LCJpc0VkaXRlZCI6ZmFsc2UsIm1hbnVhbE92ZXJyaWRlIjp7ImlzTWFudWFsbHlPdmVycmlkZGVuIjpmYWxzZSwiY2l0ZXByb2NUZXh0IjoiKFBlcmVpcmEgPGk+ZXQgYWwuPC9pPiwgMjAyMykiLCJtYW51YWxPdmVycmlkZVRleHQiOiIifSwiY2l0YXRpb25JdGVtcyI6W3siaWQiOiIwNmNmMGNhZC1hMGU1LTNkOGMtOTlhZS0zZGFhOGYyMzBiMDQiLCJpdGVtRGF0YSI6eyJ0eXBlIjoiYXJ0aWNsZS1qb3VybmFsIiwiaWQiOiIwNmNmMGNhZC1hMGU1LTNkOGMtOTlhZS0zZGFhOGYyMzBiMDQiLCJ0aXRsZSI6IkRldmVsb3BpbmcgZ2xvYmFsIHN1cHBsaWVyIGNvbXBldGVuY2VzIGZvciBzdXBwbHkgY2hhaW4gc3VzdGFpbmFiaWxpdHk6IFRoZSBlZmZlY3RzIG9mIGluc3RpdHV0aW9uYWwgcHJlc3N1cmVzIG9uIGNlcnRpZmljYXRpb24gYWRvcHRpb24iLCJhdXRob3IiOlt7ImZhbWlseSI6IlBlcmVpcmEiLCJnaXZlbiI6Ik1pY2hlbGUgTS4gTy4iLCJwYXJzZS1uYW1lcyI6ZmFsc2UsImRyb3BwaW5nLXBhcnRpY2xlIjoiIiwibm9uLWRyb3BwaW5nLXBhcnRpY2xlIjoiIn0seyJmYW1pbHkiOiJTaWx2YSIsImdpdmVuIjoiTWluZWxsZSBFLiIsInBhcnNlLW5hbWVzIjpmYWxzZSwiZHJvcHBpbmctcGFydGljbGUiOiIiLCJub24tZHJvcHBpbmctcGFydGljbGUiOiIifSx7ImZhbWlseSI6IkhlbmRyeSIsImdpdmVuIjoiTGluZGEgQy4iLCJwYXJzZS1uYW1lcyI6ZmFsc2UsImRyb3BwaW5nLXBhcnRpY2xlIjoiIiwibm9uLWRyb3BwaW5nLXBhcnRpY2xlIjoiIn1dLCJjb250YWluZXItdGl0bGUiOiJCdXNpbmVzcyBTdHJhdGVneSBhbmQgdGhlIEVudmlyb25tZW50IiwiRE9JIjoiMTAuMTAwMi9ic2UuMzM2MyIsIklTU04iOiIwOTY0LTQ3MzMiLCJpc3N1ZWQiOnsiZGF0ZS1wYXJ0cyI6W1syMDIzLDExLDEzXV19LCJwYWdlIjoiNDI0NC00MjY1IiwiYWJzdHJhY3QiOiI8cD5EdWUgdG8gaW5zdGl0dXRpb25hbCBwcmVzc3VyZXMgZmFjZWQgYnkgY29tcGFuaWVzIGluIHRoZWlyIGJ1c2luZXNzIGVudmlyb25tZW50LCB0aGlzIHBhcGVyIGludmVzdGlnYXRlcyBob3cgc3VzdGFpbmFiaWxpdHkgY2VydGlmaWNhdGlvbiBhZG9wdGlvbiBhZmZlY3RzIGdsb2JhbCBzdXBwbGllcnMnIGNvbXBldGVuY2VzLiBVc2luZyBtdWx0aXBsZSBjYXNlIHN0dWRpZXMsIG1hbmFnZXJzIG9mIDIwIGV4cG9ydOKAkG9yaWVudGVkIGZpcm1zIHdlcmUgaW50ZXJ2aWV3ZWQsIGFuZCBzZWNvbmRhcnkgZGF0YSB3ZXJlIGNvbGxlY3RlZCBhbmQgYW5hbHlzZWQgdGhyb3VnaCBpbmR1Y3RpdmUgY29udGVudCBhbmFseXNpcy4gRmluZGluZ3Mgc2hvdyBub3JtYXRpdmUgYW5kIG1pbWV0aWMgcHJlc3N1cmVzIGFzIGNlbnRyYWwgZm9yIHN1c3RhaW5hYmlsaXR5IGltcGxlbWVudGF0aW9uIGJ5IGNvZmZlZSBzdXBwbGllcnMuIEFkZGl0aW9uYWxseSwgd2UgZm91bmQgdGhhdCBhcyBhIHJlc3VsdCBvZiBzdXBwbGllcnMnIHN1c3RhaW5hYmlsaXR5IGltcHJvdmVtZW50IGluIHRoZWlyIG93biBvcGVyYXRpb25zLCBkdXJpbmcgdGhlIGNlcnRpZmljYXRpb24gYWRvcHRpb24sIG5ldyBjb21wZXRlbmNlcyBlbWVyZ2VkIGdvaW5nIGJleW9uZCB0aGUgdHJpcGxlIGJvdHRvbSBsaW5lIGRpbWVuc2lvbnMsIGluY2x1ZGluZyBpbXByb3ZlbWVudHMgaW4gYXNwZWN0cyBvZiBpbnN0aXR1dGlvbmFsIGRpbWVuc2lvbiBvZiBzdXN0YWluYWJpbGl0eS4gSW4gY29udHJhc3QgdG8gcHJldmlvdXMgcmVzZWFyY2ggaW4gc3VwcGx5IGNoYWluIHN1c3RhaW5hYmlsaXR5IHRoYXQgZW1waGFzaXNlcyBjb2VyY2l2ZSBwcmVzc3VyZXMsIHRoaXMgcGFwZXIgZGVtb25zdHJhdGVzIHRoZSByb2xlIG9mIG5vcm1hdGl2ZSBhbmQgbWltZXRpYyBpbnN0aXR1dGlvbmFsIHByZXNzdXJlcyBpbiBkZXZlbG9waW5nIG5ldyBzdXBwbGllciBjb21wZXRlbmNlcy4gSW4gZG9pbmcgc28sIHdlIGRyYXcgb24gdGhlIHJvbGUgb2YgY2VydGlmaWNhdGlvbiBhZG9wdGlvbiBpbiBpbmZsdWVuY2luZyBnbG9iYWwgc3VwcGxpZXJzIGFuZCBoZW5jZSBzdXN0YWluYWJpbGl0eSB0aHJvdWdob3V0IHRoZSBzdXBwbHkgY2hhaW4uPC9wPiIsImlzc3VlIjoiNyIsInZvbHVtZSI6IjMyIiwiY29udGFpbmVyLXRpdGxlLXNob3J0IjoiQnVzIFN0cmF0ZWd5IEVudmlyb24ifSwiaXNUZW1wb3JhcnkiOmZhbHNlfV19"/>
              <w:id w:val="747615933"/>
              <w:placeholder>
                <w:docPart w:val="DefaultPlaceholder_-1854013440"/>
              </w:placeholder>
            </w:sdtPr>
            <w:sdtEndPr/>
            <w:sdtContent>
              <w:p w14:paraId="3D78622F" w14:textId="7EB9E9C1"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 xml:space="preserve">(Pereira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sdtContent>
          </w:sdt>
        </w:tc>
        <w:tc>
          <w:tcPr>
            <w:tcW w:w="5103" w:type="dxa"/>
            <w:noWrap/>
            <w:hideMark/>
          </w:tcPr>
          <w:p w14:paraId="23AB5084"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Environment</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management</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7C7E3D64" w14:textId="77777777" w:rsidTr="00126F7D">
        <w:trPr>
          <w:trHeight w:val="300"/>
        </w:trPr>
        <w:tc>
          <w:tcPr>
            <w:tcW w:w="3823" w:type="dxa"/>
            <w:noWrap/>
            <w:hideMark/>
          </w:tcPr>
          <w:sdt>
            <w:sdtPr>
              <w:rPr>
                <w:rFonts w:ascii="Times New Roman" w:hAnsi="Times New Roman" w:cs="Times New Roman"/>
                <w:color w:val="000000"/>
                <w:sz w:val="20"/>
                <w:szCs w:val="20"/>
                <w:highlight w:val="yellow"/>
              </w:rPr>
              <w:tag w:val="MENDELEY_CITATION_v3_eyJjaXRhdGlvbklEIjoiTUVOREVMRVlfQ0lUQVRJT05fYjViZTgzY2EtM2IzNi00YzZjLTk0OTAtNDA3NzFiOWUxZDY3IiwicHJvcGVydGllcyI6eyJub3RlSW5kZXgiOjB9LCJpc0VkaXRlZCI6ZmFsc2UsIm1hbnVhbE92ZXJyaWRlIjp7ImlzTWFudWFsbHlPdmVycmlkZGVuIjpmYWxzZSwiY2l0ZXByb2NUZXh0IjoiKFNjaHVsemUsIDIwMjEpIiwibWFudWFsT3ZlcnJpZGVUZXh0IjoiIn0sImNpdGF0aW9uSXRlbXMiOlt7ImlkIjoiMmIzNzI1MjMtYzExNS0zMTgxLTllODEtNzkyYzViODRmMjZhIiwiaXRlbURhdGEiOnsidHlwZSI6ImFydGljbGUtam91cm5hbCIsImlkIjoiMmIzNzI1MjMtYzExNS0zMTgxLTllODEtNzkyYzViODRmMjZhIiwidGl0bGUiOiJUZWFjaGluZyBTdXN0YWluYWJsZSBQdXJjaGFzaW5nIGFuZCBTdXBwbHkgTWFuYWdlbWVudCBDb21wZXRlbmNlcyBVc2luZyBDcml0aWNhbCBJbmNpZGVudHMiLCJhdXRob3IiOlt7ImZhbWlseSI6IlNjaHVsemUiLCJnaXZlbiI6IkhlaWtlIDsgQmFscywgTHlkaWEgOyBXYXJ3aWNrLCBKb24iLCJwYXJzZS1uYW1lcyI6ZmFsc2UsImRyb3BwaW5nLXBhcnRpY2xlIjoiIiwibm9uLWRyb3BwaW5nLXBhcnRpY2xlIjoiIn1dLCJjb250YWluZXItdGl0bGUiOiJPcGVyYXRpb25zIE1hbmFnZW1lbnQgRWR1Y2F0aW9uICIsImlzc3VlZCI6eyJkYXRlLXBhcnRzIjpbWzIwMjFdXX0sInBhZ2UiOiIyMDEtMjIyIiwidm9sdW1lIjoiMTUiLCJjb250YWluZXItdGl0bGUtc2hvcnQiOiIifSwiaXNUZW1wb3JhcnkiOmZhbHNlfV19"/>
              <w:id w:val="1812745926"/>
              <w:placeholder>
                <w:docPart w:val="DefaultPlaceholder_-1854013440"/>
              </w:placeholder>
            </w:sdtPr>
            <w:sdtEndPr/>
            <w:sdtContent>
              <w:p w14:paraId="742B07B7" w14:textId="4798AE3F"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Schulze</w:t>
                </w:r>
                <w:proofErr w:type="spellEnd"/>
                <w:r w:rsidRPr="006A74FD">
                  <w:rPr>
                    <w:rFonts w:ascii="Times New Roman" w:hAnsi="Times New Roman" w:cs="Times New Roman"/>
                    <w:color w:val="000000"/>
                    <w:sz w:val="20"/>
                    <w:szCs w:val="20"/>
                  </w:rPr>
                  <w:t>, 2021)</w:t>
                </w:r>
              </w:p>
            </w:sdtContent>
          </w:sdt>
        </w:tc>
        <w:tc>
          <w:tcPr>
            <w:tcW w:w="5103" w:type="dxa"/>
            <w:noWrap/>
            <w:hideMark/>
          </w:tcPr>
          <w:p w14:paraId="2B47CC88" w14:textId="77777777" w:rsidR="00126F7D" w:rsidRPr="006A74FD" w:rsidRDefault="00126F7D"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Supply chain sustainability strategy &amp; technical competence</w:t>
            </w:r>
          </w:p>
        </w:tc>
      </w:tr>
      <w:tr w:rsidR="00126F7D" w:rsidRPr="006A74FD" w14:paraId="07780DB9"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Y2MyZWQ5MGUtODc3Zi00OTliLWE3MGItMzQ5NjFiMzNiZjkzIiwicHJvcGVydGllcyI6eyJub3RlSW5kZXgiOjB9LCJpc0VkaXRlZCI6ZmFsc2UsIm1hbnVhbE92ZXJyaWRlIjp7ImlzTWFudWFsbHlPdmVycmlkZGVuIjpmYWxzZSwiY2l0ZXByb2NUZXh0IjoiKEVzdHJhZGEgYW5kIFJleWVzIMOBbHZhcmV6LCAyMDIzKSIsIm1hbnVhbE92ZXJyaWRlVGV4dCI6IiJ9LCJjaXRhdGlvbkl0ZW1zIjpbeyJpZCI6ImUxNDE4ODRhLTVmN2UtMzdkYy1iZjY4LTc5MmNhNDRlZTE4MCIsIml0ZW1EYXRhIjp7InR5cGUiOiJjaGFwdGVyIiwiaWQiOiJlMTQxODg0YS01ZjdlLTM3ZGMtYmY2OC03OTJjYTQ0ZWUxODAiLCJ0aXRsZSI6IkNvbmNsdXNpb25zOiBUaGUgQ2hhbGxlbmdlIFRvd2FyZHMgdGhlIEZ1dHVyZSBJcyBEaWdpdGFsIGFuZCBTdXN0YWluYWJsZSBUcmFuc2Zvcm1hdGlvbnMgZnJvbSBhIFN5c3RlbWljIFBlcnNwZWN0aXZlIGluIGEgQ2hhbmdpbmcgQ09WSUQgV29ybGQiLCJhdXRob3IiOlt7ImZhbWlseSI6IkVzdHJhZGEiLCJnaXZlbiI6IlNhbHZhZG9yIiwicGFyc2UtbmFtZXMiOmZhbHNlLCJkcm9wcGluZy1wYXJ0aWNsZSI6IiIsIm5vbi1kcm9wcGluZy1wYXJ0aWNsZSI6IiJ9LHsiZmFtaWx5IjoiUmV5ZXMgw4FsdmFyZXoiLCJnaXZlbiI6Ikp1YW4iLCJwYXJzZS1uYW1lcyI6ZmFsc2UsImRyb3BwaW5nLXBhcnRpY2xlIjoiIiwibm9uLWRyb3BwaW5nLXBhcnRpY2xlIjoiIn1dLCJjb250YWluZXItdGl0bGUiOiJEaWdpdGFsIGFuZCBTdXN0YWluYWJsZSBUcmFuc2Zvcm1hdGlvbnMgaW4gYSBQb3N0LUNPVklEIFdvcmxkIiwiRE9JIjoiMTAuMTAwNy85NzgtMy0wMzEtMTY2NzctOF8xOCIsImlzc3VlZCI6eyJkYXRlLXBhcnRzIjpbWzIwMjNdXX0sInB1Ymxpc2hlci1wbGFjZSI6IkNoYW0iLCJwYWdlIjoiNDc1LTUwMiIsInB1Ymxpc2hlciI6IlNwcmluZ2VyIEludGVybmF0aW9uYWwgUHVibGlzaGluZyIsImNvbnRhaW5lci10aXRsZS1zaG9ydCI6IiJ9LCJpc1RlbXBvcmFyeSI6ZmFsc2V9XX0="/>
              <w:id w:val="1515419670"/>
              <w:placeholder>
                <w:docPart w:val="DefaultPlaceholder_-1854013440"/>
              </w:placeholder>
            </w:sdtPr>
            <w:sdtEndPr/>
            <w:sdtContent>
              <w:p w14:paraId="12062A2E" w14:textId="4D59878C"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(Estrada and Reyes Álvarez, 2023)</w:t>
                </w:r>
              </w:p>
            </w:sdtContent>
          </w:sdt>
        </w:tc>
        <w:tc>
          <w:tcPr>
            <w:tcW w:w="5103" w:type="dxa"/>
            <w:noWrap/>
            <w:hideMark/>
          </w:tcPr>
          <w:p w14:paraId="63E5F1BF" w14:textId="77777777" w:rsidR="00126F7D" w:rsidRPr="006A74FD" w:rsidRDefault="00126F7D"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Awareness of trends and drivers of change</w:t>
            </w:r>
          </w:p>
        </w:tc>
      </w:tr>
      <w:tr w:rsidR="00126F7D" w:rsidRPr="006A74FD" w14:paraId="6EE6DAF2"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NzIwODQ1MDYtOTQ5OS00MzQ0LTkwZTUtY2UzMzlmZGY2NzU4IiwicHJvcGVydGllcyI6eyJub3RlSW5kZXgiOjB9LCJpc0VkaXRlZCI6ZmFsc2UsIm1hbnVhbE92ZXJyaWRlIjp7ImlzTWFudWFsbHlPdmVycmlkZGVuIjpmYWxzZSwiY2l0ZXByb2NUZXh0IjoiKEJpxYRjenlja2kgPGk+ZXQgYWwuPC9pPiwgMjAyMykiLCJtYW51YWxPdmVycmlkZVRleHQiOiIifSwiY2l0YXRpb25JdGVtcyI6W3siaWQiOiI4MmU2MDg2OS04YTIwLTMzOTUtOWNlNi1kZWMwYTI5MTkyZWMiLCJpdGVtRGF0YSI6eyJ0eXBlIjoiYXJ0aWNsZS1qb3VybmFsIiwiaWQiOiI4MmU2MDg2OS04YTIwLTMzOTUtOWNlNi1kZWMwYTI5MTkyZWMiLCJ0aXRsZSI6IkRldGVybWluYW50cyBvZiBNb3RpdmF0aW9uIHRvIFdvcmsgaW4gVGVybXMgb2YgSW5kdXN0cnkgNC4w4oCUVGhlIEdlbiBaIFBlcnNwZWN0aXZlIiwiYXV0aG9yIjpbeyJmYW1pbHkiOiJCacWEY3p5Y2tpIiwiZ2l2ZW4iOiJCZXJuYXJkIiwicGFyc2UtbmFtZXMiOmZhbHNlLCJkcm9wcGluZy1wYXJ0aWNsZSI6IiIsIm5vbi1kcm9wcGluZy1wYXJ0aWNsZSI6IiJ9LHsiZmFtaWx5IjoixYF1a2FzacWEc2tpIiwiZ2l2ZW4iOiJXaWVzxYJhdyIsInBhcnNlLW5hbWVzIjpmYWxzZSwiZHJvcHBpbmctcGFydGljbGUiOiIiLCJub24tZHJvcHBpbmctcGFydGljbGUiOiIifSx7ImZhbWlseSI6IkRvcm9ja2kiLCJnaXZlbiI6IlPFgmF3b21pciIsInBhcnNlLW5hbWVzIjpmYWxzZSwiZHJvcHBpbmctcGFydGljbGUiOiIiLCJub24tZHJvcHBpbmctcGFydGljbGUiOiIifV0sImNvbnRhaW5lci10aXRsZSI6IlN1c3RhaW5hYmlsaXR5IiwiRE9JIjoiMTAuMzM5MC9zdTE1MTUxMjA2OSIsIklTU04iOiIyMDcxLTEwNTAiLCJpc3N1ZWQiOnsiZGF0ZS1wYXJ0cyI6W1syMDIzLDgsN11dfSwicGFnZSI6IjEyMDY5IiwiYWJzdHJhY3QiOiI8cD5UaGUgbWVudGFsaXR5IG9mIEdlbmVyYXRpb24gWiBkaWZmZXJzIG1hcmtlZGx5IGZyb20gdGhlIGFwcHJvYWNoIHRvIHNvY2lhbCBhbmQgZWNvbm9taWMgaXNzdWVzIHByZXNlbnRlZCBieSBlYXJsaWVyIGdlbmVyYXRpb25zLiBUaGVzZSB5b3VuZyBwZW9wbGUgaGF2ZSBoYWQgYWNjZXNzIHRvIHRoZSBpbnRlcm5ldCBhbmQgb3RoZXIgaW5ub3ZhdGl2ZSB0ZWNobm9sb2dpZXMgc2luY2UgYmlydGguIEEgdGFwZSByZWNvcmRlciBvciBhIGZsb3BweSBkaXNrIGlzIGEgbXVzZXVtIGV4aGliaXQgZm9yIHRoZW0uIFRoZXkgYXJlIHVuZmFtaWxpYXIgd2l0aCB0aGUgZXZlcnlkYXkgcHJvYmxlbXMgdGhhdCBjaXRpemVucyBvZiBDZW50cmFsIGFuZCBFYXN0ZXJuIEV1cm9wZSBmYWNlZCBkdXJpbmcgdGhlIHNvY2lhbGlzdCBlcmEsIHN1Y2ggYXMgdGhlIGxhY2sgb2YgbmVjZXNzaXRpZXMgb24gdGhlIHNoZWx2ZXMuIFRoZSBhaW0gb2YgdGhpcyBhcnRpY2xlIGlzIHRvIHByZXNlbnQgdGhlIHJlc3VsdHMgb2YgdGhlIGF1dGhvcnPigJkgc3VydmV5IG9uIHRoZSBpZGVudGlmaWNhdGlvbiBvZiB3b3JrIG1vdGl2YXRpb24gZmFjdG9ycyByZWxldmFudCB0byBHZW5lcmF0aW9uIFouIFRoZSBzdXJ2ZXkgaW52b2x2ZWQgNjQ5IHJlc3BvbmRlbnRzLCB5b3VuZyBQb2xlcyB3aG8gYXJlIGN1cnJlbnRseSBlbnRlcmluZyB0aGUgbGFib3IgbWFya2V0LiBJdCB3YXMgYWxzbyBhbiBpbnRlcmVzdGluZyByZXNlYXJjaCB0YXNrIGZvciB0aGUgYXV0aG9ycyB0byBjb21wYXJlIHRoZSByZXN1bHRzIG9mIHN1cnZleXMgYW1vbmcgeW91bmcgUG9sZXMgd2l0aCB0aGUgcmVzdWx0cyBvZiBpbnRlcm5hdGlvbmFsIHN1cnZleXMuIFRoZSByZXNlYXJjaCBwcm92aWRlZCBpbnNpZ2h0IGludG8geW91bmcgcGVvcGxl4oCZcyBleHBlY3RhdGlvbnMsIHZhbHVlcywgYW5kIHByZWZlcmVuY2VzIHJlZ2FyZGluZyB3b3JrLiBUaGUgcmVzdWx0cyBvZiB0aGUgc3VydmV5IGNhbiBwcm92aWRlIHZhbHVhYmxlIGd1aWRhbmNlIGZvciBlbXBsb3llcnMgaW4gc2hhcGluZyBzdXN0YWluYWJsZSBodW1hbiByZXNvdXJjZSBtYW5hZ2VtZW50IHN0cmF0ZWdpZXMuIEluIGFkZGl0aW9uLCBzdHVkeWluZyB0aGUgY29tcGV0ZW5jZXMgb2YgR2VuZXJhdGlvbiBaIGNhbiBpZGVudGlmeSB0aGUgZ2FwIGJldHdlZW4gdGhlIHJlcXVpcmVtZW50cyBvZiB0aGUgbGFib3IgbWFya2V0IGFuZCB0aGUgc2tpbGxzIHBvc3Nlc3NlZCBieSB5b3VuZyB3b3JrZXJzLiBUaGUgc3R1ZHkgY29uZHVjdGVkIGJ5IHRoZSBhdXRob3JzIGlzIGFtb25nIHRoZSBmaXJzdCBvZiBpdHMga2luZCBpbiBQb2xhbmQgYWZ0ZXIgdGhlIHBhbmRlbWljLCBlbXBoYXNpemluZyB0aGUgZ3Jvd2luZyB0cmVuZCBpbiByZW1vdGUgd29yay4gRWFybGllciByZXNlYXJjaCB3YXMgdW5kZXJ0YWtlbiBpbiBhIGRpZmZlcmVudCBlY29ub21pYyBjbGltYXRlLiBUaGUgY3VycmVudCBpbnZlc3RpZ2F0aW9uIHRvb2sgcGxhY2UgZm9sbG93aW5nIHRoZSBDT1ZJRC0xOSBvdXRicmVhayBhbmQgYW1pZHN0IGhlaWdodGVuZWQgbWlsaXRhcnkgb3BlcmF0aW9ucyBpbiBVa3JhaW5lLiBJdCBhbHNvIHRha2VzIGludG8gYWNjb3VudCB0aGUgZWZmZWN0cyBvZiByZWNlbnQgdGVjaG5vbG9naWNhbCBwcm9ncmVzcyByZWxhdGVkIHRvIHRoZSByYXBpZCBkZXZlbG9wbWVudCBvZiBJbmR1c3RyeSA0LjAuIE5vdGFibHksIHRoZSBxdWVzdGlvbm5haXJlIHVzZWQgaW4gdGhpcyBzdHVkeSBpcyB1bmlxdWUgYXMgdGhlIGF1dGhvcnMgY2F0ZWdvcml6ZWQgbW90aXZhdGlvbmFsIGZhY3RvcnMgaW50byB0aHJlZSBlc3NlbnRpYWwgZ3JvdXBzLCBoaWdobHkgcmVsZXZhbnQgaW4gdG9kYXnigJlzIG1hcmtlZGx5IGFsdGVyZWQgbGFib3IgbWFya2V0LjwvcD4iLCJpc3N1ZSI6IjE1Iiwidm9sdW1lIjoiMTUiLCJjb250YWluZXItdGl0bGUtc2hvcnQiOiJTdXN0YWluYWJpbGl0eSJ9LCJpc1RlbXBvcmFyeSI6ZmFsc2V9XX0="/>
              <w:id w:val="-1263534618"/>
              <w:placeholder>
                <w:docPart w:val="DefaultPlaceholder_-1854013440"/>
              </w:placeholder>
            </w:sdtPr>
            <w:sdtEndPr/>
            <w:sdtContent>
              <w:p w14:paraId="23B323D0" w14:textId="4A606DA5"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Bińczycki</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sdtContent>
          </w:sdt>
        </w:tc>
        <w:tc>
          <w:tcPr>
            <w:tcW w:w="5103" w:type="dxa"/>
            <w:noWrap/>
            <w:hideMark/>
          </w:tcPr>
          <w:p w14:paraId="63FFFF02" w14:textId="77777777" w:rsidR="00126F7D" w:rsidRPr="006A74FD" w:rsidRDefault="00126F7D"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Understand/apply principles of sustainability</w:t>
            </w:r>
          </w:p>
        </w:tc>
      </w:tr>
      <w:tr w:rsidR="00126F7D" w:rsidRPr="006A74FD" w14:paraId="76C8369D"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MjQ0ZDgxYjctNmIzMi00NmI4LWFlMTItODY5MGZlNDkzNjA2IiwicHJvcGVydGllcyI6eyJub3RlSW5kZXgiOjB9LCJpc0VkaXRlZCI6ZmFsc2UsIm1hbnVhbE92ZXJyaWRlIjp7ImlzTWFudWFsbHlPdmVycmlkZGVuIjpmYWxzZSwiY2l0ZXByb2NUZXh0IjoiKFlzdHLDtm0gPGk+ZXQgYWwuPC9pPiwgMjAyMSkiLCJtYW51YWxPdmVycmlkZVRleHQiOiIifSwiY2l0YXRpb25JdGVtcyI6W3siaWQiOiJmMjJiMjM4Yi0zNmMwLTNlN2UtODMzMC05MDNkMjlmZjM4ZWMiLCJpdGVtRGF0YSI6eyJ0eXBlIjoiYXJ0aWNsZS1qb3VybmFsIiwiaWQiOiJmMjJiMjM4Yi0zNmMwLTNlN2UtODMzMC05MDNkMjlmZjM4ZWMiLCJ0aXRsZSI6IlByZXBhcmluZyBhbiBPcmdhbml6YXRpb24gZm9yIFN1c3RhaW5hYmlsaXR5IFRyYW5zaXRpb25z4oCUVGhlIE1ha2luZyBvZiBCb3VuZGFyeSBTcGFubmVycyB0aHJvdWdoIERlc2lnbiBUcmFpbmluZyIsImF1dGhvciI6W3siZmFtaWx5IjoiWXN0csO2bSIsImdpdmVuIjoiQW5uYSIsInBhcnNlLW5hbWVzIjpmYWxzZSwiZHJvcHBpbmctcGFydGljbGUiOiIiLCJub24tZHJvcHBpbmctcGFydGljbGUiOiIifSx7ImZhbWlseSI6IkFnb2d1w6kiLCJnaXZlbiI6Ik1hcmluZSIsInBhcnNlLW5hbWVzIjpmYWxzZSwiZHJvcHBpbmctcGFydGljbGUiOiIiLCJub24tZHJvcHBpbmctcGFydGljbGUiOiIifSx7ImZhbWlseSI6IlJhbXBhIiwiZ2l2ZW4iOiJSb21haW4iLCJwYXJzZS1uYW1lcyI6ZmFsc2UsImRyb3BwaW5nLXBhcnRpY2xlIjoiIiwibm9uLWRyb3BwaW5nLXBhcnRpY2xlIjoiIn1dLCJjb250YWluZXItdGl0bGUiOiJTdXN0YWluYWJpbGl0eSIsIkRPSSI6IjEwLjMzOTAvc3UxMzE0ODA3MyIsIklTU04iOiIyMDcxLTEwNTAiLCJpc3N1ZWQiOnsiZGF0ZS1wYXJ0cyI6W1syMDIxLDcsMjBdXX0sInBhZ2UiOiI4MDczIiwiYWJzdHJhY3QiOiI8cD5Pcmdhbml6YXRpb25zIHRvZGF5IG5lZWQgdG8gYWRhcHQgdGhlaXIgb3BlcmF0aW9ucyBmb3IgYSBtb3JlIHN1c3RhaW5hYmxlIGZ1dHVyZSwgYW5kIHRoZSB0cmFuc2l0aW9uIG1hbmFnZW1lbnQgbGl0ZXJhdHVyZSBoYXMgaGlnaGxpZ2h0ZWQgdGhlIG5lZWQgZm9yIGluZGl2aWR1YWxzIHdobyBjYW4gY29sbGFib3JhdGUgd2l0aCBvdGhlcnMgdG8gZmluZCBuZXcgcGF0aHMgZm9yd2FyZC4gRXNzZW50aWFsbHksIHRoZXNlIGluZGl2aWR1YWxzIGFyZSBib3VuZGFyeSBzcGFubmVycyB3aXRoIHNwZWNpZmljIHNraWxscyBhbmQgY29tcGV0ZW5jZXMgdG8gYnJpZGdlIGRpdmVyZ2luZyBwZXJzcGVjdGl2ZXMgYW5kIGZhY2lsaXRhdGUga25vd2xlZGdlIGRpc3NlbWluYXRpb24gYW5kIGludGVncmF0aW9uLiBTdWNoIGluZGl2aWR1YWxzIGJlY29tZSBjcml0aWNhbCBjaGFuZ2UgYWdlbnRzIGluIG9yZ2FuaXphdGlvbnMgYW5kIGVzc2VudGlhbCBpbiBwcmVwYXJpbmcgdGhlIG9yZ2FuaXphdGlvbiBmb3Igc3VzdGFpbmFiaWxpdHkgdHJhbnNpdGlvbnMuIFRoZSBwdXJwb3NlIG9mIHRoaXMgc3R1ZHkgaXMgdG8gZXhwbG9yZSBob3cgb3JnYW5pemF0aW9ucyBjYW4gZW5hYmxlIGFuZCBlbmNvdXJhZ2UgaW5kaXZpZHVhbHMgdG8gdGFrZSBvbiB0aGlzIHJvbGUgYW5kIGRldmVsb3AgdGhlIHNraWxscyBhbmQgY29tcGV0ZW5jZXMgbmVlZGVkIHRvIGJlY29tZSBib3VuZGFyeSBzcGFubmVycy4gQmFzZWQgb24gYSBjYXNlIHN0dWR5IHNldCBpbiBhIGxhcmdlIENhbmFkaWFuIGVuZXJneSBjb3Jwb3JhdGlvbiBzdHJpdmluZyB0byBzaGlmdCB0b3dhcmRzIG1vcmUgc3VzdGFpbmFibGUgb3BlcmF0aW9ucywgb3VyIHBhcGVyIGV4cGxvcmVzIHRoZSBlbWVyZ2VuY2Ugb2YgYm91bmRhcnkgc3Bhbm5lcnMsIGZvY3VzaW5nIG9uIHRoZSBlZmZlY3RzIG9mIGEgZGVzaWduIHRyYWluaW5nIHByb2dyYW0gaW4gc3VwcG9ydGluZyBzdWNoIHJvbGVzIGluIHRoZSBvcmdhbml6YXRpb24uIE91ciBmaW5kaW5ncyBvdXRsaW5lIGVzc2VudGlhbCBjaGFyYWN0ZXJpc3RpY3Mgb2YgYm91bmRhcnkgc3Bhbm5lcnM7IHRocm91Z2ggaWxsdXN0cmF0aXZlIGNhcmVlciB0cmFqZWN0b3JpZXMgb2YgZm91ciBpbmRpdmlkdWFscyBwYXJ0aWNpcGF0aW5nIGluIHRoZSB0cmFpbmluZyBwcm9ncmFtLCB3ZSBzaG93IGhvdyB0aGUgdHJhaW5pbmcgcHJvZ3JhbSBjb250cmlidXRlZCB0byB0aGUgZW1lcmdlbmNlIG9mIGJvdW5kYXJ5IHNwYW5uZXJzLjwvcD4iLCJpc3N1ZSI6IjE0Iiwidm9sdW1lIjoiMTMiLCJjb250YWluZXItdGl0bGUtc2hvcnQiOiJTdXN0YWluYWJpbGl0eSJ9LCJpc1RlbXBvcmFyeSI6ZmFsc2V9XX0="/>
              <w:id w:val="288103876"/>
              <w:placeholder>
                <w:docPart w:val="DefaultPlaceholder_-1854013440"/>
              </w:placeholder>
            </w:sdtPr>
            <w:sdtEndPr/>
            <w:sdtContent>
              <w:p w14:paraId="296A7359" w14:textId="3424A94B"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Yström</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2021)</w:t>
                </w:r>
              </w:p>
            </w:sdtContent>
          </w:sdt>
        </w:tc>
        <w:tc>
          <w:tcPr>
            <w:tcW w:w="5103" w:type="dxa"/>
            <w:noWrap/>
            <w:hideMark/>
          </w:tcPr>
          <w:p w14:paraId="39D9E237" w14:textId="77777777" w:rsidR="00126F7D" w:rsidRPr="006A74FD" w:rsidRDefault="00126F7D"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Establish &amp; explain visions of sustainable development</w:t>
            </w:r>
          </w:p>
        </w:tc>
      </w:tr>
      <w:tr w:rsidR="00126F7D" w:rsidRPr="006A74FD" w14:paraId="7DD60468"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N2NmMjM3YjAtMjFmZi00NTNmLThmMmEtOWJmODY4YzQwM2RlIiwicHJvcGVydGllcyI6eyJub3RlSW5kZXgiOjB9LCJpc0VkaXRlZCI6ZmFsc2UsIm1hbnVhbE92ZXJyaWRlIjp7ImlzTWFudWFsbHlPdmVycmlkZGVuIjpmYWxzZSwiY2l0ZXByb2NUZXh0IjoiKE9yciBhbmQgSmFkaGF2LCAyMDE4KSIsIm1hbnVhbE92ZXJyaWRlVGV4dCI6IiJ9LCJjaXRhdGlvbkl0ZW1zIjpbeyJpZCI6IjlhNDI5ZTNkLWE3MTYtMzVjYy1hYzY2LTljZjY1ZTdiNzQxYyIsIml0ZW1EYXRhIjp7InR5cGUiOiJhcnRpY2xlLWpvdXJuYWwiLCJpZCI6IjlhNDI5ZTNkLWE3MTYtMzVjYy1hYzY2LTljZjY1ZTdiNzQxYyIsInRpdGxlIjoiQ3JlYXRpbmcgYSBzdXN0YWluYWJsZSBzdXBwbHkgY2hhaW46IHRoZSBzdHJhdGVnaWMgZm91bmRhdGlvbiIsImF1dGhvciI6W3siZmFtaWx5IjoiT3JyIiwiZ2l2ZW4iOiJTdHVhcnQiLCJwYXJzZS1uYW1lcyI6ZmFsc2UsImRyb3BwaW5nLXBhcnRpY2xlIjoiIiwibm9uLWRyb3BwaW5nLXBhcnRpY2xlIjoiIn0seyJmYW1pbHkiOiJKYWRoYXYiLCJnaXZlbiI6IkFrc2hheSIsInBhcnNlLW5hbWVzIjpmYWxzZSwiZHJvcHBpbmctcGFydGljbGUiOiIiLCJub24tZHJvcHBpbmctcGFydGljbGUiOiIifV0sImNvbnRhaW5lci10aXRsZSI6IkpvdXJuYWwgb2YgQnVzaW5lc3MgU3RyYXRlZ3kiLCJET0kiOiIxMC4xMTA4L0pCUy0xMS0yMDE3LTAxNTciLCJJU1NOIjoiMDI3NS02NjY4IiwiaXNzdWVkIjp7ImRhdGUtcGFydHMiOltbMjAxOCwxMSwyMF1dfSwicGFnZSI6IjI5LTM1IiwiaXNzdWUiOiI2Iiwidm9sdW1lIjoiMzkiLCJjb250YWluZXItdGl0bGUtc2hvcnQiOiIifSwiaXNUZW1wb3JhcnkiOmZhbHNlfV19"/>
              <w:id w:val="1090576327"/>
              <w:placeholder>
                <w:docPart w:val="DefaultPlaceholder_-1854013440"/>
              </w:placeholder>
            </w:sdtPr>
            <w:sdtEndPr/>
            <w:sdtContent>
              <w:p w14:paraId="79E40EAE" w14:textId="0A6D26D4"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Orr</w:t>
                </w:r>
                <w:proofErr w:type="spellEnd"/>
                <w:r w:rsidRPr="006A74FD">
                  <w:rPr>
                    <w:rFonts w:ascii="Times New Roman" w:hAnsi="Times New Roman" w:cs="Times New Roman"/>
                    <w:color w:val="000000"/>
                    <w:sz w:val="20"/>
                    <w:szCs w:val="20"/>
                  </w:rPr>
                  <w:t xml:space="preserve"> and </w:t>
                </w:r>
                <w:proofErr w:type="spellStart"/>
                <w:r w:rsidRPr="006A74FD">
                  <w:rPr>
                    <w:rFonts w:ascii="Times New Roman" w:hAnsi="Times New Roman" w:cs="Times New Roman"/>
                    <w:color w:val="000000"/>
                    <w:sz w:val="20"/>
                    <w:szCs w:val="20"/>
                  </w:rPr>
                  <w:t>Jadhav</w:t>
                </w:r>
                <w:proofErr w:type="spellEnd"/>
                <w:r w:rsidRPr="006A74FD">
                  <w:rPr>
                    <w:rFonts w:ascii="Times New Roman" w:hAnsi="Times New Roman" w:cs="Times New Roman"/>
                    <w:color w:val="000000"/>
                    <w:sz w:val="20"/>
                    <w:szCs w:val="20"/>
                  </w:rPr>
                  <w:t>, 2018)</w:t>
                </w:r>
              </w:p>
            </w:sdtContent>
          </w:sdt>
        </w:tc>
        <w:tc>
          <w:tcPr>
            <w:tcW w:w="5103" w:type="dxa"/>
            <w:noWrap/>
            <w:hideMark/>
          </w:tcPr>
          <w:p w14:paraId="4A32117F"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Implement</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sustainability-oriented</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projects</w:t>
            </w:r>
            <w:proofErr w:type="spellEnd"/>
          </w:p>
        </w:tc>
      </w:tr>
      <w:tr w:rsidR="00126F7D" w:rsidRPr="006A74FD" w14:paraId="100CE9AA"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OTYwZDM1NzItYjQ2ZC00MTU0LTllZWMtOWEzOWJmZjQyMmJhIiwicHJvcGVydGllcyI6eyJub3RlSW5kZXgiOjB9LCJpc0VkaXRlZCI6ZmFsc2UsIm1hbnVhbE92ZXJyaWRlIjp7ImlzTWFudWFsbHlPdmVycmlkZGVuIjpmYWxzZSwiY2l0ZXByb2NUZXh0IjoiKFNoYXJtYSA8aT5ldCBhbC48L2k+LCAyMDIyKSIsIm1hbnVhbE92ZXJyaWRlVGV4dCI6IiJ9LCJjaXRhdGlvbkl0ZW1zIjpbeyJpZCI6ImJlYzYzYTkwLWViMmMtMzRhNi04OWEyLTFiYjJiNmJmY2UwOSIsIml0ZW1EYXRhIjp7InR5cGUiOiJhcnRpY2xlLWpvdXJuYWwiLCJpZCI6ImJlYzYzYTkwLWViMmMtMzRhNi04OWEyLTFiYjJiNmJmY2UwOSIsInRpdGxlIjoiQW5hbHlzaW5nIHRoZSBpbXBhY3Qgb2Ygc3VzdGFpbmFibGUgaHVtYW4gcmVzb3VyY2UgbWFuYWdlbWVudCBwcmFjdGljZXMgYW5kIGluZHVzdHJ5IDQuMCB0ZWNobm9sb2dpZXMgYWRvcHRpb24gb24gZW1wbG95YWJpbGl0eSBza2lsbHMiLCJhdXRob3IiOlt7ImZhbWlseSI6IlNoYXJtYSIsImdpdmVuIjoiTWFudSIsInBhcnNlLW5hbWVzIjpmYWxzZSwiZHJvcHBpbmctcGFydGljbGUiOiIiLCJub24tZHJvcHBpbmctcGFydGljbGUiOiIifSx7ImZhbWlseSI6Ikx1dGhyYSIsImdpdmVuIjoiU3VuaWwiLCJwYXJzZS1uYW1lcyI6ZmFsc2UsImRyb3BwaW5nLXBhcnRpY2xlIjoiIiwibm9uLWRyb3BwaW5nLXBhcnRpY2xlIjoiIn0seyJmYW1pbHkiOiJKb3NoaSIsImdpdmVuIjoiU3VkaGFuc2h1IiwicGFyc2UtbmFtZXMiOmZhbHNlLCJkcm9wcGluZy1wYXJ0aWNsZSI6IiIsIm5vbi1kcm9wcGluZy1wYXJ0aWNsZSI6IiJ9LHsiZmFtaWx5IjoiS3VtYXIiLCJnaXZlbiI6IkFuaWwiLCJwYXJzZS1uYW1lcyI6ZmFsc2UsImRyb3BwaW5nLXBhcnRpY2xlIjoiIiwibm9uLWRyb3BwaW5nLXBhcnRpY2xlIjoiIn1dLCJjb250YWluZXItdGl0bGUiOiJJbnRlcm5hdGlvbmFsIEpvdXJuYWwgb2YgTWFucG93ZXIiLCJET0kiOiIxMC4xMTA4L0lKTS0wMi0yMDIxLTAwODUiLCJJU1NOIjoiMDE0My03NzIwIiwiaXNzdWVkIjp7ImRhdGUtcGFydHMiOltbMjAyMiw1LDI0XV19LCJwYWdlIjoiNDYzLTQ4NSIsImlzc3VlIjoiMiIsInZvbHVtZSI6IjQzIiwiY29udGFpbmVyLXRpdGxlLXNob3J0IjoiSW50IEogTWFucG93In0sImlzVGVtcG9yYXJ5IjpmYWxzZX1dfQ=="/>
              <w:id w:val="-57007859"/>
              <w:placeholder>
                <w:docPart w:val="DefaultPlaceholder_-1854013440"/>
              </w:placeholder>
            </w:sdtPr>
            <w:sdtEndPr/>
            <w:sdtContent>
              <w:p w14:paraId="167410BB" w14:textId="3B557B4C"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 xml:space="preserve">(Sharma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2022)</w:t>
                </w:r>
              </w:p>
            </w:sdtContent>
          </w:sdt>
        </w:tc>
        <w:tc>
          <w:tcPr>
            <w:tcW w:w="5103" w:type="dxa"/>
            <w:noWrap/>
            <w:hideMark/>
          </w:tcPr>
          <w:p w14:paraId="461789C3" w14:textId="77777777" w:rsidR="00126F7D" w:rsidRPr="006A74FD" w:rsidRDefault="00126F7D"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Implement corporate culture for green HR management</w:t>
            </w:r>
          </w:p>
        </w:tc>
      </w:tr>
      <w:tr w:rsidR="00126F7D" w:rsidRPr="006A74FD" w14:paraId="39214E50"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N2NjNDJlOTctYmFmMy00MGYyLTlkYTgtZjBkMjc3ZTU2OGFhIiwicHJvcGVydGllcyI6eyJub3RlSW5kZXgiOjB9LCJpc0VkaXRlZCI6ZmFsc2UsIm1hbnVhbE92ZXJyaWRlIjp7ImlzTWFudWFsbHlPdmVycmlkZGVuIjpmYWxzZSwiY2l0ZXByb2NUZXh0IjoiKEdhbmRvbWthcmkgPGk+ZXQgYWwuPC9pPiwgMjAyMykiLCJtYW51YWxPdmVycmlkZVRleHQiOiIifSwiY2l0YXRpb25JdGVtcyI6W3siaWQiOiJkNGYzNjZkYS02YjVkLTMxYWQtOTlhNy0yZTc2ZDM3YmIyMDIiLCJpdGVtRGF0YSI6eyJ0eXBlIjoiYXJ0aWNsZS1qb3VybmFsIiwiaWQiOiJkNGYzNjZkYS02YjVkLTMxYWQtOTlhNy0yZTc2ZDM3YmIyMDIiLCJ0aXRsZSI6IlByaW9yaXRpemluZyBmYWN0b3JzIGFmZmVjdGluZyBncmVlbiBodW1hbiByZXNvdXJjZXMgbWFuYWdlbWVudCwgdXNpbmcgZnV6enkgbmV0d29yayBhbmFseXNpcyBpbiB0aGUgb3JnYW5pemF0aW9uIiwiYXV0aG9yIjpbeyJmYW1pbHkiOiJHYW5kb21rYXJpIiwiZ2l2ZW4iOiJILiIsInBhcnNlLW5hbWVzIjpmYWxzZSwiZHJvcHBpbmctcGFydGljbGUiOiIiLCJub24tZHJvcHBpbmctcGFydGljbGUiOiIifSx7ImZhbWlseSI6Ik1vaGFtbWFkaSIsImdpdmVuIjoiTi4iLCJwYXJzZS1uYW1lcyI6ZmFsc2UsImRyb3BwaW5nLXBhcnRpY2xlIjoiIiwibm9uLWRyb3BwaW5nLXBhcnRpY2xlIjoiIn0seyJmYW1pbHkiOiJSZXpnaGlyb3N0YW1pIiwiZ2l2ZW4iOiJBLiIsInBhcnNlLW5hbWVzIjpmYWxzZSwiZHJvcHBpbmctcGFydGljbGUiOiIiLCJub24tZHJvcHBpbmctcGFydGljbGUiOiIifV0sImNvbnRhaW5lci10aXRsZSI6IkludGVybmF0aW9uYWwgSm91cm5hbCBvZiBIdW1hbiBDYXBpdGFsIGluIFVyYmFuIE1hbmFnZW1lbnQiLCJET0kiOiIxMC4yMjAzNC9JSkhDVU0uMjAyMy4wNC4xMCIsIklTU04iOiIyNDc2NDcwMSIsImlzc3VlZCI6eyJkYXRlLXBhcnRzIjpbWzIwMjMsMTAsMV1dfSwicGFnZSI6IjU3My01ODQiLCJhYnN0cmFjdCI6IkJBQ0tHUk9VTkQgQU5EIE9CSkVDVElWRVM6IEFzIG9mIHByZXNlbnQsIEdyZWVuIEh1bWFuIFJlc291cmNlIE1hbmFnZW1lbnQgaG9sZHMgYSBwYXJhbW91bnQgc3RhbmRpbmcgYXMgYSBjcnVjaWFsIGJ1c2luZXNzIHN0cmF0ZWd5IGFtb25nIG5vdGV3b3J0aHkgb3JnYW5pemF0aW9ucyBhbmQgZW50ZXJwcmlzZXMsIGluIHdoaWNoIEh1bWFuIFJlc291cmNlIERlcGFydG1lbnQgcGxheSBhIHZpdGFsIHJvbGUuIFRha2luZyBhbiBhZmZpcm1hdGl2ZSByb2xlIGluIGFkb3B0aW5nIHN1c3RhaW5hYmxlIHByYWN0aWNlcyB3aXRoaW4gdGhlIHdvcmtwbGFjZSBpcyBwYXJhbW91bnQgdG93YXJkcyBwcm9tb3RpbmcgYW4gZWNvLWZyaWVuZGx5IEVudmlyb25tZW50LiBBcyB0aGUgbW9zdCBwcm9taW5lbnQgZW50aXRpZXMgd2l0aGluIHNvY2lldGllcywgb3JnYW5pemF0aW9ucyBwb3NzZXNzIHRoZSBjYXBhY2l0eSB0byBkaW1pbmlzaCBlbnZpcm9ubWVudGFsIGRlZ3JhZGF0aW9uIHRocm91Z2ggdGhlaXIgdW5kZXJ0YWtpbmdzLCB0aGVyZWJ5IGNvbnN0aXR1dGluZyBvbmUgb2YgdGhlIGF2ZW51ZXMgdG93YXJkcyBlZmZlY3RpbmcgZW52aXJvbm1lbnRhbGx5IGNvbnNjaW91cyBodW1hbiByZXNvdXJjZSBtYW5hZ2VtZW50IHdpdGhpbiBvcmdhbml6YXRpb25hbCBzZXR0aW5ncy4gVG8gZW5hY3QgZ3JlZW4gaHVtYW4gcmVzb3VyY2VzIG1hbmFnZW1lbnQgd2l0aGluIGFuIGVudGVycHJpc2UsIGl0IGlzIGVzc2VudGlhbCB0byBpZGVudGlmeSBhbmQgZXN0YWJsaXNoIHRoZSBrZXkgbmVjZXNzaXRpZXMgZm9yIHJlYWxpemluZyBzdWNoIGEgcHJvZ3JhbSBpbiB0aGUgb3JnYW5pemF0aW9uLiBBbGlnbmVkIHdpdGggdGhlIHNvY2lhbCBvYmxpZ2F0aW9uIHRoYXQgcmVzdHMgd2l0aCBvcmdhbml6YXRpb25hbCBleGVjdXRpdmVzLCB0aGV5IG91Z2h0IHRvIHByb2ZmZXIgdGhlaXIgYXNwaXJhdGlvbnMsIG9iamVjdGl2ZXMgYW5kIG9ibGlnYXRpb25zIHRvd2FyZHMgY3VsdGl2YXRpbmcgYW4gZW52aXJvbm1lbnRhbGx5IGNvbnNjaW91cyBlbnRpdHkuIFN1Y2ggc3Rld2FyZHNoaXAgY2FuIGFtZWxpb3JhdGUgdGhlIHBvdGVudGlhbCBjb25zdHJhaW50cyBvbiBmdXR1cmUgZGVtYW5kcyBmb3IgZWNvbG9naWNhbCByZXNvdXJjZXMuIEluIElyYW4sIHRoZSBmaWVsZCBvZiBncmVlbiBodW1hbiByZXNvdXJjZSBtYW5hZ2VtZW50IGhhcyByZWNlaXZlZCBsaW1pdGVkIGF0dGVudGlvbiBpbiB0aGUgZXh0YW50IGxpdGVyYXR1cmUuIFRodXMsIHRoZSBwcmVzZW50IGludmVzdGlnYXRpb24gYWltZWQgdG8gaWRlbnRpZnkgYW5kIHJhbmsgdGhlIGNyaXRpY2FsIHByZXJlcXVpc2l0ZXMgZm9yIGVmZmVjdGl2ZWx5IGltcGxlbWVudGluZyBncmVlbiBodW1hbiByZXNvdXJjZXMgbWFuYWdlbWVudCB3aXRoaW4gYW4gb3JnYW5pemF0aW9uLiBHcmVlbiBodW1hbiByZXNvdXJjZSBtYW5hZ2VtZW50IGludm9sdmVzIHRoZSB1dGlsaXphdGlvbiBvZiBodW1hbiByZXNvdXJjZSBtYW5hZ2VtZW50IHByaW5jaXBsZXMgYW5kIHByYWN0aWNlcyB0byBmYWNpbGl0YXRlIG1vcmUgc3VzdGFpbmFibGUgYW5kIGVjby1mcmllbmRseSB1c2Ugb2Ygb3JnYW5pemF0aW9uYWwgcmVzb3VyY2VzLCBhcyB3ZWxsIGFzIHRoZSBwcm9tb3Rpb24gYW5kIGVuY291cmFnZW1lbnQgb2YgZW52aXJvbm1lbnRhbGx5IHJlc3BvbnNpYmxlIGluaXRpYXRpdmVzLiBUaGUgYWltIG9mIHRoaXMgc3R1ZHkgaXMgdG8gZW5oYW5jZSB0aGUgZW52aXJvbm1lbnRhbCBxdWFsaXR5IHRocm91Z2ggdGhlIGVuaGFuY2VtZW50IG9mIHRoZSBlY29sb2dpY2FsIHByYWN0aWNlcyBvZiBvcmdhbml6YXRpb25zLiBUaGlzIGNhbiBiZSBhY2hpZXZlZCBieSBpZGVudGlmeWluZyBhbmQgaW5jb3Jwb3JhdGluZyBlbnZpcm9ubWVudGFsbHkgc3VzdGFpbmFibGUgaHVtYW4gcmVzb3VyY2UgbWFuYWdlbWVudCBzdHJhdGVnaWVzIGluIG9yZ2FuaXphdGlvbmFsIG9wZXJhdGlvbnMuIFRoZSBzdHVkeSBoYXMgc3VjY2Vzc2Z1bGx5IGlkZW50aWZpZWQgYW5kIHByaW9yaXRpemVkIGRldGVybWluYW50cyBvZiBlZmZlY3RpdmUgZ3JlZW4gaHVtYW4gcmVzb3VyY2UgbWFuYWdlbWVudCB3aXRoaW4gb3JnYW5pemF0aW9uYWwgY29udGV4dHMsIHRocm91Z2ggdXRpbGl6YXRpb24gb2YgdGhlIEZ1enp5IE5ldHdvcmsgQW5hbHlzaXMgUHJvY2VzcyBtZXRob2QuIE1FVEhPRFM6IFRoZSBzdHVkeSBtZXRob2QgaXMgbWl4ZWQgZXhwbG9yYXRvcnkuIFRoZSBzdGF0aXN0aWNhbCBwb3B1bGF0aW9uIG9mIHRoaXMgc3R1ZHkgaW5jbHVkZWQgMzAgZXhwZXJ0cyBpbiB0aGUgTXVuaWNpcGFsaXR5IG9mIFRlaHJhbi4gSW4gdGhpcyBzdHVkeSwgdGhlIHRhcmdldGVkIHNhbXBsaW5nIG1ldGhvZCB3YXMgdXNlZC4gSW4gdGhpcyBzdHVkeSwgYmFzZWQgb24gdGhlIHJlc2VhcmNoIGJhY2tncm91bmQgYW5kIGV4cGVydCBvcGluaW9ucyBmcm9tIHRoZSB0d28gY2F0ZWdvcmllcyBvZiBvcmdhbml6YXRpb25hbCBjdWx0dXJlIGFuZCBza2lsbHMsIHRoZSBpbmZsdWVuY2luZyBmYWN0b3JzIG9mIGdyZWVuIHBlcnNvbm5lbCBtYW5hZ2VtZW50IGJhc2VkIG9uIHN1c3RhaW5hYmxlIGRldmVsb3BtZW50IHdlcmUgaWRlbnRpZmllZCBhbmQgYSB0b3RhbCBvZiAxMSBzdWItY3JpdGVyaWEgZm9yIHRoZSBtYWluIGNhdGVnb3JpZXMgd2VyZSBkZWZpbmVkLiBUaGUgZGF0YSBjb2xsZWN0aW9uIHRvb2wgd2FzIGEgcXVlc3Rpb25uYWlyZSBkZXNpZ25lZCBiYXNlZCBvbiB0aGUgRGVscGhpIHRlY2huaXF1ZSBhbmQgZmluYWxseSBhbmFseXplZCB1c2luZyB0aGUgZnV6enkgbWV0aG9kLiBGSU5ESU5HUzogVGhlIHJlc3VsdHMgc2hvd2VkIHRoYXQgb3JnYW5pemF0aW9uYWwgY3VsdHVyZSBpcyB0aGUgbWFpbiBmYWN0b3IgaW4gY3JlYXRpbmcgZ3JlZW4gaHVtYW4gcmVzb3VyY2VzIG1hbmFnZW1lbnQgd2l0aCBhbiBhdmVyYWdlIG9mIDQuNTgsIGZvbGxvd2VkIGJ5IHNraWxscyB3aXRoIGFuIGF2ZXJhZ2Ugb2YgNC40OS4gQ09OQ0xVU0lPTjogR3JlZW4gaHVtYW4gcmVzb3VyY2UgbWFuYWdlbWVudCByZWZlcnMgdG8gYWN0aXZpdGllcyB0aGF0IGludm9sdmUgdGhlIGRldmVsb3BtZW50LCBpbXBsZW1lbnRhdGlvbiBhbmQgb25nb2luZyBtYWludGVuYW5jZSBvZiBhIHN5c3RlbSB0aGF0IGxlYWRzIHRvIHRoZSBncmVlbmluZyBvZiB0aGUgY29tcGFueSdzIGVtcGxveWVlcy4gSW4gdGhpcyBjb250ZXh0LCByZWd1bGFyIGVtcGxveWVlcyBzaG91bGQgYmVjb21lIGdyZWVuIGVtcGxveWVlczsgU28gdGhhdCB0aGV5IGNhbiByZWFjaCB0aGUgb3JnYW5pemF0aW9uJ3MgZW52aXJvbm1lbnRhbCBkb25hdGlvbiBhbmQgdWx0aW1hdGVseSBtYWtlIGEgc2lnbmlmaWNhbnQgY29udHJpYnV0aW9uIHRvIGVudmlyb25tZW50YWwgc3VzdGFpbmFiaWxpdHkuIEJ5IHByb21vdGluZyB0aGUgb3JnYW5pemF0aW9uYWwgY3VsdHVyZSBhbmQgaWRlbnRpZmllZCBza2lsbHMsIGVtcGxveWVlIHBhcnRpY2lwYXRpb24sIGFsaWduaW5nIGVudmlyb25tZW50YWwgcHJvZ3JhbXMgd2l0aCB0aGUgb3JnYW5pemF0aW9uJ3MgZW52aXJvbm1lbnRhbCBnb2Fscywgc3VwcG9ydGluZyBzZW5pb3IgbWFuYWdlbWVudCBhbmQgcHJvdmlkaW5nIHN1ZmZpY2llbnQgYnVkZ2V0cyBhbmQgcmVzb3VyY2VzLCBpdCBpcyBwb3NzaWJsZSB0byBpbXByb3ZlIGdyZWVuIGh1bWFuIHJlc291cmNlIG1hbmFnZW1lbnQgaW4gVGVocmFuIG11bmljaXBhbCBvcmdhbml6YXRpb24uIiwicHVibGlzaGVyIjoiVGVocmFuIFVyYmFuIFJlc2VhcmNoIGFuZCBQbGFubmluZyBDZW50ZXIiLCJpc3N1ZSI6IjQiLCJ2b2x1bWUiOiI4IiwiY29udGFpbmVyLXRpdGxlLXNob3J0IjoiIn0sImlzVGVtcG9yYXJ5IjpmYWxzZX1dfQ=="/>
              <w:id w:val="-2138089289"/>
              <w:placeholder>
                <w:docPart w:val="DefaultPlaceholder_-1854013440"/>
              </w:placeholder>
            </w:sdtPr>
            <w:sdtEndPr/>
            <w:sdtContent>
              <w:p w14:paraId="5A6CE0D8" w14:textId="5C0BCB15"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Gandomkari</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sdtContent>
          </w:sdt>
        </w:tc>
        <w:tc>
          <w:tcPr>
            <w:tcW w:w="5103" w:type="dxa"/>
            <w:noWrap/>
            <w:hideMark/>
          </w:tcPr>
          <w:p w14:paraId="32E292AA" w14:textId="77777777" w:rsidR="00126F7D" w:rsidRPr="006A74FD" w:rsidRDefault="00126F7D"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 xml:space="preserve">Develop </w:t>
            </w:r>
            <w:proofErr w:type="spellStart"/>
            <w:r w:rsidRPr="006A74FD">
              <w:rPr>
                <w:rFonts w:ascii="Times New Roman" w:hAnsi="Times New Roman" w:cs="Times New Roman"/>
                <w:sz w:val="20"/>
                <w:szCs w:val="20"/>
                <w:lang w:val="en-GB"/>
              </w:rPr>
              <w:t>employeeâ</w:t>
            </w:r>
            <w:proofErr w:type="spellEnd"/>
            <w:r w:rsidRPr="006A74FD">
              <w:rPr>
                <w:rFonts w:ascii="Times New Roman" w:hAnsi="Times New Roman" w:cs="Times New Roman"/>
                <w:sz w:val="20"/>
                <w:szCs w:val="20"/>
                <w:lang w:val="en-GB"/>
              </w:rPr>
              <w:t>€™s environmental skills</w:t>
            </w:r>
          </w:p>
        </w:tc>
      </w:tr>
    </w:tbl>
    <w:p w14:paraId="7BE98715" w14:textId="77777777" w:rsidR="00086132" w:rsidRPr="006A74FD" w:rsidRDefault="00086132" w:rsidP="00086132">
      <w:pPr>
        <w:pStyle w:val="Descripcin"/>
        <w:keepNext/>
        <w:jc w:val="center"/>
        <w:rPr>
          <w:rFonts w:ascii="Times New Roman" w:hAnsi="Times New Roman" w:cs="Times New Roman"/>
          <w:lang w:val="en-GB"/>
        </w:rPr>
      </w:pPr>
    </w:p>
    <w:p w14:paraId="2F5DAD21" w14:textId="0171B4F7" w:rsidR="00086132" w:rsidRPr="006A74FD" w:rsidRDefault="006A74FD" w:rsidP="00086132">
      <w:pPr>
        <w:pStyle w:val="Descripcin"/>
        <w:keepNext/>
        <w:jc w:val="center"/>
        <w:rPr>
          <w:rFonts w:ascii="Times New Roman" w:hAnsi="Times New Roman" w:cs="Times New Roman"/>
          <w:lang w:val="en-GB"/>
        </w:rPr>
      </w:pPr>
      <w:bookmarkStart w:id="5" w:name="_Toc198915704"/>
      <w:r w:rsidRPr="006A74FD">
        <w:rPr>
          <w:rFonts w:ascii="Times New Roman" w:hAnsi="Times New Roman" w:cs="Times New Roman"/>
          <w:lang w:val="en-GB"/>
        </w:rPr>
        <w:t xml:space="preserve">Table </w:t>
      </w:r>
      <w:r w:rsidRPr="006A74FD">
        <w:rPr>
          <w:rFonts w:ascii="Times New Roman" w:hAnsi="Times New Roman" w:cs="Times New Roman"/>
        </w:rPr>
        <w:fldChar w:fldCharType="begin"/>
      </w:r>
      <w:r w:rsidRPr="006A74FD">
        <w:rPr>
          <w:rFonts w:ascii="Times New Roman" w:hAnsi="Times New Roman" w:cs="Times New Roman"/>
          <w:lang w:val="en-GB"/>
        </w:rPr>
        <w:instrText xml:space="preserve"> SEQ Table \* ROMAN </w:instrText>
      </w:r>
      <w:r w:rsidRPr="006A74FD">
        <w:rPr>
          <w:rFonts w:ascii="Times New Roman" w:hAnsi="Times New Roman" w:cs="Times New Roman"/>
        </w:rPr>
        <w:fldChar w:fldCharType="separate"/>
      </w:r>
      <w:r w:rsidR="00B45DF4">
        <w:rPr>
          <w:rFonts w:ascii="Times New Roman" w:hAnsi="Times New Roman" w:cs="Times New Roman"/>
          <w:noProof/>
          <w:lang w:val="en-GB"/>
        </w:rPr>
        <w:t>V</w:t>
      </w:r>
      <w:r w:rsidRPr="006A74FD">
        <w:rPr>
          <w:rFonts w:ascii="Times New Roman" w:hAnsi="Times New Roman" w:cs="Times New Roman"/>
        </w:rPr>
        <w:fldChar w:fldCharType="end"/>
      </w:r>
      <w:r w:rsidRPr="006A74FD">
        <w:rPr>
          <w:rFonts w:ascii="Times New Roman" w:hAnsi="Times New Roman" w:cs="Times New Roman"/>
          <w:lang w:val="en-GB"/>
        </w:rPr>
        <w:t>:</w:t>
      </w:r>
      <w:r w:rsidRPr="006A74FD">
        <w:rPr>
          <w:rFonts w:ascii="Times New Roman" w:hAnsi="Times New Roman" w:cs="Times New Roman"/>
          <w:lang w:val="en-GB"/>
        </w:rPr>
        <w:t xml:space="preserve"> </w:t>
      </w:r>
      <w:r w:rsidR="00086132" w:rsidRPr="006A74FD">
        <w:rPr>
          <w:rFonts w:ascii="Times New Roman" w:hAnsi="Times New Roman" w:cs="Times New Roman"/>
          <w:lang w:val="en-GB"/>
        </w:rPr>
        <w:t>Digital skills references</w:t>
      </w:r>
      <w:bookmarkEnd w:id="5"/>
    </w:p>
    <w:tbl>
      <w:tblPr>
        <w:tblStyle w:val="Tablaconcuadrcula"/>
        <w:tblW w:w="8926" w:type="dxa"/>
        <w:tblLook w:val="04A0" w:firstRow="1" w:lastRow="0" w:firstColumn="1" w:lastColumn="0" w:noHBand="0" w:noVBand="1"/>
      </w:tblPr>
      <w:tblGrid>
        <w:gridCol w:w="3823"/>
        <w:gridCol w:w="5103"/>
      </w:tblGrid>
      <w:tr w:rsidR="00126F7D" w:rsidRPr="006A74FD" w14:paraId="1EA0D0AD" w14:textId="77777777" w:rsidTr="00126F7D">
        <w:trPr>
          <w:trHeight w:val="300"/>
        </w:trPr>
        <w:tc>
          <w:tcPr>
            <w:tcW w:w="3823" w:type="dxa"/>
            <w:noWrap/>
            <w:hideMark/>
          </w:tcPr>
          <w:p w14:paraId="700BBE7E" w14:textId="77777777" w:rsidR="00126F7D" w:rsidRPr="006A74FD" w:rsidRDefault="00126F7D" w:rsidP="006619E3">
            <w:pPr>
              <w:jc w:val="both"/>
              <w:rPr>
                <w:rFonts w:ascii="Times New Roman" w:hAnsi="Times New Roman" w:cs="Times New Roman"/>
                <w:b/>
                <w:bCs/>
                <w:sz w:val="20"/>
                <w:szCs w:val="20"/>
              </w:rPr>
            </w:pPr>
            <w:r w:rsidRPr="006A74FD">
              <w:rPr>
                <w:rFonts w:ascii="Times New Roman" w:hAnsi="Times New Roman" w:cs="Times New Roman"/>
                <w:b/>
                <w:bCs/>
                <w:sz w:val="20"/>
                <w:szCs w:val="20"/>
              </w:rPr>
              <w:t>Reference</w:t>
            </w:r>
          </w:p>
        </w:tc>
        <w:tc>
          <w:tcPr>
            <w:tcW w:w="5103" w:type="dxa"/>
            <w:noWrap/>
            <w:hideMark/>
          </w:tcPr>
          <w:p w14:paraId="134A2602" w14:textId="77777777" w:rsidR="00126F7D" w:rsidRPr="006A74FD" w:rsidRDefault="00126F7D" w:rsidP="006619E3">
            <w:pPr>
              <w:jc w:val="both"/>
              <w:rPr>
                <w:rFonts w:ascii="Times New Roman" w:hAnsi="Times New Roman" w:cs="Times New Roman"/>
                <w:b/>
                <w:bCs/>
                <w:sz w:val="20"/>
                <w:szCs w:val="20"/>
              </w:rPr>
            </w:pPr>
            <w:proofErr w:type="spellStart"/>
            <w:r w:rsidRPr="006A74FD">
              <w:rPr>
                <w:rFonts w:ascii="Times New Roman" w:hAnsi="Times New Roman" w:cs="Times New Roman"/>
                <w:b/>
                <w:bCs/>
                <w:sz w:val="20"/>
                <w:szCs w:val="20"/>
              </w:rPr>
              <w:t>Skill</w:t>
            </w:r>
            <w:proofErr w:type="spellEnd"/>
          </w:p>
        </w:tc>
      </w:tr>
      <w:tr w:rsidR="00126F7D" w:rsidRPr="006A74FD" w14:paraId="6FCF5653"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ZjBkNzI2ZmItZTRmOC00ZDJkLTkwMjYtYWNjY2RlOWI4NmJkIiwicHJvcGVydGllcyI6eyJub3RlSW5kZXgiOjB9LCJpc0VkaXRlZCI6ZmFsc2UsIm1hbnVhbE92ZXJyaWRlIjp7ImlzTWFudWFsbHlPdmVycmlkZGVuIjpmYWxzZSwiY2l0ZXByb2NUZXh0IjoiKFdvc2NoYW5rIDxpPmV0IGFsLjwvaT4sIDIwMjEpIiwibWFudWFsT3ZlcnJpZGVUZXh0IjoiIn0sImNpdGF0aW9uSXRlbXMiOlt7ImlkIjoiNDFmYzAzMzUtNzY4Zi0zMzhlLThhZDMtNmMzZGUxZDM4NGJmIiwiaXRlbURhdGEiOnsidHlwZSI6InBhcGVyLWNvbmZlcmVuY2UiLCJpZCI6IjQxZmMwMzM1LTc2OGYtMzM4ZS04YWQzLTZjM2RlMWQzODRiZiIsInRpdGxlIjoiRGlnaXRhbGl6YXRpb24gaW4gSW5kdXN0cmlhbCBMb2dpc3RpY3M6IENvbnRlbXBvcmFyeSBFdmlkZW5jZSBhbmQgRnV0dXJlIERpcmVjdGlvbnMiLCJhdXRob3IiOlt7ImZhbWlseSI6Ildvc2NoYW5rIiwiZ2l2ZW4iOiJNYW51ZWwiLCJwYXJzZS1uYW1lcyI6ZmFsc2UsImRyb3BwaW5nLXBhcnRpY2xlIjoiIiwibm9uLWRyb3BwaW5nLXBhcnRpY2xlIjoiIn0seyJmYW1pbHkiOiJLYWlibGluZ2VyIiwiZ2l2ZW4iOiJBbGV4YW5kZXIiLCJwYXJzZS1uYW1lcyI6ZmFsc2UsImRyb3BwaW5nLXBhcnRpY2xlIjoiIiwibm9uLWRyb3BwaW5nLXBhcnRpY2xlIjoiIn0seyJmYW1pbHkiOiJNaWtsYXV0c2NoIiwiZ2l2ZW4iOiJQaGlsaXBwIiwicGFyc2UtbmFtZXMiOmZhbHNlLCJkcm9wcGluZy1wYXJ0aWNsZSI6IiIsIm5vbi1kcm9wcGluZy1wYXJ0aWNsZSI6IiJ9XSwiY29udGFpbmVyLXRpdGxlIjoiUHJvY2VlZGluZ3Mgb2YgdGhlIEludGVybmF0aW9uYWwgQ29uZmVyZW5jZSBvbiBJbmR1c3RyaWFsIEVuZ2luZWVyaW5nIGFuZCBPcGVyYXRpb25zIE1hbmFnZW1lbnQiLCJET0kiOiIxMC40NjI1NC9BTjExLjIwMjEwMjU3IiwiSVNCTiI6Ijk3OC0xLTc5MjMtNjEyNC0xIiwiaXNzdWVkIjp7ImRhdGUtcGFydHMiOltbMjAyMSwzLDddXX0sInB1Ymxpc2hlci1wbGFjZSI6Ik1pY2hpZ2FuLCBVU0EiLCJwdWJsaXNoZXIiOiJJRU9NIFNvY2lldHkgSW50ZXJuYXRpb25hbCIsImNvbnRhaW5lci10aXRsZS1zaG9ydCI6IiJ9LCJpc1RlbXBvcmFyeSI6ZmFsc2V9XX0="/>
              <w:id w:val="-1315632895"/>
              <w:placeholder>
                <w:docPart w:val="DefaultPlaceholder_-1854013440"/>
              </w:placeholder>
            </w:sdtPr>
            <w:sdtEndPr/>
            <w:sdtContent>
              <w:p w14:paraId="1A724E4C" w14:textId="62BBFB62"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Woschank</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2021)</w:t>
                </w:r>
              </w:p>
            </w:sdtContent>
          </w:sdt>
        </w:tc>
        <w:tc>
          <w:tcPr>
            <w:tcW w:w="5103" w:type="dxa"/>
            <w:noWrap/>
            <w:hideMark/>
          </w:tcPr>
          <w:p w14:paraId="621C394E" w14:textId="77777777" w:rsidR="00126F7D" w:rsidRPr="006A74FD" w:rsidRDefault="00126F7D" w:rsidP="006619E3">
            <w:pPr>
              <w:jc w:val="both"/>
              <w:rPr>
                <w:rFonts w:ascii="Times New Roman" w:hAnsi="Times New Roman" w:cs="Times New Roman"/>
                <w:sz w:val="20"/>
                <w:szCs w:val="20"/>
              </w:rPr>
            </w:pPr>
            <w:r w:rsidRPr="006A74FD">
              <w:rPr>
                <w:rFonts w:ascii="Times New Roman" w:hAnsi="Times New Roman" w:cs="Times New Roman"/>
                <w:sz w:val="20"/>
                <w:szCs w:val="20"/>
              </w:rPr>
              <w:t xml:space="preserve">New digital </w:t>
            </w:r>
            <w:proofErr w:type="spellStart"/>
            <w:r w:rsidRPr="006A74FD">
              <w:rPr>
                <w:rFonts w:ascii="Times New Roman" w:hAnsi="Times New Roman" w:cs="Times New Roman"/>
                <w:sz w:val="20"/>
                <w:szCs w:val="20"/>
              </w:rPr>
              <w:t>technology</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application</w:t>
            </w:r>
            <w:proofErr w:type="spellEnd"/>
          </w:p>
        </w:tc>
      </w:tr>
      <w:tr w:rsidR="00126F7D" w:rsidRPr="006A74FD" w14:paraId="6D7C6ABB"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NmU1YTE2M2UtMTBkNS00ZThmLWJlNmYtYmE0NDU5YWRmZjY5IiwicHJvcGVydGllcyI6eyJub3RlSW5kZXgiOjB9LCJpc0VkaXRlZCI6ZmFsc2UsIm1hbnVhbE92ZXJyaWRlIjp7ImlzTWFudWFsbHlPdmVycmlkZGVuIjpmYWxzZSwiY2l0ZXByb2NUZXh0IjoiKExvYm92YSBhbmQgQm9nb3ZpeiwgMjAxOSkiLCJtYW51YWxPdmVycmlkZVRleHQiOiIifSwiY2l0YXRpb25JdGVtcyI6W3siaWQiOiJlN2JmNWFkNi03NGU4LTM4MDctOGY2OS0zMTc2MTI0YzdkMWUiLCJpdGVtRGF0YSI6eyJ0eXBlIjoiY2hhcHRlciIsImlkIjoiZTdiZjVhZDYtNzRlOC0zODA3LThmNjktMzE3NjEyNGM3ZDFlIiwidGl0bGUiOiJFbWJyYWNpbmcgQXJ0aWZpY2lhbCBJbnRlbGxpZ2VuY2UgYW5kIERpZ2l0YWwgUGVyc29ubmVsIHRvIENyZWF0ZSBIaWdoLVBlcmZvcm1hbmNlIEpvYnMgaW4gdGhlIEN5YmVyIEVjb25vbXkiLCJhdXRob3IiOlt7ImZhbWlseSI6IkxvYm92YSIsImdpdmVuIjoiU3ZldGxhbmEiLCJwYXJzZS1uYW1lcyI6ZmFsc2UsImRyb3BwaW5nLXBhcnRpY2xlIjoiVi4iLCJub24tZHJvcHBpbmctcGFydGljbGUiOiIifSx7ImZhbWlseSI6IkJvZ292aXoiLCJnaXZlbiI6IkFsZWtzZWkiLCJwYXJzZS1uYW1lcyI6ZmFsc2UsImRyb3BwaW5nLXBhcnRpY2xlIjoiVi4iLCJub24tZHJvcHBpbmctcGFydGljbGUiOiIifV0sIkRPSSI6IjEwLjEwMDcvOTc4LTMtMDMwLTMxNTY2LTVfMTgiLCJpc3N1ZWQiOnsiZGF0ZS1wYXJ0cyI6W1syMDE5XV19LCJwYWdlIjoiMTY5LTE3NCIsImNvbnRhaW5lci10aXRsZS1zaG9ydCI6IiJ9LCJpc1RlbXBvcmFyeSI6ZmFsc2V9XX0="/>
              <w:id w:val="-1765681053"/>
              <w:placeholder>
                <w:docPart w:val="DefaultPlaceholder_-1854013440"/>
              </w:placeholder>
            </w:sdtPr>
            <w:sdtEndPr/>
            <w:sdtContent>
              <w:p w14:paraId="002FAB10" w14:textId="56EA77A6"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Lobova</w:t>
                </w:r>
                <w:proofErr w:type="spellEnd"/>
                <w:r w:rsidRPr="006A74FD">
                  <w:rPr>
                    <w:rFonts w:ascii="Times New Roman" w:hAnsi="Times New Roman" w:cs="Times New Roman"/>
                    <w:color w:val="000000"/>
                    <w:sz w:val="20"/>
                    <w:szCs w:val="20"/>
                  </w:rPr>
                  <w:t xml:space="preserve"> and </w:t>
                </w:r>
                <w:proofErr w:type="spellStart"/>
                <w:r w:rsidRPr="006A74FD">
                  <w:rPr>
                    <w:rFonts w:ascii="Times New Roman" w:hAnsi="Times New Roman" w:cs="Times New Roman"/>
                    <w:color w:val="000000"/>
                    <w:sz w:val="20"/>
                    <w:szCs w:val="20"/>
                  </w:rPr>
                  <w:t>Bogoviz</w:t>
                </w:r>
                <w:proofErr w:type="spellEnd"/>
                <w:r w:rsidRPr="006A74FD">
                  <w:rPr>
                    <w:rFonts w:ascii="Times New Roman" w:hAnsi="Times New Roman" w:cs="Times New Roman"/>
                    <w:color w:val="000000"/>
                    <w:sz w:val="20"/>
                    <w:szCs w:val="20"/>
                  </w:rPr>
                  <w:t>, 2019)</w:t>
                </w:r>
              </w:p>
            </w:sdtContent>
          </w:sdt>
        </w:tc>
        <w:tc>
          <w:tcPr>
            <w:tcW w:w="5103" w:type="dxa"/>
            <w:noWrap/>
            <w:hideMark/>
          </w:tcPr>
          <w:p w14:paraId="17CB4E02" w14:textId="77777777" w:rsidR="00126F7D" w:rsidRPr="006A74FD" w:rsidRDefault="00126F7D" w:rsidP="006619E3">
            <w:pPr>
              <w:jc w:val="both"/>
              <w:rPr>
                <w:rFonts w:ascii="Times New Roman" w:hAnsi="Times New Roman" w:cs="Times New Roman"/>
                <w:sz w:val="20"/>
                <w:szCs w:val="20"/>
              </w:rPr>
            </w:pPr>
            <w:r w:rsidRPr="006A74FD">
              <w:rPr>
                <w:rFonts w:ascii="Times New Roman" w:hAnsi="Times New Roman" w:cs="Times New Roman"/>
                <w:sz w:val="20"/>
                <w:szCs w:val="20"/>
              </w:rPr>
              <w:t xml:space="preserve">New digital </w:t>
            </w:r>
            <w:proofErr w:type="spellStart"/>
            <w:r w:rsidRPr="006A74FD">
              <w:rPr>
                <w:rFonts w:ascii="Times New Roman" w:hAnsi="Times New Roman" w:cs="Times New Roman"/>
                <w:sz w:val="20"/>
                <w:szCs w:val="20"/>
              </w:rPr>
              <w:t>technology</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application</w:t>
            </w:r>
            <w:proofErr w:type="spellEnd"/>
          </w:p>
        </w:tc>
      </w:tr>
      <w:tr w:rsidR="00126F7D" w:rsidRPr="006A74FD" w14:paraId="622C1E67"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ODVjNDk3Y2YtYmZhNC00NDkwLTkwNzEtZDZjYTRiM2MwMzhhIiwicHJvcGVydGllcyI6eyJub3RlSW5kZXgiOjB9LCJpc0VkaXRlZCI6ZmFsc2UsIm1hbnVhbE92ZXJyaWRlIjp7ImlzTWFudWFsbHlPdmVycmlkZGVuIjpmYWxzZSwiY2l0ZXByb2NUZXh0IjoiKFVtYWNoYW5kcmFuIDxpPmV0IGFsLjwvaT4sIDIwMTkpIiwibWFudWFsT3ZlcnJpZGVUZXh0IjoiIn0sImNpdGF0aW9uSXRlbXMiOlt7ImlkIjoiM2E3YjQ1YWUtNGFlNi0zOTNkLWE3NjUtNzM5YjY4MWYwZDdmIiwiaXRlbURhdGEiOnsidHlwZSI6InJlcG9ydCIsImlkIjoiM2E3YjQ1YWUtNGFlNi0zOTNkLWE3NjUtNzM5YjY4MWYwZDdmIiwidGl0bGUiOiJEZXNpZ25pbmcgbGVhcm5pbmctc2tpbGxzIHRvd2FyZHMgaW5kdXN0cnkgNC4wIiwiYXV0aG9yIjpbeyJmYW1pbHkiOiJVbWFjaGFuZHJhbiIsImdpdmVuIjoiSyIsInBhcnNlLW5hbWVzIjpmYWxzZSwiZHJvcHBpbmctcGFydGljbGUiOiIiLCJub24tZHJvcHBpbmctcGFydGljbGUiOiIifSx7ImZhbWlseSI6IkNvcnRlIiwiZ2l2ZW4iOiJWIEQiLCJwYXJzZS1uYW1lcyI6ZmFsc2UsImRyb3BwaW5nLXBhcnRpY2xlIjoiIiwibm9uLWRyb3BwaW5nLXBhcnRpY2xlIjoiIn0seyJmYW1pbHkiOiJBbXV0aGFsYWtzaG0iLCJnaXZlbiI6IlAiLCJwYXJzZS1uYW1lcyI6ZmFsc2UsImRyb3BwaW5nLXBhcnRpY2xlIjoiIiwibm9uLWRyb3BwaW5nLXBhcnRpY2xlIjoiIn0seyJmYW1pbHkiOiJGZXJkaW5hbmQtSmFtZXMiLCJnaXZlbiI6IkQiLCJwYXJzZS1uYW1lcyI6ZmFsc2UsImRyb3BwaW5nLXBhcnRpY2xlIjoiIiwibm9uLWRyb3BwaW5nLXBhcnRpY2xlIjoiIn0seyJmYW1pbHkiOiJTYWlkIiwiZ2l2ZW4iOiJNIE0gVCIsInBhcnNlLW5hbWVzIjpmYWxzZSwiZHJvcHBpbmctcGFydGljbGUiOiIiLCJub24tZHJvcHBpbmctcGFydGljbGUiOiIifSx7ImZhbWlseSI6IlNhd2lja2EiLCJnaXZlbiI6IkIiLCJwYXJzZS1uYW1lcyI6ZmFsc2UsImRyb3BwaW5nLXBhcnRpY2xlIjoiIiwibm9uLWRyb3BwaW5nLXBhcnRpY2xlIjoiIn0seyJmYW1pbHkiOiJKdXJjaWMiLCJnaXZlbiI6IkkiLCJwYXJzZS1uYW1lcyI6ZmFsc2UsImRyb3BwaW5nLXBhcnRpY2xlIjoiIiwibm9uLWRyb3BwaW5nLXBhcnRpY2xlIjoiIn1dLCJjb250YWluZXItdGl0bGUiOiJXb3JsZCBKb3VybmFsIG9uIEVkdWNhdGlvbmFsIFRlY2hub2xvZ3k6IEN1cnJlbnQgSXNzdWVzIiwiVVJMIjoid3d3LndqLWV0LmV1IiwiaXNzdWVkIjp7ImRhdGUtcGFydHMiOltbMjAxOV1dfSwibnVtYmVyLW9mLXBhZ2VzIjoiMTItMjMiLCJhYnN0cmFjdCI6IlRoZSB3b3JsZCBpcyBzaHJpbmtpbmcgbm93IG1vcmUgdGhhbiBldmVyIGR1ZSB0byBuZXcgc2NpZW50aWZpYyBhbmQgdGVjaG5vbG9naWNhbCBicmVha3Rocm91Z2hzIHRoYXQgZXhwYW5kIHRoZSBib3VuZGFyaWVzIG9mIGh1bWFuIGtub3dsZWRnZSwgcmVzdWx0aW5nIGluIGltcHJvdmVtZW50cyBpbiB0cmFuc3BvcnRhdGlvbiwgY29tbXVuaWNhdGlvbiwgc3BhY2UgZXhwbG9yYXRpb24gYW5kIGVkdWNhdGlvbmFsIHRlY2hub2xvZ2llcy4gVG9kYXkncyBzdHVkZW50cyB3aWxsIGNvbXBldGUgaW4gYSB0ZWNobm9sb2dpY2FsLCBkaXZlcnNlLCBtdWx0aS1jdWx0dXJhbCB3b3JsZCBhbmQgbXVzdCBiZSBwcmVwYXJlZCB0byB0aHJpdmUgaW4gdGhpcyBmdXR1cmlzdGljIGVudmlyb25tZW50LiBUaGVyZWZvcmUsIGl0IGlzIHZpdGFsIHRoYXQgdG9kYXkncyBwZWRhZ29neSBwcm9kdWNlIGxpZmVsb25nIGxlYXJuZXJzLCB3aG8gY2FuIHN1Y2NlZWQgaW4gYSBnbG9iYWwgcHVscGl0LiBUbyBlbnN1cmUgb3VyIGVkdWNhdGlvbmFsIHRlY2hub2xvZ3kgcHJvZ3Jlc3NlcyBhdCB0aGUgcmF0ZSBkZW1hbmRlZCBieSB0b2RheSdzIHViaXF1aXRvdXMgZGlnaXRhbCBsZWFybmVycywgd2UgcmV2aWV3IGVtZXJnaW5nIHRlY2hub2xvZ2llcyBhbmQgdHJhZGl0aW9uYWwgdGVhY2hpbmcgbWV0aG9kcyBhbmQgcHJvcG9zZSBkZXNpcmFibGUgY2hhbmdlcy4gRnV0dXJlIGNvbXBhbmllcyB3aWxsIG5lZWQgZW1wbG95ZWVzIHdpdGggc3BlY2lmaWMgSW50ZXJuZXQgb2YgVGhpbmdzIGNvbm5lY3RlZCBhZGRpdGl2ZSBtYW51ZmFjdHVyaW5nIHNraWxscyBhY3Jvc3MgdGhlIHZhbHVlIHN0cmVhbSwgaW5jbHVkaW5nIGNvbXB1dGVyLWFpZGVkIGRlc2lnbiwgbWFjaGluZSBvcGVyYXRpb24sIHJhdyBtYXRlcmlhbCBkZXZlbG9wbWVudCwgcm9ib3RpY3MgYW5kIHN1cHBseSBjaGFpbiBtYW5hZ2VtZW50OyBidXQgdGhlc2UgYXJlIG9ubHkgaXNsYW5kIG9mIGV4Y2VsbGVuY2UgaW4gaW5kdXN0cnkgNC4wIGFuZCBub3QgdGhlIGNvbnN1bW1hdGUgcmVxdWlyZW1lbnQgb2YgdGhlIG1hbnVmYWN0dXJpbmcgcHJvY2Vzcy4iLCJpc3N1ZSI6IjIiLCJ2b2x1bWUiOiIxMSIsImNvbnRhaW5lci10aXRsZS1zaG9ydCI6IiJ9LCJpc1RlbXBvcmFyeSI6ZmFsc2V9XX0="/>
              <w:id w:val="852767958"/>
              <w:placeholder>
                <w:docPart w:val="DefaultPlaceholder_-1854013440"/>
              </w:placeholder>
            </w:sdtPr>
            <w:sdtEndPr/>
            <w:sdtContent>
              <w:p w14:paraId="59177720" w14:textId="43CF3837"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Umachandran</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2019)</w:t>
                </w:r>
              </w:p>
            </w:sdtContent>
          </w:sdt>
        </w:tc>
        <w:tc>
          <w:tcPr>
            <w:tcW w:w="5103" w:type="dxa"/>
            <w:noWrap/>
            <w:hideMark/>
          </w:tcPr>
          <w:p w14:paraId="217D622D" w14:textId="77777777" w:rsidR="00126F7D" w:rsidRPr="006A74FD" w:rsidRDefault="00126F7D" w:rsidP="006619E3">
            <w:pPr>
              <w:jc w:val="both"/>
              <w:rPr>
                <w:rFonts w:ascii="Times New Roman" w:hAnsi="Times New Roman" w:cs="Times New Roman"/>
                <w:sz w:val="20"/>
                <w:szCs w:val="20"/>
              </w:rPr>
            </w:pPr>
            <w:r w:rsidRPr="006A74FD">
              <w:rPr>
                <w:rFonts w:ascii="Times New Roman" w:hAnsi="Times New Roman" w:cs="Times New Roman"/>
                <w:sz w:val="20"/>
                <w:szCs w:val="20"/>
              </w:rPr>
              <w:t xml:space="preserve">Data </w:t>
            </w:r>
            <w:proofErr w:type="spellStart"/>
            <w:r w:rsidRPr="006A74FD">
              <w:rPr>
                <w:rFonts w:ascii="Times New Roman" w:hAnsi="Times New Roman" w:cs="Times New Roman"/>
                <w:sz w:val="20"/>
                <w:szCs w:val="20"/>
              </w:rPr>
              <w:t>management</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16BC7E79" w14:textId="77777777" w:rsidTr="00126F7D">
        <w:trPr>
          <w:trHeight w:val="300"/>
        </w:trPr>
        <w:tc>
          <w:tcPr>
            <w:tcW w:w="3823" w:type="dxa"/>
            <w:noWrap/>
            <w:hideMark/>
          </w:tcPr>
          <w:sdt>
            <w:sdtPr>
              <w:rPr>
                <w:rFonts w:ascii="Times New Roman" w:hAnsi="Times New Roman" w:cs="Times New Roman"/>
                <w:color w:val="000000"/>
                <w:sz w:val="20"/>
                <w:szCs w:val="20"/>
                <w:highlight w:val="yellow"/>
              </w:rPr>
              <w:tag w:val="MENDELEY_CITATION_v3_eyJjaXRhdGlvbklEIjoiTUVOREVMRVlfQ0lUQVRJT05fZTgyOTg5MTEtYzBkYS00OTdmLTkwMjgtYzUxZGNmYmEzZmI2IiwicHJvcGVydGllcyI6eyJub3RlSW5kZXgiOjB9LCJpc0VkaXRlZCI6ZmFsc2UsIm1hbnVhbE92ZXJyaWRlIjp7ImlzTWFudWFsbHlPdmVycmlkZGVuIjpmYWxzZSwiY2l0ZXByb2NUZXh0IjoiKEx5eXRpbmVuIDxpPmV0IGFsLjwvaT4sIDIwMjMpIiwibWFudWFsT3ZlcnJpZGVUZXh0IjoiIn0sImNpdGF0aW9uSXRlbXMiOlt7ImlkIjoiMTU1MDc0OWEtZWViMy0zZDU0LThiYzEtNmY3MTY0NjgxZGRjIiwiaXRlbURhdGEiOnsidHlwZSI6ImFydGljbGUtam91cm5hbCIsImlkIjoiMTU1MDc0OWEtZWViMy0zZDU0LThiYzEtNmY3MTY0NjgxZGRjIiwidGl0bGUiOiJNYUN1REUgSVMgVGFzayBGb3JjZSBQaGFzZSBJSSBSZXBvcnQ6IFZpZXdzIG9mIEluZHVzdHJ5IExlYWRlcnMgb24gQmlnIERhdGEgQW5hbHl0aWNzIGFuZCBBSSIsImF1dGhvciI6W3siZmFtaWx5IjoiTHl5dGluZW4iLCJnaXZlbiI6IkthbGxlIiwicGFyc2UtbmFtZXMiOmZhbHNlLCJkcm9wcGluZy1wYXJ0aWNsZSI6IiIsIm5vbi1kcm9wcGluZy1wYXJ0aWNsZSI6IiJ9LHsiZmFtaWx5IjoiVG9waSIsImdpdmVuIjoiSGVpa2tpIiwicGFyc2UtbmFtZXMiOmZhbHNlLCJkcm9wcGluZy1wYXJ0aWNsZSI6IiIsIm5vbi1kcm9wcGluZy1wYXJ0aWNsZSI6IiJ9LHsiZmFtaWx5IjoiVGFuZyIsImdpdmVuIjoiSmluZyIsInBhcnNlLW5hbWVzIjpmYWxzZSwiZHJvcHBpbmctcGFydGljbGUiOiIiLCJub24tZHJvcHBpbmctcGFydGljbGUiOiIifV0sImNvbnRhaW5lci10aXRsZSI6IkNvbW11bmljYXRpb25zIG9mIHRoZSBBc3NvY2lhdGlvbiBmb3IgSW5mb3JtYXRpb24gU3lzdGVtcyIsIkRPSSI6IjEwLjE3NzA1LzFDQUlTLjA1MjE3IiwiSVNTTiI6IjE1MjkzMTgxIiwiaXNzdWVkIjp7ImRhdGUtcGFydHMiOltbMjAyM11dfSwicGFnZSI6IjQyOS00NjQiLCJ2b2x1bWUiOiI1MiIsImNvbnRhaW5lci10aXRsZS1zaG9ydCI6IiJ9LCJpc1RlbXBvcmFyeSI6ZmFsc2V9XX0="/>
              <w:id w:val="1697346423"/>
              <w:placeholder>
                <w:docPart w:val="DefaultPlaceholder_-1854013440"/>
              </w:placeholder>
            </w:sdtPr>
            <w:sdtEndPr/>
            <w:sdtContent>
              <w:p w14:paraId="51974F40" w14:textId="5BB5C2B0"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Lyytinen</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sdtContent>
          </w:sdt>
        </w:tc>
        <w:tc>
          <w:tcPr>
            <w:tcW w:w="5103" w:type="dxa"/>
            <w:noWrap/>
            <w:hideMark/>
          </w:tcPr>
          <w:p w14:paraId="7F1D0101" w14:textId="77777777" w:rsidR="00126F7D" w:rsidRPr="006A74FD" w:rsidRDefault="00126F7D" w:rsidP="006619E3">
            <w:pPr>
              <w:jc w:val="both"/>
              <w:rPr>
                <w:rFonts w:ascii="Times New Roman" w:hAnsi="Times New Roman" w:cs="Times New Roman"/>
                <w:sz w:val="20"/>
                <w:szCs w:val="20"/>
              </w:rPr>
            </w:pPr>
            <w:r w:rsidRPr="006A74FD">
              <w:rPr>
                <w:rFonts w:ascii="Times New Roman" w:hAnsi="Times New Roman" w:cs="Times New Roman"/>
                <w:sz w:val="20"/>
                <w:szCs w:val="20"/>
              </w:rPr>
              <w:t xml:space="preserve">Data </w:t>
            </w:r>
            <w:proofErr w:type="spellStart"/>
            <w:r w:rsidRPr="006A74FD">
              <w:rPr>
                <w:rFonts w:ascii="Times New Roman" w:hAnsi="Times New Roman" w:cs="Times New Roman"/>
                <w:sz w:val="20"/>
                <w:szCs w:val="20"/>
              </w:rPr>
              <w:t>processing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1C5E2A31"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MDU0MDkyMGItYWVlNC00ZjE3LThmZWUtMjk1N2I4NWYyMDk0IiwicHJvcGVydGllcyI6eyJub3RlSW5kZXgiOjB9LCJpc0VkaXRlZCI6ZmFsc2UsIm1hbnVhbE92ZXJyaWRlIjp7ImlzTWFudWFsbHlPdmVycmlkZGVuIjpmYWxzZSwiY2l0ZXByb2NUZXh0IjoiKEJsb21zdGVyIGFuZCBLb2l2dW3DpGtpLCAyMDIyKSIsIm1hbnVhbE92ZXJyaWRlVGV4dCI6IiJ9LCJjaXRhdGlvbkl0ZW1zIjpbeyJpZCI6IjNiMDZiN2QyLTkzNWQtM2ZmMi1iNjA3LTI2YjIwYjcwNmI3NCIsIml0ZW1EYXRhIjp7InR5cGUiOiJhcnRpY2xlLWpvdXJuYWwiLCJpZCI6IjNiMDZiN2QyLTkzNWQtM2ZmMi1iNjA3LTI2YjIwYjcwNmI3NCIsInRpdGxlIjoiRXhwbG9yaW5nIHRoZSByZXNvdXJjZXMsIGNvbXBldGVuY2llcywgYW5kIGNhcGFiaWxpdGllcyBuZWVkZWQgZm9yIHN1Y2Nlc3NmdWwgbWFjaGluZSBsZWFybmluZyBwcm9qZWN0cyBpbiBkaWdpdGFsIG1hcmtldGluZyIsImF1dGhvciI6W3siZmFtaWx5IjoiQmxvbXN0ZXIiLCJnaXZlbiI6Ik1paWtrYSIsInBhcnNlLW5hbWVzIjpmYWxzZSwiZHJvcHBpbmctcGFydGljbGUiOiIiLCJub24tZHJvcHBpbmctcGFydGljbGUiOiIifSx7ImZhbWlseSI6IktvaXZ1bcOka2kiLCJnaXZlbiI6IlRpbW8iLCJwYXJzZS1uYW1lcyI6ZmFsc2UsImRyb3BwaW5nLXBhcnRpY2xlIjoiIiwibm9uLWRyb3BwaW5nLXBhcnRpY2xlIjoiIn1dLCJjb250YWluZXItdGl0bGUiOiJJbmZvcm1hdGlvbiBTeXN0ZW1zIGFuZCBlLUJ1c2luZXNzIE1hbmFnZW1lbnQiLCJET0kiOiIxMC4xMDA3L3MxMDI1Ny0wMjEtMDA1NDcteSIsIklTU04iOiIxNjE3LTk4NDYiLCJpc3N1ZWQiOnsiZGF0ZS1wYXJ0cyI6W1syMDIyLDMsMjZdXX0sInBhZ2UiOiIxMjMtMTY5IiwiaXNzdWUiOiIxIiwidm9sdW1lIjoiMjAiLCJjb250YWluZXItdGl0bGUtc2hvcnQiOiIifSwiaXNUZW1wb3JhcnkiOmZhbHNlfV19"/>
              <w:id w:val="-1201935666"/>
              <w:placeholder>
                <w:docPart w:val="DefaultPlaceholder_-1854013440"/>
              </w:placeholder>
            </w:sdtPr>
            <w:sdtEndPr/>
            <w:sdtContent>
              <w:p w14:paraId="584CAC37" w14:textId="1BC475B2"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Blomster</w:t>
                </w:r>
                <w:proofErr w:type="spellEnd"/>
                <w:r w:rsidRPr="006A74FD">
                  <w:rPr>
                    <w:rFonts w:ascii="Times New Roman" w:hAnsi="Times New Roman" w:cs="Times New Roman"/>
                    <w:color w:val="000000"/>
                    <w:sz w:val="20"/>
                    <w:szCs w:val="20"/>
                  </w:rPr>
                  <w:t xml:space="preserve"> and </w:t>
                </w:r>
                <w:proofErr w:type="spellStart"/>
                <w:r w:rsidRPr="006A74FD">
                  <w:rPr>
                    <w:rFonts w:ascii="Times New Roman" w:hAnsi="Times New Roman" w:cs="Times New Roman"/>
                    <w:color w:val="000000"/>
                    <w:sz w:val="20"/>
                    <w:szCs w:val="20"/>
                  </w:rPr>
                  <w:t>Koivumäki</w:t>
                </w:r>
                <w:proofErr w:type="spellEnd"/>
                <w:r w:rsidRPr="006A74FD">
                  <w:rPr>
                    <w:rFonts w:ascii="Times New Roman" w:hAnsi="Times New Roman" w:cs="Times New Roman"/>
                    <w:color w:val="000000"/>
                    <w:sz w:val="20"/>
                    <w:szCs w:val="20"/>
                  </w:rPr>
                  <w:t>, 2022)</w:t>
                </w:r>
              </w:p>
            </w:sdtContent>
          </w:sdt>
        </w:tc>
        <w:tc>
          <w:tcPr>
            <w:tcW w:w="5103" w:type="dxa"/>
            <w:noWrap/>
            <w:hideMark/>
          </w:tcPr>
          <w:p w14:paraId="59293189"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Statistic</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68677D49"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ODNmY2M2MzgtNmRmMy00N2VhLWFlMzItYjVjYjE1NWEzNWI0IiwicHJvcGVydGllcyI6eyJub3RlSW5kZXgiOjB9LCJpc0VkaXRlZCI6ZmFsc2UsIm1hbnVhbE92ZXJyaWRlIjp7ImlzTWFudWFsbHlPdmVycmlkZGVuIjpmYWxzZSwiY2l0ZXByb2NUZXh0IjoiKEFqaWJhZGUgYW5kIE0uIE11dHVsYSwgMjAyMCkiLCJtYW51YWxPdmVycmlkZVRleHQiOiIifSwiY2l0YXRpb25JdGVtcyI6W3siaWQiOiJlZGU1MjgzMi01MmJjLTMyMGQtYjdlNS00NGU2NGYwODFjOWIiLCJpdGVtRGF0YSI6eyJ0eXBlIjoiYXJ0aWNsZS1qb3VybmFsIiwiaWQiOiJlZGU1MjgzMi01MmJjLTMyMGQtYjdlNS00NGU2NGYwODFjOWIiLCJ0aXRsZSI6IlByb21vdGluZyBTTUVzIGVmZmVjdGl2ZW5lc3MgdGhyb3VnaCBpbm5vdmF0aXZlIGNvbW11bmljYXRpb24gc3RyYXRlZ2llcyBhbmQgYnVzaW5lc3MtSVQgYWxpZ25tZW50IiwiYXV0aG9yIjpbeyJmYW1pbHkiOiJBamliYWRlIiwiZ2l2ZW4iOiJQYXRyaWNrIiwicGFyc2UtbmFtZXMiOmZhbHNlLCJkcm9wcGluZy1wYXJ0aWNsZSI6IiIsIm5vbi1kcm9wcGluZy1wYXJ0aWNsZSI6IiJ9LHsiZmFtaWx5IjoiTS4gTXV0dWxhIiwiZ2l2ZW4iOiJTdGVwaGVuIiwicGFyc2UtbmFtZXMiOmZhbHNlLCJkcm9wcGluZy1wYXJ0aWNsZSI6IiIsIm5vbi1kcm9wcGluZy1wYXJ0aWNsZSI6IiJ9XSwiY29udGFpbmVyLXRpdGxlIjoiUHJvYmxlbXMgYW5kIFBlcnNwZWN0aXZlcyBpbiBNYW5hZ2VtZW50IiwiRE9JIjoiMTAuMjE1MTEvcHBtLjE4KDMpLjIwMjAuMjAiLCJJU1NOIjoiMTcyNzcwNTEiLCJpc3N1ZWQiOnsiZGF0ZS1wYXJ0cyI6W1syMDIwLDksMTRdXX0sInBhZ2UiOiIyMzMtMjQ0IiwiYWJzdHJhY3QiOiI8cD48IVtDREFUQVtUaGUgZmlybeKAmXMgZWZmZWN0aXZlIGFsaWdubWVudCBvZiBJbmZvcm1hdGlvbiBDb21tdW5pY2F0aW9uIFRlY2hub2xvZ3kgKElDVCkgY2FwYWJpbGl0aWVzIHdpdGggdGhlIFNNReKAmXMgYnVzaW5lc3MgcHJvY2VzcyB0byBhY2hpZXZlIGFnaWxlIGNvbW11bmljYXRpb24gc3RyYXRlZ2llcyB3aWxsIGRpc3Rpbmd1aXNoIHByb2ZpdGFibGUgYW5kIGZhaWxpbmcgZmlybXMgaW4gdGhpcyBnbG9iYWwgbWFya2V0IG1pbGlldS4gVGhlIHBhcGVyIGV4YW1pbmVkIFNNRXPigJkgY29tbXVuaWNhdGlvbiBzdHJhdGVnaWVzIGluIFNvdXRoIEFmcmljYSBhbmQgTmlnZXJpYSBieSBldmFsdWF0aW5nIHRoZWlyIGFiaWxpdHkgdG8gYWxpZ24gYnVzaW5lc3MgYW5kIElUIHRvIHByb21vdGUgaW5ub3ZhdGlvbiBhbmQgY29tcGV0aXRpdmUgZWRnZSBpbiB0aGVpciBvcGVyYXRpb25zLiBRdWFudGl0YXRpdmUgZGF0YSBmcm9tIDIzMCBTTUVzIGluIE5pZ2VyaWEgYW5kIFNvdXRoIEFmcmljYSB3ZXJlIHByZXNlbnRlZC4gVGhlIGZpbmRpbmdzIGluZGljYXRlZCB0aGF0IHRoZSBidXNpbmVzcyBtYW5hZ2Vy4oCZcyBrbm93bGVkZ2Ugb2YgSVQgdW5kZXJzdGFuZGluZyBpcyBsaW1pdGVkICg9IC4yOSksIHRoZSBlZmZlY3RpdmVuZXNzIG9mIElUIGFuZCBidXNpbmVzcyBsaWFpc29uIGFuZCBjb29wZXJhdGlvbiAoPSAuMzApLCBhbmQgdGhlIGR5bmFtaWMgb2YgSVQtYmFzZWQgZGVjaXNpb24tbWFraW5nICg9IC4zMyksIGFuZCB0aGUgU01F4oCZcyBrbm93bGVkZ2Ugc2hhcmluZyBleHBlcmllbmNlcyB0aHJvdWdoIG9yZ2FuaXphdGlvbiBsZWFybmluZyAoPSDigJMuMDcpLiBUaGVzZSBmaW5kaW5ncyBzaG93ZWQgYSBsYWNrIG9mIGNvbW11bmljYXRpb24gZWZmZWN0aXZlbmVzcyBkdWUgdG8gdGhlIGluYWJpbGl0eSB0byBhbGlnbiBJQ1QgY2FwYWJpbGl0aWVzIHdpdGggdGhlIFNNReKAmXMgY29tbXVuaWNhdGlvbnMgc3RyYXRlZ2llcy4gU2ltaWxhcmx5LCBhbiBpbnZlcnNlIGNvcnJlbGF0aW9uIGJldHdlZW4gY29tbXVuaWNhdGlvbiBhbmQgSUNUIGluZnJhc3RydWN0dXJlICjigJMuMjYpOyBiZXR3ZWVuIGNvbW11bmljYXRpb24gYW5kIHNraWxsICjigJMuMzIpOyBiZXR3ZWVuIGNvbW11bmljYXRpb24gYW5kIGJ1c2luZXNzIGFuZCBJVCBnb3Zlcm5hbmNlICjigJMuNzEpOyBiZXR3ZWVuIGNvbW11bmljYXRpb24gYW5kIElDVCB2YWx1ZSB0aGF0IHRoZSBTTUVzIGRlcml2ZWQgZnJvbSB0aGVpciB1c2Ugb2YgaW5mb3JtYXRpb24gY29tbXVuaWNhdGlvbiB0ZWNobm9sb2d5ICjigJMuNzgpIGR1ZSB0byBsYWNrIG9mIGJ1c2luZXNzIGFuZCBJVCBhbGlnbm1lbnQuIFRoZSBwYXBlciByZWNvbW1lbmRzIHRoYXQgU01FcyBtdXN0IG5vdCByZWx5IG9uIHRoZSBhY3F1aXNpdGlvbiBvZiBJQ1QgaW5mcmFzdHJ1Y3R1cmUgYnV0IG11c3QgZW5zdXJlIGl0cyBpbnRlZ3JhdGlvbiB3aXRoIHRoZWlyIGJ1c2luZXNzIHByb2Nlc3Nlcy4gQWNrbm93bGVkZ21lbnRUaGUgZmluYW5jaWFsIGFzc2lzdGFuY2Ugb2YgdGhlIE5hdGlvbmFsIEluc3RpdHV0ZSBmb3IgdGhlIEh1bWFuaXRpZXMgYW5kIFNvY2lhbCBTY2llbmNlcy0gQ291bmNpbCBmb3IgdGhlIERldmVsb3BtZW50IG9mIFNvY2lhbCBTY2llbmNlIFJlc2VhcmNoIGluIEFmcmljYSAoTklIU1MtQ09ERVNSSUEpIHRvd2FyZHMgdGhpcyByZXNlYXJjaCBpcyBoZXJlYnkgYWNrbm93bGVkZ2VkLiBPcGluaW9ucyBleHByZXNzZWQgYW5kIGNvbmNsdXNpb25zIGFyZSB0aG9zZSBvZiB0aGUgYXV0aG9yIGFuZCBhcmUgbm90IG5lY2Vzc2FyaWx5IHRvIGJlIGF0dHJpYnV0ZWQgdG8gdGhlIE5JSFNTLSBDT0RFU1JJQS5dXT48L3A+IiwiaXNzdWUiOiIzIiwidm9sdW1lIjoiMTgiLCJjb250YWluZXItdGl0bGUtc2hvcnQiOiIifSwiaXNUZW1wb3JhcnkiOmZhbHNlfV19"/>
              <w:id w:val="-707416123"/>
              <w:placeholder>
                <w:docPart w:val="DefaultPlaceholder_-1854013440"/>
              </w:placeholder>
            </w:sdtPr>
            <w:sdtEndPr/>
            <w:sdtContent>
              <w:p w14:paraId="63854FF9" w14:textId="159C290B"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Ajibade</w:t>
                </w:r>
                <w:proofErr w:type="spellEnd"/>
                <w:r w:rsidRPr="006A74FD">
                  <w:rPr>
                    <w:rFonts w:ascii="Times New Roman" w:hAnsi="Times New Roman" w:cs="Times New Roman"/>
                    <w:color w:val="000000"/>
                    <w:sz w:val="20"/>
                    <w:szCs w:val="20"/>
                  </w:rPr>
                  <w:t xml:space="preserve"> and M. </w:t>
                </w:r>
                <w:proofErr w:type="spellStart"/>
                <w:r w:rsidRPr="006A74FD">
                  <w:rPr>
                    <w:rFonts w:ascii="Times New Roman" w:hAnsi="Times New Roman" w:cs="Times New Roman"/>
                    <w:color w:val="000000"/>
                    <w:sz w:val="20"/>
                    <w:szCs w:val="20"/>
                  </w:rPr>
                  <w:t>Mutula</w:t>
                </w:r>
                <w:proofErr w:type="spellEnd"/>
                <w:r w:rsidRPr="006A74FD">
                  <w:rPr>
                    <w:rFonts w:ascii="Times New Roman" w:hAnsi="Times New Roman" w:cs="Times New Roman"/>
                    <w:color w:val="000000"/>
                    <w:sz w:val="20"/>
                    <w:szCs w:val="20"/>
                  </w:rPr>
                  <w:t>, 2020)</w:t>
                </w:r>
              </w:p>
            </w:sdtContent>
          </w:sdt>
        </w:tc>
        <w:tc>
          <w:tcPr>
            <w:tcW w:w="5103" w:type="dxa"/>
            <w:noWrap/>
            <w:hideMark/>
          </w:tcPr>
          <w:p w14:paraId="706B88AE" w14:textId="77777777" w:rsidR="00126F7D" w:rsidRPr="006A74FD" w:rsidRDefault="00126F7D" w:rsidP="006619E3">
            <w:pPr>
              <w:jc w:val="both"/>
              <w:rPr>
                <w:rFonts w:ascii="Times New Roman" w:hAnsi="Times New Roman" w:cs="Times New Roman"/>
                <w:sz w:val="20"/>
                <w:szCs w:val="20"/>
              </w:rPr>
            </w:pPr>
            <w:r w:rsidRPr="006A74FD">
              <w:rPr>
                <w:rFonts w:ascii="Times New Roman" w:hAnsi="Times New Roman" w:cs="Times New Roman"/>
                <w:sz w:val="20"/>
                <w:szCs w:val="20"/>
              </w:rPr>
              <w:t xml:space="preserve">ICT </w:t>
            </w:r>
            <w:proofErr w:type="spellStart"/>
            <w:r w:rsidRPr="006A74FD">
              <w:rPr>
                <w:rFonts w:ascii="Times New Roman" w:hAnsi="Times New Roman" w:cs="Times New Roman"/>
                <w:sz w:val="20"/>
                <w:szCs w:val="20"/>
              </w:rPr>
              <w:t>infrastructure</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application</w:t>
            </w:r>
            <w:proofErr w:type="spellEnd"/>
          </w:p>
        </w:tc>
      </w:tr>
      <w:tr w:rsidR="00126F7D" w:rsidRPr="006A74FD" w14:paraId="376CBE76"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MWFiYzU5MWYtY2Q1Ni00OWY0LTk5ZGMtYzMwMjZiMTQ3YTFlIiwicHJvcGVydGllcyI6eyJub3RlSW5kZXgiOjB9LCJpc0VkaXRlZCI6ZmFsc2UsIm1hbnVhbE92ZXJyaWRlIjp7ImlzTWFudWFsbHlPdmVycmlkZGVuIjpmYWxzZSwiY2l0ZXByb2NUZXh0IjoiKFN1aGFzaW5pLCAyMDE5KSIsIm1hbnVhbE92ZXJyaWRlVGV4dCI6IiJ9LCJjaXRhdGlvbkl0ZW1zIjpbeyJpZCI6ImM5MjI5MzE3LTdjMzQtMzExZi1hNDAwLTFkOTFiNGNiOGM3YSIsIml0ZW1EYXRhIjp7InR5cGUiOiJhcnRpY2xlLWpvdXJuYWwiLCJpZCI6ImM5MjI5MzE3LTdjMzQtMzExZi1hNDAwLTFkOTFiNGNiOGM3YSIsInRpdGxlIjoiRW1lcmdpbmcgVHJlbmRzIGFuZCBGdXR1cmUgUGVyc3BlY3RpdmUgb2YgSHVtYW4gUmVzb3VyY2UgUmVza2lsbGluZyBpbiBIaWdoZXIgRWR1Y2F0aW9uIiwiYXV0aG9yIjpbeyJmYW1pbHkiOiJTdWhhc2luaSIsImdpdmVuIjoiQi4sICYgS3VtYXIsIFMuIiwicGFyc2UtbmFtZXMiOmZhbHNlLCJkcm9wcGluZy1wYXJ0aWNsZSI6IiIsIm5vbi1kcm9wcGluZy1wYXJ0aWNsZSI6IiJ9XSwiY29udGFpbmVyLXRpdGxlIjoiSW50ZXJuYXRpb25hbCBKb3VybmFsIG9mIFJlY2VudCBUZWNobm9sb2d5IGFuZCBFbmdpbmVlcmluZyIsIkRPSSI6IjEwLjM1OTQwL2lqcnRlLkIxMDY3LjA3ODJTNDE5IiwiSVNTTiI6IjIyNzctMzg3OCIsImlzc3VlZCI6eyJkYXRlLXBhcnRzIjpbWzIwMTksOCwyN11dfSwicGFnZSI6IjM1MS0zNTMiLCJhYnN0cmFjdCI6IjxwPlRoZSBlbWVyZ2luZyB0cmVuZHMgYW5kIHRoZSBmYXN0IGNoYW5naW5nIFRlY2hub2xvZ3kgYWNyb3NzIGFsbCBmaWVsZHMgZGVtYW5kcyBmb3IgY29udGludW91cyBsZWFybmluZyBhbmQgdXBncmFkaW5nIHRoZSBza2lsbHMgb2YgaHVtYW4gcmVzb3VyY2VzIGFjcm9zcyB0aGUgd29ybGQsIGZvciBzdXN0YWluaW5nIHRoZSBnbG9iYWwgY29tcGxldGlvbiBhbmQgcGVyZm9ybWluZyBiZXR0ZXIgaW4gdGhlIGdsb2JhbCBlY29ub21pZXMuIFRoZSBlbXBsb3llZSByZXNvdXJjZXMgb2YgYW55IG9yZ2FuaXphdGlvbiBzaG91bGQgYmUgd2VsbCBvcmllbnRlZCB0b3dhcmRzIHRoZSB1cGNvbWluZyB0ZWNobm9sb2dpZXMgc3VjaCBhcyBBcnRpZmljaWFsIEludGVsbGlnZW5jZSwgQmlnIGRhdGEsIE1hY2hpbmUgTGVhcm5pbmcsIENvbW11bmljYXRpb24gVGVjaG5vbG9naWVzIGV0YyByZWxldmFudCB0byB0aGVpciByZXNwZWN0aXZlIHdvcmsgb3BlcmF0aW9ucyBhbmQgc2hvdWxkIGJlIHByZXBhcmVkIGFuZCBmYWNpbGl0YXRlZCB0byBnYWluIGtub3dsZWRnZS4gT3JnYW5pemF0aW9uIGFjcm9zcyBhbGwgaW5kdXN0cnkgc2VjdG9ycyBzaG91bGQgaGF2ZSBhIFN0cmF0ZWd5IGFuZCBhY3Rpb24gcGxhbiBwdXQgaW4gcGxhY2UgZm9yIGZhY2luZyBzdWNoIGN1bHR1cmFsIGNoYW5nZXMgYW5kIHByb3ZpZGluZyByZWd1bGFyIHJlc2tpbGwgdHJhaW5pbmcgc2Vzc2lvbnMgYW1vbmcgaXRzIGh1bWFuIHJlc291cmNlcyBmb3IgdGhlIGJlbmVmaXQgb2YgZW1wbG95ZWUgYW5kIG9yZ2FuaXphdGlvbiBkZXZlbG9wbWVudCB3aGljaCBpbiB0dXJuIGhlbHBzIGZvciBlZmZlY3RpdmUgY3VzdG9tZXIgcmVsYXRpb25zaGlwIG1hbmFnZW1lbnQgYW5kIHNlcnZpY2VzIGRlbGl2ZXJ5LiBUaGUgSGlnaGVyIGVkdWNhdGlvbiBpbnN0aXR1dGlvbnMgYWxzbyByZXF1aXJlZCB0byBmb2N1cyBzdHJvbmdseSBvbiByZXNraWxsaW5nIHRoZWlyIGh1bWFuIHJlc291cmNlcyBpbiBvcmRlciB0byBlbmhhbmNlIHZhbHVlIHByb3Bvc2l0aW9uIGluIHByb2dyYW1tZSBkZWxpdmVyeSBhbmQgYnVpbGRpbmcgY3VzdG9tZXIgcmVsYXRpb25zaGlwIHdpdGggaXRzIHZhcmlvdXMgc3Rha2Vob2xkZXJzIHN1Y2ggYXMgZmFjdWx0eSwgc3R1ZGVudHMsIGluZHVzdHJ5IGV4cGVydHMgZXRjIHdpdGggY2hhbmdpbmcgc2NlbmFyaW8gb2YgZWNvbm9taWMsIHRlY2hub2xvZ2ljYWwsIGFuZCBjdWx0dXJhbCBlbnZpcm9ubWVudC4gVGhlIGFydGljbGUgZnVydGhlciBoaWdobGlnaHRzIHRoZSBpbXBhY3QgYW5kIHVzZWZ1bG5lc3Mgb2YgUmVza2lsbGluZyB2YXJpb3VzIHN0YWtlaG9sZGVycyB3aXRoIGVtZXJnaW5nIHRlY2hub2xvZ2llcyByZWxldmFudCB0byBIaWdoZXIgZWR1Y2F0aW9uIG1ha2luZyB0aGUgeW91dGggY29tcGV0ZW50IHRvIGZhY2UgdGhlIGNoYWxsZW5naW5nIGZ1dHVyZS48L3A+IiwiaXNzdWUiOiIyUzQiLCJ2b2x1bWUiOiI4IiwiY29udGFpbmVyLXRpdGxlLXNob3J0IjoiIn0sImlzVGVtcG9yYXJ5IjpmYWxzZX1dfQ=="/>
              <w:id w:val="1684168474"/>
              <w:placeholder>
                <w:docPart w:val="DefaultPlaceholder_-1854013440"/>
              </w:placeholder>
            </w:sdtPr>
            <w:sdtEndPr/>
            <w:sdtContent>
              <w:p w14:paraId="653E3FF2" w14:textId="64322A07"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Suhasini</w:t>
                </w:r>
                <w:proofErr w:type="spellEnd"/>
                <w:r w:rsidRPr="006A74FD">
                  <w:rPr>
                    <w:rFonts w:ascii="Times New Roman" w:hAnsi="Times New Roman" w:cs="Times New Roman"/>
                    <w:color w:val="000000"/>
                    <w:sz w:val="20"/>
                    <w:szCs w:val="20"/>
                  </w:rPr>
                  <w:t>, 2019)</w:t>
                </w:r>
              </w:p>
            </w:sdtContent>
          </w:sdt>
        </w:tc>
        <w:tc>
          <w:tcPr>
            <w:tcW w:w="5103" w:type="dxa"/>
            <w:noWrap/>
            <w:hideMark/>
          </w:tcPr>
          <w:p w14:paraId="3B6F49BD"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Cyber-security</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062D430A"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OGQ4MTMzN2MtZTZmYi00YjM3LWI2YmMtMzQwZDFlNTllYTc1IiwicHJvcGVydGllcyI6eyJub3RlSW5kZXgiOjB9LCJpc0VkaXRlZCI6ZmFsc2UsIm1hbnVhbE92ZXJyaWRlIjp7ImlzTWFudWFsbHlPdmVycmlkZGVuIjpmYWxzZSwiY2l0ZXByb2NUZXh0IjoiKE5hZGVlbSA8aT5ldCBhbC48L2k+LCAyMDE4KSIsIm1hbnVhbE92ZXJyaWRlVGV4dCI6IiJ9LCJjaXRhdGlvbkl0ZW1zIjpbeyJpZCI6IjE5MjgyMTJjLWM0MWEtM2I4Mi04OGY1LTljOGU2MTExN2Y4YyIsIml0ZW1EYXRhIjp7InR5cGUiOiJhcnRpY2xlLWpvdXJuYWwiLCJpZCI6IjE5MjgyMTJjLWM0MWEtM2I4Mi04OGY1LTljOGU2MTExN2Y4YyIsInRpdGxlIjoiRWRpdG9yaWFsOiBEaWdpdGFsIFRyYW5zZm9ybWF0aW9uICZhbXA7YW1wOyBEaWdpdGFsIEJ1c2luZXNzIFN0cmF0ZWd5IGluIEVsZWN0cm9uaWMgQ29tbWVyY2UgLSBUaGUgUm9sZSBvZiBPcmdhbml6YXRpb25hbCBDYXBhYmlsaXRpZXMiLCJhdXRob3IiOlt7ImZhbWlseSI6Ik5hZGVlbSIsImdpdmVuIjoiQXllc2hhIiwicGFyc2UtbmFtZXMiOmZhbHNlLCJkcm9wcGluZy1wYXJ0aWNsZSI6IiIsIm5vbi1kcm9wcGluZy1wYXJ0aWNsZSI6IiJ9LHsiZmFtaWx5IjoiQWJlZGluIiwiZ2l2ZW4iOiJCYWJhayIsInBhcnNlLW5hbWVzIjpmYWxzZSwiZHJvcHBpbmctcGFydGljbGUiOiIiLCJub24tZHJvcHBpbmctcGFydGljbGUiOiIifSx7ImZhbWlseSI6IkNlcnBhIiwiZ2l2ZW4iOiJOYXJjaXNvIiwicGFyc2UtbmFtZXMiOmZhbHNlLCJkcm9wcGluZy1wYXJ0aWNsZSI6IiIsIm5vbi1kcm9wcGluZy1wYXJ0aWNsZSI6IiJ9LHsiZmFtaWx5IjoiQ2hldyIsImdpdmVuIjoiRW5nIiwicGFyc2UtbmFtZXMiOmZhbHNlLCJkcm9wcGluZy1wYXJ0aWNsZSI6IiIsIm5vbi1kcm9wcGluZy1wYXJ0aWNsZSI6IiJ9XSwiY29udGFpbmVyLXRpdGxlIjoiSm91cm5hbCBvZiB0aGVvcmV0aWNhbCBhbmQgYXBwbGllZCBlbGVjdHJvbmljIGNvbW1lcmNlIHJlc2VhcmNoIiwiRE9JIjoiMTAuNDA2Ny9TMDcxOC0xODc2MjAxODAwMDIwMDEwMSIsIklTU04iOiIwNzE4LTE4NzYiLCJpc3N1ZWQiOnsiZGF0ZS1wYXJ0cyI6W1syMDE4LDVdXX0sInBhZ2UiOiJJLVZJSUkiLCJpc3N1ZSI6IjIiLCJ2b2x1bWUiOiIxMyIsImNvbnRhaW5lci10aXRsZS1zaG9ydCI6IiJ9LCJpc1RlbXBvcmFyeSI6ZmFsc2V9XX0="/>
              <w:id w:val="1589342549"/>
              <w:placeholder>
                <w:docPart w:val="DefaultPlaceholder_-1854013440"/>
              </w:placeholder>
            </w:sdtPr>
            <w:sdtEndPr/>
            <w:sdtContent>
              <w:p w14:paraId="61D396CC" w14:textId="4FB9433E"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Nadeem</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2018)</w:t>
                </w:r>
              </w:p>
            </w:sdtContent>
          </w:sdt>
        </w:tc>
        <w:tc>
          <w:tcPr>
            <w:tcW w:w="5103" w:type="dxa"/>
            <w:noWrap/>
            <w:hideMark/>
          </w:tcPr>
          <w:p w14:paraId="5D0AE62D" w14:textId="77777777" w:rsidR="00126F7D" w:rsidRPr="006A74FD" w:rsidRDefault="00126F7D" w:rsidP="006619E3">
            <w:pPr>
              <w:jc w:val="both"/>
              <w:rPr>
                <w:rFonts w:ascii="Times New Roman" w:hAnsi="Times New Roman" w:cs="Times New Roman"/>
                <w:sz w:val="20"/>
                <w:szCs w:val="20"/>
                <w:lang w:val="en-GB"/>
              </w:rPr>
            </w:pPr>
            <w:r w:rsidRPr="006A74FD">
              <w:rPr>
                <w:rFonts w:ascii="Times New Roman" w:hAnsi="Times New Roman" w:cs="Times New Roman"/>
                <w:sz w:val="20"/>
                <w:szCs w:val="20"/>
                <w:lang w:val="en-GB"/>
              </w:rPr>
              <w:t>Digital strategy &amp; digital business development</w:t>
            </w:r>
          </w:p>
        </w:tc>
      </w:tr>
    </w:tbl>
    <w:p w14:paraId="5E7626E4" w14:textId="48F02E5C" w:rsidR="00126F7D" w:rsidRPr="006A74FD" w:rsidRDefault="00126F7D" w:rsidP="006619E3">
      <w:pPr>
        <w:jc w:val="both"/>
        <w:rPr>
          <w:rFonts w:ascii="Times New Roman" w:hAnsi="Times New Roman" w:cs="Times New Roman"/>
          <w:sz w:val="20"/>
          <w:szCs w:val="20"/>
          <w:lang w:val="en-GB"/>
        </w:rPr>
      </w:pPr>
    </w:p>
    <w:p w14:paraId="22FC64CB" w14:textId="574AFB6C" w:rsidR="00086132" w:rsidRPr="00B45DF4" w:rsidRDefault="006A74FD" w:rsidP="00086132">
      <w:pPr>
        <w:pStyle w:val="Descripcin"/>
        <w:keepNext/>
        <w:jc w:val="center"/>
        <w:rPr>
          <w:rFonts w:ascii="Times New Roman" w:hAnsi="Times New Roman" w:cs="Times New Roman"/>
          <w:lang w:val="en-GB"/>
        </w:rPr>
      </w:pPr>
      <w:bookmarkStart w:id="6" w:name="_Toc198915705"/>
      <w:r w:rsidRPr="006A74FD">
        <w:rPr>
          <w:rFonts w:ascii="Times New Roman" w:hAnsi="Times New Roman" w:cs="Times New Roman"/>
          <w:lang w:val="en-GB"/>
        </w:rPr>
        <w:t xml:space="preserve">Table </w:t>
      </w:r>
      <w:r w:rsidRPr="006A74FD">
        <w:rPr>
          <w:rFonts w:ascii="Times New Roman" w:hAnsi="Times New Roman" w:cs="Times New Roman"/>
        </w:rPr>
        <w:fldChar w:fldCharType="begin"/>
      </w:r>
      <w:r w:rsidRPr="006A74FD">
        <w:rPr>
          <w:rFonts w:ascii="Times New Roman" w:hAnsi="Times New Roman" w:cs="Times New Roman"/>
          <w:lang w:val="en-GB"/>
        </w:rPr>
        <w:instrText xml:space="preserve"> SEQ Table \* ROMAN </w:instrText>
      </w:r>
      <w:r w:rsidRPr="006A74FD">
        <w:rPr>
          <w:rFonts w:ascii="Times New Roman" w:hAnsi="Times New Roman" w:cs="Times New Roman"/>
        </w:rPr>
        <w:fldChar w:fldCharType="separate"/>
      </w:r>
      <w:r w:rsidR="00B45DF4">
        <w:rPr>
          <w:rFonts w:ascii="Times New Roman" w:hAnsi="Times New Roman" w:cs="Times New Roman"/>
          <w:noProof/>
          <w:lang w:val="en-GB"/>
        </w:rPr>
        <w:t>VI</w:t>
      </w:r>
      <w:r w:rsidRPr="006A74FD">
        <w:rPr>
          <w:rFonts w:ascii="Times New Roman" w:hAnsi="Times New Roman" w:cs="Times New Roman"/>
        </w:rPr>
        <w:fldChar w:fldCharType="end"/>
      </w:r>
      <w:r w:rsidRPr="006A74FD">
        <w:rPr>
          <w:rFonts w:ascii="Times New Roman" w:hAnsi="Times New Roman" w:cs="Times New Roman"/>
          <w:lang w:val="en-GB"/>
        </w:rPr>
        <w:t>:</w:t>
      </w:r>
      <w:r w:rsidR="00086132" w:rsidRPr="00B45DF4">
        <w:rPr>
          <w:rFonts w:ascii="Times New Roman" w:hAnsi="Times New Roman" w:cs="Times New Roman"/>
          <w:lang w:val="en-GB"/>
        </w:rPr>
        <w:t xml:space="preserve"> Transversal skills references</w:t>
      </w:r>
      <w:bookmarkEnd w:id="6"/>
    </w:p>
    <w:tbl>
      <w:tblPr>
        <w:tblStyle w:val="Tablaconcuadrcula"/>
        <w:tblW w:w="8926" w:type="dxa"/>
        <w:tblLook w:val="04A0" w:firstRow="1" w:lastRow="0" w:firstColumn="1" w:lastColumn="0" w:noHBand="0" w:noVBand="1"/>
      </w:tblPr>
      <w:tblGrid>
        <w:gridCol w:w="3823"/>
        <w:gridCol w:w="5103"/>
      </w:tblGrid>
      <w:tr w:rsidR="00126F7D" w:rsidRPr="006A74FD" w14:paraId="5B5BDB21" w14:textId="77777777" w:rsidTr="00126F7D">
        <w:trPr>
          <w:trHeight w:val="300"/>
        </w:trPr>
        <w:tc>
          <w:tcPr>
            <w:tcW w:w="3823" w:type="dxa"/>
            <w:noWrap/>
            <w:hideMark/>
          </w:tcPr>
          <w:p w14:paraId="1EABDA22" w14:textId="77777777" w:rsidR="00126F7D" w:rsidRPr="006A74FD" w:rsidRDefault="00126F7D" w:rsidP="006619E3">
            <w:pPr>
              <w:jc w:val="both"/>
              <w:rPr>
                <w:rFonts w:ascii="Times New Roman" w:hAnsi="Times New Roman" w:cs="Times New Roman"/>
                <w:b/>
                <w:bCs/>
                <w:sz w:val="20"/>
                <w:szCs w:val="20"/>
              </w:rPr>
            </w:pPr>
            <w:r w:rsidRPr="006A74FD">
              <w:rPr>
                <w:rFonts w:ascii="Times New Roman" w:hAnsi="Times New Roman" w:cs="Times New Roman"/>
                <w:b/>
                <w:bCs/>
                <w:sz w:val="20"/>
                <w:szCs w:val="20"/>
              </w:rPr>
              <w:t>Reference</w:t>
            </w:r>
          </w:p>
        </w:tc>
        <w:tc>
          <w:tcPr>
            <w:tcW w:w="5103" w:type="dxa"/>
            <w:noWrap/>
            <w:hideMark/>
          </w:tcPr>
          <w:p w14:paraId="31350DB6" w14:textId="77777777" w:rsidR="00126F7D" w:rsidRPr="006A74FD" w:rsidRDefault="00126F7D" w:rsidP="006619E3">
            <w:pPr>
              <w:jc w:val="both"/>
              <w:rPr>
                <w:rFonts w:ascii="Times New Roman" w:hAnsi="Times New Roman" w:cs="Times New Roman"/>
                <w:b/>
                <w:bCs/>
                <w:sz w:val="20"/>
                <w:szCs w:val="20"/>
              </w:rPr>
            </w:pPr>
            <w:proofErr w:type="spellStart"/>
            <w:r w:rsidRPr="006A74FD">
              <w:rPr>
                <w:rFonts w:ascii="Times New Roman" w:hAnsi="Times New Roman" w:cs="Times New Roman"/>
                <w:b/>
                <w:bCs/>
                <w:sz w:val="20"/>
                <w:szCs w:val="20"/>
              </w:rPr>
              <w:t>Skill</w:t>
            </w:r>
            <w:proofErr w:type="spellEnd"/>
          </w:p>
        </w:tc>
      </w:tr>
      <w:tr w:rsidR="00126F7D" w:rsidRPr="006A74FD" w14:paraId="7BF92728"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NGQyNGRkZDQtYWI4Zi00Yjc3LTg3Y2EtYmQ0M2Q2ODJmODY5IiwicHJvcGVydGllcyI6eyJub3RlSW5kZXgiOjB9LCJpc0VkaXRlZCI6ZmFsc2UsIm1hbnVhbE92ZXJyaWRlIjp7ImlzTWFudWFsbHlPdmVycmlkZGVuIjpmYWxzZSwiY2l0ZXByb2NUZXh0IjoiKFRlemNhbiBhbmQgS3VsZXlpbiwgMjAxOSkiLCJtYW51YWxPdmVycmlkZVRleHQiOiIifSwiY2l0YXRpb25JdGVtcyI6W3siaWQiOiI3NTYxYmNlMC1kMzVjLTM3NTMtOWRlMC05OGJhNWY0OGZjMjciLCJpdGVtRGF0YSI6eyJ0eXBlIjoiYXJ0aWNsZS1qb3VybmFsIiwiaWQiOiI3NTYxYmNlMC1kMzVjLTM3NTMtOWRlMC05OGJhNWY0OGZjMjciLCJ0aXRsZSI6IkFjYWRlbWljaWFucyBWaWV3cG9pbnQgb24gUG9ydCBNYW5hZ2VycyBQcmlvciBDb21wZXRlbmNpZXMgaW4gdGVybXMgb2YgRW52aXJvbm1lbnRhbCBTdXN0YWluYWJpbGl0eSBQZXJmb3JtYW5jZSBvZiBDb250YWluZXIgUG9ydCBFbnRlcnByaXNlcyBpbiBUdXJrZXkiLCJhdXRob3IiOlt7ImZhbWlseSI6IlRlemNhbiIsImdpdmVuIjoiw5Z6Z8O8ciIsInBhcnNlLW5hbWVzIjpmYWxzZSwiZHJvcHBpbmctcGFydGljbGUiOiIiLCJub24tZHJvcHBpbmctcGFydGljbGUiOiIifSx7ImZhbWlseSI6Ikt1bGV5aW4iLCJnaXZlbiI6IkJhcsSxxZ8iLCJwYXJzZS1uYW1lcyI6ZmFsc2UsImRyb3BwaW5nLXBhcnRpY2xlIjoiIiwibm9uLWRyb3BwaW5nLXBhcnRpY2xlIjoiIn1dLCJjb250YWluZXItdGl0bGUiOiJKb3VybmFsIG9mIEVUQSBNYXJpdGltZSBTY2llbmNlIiwiRE9JIjoiMTAuNTUwNS9qZW1zLjIwMTkuMjk0OTEiLCJJU1NOIjoiMjE0Ny0yOTU1IiwiaXNzdWVkIjp7ImRhdGUtcGFydHMiOltbMjAxOV1dfSwicGFnZSI6IjI4MC0yOTIiLCJpc3N1ZSI6IjQiLCJ2b2x1bWUiOiI3IiwiY29udGFpbmVyLXRpdGxlLXNob3J0IjoiIn0sImlzVGVtcG9yYXJ5IjpmYWxzZX1dfQ=="/>
              <w:id w:val="-362051574"/>
              <w:placeholder>
                <w:docPart w:val="DefaultPlaceholder_-1854013440"/>
              </w:placeholder>
            </w:sdtPr>
            <w:sdtEndPr/>
            <w:sdtContent>
              <w:p w14:paraId="6DF25CEC" w14:textId="12081736"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Tezcan</w:t>
                </w:r>
                <w:proofErr w:type="spellEnd"/>
                <w:r w:rsidRPr="006A74FD">
                  <w:rPr>
                    <w:rFonts w:ascii="Times New Roman" w:hAnsi="Times New Roman" w:cs="Times New Roman"/>
                    <w:color w:val="000000"/>
                    <w:sz w:val="20"/>
                    <w:szCs w:val="20"/>
                  </w:rPr>
                  <w:t xml:space="preserve"> and </w:t>
                </w:r>
                <w:proofErr w:type="spellStart"/>
                <w:r w:rsidRPr="006A74FD">
                  <w:rPr>
                    <w:rFonts w:ascii="Times New Roman" w:hAnsi="Times New Roman" w:cs="Times New Roman"/>
                    <w:color w:val="000000"/>
                    <w:sz w:val="20"/>
                    <w:szCs w:val="20"/>
                  </w:rPr>
                  <w:t>Kuleyin</w:t>
                </w:r>
                <w:proofErr w:type="spellEnd"/>
                <w:r w:rsidRPr="006A74FD">
                  <w:rPr>
                    <w:rFonts w:ascii="Times New Roman" w:hAnsi="Times New Roman" w:cs="Times New Roman"/>
                    <w:color w:val="000000"/>
                    <w:sz w:val="20"/>
                    <w:szCs w:val="20"/>
                  </w:rPr>
                  <w:t>, 2019)</w:t>
                </w:r>
              </w:p>
            </w:sdtContent>
          </w:sdt>
        </w:tc>
        <w:tc>
          <w:tcPr>
            <w:tcW w:w="5103" w:type="dxa"/>
            <w:noWrap/>
            <w:hideMark/>
          </w:tcPr>
          <w:p w14:paraId="0E0BF66B" w14:textId="77777777" w:rsidR="00126F7D" w:rsidRPr="006A74FD" w:rsidRDefault="00126F7D" w:rsidP="006619E3">
            <w:pPr>
              <w:jc w:val="both"/>
              <w:rPr>
                <w:rFonts w:ascii="Times New Roman" w:hAnsi="Times New Roman" w:cs="Times New Roman"/>
                <w:sz w:val="20"/>
                <w:szCs w:val="20"/>
              </w:rPr>
            </w:pPr>
            <w:r w:rsidRPr="006A74FD">
              <w:rPr>
                <w:rFonts w:ascii="Times New Roman" w:hAnsi="Times New Roman" w:cs="Times New Roman"/>
                <w:sz w:val="20"/>
                <w:szCs w:val="20"/>
              </w:rPr>
              <w:t xml:space="preserve">Target </w:t>
            </w:r>
            <w:proofErr w:type="spellStart"/>
            <w:r w:rsidRPr="006A74FD">
              <w:rPr>
                <w:rFonts w:ascii="Times New Roman" w:hAnsi="Times New Roman" w:cs="Times New Roman"/>
                <w:sz w:val="20"/>
                <w:szCs w:val="20"/>
              </w:rPr>
              <w:t>orientation</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3BA2E659"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MmI1YjY0MjktMzBlMy00MmI0LThmMTgtZWViYzgyMTA1MWI2IiwicHJvcGVydGllcyI6eyJub3RlSW5kZXgiOjB9LCJpc0VkaXRlZCI6ZmFsc2UsIm1hbnVhbE92ZXJyaWRlIjp7ImlzTWFudWFsbHlPdmVycmlkZGVuIjpmYWxzZSwiY2l0ZXByb2NUZXh0IjoiKEd1cHRhIDxpPmV0IGFsLjwvaT4sIDIwMjIpIiwibWFudWFsT3ZlcnJpZGVUZXh0IjoiIn0sImNpdGF0aW9uSXRlbXMiOlt7ImlkIjoiNWIwM2Y2ZWQtOWY4MC0zN2VjLWJkYzItNWQxOGY3ZTVkNDQ2IiwiaXRlbURhdGEiOnsidHlwZSI6ImFydGljbGUtam91cm5hbCIsImlkIjoiNWIwM2Y2ZWQtOWY4MC0zN2VjLWJkYzItNWQxOGY3ZTVkNDQ2IiwidGl0bGUiOiJEZXZlbG9waW5nIGh1bWFuIHJlc291cmNlIGZvciB0aGUgZGlnaXRpemF0aW9uIG9mIGxvZ2lzdGljcyBvcGVyYXRpb25zOiByZWFkaW5lc3MgaW5kZXggZnJhbWV3b3JrIiwiYXV0aG9yIjpbeyJmYW1pbHkiOiJHdXB0YSIsImdpdmVuIjoiQW5jaGFsIiwicGFyc2UtbmFtZXMiOmZhbHNlLCJkcm9wcGluZy1wYXJ0aWNsZSI6IiIsIm5vbi1kcm9wcGluZy1wYXJ0aWNsZSI6IiJ9LHsiZmFtaWx5IjoiU2luZ2giLCJnaXZlbiI6IlJhamVzaCBLciIsInBhcnNlLW5hbWVzIjpmYWxzZSwiZHJvcHBpbmctcGFydGljbGUiOiIiLCJub24tZHJvcHBpbmctcGFydGljbGUiOiIifSx7ImZhbWlseSI6Ikd1cHRhIiwiZ2l2ZW4iOiJTaGl2YW0iLCJwYXJzZS1uYW1lcyI6ZmFsc2UsImRyb3BwaW5nLXBhcnRpY2xlIjoiIiwibm9uLWRyb3BwaW5nLXBhcnRpY2xlIjoiIn1dLCJjb250YWluZXItdGl0bGUiOiJJbnRlcm5hdGlvbmFsIEpvdXJuYWwgb2YgTWFucG93ZXIiLCJET0kiOiIxMC4xMTA4L0lKTS0wMy0yMDIxLTAxNzUiLCJJU1NOIjoiMDE0My03NzIwIiwiaXNzdWVkIjp7ImRhdGUtcGFydHMiOltbMjAyMiw1LDI0XV19LCJwYWdlIjoiMzU1LTM3OSIsImlzc3VlIjoiMiIsInZvbHVtZSI6IjQzIiwiY29udGFpbmVyLXRpdGxlLXNob3J0IjoiSW50IEogTWFucG93In0sImlzVGVtcG9yYXJ5IjpmYWxzZX1dfQ=="/>
              <w:id w:val="921072282"/>
              <w:placeholder>
                <w:docPart w:val="DefaultPlaceholder_-1854013440"/>
              </w:placeholder>
            </w:sdtPr>
            <w:sdtEndPr/>
            <w:sdtContent>
              <w:p w14:paraId="206023E4" w14:textId="6CD66019"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 xml:space="preserve">(Gupta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2022)</w:t>
                </w:r>
              </w:p>
            </w:sdtContent>
          </w:sdt>
        </w:tc>
        <w:tc>
          <w:tcPr>
            <w:tcW w:w="5103" w:type="dxa"/>
            <w:noWrap/>
            <w:hideMark/>
          </w:tcPr>
          <w:p w14:paraId="75F7B9E1"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Decision-making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4854BDED"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YjE1OTNkNTEtMzZmYi00YzExLThmOTctYjFlNzNiYTA5MmUwIiwicHJvcGVydGllcyI6eyJub3RlSW5kZXgiOjB9LCJpc0VkaXRlZCI6ZmFsc2UsIm1hbnVhbE92ZXJyaWRlIjp7ImlzTWFudWFsbHlPdmVycmlkZGVuIjpmYWxzZSwiY2l0ZXByb2NUZXh0IjoiKFTDtnLDtmssIDIwMjApIiwibWFudWFsT3ZlcnJpZGVUZXh0IjoiIn0sImNpdGF0aW9uSXRlbXMiOlt7ImlkIjoiY2QzMjNkNzgtZDVkMS0zZTM4LTllMzItMjFjYzMxNDYxOTliIiwiaXRlbURhdGEiOnsidHlwZSI6ImFydGljbGUtam91cm5hbCIsImlkIjoiY2QzMjNkNzgtZDVkMS0zZTM4LTllMzItMjFjYzMxNDYxOTliIiwidGl0bGUiOiJJbmR1c3RyeSA0LjAgZnJvbSBhIGZldyBhc3BlY3RzLCBpbiBwYXJ0aWN1bGFyIGluIHJlc3BlY3Qgb2YgdGhlIGRlY2lzaW9uIG1ha2luZyBvZiB0aGUgbWFuYWdlbWVudCIsImF1dGhvciI6W3siZmFtaWx5IjoiVMO2csO2ayIsImdpdmVuIjoiTMOhc3psw7MiLCJwYXJzZS1uYW1lcyI6ZmFsc2UsImRyb3BwaW5nLXBhcnRpY2xlIjoiIiwibm9uLWRyb3BwaW5nLXBhcnRpY2xlIjoiIn1dLCJjb250YWluZXItdGl0bGUiOiJJbnRlcm5hdGlvbmFsIFJldmlldyBvZiBBcHBsaWVkIFNjaWVuY2VzIGFuZCBFbmdpbmVlcmluZyIsIkRPSSI6IjEwLjE1NTYvMTg0OC4yMDIwLjIwMDIwIiwiSVNTTiI6IjIwNjItMDgxMCIsImlzc3VlZCI6eyJkYXRlLXBhcnRzIjpbWzIwMjAsOF1dfSwicGFnZSI6IjE0MC0xNDYiLCJhYnN0cmFjdCI6IjxwPlRoZSBmb3VydGggaW5kdXN0cmlhbCByZXZvbHV0aW9uLCBvZnRlbiBpZGVudGlmaWVkIGFzIHRoZSB0ZXJtaW5vbG9neSBvZiBJbmR1c3RyeSA0LjAsIG1vcmUgYW5kIG1vcmUgZW5mb3JjZXMgY2hhbmdlcyBhbmQgbW9kaWZpY2F0aW9ucyBmcm9tIGVhY2ggcGFydGljaXBhbnQgb2YgdGhlIHNvY2lvLWVjb25vbWljIGVjb3N5c3RlbS4gVGhlc2UgZW5mb3JjZWQgY29ycmVjdGlvbnMgY29uY2VybiB0aGUgaG91c2Vob2xkcywgdGhlIGdvdmVybm1lbnRhbCBhcmVhcyBpbiBkaWZmZXJlbnQgZGVncmVlcywgYnV0IHRoZSBvcGVyYXRpb24gb2YgdGhlIGNvbXBhbnkgc2VjdG9ycyBpcyByZWFycmFuZ2VkIG1vc3Qgc3Ryb25nbHkgYnkgdGhlbS4gVGhlIHN0dWR5IGFuYWx5c2VzIHRoaXMgbGF0dGVyIHN0cnVjdHVyZSBpbiB0aGUgZm9sbG93aW5nIHJlc3BlY3Q6IHdoaWNoIGFyZSB0aGUgbW9zdCBpbXBvcnRhbnQgc3VwcG9ydHMgb2YgSW5kdXN0cnkgNC4wIGFuZCB3aGF0IGtpbmQgb2YgY29tcGV0ZW5jeSBlbGVtZW50cyBhcmUgcmVxdWlyZWQgZnJvbSB0aGUgZW1wbG95ZWVzIGFuZCB0aGUgbWFuYWdlbWVudD8gQWNjb3JkaW5nIHRvIHRoZSByZXNlYXJjaCBkYXRhIHRvIGJlIGludHJvZHVjZWQsIHRoZSBkb21lc3RpYyBjb21wYW5pZXMgbGFnIGJlaGluZCBpbiBwcmVwYXJhdGlvbnMgZm9yIHRoZSBjaGFsbGVuZ2VzIHJhaXNlZCBieSBJbmR1c3RyeSA0LjA7IHRoZSBpbnRlcm5hdGlvbmFsIGV4cGVyaWVuY2VzIGFyZSBtb3JlIGZhdm91cmFibGUgaW4gdGhpcyBmaWVsZC4gQWZ0ZXLigJRwYXJ0aWFs4oCUcmV2aWV3IG9mIHRoZSBwcm9mZXNzaW9uYWwgbGl0ZXJhdHVyZSwgdGhlIGF1dGhvciBjb25jbHVkZXMgdGhhdCB0aGUgYnVzaW5lc3Mgc3BoZXJlIGlzIGluIGEgY29uZGl0aW9uIGJlZm9yZSBwYXJhZGlnbSBzaGlmdCBkdWUgdG8gSW5kdXN0cnkgNC4wLiBBcyBwZXIgdGhlIGFuYWx5c2lzIG9mIGRlY2lzaW9uLW1ha2luZyBiYXNlZCBvbiBkaWdpdGFsaXphdGlvbiwgdGhlIHF1ZXN0aW9uIGluIHRoZSBzdWJ0aXRsZSBpcyBhbnN3ZXJlZOKAlEluZHVzdHJ5IDQuMCBkb2VzIG5vdCBjaGFuZ2UgZnVuZGFtZW50YWxseSB0aGUgdHJhZGl0aW9uYWwgbWFuYWdlbWVudCBmdW5jdGlvbnMgb2YgdGhlIGNvbXBhbnkgc2VjdG9yLCBidXQgdGhlIGRlY2lzaW9uLXN1cHBvcnRpbmcgYXBwbGljYXRpb25zIGJhc2VkIG9uIGRpZ2l0YWxpemF0aW9uIG11c3QgYmUgbGVhcm50IGFuZCBhcHBsaWVkLiBUaGF0IHN0YXRlbWVudCBzZWVtcyB0byBiZSBmb3VuZGVkIHRoYXQgb25seSBjb21wYW55IG1hbmFnZW1lbnQsIGJlaW5nIGFibGUgdG8gbGl2ZSB3aXRoIGRlY2lzaW9uIG1ha2luZyBiYXNlZCBvbiBkaWdpdGFsaXphdGlvbiwgY2FuIHdpbiBjb21wZXRpdGl2ZSBhZHZhbnRhZ2UuPC9wPiIsImlzc3VlIjoiMiIsInZvbHVtZSI6IjExIiwiY29udGFpbmVyLXRpdGxlLXNob3J0IjoiIn0sImlzVGVtcG9yYXJ5IjpmYWxzZX1dfQ=="/>
              <w:id w:val="1377513738"/>
              <w:placeholder>
                <w:docPart w:val="DefaultPlaceholder_-1854013440"/>
              </w:placeholder>
            </w:sdtPr>
            <w:sdtEndPr/>
            <w:sdtContent>
              <w:p w14:paraId="736BB6AD" w14:textId="3C2F7CDC"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w:t>
                </w:r>
                <w:proofErr w:type="spellStart"/>
                <w:r w:rsidRPr="006A74FD">
                  <w:rPr>
                    <w:rFonts w:ascii="Times New Roman" w:hAnsi="Times New Roman" w:cs="Times New Roman"/>
                    <w:color w:val="000000"/>
                    <w:sz w:val="20"/>
                    <w:szCs w:val="20"/>
                  </w:rPr>
                  <w:t>Török</w:t>
                </w:r>
                <w:proofErr w:type="spellEnd"/>
                <w:r w:rsidRPr="006A74FD">
                  <w:rPr>
                    <w:rFonts w:ascii="Times New Roman" w:hAnsi="Times New Roman" w:cs="Times New Roman"/>
                    <w:color w:val="000000"/>
                    <w:sz w:val="20"/>
                    <w:szCs w:val="20"/>
                  </w:rPr>
                  <w:t>, 2020)</w:t>
                </w:r>
              </w:p>
            </w:sdtContent>
          </w:sdt>
        </w:tc>
        <w:tc>
          <w:tcPr>
            <w:tcW w:w="5103" w:type="dxa"/>
            <w:noWrap/>
            <w:hideMark/>
          </w:tcPr>
          <w:p w14:paraId="2C25FC81"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Decision-making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72235484"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MzcyMDNlMDYtMzJhZC00MDJkLTliYTYtMjhiNzAzNmJiYWM5IiwicHJvcGVydGllcyI6eyJub3RlSW5kZXgiOjB9LCJpc0VkaXRlZCI6ZmFsc2UsIm1hbnVhbE92ZXJyaWRlIjp7ImlzTWFudWFsbHlPdmVycmlkZGVuIjpmYWxzZSwiY2l0ZXByb2NUZXh0IjoiKEh1cSA8aT5ldCBhbC48L2k+LCAyMDE2KSIsIm1hbnVhbE92ZXJyaWRlVGV4dCI6IiJ9LCJjaXRhdGlvbkl0ZW1zIjpbeyJpZCI6Ijk0Y2U0YTMxLTYyMGQtM2QxMi05MTlhLWU4MTBmMDllZjk2MyIsIml0ZW1EYXRhIjp7InR5cGUiOiJhcnRpY2xlLWpvdXJuYWwiLCJpZCI6Ijk0Y2U0YTMxLTYyMGQtM2QxMi05MTlhLWU4MTBmMDllZjk2MyIsInRpdGxlIjoiU29jaWFsIG1hbmFnZW1lbnQgY2FwYWJpbGl0aWVzIG9mIG11bHRpbmF0aW9uYWwgYnV5aW5nIGZpcm1zIGFuZCB0aGVpciBlbWVyZ2luZyBtYXJrZXQgc3VwcGxpZXJzOiBBbiBleHBsb3JhdG9yeSBzdHVkeSBvZiB0aGUgY2xvdGhpbmcgaW5kdXN0cnkiLCJhdXRob3IiOlt7ImZhbWlseSI6Ikh1cSIsImdpdmVuIjoiRmFoaWFuIEFuaXN1bCIsInBhcnNlLW5hbWVzIjpmYWxzZSwiZHJvcHBpbmctcGFydGljbGUiOiIiLCJub24tZHJvcHBpbmctcGFydGljbGUiOiIifSx7ImZhbWlseSI6IkNob3dkaHVyeSIsImdpdmVuIjoiSWxtYSBOdXIiLCJwYXJzZS1uYW1lcyI6ZmFsc2UsImRyb3BwaW5nLXBhcnRpY2xlIjoiIiwibm9uLWRyb3BwaW5nLXBhcnRpY2xlIjoiIn0seyJmYW1pbHkiOiJLbGFzc2VuIiwiZ2l2ZW4iOiJSb2JlcnQgRC4iLCJwYXJzZS1uYW1lcyI6ZmFsc2UsImRyb3BwaW5nLXBhcnRpY2xlIjoiIiwibm9uLWRyb3BwaW5nLXBhcnRpY2xlIjoiIn1dLCJjb250YWluZXItdGl0bGUiOiJKb3VybmFsIG9mIE9wZXJhdGlvbnMgTWFuYWdlbWVudCIsIkRPSSI6IjEwLjEwMTYvai5qb20uMjAxNi4wNy4wMDUiLCJJU1NOIjoiMDI3Mi02OTYzIiwiaXNzdWVkIjp7ImRhdGUtcGFydHMiOltbMjAxNiw5LDhdXX0sInBhZ2UiOiIxOS0zNyIsImlzc3VlIjoiMSIsInZvbHVtZSI6IjQ2IiwiY29udGFpbmVyLXRpdGxlLXNob3J0IjoiIn0sImlzVGVtcG9yYXJ5IjpmYWxzZX1dfQ=="/>
              <w:id w:val="899488275"/>
              <w:placeholder>
                <w:docPart w:val="DefaultPlaceholder_-1854013440"/>
              </w:placeholder>
            </w:sdtPr>
            <w:sdtEndPr/>
            <w:sdtContent>
              <w:p w14:paraId="7606F780" w14:textId="171F1169"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Huq</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2016)</w:t>
                </w:r>
              </w:p>
            </w:sdtContent>
          </w:sdt>
        </w:tc>
        <w:tc>
          <w:tcPr>
            <w:tcW w:w="5103" w:type="dxa"/>
            <w:noWrap/>
            <w:hideMark/>
          </w:tcPr>
          <w:p w14:paraId="51DEF9D5"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Innovation</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competences</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235112D4"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NmJjOWIzY2ItNzU4MS00NThkLTg5MDctODE4MTM5MmZiY2E1IiwicHJvcGVydGllcyI6eyJub3RlSW5kZXgiOjB9LCJpc0VkaXRlZCI6ZmFsc2UsIm1hbnVhbE92ZXJyaWRlIjp7ImlzTWFudWFsbHlPdmVycmlkZGVuIjpmYWxzZSwiY2l0ZXByb2NUZXh0IjoiKFpodSA8aT5ldCBhbC48L2k+LCAyMDIwKSIsIm1hbnVhbE92ZXJyaWRlVGV4dCI6IiJ9LCJjaXRhdGlvbkl0ZW1zIjpbeyJpZCI6ImVlMzA5YTNiLTIwOTktMzE5My05NDIzLTA4OTIyNzBjY2NjOCIsIml0ZW1EYXRhIjp7InR5cGUiOiJhcnRpY2xlLWpvdXJuYWwiLCJpZCI6ImVlMzA5YTNiLTIwOTktMzE5My05NDIzLTA4OTIyNzBjY2NjOCIsInRpdGxlIjoiQSBwYWxlciBzaGFkZSBvZiBncmVlbjogaW1wbGljYXRpb25zIG9mIGdyZWVuIHByb2R1Y3QgZGVsZXRpb24gb24gc3VwcGx5IGNoYWlucyIsImF1dGhvciI6W3siZmFtaWx5IjoiWmh1IiwiZ2l2ZW4iOiJRaW5neXVuIiwicGFyc2UtbmFtZXMiOmZhbHNlLCJkcm9wcGluZy1wYXJ0aWNsZSI6IiIsIm5vbi1kcm9wcGluZy1wYXJ0aWNsZSI6IiJ9LHsiZmFtaWx5IjoiU2hhaCIsImdpdmVuIjoiUHVydmkiLCJwYXJzZS1uYW1lcyI6ZmFsc2UsImRyb3BwaW5nLXBhcnRpY2xlIjoiIiwibm9uLWRyb3BwaW5nLXBhcnRpY2xlIjoiIn0seyJmYW1pbHkiOiJTYXJraXMiLCJnaXZlbiI6Ikpvc2VwaCIsInBhcnNlLW5hbWVzIjpmYWxzZSwiZHJvcHBpbmctcGFydGljbGUiOiIiLCJub24tZHJvcHBpbmctcGFydGljbGUiOiIifV0sImNvbnRhaW5lci10aXRsZSI6IkludGVybmF0aW9uYWwgSm91cm5hbCBvZiBQcm9kdWN0aW9uIFJlc2VhcmNoIiwiRE9JIjoiMTAuMTA4MC8wMDIwNzU0My4yMDIwLjE3ODEyNzkiLCJJU1NOIjoiMDAyMC03NTQzIiwiaXNzdWVkIjp7ImRhdGUtcGFydHMiOltbMjAyMCw4LDJdXX0sInBhZ2UiOiI0NTY3LTQ1ODgiLCJpc3N1ZSI6IjE1Iiwidm9sdW1lIjoiNTgiLCJjb250YWluZXItdGl0bGUtc2hvcnQiOiJJbnQgSiBQcm9kIFJlcyJ9LCJpc1RlbXBvcmFyeSI6ZmFsc2V9XX0="/>
              <w:id w:val="-1180585038"/>
              <w:placeholder>
                <w:docPart w:val="DefaultPlaceholder_-1854013440"/>
              </w:placeholder>
            </w:sdtPr>
            <w:sdtEndPr/>
            <w:sdtContent>
              <w:p w14:paraId="506E3A9F" w14:textId="429062FC"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 xml:space="preserve">(Zhu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2020)</w:t>
                </w:r>
              </w:p>
            </w:sdtContent>
          </w:sdt>
        </w:tc>
        <w:tc>
          <w:tcPr>
            <w:tcW w:w="5103" w:type="dxa"/>
            <w:noWrap/>
            <w:hideMark/>
          </w:tcPr>
          <w:p w14:paraId="3825F5BD"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Critical</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thinking</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574054B4"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NjUyYmYzOWMtYWUyYy00OTg4LWI5NTUtZWUwOTkwYjBiMDczIiwicHJvcGVydGllcyI6eyJub3RlSW5kZXgiOjB9LCJpc0VkaXRlZCI6ZmFsc2UsIm1hbnVhbE92ZXJyaWRlIjp7ImlzTWFudWFsbHlPdmVycmlkZGVuIjpmYWxzZSwiY2l0ZXByb2NUZXh0IjoiKEJlaGllIDxpPmV0IGFsLjwvaT4sIDIwMjMpIiwibWFudWFsT3ZlcnJpZGVUZXh0IjoiIn0sImNpdGF0aW9uSXRlbXMiOlt7ImlkIjoiZTliNTg0MDgtMGRhZi0zN2I5LWEyZWItMzk4NWY3ZDRkNTA0IiwiaXRlbURhdGEiOnsidHlwZSI6ImFydGljbGUtam91cm5hbCIsImlkIjoiZTliNTg0MDgtMGRhZi0zN2I5LWEyZWItMzk4NWY3ZDRkNTA0IiwidGl0bGUiOiJMZWFkZXJzaGlwIDQuMDogVGhlIGNoYW5naW5nIGxhbmRzY2FwZSBvZiBpbmR1c3RyeSBtYW5hZ2VtZW50IGluIHRoZSBzbWFydCBkaWdpdGFsIGVyYSIsImF1dGhvciI6W3siZmFtaWx5IjoiQmVoaWUiLCJnaXZlbiI6IlN0ZXdhcnQgVy4iLCJwYXJzZS1uYW1lcyI6ZmFsc2UsImRyb3BwaW5nLXBhcnRpY2xlIjoiIiwibm9uLWRyb3BwaW5nLXBhcnRpY2xlIjoiIn0seyJmYW1pbHkiOiJQYXNtYW4iLCJnaXZlbiI6IkhhbnMgSi4iLCJwYXJzZS1uYW1lcyI6ZmFsc2UsImRyb3BwaW5nLXBhcnRpY2xlIjoiIiwibm9uLWRyb3BwaW5nLXBhcnRpY2xlIjoiIn0seyJmYW1pbHkiOiJLaGFuIiwiZ2l2ZW4iOiJGYWlzYWwgSS4iLCJwYXJzZS1uYW1lcyI6ZmFsc2UsImRyb3BwaW5nLXBhcnRpY2xlIjoiIiwibm9uLWRyb3BwaW5nLXBhcnRpY2xlIjoiIn0seyJmYW1pbHkiOiJTaGVsbCIsImdpdmVuIjoiS2F0aHkiLCJwYXJzZS1uYW1lcyI6ZmFsc2UsImRyb3BwaW5nLXBhcnRpY2xlIjoiIiwibm9uLWRyb3BwaW5nLXBhcnRpY2xlIjoiIn0seyJmYW1pbHkiOiJBbGFyZmFqIiwiZ2l2ZW4iOiJBaG1lZCIsInBhcnNlLW5hbWVzIjpmYWxzZSwiZHJvcHBpbmctcGFydGljbGUiOiIiLCJub24tZHJvcHBpbmctcGFydGljbGUiOiIifSx7ImZhbWlseSI6IkVsLUthZHkiLCJnaXZlbiI6IkFobWVkIEhhbWR5IiwicGFyc2UtbmFtZXMiOmZhbHNlLCJkcm9wcGluZy1wYXJ0aWNsZSI6IiIsIm5vbi1kcm9wcGluZy1wYXJ0aWNsZSI6IiJ9LHsiZmFtaWx5IjoiSGVybmFuZGV6IiwiZ2l2ZW4iOiJNb25pY2EiLCJwYXJzZS1uYW1lcyI6ZmFsc2UsImRyb3BwaW5nLXBhcnRpY2xlIjoiIiwibm9uLWRyb3BwaW5nLXBhcnRpY2xlIjoiIn1dLCJjb250YWluZXItdGl0bGUiOiJQcm9jZXNzIFNhZmV0eSBhbmQgRW52aXJvbm1lbnRhbCBQcm90ZWN0aW9uIiwiRE9JIjoiMTAuMTAxNi9qLnBzZXAuMjAyMy4wMi4wMTQiLCJJU1NOIjoiMDk1NzU4MjAiLCJpc3N1ZWQiOnsiZGF0ZS1wYXJ0cyI6W1syMDIzLDRdXX0sInBhZ2UiOiIzMTctMzI4Iiwidm9sdW1lIjoiMTcyIiwiY29udGFpbmVyLXRpdGxlLXNob3J0IjoiIn0sImlzVGVtcG9yYXJ5IjpmYWxzZX1dfQ=="/>
              <w:id w:val="733977173"/>
              <w:placeholder>
                <w:docPart w:val="DefaultPlaceholder_-1854013440"/>
              </w:placeholder>
            </w:sdtPr>
            <w:sdtEndPr/>
            <w:sdtContent>
              <w:p w14:paraId="784C0735" w14:textId="0194D0EF" w:rsidR="00126F7D"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color w:val="000000"/>
                    <w:sz w:val="20"/>
                    <w:szCs w:val="20"/>
                  </w:rPr>
                  <w:t>(</w:t>
                </w:r>
                <w:proofErr w:type="spellStart"/>
                <w:r w:rsidRPr="006A74FD">
                  <w:rPr>
                    <w:rFonts w:ascii="Times New Roman" w:eastAsia="Times New Roman" w:hAnsi="Times New Roman" w:cs="Times New Roman"/>
                    <w:color w:val="000000"/>
                    <w:sz w:val="20"/>
                    <w:szCs w:val="20"/>
                  </w:rPr>
                  <w:t>Behie</w:t>
                </w:r>
                <w:proofErr w:type="spellEnd"/>
                <w:r w:rsidRPr="006A74FD">
                  <w:rPr>
                    <w:rFonts w:ascii="Times New Roman" w:eastAsia="Times New Roman" w:hAnsi="Times New Roman" w:cs="Times New Roman"/>
                    <w:color w:val="000000"/>
                    <w:sz w:val="20"/>
                    <w:szCs w:val="20"/>
                  </w:rPr>
                  <w:t xml:space="preserve"> </w:t>
                </w:r>
                <w:r w:rsidRPr="006A74FD">
                  <w:rPr>
                    <w:rFonts w:ascii="Times New Roman" w:eastAsia="Times New Roman" w:hAnsi="Times New Roman" w:cs="Times New Roman"/>
                    <w:i/>
                    <w:iCs/>
                    <w:color w:val="000000"/>
                    <w:sz w:val="20"/>
                    <w:szCs w:val="20"/>
                  </w:rPr>
                  <w:t>et al.</w:t>
                </w:r>
                <w:r w:rsidRPr="006A74FD">
                  <w:rPr>
                    <w:rFonts w:ascii="Times New Roman" w:eastAsia="Times New Roman" w:hAnsi="Times New Roman" w:cs="Times New Roman"/>
                    <w:color w:val="000000"/>
                    <w:sz w:val="20"/>
                    <w:szCs w:val="20"/>
                  </w:rPr>
                  <w:t>, 2023)</w:t>
                </w:r>
              </w:p>
            </w:sdtContent>
          </w:sdt>
        </w:tc>
        <w:tc>
          <w:tcPr>
            <w:tcW w:w="5103" w:type="dxa"/>
            <w:noWrap/>
            <w:hideMark/>
          </w:tcPr>
          <w:p w14:paraId="5CAF96FD"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Resilience</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r w:rsidR="00126F7D" w:rsidRPr="006A74FD" w14:paraId="5B3314CD" w14:textId="77777777" w:rsidTr="00126F7D">
        <w:trPr>
          <w:trHeight w:val="300"/>
        </w:trPr>
        <w:tc>
          <w:tcPr>
            <w:tcW w:w="3823" w:type="dxa"/>
            <w:noWrap/>
            <w:hideMark/>
          </w:tcPr>
          <w:sdt>
            <w:sdtPr>
              <w:rPr>
                <w:rFonts w:ascii="Times New Roman" w:hAnsi="Times New Roman" w:cs="Times New Roman"/>
                <w:color w:val="000000"/>
                <w:sz w:val="20"/>
                <w:szCs w:val="20"/>
              </w:rPr>
              <w:tag w:val="MENDELEY_CITATION_v3_eyJjaXRhdGlvbklEIjoiTUVOREVMRVlfQ0lUQVRJT05fN2Q2MDBkNWEtYjYzNi00NWI0LTllOWEtZWFmZGQ2YWM2YjU0IiwicHJvcGVydGllcyI6eyJub3RlSW5kZXgiOjB9LCJpc0VkaXRlZCI6ZmFsc2UsIm1hbnVhbE92ZXJyaWRlIjp7ImlzTWFudWFsbHlPdmVycmlkZGVuIjpmYWxzZSwiY2l0ZXByb2NUZXh0IjoiKEZhbiBhbmQgTGksIDE5OTgpIiwibWFudWFsT3ZlcnJpZGVUZXh0IjoiIn0sImNpdGF0aW9uSXRlbXMiOlt7ImlkIjoiNTg4NDMyZWQtMjFkZS0zNTVmLWI0NWMtNzVkY2Q5YTdlMGZmIiwiaXRlbURhdGEiOnsidHlwZSI6ImFydGljbGUtam91cm5hbCIsImlkIjoiNTg4NDMyZWQtMjFkZS0zNTVmLWI0NWMtNzVkY2Q5YTdlMGZmIiwidGl0bGUiOiJBbiBvdmVydmlldyBvZiBkYXRhIG1pbmluZyBhbmQga25vd2xlZGdlIGRpc2NvdmVyeSIsImF1dGhvciI6W3siZmFtaWx5IjoiRmFuIiwiZ2l2ZW4iOiJKaWFuaHVhIiwicGFyc2UtbmFtZXMiOmZhbHNlLCJkcm9wcGluZy1wYXJ0aWNsZSI6IiIsIm5vbi1kcm9wcGluZy1wYXJ0aWNsZSI6IiJ9LHsiZmFtaWx5IjoiTGkiLCJnaXZlbiI6IkRleWkiLCJwYXJzZS1uYW1lcyI6ZmFsc2UsImRyb3BwaW5nLXBhcnRpY2xlIjoiIiwibm9uLWRyb3BwaW5nLXBhcnRpY2xlIjoiIn1dLCJjb250YWluZXItdGl0bGUiOiJKb3VybmFsIG9mIENvbXB1dGVyIFNjaWVuY2UgYW5kIFRlY2hub2xvZ3kiLCJET0kiOiIxMC4xMDA3L0JGMDI5NDY2MjQiLCJJU1NOIjoiMTAwMC05MDAwIiwiaXNzdWVkIjp7ImRhdGUtcGFydHMiOltbMTk5OCw3XV19LCJwYWdlIjoiMzQ4LTM2OCIsImlzc3VlIjoiNCIsInZvbHVtZSI6IjEzIiwiY29udGFpbmVyLXRpdGxlLXNob3J0IjoiSiBDb21wdXQgU2NpIFRlY2hub2wifSwiaXNUZW1wb3JhcnkiOmZhbHNlfV19"/>
              <w:id w:val="940491370"/>
              <w:placeholder>
                <w:docPart w:val="DefaultPlaceholder_-1854013440"/>
              </w:placeholder>
            </w:sdtPr>
            <w:sdtEndPr/>
            <w:sdtContent>
              <w:p w14:paraId="59FE73B3" w14:textId="28CD0767" w:rsidR="00126F7D" w:rsidRPr="006A74FD" w:rsidRDefault="006619E3" w:rsidP="006619E3">
                <w:pPr>
                  <w:jc w:val="both"/>
                  <w:rPr>
                    <w:rFonts w:ascii="Times New Roman" w:hAnsi="Times New Roman" w:cs="Times New Roman"/>
                    <w:sz w:val="20"/>
                    <w:szCs w:val="20"/>
                  </w:rPr>
                </w:pPr>
                <w:r w:rsidRPr="006A74FD">
                  <w:rPr>
                    <w:rFonts w:ascii="Times New Roman" w:hAnsi="Times New Roman" w:cs="Times New Roman"/>
                    <w:color w:val="000000"/>
                    <w:sz w:val="20"/>
                    <w:szCs w:val="20"/>
                  </w:rPr>
                  <w:t>(Fan and Li, 1998)</w:t>
                </w:r>
              </w:p>
            </w:sdtContent>
          </w:sdt>
        </w:tc>
        <w:tc>
          <w:tcPr>
            <w:tcW w:w="5103" w:type="dxa"/>
            <w:noWrap/>
            <w:hideMark/>
          </w:tcPr>
          <w:p w14:paraId="3177C7A7" w14:textId="77777777" w:rsidR="00126F7D" w:rsidRPr="006A74FD" w:rsidRDefault="00126F7D" w:rsidP="006619E3">
            <w:pPr>
              <w:jc w:val="both"/>
              <w:rPr>
                <w:rFonts w:ascii="Times New Roman" w:hAnsi="Times New Roman" w:cs="Times New Roman"/>
                <w:sz w:val="20"/>
                <w:szCs w:val="20"/>
              </w:rPr>
            </w:pPr>
            <w:proofErr w:type="spellStart"/>
            <w:r w:rsidRPr="006A74FD">
              <w:rPr>
                <w:rFonts w:ascii="Times New Roman" w:hAnsi="Times New Roman" w:cs="Times New Roman"/>
                <w:sz w:val="20"/>
                <w:szCs w:val="20"/>
              </w:rPr>
              <w:t>Information</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management</w:t>
            </w:r>
            <w:proofErr w:type="spellEnd"/>
            <w:r w:rsidRPr="006A74FD">
              <w:rPr>
                <w:rFonts w:ascii="Times New Roman" w:hAnsi="Times New Roman" w:cs="Times New Roman"/>
                <w:sz w:val="20"/>
                <w:szCs w:val="20"/>
              </w:rPr>
              <w:t xml:space="preserve"> </w:t>
            </w:r>
            <w:proofErr w:type="spellStart"/>
            <w:r w:rsidRPr="006A74FD">
              <w:rPr>
                <w:rFonts w:ascii="Times New Roman" w:hAnsi="Times New Roman" w:cs="Times New Roman"/>
                <w:sz w:val="20"/>
                <w:szCs w:val="20"/>
              </w:rPr>
              <w:t>skills</w:t>
            </w:r>
            <w:proofErr w:type="spellEnd"/>
          </w:p>
        </w:tc>
      </w:tr>
    </w:tbl>
    <w:p w14:paraId="482FE377" w14:textId="77777777" w:rsidR="006A74FD" w:rsidRPr="006A74FD" w:rsidRDefault="006A74FD" w:rsidP="006619E3">
      <w:pPr>
        <w:jc w:val="both"/>
        <w:rPr>
          <w:rFonts w:ascii="Times New Roman" w:hAnsi="Times New Roman" w:cs="Times New Roman"/>
          <w:sz w:val="20"/>
          <w:szCs w:val="20"/>
        </w:rPr>
      </w:pPr>
    </w:p>
    <w:p w14:paraId="69AFA314" w14:textId="77777777" w:rsidR="006A74FD" w:rsidRPr="006A74FD" w:rsidRDefault="006A74FD" w:rsidP="006619E3">
      <w:pPr>
        <w:jc w:val="both"/>
        <w:rPr>
          <w:rFonts w:ascii="Times New Roman" w:hAnsi="Times New Roman" w:cs="Times New Roman"/>
          <w:sz w:val="20"/>
          <w:szCs w:val="20"/>
        </w:rPr>
      </w:pPr>
    </w:p>
    <w:p w14:paraId="7C115362" w14:textId="70362ED5" w:rsidR="00315286" w:rsidRPr="006A74FD" w:rsidRDefault="00315286" w:rsidP="006619E3">
      <w:pPr>
        <w:jc w:val="both"/>
        <w:rPr>
          <w:rFonts w:ascii="Times New Roman" w:hAnsi="Times New Roman" w:cs="Times New Roman"/>
          <w:sz w:val="20"/>
          <w:szCs w:val="20"/>
        </w:rPr>
      </w:pPr>
      <w:r w:rsidRPr="006A74FD">
        <w:rPr>
          <w:rFonts w:ascii="Times New Roman" w:hAnsi="Times New Roman" w:cs="Times New Roman"/>
          <w:sz w:val="20"/>
          <w:szCs w:val="20"/>
        </w:rPr>
        <w:lastRenderedPageBreak/>
        <w:t xml:space="preserve">REFERENCES: </w:t>
      </w:r>
    </w:p>
    <w:sdt>
      <w:sdtPr>
        <w:rPr>
          <w:rFonts w:ascii="Times New Roman" w:hAnsi="Times New Roman" w:cs="Times New Roman"/>
          <w:color w:val="000000"/>
          <w:sz w:val="20"/>
          <w:szCs w:val="20"/>
        </w:rPr>
        <w:tag w:val="MENDELEY_BIBLIOGRAPHY"/>
        <w:id w:val="198675494"/>
        <w:placeholder>
          <w:docPart w:val="DefaultPlaceholder_-1854013440"/>
        </w:placeholder>
      </w:sdtPr>
      <w:sdtEndPr/>
      <w:sdtContent>
        <w:p w14:paraId="493384CD" w14:textId="77777777" w:rsidR="006619E3" w:rsidRPr="006A74FD" w:rsidRDefault="006619E3" w:rsidP="006619E3">
          <w:pPr>
            <w:autoSpaceDE w:val="0"/>
            <w:autoSpaceDN w:val="0"/>
            <w:ind w:hanging="480"/>
            <w:jc w:val="both"/>
            <w:divId w:val="1197474473"/>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Abdul </w:t>
          </w:r>
          <w:proofErr w:type="spellStart"/>
          <w:r w:rsidRPr="006A74FD">
            <w:rPr>
              <w:rFonts w:ascii="Times New Roman" w:eastAsia="Times New Roman" w:hAnsi="Times New Roman" w:cs="Times New Roman"/>
              <w:sz w:val="20"/>
              <w:szCs w:val="20"/>
              <w:lang w:val="en-GB"/>
            </w:rPr>
            <w:t>Wafi</w:t>
          </w:r>
          <w:proofErr w:type="spellEnd"/>
          <w:r w:rsidRPr="006A74FD">
            <w:rPr>
              <w:rFonts w:ascii="Times New Roman" w:eastAsia="Times New Roman" w:hAnsi="Times New Roman" w:cs="Times New Roman"/>
              <w:sz w:val="20"/>
              <w:szCs w:val="20"/>
              <w:lang w:val="en-GB"/>
            </w:rPr>
            <w:t xml:space="preserve">, A., </w:t>
          </w:r>
          <w:proofErr w:type="spellStart"/>
          <w:r w:rsidRPr="006A74FD">
            <w:rPr>
              <w:rFonts w:ascii="Times New Roman" w:eastAsia="Times New Roman" w:hAnsi="Times New Roman" w:cs="Times New Roman"/>
              <w:sz w:val="20"/>
              <w:szCs w:val="20"/>
              <w:lang w:val="en-GB"/>
            </w:rPr>
            <w:t>Subri</w:t>
          </w:r>
          <w:proofErr w:type="spellEnd"/>
          <w:r w:rsidRPr="006A74FD">
            <w:rPr>
              <w:rFonts w:ascii="Times New Roman" w:eastAsia="Times New Roman" w:hAnsi="Times New Roman" w:cs="Times New Roman"/>
              <w:sz w:val="20"/>
              <w:szCs w:val="20"/>
              <w:lang w:val="en-GB"/>
            </w:rPr>
            <w:t xml:space="preserve">, U.S., </w:t>
          </w:r>
          <w:proofErr w:type="spellStart"/>
          <w:r w:rsidRPr="006A74FD">
            <w:rPr>
              <w:rFonts w:ascii="Times New Roman" w:eastAsia="Times New Roman" w:hAnsi="Times New Roman" w:cs="Times New Roman"/>
              <w:sz w:val="20"/>
              <w:szCs w:val="20"/>
              <w:lang w:val="en-GB"/>
            </w:rPr>
            <w:t>Asshaari</w:t>
          </w:r>
          <w:proofErr w:type="spellEnd"/>
          <w:r w:rsidRPr="006A74FD">
            <w:rPr>
              <w:rFonts w:ascii="Times New Roman" w:eastAsia="Times New Roman" w:hAnsi="Times New Roman" w:cs="Times New Roman"/>
              <w:sz w:val="20"/>
              <w:szCs w:val="20"/>
              <w:lang w:val="en-GB"/>
            </w:rPr>
            <w:t xml:space="preserve">, I., </w:t>
          </w:r>
          <w:proofErr w:type="spellStart"/>
          <w:r w:rsidRPr="006A74FD">
            <w:rPr>
              <w:rFonts w:ascii="Times New Roman" w:eastAsia="Times New Roman" w:hAnsi="Times New Roman" w:cs="Times New Roman"/>
              <w:sz w:val="20"/>
              <w:szCs w:val="20"/>
              <w:lang w:val="en-GB"/>
            </w:rPr>
            <w:t>Mohd</w:t>
          </w:r>
          <w:proofErr w:type="spellEnd"/>
          <w:r w:rsidRPr="006A74FD">
            <w:rPr>
              <w:rFonts w:ascii="Times New Roman" w:eastAsia="Times New Roman" w:hAnsi="Times New Roman" w:cs="Times New Roman"/>
              <w:sz w:val="20"/>
              <w:szCs w:val="20"/>
              <w:lang w:val="en-GB"/>
            </w:rPr>
            <w:t xml:space="preserve"> </w:t>
          </w:r>
          <w:proofErr w:type="spellStart"/>
          <w:r w:rsidRPr="006A74FD">
            <w:rPr>
              <w:rFonts w:ascii="Times New Roman" w:eastAsia="Times New Roman" w:hAnsi="Times New Roman" w:cs="Times New Roman"/>
              <w:sz w:val="20"/>
              <w:szCs w:val="20"/>
              <w:lang w:val="en-GB"/>
            </w:rPr>
            <w:t>Zulkifli</w:t>
          </w:r>
          <w:proofErr w:type="spellEnd"/>
          <w:r w:rsidRPr="006A74FD">
            <w:rPr>
              <w:rFonts w:ascii="Times New Roman" w:eastAsia="Times New Roman" w:hAnsi="Times New Roman" w:cs="Times New Roman"/>
              <w:sz w:val="20"/>
              <w:szCs w:val="20"/>
              <w:lang w:val="en-GB"/>
            </w:rPr>
            <w:t xml:space="preserve">, R., Mohamed, S., </w:t>
          </w:r>
          <w:proofErr w:type="spellStart"/>
          <w:r w:rsidRPr="006A74FD">
            <w:rPr>
              <w:rFonts w:ascii="Times New Roman" w:eastAsia="Times New Roman" w:hAnsi="Times New Roman" w:cs="Times New Roman"/>
              <w:sz w:val="20"/>
              <w:szCs w:val="20"/>
              <w:lang w:val="en-GB"/>
            </w:rPr>
            <w:t>Hanapi</w:t>
          </w:r>
          <w:proofErr w:type="spellEnd"/>
          <w:r w:rsidRPr="006A74FD">
            <w:rPr>
              <w:rFonts w:ascii="Times New Roman" w:eastAsia="Times New Roman" w:hAnsi="Times New Roman" w:cs="Times New Roman"/>
              <w:sz w:val="20"/>
              <w:szCs w:val="20"/>
              <w:lang w:val="en-GB"/>
            </w:rPr>
            <w:t xml:space="preserve">, Z. and Che’ Rus, R. (2023), “‘Turning Job Seekers to Job Creators’: Talent Management Module Development for TVET Graduates”, </w:t>
          </w:r>
          <w:r w:rsidRPr="006A74FD">
            <w:rPr>
              <w:rFonts w:ascii="Times New Roman" w:eastAsia="Times New Roman" w:hAnsi="Times New Roman" w:cs="Times New Roman"/>
              <w:i/>
              <w:iCs/>
              <w:sz w:val="20"/>
              <w:szCs w:val="20"/>
              <w:lang w:val="en-GB"/>
            </w:rPr>
            <w:t>Journal of Technical Education and Training</w:t>
          </w:r>
          <w:r w:rsidRPr="006A74FD">
            <w:rPr>
              <w:rFonts w:ascii="Times New Roman" w:eastAsia="Times New Roman" w:hAnsi="Times New Roman" w:cs="Times New Roman"/>
              <w:sz w:val="20"/>
              <w:szCs w:val="20"/>
              <w:lang w:val="en-GB"/>
            </w:rPr>
            <w:t xml:space="preserve">, Vol. 15 No. 1,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10.30880/jtet.2023.15.01.010.</w:t>
          </w:r>
        </w:p>
        <w:p w14:paraId="587A943F" w14:textId="77777777" w:rsidR="006619E3" w:rsidRPr="006A74FD" w:rsidRDefault="006619E3" w:rsidP="006619E3">
          <w:pPr>
            <w:autoSpaceDE w:val="0"/>
            <w:autoSpaceDN w:val="0"/>
            <w:ind w:hanging="480"/>
            <w:jc w:val="both"/>
            <w:divId w:val="236867594"/>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Ajibade</w:t>
          </w:r>
          <w:proofErr w:type="spellEnd"/>
          <w:r w:rsidRPr="006A74FD">
            <w:rPr>
              <w:rFonts w:ascii="Times New Roman" w:eastAsia="Times New Roman" w:hAnsi="Times New Roman" w:cs="Times New Roman"/>
              <w:sz w:val="20"/>
              <w:szCs w:val="20"/>
              <w:lang w:val="en-GB"/>
            </w:rPr>
            <w:t xml:space="preserve">, P. (2016), “The Role of Knowledge Management in Improving Small, Micro and Medium Enterprises Productivity: A Case of </w:t>
          </w:r>
          <w:proofErr w:type="spellStart"/>
          <w:r w:rsidRPr="006A74FD">
            <w:rPr>
              <w:rFonts w:ascii="Times New Roman" w:eastAsia="Times New Roman" w:hAnsi="Times New Roman" w:cs="Times New Roman"/>
              <w:sz w:val="20"/>
              <w:szCs w:val="20"/>
              <w:lang w:val="en-GB"/>
            </w:rPr>
            <w:t>Nkonkobe</w:t>
          </w:r>
          <w:proofErr w:type="spellEnd"/>
          <w:r w:rsidRPr="006A74FD">
            <w:rPr>
              <w:rFonts w:ascii="Times New Roman" w:eastAsia="Times New Roman" w:hAnsi="Times New Roman" w:cs="Times New Roman"/>
              <w:sz w:val="20"/>
              <w:szCs w:val="20"/>
              <w:lang w:val="en-GB"/>
            </w:rPr>
            <w:t xml:space="preserve"> Municipality, South Africa”, </w:t>
          </w:r>
          <w:r w:rsidRPr="006A74FD">
            <w:rPr>
              <w:rFonts w:ascii="Times New Roman" w:eastAsia="Times New Roman" w:hAnsi="Times New Roman" w:cs="Times New Roman"/>
              <w:i/>
              <w:iCs/>
              <w:sz w:val="20"/>
              <w:szCs w:val="20"/>
              <w:lang w:val="en-GB"/>
            </w:rPr>
            <w:t>Journal of Social Sciences</w:t>
          </w:r>
          <w:r w:rsidRPr="006A74FD">
            <w:rPr>
              <w:rFonts w:ascii="Times New Roman" w:eastAsia="Times New Roman" w:hAnsi="Times New Roman" w:cs="Times New Roman"/>
              <w:sz w:val="20"/>
              <w:szCs w:val="20"/>
              <w:lang w:val="en-GB"/>
            </w:rPr>
            <w:t xml:space="preserve">, Vol. 47 No. 3, pp. 229–238,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10.1080/09718923.2016.11893563.</w:t>
          </w:r>
        </w:p>
        <w:p w14:paraId="719624AD" w14:textId="77777777" w:rsidR="006619E3" w:rsidRPr="006A74FD" w:rsidRDefault="006619E3" w:rsidP="006619E3">
          <w:pPr>
            <w:autoSpaceDE w:val="0"/>
            <w:autoSpaceDN w:val="0"/>
            <w:ind w:hanging="480"/>
            <w:jc w:val="both"/>
            <w:divId w:val="878592979"/>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Ajibade</w:t>
          </w:r>
          <w:proofErr w:type="spellEnd"/>
          <w:r w:rsidRPr="006A74FD">
            <w:rPr>
              <w:rFonts w:ascii="Times New Roman" w:eastAsia="Times New Roman" w:hAnsi="Times New Roman" w:cs="Times New Roman"/>
              <w:sz w:val="20"/>
              <w:szCs w:val="20"/>
              <w:lang w:val="en-GB"/>
            </w:rPr>
            <w:t xml:space="preserve">, P. and M. </w:t>
          </w:r>
          <w:proofErr w:type="spellStart"/>
          <w:r w:rsidRPr="006A74FD">
            <w:rPr>
              <w:rFonts w:ascii="Times New Roman" w:eastAsia="Times New Roman" w:hAnsi="Times New Roman" w:cs="Times New Roman"/>
              <w:sz w:val="20"/>
              <w:szCs w:val="20"/>
              <w:lang w:val="en-GB"/>
            </w:rPr>
            <w:t>Mutula</w:t>
          </w:r>
          <w:proofErr w:type="spellEnd"/>
          <w:r w:rsidRPr="006A74FD">
            <w:rPr>
              <w:rFonts w:ascii="Times New Roman" w:eastAsia="Times New Roman" w:hAnsi="Times New Roman" w:cs="Times New Roman"/>
              <w:sz w:val="20"/>
              <w:szCs w:val="20"/>
              <w:lang w:val="en-GB"/>
            </w:rPr>
            <w:t xml:space="preserve">, S. (2020), “Promoting SMEs effectiveness through innovative communication strategies and business-IT alignment”, </w:t>
          </w:r>
          <w:r w:rsidRPr="006A74FD">
            <w:rPr>
              <w:rFonts w:ascii="Times New Roman" w:eastAsia="Times New Roman" w:hAnsi="Times New Roman" w:cs="Times New Roman"/>
              <w:i/>
              <w:iCs/>
              <w:sz w:val="20"/>
              <w:szCs w:val="20"/>
              <w:lang w:val="en-GB"/>
            </w:rPr>
            <w:t>Problems and Perspectives in Management</w:t>
          </w:r>
          <w:r w:rsidRPr="006A74FD">
            <w:rPr>
              <w:rFonts w:ascii="Times New Roman" w:eastAsia="Times New Roman" w:hAnsi="Times New Roman" w:cs="Times New Roman"/>
              <w:sz w:val="20"/>
              <w:szCs w:val="20"/>
              <w:lang w:val="en-GB"/>
            </w:rPr>
            <w:t xml:space="preserve">, Vol. 18 No. 3, pp. 233–244,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10.21511/ppm.18(3).2020.20.</w:t>
          </w:r>
        </w:p>
        <w:p w14:paraId="280A015A" w14:textId="77777777" w:rsidR="006619E3" w:rsidRPr="006A74FD" w:rsidRDefault="006619E3" w:rsidP="006619E3">
          <w:pPr>
            <w:autoSpaceDE w:val="0"/>
            <w:autoSpaceDN w:val="0"/>
            <w:ind w:hanging="480"/>
            <w:jc w:val="both"/>
            <w:divId w:val="294876315"/>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Akhtar, P., Khan, Z., </w:t>
          </w:r>
          <w:proofErr w:type="spellStart"/>
          <w:r w:rsidRPr="006A74FD">
            <w:rPr>
              <w:rFonts w:ascii="Times New Roman" w:eastAsia="Times New Roman" w:hAnsi="Times New Roman" w:cs="Times New Roman"/>
              <w:sz w:val="20"/>
              <w:szCs w:val="20"/>
              <w:lang w:val="en-GB"/>
            </w:rPr>
            <w:t>Frynas</w:t>
          </w:r>
          <w:proofErr w:type="spellEnd"/>
          <w:r w:rsidRPr="006A74FD">
            <w:rPr>
              <w:rFonts w:ascii="Times New Roman" w:eastAsia="Times New Roman" w:hAnsi="Times New Roman" w:cs="Times New Roman"/>
              <w:sz w:val="20"/>
              <w:szCs w:val="20"/>
              <w:lang w:val="en-GB"/>
            </w:rPr>
            <w:t xml:space="preserve">, J.G., </w:t>
          </w:r>
          <w:proofErr w:type="spellStart"/>
          <w:r w:rsidRPr="006A74FD">
            <w:rPr>
              <w:rFonts w:ascii="Times New Roman" w:eastAsia="Times New Roman" w:hAnsi="Times New Roman" w:cs="Times New Roman"/>
              <w:sz w:val="20"/>
              <w:szCs w:val="20"/>
              <w:lang w:val="en-GB"/>
            </w:rPr>
            <w:t>Tse</w:t>
          </w:r>
          <w:proofErr w:type="spellEnd"/>
          <w:r w:rsidRPr="006A74FD">
            <w:rPr>
              <w:rFonts w:ascii="Times New Roman" w:eastAsia="Times New Roman" w:hAnsi="Times New Roman" w:cs="Times New Roman"/>
              <w:sz w:val="20"/>
              <w:szCs w:val="20"/>
              <w:lang w:val="en-GB"/>
            </w:rPr>
            <w:t xml:space="preserve">, Y.K. and Rao‐Nicholson, R. (2018), “Essential Micro‐foundations for Contemporary Business Operations: Top Management Tangible Competencies, Relationship‐based Business Networks and Environmental Sustainability”, </w:t>
          </w:r>
          <w:r w:rsidRPr="006A74FD">
            <w:rPr>
              <w:rFonts w:ascii="Times New Roman" w:eastAsia="Times New Roman" w:hAnsi="Times New Roman" w:cs="Times New Roman"/>
              <w:i/>
              <w:iCs/>
              <w:sz w:val="20"/>
              <w:szCs w:val="20"/>
              <w:lang w:val="en-GB"/>
            </w:rPr>
            <w:t>British Journal of Management</w:t>
          </w:r>
          <w:r w:rsidRPr="006A74FD">
            <w:rPr>
              <w:rFonts w:ascii="Times New Roman" w:eastAsia="Times New Roman" w:hAnsi="Times New Roman" w:cs="Times New Roman"/>
              <w:sz w:val="20"/>
              <w:szCs w:val="20"/>
              <w:lang w:val="en-GB"/>
            </w:rPr>
            <w:t xml:space="preserve">, Vol. 29 No. 1, pp. 43–62,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10.1111/1467-8551.12233.</w:t>
          </w:r>
        </w:p>
        <w:p w14:paraId="22E2A0F4" w14:textId="77777777" w:rsidR="006619E3" w:rsidRPr="006A74FD" w:rsidRDefault="006619E3" w:rsidP="006619E3">
          <w:pPr>
            <w:autoSpaceDE w:val="0"/>
            <w:autoSpaceDN w:val="0"/>
            <w:ind w:hanging="480"/>
            <w:jc w:val="both"/>
            <w:divId w:val="2064595020"/>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Audretsch</w:t>
          </w:r>
          <w:proofErr w:type="spellEnd"/>
          <w:r w:rsidRPr="006A74FD">
            <w:rPr>
              <w:rFonts w:ascii="Times New Roman" w:eastAsia="Times New Roman" w:hAnsi="Times New Roman" w:cs="Times New Roman"/>
              <w:sz w:val="20"/>
              <w:szCs w:val="20"/>
              <w:lang w:val="en-GB"/>
            </w:rPr>
            <w:t xml:space="preserve">, D.B. and </w:t>
          </w:r>
          <w:proofErr w:type="spellStart"/>
          <w:r w:rsidRPr="006A74FD">
            <w:rPr>
              <w:rFonts w:ascii="Times New Roman" w:eastAsia="Times New Roman" w:hAnsi="Times New Roman" w:cs="Times New Roman"/>
              <w:sz w:val="20"/>
              <w:szCs w:val="20"/>
              <w:lang w:val="en-GB"/>
            </w:rPr>
            <w:t>Belitski</w:t>
          </w:r>
          <w:proofErr w:type="spellEnd"/>
          <w:r w:rsidRPr="006A74FD">
            <w:rPr>
              <w:rFonts w:ascii="Times New Roman" w:eastAsia="Times New Roman" w:hAnsi="Times New Roman" w:cs="Times New Roman"/>
              <w:sz w:val="20"/>
              <w:szCs w:val="20"/>
              <w:lang w:val="en-GB"/>
            </w:rPr>
            <w:t xml:space="preserve">, M. (2021), “Knowledge complexity and firm performance: evidence from the European SMEs”, </w:t>
          </w:r>
          <w:r w:rsidRPr="006A74FD">
            <w:rPr>
              <w:rFonts w:ascii="Times New Roman" w:eastAsia="Times New Roman" w:hAnsi="Times New Roman" w:cs="Times New Roman"/>
              <w:i/>
              <w:iCs/>
              <w:sz w:val="20"/>
              <w:szCs w:val="20"/>
              <w:lang w:val="en-GB"/>
            </w:rPr>
            <w:t>Journal of Knowledge Management</w:t>
          </w:r>
          <w:r w:rsidRPr="006A74FD">
            <w:rPr>
              <w:rFonts w:ascii="Times New Roman" w:eastAsia="Times New Roman" w:hAnsi="Times New Roman" w:cs="Times New Roman"/>
              <w:sz w:val="20"/>
              <w:szCs w:val="20"/>
              <w:lang w:val="en-GB"/>
            </w:rPr>
            <w:t xml:space="preserve">, Vol. 25 No. 4, pp. 693–713,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10.1108/JKM-03-2020-0178.</w:t>
          </w:r>
        </w:p>
        <w:p w14:paraId="6B458083" w14:textId="77777777" w:rsidR="006619E3" w:rsidRPr="006A74FD" w:rsidRDefault="006619E3" w:rsidP="006619E3">
          <w:pPr>
            <w:autoSpaceDE w:val="0"/>
            <w:autoSpaceDN w:val="0"/>
            <w:ind w:hanging="480"/>
            <w:jc w:val="both"/>
            <w:divId w:val="1099763342"/>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Behie</w:t>
          </w:r>
          <w:proofErr w:type="spellEnd"/>
          <w:r w:rsidRPr="006A74FD">
            <w:rPr>
              <w:rFonts w:ascii="Times New Roman" w:eastAsia="Times New Roman" w:hAnsi="Times New Roman" w:cs="Times New Roman"/>
              <w:sz w:val="20"/>
              <w:szCs w:val="20"/>
              <w:lang w:val="en-GB"/>
            </w:rPr>
            <w:t xml:space="preserve">, S.W., </w:t>
          </w:r>
          <w:proofErr w:type="spellStart"/>
          <w:r w:rsidRPr="006A74FD">
            <w:rPr>
              <w:rFonts w:ascii="Times New Roman" w:eastAsia="Times New Roman" w:hAnsi="Times New Roman" w:cs="Times New Roman"/>
              <w:sz w:val="20"/>
              <w:szCs w:val="20"/>
              <w:lang w:val="en-GB"/>
            </w:rPr>
            <w:t>Pasman</w:t>
          </w:r>
          <w:proofErr w:type="spellEnd"/>
          <w:r w:rsidRPr="006A74FD">
            <w:rPr>
              <w:rFonts w:ascii="Times New Roman" w:eastAsia="Times New Roman" w:hAnsi="Times New Roman" w:cs="Times New Roman"/>
              <w:sz w:val="20"/>
              <w:szCs w:val="20"/>
              <w:lang w:val="en-GB"/>
            </w:rPr>
            <w:t xml:space="preserve">, H.J., Khan, F.I., Shell, K., </w:t>
          </w:r>
          <w:proofErr w:type="spellStart"/>
          <w:r w:rsidRPr="006A74FD">
            <w:rPr>
              <w:rFonts w:ascii="Times New Roman" w:eastAsia="Times New Roman" w:hAnsi="Times New Roman" w:cs="Times New Roman"/>
              <w:sz w:val="20"/>
              <w:szCs w:val="20"/>
              <w:lang w:val="en-GB"/>
            </w:rPr>
            <w:t>Alarfaj</w:t>
          </w:r>
          <w:proofErr w:type="spellEnd"/>
          <w:r w:rsidRPr="006A74FD">
            <w:rPr>
              <w:rFonts w:ascii="Times New Roman" w:eastAsia="Times New Roman" w:hAnsi="Times New Roman" w:cs="Times New Roman"/>
              <w:sz w:val="20"/>
              <w:szCs w:val="20"/>
              <w:lang w:val="en-GB"/>
            </w:rPr>
            <w:t>, A., El-</w:t>
          </w:r>
          <w:proofErr w:type="spellStart"/>
          <w:r w:rsidRPr="006A74FD">
            <w:rPr>
              <w:rFonts w:ascii="Times New Roman" w:eastAsia="Times New Roman" w:hAnsi="Times New Roman" w:cs="Times New Roman"/>
              <w:sz w:val="20"/>
              <w:szCs w:val="20"/>
              <w:lang w:val="en-GB"/>
            </w:rPr>
            <w:t>Kady</w:t>
          </w:r>
          <w:proofErr w:type="spellEnd"/>
          <w:r w:rsidRPr="006A74FD">
            <w:rPr>
              <w:rFonts w:ascii="Times New Roman" w:eastAsia="Times New Roman" w:hAnsi="Times New Roman" w:cs="Times New Roman"/>
              <w:sz w:val="20"/>
              <w:szCs w:val="20"/>
              <w:lang w:val="en-GB"/>
            </w:rPr>
            <w:t xml:space="preserve">, A.H. and Hernandez, M. (2023), “Leadership 4.0: The changing landscape of industry management in the smart digital era”, </w:t>
          </w:r>
          <w:r w:rsidRPr="006A74FD">
            <w:rPr>
              <w:rFonts w:ascii="Times New Roman" w:eastAsia="Times New Roman" w:hAnsi="Times New Roman" w:cs="Times New Roman"/>
              <w:i/>
              <w:iCs/>
              <w:sz w:val="20"/>
              <w:szCs w:val="20"/>
              <w:lang w:val="en-GB"/>
            </w:rPr>
            <w:t>Process Safety and Environmental Protection</w:t>
          </w:r>
          <w:r w:rsidRPr="006A74FD">
            <w:rPr>
              <w:rFonts w:ascii="Times New Roman" w:eastAsia="Times New Roman" w:hAnsi="Times New Roman" w:cs="Times New Roman"/>
              <w:sz w:val="20"/>
              <w:szCs w:val="20"/>
              <w:lang w:val="en-GB"/>
            </w:rPr>
            <w:t xml:space="preserve">, Vol. 172, pp. 317–328,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10.1016/j.psep.2023.02.014.</w:t>
          </w:r>
        </w:p>
        <w:p w14:paraId="6460138E" w14:textId="77777777" w:rsidR="006619E3" w:rsidRPr="006A74FD" w:rsidRDefault="006619E3" w:rsidP="006619E3">
          <w:pPr>
            <w:autoSpaceDE w:val="0"/>
            <w:autoSpaceDN w:val="0"/>
            <w:ind w:hanging="480"/>
            <w:jc w:val="both"/>
            <w:divId w:val="1537625133"/>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Bińczycki</w:t>
          </w:r>
          <w:proofErr w:type="spellEnd"/>
          <w:r w:rsidRPr="006A74FD">
            <w:rPr>
              <w:rFonts w:ascii="Times New Roman" w:eastAsia="Times New Roman" w:hAnsi="Times New Roman" w:cs="Times New Roman"/>
              <w:sz w:val="20"/>
              <w:szCs w:val="20"/>
              <w:lang w:val="en-GB"/>
            </w:rPr>
            <w:t xml:space="preserve">, B., </w:t>
          </w:r>
          <w:proofErr w:type="spellStart"/>
          <w:r w:rsidRPr="006A74FD">
            <w:rPr>
              <w:rFonts w:ascii="Times New Roman" w:eastAsia="Times New Roman" w:hAnsi="Times New Roman" w:cs="Times New Roman"/>
              <w:sz w:val="20"/>
              <w:szCs w:val="20"/>
              <w:lang w:val="en-GB"/>
            </w:rPr>
            <w:t>Łukasiński</w:t>
          </w:r>
          <w:proofErr w:type="spellEnd"/>
          <w:r w:rsidRPr="006A74FD">
            <w:rPr>
              <w:rFonts w:ascii="Times New Roman" w:eastAsia="Times New Roman" w:hAnsi="Times New Roman" w:cs="Times New Roman"/>
              <w:sz w:val="20"/>
              <w:szCs w:val="20"/>
              <w:lang w:val="en-GB"/>
            </w:rPr>
            <w:t xml:space="preserve">, W. and </w:t>
          </w:r>
          <w:proofErr w:type="spellStart"/>
          <w:r w:rsidRPr="006A74FD">
            <w:rPr>
              <w:rFonts w:ascii="Times New Roman" w:eastAsia="Times New Roman" w:hAnsi="Times New Roman" w:cs="Times New Roman"/>
              <w:sz w:val="20"/>
              <w:szCs w:val="20"/>
              <w:lang w:val="en-GB"/>
            </w:rPr>
            <w:t>Dorocki</w:t>
          </w:r>
          <w:proofErr w:type="spellEnd"/>
          <w:r w:rsidRPr="006A74FD">
            <w:rPr>
              <w:rFonts w:ascii="Times New Roman" w:eastAsia="Times New Roman" w:hAnsi="Times New Roman" w:cs="Times New Roman"/>
              <w:sz w:val="20"/>
              <w:szCs w:val="20"/>
              <w:lang w:val="en-GB"/>
            </w:rPr>
            <w:t xml:space="preserve">, S. (2023), “Determinants of Motivation to Work in Terms of Industry 4.0—The Gen Z Perspective”, </w:t>
          </w:r>
          <w:r w:rsidRPr="006A74FD">
            <w:rPr>
              <w:rFonts w:ascii="Times New Roman" w:eastAsia="Times New Roman" w:hAnsi="Times New Roman" w:cs="Times New Roman"/>
              <w:i/>
              <w:iCs/>
              <w:sz w:val="20"/>
              <w:szCs w:val="20"/>
              <w:lang w:val="en-GB"/>
            </w:rPr>
            <w:t>Sustainability</w:t>
          </w:r>
          <w:r w:rsidRPr="006A74FD">
            <w:rPr>
              <w:rFonts w:ascii="Times New Roman" w:eastAsia="Times New Roman" w:hAnsi="Times New Roman" w:cs="Times New Roman"/>
              <w:sz w:val="20"/>
              <w:szCs w:val="20"/>
              <w:lang w:val="en-GB"/>
            </w:rPr>
            <w:t xml:space="preserve">, Vol. 15 No. 15, p. 12069,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10.3390/su151512069.</w:t>
          </w:r>
        </w:p>
        <w:p w14:paraId="54DB1310" w14:textId="77777777" w:rsidR="006619E3" w:rsidRPr="006A74FD" w:rsidRDefault="006619E3" w:rsidP="006619E3">
          <w:pPr>
            <w:autoSpaceDE w:val="0"/>
            <w:autoSpaceDN w:val="0"/>
            <w:ind w:hanging="480"/>
            <w:jc w:val="both"/>
            <w:divId w:val="1816946140"/>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Blomster</w:t>
          </w:r>
          <w:proofErr w:type="spellEnd"/>
          <w:r w:rsidRPr="006A74FD">
            <w:rPr>
              <w:rFonts w:ascii="Times New Roman" w:eastAsia="Times New Roman" w:hAnsi="Times New Roman" w:cs="Times New Roman"/>
              <w:sz w:val="20"/>
              <w:szCs w:val="20"/>
              <w:lang w:val="en-GB"/>
            </w:rPr>
            <w:t xml:space="preserve">, M. and </w:t>
          </w:r>
          <w:proofErr w:type="spellStart"/>
          <w:r w:rsidRPr="006A74FD">
            <w:rPr>
              <w:rFonts w:ascii="Times New Roman" w:eastAsia="Times New Roman" w:hAnsi="Times New Roman" w:cs="Times New Roman"/>
              <w:sz w:val="20"/>
              <w:szCs w:val="20"/>
              <w:lang w:val="en-GB"/>
            </w:rPr>
            <w:t>Koivumäki</w:t>
          </w:r>
          <w:proofErr w:type="spellEnd"/>
          <w:r w:rsidRPr="006A74FD">
            <w:rPr>
              <w:rFonts w:ascii="Times New Roman" w:eastAsia="Times New Roman" w:hAnsi="Times New Roman" w:cs="Times New Roman"/>
              <w:sz w:val="20"/>
              <w:szCs w:val="20"/>
              <w:lang w:val="en-GB"/>
            </w:rPr>
            <w:t xml:space="preserve">, T. (2022), “Exploring the resources, competencies, and capabilities needed for successful machine learning projects in digital marketing”, </w:t>
          </w:r>
          <w:r w:rsidRPr="006A74FD">
            <w:rPr>
              <w:rFonts w:ascii="Times New Roman" w:eastAsia="Times New Roman" w:hAnsi="Times New Roman" w:cs="Times New Roman"/>
              <w:i/>
              <w:iCs/>
              <w:sz w:val="20"/>
              <w:szCs w:val="20"/>
              <w:lang w:val="en-GB"/>
            </w:rPr>
            <w:t>Information Systems and E-Business Management</w:t>
          </w:r>
          <w:r w:rsidRPr="006A74FD">
            <w:rPr>
              <w:rFonts w:ascii="Times New Roman" w:eastAsia="Times New Roman" w:hAnsi="Times New Roman" w:cs="Times New Roman"/>
              <w:sz w:val="20"/>
              <w:szCs w:val="20"/>
              <w:lang w:val="en-GB"/>
            </w:rPr>
            <w:t xml:space="preserve">, Vol. 20 No. 1, pp. 123–169,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10.1007/s10257-021-00547-y.</w:t>
          </w:r>
        </w:p>
        <w:p w14:paraId="73773CE7" w14:textId="77777777" w:rsidR="006619E3" w:rsidRPr="006A74FD" w:rsidRDefault="006619E3" w:rsidP="006619E3">
          <w:pPr>
            <w:autoSpaceDE w:val="0"/>
            <w:autoSpaceDN w:val="0"/>
            <w:ind w:hanging="480"/>
            <w:jc w:val="both"/>
            <w:divId w:val="1454666635"/>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Brock, J.K.-U. and von </w:t>
          </w:r>
          <w:proofErr w:type="spellStart"/>
          <w:r w:rsidRPr="006A74FD">
            <w:rPr>
              <w:rFonts w:ascii="Times New Roman" w:eastAsia="Times New Roman" w:hAnsi="Times New Roman" w:cs="Times New Roman"/>
              <w:sz w:val="20"/>
              <w:szCs w:val="20"/>
              <w:lang w:val="en-GB"/>
            </w:rPr>
            <w:t>Wangenheim</w:t>
          </w:r>
          <w:proofErr w:type="spellEnd"/>
          <w:r w:rsidRPr="006A74FD">
            <w:rPr>
              <w:rFonts w:ascii="Times New Roman" w:eastAsia="Times New Roman" w:hAnsi="Times New Roman" w:cs="Times New Roman"/>
              <w:sz w:val="20"/>
              <w:szCs w:val="20"/>
              <w:lang w:val="en-GB"/>
            </w:rPr>
            <w:t xml:space="preserve">, F. (2019), “Demystifying AI: What Digital Transformation Leaders Can Teach You about Realistic Artificial Intelligence”, </w:t>
          </w:r>
          <w:r w:rsidRPr="006A74FD">
            <w:rPr>
              <w:rFonts w:ascii="Times New Roman" w:eastAsia="Times New Roman" w:hAnsi="Times New Roman" w:cs="Times New Roman"/>
              <w:i/>
              <w:iCs/>
              <w:sz w:val="20"/>
              <w:szCs w:val="20"/>
              <w:lang w:val="en-GB"/>
            </w:rPr>
            <w:t>California Management Review</w:t>
          </w:r>
          <w:r w:rsidRPr="006A74FD">
            <w:rPr>
              <w:rFonts w:ascii="Times New Roman" w:eastAsia="Times New Roman" w:hAnsi="Times New Roman" w:cs="Times New Roman"/>
              <w:sz w:val="20"/>
              <w:szCs w:val="20"/>
              <w:lang w:val="en-GB"/>
            </w:rPr>
            <w:t xml:space="preserve">, Vol. 61 No. 4, pp. 110–134,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10.1177/1536504219865226.</w:t>
          </w:r>
        </w:p>
        <w:p w14:paraId="40685FEE" w14:textId="77777777" w:rsidR="006619E3" w:rsidRPr="006A74FD" w:rsidRDefault="006619E3" w:rsidP="006619E3">
          <w:pPr>
            <w:autoSpaceDE w:val="0"/>
            <w:autoSpaceDN w:val="0"/>
            <w:ind w:hanging="480"/>
            <w:jc w:val="both"/>
            <w:divId w:val="899679236"/>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Estrada, S. and Reyes Álvarez, J. (2023), “Conclusions: The Challenge Towards the Future Is Digital and Sustainable Transformations from a Systemic Perspective in a Changing COVID World”, </w:t>
          </w:r>
          <w:r w:rsidRPr="006A74FD">
            <w:rPr>
              <w:rFonts w:ascii="Times New Roman" w:eastAsia="Times New Roman" w:hAnsi="Times New Roman" w:cs="Times New Roman"/>
              <w:i/>
              <w:iCs/>
              <w:sz w:val="20"/>
              <w:szCs w:val="20"/>
              <w:lang w:val="en-GB"/>
            </w:rPr>
            <w:t>Digital and Sustainable Transformations in a Post-COVID World</w:t>
          </w:r>
          <w:r w:rsidRPr="006A74FD">
            <w:rPr>
              <w:rFonts w:ascii="Times New Roman" w:eastAsia="Times New Roman" w:hAnsi="Times New Roman" w:cs="Times New Roman"/>
              <w:sz w:val="20"/>
              <w:szCs w:val="20"/>
              <w:lang w:val="en-GB"/>
            </w:rPr>
            <w:t xml:space="preserve">, Springer International Publishing, Cham, pp. 475–502,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10.1007/978-3-031-16677-8_18.</w:t>
          </w:r>
        </w:p>
        <w:p w14:paraId="7F350A98" w14:textId="77777777" w:rsidR="006619E3" w:rsidRPr="006A74FD" w:rsidRDefault="006619E3" w:rsidP="006619E3">
          <w:pPr>
            <w:autoSpaceDE w:val="0"/>
            <w:autoSpaceDN w:val="0"/>
            <w:ind w:hanging="480"/>
            <w:jc w:val="both"/>
            <w:divId w:val="445082629"/>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Fan, J. and Li, D. (1998), “An overview of data mining and knowledge discovery”, </w:t>
          </w:r>
          <w:r w:rsidRPr="006A74FD">
            <w:rPr>
              <w:rFonts w:ascii="Times New Roman" w:eastAsia="Times New Roman" w:hAnsi="Times New Roman" w:cs="Times New Roman"/>
              <w:i/>
              <w:iCs/>
              <w:sz w:val="20"/>
              <w:szCs w:val="20"/>
              <w:lang w:val="en-GB"/>
            </w:rPr>
            <w:t>Journal of Computer Science and Technology</w:t>
          </w:r>
          <w:r w:rsidRPr="006A74FD">
            <w:rPr>
              <w:rFonts w:ascii="Times New Roman" w:eastAsia="Times New Roman" w:hAnsi="Times New Roman" w:cs="Times New Roman"/>
              <w:sz w:val="20"/>
              <w:szCs w:val="20"/>
              <w:lang w:val="en-GB"/>
            </w:rPr>
            <w:t xml:space="preserve">, Vol. 13 No. 4, pp. 348–368,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10.1007/BF02946624.</w:t>
          </w:r>
        </w:p>
        <w:p w14:paraId="30E460F5" w14:textId="77777777" w:rsidR="006619E3" w:rsidRPr="006A74FD" w:rsidRDefault="006619E3" w:rsidP="006619E3">
          <w:pPr>
            <w:autoSpaceDE w:val="0"/>
            <w:autoSpaceDN w:val="0"/>
            <w:ind w:hanging="480"/>
            <w:jc w:val="both"/>
            <w:divId w:val="694308448"/>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Gandomkari</w:t>
          </w:r>
          <w:proofErr w:type="spellEnd"/>
          <w:r w:rsidRPr="006A74FD">
            <w:rPr>
              <w:rFonts w:ascii="Times New Roman" w:eastAsia="Times New Roman" w:hAnsi="Times New Roman" w:cs="Times New Roman"/>
              <w:sz w:val="20"/>
              <w:szCs w:val="20"/>
              <w:lang w:val="en-GB"/>
            </w:rPr>
            <w:t xml:space="preserve">, H., Mohammadi, N. and </w:t>
          </w:r>
          <w:proofErr w:type="spellStart"/>
          <w:r w:rsidRPr="006A74FD">
            <w:rPr>
              <w:rFonts w:ascii="Times New Roman" w:eastAsia="Times New Roman" w:hAnsi="Times New Roman" w:cs="Times New Roman"/>
              <w:sz w:val="20"/>
              <w:szCs w:val="20"/>
              <w:lang w:val="en-GB"/>
            </w:rPr>
            <w:t>Rezghirostami</w:t>
          </w:r>
          <w:proofErr w:type="spellEnd"/>
          <w:r w:rsidRPr="006A74FD">
            <w:rPr>
              <w:rFonts w:ascii="Times New Roman" w:eastAsia="Times New Roman" w:hAnsi="Times New Roman" w:cs="Times New Roman"/>
              <w:sz w:val="20"/>
              <w:szCs w:val="20"/>
              <w:lang w:val="en-GB"/>
            </w:rPr>
            <w:t xml:space="preserve">, A. (2023), “Prioritizing factors affecting green human resources management, using fuzzy network analysis in the organization”, </w:t>
          </w:r>
          <w:r w:rsidRPr="006A74FD">
            <w:rPr>
              <w:rFonts w:ascii="Times New Roman" w:eastAsia="Times New Roman" w:hAnsi="Times New Roman" w:cs="Times New Roman"/>
              <w:i/>
              <w:iCs/>
              <w:sz w:val="20"/>
              <w:szCs w:val="20"/>
              <w:lang w:val="en-GB"/>
            </w:rPr>
            <w:t>International Journal of Human Capital in Urban Management</w:t>
          </w:r>
          <w:r w:rsidRPr="006A74FD">
            <w:rPr>
              <w:rFonts w:ascii="Times New Roman" w:eastAsia="Times New Roman" w:hAnsi="Times New Roman" w:cs="Times New Roman"/>
              <w:sz w:val="20"/>
              <w:szCs w:val="20"/>
              <w:lang w:val="en-GB"/>
            </w:rPr>
            <w:t xml:space="preserve">, Tehran Urban Research and Planning </w:t>
          </w:r>
          <w:proofErr w:type="spellStart"/>
          <w:r w:rsidRPr="006A74FD">
            <w:rPr>
              <w:rFonts w:ascii="Times New Roman" w:eastAsia="Times New Roman" w:hAnsi="Times New Roman" w:cs="Times New Roman"/>
              <w:sz w:val="20"/>
              <w:szCs w:val="20"/>
              <w:lang w:val="en-GB"/>
            </w:rPr>
            <w:t>Center</w:t>
          </w:r>
          <w:proofErr w:type="spellEnd"/>
          <w:r w:rsidRPr="006A74FD">
            <w:rPr>
              <w:rFonts w:ascii="Times New Roman" w:eastAsia="Times New Roman" w:hAnsi="Times New Roman" w:cs="Times New Roman"/>
              <w:sz w:val="20"/>
              <w:szCs w:val="20"/>
              <w:lang w:val="en-GB"/>
            </w:rPr>
            <w:t xml:space="preserve">, Vol. 8 No. 4, pp. 573–584,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10.22034/IJHCUM.2023.04.10.</w:t>
          </w:r>
        </w:p>
        <w:p w14:paraId="446854AC" w14:textId="77777777" w:rsidR="006619E3" w:rsidRPr="006A74FD" w:rsidRDefault="006619E3" w:rsidP="006619E3">
          <w:pPr>
            <w:autoSpaceDE w:val="0"/>
            <w:autoSpaceDN w:val="0"/>
            <w:ind w:hanging="480"/>
            <w:jc w:val="both"/>
            <w:divId w:val="1175339059"/>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Gitelman</w:t>
          </w:r>
          <w:proofErr w:type="spellEnd"/>
          <w:r w:rsidRPr="006A74FD">
            <w:rPr>
              <w:rFonts w:ascii="Times New Roman" w:eastAsia="Times New Roman" w:hAnsi="Times New Roman" w:cs="Times New Roman"/>
              <w:sz w:val="20"/>
              <w:szCs w:val="20"/>
              <w:lang w:val="en-GB"/>
            </w:rPr>
            <w:t xml:space="preserve">, L., </w:t>
          </w:r>
          <w:proofErr w:type="spellStart"/>
          <w:r w:rsidRPr="006A74FD">
            <w:rPr>
              <w:rFonts w:ascii="Times New Roman" w:eastAsia="Times New Roman" w:hAnsi="Times New Roman" w:cs="Times New Roman"/>
              <w:sz w:val="20"/>
              <w:szCs w:val="20"/>
              <w:lang w:val="en-GB"/>
            </w:rPr>
            <w:t>Kozhevnikov</w:t>
          </w:r>
          <w:proofErr w:type="spellEnd"/>
          <w:r w:rsidRPr="006A74FD">
            <w:rPr>
              <w:rFonts w:ascii="Times New Roman" w:eastAsia="Times New Roman" w:hAnsi="Times New Roman" w:cs="Times New Roman"/>
              <w:sz w:val="20"/>
              <w:szCs w:val="20"/>
              <w:lang w:val="en-GB"/>
            </w:rPr>
            <w:t xml:space="preserve">, M. and </w:t>
          </w:r>
          <w:proofErr w:type="spellStart"/>
          <w:r w:rsidRPr="006A74FD">
            <w:rPr>
              <w:rFonts w:ascii="Times New Roman" w:eastAsia="Times New Roman" w:hAnsi="Times New Roman" w:cs="Times New Roman"/>
              <w:sz w:val="20"/>
              <w:szCs w:val="20"/>
              <w:lang w:val="en-GB"/>
            </w:rPr>
            <w:t>Ryzhuk</w:t>
          </w:r>
          <w:proofErr w:type="spellEnd"/>
          <w:r w:rsidRPr="006A74FD">
            <w:rPr>
              <w:rFonts w:ascii="Times New Roman" w:eastAsia="Times New Roman" w:hAnsi="Times New Roman" w:cs="Times New Roman"/>
              <w:sz w:val="20"/>
              <w:szCs w:val="20"/>
              <w:lang w:val="en-GB"/>
            </w:rPr>
            <w:t xml:space="preserve">, O. (2019), “Advance Management Education for Power-Engineering and Industry of the Future”, </w:t>
          </w:r>
          <w:r w:rsidRPr="006A74FD">
            <w:rPr>
              <w:rFonts w:ascii="Times New Roman" w:eastAsia="Times New Roman" w:hAnsi="Times New Roman" w:cs="Times New Roman"/>
              <w:i/>
              <w:iCs/>
              <w:sz w:val="20"/>
              <w:szCs w:val="20"/>
              <w:lang w:val="en-GB"/>
            </w:rPr>
            <w:t>Sustainability</w:t>
          </w:r>
          <w:r w:rsidRPr="006A74FD">
            <w:rPr>
              <w:rFonts w:ascii="Times New Roman" w:eastAsia="Times New Roman" w:hAnsi="Times New Roman" w:cs="Times New Roman"/>
              <w:sz w:val="20"/>
              <w:szCs w:val="20"/>
              <w:lang w:val="en-GB"/>
            </w:rPr>
            <w:t xml:space="preserve">, Vol. 11 No. 21, p. 5930,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10.3390/su11215930.</w:t>
          </w:r>
        </w:p>
        <w:p w14:paraId="718510C4" w14:textId="77777777" w:rsidR="006619E3" w:rsidRPr="006A74FD" w:rsidRDefault="006619E3" w:rsidP="006619E3">
          <w:pPr>
            <w:autoSpaceDE w:val="0"/>
            <w:autoSpaceDN w:val="0"/>
            <w:ind w:hanging="480"/>
            <w:jc w:val="both"/>
            <w:divId w:val="246890725"/>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Gupta, A., Singh, R.K. and Gupta, S. (2022), “Developing human resource for the digitization of logistics operations: readiness index framework”, </w:t>
          </w:r>
          <w:r w:rsidRPr="006A74FD">
            <w:rPr>
              <w:rFonts w:ascii="Times New Roman" w:eastAsia="Times New Roman" w:hAnsi="Times New Roman" w:cs="Times New Roman"/>
              <w:i/>
              <w:iCs/>
              <w:sz w:val="20"/>
              <w:szCs w:val="20"/>
              <w:lang w:val="en-GB"/>
            </w:rPr>
            <w:t>International Journal of Manpower</w:t>
          </w:r>
          <w:r w:rsidRPr="006A74FD">
            <w:rPr>
              <w:rFonts w:ascii="Times New Roman" w:eastAsia="Times New Roman" w:hAnsi="Times New Roman" w:cs="Times New Roman"/>
              <w:sz w:val="20"/>
              <w:szCs w:val="20"/>
              <w:lang w:val="en-GB"/>
            </w:rPr>
            <w:t xml:space="preserve">, Vol. 43 No. 2, pp. 355–379,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10.1108/IJM-03-2021-0175.</w:t>
          </w:r>
        </w:p>
        <w:p w14:paraId="18E11795" w14:textId="77777777" w:rsidR="006619E3" w:rsidRPr="006A74FD" w:rsidRDefault="006619E3" w:rsidP="006619E3">
          <w:pPr>
            <w:autoSpaceDE w:val="0"/>
            <w:autoSpaceDN w:val="0"/>
            <w:ind w:hanging="480"/>
            <w:jc w:val="both"/>
            <w:divId w:val="526677851"/>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lastRenderedPageBreak/>
            <w:t xml:space="preserve">Huq, F.A., Chowdhury, I.N. and Klassen, R.D. (2016), “Social management capabilities of multinational buying firms and their emerging market suppliers: An exploratory study of the clothing industry”, </w:t>
          </w:r>
          <w:r w:rsidRPr="006A74FD">
            <w:rPr>
              <w:rFonts w:ascii="Times New Roman" w:eastAsia="Times New Roman" w:hAnsi="Times New Roman" w:cs="Times New Roman"/>
              <w:i/>
              <w:iCs/>
              <w:sz w:val="20"/>
              <w:szCs w:val="20"/>
              <w:lang w:val="en-GB"/>
            </w:rPr>
            <w:t>Journal of Operations Management</w:t>
          </w:r>
          <w:r w:rsidRPr="006A74FD">
            <w:rPr>
              <w:rFonts w:ascii="Times New Roman" w:eastAsia="Times New Roman" w:hAnsi="Times New Roman" w:cs="Times New Roman"/>
              <w:sz w:val="20"/>
              <w:szCs w:val="20"/>
              <w:lang w:val="en-GB"/>
            </w:rPr>
            <w:t xml:space="preserve">, Vol. 46 No. 1, pp. 19–37,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10.1016/j.jom.2016.07.005.</w:t>
          </w:r>
        </w:p>
        <w:p w14:paraId="0E5263A8" w14:textId="77777777" w:rsidR="006619E3" w:rsidRPr="006A74FD" w:rsidRDefault="006619E3" w:rsidP="006619E3">
          <w:pPr>
            <w:autoSpaceDE w:val="0"/>
            <w:autoSpaceDN w:val="0"/>
            <w:ind w:hanging="480"/>
            <w:jc w:val="both"/>
            <w:divId w:val="179659288"/>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Imafidon</w:t>
          </w:r>
          <w:proofErr w:type="spellEnd"/>
          <w:r w:rsidRPr="006A74FD">
            <w:rPr>
              <w:rFonts w:ascii="Times New Roman" w:eastAsia="Times New Roman" w:hAnsi="Times New Roman" w:cs="Times New Roman"/>
              <w:sz w:val="20"/>
              <w:szCs w:val="20"/>
              <w:lang w:val="en-GB"/>
            </w:rPr>
            <w:t xml:space="preserve">, E.O. (2022), “Talent Management and Sustained Competitive Advantage”, pp. 56–74,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10.4018/978-1-6684-3894-7.ch003.</w:t>
          </w:r>
        </w:p>
        <w:p w14:paraId="09C5E42C" w14:textId="77777777" w:rsidR="006619E3" w:rsidRPr="006A74FD" w:rsidRDefault="006619E3" w:rsidP="006619E3">
          <w:pPr>
            <w:autoSpaceDE w:val="0"/>
            <w:autoSpaceDN w:val="0"/>
            <w:ind w:hanging="480"/>
            <w:jc w:val="both"/>
            <w:divId w:val="1395466713"/>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Kannan, K.S.P.N. and </w:t>
          </w:r>
          <w:proofErr w:type="spellStart"/>
          <w:r w:rsidRPr="006A74FD">
            <w:rPr>
              <w:rFonts w:ascii="Times New Roman" w:eastAsia="Times New Roman" w:hAnsi="Times New Roman" w:cs="Times New Roman"/>
              <w:sz w:val="20"/>
              <w:szCs w:val="20"/>
              <w:lang w:val="en-GB"/>
            </w:rPr>
            <w:t>Garad</w:t>
          </w:r>
          <w:proofErr w:type="spellEnd"/>
          <w:r w:rsidRPr="006A74FD">
            <w:rPr>
              <w:rFonts w:ascii="Times New Roman" w:eastAsia="Times New Roman" w:hAnsi="Times New Roman" w:cs="Times New Roman"/>
              <w:sz w:val="20"/>
              <w:szCs w:val="20"/>
              <w:lang w:val="en-GB"/>
            </w:rPr>
            <w:t xml:space="preserve">, A. (2020), “Competencies of quality professionals in the era of industry 4.0: a case study of electronics manufacturer from Malaysia”, </w:t>
          </w:r>
          <w:r w:rsidRPr="006A74FD">
            <w:rPr>
              <w:rFonts w:ascii="Times New Roman" w:eastAsia="Times New Roman" w:hAnsi="Times New Roman" w:cs="Times New Roman"/>
              <w:i/>
              <w:iCs/>
              <w:sz w:val="20"/>
              <w:szCs w:val="20"/>
              <w:lang w:val="en-GB"/>
            </w:rPr>
            <w:t>International Journal of Quality &amp; Reliability Management</w:t>
          </w:r>
          <w:r w:rsidRPr="006A74FD">
            <w:rPr>
              <w:rFonts w:ascii="Times New Roman" w:eastAsia="Times New Roman" w:hAnsi="Times New Roman" w:cs="Times New Roman"/>
              <w:sz w:val="20"/>
              <w:szCs w:val="20"/>
              <w:lang w:val="en-GB"/>
            </w:rPr>
            <w:t xml:space="preserve">, Vol. 38 No. 3, pp. 839–871,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10.1108/IJQRM-04-2019-0124.</w:t>
          </w:r>
        </w:p>
        <w:p w14:paraId="07CF320C" w14:textId="77777777" w:rsidR="006619E3" w:rsidRPr="006A74FD" w:rsidRDefault="006619E3" w:rsidP="006619E3">
          <w:pPr>
            <w:autoSpaceDE w:val="0"/>
            <w:autoSpaceDN w:val="0"/>
            <w:ind w:hanging="480"/>
            <w:jc w:val="both"/>
            <w:divId w:val="134176948"/>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Lobova</w:t>
          </w:r>
          <w:proofErr w:type="spellEnd"/>
          <w:r w:rsidRPr="006A74FD">
            <w:rPr>
              <w:rFonts w:ascii="Times New Roman" w:eastAsia="Times New Roman" w:hAnsi="Times New Roman" w:cs="Times New Roman"/>
              <w:sz w:val="20"/>
              <w:szCs w:val="20"/>
              <w:lang w:val="en-GB"/>
            </w:rPr>
            <w:t xml:space="preserve">, S. V. and </w:t>
          </w:r>
          <w:proofErr w:type="spellStart"/>
          <w:r w:rsidRPr="006A74FD">
            <w:rPr>
              <w:rFonts w:ascii="Times New Roman" w:eastAsia="Times New Roman" w:hAnsi="Times New Roman" w:cs="Times New Roman"/>
              <w:sz w:val="20"/>
              <w:szCs w:val="20"/>
              <w:lang w:val="en-GB"/>
            </w:rPr>
            <w:t>Bogoviz</w:t>
          </w:r>
          <w:proofErr w:type="spellEnd"/>
          <w:r w:rsidRPr="006A74FD">
            <w:rPr>
              <w:rFonts w:ascii="Times New Roman" w:eastAsia="Times New Roman" w:hAnsi="Times New Roman" w:cs="Times New Roman"/>
              <w:sz w:val="20"/>
              <w:szCs w:val="20"/>
              <w:lang w:val="en-GB"/>
            </w:rPr>
            <w:t xml:space="preserve">, A. V. (2019), “Embracing Artificial Intelligence and Digital Personnel to Create High-Performance Jobs in the Cyber Economy”, pp. 169–174,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10.1007/978-3-030-31566-5_18.</w:t>
          </w:r>
        </w:p>
        <w:p w14:paraId="32BFA378" w14:textId="77777777" w:rsidR="006619E3" w:rsidRPr="006A74FD" w:rsidRDefault="006619E3" w:rsidP="006619E3">
          <w:pPr>
            <w:autoSpaceDE w:val="0"/>
            <w:autoSpaceDN w:val="0"/>
            <w:ind w:hanging="480"/>
            <w:jc w:val="both"/>
            <w:divId w:val="2084839956"/>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Lyytinen, K., Topi, H. and Tang, J. (2023), “</w:t>
          </w:r>
          <w:proofErr w:type="spellStart"/>
          <w:r w:rsidRPr="006A74FD">
            <w:rPr>
              <w:rFonts w:ascii="Times New Roman" w:eastAsia="Times New Roman" w:hAnsi="Times New Roman" w:cs="Times New Roman"/>
              <w:sz w:val="20"/>
              <w:szCs w:val="20"/>
              <w:lang w:val="en-GB"/>
            </w:rPr>
            <w:t>MaCuDE</w:t>
          </w:r>
          <w:proofErr w:type="spellEnd"/>
          <w:r w:rsidRPr="006A74FD">
            <w:rPr>
              <w:rFonts w:ascii="Times New Roman" w:eastAsia="Times New Roman" w:hAnsi="Times New Roman" w:cs="Times New Roman"/>
              <w:sz w:val="20"/>
              <w:szCs w:val="20"/>
              <w:lang w:val="en-GB"/>
            </w:rPr>
            <w:t xml:space="preserve"> IS Task Force Phase II Report: Views of Industry Leaders on Big Data Analytics and AI”, </w:t>
          </w:r>
          <w:r w:rsidRPr="006A74FD">
            <w:rPr>
              <w:rFonts w:ascii="Times New Roman" w:eastAsia="Times New Roman" w:hAnsi="Times New Roman" w:cs="Times New Roman"/>
              <w:i/>
              <w:iCs/>
              <w:sz w:val="20"/>
              <w:szCs w:val="20"/>
              <w:lang w:val="en-GB"/>
            </w:rPr>
            <w:t>Communications of the Association for Information Systems</w:t>
          </w:r>
          <w:r w:rsidRPr="006A74FD">
            <w:rPr>
              <w:rFonts w:ascii="Times New Roman" w:eastAsia="Times New Roman" w:hAnsi="Times New Roman" w:cs="Times New Roman"/>
              <w:sz w:val="20"/>
              <w:szCs w:val="20"/>
              <w:lang w:val="en-GB"/>
            </w:rPr>
            <w:t xml:space="preserve">, Vol. 52, pp. 429–464,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10.17705/1CAIS.05217.</w:t>
          </w:r>
        </w:p>
        <w:p w14:paraId="7CEEF367" w14:textId="77777777" w:rsidR="006619E3" w:rsidRPr="006A74FD" w:rsidRDefault="006619E3" w:rsidP="006619E3">
          <w:pPr>
            <w:autoSpaceDE w:val="0"/>
            <w:autoSpaceDN w:val="0"/>
            <w:ind w:hanging="480"/>
            <w:jc w:val="both"/>
            <w:divId w:val="1774667045"/>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Nadeem, A., Abedin, B., </w:t>
          </w:r>
          <w:proofErr w:type="spellStart"/>
          <w:r w:rsidRPr="006A74FD">
            <w:rPr>
              <w:rFonts w:ascii="Times New Roman" w:eastAsia="Times New Roman" w:hAnsi="Times New Roman" w:cs="Times New Roman"/>
              <w:sz w:val="20"/>
              <w:szCs w:val="20"/>
              <w:lang w:val="en-GB"/>
            </w:rPr>
            <w:t>Cerpa</w:t>
          </w:r>
          <w:proofErr w:type="spellEnd"/>
          <w:r w:rsidRPr="006A74FD">
            <w:rPr>
              <w:rFonts w:ascii="Times New Roman" w:eastAsia="Times New Roman" w:hAnsi="Times New Roman" w:cs="Times New Roman"/>
              <w:sz w:val="20"/>
              <w:szCs w:val="20"/>
              <w:lang w:val="en-GB"/>
            </w:rPr>
            <w:t>, N. and Chew, E. (2018), “Editorial: Digital Transformation &amp;</w:t>
          </w:r>
          <w:proofErr w:type="spellStart"/>
          <w:r w:rsidRPr="006A74FD">
            <w:rPr>
              <w:rFonts w:ascii="Times New Roman" w:eastAsia="Times New Roman" w:hAnsi="Times New Roman" w:cs="Times New Roman"/>
              <w:sz w:val="20"/>
              <w:szCs w:val="20"/>
              <w:lang w:val="en-GB"/>
            </w:rPr>
            <w:t>amp;amp</w:t>
          </w:r>
          <w:proofErr w:type="spellEnd"/>
          <w:r w:rsidRPr="006A74FD">
            <w:rPr>
              <w:rFonts w:ascii="Times New Roman" w:eastAsia="Times New Roman" w:hAnsi="Times New Roman" w:cs="Times New Roman"/>
              <w:sz w:val="20"/>
              <w:szCs w:val="20"/>
              <w:lang w:val="en-GB"/>
            </w:rPr>
            <w:t xml:space="preserve">; Digital Business Strategy in Electronic Commerce - The Role of Organizational Capabilities”, </w:t>
          </w:r>
          <w:r w:rsidRPr="006A74FD">
            <w:rPr>
              <w:rFonts w:ascii="Times New Roman" w:eastAsia="Times New Roman" w:hAnsi="Times New Roman" w:cs="Times New Roman"/>
              <w:i/>
              <w:iCs/>
              <w:sz w:val="20"/>
              <w:szCs w:val="20"/>
              <w:lang w:val="en-GB"/>
            </w:rPr>
            <w:t>Journal of Theoretical and Applied Electronic Commerce Research</w:t>
          </w:r>
          <w:r w:rsidRPr="006A74FD">
            <w:rPr>
              <w:rFonts w:ascii="Times New Roman" w:eastAsia="Times New Roman" w:hAnsi="Times New Roman" w:cs="Times New Roman"/>
              <w:sz w:val="20"/>
              <w:szCs w:val="20"/>
              <w:lang w:val="en-GB"/>
            </w:rPr>
            <w:t xml:space="preserve">, Vol. 13 No. 2, pp. I–VIII,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10.4067/S0718-18762018000200101.</w:t>
          </w:r>
        </w:p>
        <w:p w14:paraId="75FCBB30" w14:textId="77777777" w:rsidR="006619E3" w:rsidRPr="006A74FD" w:rsidRDefault="006619E3" w:rsidP="006619E3">
          <w:pPr>
            <w:autoSpaceDE w:val="0"/>
            <w:autoSpaceDN w:val="0"/>
            <w:ind w:hanging="480"/>
            <w:jc w:val="both"/>
            <w:divId w:val="1132139941"/>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Orr, S. and Jadhav, A. (2018), “Creating a sustainable supply chain: the strategic foundation”, </w:t>
          </w:r>
          <w:r w:rsidRPr="006A74FD">
            <w:rPr>
              <w:rFonts w:ascii="Times New Roman" w:eastAsia="Times New Roman" w:hAnsi="Times New Roman" w:cs="Times New Roman"/>
              <w:i/>
              <w:iCs/>
              <w:sz w:val="20"/>
              <w:szCs w:val="20"/>
              <w:lang w:val="en-GB"/>
            </w:rPr>
            <w:t>Journal of Business Strategy</w:t>
          </w:r>
          <w:r w:rsidRPr="006A74FD">
            <w:rPr>
              <w:rFonts w:ascii="Times New Roman" w:eastAsia="Times New Roman" w:hAnsi="Times New Roman" w:cs="Times New Roman"/>
              <w:sz w:val="20"/>
              <w:szCs w:val="20"/>
              <w:lang w:val="en-GB"/>
            </w:rPr>
            <w:t xml:space="preserve">, Vol. 39 No. 6, pp. 29–35,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10.1108/JBS-11-2017-0157.</w:t>
          </w:r>
        </w:p>
        <w:p w14:paraId="7BA61B8B" w14:textId="77777777" w:rsidR="006619E3" w:rsidRPr="006A74FD" w:rsidRDefault="006619E3" w:rsidP="006619E3">
          <w:pPr>
            <w:autoSpaceDE w:val="0"/>
            <w:autoSpaceDN w:val="0"/>
            <w:ind w:hanging="480"/>
            <w:jc w:val="both"/>
            <w:divId w:val="2077819738"/>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Pereira, M.M.O., Silva, M.E. and Hendry, L.C. (2023), “Developing global supplier competences for supply chain sustainability: The effects of institutional pressures on certification adoption”, </w:t>
          </w:r>
          <w:r w:rsidRPr="006A74FD">
            <w:rPr>
              <w:rFonts w:ascii="Times New Roman" w:eastAsia="Times New Roman" w:hAnsi="Times New Roman" w:cs="Times New Roman"/>
              <w:i/>
              <w:iCs/>
              <w:sz w:val="20"/>
              <w:szCs w:val="20"/>
              <w:lang w:val="en-GB"/>
            </w:rPr>
            <w:t>Business Strategy and the Environment</w:t>
          </w:r>
          <w:r w:rsidRPr="006A74FD">
            <w:rPr>
              <w:rFonts w:ascii="Times New Roman" w:eastAsia="Times New Roman" w:hAnsi="Times New Roman" w:cs="Times New Roman"/>
              <w:sz w:val="20"/>
              <w:szCs w:val="20"/>
              <w:lang w:val="en-GB"/>
            </w:rPr>
            <w:t xml:space="preserve">, Vol. 32 No. 7, pp. 4244–4265,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10.1002/bse.3363.</w:t>
          </w:r>
        </w:p>
        <w:p w14:paraId="2E7B8E1F" w14:textId="77777777" w:rsidR="006619E3" w:rsidRPr="006A74FD" w:rsidRDefault="006619E3" w:rsidP="006619E3">
          <w:pPr>
            <w:autoSpaceDE w:val="0"/>
            <w:autoSpaceDN w:val="0"/>
            <w:ind w:hanging="480"/>
            <w:jc w:val="both"/>
            <w:divId w:val="613904767"/>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Pessot</w:t>
          </w:r>
          <w:proofErr w:type="spellEnd"/>
          <w:r w:rsidRPr="006A74FD">
            <w:rPr>
              <w:rFonts w:ascii="Times New Roman" w:eastAsia="Times New Roman" w:hAnsi="Times New Roman" w:cs="Times New Roman"/>
              <w:sz w:val="20"/>
              <w:szCs w:val="20"/>
              <w:lang w:val="en-GB"/>
            </w:rPr>
            <w:t xml:space="preserve">, E., </w:t>
          </w:r>
          <w:proofErr w:type="spellStart"/>
          <w:r w:rsidRPr="006A74FD">
            <w:rPr>
              <w:rFonts w:ascii="Times New Roman" w:eastAsia="Times New Roman" w:hAnsi="Times New Roman" w:cs="Times New Roman"/>
              <w:sz w:val="20"/>
              <w:szCs w:val="20"/>
              <w:lang w:val="en-GB"/>
            </w:rPr>
            <w:t>Zangiacomi</w:t>
          </w:r>
          <w:proofErr w:type="spellEnd"/>
          <w:r w:rsidRPr="006A74FD">
            <w:rPr>
              <w:rFonts w:ascii="Times New Roman" w:eastAsia="Times New Roman" w:hAnsi="Times New Roman" w:cs="Times New Roman"/>
              <w:sz w:val="20"/>
              <w:szCs w:val="20"/>
              <w:lang w:val="en-GB"/>
            </w:rPr>
            <w:t xml:space="preserve">, A., </w:t>
          </w:r>
          <w:proofErr w:type="spellStart"/>
          <w:r w:rsidRPr="006A74FD">
            <w:rPr>
              <w:rFonts w:ascii="Times New Roman" w:eastAsia="Times New Roman" w:hAnsi="Times New Roman" w:cs="Times New Roman"/>
              <w:sz w:val="20"/>
              <w:szCs w:val="20"/>
              <w:lang w:val="en-GB"/>
            </w:rPr>
            <w:t>Battistella</w:t>
          </w:r>
          <w:proofErr w:type="spellEnd"/>
          <w:r w:rsidRPr="006A74FD">
            <w:rPr>
              <w:rFonts w:ascii="Times New Roman" w:eastAsia="Times New Roman" w:hAnsi="Times New Roman" w:cs="Times New Roman"/>
              <w:sz w:val="20"/>
              <w:szCs w:val="20"/>
              <w:lang w:val="en-GB"/>
            </w:rPr>
            <w:t xml:space="preserve">, C., </w:t>
          </w:r>
          <w:proofErr w:type="spellStart"/>
          <w:r w:rsidRPr="006A74FD">
            <w:rPr>
              <w:rFonts w:ascii="Times New Roman" w:eastAsia="Times New Roman" w:hAnsi="Times New Roman" w:cs="Times New Roman"/>
              <w:sz w:val="20"/>
              <w:szCs w:val="20"/>
              <w:lang w:val="en-GB"/>
            </w:rPr>
            <w:t>Rocchi</w:t>
          </w:r>
          <w:proofErr w:type="spellEnd"/>
          <w:r w:rsidRPr="006A74FD">
            <w:rPr>
              <w:rFonts w:ascii="Times New Roman" w:eastAsia="Times New Roman" w:hAnsi="Times New Roman" w:cs="Times New Roman"/>
              <w:sz w:val="20"/>
              <w:szCs w:val="20"/>
              <w:lang w:val="en-GB"/>
            </w:rPr>
            <w:t xml:space="preserve">, V., Sala, A. and Sacco, M. (2020), “What matters in implementing the factory of the future”, </w:t>
          </w:r>
          <w:r w:rsidRPr="006A74FD">
            <w:rPr>
              <w:rFonts w:ascii="Times New Roman" w:eastAsia="Times New Roman" w:hAnsi="Times New Roman" w:cs="Times New Roman"/>
              <w:i/>
              <w:iCs/>
              <w:sz w:val="20"/>
              <w:szCs w:val="20"/>
              <w:lang w:val="en-GB"/>
            </w:rPr>
            <w:t>Journal of Manufacturing Technology Management</w:t>
          </w:r>
          <w:r w:rsidRPr="006A74FD">
            <w:rPr>
              <w:rFonts w:ascii="Times New Roman" w:eastAsia="Times New Roman" w:hAnsi="Times New Roman" w:cs="Times New Roman"/>
              <w:sz w:val="20"/>
              <w:szCs w:val="20"/>
              <w:lang w:val="en-GB"/>
            </w:rPr>
            <w:t xml:space="preserve">, Vol. 32 No. 3, pp. 795–819,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10.1108/JMTM-05-2019-0169.</w:t>
          </w:r>
        </w:p>
        <w:p w14:paraId="55080105" w14:textId="77777777" w:rsidR="006619E3" w:rsidRPr="006A74FD" w:rsidRDefault="006619E3" w:rsidP="006619E3">
          <w:pPr>
            <w:autoSpaceDE w:val="0"/>
            <w:autoSpaceDN w:val="0"/>
            <w:ind w:hanging="480"/>
            <w:jc w:val="both"/>
            <w:divId w:val="930352726"/>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Rane, S.B., </w:t>
          </w:r>
          <w:proofErr w:type="spellStart"/>
          <w:r w:rsidRPr="006A74FD">
            <w:rPr>
              <w:rFonts w:ascii="Times New Roman" w:eastAsia="Times New Roman" w:hAnsi="Times New Roman" w:cs="Times New Roman"/>
              <w:sz w:val="20"/>
              <w:szCs w:val="20"/>
              <w:lang w:val="en-GB"/>
            </w:rPr>
            <w:t>Narvel</w:t>
          </w:r>
          <w:proofErr w:type="spellEnd"/>
          <w:r w:rsidRPr="006A74FD">
            <w:rPr>
              <w:rFonts w:ascii="Times New Roman" w:eastAsia="Times New Roman" w:hAnsi="Times New Roman" w:cs="Times New Roman"/>
              <w:sz w:val="20"/>
              <w:szCs w:val="20"/>
              <w:lang w:val="en-GB"/>
            </w:rPr>
            <w:t xml:space="preserve">, Y.A.M. and Bhandarkar, B.M. (2019), “Developing strategies to improve agility in the project procurement management (PPM) process”, </w:t>
          </w:r>
          <w:r w:rsidRPr="006A74FD">
            <w:rPr>
              <w:rFonts w:ascii="Times New Roman" w:eastAsia="Times New Roman" w:hAnsi="Times New Roman" w:cs="Times New Roman"/>
              <w:i/>
              <w:iCs/>
              <w:sz w:val="20"/>
              <w:szCs w:val="20"/>
              <w:lang w:val="en-GB"/>
            </w:rPr>
            <w:t>Business Process Management Journal</w:t>
          </w:r>
          <w:r w:rsidRPr="006A74FD">
            <w:rPr>
              <w:rFonts w:ascii="Times New Roman" w:eastAsia="Times New Roman" w:hAnsi="Times New Roman" w:cs="Times New Roman"/>
              <w:sz w:val="20"/>
              <w:szCs w:val="20"/>
              <w:lang w:val="en-GB"/>
            </w:rPr>
            <w:t xml:space="preserve">, Vol. 26 No. 1, pp. 257–286,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10.1108/BPMJ-07-2017-0196.</w:t>
          </w:r>
        </w:p>
        <w:p w14:paraId="2F1BFAC7" w14:textId="77777777" w:rsidR="006619E3" w:rsidRPr="006A74FD" w:rsidRDefault="006619E3" w:rsidP="006619E3">
          <w:pPr>
            <w:autoSpaceDE w:val="0"/>
            <w:autoSpaceDN w:val="0"/>
            <w:ind w:hanging="480"/>
            <w:jc w:val="both"/>
            <w:divId w:val="28725901"/>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Schulze, H.; B.L.; W.J. (2021), “Teaching Sustainable Purchasing and Supply Management Competences Using Critical Incidents”, </w:t>
          </w:r>
          <w:r w:rsidRPr="006A74FD">
            <w:rPr>
              <w:rFonts w:ascii="Times New Roman" w:eastAsia="Times New Roman" w:hAnsi="Times New Roman" w:cs="Times New Roman"/>
              <w:i/>
              <w:iCs/>
              <w:sz w:val="20"/>
              <w:szCs w:val="20"/>
              <w:lang w:val="en-GB"/>
            </w:rPr>
            <w:t xml:space="preserve">Operations Management Education </w:t>
          </w:r>
          <w:r w:rsidRPr="006A74FD">
            <w:rPr>
              <w:rFonts w:ascii="Times New Roman" w:eastAsia="Times New Roman" w:hAnsi="Times New Roman" w:cs="Times New Roman"/>
              <w:sz w:val="20"/>
              <w:szCs w:val="20"/>
              <w:lang w:val="en-GB"/>
            </w:rPr>
            <w:t>, Vol. 15, pp. 201–222.</w:t>
          </w:r>
        </w:p>
        <w:p w14:paraId="5F707597" w14:textId="77777777" w:rsidR="006619E3" w:rsidRPr="006A74FD" w:rsidRDefault="006619E3" w:rsidP="006619E3">
          <w:pPr>
            <w:autoSpaceDE w:val="0"/>
            <w:autoSpaceDN w:val="0"/>
            <w:ind w:hanging="480"/>
            <w:jc w:val="both"/>
            <w:divId w:val="510994310"/>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Sharma, M., Luthra, S., Joshi, S. and Kumar, A. (2022), “Analysing the impact of sustainable human resource management practices and industry 4.0 technologies adoption on employability skills”, </w:t>
          </w:r>
          <w:r w:rsidRPr="006A74FD">
            <w:rPr>
              <w:rFonts w:ascii="Times New Roman" w:eastAsia="Times New Roman" w:hAnsi="Times New Roman" w:cs="Times New Roman"/>
              <w:i/>
              <w:iCs/>
              <w:sz w:val="20"/>
              <w:szCs w:val="20"/>
              <w:lang w:val="en-GB"/>
            </w:rPr>
            <w:t>International Journal of Manpower</w:t>
          </w:r>
          <w:r w:rsidRPr="006A74FD">
            <w:rPr>
              <w:rFonts w:ascii="Times New Roman" w:eastAsia="Times New Roman" w:hAnsi="Times New Roman" w:cs="Times New Roman"/>
              <w:sz w:val="20"/>
              <w:szCs w:val="20"/>
              <w:lang w:val="en-GB"/>
            </w:rPr>
            <w:t xml:space="preserve">, Vol. 43 No. 2, pp. 463–485,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10.1108/IJM-02-2021-0085.</w:t>
          </w:r>
        </w:p>
        <w:p w14:paraId="785BFEC3" w14:textId="77777777" w:rsidR="006619E3" w:rsidRPr="006A74FD" w:rsidRDefault="006619E3" w:rsidP="006619E3">
          <w:pPr>
            <w:autoSpaceDE w:val="0"/>
            <w:autoSpaceDN w:val="0"/>
            <w:ind w:hanging="480"/>
            <w:jc w:val="both"/>
            <w:divId w:val="1420786703"/>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Sinha, A., </w:t>
          </w:r>
          <w:proofErr w:type="spellStart"/>
          <w:r w:rsidRPr="006A74FD">
            <w:rPr>
              <w:rFonts w:ascii="Times New Roman" w:eastAsia="Times New Roman" w:hAnsi="Times New Roman" w:cs="Times New Roman"/>
              <w:sz w:val="20"/>
              <w:szCs w:val="20"/>
              <w:lang w:val="en-GB"/>
            </w:rPr>
            <w:t>Millhiser</w:t>
          </w:r>
          <w:proofErr w:type="spellEnd"/>
          <w:r w:rsidRPr="006A74FD">
            <w:rPr>
              <w:rFonts w:ascii="Times New Roman" w:eastAsia="Times New Roman" w:hAnsi="Times New Roman" w:cs="Times New Roman"/>
              <w:sz w:val="20"/>
              <w:szCs w:val="20"/>
              <w:lang w:val="en-GB"/>
            </w:rPr>
            <w:t xml:space="preserve">, W.P. and He, Y. (2016), “Matching supply with demand in supply chain management education”, </w:t>
          </w:r>
          <w:r w:rsidRPr="006A74FD">
            <w:rPr>
              <w:rFonts w:ascii="Times New Roman" w:eastAsia="Times New Roman" w:hAnsi="Times New Roman" w:cs="Times New Roman"/>
              <w:i/>
              <w:iCs/>
              <w:sz w:val="20"/>
              <w:szCs w:val="20"/>
              <w:lang w:val="en-GB"/>
            </w:rPr>
            <w:t>The International Journal of Logistics Management</w:t>
          </w:r>
          <w:r w:rsidRPr="006A74FD">
            <w:rPr>
              <w:rFonts w:ascii="Times New Roman" w:eastAsia="Times New Roman" w:hAnsi="Times New Roman" w:cs="Times New Roman"/>
              <w:sz w:val="20"/>
              <w:szCs w:val="20"/>
              <w:lang w:val="en-GB"/>
            </w:rPr>
            <w:t xml:space="preserve">, Vol. 27 No. 3, pp. 837–861,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10.1108/IJLM-03-2015-0058.</w:t>
          </w:r>
        </w:p>
        <w:p w14:paraId="7C498808" w14:textId="77777777" w:rsidR="006619E3" w:rsidRPr="006A74FD" w:rsidRDefault="006619E3" w:rsidP="006619E3">
          <w:pPr>
            <w:autoSpaceDE w:val="0"/>
            <w:autoSpaceDN w:val="0"/>
            <w:ind w:hanging="480"/>
            <w:jc w:val="both"/>
            <w:divId w:val="125240556"/>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Sinha, D. and Roy, R. (2020), “Reviewing Cyber-Physical System as a Part of Smart Factory in Industry 4.0”, </w:t>
          </w:r>
          <w:r w:rsidRPr="006A74FD">
            <w:rPr>
              <w:rFonts w:ascii="Times New Roman" w:eastAsia="Times New Roman" w:hAnsi="Times New Roman" w:cs="Times New Roman"/>
              <w:i/>
              <w:iCs/>
              <w:sz w:val="20"/>
              <w:szCs w:val="20"/>
              <w:lang w:val="en-GB"/>
            </w:rPr>
            <w:t>IEEE Engineering Management Review</w:t>
          </w:r>
          <w:r w:rsidRPr="006A74FD">
            <w:rPr>
              <w:rFonts w:ascii="Times New Roman" w:eastAsia="Times New Roman" w:hAnsi="Times New Roman" w:cs="Times New Roman"/>
              <w:sz w:val="20"/>
              <w:szCs w:val="20"/>
              <w:lang w:val="en-GB"/>
            </w:rPr>
            <w:t xml:space="preserve">, Vol. 48 No. 2, pp. 103–117,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10.1109/EMR.2020.2992606.</w:t>
          </w:r>
        </w:p>
        <w:p w14:paraId="2BF48B3A" w14:textId="77777777" w:rsidR="006619E3" w:rsidRPr="006A74FD" w:rsidRDefault="006619E3" w:rsidP="006619E3">
          <w:pPr>
            <w:autoSpaceDE w:val="0"/>
            <w:autoSpaceDN w:val="0"/>
            <w:ind w:hanging="480"/>
            <w:jc w:val="both"/>
            <w:divId w:val="1345596249"/>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Suarez-Fernandez de Miranda, S., Aguayo-González, F., Salguero-Gómez, J. and Ávila-Gutiérrez, M.J. (2020), “Life Cycle Engineering 4.0: A Proposal to Conceive Manufacturing Systems for Industry 4.0 Centred on the Human Factor (DfHFinI4.0)”, </w:t>
          </w:r>
          <w:r w:rsidRPr="006A74FD">
            <w:rPr>
              <w:rFonts w:ascii="Times New Roman" w:eastAsia="Times New Roman" w:hAnsi="Times New Roman" w:cs="Times New Roman"/>
              <w:i/>
              <w:iCs/>
              <w:sz w:val="20"/>
              <w:szCs w:val="20"/>
              <w:lang w:val="en-GB"/>
            </w:rPr>
            <w:t>Applied Sciences</w:t>
          </w:r>
          <w:r w:rsidRPr="006A74FD">
            <w:rPr>
              <w:rFonts w:ascii="Times New Roman" w:eastAsia="Times New Roman" w:hAnsi="Times New Roman" w:cs="Times New Roman"/>
              <w:sz w:val="20"/>
              <w:szCs w:val="20"/>
              <w:lang w:val="en-GB"/>
            </w:rPr>
            <w:t xml:space="preserve">, Vol. 10 No. 13, p. 4442,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10.3390/app10134442.</w:t>
          </w:r>
        </w:p>
        <w:p w14:paraId="5F8DEE56" w14:textId="77777777" w:rsidR="006619E3" w:rsidRPr="006A74FD" w:rsidRDefault="006619E3" w:rsidP="006619E3">
          <w:pPr>
            <w:autoSpaceDE w:val="0"/>
            <w:autoSpaceDN w:val="0"/>
            <w:ind w:hanging="480"/>
            <w:jc w:val="both"/>
            <w:divId w:val="398940789"/>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lastRenderedPageBreak/>
            <w:t>Suhasini</w:t>
          </w:r>
          <w:proofErr w:type="spellEnd"/>
          <w:r w:rsidRPr="006A74FD">
            <w:rPr>
              <w:rFonts w:ascii="Times New Roman" w:eastAsia="Times New Roman" w:hAnsi="Times New Roman" w:cs="Times New Roman"/>
              <w:sz w:val="20"/>
              <w:szCs w:val="20"/>
              <w:lang w:val="en-GB"/>
            </w:rPr>
            <w:t xml:space="preserve">, B., &amp; K.S. (2019), “Emerging Trends and Future Perspective of Human Resource Reskilling in Higher Education”, </w:t>
          </w:r>
          <w:r w:rsidRPr="006A74FD">
            <w:rPr>
              <w:rFonts w:ascii="Times New Roman" w:eastAsia="Times New Roman" w:hAnsi="Times New Roman" w:cs="Times New Roman"/>
              <w:i/>
              <w:iCs/>
              <w:sz w:val="20"/>
              <w:szCs w:val="20"/>
              <w:lang w:val="en-GB"/>
            </w:rPr>
            <w:t>International Journal of Recent Technology and Engineering</w:t>
          </w:r>
          <w:r w:rsidRPr="006A74FD">
            <w:rPr>
              <w:rFonts w:ascii="Times New Roman" w:eastAsia="Times New Roman" w:hAnsi="Times New Roman" w:cs="Times New Roman"/>
              <w:sz w:val="20"/>
              <w:szCs w:val="20"/>
              <w:lang w:val="en-GB"/>
            </w:rPr>
            <w:t xml:space="preserve">, Vol. 8 No. 2S4, pp. 351–353,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10.35940/ijrte.B1067.0782S419.</w:t>
          </w:r>
        </w:p>
        <w:p w14:paraId="62FD30E8" w14:textId="77777777" w:rsidR="006619E3" w:rsidRPr="006A74FD" w:rsidRDefault="006619E3" w:rsidP="006619E3">
          <w:pPr>
            <w:autoSpaceDE w:val="0"/>
            <w:autoSpaceDN w:val="0"/>
            <w:ind w:hanging="480"/>
            <w:jc w:val="both"/>
            <w:divId w:val="1508590408"/>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Tezcan</w:t>
          </w:r>
          <w:proofErr w:type="spellEnd"/>
          <w:r w:rsidRPr="006A74FD">
            <w:rPr>
              <w:rFonts w:ascii="Times New Roman" w:eastAsia="Times New Roman" w:hAnsi="Times New Roman" w:cs="Times New Roman"/>
              <w:sz w:val="20"/>
              <w:szCs w:val="20"/>
              <w:lang w:val="en-GB"/>
            </w:rPr>
            <w:t xml:space="preserve">, Ö. and </w:t>
          </w:r>
          <w:proofErr w:type="spellStart"/>
          <w:r w:rsidRPr="006A74FD">
            <w:rPr>
              <w:rFonts w:ascii="Times New Roman" w:eastAsia="Times New Roman" w:hAnsi="Times New Roman" w:cs="Times New Roman"/>
              <w:sz w:val="20"/>
              <w:szCs w:val="20"/>
              <w:lang w:val="en-GB"/>
            </w:rPr>
            <w:t>Kuleyin</w:t>
          </w:r>
          <w:proofErr w:type="spellEnd"/>
          <w:r w:rsidRPr="006A74FD">
            <w:rPr>
              <w:rFonts w:ascii="Times New Roman" w:eastAsia="Times New Roman" w:hAnsi="Times New Roman" w:cs="Times New Roman"/>
              <w:sz w:val="20"/>
              <w:szCs w:val="20"/>
              <w:lang w:val="en-GB"/>
            </w:rPr>
            <w:t xml:space="preserve">, B. (2019), “Academicians Viewpoint on Port Managers Prior Competencies in terms of Environmental Sustainability Performance of Container Port Enterprises in Turkey”, </w:t>
          </w:r>
          <w:r w:rsidRPr="006A74FD">
            <w:rPr>
              <w:rFonts w:ascii="Times New Roman" w:eastAsia="Times New Roman" w:hAnsi="Times New Roman" w:cs="Times New Roman"/>
              <w:i/>
              <w:iCs/>
              <w:sz w:val="20"/>
              <w:szCs w:val="20"/>
              <w:lang w:val="en-GB"/>
            </w:rPr>
            <w:t>Journal of ETA Maritime Science</w:t>
          </w:r>
          <w:r w:rsidRPr="006A74FD">
            <w:rPr>
              <w:rFonts w:ascii="Times New Roman" w:eastAsia="Times New Roman" w:hAnsi="Times New Roman" w:cs="Times New Roman"/>
              <w:sz w:val="20"/>
              <w:szCs w:val="20"/>
              <w:lang w:val="en-GB"/>
            </w:rPr>
            <w:t xml:space="preserve">, Vol. 7 No. 4, pp. 280–292,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10.5505/jems.2019.29491.</w:t>
          </w:r>
        </w:p>
        <w:p w14:paraId="264A220E" w14:textId="77777777" w:rsidR="006619E3" w:rsidRPr="006A74FD" w:rsidRDefault="006619E3" w:rsidP="006619E3">
          <w:pPr>
            <w:autoSpaceDE w:val="0"/>
            <w:autoSpaceDN w:val="0"/>
            <w:ind w:hanging="480"/>
            <w:jc w:val="both"/>
            <w:divId w:val="879898090"/>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Török</w:t>
          </w:r>
          <w:proofErr w:type="spellEnd"/>
          <w:r w:rsidRPr="006A74FD">
            <w:rPr>
              <w:rFonts w:ascii="Times New Roman" w:eastAsia="Times New Roman" w:hAnsi="Times New Roman" w:cs="Times New Roman"/>
              <w:sz w:val="20"/>
              <w:szCs w:val="20"/>
              <w:lang w:val="en-GB"/>
            </w:rPr>
            <w:t xml:space="preserve">, L. (2020), “Industry 4.0 from a few aspects, in particular in respect of the decision making of the management”, </w:t>
          </w:r>
          <w:r w:rsidRPr="006A74FD">
            <w:rPr>
              <w:rFonts w:ascii="Times New Roman" w:eastAsia="Times New Roman" w:hAnsi="Times New Roman" w:cs="Times New Roman"/>
              <w:i/>
              <w:iCs/>
              <w:sz w:val="20"/>
              <w:szCs w:val="20"/>
              <w:lang w:val="en-GB"/>
            </w:rPr>
            <w:t>International Review of Applied Sciences and Engineering</w:t>
          </w:r>
          <w:r w:rsidRPr="006A74FD">
            <w:rPr>
              <w:rFonts w:ascii="Times New Roman" w:eastAsia="Times New Roman" w:hAnsi="Times New Roman" w:cs="Times New Roman"/>
              <w:sz w:val="20"/>
              <w:szCs w:val="20"/>
              <w:lang w:val="en-GB"/>
            </w:rPr>
            <w:t xml:space="preserve">, Vol. 11 No. 2, pp. 140–146,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10.1556/1848.2020.20020.</w:t>
          </w:r>
        </w:p>
        <w:p w14:paraId="05092A89" w14:textId="77777777" w:rsidR="006619E3" w:rsidRPr="006A74FD" w:rsidRDefault="006619E3" w:rsidP="006619E3">
          <w:pPr>
            <w:autoSpaceDE w:val="0"/>
            <w:autoSpaceDN w:val="0"/>
            <w:ind w:hanging="480"/>
            <w:jc w:val="both"/>
            <w:divId w:val="178548091"/>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Umachandran</w:t>
          </w:r>
          <w:proofErr w:type="spellEnd"/>
          <w:r w:rsidRPr="006A74FD">
            <w:rPr>
              <w:rFonts w:ascii="Times New Roman" w:eastAsia="Times New Roman" w:hAnsi="Times New Roman" w:cs="Times New Roman"/>
              <w:sz w:val="20"/>
              <w:szCs w:val="20"/>
              <w:lang w:val="en-GB"/>
            </w:rPr>
            <w:t xml:space="preserve">, K., Corte, V.D., </w:t>
          </w:r>
          <w:proofErr w:type="spellStart"/>
          <w:r w:rsidRPr="006A74FD">
            <w:rPr>
              <w:rFonts w:ascii="Times New Roman" w:eastAsia="Times New Roman" w:hAnsi="Times New Roman" w:cs="Times New Roman"/>
              <w:sz w:val="20"/>
              <w:szCs w:val="20"/>
              <w:lang w:val="en-GB"/>
            </w:rPr>
            <w:t>Amuthalakshm</w:t>
          </w:r>
          <w:proofErr w:type="spellEnd"/>
          <w:r w:rsidRPr="006A74FD">
            <w:rPr>
              <w:rFonts w:ascii="Times New Roman" w:eastAsia="Times New Roman" w:hAnsi="Times New Roman" w:cs="Times New Roman"/>
              <w:sz w:val="20"/>
              <w:szCs w:val="20"/>
              <w:lang w:val="en-GB"/>
            </w:rPr>
            <w:t xml:space="preserve">, P., Ferdinand-James, D., Said, M.M.T., </w:t>
          </w:r>
          <w:proofErr w:type="spellStart"/>
          <w:r w:rsidRPr="006A74FD">
            <w:rPr>
              <w:rFonts w:ascii="Times New Roman" w:eastAsia="Times New Roman" w:hAnsi="Times New Roman" w:cs="Times New Roman"/>
              <w:sz w:val="20"/>
              <w:szCs w:val="20"/>
              <w:lang w:val="en-GB"/>
            </w:rPr>
            <w:t>Sawicka</w:t>
          </w:r>
          <w:proofErr w:type="spellEnd"/>
          <w:r w:rsidRPr="006A74FD">
            <w:rPr>
              <w:rFonts w:ascii="Times New Roman" w:eastAsia="Times New Roman" w:hAnsi="Times New Roman" w:cs="Times New Roman"/>
              <w:sz w:val="20"/>
              <w:szCs w:val="20"/>
              <w:lang w:val="en-GB"/>
            </w:rPr>
            <w:t xml:space="preserve">, B. and </w:t>
          </w:r>
          <w:proofErr w:type="spellStart"/>
          <w:r w:rsidRPr="006A74FD">
            <w:rPr>
              <w:rFonts w:ascii="Times New Roman" w:eastAsia="Times New Roman" w:hAnsi="Times New Roman" w:cs="Times New Roman"/>
              <w:sz w:val="20"/>
              <w:szCs w:val="20"/>
              <w:lang w:val="en-GB"/>
            </w:rPr>
            <w:t>Jurcic</w:t>
          </w:r>
          <w:proofErr w:type="spellEnd"/>
          <w:r w:rsidRPr="006A74FD">
            <w:rPr>
              <w:rFonts w:ascii="Times New Roman" w:eastAsia="Times New Roman" w:hAnsi="Times New Roman" w:cs="Times New Roman"/>
              <w:sz w:val="20"/>
              <w:szCs w:val="20"/>
              <w:lang w:val="en-GB"/>
            </w:rPr>
            <w:t xml:space="preserve">, I. (2019), </w:t>
          </w:r>
          <w:r w:rsidRPr="006A74FD">
            <w:rPr>
              <w:rFonts w:ascii="Times New Roman" w:eastAsia="Times New Roman" w:hAnsi="Times New Roman" w:cs="Times New Roman"/>
              <w:i/>
              <w:iCs/>
              <w:sz w:val="20"/>
              <w:szCs w:val="20"/>
              <w:lang w:val="en-GB"/>
            </w:rPr>
            <w:t>Designing Learning-Skills towards Industry 4.0</w:t>
          </w:r>
          <w:r w:rsidRPr="006A74FD">
            <w:rPr>
              <w:rFonts w:ascii="Times New Roman" w:eastAsia="Times New Roman" w:hAnsi="Times New Roman" w:cs="Times New Roman"/>
              <w:sz w:val="20"/>
              <w:szCs w:val="20"/>
              <w:lang w:val="en-GB"/>
            </w:rPr>
            <w:t xml:space="preserve">, </w:t>
          </w:r>
          <w:r w:rsidRPr="006A74FD">
            <w:rPr>
              <w:rFonts w:ascii="Times New Roman" w:eastAsia="Times New Roman" w:hAnsi="Times New Roman" w:cs="Times New Roman"/>
              <w:i/>
              <w:iCs/>
              <w:sz w:val="20"/>
              <w:szCs w:val="20"/>
              <w:lang w:val="en-GB"/>
            </w:rPr>
            <w:t>World Journal on Educational Technology: Current Issues</w:t>
          </w:r>
          <w:r w:rsidRPr="006A74FD">
            <w:rPr>
              <w:rFonts w:ascii="Times New Roman" w:eastAsia="Times New Roman" w:hAnsi="Times New Roman" w:cs="Times New Roman"/>
              <w:sz w:val="20"/>
              <w:szCs w:val="20"/>
              <w:lang w:val="en-GB"/>
            </w:rPr>
            <w:t>, Vol. 11.</w:t>
          </w:r>
        </w:p>
        <w:p w14:paraId="4BB18D21" w14:textId="77777777" w:rsidR="006619E3" w:rsidRPr="006A74FD" w:rsidRDefault="006619E3" w:rsidP="006619E3">
          <w:pPr>
            <w:autoSpaceDE w:val="0"/>
            <w:autoSpaceDN w:val="0"/>
            <w:ind w:hanging="480"/>
            <w:jc w:val="both"/>
            <w:divId w:val="1060520198"/>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Unbehauen</w:t>
          </w:r>
          <w:proofErr w:type="spellEnd"/>
          <w:r w:rsidRPr="006A74FD">
            <w:rPr>
              <w:rFonts w:ascii="Times New Roman" w:eastAsia="Times New Roman" w:hAnsi="Times New Roman" w:cs="Times New Roman"/>
              <w:sz w:val="20"/>
              <w:szCs w:val="20"/>
              <w:lang w:val="en-GB"/>
            </w:rPr>
            <w:t xml:space="preserve">, J., Hellmann, S., Auer, S. and Stadler, C. (2012), “Knowledge Extraction from Structured Sources”, pp. 34–52,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10.1007/978-3-642-34213-4_3.</w:t>
          </w:r>
        </w:p>
        <w:p w14:paraId="75801023" w14:textId="77777777" w:rsidR="006619E3" w:rsidRPr="006A74FD" w:rsidRDefault="006619E3" w:rsidP="006619E3">
          <w:pPr>
            <w:autoSpaceDE w:val="0"/>
            <w:autoSpaceDN w:val="0"/>
            <w:ind w:hanging="480"/>
            <w:jc w:val="both"/>
            <w:divId w:val="366877258"/>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Woschank</w:t>
          </w:r>
          <w:proofErr w:type="spellEnd"/>
          <w:r w:rsidRPr="006A74FD">
            <w:rPr>
              <w:rFonts w:ascii="Times New Roman" w:eastAsia="Times New Roman" w:hAnsi="Times New Roman" w:cs="Times New Roman"/>
              <w:sz w:val="20"/>
              <w:szCs w:val="20"/>
              <w:lang w:val="en-GB"/>
            </w:rPr>
            <w:t xml:space="preserve">, M., </w:t>
          </w:r>
          <w:proofErr w:type="spellStart"/>
          <w:r w:rsidRPr="006A74FD">
            <w:rPr>
              <w:rFonts w:ascii="Times New Roman" w:eastAsia="Times New Roman" w:hAnsi="Times New Roman" w:cs="Times New Roman"/>
              <w:sz w:val="20"/>
              <w:szCs w:val="20"/>
              <w:lang w:val="en-GB"/>
            </w:rPr>
            <w:t>Kaiblinger</w:t>
          </w:r>
          <w:proofErr w:type="spellEnd"/>
          <w:r w:rsidRPr="006A74FD">
            <w:rPr>
              <w:rFonts w:ascii="Times New Roman" w:eastAsia="Times New Roman" w:hAnsi="Times New Roman" w:cs="Times New Roman"/>
              <w:sz w:val="20"/>
              <w:szCs w:val="20"/>
              <w:lang w:val="en-GB"/>
            </w:rPr>
            <w:t xml:space="preserve">, A. and </w:t>
          </w:r>
          <w:proofErr w:type="spellStart"/>
          <w:r w:rsidRPr="006A74FD">
            <w:rPr>
              <w:rFonts w:ascii="Times New Roman" w:eastAsia="Times New Roman" w:hAnsi="Times New Roman" w:cs="Times New Roman"/>
              <w:sz w:val="20"/>
              <w:szCs w:val="20"/>
              <w:lang w:val="en-GB"/>
            </w:rPr>
            <w:t>Miklautsch</w:t>
          </w:r>
          <w:proofErr w:type="spellEnd"/>
          <w:r w:rsidRPr="006A74FD">
            <w:rPr>
              <w:rFonts w:ascii="Times New Roman" w:eastAsia="Times New Roman" w:hAnsi="Times New Roman" w:cs="Times New Roman"/>
              <w:sz w:val="20"/>
              <w:szCs w:val="20"/>
              <w:lang w:val="en-GB"/>
            </w:rPr>
            <w:t xml:space="preserve">, P. (2021), “Digitalization in Industrial Logistics: Contemporary Evidence and Future Directions”, </w:t>
          </w:r>
          <w:r w:rsidRPr="006A74FD">
            <w:rPr>
              <w:rFonts w:ascii="Times New Roman" w:eastAsia="Times New Roman" w:hAnsi="Times New Roman" w:cs="Times New Roman"/>
              <w:i/>
              <w:iCs/>
              <w:sz w:val="20"/>
              <w:szCs w:val="20"/>
              <w:lang w:val="en-GB"/>
            </w:rPr>
            <w:t>Proceedings of the International Conference on Industrial Engineering and Operations Management</w:t>
          </w:r>
          <w:r w:rsidRPr="006A74FD">
            <w:rPr>
              <w:rFonts w:ascii="Times New Roman" w:eastAsia="Times New Roman" w:hAnsi="Times New Roman" w:cs="Times New Roman"/>
              <w:sz w:val="20"/>
              <w:szCs w:val="20"/>
              <w:lang w:val="en-GB"/>
            </w:rPr>
            <w:t xml:space="preserve">, IEOM Society International, Michigan, USA,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10.46254/AN11.20210257.</w:t>
          </w:r>
        </w:p>
        <w:p w14:paraId="4CF81729" w14:textId="77777777" w:rsidR="006619E3" w:rsidRPr="006A74FD" w:rsidRDefault="006619E3" w:rsidP="006619E3">
          <w:pPr>
            <w:autoSpaceDE w:val="0"/>
            <w:autoSpaceDN w:val="0"/>
            <w:ind w:hanging="480"/>
            <w:jc w:val="both"/>
            <w:divId w:val="565845173"/>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Yström</w:t>
          </w:r>
          <w:proofErr w:type="spellEnd"/>
          <w:r w:rsidRPr="006A74FD">
            <w:rPr>
              <w:rFonts w:ascii="Times New Roman" w:eastAsia="Times New Roman" w:hAnsi="Times New Roman" w:cs="Times New Roman"/>
              <w:sz w:val="20"/>
              <w:szCs w:val="20"/>
              <w:lang w:val="en-GB"/>
            </w:rPr>
            <w:t xml:space="preserve">, A., </w:t>
          </w:r>
          <w:proofErr w:type="spellStart"/>
          <w:r w:rsidRPr="006A74FD">
            <w:rPr>
              <w:rFonts w:ascii="Times New Roman" w:eastAsia="Times New Roman" w:hAnsi="Times New Roman" w:cs="Times New Roman"/>
              <w:sz w:val="20"/>
              <w:szCs w:val="20"/>
              <w:lang w:val="en-GB"/>
            </w:rPr>
            <w:t>Agogué</w:t>
          </w:r>
          <w:proofErr w:type="spellEnd"/>
          <w:r w:rsidRPr="006A74FD">
            <w:rPr>
              <w:rFonts w:ascii="Times New Roman" w:eastAsia="Times New Roman" w:hAnsi="Times New Roman" w:cs="Times New Roman"/>
              <w:sz w:val="20"/>
              <w:szCs w:val="20"/>
              <w:lang w:val="en-GB"/>
            </w:rPr>
            <w:t xml:space="preserve">, M. and Rampa, R. (2021), “Preparing an Organization for Sustainability Transitions—The Making of Boundary Spanners through Design Training”, </w:t>
          </w:r>
          <w:r w:rsidRPr="006A74FD">
            <w:rPr>
              <w:rFonts w:ascii="Times New Roman" w:eastAsia="Times New Roman" w:hAnsi="Times New Roman" w:cs="Times New Roman"/>
              <w:i/>
              <w:iCs/>
              <w:sz w:val="20"/>
              <w:szCs w:val="20"/>
              <w:lang w:val="en-GB"/>
            </w:rPr>
            <w:t>Sustainability</w:t>
          </w:r>
          <w:r w:rsidRPr="006A74FD">
            <w:rPr>
              <w:rFonts w:ascii="Times New Roman" w:eastAsia="Times New Roman" w:hAnsi="Times New Roman" w:cs="Times New Roman"/>
              <w:sz w:val="20"/>
              <w:szCs w:val="20"/>
              <w:lang w:val="en-GB"/>
            </w:rPr>
            <w:t xml:space="preserve">, Vol. 13 No. 14, p. 8073,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10.3390/su13148073.</w:t>
          </w:r>
        </w:p>
        <w:p w14:paraId="649D50E4" w14:textId="77777777" w:rsidR="006619E3" w:rsidRPr="006A74FD" w:rsidRDefault="006619E3" w:rsidP="006619E3">
          <w:pPr>
            <w:autoSpaceDE w:val="0"/>
            <w:autoSpaceDN w:val="0"/>
            <w:ind w:hanging="480"/>
            <w:jc w:val="both"/>
            <w:divId w:val="1729063918"/>
            <w:rPr>
              <w:rFonts w:ascii="Times New Roman" w:eastAsia="Times New Roman" w:hAnsi="Times New Roman" w:cs="Times New Roman"/>
              <w:sz w:val="20"/>
              <w:szCs w:val="20"/>
              <w:lang w:val="en-GB"/>
            </w:rPr>
          </w:pPr>
          <w:proofErr w:type="spellStart"/>
          <w:r w:rsidRPr="006A74FD">
            <w:rPr>
              <w:rFonts w:ascii="Times New Roman" w:eastAsia="Times New Roman" w:hAnsi="Times New Roman" w:cs="Times New Roman"/>
              <w:sz w:val="20"/>
              <w:szCs w:val="20"/>
              <w:lang w:val="en-GB"/>
            </w:rPr>
            <w:t>Zangiacomi</w:t>
          </w:r>
          <w:proofErr w:type="spellEnd"/>
          <w:r w:rsidRPr="006A74FD">
            <w:rPr>
              <w:rFonts w:ascii="Times New Roman" w:eastAsia="Times New Roman" w:hAnsi="Times New Roman" w:cs="Times New Roman"/>
              <w:sz w:val="20"/>
              <w:szCs w:val="20"/>
              <w:lang w:val="en-GB"/>
            </w:rPr>
            <w:t xml:space="preserve">, A., </w:t>
          </w:r>
          <w:proofErr w:type="spellStart"/>
          <w:r w:rsidRPr="006A74FD">
            <w:rPr>
              <w:rFonts w:ascii="Times New Roman" w:eastAsia="Times New Roman" w:hAnsi="Times New Roman" w:cs="Times New Roman"/>
              <w:sz w:val="20"/>
              <w:szCs w:val="20"/>
              <w:lang w:val="en-GB"/>
            </w:rPr>
            <w:t>Pessot</w:t>
          </w:r>
          <w:proofErr w:type="spellEnd"/>
          <w:r w:rsidRPr="006A74FD">
            <w:rPr>
              <w:rFonts w:ascii="Times New Roman" w:eastAsia="Times New Roman" w:hAnsi="Times New Roman" w:cs="Times New Roman"/>
              <w:sz w:val="20"/>
              <w:szCs w:val="20"/>
              <w:lang w:val="en-GB"/>
            </w:rPr>
            <w:t xml:space="preserve">, E., </w:t>
          </w:r>
          <w:proofErr w:type="spellStart"/>
          <w:r w:rsidRPr="006A74FD">
            <w:rPr>
              <w:rFonts w:ascii="Times New Roman" w:eastAsia="Times New Roman" w:hAnsi="Times New Roman" w:cs="Times New Roman"/>
              <w:sz w:val="20"/>
              <w:szCs w:val="20"/>
              <w:lang w:val="en-GB"/>
            </w:rPr>
            <w:t>Fornasiero</w:t>
          </w:r>
          <w:proofErr w:type="spellEnd"/>
          <w:r w:rsidRPr="006A74FD">
            <w:rPr>
              <w:rFonts w:ascii="Times New Roman" w:eastAsia="Times New Roman" w:hAnsi="Times New Roman" w:cs="Times New Roman"/>
              <w:sz w:val="20"/>
              <w:szCs w:val="20"/>
              <w:lang w:val="en-GB"/>
            </w:rPr>
            <w:t xml:space="preserve">, R., </w:t>
          </w:r>
          <w:proofErr w:type="spellStart"/>
          <w:r w:rsidRPr="006A74FD">
            <w:rPr>
              <w:rFonts w:ascii="Times New Roman" w:eastAsia="Times New Roman" w:hAnsi="Times New Roman" w:cs="Times New Roman"/>
              <w:sz w:val="20"/>
              <w:szCs w:val="20"/>
              <w:lang w:val="en-GB"/>
            </w:rPr>
            <w:t>Bertetti</w:t>
          </w:r>
          <w:proofErr w:type="spellEnd"/>
          <w:r w:rsidRPr="006A74FD">
            <w:rPr>
              <w:rFonts w:ascii="Times New Roman" w:eastAsia="Times New Roman" w:hAnsi="Times New Roman" w:cs="Times New Roman"/>
              <w:sz w:val="20"/>
              <w:szCs w:val="20"/>
              <w:lang w:val="en-GB"/>
            </w:rPr>
            <w:t xml:space="preserve">, M. and Sacco, M. (2020), “Moving towards digitalization: a multiple case study in manufacturing”, </w:t>
          </w:r>
          <w:r w:rsidRPr="006A74FD">
            <w:rPr>
              <w:rFonts w:ascii="Times New Roman" w:eastAsia="Times New Roman" w:hAnsi="Times New Roman" w:cs="Times New Roman"/>
              <w:i/>
              <w:iCs/>
              <w:sz w:val="20"/>
              <w:szCs w:val="20"/>
              <w:lang w:val="en-GB"/>
            </w:rPr>
            <w:t>Production Planning &amp; Control</w:t>
          </w:r>
          <w:r w:rsidRPr="006A74FD">
            <w:rPr>
              <w:rFonts w:ascii="Times New Roman" w:eastAsia="Times New Roman" w:hAnsi="Times New Roman" w:cs="Times New Roman"/>
              <w:sz w:val="20"/>
              <w:szCs w:val="20"/>
              <w:lang w:val="en-GB"/>
            </w:rPr>
            <w:t xml:space="preserve">, Vol. 31 No. 2–3, pp. 143–157,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10.1080/09537287.2019.1631468.</w:t>
          </w:r>
        </w:p>
        <w:p w14:paraId="0235223C" w14:textId="77777777" w:rsidR="006619E3" w:rsidRPr="006A74FD" w:rsidRDefault="006619E3" w:rsidP="006619E3">
          <w:pPr>
            <w:autoSpaceDE w:val="0"/>
            <w:autoSpaceDN w:val="0"/>
            <w:ind w:hanging="480"/>
            <w:jc w:val="both"/>
            <w:divId w:val="817957171"/>
            <w:rPr>
              <w:rFonts w:ascii="Times New Roman" w:eastAsia="Times New Roman" w:hAnsi="Times New Roman" w:cs="Times New Roman"/>
              <w:sz w:val="20"/>
              <w:szCs w:val="20"/>
              <w:lang w:val="en-GB"/>
            </w:rPr>
          </w:pPr>
          <w:r w:rsidRPr="006A74FD">
            <w:rPr>
              <w:rFonts w:ascii="Times New Roman" w:eastAsia="Times New Roman" w:hAnsi="Times New Roman" w:cs="Times New Roman"/>
              <w:sz w:val="20"/>
              <w:szCs w:val="20"/>
              <w:lang w:val="en-GB"/>
            </w:rPr>
            <w:t xml:space="preserve">Zhu, Q., Shah, P. and Sarkis, J. (2020), “A paler shade of green: implications of green product deletion on supply chains”, </w:t>
          </w:r>
          <w:r w:rsidRPr="006A74FD">
            <w:rPr>
              <w:rFonts w:ascii="Times New Roman" w:eastAsia="Times New Roman" w:hAnsi="Times New Roman" w:cs="Times New Roman"/>
              <w:i/>
              <w:iCs/>
              <w:sz w:val="20"/>
              <w:szCs w:val="20"/>
              <w:lang w:val="en-GB"/>
            </w:rPr>
            <w:t>International Journal of Production Research</w:t>
          </w:r>
          <w:r w:rsidRPr="006A74FD">
            <w:rPr>
              <w:rFonts w:ascii="Times New Roman" w:eastAsia="Times New Roman" w:hAnsi="Times New Roman" w:cs="Times New Roman"/>
              <w:sz w:val="20"/>
              <w:szCs w:val="20"/>
              <w:lang w:val="en-GB"/>
            </w:rPr>
            <w:t xml:space="preserve">, Vol. 58 No. 15, pp. 4567–4588, </w:t>
          </w:r>
          <w:proofErr w:type="spellStart"/>
          <w:r w:rsidRPr="006A74FD">
            <w:rPr>
              <w:rFonts w:ascii="Times New Roman" w:eastAsia="Times New Roman" w:hAnsi="Times New Roman" w:cs="Times New Roman"/>
              <w:sz w:val="20"/>
              <w:szCs w:val="20"/>
              <w:lang w:val="en-GB"/>
            </w:rPr>
            <w:t>doi</w:t>
          </w:r>
          <w:proofErr w:type="spellEnd"/>
          <w:r w:rsidRPr="006A74FD">
            <w:rPr>
              <w:rFonts w:ascii="Times New Roman" w:eastAsia="Times New Roman" w:hAnsi="Times New Roman" w:cs="Times New Roman"/>
              <w:sz w:val="20"/>
              <w:szCs w:val="20"/>
              <w:lang w:val="en-GB"/>
            </w:rPr>
            <w:t>: 10.1080/00207543.2020.1781279.</w:t>
          </w:r>
        </w:p>
        <w:p w14:paraId="5B92FDEE" w14:textId="4B6EFE62" w:rsidR="00315286" w:rsidRPr="006A74FD" w:rsidRDefault="006619E3" w:rsidP="006619E3">
          <w:pPr>
            <w:jc w:val="both"/>
            <w:rPr>
              <w:rFonts w:ascii="Times New Roman" w:hAnsi="Times New Roman" w:cs="Times New Roman"/>
              <w:sz w:val="20"/>
              <w:szCs w:val="20"/>
            </w:rPr>
          </w:pPr>
          <w:r w:rsidRPr="006A74FD">
            <w:rPr>
              <w:rFonts w:ascii="Times New Roman" w:eastAsia="Times New Roman" w:hAnsi="Times New Roman" w:cs="Times New Roman"/>
              <w:sz w:val="20"/>
              <w:szCs w:val="20"/>
              <w:lang w:val="en-GB"/>
            </w:rPr>
            <w:t> </w:t>
          </w:r>
        </w:p>
      </w:sdtContent>
    </w:sdt>
    <w:sectPr w:rsidR="00315286" w:rsidRPr="006A74FD">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6F504" w14:textId="77777777" w:rsidR="00787EB6" w:rsidRDefault="00787EB6" w:rsidP="00D548D0">
      <w:pPr>
        <w:spacing w:after="0" w:line="240" w:lineRule="auto"/>
      </w:pPr>
      <w:r>
        <w:separator/>
      </w:r>
    </w:p>
  </w:endnote>
  <w:endnote w:type="continuationSeparator" w:id="0">
    <w:p w14:paraId="79759966" w14:textId="77777777" w:rsidR="00787EB6" w:rsidRDefault="00787EB6" w:rsidP="00D54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78461"/>
      <w:docPartObj>
        <w:docPartGallery w:val="Page Numbers (Bottom of Page)"/>
        <w:docPartUnique/>
      </w:docPartObj>
    </w:sdtPr>
    <w:sdtEndPr/>
    <w:sdtContent>
      <w:p w14:paraId="73C971E5" w14:textId="7292B2E1" w:rsidR="00D548D0" w:rsidRDefault="00D548D0">
        <w:pPr>
          <w:pStyle w:val="Piedepgina"/>
          <w:jc w:val="right"/>
        </w:pPr>
        <w:r>
          <w:fldChar w:fldCharType="begin"/>
        </w:r>
        <w:r>
          <w:instrText>PAGE   \* MERGEFORMAT</w:instrText>
        </w:r>
        <w:r>
          <w:fldChar w:fldCharType="separate"/>
        </w:r>
        <w:r>
          <w:t>2</w:t>
        </w:r>
        <w:r>
          <w:fldChar w:fldCharType="end"/>
        </w:r>
      </w:p>
    </w:sdtContent>
  </w:sdt>
  <w:p w14:paraId="1115E94A" w14:textId="77777777" w:rsidR="00D548D0" w:rsidRDefault="00D548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03856" w14:textId="77777777" w:rsidR="00787EB6" w:rsidRDefault="00787EB6" w:rsidP="00D548D0">
      <w:pPr>
        <w:spacing w:after="0" w:line="240" w:lineRule="auto"/>
      </w:pPr>
      <w:r>
        <w:separator/>
      </w:r>
    </w:p>
  </w:footnote>
  <w:footnote w:type="continuationSeparator" w:id="0">
    <w:p w14:paraId="7E9E0631" w14:textId="77777777" w:rsidR="00787EB6" w:rsidRDefault="00787EB6" w:rsidP="00D548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9"/>
    <w:rsid w:val="00086132"/>
    <w:rsid w:val="000B3ACA"/>
    <w:rsid w:val="00117223"/>
    <w:rsid w:val="00126F7D"/>
    <w:rsid w:val="00197B66"/>
    <w:rsid w:val="00315286"/>
    <w:rsid w:val="00396EB3"/>
    <w:rsid w:val="003E2B01"/>
    <w:rsid w:val="0043086B"/>
    <w:rsid w:val="00511D71"/>
    <w:rsid w:val="00593A61"/>
    <w:rsid w:val="006619E3"/>
    <w:rsid w:val="006A74FD"/>
    <w:rsid w:val="00706E06"/>
    <w:rsid w:val="00786311"/>
    <w:rsid w:val="00787EB6"/>
    <w:rsid w:val="00841B69"/>
    <w:rsid w:val="009801E4"/>
    <w:rsid w:val="00B45BDC"/>
    <w:rsid w:val="00B45DF4"/>
    <w:rsid w:val="00D06DB9"/>
    <w:rsid w:val="00D548D0"/>
    <w:rsid w:val="00E116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A8992"/>
  <w15:chartTrackingRefBased/>
  <w15:docId w15:val="{E844D190-E544-4222-9B5C-9899EA34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06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593A61"/>
    <w:rPr>
      <w:color w:val="808080"/>
    </w:rPr>
  </w:style>
  <w:style w:type="paragraph" w:styleId="Descripcin">
    <w:name w:val="caption"/>
    <w:basedOn w:val="Normal"/>
    <w:next w:val="Normal"/>
    <w:uiPriority w:val="35"/>
    <w:unhideWhenUsed/>
    <w:qFormat/>
    <w:rsid w:val="00086132"/>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D548D0"/>
    <w:pPr>
      <w:spacing w:after="0"/>
    </w:pPr>
  </w:style>
  <w:style w:type="character" w:styleId="Hipervnculo">
    <w:name w:val="Hyperlink"/>
    <w:basedOn w:val="Fuentedeprrafopredeter"/>
    <w:uiPriority w:val="99"/>
    <w:unhideWhenUsed/>
    <w:rsid w:val="00D548D0"/>
    <w:rPr>
      <w:color w:val="0563C1" w:themeColor="hyperlink"/>
      <w:u w:val="single"/>
    </w:rPr>
  </w:style>
  <w:style w:type="paragraph" w:styleId="Encabezado">
    <w:name w:val="header"/>
    <w:basedOn w:val="Normal"/>
    <w:link w:val="EncabezadoCar"/>
    <w:uiPriority w:val="99"/>
    <w:unhideWhenUsed/>
    <w:rsid w:val="00D548D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8D0"/>
  </w:style>
  <w:style w:type="paragraph" w:styleId="Piedepgina">
    <w:name w:val="footer"/>
    <w:basedOn w:val="Normal"/>
    <w:link w:val="PiedepginaCar"/>
    <w:uiPriority w:val="99"/>
    <w:unhideWhenUsed/>
    <w:rsid w:val="00D548D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4444">
      <w:bodyDiv w:val="1"/>
      <w:marLeft w:val="0"/>
      <w:marRight w:val="0"/>
      <w:marTop w:val="0"/>
      <w:marBottom w:val="0"/>
      <w:divBdr>
        <w:top w:val="none" w:sz="0" w:space="0" w:color="auto"/>
        <w:left w:val="none" w:sz="0" w:space="0" w:color="auto"/>
        <w:bottom w:val="none" w:sz="0" w:space="0" w:color="auto"/>
        <w:right w:val="none" w:sz="0" w:space="0" w:color="auto"/>
      </w:divBdr>
    </w:div>
    <w:div w:id="9183646">
      <w:bodyDiv w:val="1"/>
      <w:marLeft w:val="0"/>
      <w:marRight w:val="0"/>
      <w:marTop w:val="0"/>
      <w:marBottom w:val="0"/>
      <w:divBdr>
        <w:top w:val="none" w:sz="0" w:space="0" w:color="auto"/>
        <w:left w:val="none" w:sz="0" w:space="0" w:color="auto"/>
        <w:bottom w:val="none" w:sz="0" w:space="0" w:color="auto"/>
        <w:right w:val="none" w:sz="0" w:space="0" w:color="auto"/>
      </w:divBdr>
    </w:div>
    <w:div w:id="16273869">
      <w:bodyDiv w:val="1"/>
      <w:marLeft w:val="0"/>
      <w:marRight w:val="0"/>
      <w:marTop w:val="0"/>
      <w:marBottom w:val="0"/>
      <w:divBdr>
        <w:top w:val="none" w:sz="0" w:space="0" w:color="auto"/>
        <w:left w:val="none" w:sz="0" w:space="0" w:color="auto"/>
        <w:bottom w:val="none" w:sz="0" w:space="0" w:color="auto"/>
        <w:right w:val="none" w:sz="0" w:space="0" w:color="auto"/>
      </w:divBdr>
    </w:div>
    <w:div w:id="17047305">
      <w:bodyDiv w:val="1"/>
      <w:marLeft w:val="0"/>
      <w:marRight w:val="0"/>
      <w:marTop w:val="0"/>
      <w:marBottom w:val="0"/>
      <w:divBdr>
        <w:top w:val="none" w:sz="0" w:space="0" w:color="auto"/>
        <w:left w:val="none" w:sz="0" w:space="0" w:color="auto"/>
        <w:bottom w:val="none" w:sz="0" w:space="0" w:color="auto"/>
        <w:right w:val="none" w:sz="0" w:space="0" w:color="auto"/>
      </w:divBdr>
      <w:divsChild>
        <w:div w:id="1197474473">
          <w:marLeft w:val="480"/>
          <w:marRight w:val="0"/>
          <w:marTop w:val="0"/>
          <w:marBottom w:val="0"/>
          <w:divBdr>
            <w:top w:val="none" w:sz="0" w:space="0" w:color="auto"/>
            <w:left w:val="none" w:sz="0" w:space="0" w:color="auto"/>
            <w:bottom w:val="none" w:sz="0" w:space="0" w:color="auto"/>
            <w:right w:val="none" w:sz="0" w:space="0" w:color="auto"/>
          </w:divBdr>
        </w:div>
        <w:div w:id="236867594">
          <w:marLeft w:val="480"/>
          <w:marRight w:val="0"/>
          <w:marTop w:val="0"/>
          <w:marBottom w:val="0"/>
          <w:divBdr>
            <w:top w:val="none" w:sz="0" w:space="0" w:color="auto"/>
            <w:left w:val="none" w:sz="0" w:space="0" w:color="auto"/>
            <w:bottom w:val="none" w:sz="0" w:space="0" w:color="auto"/>
            <w:right w:val="none" w:sz="0" w:space="0" w:color="auto"/>
          </w:divBdr>
        </w:div>
        <w:div w:id="878592979">
          <w:marLeft w:val="480"/>
          <w:marRight w:val="0"/>
          <w:marTop w:val="0"/>
          <w:marBottom w:val="0"/>
          <w:divBdr>
            <w:top w:val="none" w:sz="0" w:space="0" w:color="auto"/>
            <w:left w:val="none" w:sz="0" w:space="0" w:color="auto"/>
            <w:bottom w:val="none" w:sz="0" w:space="0" w:color="auto"/>
            <w:right w:val="none" w:sz="0" w:space="0" w:color="auto"/>
          </w:divBdr>
        </w:div>
        <w:div w:id="294876315">
          <w:marLeft w:val="480"/>
          <w:marRight w:val="0"/>
          <w:marTop w:val="0"/>
          <w:marBottom w:val="0"/>
          <w:divBdr>
            <w:top w:val="none" w:sz="0" w:space="0" w:color="auto"/>
            <w:left w:val="none" w:sz="0" w:space="0" w:color="auto"/>
            <w:bottom w:val="none" w:sz="0" w:space="0" w:color="auto"/>
            <w:right w:val="none" w:sz="0" w:space="0" w:color="auto"/>
          </w:divBdr>
        </w:div>
        <w:div w:id="2064595020">
          <w:marLeft w:val="480"/>
          <w:marRight w:val="0"/>
          <w:marTop w:val="0"/>
          <w:marBottom w:val="0"/>
          <w:divBdr>
            <w:top w:val="none" w:sz="0" w:space="0" w:color="auto"/>
            <w:left w:val="none" w:sz="0" w:space="0" w:color="auto"/>
            <w:bottom w:val="none" w:sz="0" w:space="0" w:color="auto"/>
            <w:right w:val="none" w:sz="0" w:space="0" w:color="auto"/>
          </w:divBdr>
        </w:div>
        <w:div w:id="1099763342">
          <w:marLeft w:val="480"/>
          <w:marRight w:val="0"/>
          <w:marTop w:val="0"/>
          <w:marBottom w:val="0"/>
          <w:divBdr>
            <w:top w:val="none" w:sz="0" w:space="0" w:color="auto"/>
            <w:left w:val="none" w:sz="0" w:space="0" w:color="auto"/>
            <w:bottom w:val="none" w:sz="0" w:space="0" w:color="auto"/>
            <w:right w:val="none" w:sz="0" w:space="0" w:color="auto"/>
          </w:divBdr>
        </w:div>
        <w:div w:id="1537625133">
          <w:marLeft w:val="480"/>
          <w:marRight w:val="0"/>
          <w:marTop w:val="0"/>
          <w:marBottom w:val="0"/>
          <w:divBdr>
            <w:top w:val="none" w:sz="0" w:space="0" w:color="auto"/>
            <w:left w:val="none" w:sz="0" w:space="0" w:color="auto"/>
            <w:bottom w:val="none" w:sz="0" w:space="0" w:color="auto"/>
            <w:right w:val="none" w:sz="0" w:space="0" w:color="auto"/>
          </w:divBdr>
        </w:div>
        <w:div w:id="1816946140">
          <w:marLeft w:val="480"/>
          <w:marRight w:val="0"/>
          <w:marTop w:val="0"/>
          <w:marBottom w:val="0"/>
          <w:divBdr>
            <w:top w:val="none" w:sz="0" w:space="0" w:color="auto"/>
            <w:left w:val="none" w:sz="0" w:space="0" w:color="auto"/>
            <w:bottom w:val="none" w:sz="0" w:space="0" w:color="auto"/>
            <w:right w:val="none" w:sz="0" w:space="0" w:color="auto"/>
          </w:divBdr>
        </w:div>
        <w:div w:id="1454666635">
          <w:marLeft w:val="480"/>
          <w:marRight w:val="0"/>
          <w:marTop w:val="0"/>
          <w:marBottom w:val="0"/>
          <w:divBdr>
            <w:top w:val="none" w:sz="0" w:space="0" w:color="auto"/>
            <w:left w:val="none" w:sz="0" w:space="0" w:color="auto"/>
            <w:bottom w:val="none" w:sz="0" w:space="0" w:color="auto"/>
            <w:right w:val="none" w:sz="0" w:space="0" w:color="auto"/>
          </w:divBdr>
        </w:div>
        <w:div w:id="899679236">
          <w:marLeft w:val="480"/>
          <w:marRight w:val="0"/>
          <w:marTop w:val="0"/>
          <w:marBottom w:val="0"/>
          <w:divBdr>
            <w:top w:val="none" w:sz="0" w:space="0" w:color="auto"/>
            <w:left w:val="none" w:sz="0" w:space="0" w:color="auto"/>
            <w:bottom w:val="none" w:sz="0" w:space="0" w:color="auto"/>
            <w:right w:val="none" w:sz="0" w:space="0" w:color="auto"/>
          </w:divBdr>
        </w:div>
        <w:div w:id="445082629">
          <w:marLeft w:val="480"/>
          <w:marRight w:val="0"/>
          <w:marTop w:val="0"/>
          <w:marBottom w:val="0"/>
          <w:divBdr>
            <w:top w:val="none" w:sz="0" w:space="0" w:color="auto"/>
            <w:left w:val="none" w:sz="0" w:space="0" w:color="auto"/>
            <w:bottom w:val="none" w:sz="0" w:space="0" w:color="auto"/>
            <w:right w:val="none" w:sz="0" w:space="0" w:color="auto"/>
          </w:divBdr>
        </w:div>
        <w:div w:id="694308448">
          <w:marLeft w:val="480"/>
          <w:marRight w:val="0"/>
          <w:marTop w:val="0"/>
          <w:marBottom w:val="0"/>
          <w:divBdr>
            <w:top w:val="none" w:sz="0" w:space="0" w:color="auto"/>
            <w:left w:val="none" w:sz="0" w:space="0" w:color="auto"/>
            <w:bottom w:val="none" w:sz="0" w:space="0" w:color="auto"/>
            <w:right w:val="none" w:sz="0" w:space="0" w:color="auto"/>
          </w:divBdr>
        </w:div>
        <w:div w:id="1175339059">
          <w:marLeft w:val="480"/>
          <w:marRight w:val="0"/>
          <w:marTop w:val="0"/>
          <w:marBottom w:val="0"/>
          <w:divBdr>
            <w:top w:val="none" w:sz="0" w:space="0" w:color="auto"/>
            <w:left w:val="none" w:sz="0" w:space="0" w:color="auto"/>
            <w:bottom w:val="none" w:sz="0" w:space="0" w:color="auto"/>
            <w:right w:val="none" w:sz="0" w:space="0" w:color="auto"/>
          </w:divBdr>
        </w:div>
        <w:div w:id="246890725">
          <w:marLeft w:val="480"/>
          <w:marRight w:val="0"/>
          <w:marTop w:val="0"/>
          <w:marBottom w:val="0"/>
          <w:divBdr>
            <w:top w:val="none" w:sz="0" w:space="0" w:color="auto"/>
            <w:left w:val="none" w:sz="0" w:space="0" w:color="auto"/>
            <w:bottom w:val="none" w:sz="0" w:space="0" w:color="auto"/>
            <w:right w:val="none" w:sz="0" w:space="0" w:color="auto"/>
          </w:divBdr>
        </w:div>
        <w:div w:id="526677851">
          <w:marLeft w:val="480"/>
          <w:marRight w:val="0"/>
          <w:marTop w:val="0"/>
          <w:marBottom w:val="0"/>
          <w:divBdr>
            <w:top w:val="none" w:sz="0" w:space="0" w:color="auto"/>
            <w:left w:val="none" w:sz="0" w:space="0" w:color="auto"/>
            <w:bottom w:val="none" w:sz="0" w:space="0" w:color="auto"/>
            <w:right w:val="none" w:sz="0" w:space="0" w:color="auto"/>
          </w:divBdr>
        </w:div>
        <w:div w:id="179659288">
          <w:marLeft w:val="480"/>
          <w:marRight w:val="0"/>
          <w:marTop w:val="0"/>
          <w:marBottom w:val="0"/>
          <w:divBdr>
            <w:top w:val="none" w:sz="0" w:space="0" w:color="auto"/>
            <w:left w:val="none" w:sz="0" w:space="0" w:color="auto"/>
            <w:bottom w:val="none" w:sz="0" w:space="0" w:color="auto"/>
            <w:right w:val="none" w:sz="0" w:space="0" w:color="auto"/>
          </w:divBdr>
        </w:div>
        <w:div w:id="1395466713">
          <w:marLeft w:val="480"/>
          <w:marRight w:val="0"/>
          <w:marTop w:val="0"/>
          <w:marBottom w:val="0"/>
          <w:divBdr>
            <w:top w:val="none" w:sz="0" w:space="0" w:color="auto"/>
            <w:left w:val="none" w:sz="0" w:space="0" w:color="auto"/>
            <w:bottom w:val="none" w:sz="0" w:space="0" w:color="auto"/>
            <w:right w:val="none" w:sz="0" w:space="0" w:color="auto"/>
          </w:divBdr>
        </w:div>
        <w:div w:id="134176948">
          <w:marLeft w:val="480"/>
          <w:marRight w:val="0"/>
          <w:marTop w:val="0"/>
          <w:marBottom w:val="0"/>
          <w:divBdr>
            <w:top w:val="none" w:sz="0" w:space="0" w:color="auto"/>
            <w:left w:val="none" w:sz="0" w:space="0" w:color="auto"/>
            <w:bottom w:val="none" w:sz="0" w:space="0" w:color="auto"/>
            <w:right w:val="none" w:sz="0" w:space="0" w:color="auto"/>
          </w:divBdr>
        </w:div>
        <w:div w:id="2084839956">
          <w:marLeft w:val="480"/>
          <w:marRight w:val="0"/>
          <w:marTop w:val="0"/>
          <w:marBottom w:val="0"/>
          <w:divBdr>
            <w:top w:val="none" w:sz="0" w:space="0" w:color="auto"/>
            <w:left w:val="none" w:sz="0" w:space="0" w:color="auto"/>
            <w:bottom w:val="none" w:sz="0" w:space="0" w:color="auto"/>
            <w:right w:val="none" w:sz="0" w:space="0" w:color="auto"/>
          </w:divBdr>
        </w:div>
        <w:div w:id="1774667045">
          <w:marLeft w:val="480"/>
          <w:marRight w:val="0"/>
          <w:marTop w:val="0"/>
          <w:marBottom w:val="0"/>
          <w:divBdr>
            <w:top w:val="none" w:sz="0" w:space="0" w:color="auto"/>
            <w:left w:val="none" w:sz="0" w:space="0" w:color="auto"/>
            <w:bottom w:val="none" w:sz="0" w:space="0" w:color="auto"/>
            <w:right w:val="none" w:sz="0" w:space="0" w:color="auto"/>
          </w:divBdr>
        </w:div>
        <w:div w:id="1132139941">
          <w:marLeft w:val="480"/>
          <w:marRight w:val="0"/>
          <w:marTop w:val="0"/>
          <w:marBottom w:val="0"/>
          <w:divBdr>
            <w:top w:val="none" w:sz="0" w:space="0" w:color="auto"/>
            <w:left w:val="none" w:sz="0" w:space="0" w:color="auto"/>
            <w:bottom w:val="none" w:sz="0" w:space="0" w:color="auto"/>
            <w:right w:val="none" w:sz="0" w:space="0" w:color="auto"/>
          </w:divBdr>
        </w:div>
        <w:div w:id="2077819738">
          <w:marLeft w:val="480"/>
          <w:marRight w:val="0"/>
          <w:marTop w:val="0"/>
          <w:marBottom w:val="0"/>
          <w:divBdr>
            <w:top w:val="none" w:sz="0" w:space="0" w:color="auto"/>
            <w:left w:val="none" w:sz="0" w:space="0" w:color="auto"/>
            <w:bottom w:val="none" w:sz="0" w:space="0" w:color="auto"/>
            <w:right w:val="none" w:sz="0" w:space="0" w:color="auto"/>
          </w:divBdr>
        </w:div>
        <w:div w:id="613904767">
          <w:marLeft w:val="480"/>
          <w:marRight w:val="0"/>
          <w:marTop w:val="0"/>
          <w:marBottom w:val="0"/>
          <w:divBdr>
            <w:top w:val="none" w:sz="0" w:space="0" w:color="auto"/>
            <w:left w:val="none" w:sz="0" w:space="0" w:color="auto"/>
            <w:bottom w:val="none" w:sz="0" w:space="0" w:color="auto"/>
            <w:right w:val="none" w:sz="0" w:space="0" w:color="auto"/>
          </w:divBdr>
        </w:div>
        <w:div w:id="930352726">
          <w:marLeft w:val="480"/>
          <w:marRight w:val="0"/>
          <w:marTop w:val="0"/>
          <w:marBottom w:val="0"/>
          <w:divBdr>
            <w:top w:val="none" w:sz="0" w:space="0" w:color="auto"/>
            <w:left w:val="none" w:sz="0" w:space="0" w:color="auto"/>
            <w:bottom w:val="none" w:sz="0" w:space="0" w:color="auto"/>
            <w:right w:val="none" w:sz="0" w:space="0" w:color="auto"/>
          </w:divBdr>
        </w:div>
        <w:div w:id="28725901">
          <w:marLeft w:val="480"/>
          <w:marRight w:val="0"/>
          <w:marTop w:val="0"/>
          <w:marBottom w:val="0"/>
          <w:divBdr>
            <w:top w:val="none" w:sz="0" w:space="0" w:color="auto"/>
            <w:left w:val="none" w:sz="0" w:space="0" w:color="auto"/>
            <w:bottom w:val="none" w:sz="0" w:space="0" w:color="auto"/>
            <w:right w:val="none" w:sz="0" w:space="0" w:color="auto"/>
          </w:divBdr>
        </w:div>
        <w:div w:id="510994310">
          <w:marLeft w:val="480"/>
          <w:marRight w:val="0"/>
          <w:marTop w:val="0"/>
          <w:marBottom w:val="0"/>
          <w:divBdr>
            <w:top w:val="none" w:sz="0" w:space="0" w:color="auto"/>
            <w:left w:val="none" w:sz="0" w:space="0" w:color="auto"/>
            <w:bottom w:val="none" w:sz="0" w:space="0" w:color="auto"/>
            <w:right w:val="none" w:sz="0" w:space="0" w:color="auto"/>
          </w:divBdr>
        </w:div>
        <w:div w:id="1420786703">
          <w:marLeft w:val="480"/>
          <w:marRight w:val="0"/>
          <w:marTop w:val="0"/>
          <w:marBottom w:val="0"/>
          <w:divBdr>
            <w:top w:val="none" w:sz="0" w:space="0" w:color="auto"/>
            <w:left w:val="none" w:sz="0" w:space="0" w:color="auto"/>
            <w:bottom w:val="none" w:sz="0" w:space="0" w:color="auto"/>
            <w:right w:val="none" w:sz="0" w:space="0" w:color="auto"/>
          </w:divBdr>
        </w:div>
        <w:div w:id="125240556">
          <w:marLeft w:val="480"/>
          <w:marRight w:val="0"/>
          <w:marTop w:val="0"/>
          <w:marBottom w:val="0"/>
          <w:divBdr>
            <w:top w:val="none" w:sz="0" w:space="0" w:color="auto"/>
            <w:left w:val="none" w:sz="0" w:space="0" w:color="auto"/>
            <w:bottom w:val="none" w:sz="0" w:space="0" w:color="auto"/>
            <w:right w:val="none" w:sz="0" w:space="0" w:color="auto"/>
          </w:divBdr>
        </w:div>
        <w:div w:id="1345596249">
          <w:marLeft w:val="480"/>
          <w:marRight w:val="0"/>
          <w:marTop w:val="0"/>
          <w:marBottom w:val="0"/>
          <w:divBdr>
            <w:top w:val="none" w:sz="0" w:space="0" w:color="auto"/>
            <w:left w:val="none" w:sz="0" w:space="0" w:color="auto"/>
            <w:bottom w:val="none" w:sz="0" w:space="0" w:color="auto"/>
            <w:right w:val="none" w:sz="0" w:space="0" w:color="auto"/>
          </w:divBdr>
        </w:div>
        <w:div w:id="398940789">
          <w:marLeft w:val="480"/>
          <w:marRight w:val="0"/>
          <w:marTop w:val="0"/>
          <w:marBottom w:val="0"/>
          <w:divBdr>
            <w:top w:val="none" w:sz="0" w:space="0" w:color="auto"/>
            <w:left w:val="none" w:sz="0" w:space="0" w:color="auto"/>
            <w:bottom w:val="none" w:sz="0" w:space="0" w:color="auto"/>
            <w:right w:val="none" w:sz="0" w:space="0" w:color="auto"/>
          </w:divBdr>
        </w:div>
        <w:div w:id="1508590408">
          <w:marLeft w:val="480"/>
          <w:marRight w:val="0"/>
          <w:marTop w:val="0"/>
          <w:marBottom w:val="0"/>
          <w:divBdr>
            <w:top w:val="none" w:sz="0" w:space="0" w:color="auto"/>
            <w:left w:val="none" w:sz="0" w:space="0" w:color="auto"/>
            <w:bottom w:val="none" w:sz="0" w:space="0" w:color="auto"/>
            <w:right w:val="none" w:sz="0" w:space="0" w:color="auto"/>
          </w:divBdr>
        </w:div>
        <w:div w:id="879898090">
          <w:marLeft w:val="480"/>
          <w:marRight w:val="0"/>
          <w:marTop w:val="0"/>
          <w:marBottom w:val="0"/>
          <w:divBdr>
            <w:top w:val="none" w:sz="0" w:space="0" w:color="auto"/>
            <w:left w:val="none" w:sz="0" w:space="0" w:color="auto"/>
            <w:bottom w:val="none" w:sz="0" w:space="0" w:color="auto"/>
            <w:right w:val="none" w:sz="0" w:space="0" w:color="auto"/>
          </w:divBdr>
        </w:div>
        <w:div w:id="178548091">
          <w:marLeft w:val="480"/>
          <w:marRight w:val="0"/>
          <w:marTop w:val="0"/>
          <w:marBottom w:val="0"/>
          <w:divBdr>
            <w:top w:val="none" w:sz="0" w:space="0" w:color="auto"/>
            <w:left w:val="none" w:sz="0" w:space="0" w:color="auto"/>
            <w:bottom w:val="none" w:sz="0" w:space="0" w:color="auto"/>
            <w:right w:val="none" w:sz="0" w:space="0" w:color="auto"/>
          </w:divBdr>
        </w:div>
        <w:div w:id="1060520198">
          <w:marLeft w:val="480"/>
          <w:marRight w:val="0"/>
          <w:marTop w:val="0"/>
          <w:marBottom w:val="0"/>
          <w:divBdr>
            <w:top w:val="none" w:sz="0" w:space="0" w:color="auto"/>
            <w:left w:val="none" w:sz="0" w:space="0" w:color="auto"/>
            <w:bottom w:val="none" w:sz="0" w:space="0" w:color="auto"/>
            <w:right w:val="none" w:sz="0" w:space="0" w:color="auto"/>
          </w:divBdr>
        </w:div>
        <w:div w:id="366877258">
          <w:marLeft w:val="480"/>
          <w:marRight w:val="0"/>
          <w:marTop w:val="0"/>
          <w:marBottom w:val="0"/>
          <w:divBdr>
            <w:top w:val="none" w:sz="0" w:space="0" w:color="auto"/>
            <w:left w:val="none" w:sz="0" w:space="0" w:color="auto"/>
            <w:bottom w:val="none" w:sz="0" w:space="0" w:color="auto"/>
            <w:right w:val="none" w:sz="0" w:space="0" w:color="auto"/>
          </w:divBdr>
        </w:div>
        <w:div w:id="565845173">
          <w:marLeft w:val="480"/>
          <w:marRight w:val="0"/>
          <w:marTop w:val="0"/>
          <w:marBottom w:val="0"/>
          <w:divBdr>
            <w:top w:val="none" w:sz="0" w:space="0" w:color="auto"/>
            <w:left w:val="none" w:sz="0" w:space="0" w:color="auto"/>
            <w:bottom w:val="none" w:sz="0" w:space="0" w:color="auto"/>
            <w:right w:val="none" w:sz="0" w:space="0" w:color="auto"/>
          </w:divBdr>
        </w:div>
        <w:div w:id="1729063918">
          <w:marLeft w:val="480"/>
          <w:marRight w:val="0"/>
          <w:marTop w:val="0"/>
          <w:marBottom w:val="0"/>
          <w:divBdr>
            <w:top w:val="none" w:sz="0" w:space="0" w:color="auto"/>
            <w:left w:val="none" w:sz="0" w:space="0" w:color="auto"/>
            <w:bottom w:val="none" w:sz="0" w:space="0" w:color="auto"/>
            <w:right w:val="none" w:sz="0" w:space="0" w:color="auto"/>
          </w:divBdr>
        </w:div>
        <w:div w:id="817957171">
          <w:marLeft w:val="480"/>
          <w:marRight w:val="0"/>
          <w:marTop w:val="0"/>
          <w:marBottom w:val="0"/>
          <w:divBdr>
            <w:top w:val="none" w:sz="0" w:space="0" w:color="auto"/>
            <w:left w:val="none" w:sz="0" w:space="0" w:color="auto"/>
            <w:bottom w:val="none" w:sz="0" w:space="0" w:color="auto"/>
            <w:right w:val="none" w:sz="0" w:space="0" w:color="auto"/>
          </w:divBdr>
        </w:div>
      </w:divsChild>
    </w:div>
    <w:div w:id="19087116">
      <w:bodyDiv w:val="1"/>
      <w:marLeft w:val="0"/>
      <w:marRight w:val="0"/>
      <w:marTop w:val="0"/>
      <w:marBottom w:val="0"/>
      <w:divBdr>
        <w:top w:val="none" w:sz="0" w:space="0" w:color="auto"/>
        <w:left w:val="none" w:sz="0" w:space="0" w:color="auto"/>
        <w:bottom w:val="none" w:sz="0" w:space="0" w:color="auto"/>
        <w:right w:val="none" w:sz="0" w:space="0" w:color="auto"/>
      </w:divBdr>
    </w:div>
    <w:div w:id="19934315">
      <w:bodyDiv w:val="1"/>
      <w:marLeft w:val="0"/>
      <w:marRight w:val="0"/>
      <w:marTop w:val="0"/>
      <w:marBottom w:val="0"/>
      <w:divBdr>
        <w:top w:val="none" w:sz="0" w:space="0" w:color="auto"/>
        <w:left w:val="none" w:sz="0" w:space="0" w:color="auto"/>
        <w:bottom w:val="none" w:sz="0" w:space="0" w:color="auto"/>
        <w:right w:val="none" w:sz="0" w:space="0" w:color="auto"/>
      </w:divBdr>
    </w:div>
    <w:div w:id="24524136">
      <w:bodyDiv w:val="1"/>
      <w:marLeft w:val="0"/>
      <w:marRight w:val="0"/>
      <w:marTop w:val="0"/>
      <w:marBottom w:val="0"/>
      <w:divBdr>
        <w:top w:val="none" w:sz="0" w:space="0" w:color="auto"/>
        <w:left w:val="none" w:sz="0" w:space="0" w:color="auto"/>
        <w:bottom w:val="none" w:sz="0" w:space="0" w:color="auto"/>
        <w:right w:val="none" w:sz="0" w:space="0" w:color="auto"/>
      </w:divBdr>
    </w:div>
    <w:div w:id="26028943">
      <w:bodyDiv w:val="1"/>
      <w:marLeft w:val="0"/>
      <w:marRight w:val="0"/>
      <w:marTop w:val="0"/>
      <w:marBottom w:val="0"/>
      <w:divBdr>
        <w:top w:val="none" w:sz="0" w:space="0" w:color="auto"/>
        <w:left w:val="none" w:sz="0" w:space="0" w:color="auto"/>
        <w:bottom w:val="none" w:sz="0" w:space="0" w:color="auto"/>
        <w:right w:val="none" w:sz="0" w:space="0" w:color="auto"/>
      </w:divBdr>
    </w:div>
    <w:div w:id="27033474">
      <w:bodyDiv w:val="1"/>
      <w:marLeft w:val="0"/>
      <w:marRight w:val="0"/>
      <w:marTop w:val="0"/>
      <w:marBottom w:val="0"/>
      <w:divBdr>
        <w:top w:val="none" w:sz="0" w:space="0" w:color="auto"/>
        <w:left w:val="none" w:sz="0" w:space="0" w:color="auto"/>
        <w:bottom w:val="none" w:sz="0" w:space="0" w:color="auto"/>
        <w:right w:val="none" w:sz="0" w:space="0" w:color="auto"/>
      </w:divBdr>
    </w:div>
    <w:div w:id="30035070">
      <w:bodyDiv w:val="1"/>
      <w:marLeft w:val="0"/>
      <w:marRight w:val="0"/>
      <w:marTop w:val="0"/>
      <w:marBottom w:val="0"/>
      <w:divBdr>
        <w:top w:val="none" w:sz="0" w:space="0" w:color="auto"/>
        <w:left w:val="none" w:sz="0" w:space="0" w:color="auto"/>
        <w:bottom w:val="none" w:sz="0" w:space="0" w:color="auto"/>
        <w:right w:val="none" w:sz="0" w:space="0" w:color="auto"/>
      </w:divBdr>
    </w:div>
    <w:div w:id="38675306">
      <w:bodyDiv w:val="1"/>
      <w:marLeft w:val="0"/>
      <w:marRight w:val="0"/>
      <w:marTop w:val="0"/>
      <w:marBottom w:val="0"/>
      <w:divBdr>
        <w:top w:val="none" w:sz="0" w:space="0" w:color="auto"/>
        <w:left w:val="none" w:sz="0" w:space="0" w:color="auto"/>
        <w:bottom w:val="none" w:sz="0" w:space="0" w:color="auto"/>
        <w:right w:val="none" w:sz="0" w:space="0" w:color="auto"/>
      </w:divBdr>
    </w:div>
    <w:div w:id="42143296">
      <w:bodyDiv w:val="1"/>
      <w:marLeft w:val="0"/>
      <w:marRight w:val="0"/>
      <w:marTop w:val="0"/>
      <w:marBottom w:val="0"/>
      <w:divBdr>
        <w:top w:val="none" w:sz="0" w:space="0" w:color="auto"/>
        <w:left w:val="none" w:sz="0" w:space="0" w:color="auto"/>
        <w:bottom w:val="none" w:sz="0" w:space="0" w:color="auto"/>
        <w:right w:val="none" w:sz="0" w:space="0" w:color="auto"/>
      </w:divBdr>
    </w:div>
    <w:div w:id="47535146">
      <w:bodyDiv w:val="1"/>
      <w:marLeft w:val="0"/>
      <w:marRight w:val="0"/>
      <w:marTop w:val="0"/>
      <w:marBottom w:val="0"/>
      <w:divBdr>
        <w:top w:val="none" w:sz="0" w:space="0" w:color="auto"/>
        <w:left w:val="none" w:sz="0" w:space="0" w:color="auto"/>
        <w:bottom w:val="none" w:sz="0" w:space="0" w:color="auto"/>
        <w:right w:val="none" w:sz="0" w:space="0" w:color="auto"/>
      </w:divBdr>
    </w:div>
    <w:div w:id="48190015">
      <w:bodyDiv w:val="1"/>
      <w:marLeft w:val="0"/>
      <w:marRight w:val="0"/>
      <w:marTop w:val="0"/>
      <w:marBottom w:val="0"/>
      <w:divBdr>
        <w:top w:val="none" w:sz="0" w:space="0" w:color="auto"/>
        <w:left w:val="none" w:sz="0" w:space="0" w:color="auto"/>
        <w:bottom w:val="none" w:sz="0" w:space="0" w:color="auto"/>
        <w:right w:val="none" w:sz="0" w:space="0" w:color="auto"/>
      </w:divBdr>
    </w:div>
    <w:div w:id="49887889">
      <w:bodyDiv w:val="1"/>
      <w:marLeft w:val="0"/>
      <w:marRight w:val="0"/>
      <w:marTop w:val="0"/>
      <w:marBottom w:val="0"/>
      <w:divBdr>
        <w:top w:val="none" w:sz="0" w:space="0" w:color="auto"/>
        <w:left w:val="none" w:sz="0" w:space="0" w:color="auto"/>
        <w:bottom w:val="none" w:sz="0" w:space="0" w:color="auto"/>
        <w:right w:val="none" w:sz="0" w:space="0" w:color="auto"/>
      </w:divBdr>
    </w:div>
    <w:div w:id="50231277">
      <w:bodyDiv w:val="1"/>
      <w:marLeft w:val="0"/>
      <w:marRight w:val="0"/>
      <w:marTop w:val="0"/>
      <w:marBottom w:val="0"/>
      <w:divBdr>
        <w:top w:val="none" w:sz="0" w:space="0" w:color="auto"/>
        <w:left w:val="none" w:sz="0" w:space="0" w:color="auto"/>
        <w:bottom w:val="none" w:sz="0" w:space="0" w:color="auto"/>
        <w:right w:val="none" w:sz="0" w:space="0" w:color="auto"/>
      </w:divBdr>
    </w:div>
    <w:div w:id="50471423">
      <w:bodyDiv w:val="1"/>
      <w:marLeft w:val="0"/>
      <w:marRight w:val="0"/>
      <w:marTop w:val="0"/>
      <w:marBottom w:val="0"/>
      <w:divBdr>
        <w:top w:val="none" w:sz="0" w:space="0" w:color="auto"/>
        <w:left w:val="none" w:sz="0" w:space="0" w:color="auto"/>
        <w:bottom w:val="none" w:sz="0" w:space="0" w:color="auto"/>
        <w:right w:val="none" w:sz="0" w:space="0" w:color="auto"/>
      </w:divBdr>
    </w:div>
    <w:div w:id="53427971">
      <w:bodyDiv w:val="1"/>
      <w:marLeft w:val="0"/>
      <w:marRight w:val="0"/>
      <w:marTop w:val="0"/>
      <w:marBottom w:val="0"/>
      <w:divBdr>
        <w:top w:val="none" w:sz="0" w:space="0" w:color="auto"/>
        <w:left w:val="none" w:sz="0" w:space="0" w:color="auto"/>
        <w:bottom w:val="none" w:sz="0" w:space="0" w:color="auto"/>
        <w:right w:val="none" w:sz="0" w:space="0" w:color="auto"/>
      </w:divBdr>
    </w:div>
    <w:div w:id="63918424">
      <w:bodyDiv w:val="1"/>
      <w:marLeft w:val="0"/>
      <w:marRight w:val="0"/>
      <w:marTop w:val="0"/>
      <w:marBottom w:val="0"/>
      <w:divBdr>
        <w:top w:val="none" w:sz="0" w:space="0" w:color="auto"/>
        <w:left w:val="none" w:sz="0" w:space="0" w:color="auto"/>
        <w:bottom w:val="none" w:sz="0" w:space="0" w:color="auto"/>
        <w:right w:val="none" w:sz="0" w:space="0" w:color="auto"/>
      </w:divBdr>
    </w:div>
    <w:div w:id="65229267">
      <w:bodyDiv w:val="1"/>
      <w:marLeft w:val="0"/>
      <w:marRight w:val="0"/>
      <w:marTop w:val="0"/>
      <w:marBottom w:val="0"/>
      <w:divBdr>
        <w:top w:val="none" w:sz="0" w:space="0" w:color="auto"/>
        <w:left w:val="none" w:sz="0" w:space="0" w:color="auto"/>
        <w:bottom w:val="none" w:sz="0" w:space="0" w:color="auto"/>
        <w:right w:val="none" w:sz="0" w:space="0" w:color="auto"/>
      </w:divBdr>
    </w:div>
    <w:div w:id="74594864">
      <w:bodyDiv w:val="1"/>
      <w:marLeft w:val="0"/>
      <w:marRight w:val="0"/>
      <w:marTop w:val="0"/>
      <w:marBottom w:val="0"/>
      <w:divBdr>
        <w:top w:val="none" w:sz="0" w:space="0" w:color="auto"/>
        <w:left w:val="none" w:sz="0" w:space="0" w:color="auto"/>
        <w:bottom w:val="none" w:sz="0" w:space="0" w:color="auto"/>
        <w:right w:val="none" w:sz="0" w:space="0" w:color="auto"/>
      </w:divBdr>
    </w:div>
    <w:div w:id="76557019">
      <w:bodyDiv w:val="1"/>
      <w:marLeft w:val="0"/>
      <w:marRight w:val="0"/>
      <w:marTop w:val="0"/>
      <w:marBottom w:val="0"/>
      <w:divBdr>
        <w:top w:val="none" w:sz="0" w:space="0" w:color="auto"/>
        <w:left w:val="none" w:sz="0" w:space="0" w:color="auto"/>
        <w:bottom w:val="none" w:sz="0" w:space="0" w:color="auto"/>
        <w:right w:val="none" w:sz="0" w:space="0" w:color="auto"/>
      </w:divBdr>
      <w:divsChild>
        <w:div w:id="561141355">
          <w:marLeft w:val="480"/>
          <w:marRight w:val="0"/>
          <w:marTop w:val="0"/>
          <w:marBottom w:val="0"/>
          <w:divBdr>
            <w:top w:val="none" w:sz="0" w:space="0" w:color="auto"/>
            <w:left w:val="none" w:sz="0" w:space="0" w:color="auto"/>
            <w:bottom w:val="none" w:sz="0" w:space="0" w:color="auto"/>
            <w:right w:val="none" w:sz="0" w:space="0" w:color="auto"/>
          </w:divBdr>
        </w:div>
        <w:div w:id="1950893490">
          <w:marLeft w:val="480"/>
          <w:marRight w:val="0"/>
          <w:marTop w:val="0"/>
          <w:marBottom w:val="0"/>
          <w:divBdr>
            <w:top w:val="none" w:sz="0" w:space="0" w:color="auto"/>
            <w:left w:val="none" w:sz="0" w:space="0" w:color="auto"/>
            <w:bottom w:val="none" w:sz="0" w:space="0" w:color="auto"/>
            <w:right w:val="none" w:sz="0" w:space="0" w:color="auto"/>
          </w:divBdr>
        </w:div>
        <w:div w:id="1464813263">
          <w:marLeft w:val="480"/>
          <w:marRight w:val="0"/>
          <w:marTop w:val="0"/>
          <w:marBottom w:val="0"/>
          <w:divBdr>
            <w:top w:val="none" w:sz="0" w:space="0" w:color="auto"/>
            <w:left w:val="none" w:sz="0" w:space="0" w:color="auto"/>
            <w:bottom w:val="none" w:sz="0" w:space="0" w:color="auto"/>
            <w:right w:val="none" w:sz="0" w:space="0" w:color="auto"/>
          </w:divBdr>
        </w:div>
        <w:div w:id="470102778">
          <w:marLeft w:val="480"/>
          <w:marRight w:val="0"/>
          <w:marTop w:val="0"/>
          <w:marBottom w:val="0"/>
          <w:divBdr>
            <w:top w:val="none" w:sz="0" w:space="0" w:color="auto"/>
            <w:left w:val="none" w:sz="0" w:space="0" w:color="auto"/>
            <w:bottom w:val="none" w:sz="0" w:space="0" w:color="auto"/>
            <w:right w:val="none" w:sz="0" w:space="0" w:color="auto"/>
          </w:divBdr>
        </w:div>
        <w:div w:id="1162038890">
          <w:marLeft w:val="480"/>
          <w:marRight w:val="0"/>
          <w:marTop w:val="0"/>
          <w:marBottom w:val="0"/>
          <w:divBdr>
            <w:top w:val="none" w:sz="0" w:space="0" w:color="auto"/>
            <w:left w:val="none" w:sz="0" w:space="0" w:color="auto"/>
            <w:bottom w:val="none" w:sz="0" w:space="0" w:color="auto"/>
            <w:right w:val="none" w:sz="0" w:space="0" w:color="auto"/>
          </w:divBdr>
        </w:div>
        <w:div w:id="1234049573">
          <w:marLeft w:val="480"/>
          <w:marRight w:val="0"/>
          <w:marTop w:val="0"/>
          <w:marBottom w:val="0"/>
          <w:divBdr>
            <w:top w:val="none" w:sz="0" w:space="0" w:color="auto"/>
            <w:left w:val="none" w:sz="0" w:space="0" w:color="auto"/>
            <w:bottom w:val="none" w:sz="0" w:space="0" w:color="auto"/>
            <w:right w:val="none" w:sz="0" w:space="0" w:color="auto"/>
          </w:divBdr>
        </w:div>
        <w:div w:id="323704423">
          <w:marLeft w:val="480"/>
          <w:marRight w:val="0"/>
          <w:marTop w:val="0"/>
          <w:marBottom w:val="0"/>
          <w:divBdr>
            <w:top w:val="none" w:sz="0" w:space="0" w:color="auto"/>
            <w:left w:val="none" w:sz="0" w:space="0" w:color="auto"/>
            <w:bottom w:val="none" w:sz="0" w:space="0" w:color="auto"/>
            <w:right w:val="none" w:sz="0" w:space="0" w:color="auto"/>
          </w:divBdr>
        </w:div>
        <w:div w:id="1134103926">
          <w:marLeft w:val="480"/>
          <w:marRight w:val="0"/>
          <w:marTop w:val="0"/>
          <w:marBottom w:val="0"/>
          <w:divBdr>
            <w:top w:val="none" w:sz="0" w:space="0" w:color="auto"/>
            <w:left w:val="none" w:sz="0" w:space="0" w:color="auto"/>
            <w:bottom w:val="none" w:sz="0" w:space="0" w:color="auto"/>
            <w:right w:val="none" w:sz="0" w:space="0" w:color="auto"/>
          </w:divBdr>
        </w:div>
        <w:div w:id="1950041923">
          <w:marLeft w:val="480"/>
          <w:marRight w:val="0"/>
          <w:marTop w:val="0"/>
          <w:marBottom w:val="0"/>
          <w:divBdr>
            <w:top w:val="none" w:sz="0" w:space="0" w:color="auto"/>
            <w:left w:val="none" w:sz="0" w:space="0" w:color="auto"/>
            <w:bottom w:val="none" w:sz="0" w:space="0" w:color="auto"/>
            <w:right w:val="none" w:sz="0" w:space="0" w:color="auto"/>
          </w:divBdr>
        </w:div>
        <w:div w:id="1667241063">
          <w:marLeft w:val="480"/>
          <w:marRight w:val="0"/>
          <w:marTop w:val="0"/>
          <w:marBottom w:val="0"/>
          <w:divBdr>
            <w:top w:val="none" w:sz="0" w:space="0" w:color="auto"/>
            <w:left w:val="none" w:sz="0" w:space="0" w:color="auto"/>
            <w:bottom w:val="none" w:sz="0" w:space="0" w:color="auto"/>
            <w:right w:val="none" w:sz="0" w:space="0" w:color="auto"/>
          </w:divBdr>
        </w:div>
        <w:div w:id="810094524">
          <w:marLeft w:val="480"/>
          <w:marRight w:val="0"/>
          <w:marTop w:val="0"/>
          <w:marBottom w:val="0"/>
          <w:divBdr>
            <w:top w:val="none" w:sz="0" w:space="0" w:color="auto"/>
            <w:left w:val="none" w:sz="0" w:space="0" w:color="auto"/>
            <w:bottom w:val="none" w:sz="0" w:space="0" w:color="auto"/>
            <w:right w:val="none" w:sz="0" w:space="0" w:color="auto"/>
          </w:divBdr>
        </w:div>
        <w:div w:id="477919391">
          <w:marLeft w:val="480"/>
          <w:marRight w:val="0"/>
          <w:marTop w:val="0"/>
          <w:marBottom w:val="0"/>
          <w:divBdr>
            <w:top w:val="none" w:sz="0" w:space="0" w:color="auto"/>
            <w:left w:val="none" w:sz="0" w:space="0" w:color="auto"/>
            <w:bottom w:val="none" w:sz="0" w:space="0" w:color="auto"/>
            <w:right w:val="none" w:sz="0" w:space="0" w:color="auto"/>
          </w:divBdr>
        </w:div>
        <w:div w:id="155341762">
          <w:marLeft w:val="480"/>
          <w:marRight w:val="0"/>
          <w:marTop w:val="0"/>
          <w:marBottom w:val="0"/>
          <w:divBdr>
            <w:top w:val="none" w:sz="0" w:space="0" w:color="auto"/>
            <w:left w:val="none" w:sz="0" w:space="0" w:color="auto"/>
            <w:bottom w:val="none" w:sz="0" w:space="0" w:color="auto"/>
            <w:right w:val="none" w:sz="0" w:space="0" w:color="auto"/>
          </w:divBdr>
        </w:div>
        <w:div w:id="1213693848">
          <w:marLeft w:val="480"/>
          <w:marRight w:val="0"/>
          <w:marTop w:val="0"/>
          <w:marBottom w:val="0"/>
          <w:divBdr>
            <w:top w:val="none" w:sz="0" w:space="0" w:color="auto"/>
            <w:left w:val="none" w:sz="0" w:space="0" w:color="auto"/>
            <w:bottom w:val="none" w:sz="0" w:space="0" w:color="auto"/>
            <w:right w:val="none" w:sz="0" w:space="0" w:color="auto"/>
          </w:divBdr>
        </w:div>
        <w:div w:id="604192497">
          <w:marLeft w:val="480"/>
          <w:marRight w:val="0"/>
          <w:marTop w:val="0"/>
          <w:marBottom w:val="0"/>
          <w:divBdr>
            <w:top w:val="none" w:sz="0" w:space="0" w:color="auto"/>
            <w:left w:val="none" w:sz="0" w:space="0" w:color="auto"/>
            <w:bottom w:val="none" w:sz="0" w:space="0" w:color="auto"/>
            <w:right w:val="none" w:sz="0" w:space="0" w:color="auto"/>
          </w:divBdr>
        </w:div>
        <w:div w:id="959844750">
          <w:marLeft w:val="480"/>
          <w:marRight w:val="0"/>
          <w:marTop w:val="0"/>
          <w:marBottom w:val="0"/>
          <w:divBdr>
            <w:top w:val="none" w:sz="0" w:space="0" w:color="auto"/>
            <w:left w:val="none" w:sz="0" w:space="0" w:color="auto"/>
            <w:bottom w:val="none" w:sz="0" w:space="0" w:color="auto"/>
            <w:right w:val="none" w:sz="0" w:space="0" w:color="auto"/>
          </w:divBdr>
        </w:div>
        <w:div w:id="1912235472">
          <w:marLeft w:val="480"/>
          <w:marRight w:val="0"/>
          <w:marTop w:val="0"/>
          <w:marBottom w:val="0"/>
          <w:divBdr>
            <w:top w:val="none" w:sz="0" w:space="0" w:color="auto"/>
            <w:left w:val="none" w:sz="0" w:space="0" w:color="auto"/>
            <w:bottom w:val="none" w:sz="0" w:space="0" w:color="auto"/>
            <w:right w:val="none" w:sz="0" w:space="0" w:color="auto"/>
          </w:divBdr>
        </w:div>
        <w:div w:id="38557838">
          <w:marLeft w:val="480"/>
          <w:marRight w:val="0"/>
          <w:marTop w:val="0"/>
          <w:marBottom w:val="0"/>
          <w:divBdr>
            <w:top w:val="none" w:sz="0" w:space="0" w:color="auto"/>
            <w:left w:val="none" w:sz="0" w:space="0" w:color="auto"/>
            <w:bottom w:val="none" w:sz="0" w:space="0" w:color="auto"/>
            <w:right w:val="none" w:sz="0" w:space="0" w:color="auto"/>
          </w:divBdr>
        </w:div>
        <w:div w:id="1894271043">
          <w:marLeft w:val="480"/>
          <w:marRight w:val="0"/>
          <w:marTop w:val="0"/>
          <w:marBottom w:val="0"/>
          <w:divBdr>
            <w:top w:val="none" w:sz="0" w:space="0" w:color="auto"/>
            <w:left w:val="none" w:sz="0" w:space="0" w:color="auto"/>
            <w:bottom w:val="none" w:sz="0" w:space="0" w:color="auto"/>
            <w:right w:val="none" w:sz="0" w:space="0" w:color="auto"/>
          </w:divBdr>
        </w:div>
        <w:div w:id="1293288780">
          <w:marLeft w:val="480"/>
          <w:marRight w:val="0"/>
          <w:marTop w:val="0"/>
          <w:marBottom w:val="0"/>
          <w:divBdr>
            <w:top w:val="none" w:sz="0" w:space="0" w:color="auto"/>
            <w:left w:val="none" w:sz="0" w:space="0" w:color="auto"/>
            <w:bottom w:val="none" w:sz="0" w:space="0" w:color="auto"/>
            <w:right w:val="none" w:sz="0" w:space="0" w:color="auto"/>
          </w:divBdr>
        </w:div>
        <w:div w:id="734427777">
          <w:marLeft w:val="480"/>
          <w:marRight w:val="0"/>
          <w:marTop w:val="0"/>
          <w:marBottom w:val="0"/>
          <w:divBdr>
            <w:top w:val="none" w:sz="0" w:space="0" w:color="auto"/>
            <w:left w:val="none" w:sz="0" w:space="0" w:color="auto"/>
            <w:bottom w:val="none" w:sz="0" w:space="0" w:color="auto"/>
            <w:right w:val="none" w:sz="0" w:space="0" w:color="auto"/>
          </w:divBdr>
        </w:div>
        <w:div w:id="1529561335">
          <w:marLeft w:val="480"/>
          <w:marRight w:val="0"/>
          <w:marTop w:val="0"/>
          <w:marBottom w:val="0"/>
          <w:divBdr>
            <w:top w:val="none" w:sz="0" w:space="0" w:color="auto"/>
            <w:left w:val="none" w:sz="0" w:space="0" w:color="auto"/>
            <w:bottom w:val="none" w:sz="0" w:space="0" w:color="auto"/>
            <w:right w:val="none" w:sz="0" w:space="0" w:color="auto"/>
          </w:divBdr>
        </w:div>
        <w:div w:id="1831826521">
          <w:marLeft w:val="480"/>
          <w:marRight w:val="0"/>
          <w:marTop w:val="0"/>
          <w:marBottom w:val="0"/>
          <w:divBdr>
            <w:top w:val="none" w:sz="0" w:space="0" w:color="auto"/>
            <w:left w:val="none" w:sz="0" w:space="0" w:color="auto"/>
            <w:bottom w:val="none" w:sz="0" w:space="0" w:color="auto"/>
            <w:right w:val="none" w:sz="0" w:space="0" w:color="auto"/>
          </w:divBdr>
        </w:div>
        <w:div w:id="743918731">
          <w:marLeft w:val="480"/>
          <w:marRight w:val="0"/>
          <w:marTop w:val="0"/>
          <w:marBottom w:val="0"/>
          <w:divBdr>
            <w:top w:val="none" w:sz="0" w:space="0" w:color="auto"/>
            <w:left w:val="none" w:sz="0" w:space="0" w:color="auto"/>
            <w:bottom w:val="none" w:sz="0" w:space="0" w:color="auto"/>
            <w:right w:val="none" w:sz="0" w:space="0" w:color="auto"/>
          </w:divBdr>
        </w:div>
        <w:div w:id="9768402">
          <w:marLeft w:val="480"/>
          <w:marRight w:val="0"/>
          <w:marTop w:val="0"/>
          <w:marBottom w:val="0"/>
          <w:divBdr>
            <w:top w:val="none" w:sz="0" w:space="0" w:color="auto"/>
            <w:left w:val="none" w:sz="0" w:space="0" w:color="auto"/>
            <w:bottom w:val="none" w:sz="0" w:space="0" w:color="auto"/>
            <w:right w:val="none" w:sz="0" w:space="0" w:color="auto"/>
          </w:divBdr>
        </w:div>
        <w:div w:id="1266691261">
          <w:marLeft w:val="480"/>
          <w:marRight w:val="0"/>
          <w:marTop w:val="0"/>
          <w:marBottom w:val="0"/>
          <w:divBdr>
            <w:top w:val="none" w:sz="0" w:space="0" w:color="auto"/>
            <w:left w:val="none" w:sz="0" w:space="0" w:color="auto"/>
            <w:bottom w:val="none" w:sz="0" w:space="0" w:color="auto"/>
            <w:right w:val="none" w:sz="0" w:space="0" w:color="auto"/>
          </w:divBdr>
        </w:div>
        <w:div w:id="1608542429">
          <w:marLeft w:val="480"/>
          <w:marRight w:val="0"/>
          <w:marTop w:val="0"/>
          <w:marBottom w:val="0"/>
          <w:divBdr>
            <w:top w:val="none" w:sz="0" w:space="0" w:color="auto"/>
            <w:left w:val="none" w:sz="0" w:space="0" w:color="auto"/>
            <w:bottom w:val="none" w:sz="0" w:space="0" w:color="auto"/>
            <w:right w:val="none" w:sz="0" w:space="0" w:color="auto"/>
          </w:divBdr>
        </w:div>
        <w:div w:id="2144037114">
          <w:marLeft w:val="480"/>
          <w:marRight w:val="0"/>
          <w:marTop w:val="0"/>
          <w:marBottom w:val="0"/>
          <w:divBdr>
            <w:top w:val="none" w:sz="0" w:space="0" w:color="auto"/>
            <w:left w:val="none" w:sz="0" w:space="0" w:color="auto"/>
            <w:bottom w:val="none" w:sz="0" w:space="0" w:color="auto"/>
            <w:right w:val="none" w:sz="0" w:space="0" w:color="auto"/>
          </w:divBdr>
        </w:div>
        <w:div w:id="1612972052">
          <w:marLeft w:val="480"/>
          <w:marRight w:val="0"/>
          <w:marTop w:val="0"/>
          <w:marBottom w:val="0"/>
          <w:divBdr>
            <w:top w:val="none" w:sz="0" w:space="0" w:color="auto"/>
            <w:left w:val="none" w:sz="0" w:space="0" w:color="auto"/>
            <w:bottom w:val="none" w:sz="0" w:space="0" w:color="auto"/>
            <w:right w:val="none" w:sz="0" w:space="0" w:color="auto"/>
          </w:divBdr>
        </w:div>
        <w:div w:id="2076010349">
          <w:marLeft w:val="480"/>
          <w:marRight w:val="0"/>
          <w:marTop w:val="0"/>
          <w:marBottom w:val="0"/>
          <w:divBdr>
            <w:top w:val="none" w:sz="0" w:space="0" w:color="auto"/>
            <w:left w:val="none" w:sz="0" w:space="0" w:color="auto"/>
            <w:bottom w:val="none" w:sz="0" w:space="0" w:color="auto"/>
            <w:right w:val="none" w:sz="0" w:space="0" w:color="auto"/>
          </w:divBdr>
        </w:div>
        <w:div w:id="1758094681">
          <w:marLeft w:val="480"/>
          <w:marRight w:val="0"/>
          <w:marTop w:val="0"/>
          <w:marBottom w:val="0"/>
          <w:divBdr>
            <w:top w:val="none" w:sz="0" w:space="0" w:color="auto"/>
            <w:left w:val="none" w:sz="0" w:space="0" w:color="auto"/>
            <w:bottom w:val="none" w:sz="0" w:space="0" w:color="auto"/>
            <w:right w:val="none" w:sz="0" w:space="0" w:color="auto"/>
          </w:divBdr>
        </w:div>
        <w:div w:id="817502096">
          <w:marLeft w:val="480"/>
          <w:marRight w:val="0"/>
          <w:marTop w:val="0"/>
          <w:marBottom w:val="0"/>
          <w:divBdr>
            <w:top w:val="none" w:sz="0" w:space="0" w:color="auto"/>
            <w:left w:val="none" w:sz="0" w:space="0" w:color="auto"/>
            <w:bottom w:val="none" w:sz="0" w:space="0" w:color="auto"/>
            <w:right w:val="none" w:sz="0" w:space="0" w:color="auto"/>
          </w:divBdr>
        </w:div>
        <w:div w:id="1829710919">
          <w:marLeft w:val="480"/>
          <w:marRight w:val="0"/>
          <w:marTop w:val="0"/>
          <w:marBottom w:val="0"/>
          <w:divBdr>
            <w:top w:val="none" w:sz="0" w:space="0" w:color="auto"/>
            <w:left w:val="none" w:sz="0" w:space="0" w:color="auto"/>
            <w:bottom w:val="none" w:sz="0" w:space="0" w:color="auto"/>
            <w:right w:val="none" w:sz="0" w:space="0" w:color="auto"/>
          </w:divBdr>
        </w:div>
        <w:div w:id="810439468">
          <w:marLeft w:val="480"/>
          <w:marRight w:val="0"/>
          <w:marTop w:val="0"/>
          <w:marBottom w:val="0"/>
          <w:divBdr>
            <w:top w:val="none" w:sz="0" w:space="0" w:color="auto"/>
            <w:left w:val="none" w:sz="0" w:space="0" w:color="auto"/>
            <w:bottom w:val="none" w:sz="0" w:space="0" w:color="auto"/>
            <w:right w:val="none" w:sz="0" w:space="0" w:color="auto"/>
          </w:divBdr>
        </w:div>
        <w:div w:id="1689480974">
          <w:marLeft w:val="480"/>
          <w:marRight w:val="0"/>
          <w:marTop w:val="0"/>
          <w:marBottom w:val="0"/>
          <w:divBdr>
            <w:top w:val="none" w:sz="0" w:space="0" w:color="auto"/>
            <w:left w:val="none" w:sz="0" w:space="0" w:color="auto"/>
            <w:bottom w:val="none" w:sz="0" w:space="0" w:color="auto"/>
            <w:right w:val="none" w:sz="0" w:space="0" w:color="auto"/>
          </w:divBdr>
        </w:div>
        <w:div w:id="359203132">
          <w:marLeft w:val="480"/>
          <w:marRight w:val="0"/>
          <w:marTop w:val="0"/>
          <w:marBottom w:val="0"/>
          <w:divBdr>
            <w:top w:val="none" w:sz="0" w:space="0" w:color="auto"/>
            <w:left w:val="none" w:sz="0" w:space="0" w:color="auto"/>
            <w:bottom w:val="none" w:sz="0" w:space="0" w:color="auto"/>
            <w:right w:val="none" w:sz="0" w:space="0" w:color="auto"/>
          </w:divBdr>
        </w:div>
        <w:div w:id="1925340293">
          <w:marLeft w:val="480"/>
          <w:marRight w:val="0"/>
          <w:marTop w:val="0"/>
          <w:marBottom w:val="0"/>
          <w:divBdr>
            <w:top w:val="none" w:sz="0" w:space="0" w:color="auto"/>
            <w:left w:val="none" w:sz="0" w:space="0" w:color="auto"/>
            <w:bottom w:val="none" w:sz="0" w:space="0" w:color="auto"/>
            <w:right w:val="none" w:sz="0" w:space="0" w:color="auto"/>
          </w:divBdr>
        </w:div>
      </w:divsChild>
    </w:div>
    <w:div w:id="81535318">
      <w:bodyDiv w:val="1"/>
      <w:marLeft w:val="0"/>
      <w:marRight w:val="0"/>
      <w:marTop w:val="0"/>
      <w:marBottom w:val="0"/>
      <w:divBdr>
        <w:top w:val="none" w:sz="0" w:space="0" w:color="auto"/>
        <w:left w:val="none" w:sz="0" w:space="0" w:color="auto"/>
        <w:bottom w:val="none" w:sz="0" w:space="0" w:color="auto"/>
        <w:right w:val="none" w:sz="0" w:space="0" w:color="auto"/>
      </w:divBdr>
    </w:div>
    <w:div w:id="82923788">
      <w:bodyDiv w:val="1"/>
      <w:marLeft w:val="0"/>
      <w:marRight w:val="0"/>
      <w:marTop w:val="0"/>
      <w:marBottom w:val="0"/>
      <w:divBdr>
        <w:top w:val="none" w:sz="0" w:space="0" w:color="auto"/>
        <w:left w:val="none" w:sz="0" w:space="0" w:color="auto"/>
        <w:bottom w:val="none" w:sz="0" w:space="0" w:color="auto"/>
        <w:right w:val="none" w:sz="0" w:space="0" w:color="auto"/>
      </w:divBdr>
    </w:div>
    <w:div w:id="83649571">
      <w:bodyDiv w:val="1"/>
      <w:marLeft w:val="0"/>
      <w:marRight w:val="0"/>
      <w:marTop w:val="0"/>
      <w:marBottom w:val="0"/>
      <w:divBdr>
        <w:top w:val="none" w:sz="0" w:space="0" w:color="auto"/>
        <w:left w:val="none" w:sz="0" w:space="0" w:color="auto"/>
        <w:bottom w:val="none" w:sz="0" w:space="0" w:color="auto"/>
        <w:right w:val="none" w:sz="0" w:space="0" w:color="auto"/>
      </w:divBdr>
    </w:div>
    <w:div w:id="84420611">
      <w:bodyDiv w:val="1"/>
      <w:marLeft w:val="0"/>
      <w:marRight w:val="0"/>
      <w:marTop w:val="0"/>
      <w:marBottom w:val="0"/>
      <w:divBdr>
        <w:top w:val="none" w:sz="0" w:space="0" w:color="auto"/>
        <w:left w:val="none" w:sz="0" w:space="0" w:color="auto"/>
        <w:bottom w:val="none" w:sz="0" w:space="0" w:color="auto"/>
        <w:right w:val="none" w:sz="0" w:space="0" w:color="auto"/>
      </w:divBdr>
    </w:div>
    <w:div w:id="85274072">
      <w:bodyDiv w:val="1"/>
      <w:marLeft w:val="0"/>
      <w:marRight w:val="0"/>
      <w:marTop w:val="0"/>
      <w:marBottom w:val="0"/>
      <w:divBdr>
        <w:top w:val="none" w:sz="0" w:space="0" w:color="auto"/>
        <w:left w:val="none" w:sz="0" w:space="0" w:color="auto"/>
        <w:bottom w:val="none" w:sz="0" w:space="0" w:color="auto"/>
        <w:right w:val="none" w:sz="0" w:space="0" w:color="auto"/>
      </w:divBdr>
    </w:div>
    <w:div w:id="95254687">
      <w:bodyDiv w:val="1"/>
      <w:marLeft w:val="0"/>
      <w:marRight w:val="0"/>
      <w:marTop w:val="0"/>
      <w:marBottom w:val="0"/>
      <w:divBdr>
        <w:top w:val="none" w:sz="0" w:space="0" w:color="auto"/>
        <w:left w:val="none" w:sz="0" w:space="0" w:color="auto"/>
        <w:bottom w:val="none" w:sz="0" w:space="0" w:color="auto"/>
        <w:right w:val="none" w:sz="0" w:space="0" w:color="auto"/>
      </w:divBdr>
    </w:div>
    <w:div w:id="99223117">
      <w:bodyDiv w:val="1"/>
      <w:marLeft w:val="0"/>
      <w:marRight w:val="0"/>
      <w:marTop w:val="0"/>
      <w:marBottom w:val="0"/>
      <w:divBdr>
        <w:top w:val="none" w:sz="0" w:space="0" w:color="auto"/>
        <w:left w:val="none" w:sz="0" w:space="0" w:color="auto"/>
        <w:bottom w:val="none" w:sz="0" w:space="0" w:color="auto"/>
        <w:right w:val="none" w:sz="0" w:space="0" w:color="auto"/>
      </w:divBdr>
      <w:divsChild>
        <w:div w:id="99683732">
          <w:marLeft w:val="480"/>
          <w:marRight w:val="0"/>
          <w:marTop w:val="0"/>
          <w:marBottom w:val="0"/>
          <w:divBdr>
            <w:top w:val="none" w:sz="0" w:space="0" w:color="auto"/>
            <w:left w:val="none" w:sz="0" w:space="0" w:color="auto"/>
            <w:bottom w:val="none" w:sz="0" w:space="0" w:color="auto"/>
            <w:right w:val="none" w:sz="0" w:space="0" w:color="auto"/>
          </w:divBdr>
        </w:div>
        <w:div w:id="1883711229">
          <w:marLeft w:val="480"/>
          <w:marRight w:val="0"/>
          <w:marTop w:val="0"/>
          <w:marBottom w:val="0"/>
          <w:divBdr>
            <w:top w:val="none" w:sz="0" w:space="0" w:color="auto"/>
            <w:left w:val="none" w:sz="0" w:space="0" w:color="auto"/>
            <w:bottom w:val="none" w:sz="0" w:space="0" w:color="auto"/>
            <w:right w:val="none" w:sz="0" w:space="0" w:color="auto"/>
          </w:divBdr>
        </w:div>
        <w:div w:id="1427733208">
          <w:marLeft w:val="480"/>
          <w:marRight w:val="0"/>
          <w:marTop w:val="0"/>
          <w:marBottom w:val="0"/>
          <w:divBdr>
            <w:top w:val="none" w:sz="0" w:space="0" w:color="auto"/>
            <w:left w:val="none" w:sz="0" w:space="0" w:color="auto"/>
            <w:bottom w:val="none" w:sz="0" w:space="0" w:color="auto"/>
            <w:right w:val="none" w:sz="0" w:space="0" w:color="auto"/>
          </w:divBdr>
        </w:div>
        <w:div w:id="1670478258">
          <w:marLeft w:val="480"/>
          <w:marRight w:val="0"/>
          <w:marTop w:val="0"/>
          <w:marBottom w:val="0"/>
          <w:divBdr>
            <w:top w:val="none" w:sz="0" w:space="0" w:color="auto"/>
            <w:left w:val="none" w:sz="0" w:space="0" w:color="auto"/>
            <w:bottom w:val="none" w:sz="0" w:space="0" w:color="auto"/>
            <w:right w:val="none" w:sz="0" w:space="0" w:color="auto"/>
          </w:divBdr>
        </w:div>
        <w:div w:id="1091198575">
          <w:marLeft w:val="480"/>
          <w:marRight w:val="0"/>
          <w:marTop w:val="0"/>
          <w:marBottom w:val="0"/>
          <w:divBdr>
            <w:top w:val="none" w:sz="0" w:space="0" w:color="auto"/>
            <w:left w:val="none" w:sz="0" w:space="0" w:color="auto"/>
            <w:bottom w:val="none" w:sz="0" w:space="0" w:color="auto"/>
            <w:right w:val="none" w:sz="0" w:space="0" w:color="auto"/>
          </w:divBdr>
        </w:div>
        <w:div w:id="1710689799">
          <w:marLeft w:val="480"/>
          <w:marRight w:val="0"/>
          <w:marTop w:val="0"/>
          <w:marBottom w:val="0"/>
          <w:divBdr>
            <w:top w:val="none" w:sz="0" w:space="0" w:color="auto"/>
            <w:left w:val="none" w:sz="0" w:space="0" w:color="auto"/>
            <w:bottom w:val="none" w:sz="0" w:space="0" w:color="auto"/>
            <w:right w:val="none" w:sz="0" w:space="0" w:color="auto"/>
          </w:divBdr>
        </w:div>
        <w:div w:id="1099259397">
          <w:marLeft w:val="480"/>
          <w:marRight w:val="0"/>
          <w:marTop w:val="0"/>
          <w:marBottom w:val="0"/>
          <w:divBdr>
            <w:top w:val="none" w:sz="0" w:space="0" w:color="auto"/>
            <w:left w:val="none" w:sz="0" w:space="0" w:color="auto"/>
            <w:bottom w:val="none" w:sz="0" w:space="0" w:color="auto"/>
            <w:right w:val="none" w:sz="0" w:space="0" w:color="auto"/>
          </w:divBdr>
        </w:div>
        <w:div w:id="2071071160">
          <w:marLeft w:val="480"/>
          <w:marRight w:val="0"/>
          <w:marTop w:val="0"/>
          <w:marBottom w:val="0"/>
          <w:divBdr>
            <w:top w:val="none" w:sz="0" w:space="0" w:color="auto"/>
            <w:left w:val="none" w:sz="0" w:space="0" w:color="auto"/>
            <w:bottom w:val="none" w:sz="0" w:space="0" w:color="auto"/>
            <w:right w:val="none" w:sz="0" w:space="0" w:color="auto"/>
          </w:divBdr>
        </w:div>
        <w:div w:id="1617566479">
          <w:marLeft w:val="480"/>
          <w:marRight w:val="0"/>
          <w:marTop w:val="0"/>
          <w:marBottom w:val="0"/>
          <w:divBdr>
            <w:top w:val="none" w:sz="0" w:space="0" w:color="auto"/>
            <w:left w:val="none" w:sz="0" w:space="0" w:color="auto"/>
            <w:bottom w:val="none" w:sz="0" w:space="0" w:color="auto"/>
            <w:right w:val="none" w:sz="0" w:space="0" w:color="auto"/>
          </w:divBdr>
        </w:div>
        <w:div w:id="232811413">
          <w:marLeft w:val="480"/>
          <w:marRight w:val="0"/>
          <w:marTop w:val="0"/>
          <w:marBottom w:val="0"/>
          <w:divBdr>
            <w:top w:val="none" w:sz="0" w:space="0" w:color="auto"/>
            <w:left w:val="none" w:sz="0" w:space="0" w:color="auto"/>
            <w:bottom w:val="none" w:sz="0" w:space="0" w:color="auto"/>
            <w:right w:val="none" w:sz="0" w:space="0" w:color="auto"/>
          </w:divBdr>
        </w:div>
        <w:div w:id="1359701324">
          <w:marLeft w:val="480"/>
          <w:marRight w:val="0"/>
          <w:marTop w:val="0"/>
          <w:marBottom w:val="0"/>
          <w:divBdr>
            <w:top w:val="none" w:sz="0" w:space="0" w:color="auto"/>
            <w:left w:val="none" w:sz="0" w:space="0" w:color="auto"/>
            <w:bottom w:val="none" w:sz="0" w:space="0" w:color="auto"/>
            <w:right w:val="none" w:sz="0" w:space="0" w:color="auto"/>
          </w:divBdr>
        </w:div>
        <w:div w:id="943028097">
          <w:marLeft w:val="480"/>
          <w:marRight w:val="0"/>
          <w:marTop w:val="0"/>
          <w:marBottom w:val="0"/>
          <w:divBdr>
            <w:top w:val="none" w:sz="0" w:space="0" w:color="auto"/>
            <w:left w:val="none" w:sz="0" w:space="0" w:color="auto"/>
            <w:bottom w:val="none" w:sz="0" w:space="0" w:color="auto"/>
            <w:right w:val="none" w:sz="0" w:space="0" w:color="auto"/>
          </w:divBdr>
        </w:div>
        <w:div w:id="1135871864">
          <w:marLeft w:val="480"/>
          <w:marRight w:val="0"/>
          <w:marTop w:val="0"/>
          <w:marBottom w:val="0"/>
          <w:divBdr>
            <w:top w:val="none" w:sz="0" w:space="0" w:color="auto"/>
            <w:left w:val="none" w:sz="0" w:space="0" w:color="auto"/>
            <w:bottom w:val="none" w:sz="0" w:space="0" w:color="auto"/>
            <w:right w:val="none" w:sz="0" w:space="0" w:color="auto"/>
          </w:divBdr>
        </w:div>
        <w:div w:id="121196256">
          <w:marLeft w:val="480"/>
          <w:marRight w:val="0"/>
          <w:marTop w:val="0"/>
          <w:marBottom w:val="0"/>
          <w:divBdr>
            <w:top w:val="none" w:sz="0" w:space="0" w:color="auto"/>
            <w:left w:val="none" w:sz="0" w:space="0" w:color="auto"/>
            <w:bottom w:val="none" w:sz="0" w:space="0" w:color="auto"/>
            <w:right w:val="none" w:sz="0" w:space="0" w:color="auto"/>
          </w:divBdr>
        </w:div>
        <w:div w:id="372198503">
          <w:marLeft w:val="480"/>
          <w:marRight w:val="0"/>
          <w:marTop w:val="0"/>
          <w:marBottom w:val="0"/>
          <w:divBdr>
            <w:top w:val="none" w:sz="0" w:space="0" w:color="auto"/>
            <w:left w:val="none" w:sz="0" w:space="0" w:color="auto"/>
            <w:bottom w:val="none" w:sz="0" w:space="0" w:color="auto"/>
            <w:right w:val="none" w:sz="0" w:space="0" w:color="auto"/>
          </w:divBdr>
        </w:div>
        <w:div w:id="704216885">
          <w:marLeft w:val="480"/>
          <w:marRight w:val="0"/>
          <w:marTop w:val="0"/>
          <w:marBottom w:val="0"/>
          <w:divBdr>
            <w:top w:val="none" w:sz="0" w:space="0" w:color="auto"/>
            <w:left w:val="none" w:sz="0" w:space="0" w:color="auto"/>
            <w:bottom w:val="none" w:sz="0" w:space="0" w:color="auto"/>
            <w:right w:val="none" w:sz="0" w:space="0" w:color="auto"/>
          </w:divBdr>
        </w:div>
        <w:div w:id="1063256612">
          <w:marLeft w:val="480"/>
          <w:marRight w:val="0"/>
          <w:marTop w:val="0"/>
          <w:marBottom w:val="0"/>
          <w:divBdr>
            <w:top w:val="none" w:sz="0" w:space="0" w:color="auto"/>
            <w:left w:val="none" w:sz="0" w:space="0" w:color="auto"/>
            <w:bottom w:val="none" w:sz="0" w:space="0" w:color="auto"/>
            <w:right w:val="none" w:sz="0" w:space="0" w:color="auto"/>
          </w:divBdr>
        </w:div>
        <w:div w:id="491798194">
          <w:marLeft w:val="480"/>
          <w:marRight w:val="0"/>
          <w:marTop w:val="0"/>
          <w:marBottom w:val="0"/>
          <w:divBdr>
            <w:top w:val="none" w:sz="0" w:space="0" w:color="auto"/>
            <w:left w:val="none" w:sz="0" w:space="0" w:color="auto"/>
            <w:bottom w:val="none" w:sz="0" w:space="0" w:color="auto"/>
            <w:right w:val="none" w:sz="0" w:space="0" w:color="auto"/>
          </w:divBdr>
        </w:div>
        <w:div w:id="1029916927">
          <w:marLeft w:val="480"/>
          <w:marRight w:val="0"/>
          <w:marTop w:val="0"/>
          <w:marBottom w:val="0"/>
          <w:divBdr>
            <w:top w:val="none" w:sz="0" w:space="0" w:color="auto"/>
            <w:left w:val="none" w:sz="0" w:space="0" w:color="auto"/>
            <w:bottom w:val="none" w:sz="0" w:space="0" w:color="auto"/>
            <w:right w:val="none" w:sz="0" w:space="0" w:color="auto"/>
          </w:divBdr>
        </w:div>
        <w:div w:id="2144228157">
          <w:marLeft w:val="480"/>
          <w:marRight w:val="0"/>
          <w:marTop w:val="0"/>
          <w:marBottom w:val="0"/>
          <w:divBdr>
            <w:top w:val="none" w:sz="0" w:space="0" w:color="auto"/>
            <w:left w:val="none" w:sz="0" w:space="0" w:color="auto"/>
            <w:bottom w:val="none" w:sz="0" w:space="0" w:color="auto"/>
            <w:right w:val="none" w:sz="0" w:space="0" w:color="auto"/>
          </w:divBdr>
        </w:div>
        <w:div w:id="1720474738">
          <w:marLeft w:val="480"/>
          <w:marRight w:val="0"/>
          <w:marTop w:val="0"/>
          <w:marBottom w:val="0"/>
          <w:divBdr>
            <w:top w:val="none" w:sz="0" w:space="0" w:color="auto"/>
            <w:left w:val="none" w:sz="0" w:space="0" w:color="auto"/>
            <w:bottom w:val="none" w:sz="0" w:space="0" w:color="auto"/>
            <w:right w:val="none" w:sz="0" w:space="0" w:color="auto"/>
          </w:divBdr>
        </w:div>
        <w:div w:id="563570190">
          <w:marLeft w:val="480"/>
          <w:marRight w:val="0"/>
          <w:marTop w:val="0"/>
          <w:marBottom w:val="0"/>
          <w:divBdr>
            <w:top w:val="none" w:sz="0" w:space="0" w:color="auto"/>
            <w:left w:val="none" w:sz="0" w:space="0" w:color="auto"/>
            <w:bottom w:val="none" w:sz="0" w:space="0" w:color="auto"/>
            <w:right w:val="none" w:sz="0" w:space="0" w:color="auto"/>
          </w:divBdr>
        </w:div>
        <w:div w:id="1319187196">
          <w:marLeft w:val="480"/>
          <w:marRight w:val="0"/>
          <w:marTop w:val="0"/>
          <w:marBottom w:val="0"/>
          <w:divBdr>
            <w:top w:val="none" w:sz="0" w:space="0" w:color="auto"/>
            <w:left w:val="none" w:sz="0" w:space="0" w:color="auto"/>
            <w:bottom w:val="none" w:sz="0" w:space="0" w:color="auto"/>
            <w:right w:val="none" w:sz="0" w:space="0" w:color="auto"/>
          </w:divBdr>
        </w:div>
        <w:div w:id="385643604">
          <w:marLeft w:val="480"/>
          <w:marRight w:val="0"/>
          <w:marTop w:val="0"/>
          <w:marBottom w:val="0"/>
          <w:divBdr>
            <w:top w:val="none" w:sz="0" w:space="0" w:color="auto"/>
            <w:left w:val="none" w:sz="0" w:space="0" w:color="auto"/>
            <w:bottom w:val="none" w:sz="0" w:space="0" w:color="auto"/>
            <w:right w:val="none" w:sz="0" w:space="0" w:color="auto"/>
          </w:divBdr>
        </w:div>
        <w:div w:id="1727954352">
          <w:marLeft w:val="480"/>
          <w:marRight w:val="0"/>
          <w:marTop w:val="0"/>
          <w:marBottom w:val="0"/>
          <w:divBdr>
            <w:top w:val="none" w:sz="0" w:space="0" w:color="auto"/>
            <w:left w:val="none" w:sz="0" w:space="0" w:color="auto"/>
            <w:bottom w:val="none" w:sz="0" w:space="0" w:color="auto"/>
            <w:right w:val="none" w:sz="0" w:space="0" w:color="auto"/>
          </w:divBdr>
        </w:div>
        <w:div w:id="1917085858">
          <w:marLeft w:val="480"/>
          <w:marRight w:val="0"/>
          <w:marTop w:val="0"/>
          <w:marBottom w:val="0"/>
          <w:divBdr>
            <w:top w:val="none" w:sz="0" w:space="0" w:color="auto"/>
            <w:left w:val="none" w:sz="0" w:space="0" w:color="auto"/>
            <w:bottom w:val="none" w:sz="0" w:space="0" w:color="auto"/>
            <w:right w:val="none" w:sz="0" w:space="0" w:color="auto"/>
          </w:divBdr>
        </w:div>
        <w:div w:id="983855458">
          <w:marLeft w:val="480"/>
          <w:marRight w:val="0"/>
          <w:marTop w:val="0"/>
          <w:marBottom w:val="0"/>
          <w:divBdr>
            <w:top w:val="none" w:sz="0" w:space="0" w:color="auto"/>
            <w:left w:val="none" w:sz="0" w:space="0" w:color="auto"/>
            <w:bottom w:val="none" w:sz="0" w:space="0" w:color="auto"/>
            <w:right w:val="none" w:sz="0" w:space="0" w:color="auto"/>
          </w:divBdr>
        </w:div>
        <w:div w:id="1811242545">
          <w:marLeft w:val="480"/>
          <w:marRight w:val="0"/>
          <w:marTop w:val="0"/>
          <w:marBottom w:val="0"/>
          <w:divBdr>
            <w:top w:val="none" w:sz="0" w:space="0" w:color="auto"/>
            <w:left w:val="none" w:sz="0" w:space="0" w:color="auto"/>
            <w:bottom w:val="none" w:sz="0" w:space="0" w:color="auto"/>
            <w:right w:val="none" w:sz="0" w:space="0" w:color="auto"/>
          </w:divBdr>
        </w:div>
        <w:div w:id="808670083">
          <w:marLeft w:val="480"/>
          <w:marRight w:val="0"/>
          <w:marTop w:val="0"/>
          <w:marBottom w:val="0"/>
          <w:divBdr>
            <w:top w:val="none" w:sz="0" w:space="0" w:color="auto"/>
            <w:left w:val="none" w:sz="0" w:space="0" w:color="auto"/>
            <w:bottom w:val="none" w:sz="0" w:space="0" w:color="auto"/>
            <w:right w:val="none" w:sz="0" w:space="0" w:color="auto"/>
          </w:divBdr>
        </w:div>
        <w:div w:id="1975483973">
          <w:marLeft w:val="480"/>
          <w:marRight w:val="0"/>
          <w:marTop w:val="0"/>
          <w:marBottom w:val="0"/>
          <w:divBdr>
            <w:top w:val="none" w:sz="0" w:space="0" w:color="auto"/>
            <w:left w:val="none" w:sz="0" w:space="0" w:color="auto"/>
            <w:bottom w:val="none" w:sz="0" w:space="0" w:color="auto"/>
            <w:right w:val="none" w:sz="0" w:space="0" w:color="auto"/>
          </w:divBdr>
        </w:div>
        <w:div w:id="1017266271">
          <w:marLeft w:val="480"/>
          <w:marRight w:val="0"/>
          <w:marTop w:val="0"/>
          <w:marBottom w:val="0"/>
          <w:divBdr>
            <w:top w:val="none" w:sz="0" w:space="0" w:color="auto"/>
            <w:left w:val="none" w:sz="0" w:space="0" w:color="auto"/>
            <w:bottom w:val="none" w:sz="0" w:space="0" w:color="auto"/>
            <w:right w:val="none" w:sz="0" w:space="0" w:color="auto"/>
          </w:divBdr>
        </w:div>
        <w:div w:id="93940112">
          <w:marLeft w:val="480"/>
          <w:marRight w:val="0"/>
          <w:marTop w:val="0"/>
          <w:marBottom w:val="0"/>
          <w:divBdr>
            <w:top w:val="none" w:sz="0" w:space="0" w:color="auto"/>
            <w:left w:val="none" w:sz="0" w:space="0" w:color="auto"/>
            <w:bottom w:val="none" w:sz="0" w:space="0" w:color="auto"/>
            <w:right w:val="none" w:sz="0" w:space="0" w:color="auto"/>
          </w:divBdr>
        </w:div>
        <w:div w:id="1333995549">
          <w:marLeft w:val="480"/>
          <w:marRight w:val="0"/>
          <w:marTop w:val="0"/>
          <w:marBottom w:val="0"/>
          <w:divBdr>
            <w:top w:val="none" w:sz="0" w:space="0" w:color="auto"/>
            <w:left w:val="none" w:sz="0" w:space="0" w:color="auto"/>
            <w:bottom w:val="none" w:sz="0" w:space="0" w:color="auto"/>
            <w:right w:val="none" w:sz="0" w:space="0" w:color="auto"/>
          </w:divBdr>
        </w:div>
        <w:div w:id="1837381313">
          <w:marLeft w:val="480"/>
          <w:marRight w:val="0"/>
          <w:marTop w:val="0"/>
          <w:marBottom w:val="0"/>
          <w:divBdr>
            <w:top w:val="none" w:sz="0" w:space="0" w:color="auto"/>
            <w:left w:val="none" w:sz="0" w:space="0" w:color="auto"/>
            <w:bottom w:val="none" w:sz="0" w:space="0" w:color="auto"/>
            <w:right w:val="none" w:sz="0" w:space="0" w:color="auto"/>
          </w:divBdr>
        </w:div>
        <w:div w:id="385228295">
          <w:marLeft w:val="480"/>
          <w:marRight w:val="0"/>
          <w:marTop w:val="0"/>
          <w:marBottom w:val="0"/>
          <w:divBdr>
            <w:top w:val="none" w:sz="0" w:space="0" w:color="auto"/>
            <w:left w:val="none" w:sz="0" w:space="0" w:color="auto"/>
            <w:bottom w:val="none" w:sz="0" w:space="0" w:color="auto"/>
            <w:right w:val="none" w:sz="0" w:space="0" w:color="auto"/>
          </w:divBdr>
        </w:div>
      </w:divsChild>
    </w:div>
    <w:div w:id="99380067">
      <w:bodyDiv w:val="1"/>
      <w:marLeft w:val="0"/>
      <w:marRight w:val="0"/>
      <w:marTop w:val="0"/>
      <w:marBottom w:val="0"/>
      <w:divBdr>
        <w:top w:val="none" w:sz="0" w:space="0" w:color="auto"/>
        <w:left w:val="none" w:sz="0" w:space="0" w:color="auto"/>
        <w:bottom w:val="none" w:sz="0" w:space="0" w:color="auto"/>
        <w:right w:val="none" w:sz="0" w:space="0" w:color="auto"/>
      </w:divBdr>
    </w:div>
    <w:div w:id="103696273">
      <w:bodyDiv w:val="1"/>
      <w:marLeft w:val="0"/>
      <w:marRight w:val="0"/>
      <w:marTop w:val="0"/>
      <w:marBottom w:val="0"/>
      <w:divBdr>
        <w:top w:val="none" w:sz="0" w:space="0" w:color="auto"/>
        <w:left w:val="none" w:sz="0" w:space="0" w:color="auto"/>
        <w:bottom w:val="none" w:sz="0" w:space="0" w:color="auto"/>
        <w:right w:val="none" w:sz="0" w:space="0" w:color="auto"/>
      </w:divBdr>
    </w:div>
    <w:div w:id="107241615">
      <w:bodyDiv w:val="1"/>
      <w:marLeft w:val="0"/>
      <w:marRight w:val="0"/>
      <w:marTop w:val="0"/>
      <w:marBottom w:val="0"/>
      <w:divBdr>
        <w:top w:val="none" w:sz="0" w:space="0" w:color="auto"/>
        <w:left w:val="none" w:sz="0" w:space="0" w:color="auto"/>
        <w:bottom w:val="none" w:sz="0" w:space="0" w:color="auto"/>
        <w:right w:val="none" w:sz="0" w:space="0" w:color="auto"/>
      </w:divBdr>
    </w:div>
    <w:div w:id="108741093">
      <w:bodyDiv w:val="1"/>
      <w:marLeft w:val="0"/>
      <w:marRight w:val="0"/>
      <w:marTop w:val="0"/>
      <w:marBottom w:val="0"/>
      <w:divBdr>
        <w:top w:val="none" w:sz="0" w:space="0" w:color="auto"/>
        <w:left w:val="none" w:sz="0" w:space="0" w:color="auto"/>
        <w:bottom w:val="none" w:sz="0" w:space="0" w:color="auto"/>
        <w:right w:val="none" w:sz="0" w:space="0" w:color="auto"/>
      </w:divBdr>
    </w:div>
    <w:div w:id="109589291">
      <w:bodyDiv w:val="1"/>
      <w:marLeft w:val="0"/>
      <w:marRight w:val="0"/>
      <w:marTop w:val="0"/>
      <w:marBottom w:val="0"/>
      <w:divBdr>
        <w:top w:val="none" w:sz="0" w:space="0" w:color="auto"/>
        <w:left w:val="none" w:sz="0" w:space="0" w:color="auto"/>
        <w:bottom w:val="none" w:sz="0" w:space="0" w:color="auto"/>
        <w:right w:val="none" w:sz="0" w:space="0" w:color="auto"/>
      </w:divBdr>
    </w:div>
    <w:div w:id="114257101">
      <w:bodyDiv w:val="1"/>
      <w:marLeft w:val="0"/>
      <w:marRight w:val="0"/>
      <w:marTop w:val="0"/>
      <w:marBottom w:val="0"/>
      <w:divBdr>
        <w:top w:val="none" w:sz="0" w:space="0" w:color="auto"/>
        <w:left w:val="none" w:sz="0" w:space="0" w:color="auto"/>
        <w:bottom w:val="none" w:sz="0" w:space="0" w:color="auto"/>
        <w:right w:val="none" w:sz="0" w:space="0" w:color="auto"/>
      </w:divBdr>
    </w:div>
    <w:div w:id="125200220">
      <w:bodyDiv w:val="1"/>
      <w:marLeft w:val="0"/>
      <w:marRight w:val="0"/>
      <w:marTop w:val="0"/>
      <w:marBottom w:val="0"/>
      <w:divBdr>
        <w:top w:val="none" w:sz="0" w:space="0" w:color="auto"/>
        <w:left w:val="none" w:sz="0" w:space="0" w:color="auto"/>
        <w:bottom w:val="none" w:sz="0" w:space="0" w:color="auto"/>
        <w:right w:val="none" w:sz="0" w:space="0" w:color="auto"/>
      </w:divBdr>
    </w:div>
    <w:div w:id="129400378">
      <w:bodyDiv w:val="1"/>
      <w:marLeft w:val="0"/>
      <w:marRight w:val="0"/>
      <w:marTop w:val="0"/>
      <w:marBottom w:val="0"/>
      <w:divBdr>
        <w:top w:val="none" w:sz="0" w:space="0" w:color="auto"/>
        <w:left w:val="none" w:sz="0" w:space="0" w:color="auto"/>
        <w:bottom w:val="none" w:sz="0" w:space="0" w:color="auto"/>
        <w:right w:val="none" w:sz="0" w:space="0" w:color="auto"/>
      </w:divBdr>
    </w:div>
    <w:div w:id="133835654">
      <w:bodyDiv w:val="1"/>
      <w:marLeft w:val="0"/>
      <w:marRight w:val="0"/>
      <w:marTop w:val="0"/>
      <w:marBottom w:val="0"/>
      <w:divBdr>
        <w:top w:val="none" w:sz="0" w:space="0" w:color="auto"/>
        <w:left w:val="none" w:sz="0" w:space="0" w:color="auto"/>
        <w:bottom w:val="none" w:sz="0" w:space="0" w:color="auto"/>
        <w:right w:val="none" w:sz="0" w:space="0" w:color="auto"/>
      </w:divBdr>
    </w:div>
    <w:div w:id="136336427">
      <w:bodyDiv w:val="1"/>
      <w:marLeft w:val="0"/>
      <w:marRight w:val="0"/>
      <w:marTop w:val="0"/>
      <w:marBottom w:val="0"/>
      <w:divBdr>
        <w:top w:val="none" w:sz="0" w:space="0" w:color="auto"/>
        <w:left w:val="none" w:sz="0" w:space="0" w:color="auto"/>
        <w:bottom w:val="none" w:sz="0" w:space="0" w:color="auto"/>
        <w:right w:val="none" w:sz="0" w:space="0" w:color="auto"/>
      </w:divBdr>
    </w:div>
    <w:div w:id="138545574">
      <w:bodyDiv w:val="1"/>
      <w:marLeft w:val="0"/>
      <w:marRight w:val="0"/>
      <w:marTop w:val="0"/>
      <w:marBottom w:val="0"/>
      <w:divBdr>
        <w:top w:val="none" w:sz="0" w:space="0" w:color="auto"/>
        <w:left w:val="none" w:sz="0" w:space="0" w:color="auto"/>
        <w:bottom w:val="none" w:sz="0" w:space="0" w:color="auto"/>
        <w:right w:val="none" w:sz="0" w:space="0" w:color="auto"/>
      </w:divBdr>
    </w:div>
    <w:div w:id="142545187">
      <w:bodyDiv w:val="1"/>
      <w:marLeft w:val="0"/>
      <w:marRight w:val="0"/>
      <w:marTop w:val="0"/>
      <w:marBottom w:val="0"/>
      <w:divBdr>
        <w:top w:val="none" w:sz="0" w:space="0" w:color="auto"/>
        <w:left w:val="none" w:sz="0" w:space="0" w:color="auto"/>
        <w:bottom w:val="none" w:sz="0" w:space="0" w:color="auto"/>
        <w:right w:val="none" w:sz="0" w:space="0" w:color="auto"/>
      </w:divBdr>
    </w:div>
    <w:div w:id="153834605">
      <w:bodyDiv w:val="1"/>
      <w:marLeft w:val="0"/>
      <w:marRight w:val="0"/>
      <w:marTop w:val="0"/>
      <w:marBottom w:val="0"/>
      <w:divBdr>
        <w:top w:val="none" w:sz="0" w:space="0" w:color="auto"/>
        <w:left w:val="none" w:sz="0" w:space="0" w:color="auto"/>
        <w:bottom w:val="none" w:sz="0" w:space="0" w:color="auto"/>
        <w:right w:val="none" w:sz="0" w:space="0" w:color="auto"/>
      </w:divBdr>
    </w:div>
    <w:div w:id="156919227">
      <w:bodyDiv w:val="1"/>
      <w:marLeft w:val="0"/>
      <w:marRight w:val="0"/>
      <w:marTop w:val="0"/>
      <w:marBottom w:val="0"/>
      <w:divBdr>
        <w:top w:val="none" w:sz="0" w:space="0" w:color="auto"/>
        <w:left w:val="none" w:sz="0" w:space="0" w:color="auto"/>
        <w:bottom w:val="none" w:sz="0" w:space="0" w:color="auto"/>
        <w:right w:val="none" w:sz="0" w:space="0" w:color="auto"/>
      </w:divBdr>
    </w:div>
    <w:div w:id="157306102">
      <w:bodyDiv w:val="1"/>
      <w:marLeft w:val="0"/>
      <w:marRight w:val="0"/>
      <w:marTop w:val="0"/>
      <w:marBottom w:val="0"/>
      <w:divBdr>
        <w:top w:val="none" w:sz="0" w:space="0" w:color="auto"/>
        <w:left w:val="none" w:sz="0" w:space="0" w:color="auto"/>
        <w:bottom w:val="none" w:sz="0" w:space="0" w:color="auto"/>
        <w:right w:val="none" w:sz="0" w:space="0" w:color="auto"/>
      </w:divBdr>
    </w:div>
    <w:div w:id="163470460">
      <w:bodyDiv w:val="1"/>
      <w:marLeft w:val="0"/>
      <w:marRight w:val="0"/>
      <w:marTop w:val="0"/>
      <w:marBottom w:val="0"/>
      <w:divBdr>
        <w:top w:val="none" w:sz="0" w:space="0" w:color="auto"/>
        <w:left w:val="none" w:sz="0" w:space="0" w:color="auto"/>
        <w:bottom w:val="none" w:sz="0" w:space="0" w:color="auto"/>
        <w:right w:val="none" w:sz="0" w:space="0" w:color="auto"/>
      </w:divBdr>
    </w:div>
    <w:div w:id="170531630">
      <w:bodyDiv w:val="1"/>
      <w:marLeft w:val="0"/>
      <w:marRight w:val="0"/>
      <w:marTop w:val="0"/>
      <w:marBottom w:val="0"/>
      <w:divBdr>
        <w:top w:val="none" w:sz="0" w:space="0" w:color="auto"/>
        <w:left w:val="none" w:sz="0" w:space="0" w:color="auto"/>
        <w:bottom w:val="none" w:sz="0" w:space="0" w:color="auto"/>
        <w:right w:val="none" w:sz="0" w:space="0" w:color="auto"/>
      </w:divBdr>
    </w:div>
    <w:div w:id="178399135">
      <w:bodyDiv w:val="1"/>
      <w:marLeft w:val="0"/>
      <w:marRight w:val="0"/>
      <w:marTop w:val="0"/>
      <w:marBottom w:val="0"/>
      <w:divBdr>
        <w:top w:val="none" w:sz="0" w:space="0" w:color="auto"/>
        <w:left w:val="none" w:sz="0" w:space="0" w:color="auto"/>
        <w:bottom w:val="none" w:sz="0" w:space="0" w:color="auto"/>
        <w:right w:val="none" w:sz="0" w:space="0" w:color="auto"/>
      </w:divBdr>
    </w:div>
    <w:div w:id="186522826">
      <w:bodyDiv w:val="1"/>
      <w:marLeft w:val="0"/>
      <w:marRight w:val="0"/>
      <w:marTop w:val="0"/>
      <w:marBottom w:val="0"/>
      <w:divBdr>
        <w:top w:val="none" w:sz="0" w:space="0" w:color="auto"/>
        <w:left w:val="none" w:sz="0" w:space="0" w:color="auto"/>
        <w:bottom w:val="none" w:sz="0" w:space="0" w:color="auto"/>
        <w:right w:val="none" w:sz="0" w:space="0" w:color="auto"/>
      </w:divBdr>
    </w:div>
    <w:div w:id="187329542">
      <w:bodyDiv w:val="1"/>
      <w:marLeft w:val="0"/>
      <w:marRight w:val="0"/>
      <w:marTop w:val="0"/>
      <w:marBottom w:val="0"/>
      <w:divBdr>
        <w:top w:val="none" w:sz="0" w:space="0" w:color="auto"/>
        <w:left w:val="none" w:sz="0" w:space="0" w:color="auto"/>
        <w:bottom w:val="none" w:sz="0" w:space="0" w:color="auto"/>
        <w:right w:val="none" w:sz="0" w:space="0" w:color="auto"/>
      </w:divBdr>
    </w:div>
    <w:div w:id="192499826">
      <w:bodyDiv w:val="1"/>
      <w:marLeft w:val="0"/>
      <w:marRight w:val="0"/>
      <w:marTop w:val="0"/>
      <w:marBottom w:val="0"/>
      <w:divBdr>
        <w:top w:val="none" w:sz="0" w:space="0" w:color="auto"/>
        <w:left w:val="none" w:sz="0" w:space="0" w:color="auto"/>
        <w:bottom w:val="none" w:sz="0" w:space="0" w:color="auto"/>
        <w:right w:val="none" w:sz="0" w:space="0" w:color="auto"/>
      </w:divBdr>
    </w:div>
    <w:div w:id="201407386">
      <w:bodyDiv w:val="1"/>
      <w:marLeft w:val="0"/>
      <w:marRight w:val="0"/>
      <w:marTop w:val="0"/>
      <w:marBottom w:val="0"/>
      <w:divBdr>
        <w:top w:val="none" w:sz="0" w:space="0" w:color="auto"/>
        <w:left w:val="none" w:sz="0" w:space="0" w:color="auto"/>
        <w:bottom w:val="none" w:sz="0" w:space="0" w:color="auto"/>
        <w:right w:val="none" w:sz="0" w:space="0" w:color="auto"/>
      </w:divBdr>
    </w:div>
    <w:div w:id="202987937">
      <w:bodyDiv w:val="1"/>
      <w:marLeft w:val="0"/>
      <w:marRight w:val="0"/>
      <w:marTop w:val="0"/>
      <w:marBottom w:val="0"/>
      <w:divBdr>
        <w:top w:val="none" w:sz="0" w:space="0" w:color="auto"/>
        <w:left w:val="none" w:sz="0" w:space="0" w:color="auto"/>
        <w:bottom w:val="none" w:sz="0" w:space="0" w:color="auto"/>
        <w:right w:val="none" w:sz="0" w:space="0" w:color="auto"/>
      </w:divBdr>
    </w:div>
    <w:div w:id="208109162">
      <w:bodyDiv w:val="1"/>
      <w:marLeft w:val="0"/>
      <w:marRight w:val="0"/>
      <w:marTop w:val="0"/>
      <w:marBottom w:val="0"/>
      <w:divBdr>
        <w:top w:val="none" w:sz="0" w:space="0" w:color="auto"/>
        <w:left w:val="none" w:sz="0" w:space="0" w:color="auto"/>
        <w:bottom w:val="none" w:sz="0" w:space="0" w:color="auto"/>
        <w:right w:val="none" w:sz="0" w:space="0" w:color="auto"/>
      </w:divBdr>
    </w:div>
    <w:div w:id="212815277">
      <w:bodyDiv w:val="1"/>
      <w:marLeft w:val="0"/>
      <w:marRight w:val="0"/>
      <w:marTop w:val="0"/>
      <w:marBottom w:val="0"/>
      <w:divBdr>
        <w:top w:val="none" w:sz="0" w:space="0" w:color="auto"/>
        <w:left w:val="none" w:sz="0" w:space="0" w:color="auto"/>
        <w:bottom w:val="none" w:sz="0" w:space="0" w:color="auto"/>
        <w:right w:val="none" w:sz="0" w:space="0" w:color="auto"/>
      </w:divBdr>
    </w:div>
    <w:div w:id="221991044">
      <w:bodyDiv w:val="1"/>
      <w:marLeft w:val="0"/>
      <w:marRight w:val="0"/>
      <w:marTop w:val="0"/>
      <w:marBottom w:val="0"/>
      <w:divBdr>
        <w:top w:val="none" w:sz="0" w:space="0" w:color="auto"/>
        <w:left w:val="none" w:sz="0" w:space="0" w:color="auto"/>
        <w:bottom w:val="none" w:sz="0" w:space="0" w:color="auto"/>
        <w:right w:val="none" w:sz="0" w:space="0" w:color="auto"/>
      </w:divBdr>
    </w:div>
    <w:div w:id="223370523">
      <w:bodyDiv w:val="1"/>
      <w:marLeft w:val="0"/>
      <w:marRight w:val="0"/>
      <w:marTop w:val="0"/>
      <w:marBottom w:val="0"/>
      <w:divBdr>
        <w:top w:val="none" w:sz="0" w:space="0" w:color="auto"/>
        <w:left w:val="none" w:sz="0" w:space="0" w:color="auto"/>
        <w:bottom w:val="none" w:sz="0" w:space="0" w:color="auto"/>
        <w:right w:val="none" w:sz="0" w:space="0" w:color="auto"/>
      </w:divBdr>
    </w:div>
    <w:div w:id="228344801">
      <w:bodyDiv w:val="1"/>
      <w:marLeft w:val="0"/>
      <w:marRight w:val="0"/>
      <w:marTop w:val="0"/>
      <w:marBottom w:val="0"/>
      <w:divBdr>
        <w:top w:val="none" w:sz="0" w:space="0" w:color="auto"/>
        <w:left w:val="none" w:sz="0" w:space="0" w:color="auto"/>
        <w:bottom w:val="none" w:sz="0" w:space="0" w:color="auto"/>
        <w:right w:val="none" w:sz="0" w:space="0" w:color="auto"/>
      </w:divBdr>
    </w:div>
    <w:div w:id="228686984">
      <w:bodyDiv w:val="1"/>
      <w:marLeft w:val="0"/>
      <w:marRight w:val="0"/>
      <w:marTop w:val="0"/>
      <w:marBottom w:val="0"/>
      <w:divBdr>
        <w:top w:val="none" w:sz="0" w:space="0" w:color="auto"/>
        <w:left w:val="none" w:sz="0" w:space="0" w:color="auto"/>
        <w:bottom w:val="none" w:sz="0" w:space="0" w:color="auto"/>
        <w:right w:val="none" w:sz="0" w:space="0" w:color="auto"/>
      </w:divBdr>
    </w:div>
    <w:div w:id="229968250">
      <w:bodyDiv w:val="1"/>
      <w:marLeft w:val="0"/>
      <w:marRight w:val="0"/>
      <w:marTop w:val="0"/>
      <w:marBottom w:val="0"/>
      <w:divBdr>
        <w:top w:val="none" w:sz="0" w:space="0" w:color="auto"/>
        <w:left w:val="none" w:sz="0" w:space="0" w:color="auto"/>
        <w:bottom w:val="none" w:sz="0" w:space="0" w:color="auto"/>
        <w:right w:val="none" w:sz="0" w:space="0" w:color="auto"/>
      </w:divBdr>
    </w:div>
    <w:div w:id="230308652">
      <w:bodyDiv w:val="1"/>
      <w:marLeft w:val="0"/>
      <w:marRight w:val="0"/>
      <w:marTop w:val="0"/>
      <w:marBottom w:val="0"/>
      <w:divBdr>
        <w:top w:val="none" w:sz="0" w:space="0" w:color="auto"/>
        <w:left w:val="none" w:sz="0" w:space="0" w:color="auto"/>
        <w:bottom w:val="none" w:sz="0" w:space="0" w:color="auto"/>
        <w:right w:val="none" w:sz="0" w:space="0" w:color="auto"/>
      </w:divBdr>
    </w:div>
    <w:div w:id="235212309">
      <w:bodyDiv w:val="1"/>
      <w:marLeft w:val="0"/>
      <w:marRight w:val="0"/>
      <w:marTop w:val="0"/>
      <w:marBottom w:val="0"/>
      <w:divBdr>
        <w:top w:val="none" w:sz="0" w:space="0" w:color="auto"/>
        <w:left w:val="none" w:sz="0" w:space="0" w:color="auto"/>
        <w:bottom w:val="none" w:sz="0" w:space="0" w:color="auto"/>
        <w:right w:val="none" w:sz="0" w:space="0" w:color="auto"/>
      </w:divBdr>
    </w:div>
    <w:div w:id="237063216">
      <w:bodyDiv w:val="1"/>
      <w:marLeft w:val="0"/>
      <w:marRight w:val="0"/>
      <w:marTop w:val="0"/>
      <w:marBottom w:val="0"/>
      <w:divBdr>
        <w:top w:val="none" w:sz="0" w:space="0" w:color="auto"/>
        <w:left w:val="none" w:sz="0" w:space="0" w:color="auto"/>
        <w:bottom w:val="none" w:sz="0" w:space="0" w:color="auto"/>
        <w:right w:val="none" w:sz="0" w:space="0" w:color="auto"/>
      </w:divBdr>
    </w:div>
    <w:div w:id="238760597">
      <w:bodyDiv w:val="1"/>
      <w:marLeft w:val="0"/>
      <w:marRight w:val="0"/>
      <w:marTop w:val="0"/>
      <w:marBottom w:val="0"/>
      <w:divBdr>
        <w:top w:val="none" w:sz="0" w:space="0" w:color="auto"/>
        <w:left w:val="none" w:sz="0" w:space="0" w:color="auto"/>
        <w:bottom w:val="none" w:sz="0" w:space="0" w:color="auto"/>
        <w:right w:val="none" w:sz="0" w:space="0" w:color="auto"/>
      </w:divBdr>
    </w:div>
    <w:div w:id="240608408">
      <w:bodyDiv w:val="1"/>
      <w:marLeft w:val="0"/>
      <w:marRight w:val="0"/>
      <w:marTop w:val="0"/>
      <w:marBottom w:val="0"/>
      <w:divBdr>
        <w:top w:val="none" w:sz="0" w:space="0" w:color="auto"/>
        <w:left w:val="none" w:sz="0" w:space="0" w:color="auto"/>
        <w:bottom w:val="none" w:sz="0" w:space="0" w:color="auto"/>
        <w:right w:val="none" w:sz="0" w:space="0" w:color="auto"/>
      </w:divBdr>
    </w:div>
    <w:div w:id="241724021">
      <w:bodyDiv w:val="1"/>
      <w:marLeft w:val="0"/>
      <w:marRight w:val="0"/>
      <w:marTop w:val="0"/>
      <w:marBottom w:val="0"/>
      <w:divBdr>
        <w:top w:val="none" w:sz="0" w:space="0" w:color="auto"/>
        <w:left w:val="none" w:sz="0" w:space="0" w:color="auto"/>
        <w:bottom w:val="none" w:sz="0" w:space="0" w:color="auto"/>
        <w:right w:val="none" w:sz="0" w:space="0" w:color="auto"/>
      </w:divBdr>
    </w:div>
    <w:div w:id="243153707">
      <w:bodyDiv w:val="1"/>
      <w:marLeft w:val="0"/>
      <w:marRight w:val="0"/>
      <w:marTop w:val="0"/>
      <w:marBottom w:val="0"/>
      <w:divBdr>
        <w:top w:val="none" w:sz="0" w:space="0" w:color="auto"/>
        <w:left w:val="none" w:sz="0" w:space="0" w:color="auto"/>
        <w:bottom w:val="none" w:sz="0" w:space="0" w:color="auto"/>
        <w:right w:val="none" w:sz="0" w:space="0" w:color="auto"/>
      </w:divBdr>
      <w:divsChild>
        <w:div w:id="232011769">
          <w:marLeft w:val="480"/>
          <w:marRight w:val="0"/>
          <w:marTop w:val="0"/>
          <w:marBottom w:val="0"/>
          <w:divBdr>
            <w:top w:val="none" w:sz="0" w:space="0" w:color="auto"/>
            <w:left w:val="none" w:sz="0" w:space="0" w:color="auto"/>
            <w:bottom w:val="none" w:sz="0" w:space="0" w:color="auto"/>
            <w:right w:val="none" w:sz="0" w:space="0" w:color="auto"/>
          </w:divBdr>
        </w:div>
        <w:div w:id="1772973059">
          <w:marLeft w:val="480"/>
          <w:marRight w:val="0"/>
          <w:marTop w:val="0"/>
          <w:marBottom w:val="0"/>
          <w:divBdr>
            <w:top w:val="none" w:sz="0" w:space="0" w:color="auto"/>
            <w:left w:val="none" w:sz="0" w:space="0" w:color="auto"/>
            <w:bottom w:val="none" w:sz="0" w:space="0" w:color="auto"/>
            <w:right w:val="none" w:sz="0" w:space="0" w:color="auto"/>
          </w:divBdr>
        </w:div>
        <w:div w:id="1157723745">
          <w:marLeft w:val="480"/>
          <w:marRight w:val="0"/>
          <w:marTop w:val="0"/>
          <w:marBottom w:val="0"/>
          <w:divBdr>
            <w:top w:val="none" w:sz="0" w:space="0" w:color="auto"/>
            <w:left w:val="none" w:sz="0" w:space="0" w:color="auto"/>
            <w:bottom w:val="none" w:sz="0" w:space="0" w:color="auto"/>
            <w:right w:val="none" w:sz="0" w:space="0" w:color="auto"/>
          </w:divBdr>
        </w:div>
        <w:div w:id="234166386">
          <w:marLeft w:val="480"/>
          <w:marRight w:val="0"/>
          <w:marTop w:val="0"/>
          <w:marBottom w:val="0"/>
          <w:divBdr>
            <w:top w:val="none" w:sz="0" w:space="0" w:color="auto"/>
            <w:left w:val="none" w:sz="0" w:space="0" w:color="auto"/>
            <w:bottom w:val="none" w:sz="0" w:space="0" w:color="auto"/>
            <w:right w:val="none" w:sz="0" w:space="0" w:color="auto"/>
          </w:divBdr>
        </w:div>
        <w:div w:id="1487437291">
          <w:marLeft w:val="480"/>
          <w:marRight w:val="0"/>
          <w:marTop w:val="0"/>
          <w:marBottom w:val="0"/>
          <w:divBdr>
            <w:top w:val="none" w:sz="0" w:space="0" w:color="auto"/>
            <w:left w:val="none" w:sz="0" w:space="0" w:color="auto"/>
            <w:bottom w:val="none" w:sz="0" w:space="0" w:color="auto"/>
            <w:right w:val="none" w:sz="0" w:space="0" w:color="auto"/>
          </w:divBdr>
        </w:div>
        <w:div w:id="1356537562">
          <w:marLeft w:val="480"/>
          <w:marRight w:val="0"/>
          <w:marTop w:val="0"/>
          <w:marBottom w:val="0"/>
          <w:divBdr>
            <w:top w:val="none" w:sz="0" w:space="0" w:color="auto"/>
            <w:left w:val="none" w:sz="0" w:space="0" w:color="auto"/>
            <w:bottom w:val="none" w:sz="0" w:space="0" w:color="auto"/>
            <w:right w:val="none" w:sz="0" w:space="0" w:color="auto"/>
          </w:divBdr>
        </w:div>
        <w:div w:id="684987847">
          <w:marLeft w:val="480"/>
          <w:marRight w:val="0"/>
          <w:marTop w:val="0"/>
          <w:marBottom w:val="0"/>
          <w:divBdr>
            <w:top w:val="none" w:sz="0" w:space="0" w:color="auto"/>
            <w:left w:val="none" w:sz="0" w:space="0" w:color="auto"/>
            <w:bottom w:val="none" w:sz="0" w:space="0" w:color="auto"/>
            <w:right w:val="none" w:sz="0" w:space="0" w:color="auto"/>
          </w:divBdr>
        </w:div>
        <w:div w:id="193808969">
          <w:marLeft w:val="480"/>
          <w:marRight w:val="0"/>
          <w:marTop w:val="0"/>
          <w:marBottom w:val="0"/>
          <w:divBdr>
            <w:top w:val="none" w:sz="0" w:space="0" w:color="auto"/>
            <w:left w:val="none" w:sz="0" w:space="0" w:color="auto"/>
            <w:bottom w:val="none" w:sz="0" w:space="0" w:color="auto"/>
            <w:right w:val="none" w:sz="0" w:space="0" w:color="auto"/>
          </w:divBdr>
        </w:div>
        <w:div w:id="1773285700">
          <w:marLeft w:val="480"/>
          <w:marRight w:val="0"/>
          <w:marTop w:val="0"/>
          <w:marBottom w:val="0"/>
          <w:divBdr>
            <w:top w:val="none" w:sz="0" w:space="0" w:color="auto"/>
            <w:left w:val="none" w:sz="0" w:space="0" w:color="auto"/>
            <w:bottom w:val="none" w:sz="0" w:space="0" w:color="auto"/>
            <w:right w:val="none" w:sz="0" w:space="0" w:color="auto"/>
          </w:divBdr>
        </w:div>
        <w:div w:id="634726561">
          <w:marLeft w:val="480"/>
          <w:marRight w:val="0"/>
          <w:marTop w:val="0"/>
          <w:marBottom w:val="0"/>
          <w:divBdr>
            <w:top w:val="none" w:sz="0" w:space="0" w:color="auto"/>
            <w:left w:val="none" w:sz="0" w:space="0" w:color="auto"/>
            <w:bottom w:val="none" w:sz="0" w:space="0" w:color="auto"/>
            <w:right w:val="none" w:sz="0" w:space="0" w:color="auto"/>
          </w:divBdr>
        </w:div>
        <w:div w:id="1224485709">
          <w:marLeft w:val="480"/>
          <w:marRight w:val="0"/>
          <w:marTop w:val="0"/>
          <w:marBottom w:val="0"/>
          <w:divBdr>
            <w:top w:val="none" w:sz="0" w:space="0" w:color="auto"/>
            <w:left w:val="none" w:sz="0" w:space="0" w:color="auto"/>
            <w:bottom w:val="none" w:sz="0" w:space="0" w:color="auto"/>
            <w:right w:val="none" w:sz="0" w:space="0" w:color="auto"/>
          </w:divBdr>
        </w:div>
        <w:div w:id="1172798680">
          <w:marLeft w:val="480"/>
          <w:marRight w:val="0"/>
          <w:marTop w:val="0"/>
          <w:marBottom w:val="0"/>
          <w:divBdr>
            <w:top w:val="none" w:sz="0" w:space="0" w:color="auto"/>
            <w:left w:val="none" w:sz="0" w:space="0" w:color="auto"/>
            <w:bottom w:val="none" w:sz="0" w:space="0" w:color="auto"/>
            <w:right w:val="none" w:sz="0" w:space="0" w:color="auto"/>
          </w:divBdr>
        </w:div>
        <w:div w:id="89545010">
          <w:marLeft w:val="480"/>
          <w:marRight w:val="0"/>
          <w:marTop w:val="0"/>
          <w:marBottom w:val="0"/>
          <w:divBdr>
            <w:top w:val="none" w:sz="0" w:space="0" w:color="auto"/>
            <w:left w:val="none" w:sz="0" w:space="0" w:color="auto"/>
            <w:bottom w:val="none" w:sz="0" w:space="0" w:color="auto"/>
            <w:right w:val="none" w:sz="0" w:space="0" w:color="auto"/>
          </w:divBdr>
        </w:div>
        <w:div w:id="1794202538">
          <w:marLeft w:val="480"/>
          <w:marRight w:val="0"/>
          <w:marTop w:val="0"/>
          <w:marBottom w:val="0"/>
          <w:divBdr>
            <w:top w:val="none" w:sz="0" w:space="0" w:color="auto"/>
            <w:left w:val="none" w:sz="0" w:space="0" w:color="auto"/>
            <w:bottom w:val="none" w:sz="0" w:space="0" w:color="auto"/>
            <w:right w:val="none" w:sz="0" w:space="0" w:color="auto"/>
          </w:divBdr>
        </w:div>
        <w:div w:id="1009021015">
          <w:marLeft w:val="480"/>
          <w:marRight w:val="0"/>
          <w:marTop w:val="0"/>
          <w:marBottom w:val="0"/>
          <w:divBdr>
            <w:top w:val="none" w:sz="0" w:space="0" w:color="auto"/>
            <w:left w:val="none" w:sz="0" w:space="0" w:color="auto"/>
            <w:bottom w:val="none" w:sz="0" w:space="0" w:color="auto"/>
            <w:right w:val="none" w:sz="0" w:space="0" w:color="auto"/>
          </w:divBdr>
        </w:div>
        <w:div w:id="1747723905">
          <w:marLeft w:val="480"/>
          <w:marRight w:val="0"/>
          <w:marTop w:val="0"/>
          <w:marBottom w:val="0"/>
          <w:divBdr>
            <w:top w:val="none" w:sz="0" w:space="0" w:color="auto"/>
            <w:left w:val="none" w:sz="0" w:space="0" w:color="auto"/>
            <w:bottom w:val="none" w:sz="0" w:space="0" w:color="auto"/>
            <w:right w:val="none" w:sz="0" w:space="0" w:color="auto"/>
          </w:divBdr>
        </w:div>
        <w:div w:id="1093353555">
          <w:marLeft w:val="480"/>
          <w:marRight w:val="0"/>
          <w:marTop w:val="0"/>
          <w:marBottom w:val="0"/>
          <w:divBdr>
            <w:top w:val="none" w:sz="0" w:space="0" w:color="auto"/>
            <w:left w:val="none" w:sz="0" w:space="0" w:color="auto"/>
            <w:bottom w:val="none" w:sz="0" w:space="0" w:color="auto"/>
            <w:right w:val="none" w:sz="0" w:space="0" w:color="auto"/>
          </w:divBdr>
        </w:div>
        <w:div w:id="1560632821">
          <w:marLeft w:val="480"/>
          <w:marRight w:val="0"/>
          <w:marTop w:val="0"/>
          <w:marBottom w:val="0"/>
          <w:divBdr>
            <w:top w:val="none" w:sz="0" w:space="0" w:color="auto"/>
            <w:left w:val="none" w:sz="0" w:space="0" w:color="auto"/>
            <w:bottom w:val="none" w:sz="0" w:space="0" w:color="auto"/>
            <w:right w:val="none" w:sz="0" w:space="0" w:color="auto"/>
          </w:divBdr>
        </w:div>
        <w:div w:id="524484920">
          <w:marLeft w:val="480"/>
          <w:marRight w:val="0"/>
          <w:marTop w:val="0"/>
          <w:marBottom w:val="0"/>
          <w:divBdr>
            <w:top w:val="none" w:sz="0" w:space="0" w:color="auto"/>
            <w:left w:val="none" w:sz="0" w:space="0" w:color="auto"/>
            <w:bottom w:val="none" w:sz="0" w:space="0" w:color="auto"/>
            <w:right w:val="none" w:sz="0" w:space="0" w:color="auto"/>
          </w:divBdr>
        </w:div>
        <w:div w:id="1372414862">
          <w:marLeft w:val="480"/>
          <w:marRight w:val="0"/>
          <w:marTop w:val="0"/>
          <w:marBottom w:val="0"/>
          <w:divBdr>
            <w:top w:val="none" w:sz="0" w:space="0" w:color="auto"/>
            <w:left w:val="none" w:sz="0" w:space="0" w:color="auto"/>
            <w:bottom w:val="none" w:sz="0" w:space="0" w:color="auto"/>
            <w:right w:val="none" w:sz="0" w:space="0" w:color="auto"/>
          </w:divBdr>
        </w:div>
        <w:div w:id="1382247235">
          <w:marLeft w:val="480"/>
          <w:marRight w:val="0"/>
          <w:marTop w:val="0"/>
          <w:marBottom w:val="0"/>
          <w:divBdr>
            <w:top w:val="none" w:sz="0" w:space="0" w:color="auto"/>
            <w:left w:val="none" w:sz="0" w:space="0" w:color="auto"/>
            <w:bottom w:val="none" w:sz="0" w:space="0" w:color="auto"/>
            <w:right w:val="none" w:sz="0" w:space="0" w:color="auto"/>
          </w:divBdr>
        </w:div>
        <w:div w:id="324356695">
          <w:marLeft w:val="480"/>
          <w:marRight w:val="0"/>
          <w:marTop w:val="0"/>
          <w:marBottom w:val="0"/>
          <w:divBdr>
            <w:top w:val="none" w:sz="0" w:space="0" w:color="auto"/>
            <w:left w:val="none" w:sz="0" w:space="0" w:color="auto"/>
            <w:bottom w:val="none" w:sz="0" w:space="0" w:color="auto"/>
            <w:right w:val="none" w:sz="0" w:space="0" w:color="auto"/>
          </w:divBdr>
        </w:div>
        <w:div w:id="380447906">
          <w:marLeft w:val="480"/>
          <w:marRight w:val="0"/>
          <w:marTop w:val="0"/>
          <w:marBottom w:val="0"/>
          <w:divBdr>
            <w:top w:val="none" w:sz="0" w:space="0" w:color="auto"/>
            <w:left w:val="none" w:sz="0" w:space="0" w:color="auto"/>
            <w:bottom w:val="none" w:sz="0" w:space="0" w:color="auto"/>
            <w:right w:val="none" w:sz="0" w:space="0" w:color="auto"/>
          </w:divBdr>
        </w:div>
        <w:div w:id="1535730114">
          <w:marLeft w:val="480"/>
          <w:marRight w:val="0"/>
          <w:marTop w:val="0"/>
          <w:marBottom w:val="0"/>
          <w:divBdr>
            <w:top w:val="none" w:sz="0" w:space="0" w:color="auto"/>
            <w:left w:val="none" w:sz="0" w:space="0" w:color="auto"/>
            <w:bottom w:val="none" w:sz="0" w:space="0" w:color="auto"/>
            <w:right w:val="none" w:sz="0" w:space="0" w:color="auto"/>
          </w:divBdr>
        </w:div>
        <w:div w:id="2130973199">
          <w:marLeft w:val="480"/>
          <w:marRight w:val="0"/>
          <w:marTop w:val="0"/>
          <w:marBottom w:val="0"/>
          <w:divBdr>
            <w:top w:val="none" w:sz="0" w:space="0" w:color="auto"/>
            <w:left w:val="none" w:sz="0" w:space="0" w:color="auto"/>
            <w:bottom w:val="none" w:sz="0" w:space="0" w:color="auto"/>
            <w:right w:val="none" w:sz="0" w:space="0" w:color="auto"/>
          </w:divBdr>
        </w:div>
        <w:div w:id="1691251083">
          <w:marLeft w:val="480"/>
          <w:marRight w:val="0"/>
          <w:marTop w:val="0"/>
          <w:marBottom w:val="0"/>
          <w:divBdr>
            <w:top w:val="none" w:sz="0" w:space="0" w:color="auto"/>
            <w:left w:val="none" w:sz="0" w:space="0" w:color="auto"/>
            <w:bottom w:val="none" w:sz="0" w:space="0" w:color="auto"/>
            <w:right w:val="none" w:sz="0" w:space="0" w:color="auto"/>
          </w:divBdr>
        </w:div>
        <w:div w:id="509024103">
          <w:marLeft w:val="480"/>
          <w:marRight w:val="0"/>
          <w:marTop w:val="0"/>
          <w:marBottom w:val="0"/>
          <w:divBdr>
            <w:top w:val="none" w:sz="0" w:space="0" w:color="auto"/>
            <w:left w:val="none" w:sz="0" w:space="0" w:color="auto"/>
            <w:bottom w:val="none" w:sz="0" w:space="0" w:color="auto"/>
            <w:right w:val="none" w:sz="0" w:space="0" w:color="auto"/>
          </w:divBdr>
        </w:div>
        <w:div w:id="1511986888">
          <w:marLeft w:val="480"/>
          <w:marRight w:val="0"/>
          <w:marTop w:val="0"/>
          <w:marBottom w:val="0"/>
          <w:divBdr>
            <w:top w:val="none" w:sz="0" w:space="0" w:color="auto"/>
            <w:left w:val="none" w:sz="0" w:space="0" w:color="auto"/>
            <w:bottom w:val="none" w:sz="0" w:space="0" w:color="auto"/>
            <w:right w:val="none" w:sz="0" w:space="0" w:color="auto"/>
          </w:divBdr>
        </w:div>
        <w:div w:id="2034915720">
          <w:marLeft w:val="480"/>
          <w:marRight w:val="0"/>
          <w:marTop w:val="0"/>
          <w:marBottom w:val="0"/>
          <w:divBdr>
            <w:top w:val="none" w:sz="0" w:space="0" w:color="auto"/>
            <w:left w:val="none" w:sz="0" w:space="0" w:color="auto"/>
            <w:bottom w:val="none" w:sz="0" w:space="0" w:color="auto"/>
            <w:right w:val="none" w:sz="0" w:space="0" w:color="auto"/>
          </w:divBdr>
        </w:div>
        <w:div w:id="1790120702">
          <w:marLeft w:val="480"/>
          <w:marRight w:val="0"/>
          <w:marTop w:val="0"/>
          <w:marBottom w:val="0"/>
          <w:divBdr>
            <w:top w:val="none" w:sz="0" w:space="0" w:color="auto"/>
            <w:left w:val="none" w:sz="0" w:space="0" w:color="auto"/>
            <w:bottom w:val="none" w:sz="0" w:space="0" w:color="auto"/>
            <w:right w:val="none" w:sz="0" w:space="0" w:color="auto"/>
          </w:divBdr>
        </w:div>
        <w:div w:id="515121941">
          <w:marLeft w:val="480"/>
          <w:marRight w:val="0"/>
          <w:marTop w:val="0"/>
          <w:marBottom w:val="0"/>
          <w:divBdr>
            <w:top w:val="none" w:sz="0" w:space="0" w:color="auto"/>
            <w:left w:val="none" w:sz="0" w:space="0" w:color="auto"/>
            <w:bottom w:val="none" w:sz="0" w:space="0" w:color="auto"/>
            <w:right w:val="none" w:sz="0" w:space="0" w:color="auto"/>
          </w:divBdr>
        </w:div>
        <w:div w:id="1701083763">
          <w:marLeft w:val="480"/>
          <w:marRight w:val="0"/>
          <w:marTop w:val="0"/>
          <w:marBottom w:val="0"/>
          <w:divBdr>
            <w:top w:val="none" w:sz="0" w:space="0" w:color="auto"/>
            <w:left w:val="none" w:sz="0" w:space="0" w:color="auto"/>
            <w:bottom w:val="none" w:sz="0" w:space="0" w:color="auto"/>
            <w:right w:val="none" w:sz="0" w:space="0" w:color="auto"/>
          </w:divBdr>
        </w:div>
        <w:div w:id="1148404213">
          <w:marLeft w:val="480"/>
          <w:marRight w:val="0"/>
          <w:marTop w:val="0"/>
          <w:marBottom w:val="0"/>
          <w:divBdr>
            <w:top w:val="none" w:sz="0" w:space="0" w:color="auto"/>
            <w:left w:val="none" w:sz="0" w:space="0" w:color="auto"/>
            <w:bottom w:val="none" w:sz="0" w:space="0" w:color="auto"/>
            <w:right w:val="none" w:sz="0" w:space="0" w:color="auto"/>
          </w:divBdr>
        </w:div>
        <w:div w:id="1618633200">
          <w:marLeft w:val="480"/>
          <w:marRight w:val="0"/>
          <w:marTop w:val="0"/>
          <w:marBottom w:val="0"/>
          <w:divBdr>
            <w:top w:val="none" w:sz="0" w:space="0" w:color="auto"/>
            <w:left w:val="none" w:sz="0" w:space="0" w:color="auto"/>
            <w:bottom w:val="none" w:sz="0" w:space="0" w:color="auto"/>
            <w:right w:val="none" w:sz="0" w:space="0" w:color="auto"/>
          </w:divBdr>
        </w:div>
        <w:div w:id="1185946667">
          <w:marLeft w:val="480"/>
          <w:marRight w:val="0"/>
          <w:marTop w:val="0"/>
          <w:marBottom w:val="0"/>
          <w:divBdr>
            <w:top w:val="none" w:sz="0" w:space="0" w:color="auto"/>
            <w:left w:val="none" w:sz="0" w:space="0" w:color="auto"/>
            <w:bottom w:val="none" w:sz="0" w:space="0" w:color="auto"/>
            <w:right w:val="none" w:sz="0" w:space="0" w:color="auto"/>
          </w:divBdr>
        </w:div>
        <w:div w:id="557592526">
          <w:marLeft w:val="480"/>
          <w:marRight w:val="0"/>
          <w:marTop w:val="0"/>
          <w:marBottom w:val="0"/>
          <w:divBdr>
            <w:top w:val="none" w:sz="0" w:space="0" w:color="auto"/>
            <w:left w:val="none" w:sz="0" w:space="0" w:color="auto"/>
            <w:bottom w:val="none" w:sz="0" w:space="0" w:color="auto"/>
            <w:right w:val="none" w:sz="0" w:space="0" w:color="auto"/>
          </w:divBdr>
        </w:div>
      </w:divsChild>
    </w:div>
    <w:div w:id="245115748">
      <w:bodyDiv w:val="1"/>
      <w:marLeft w:val="0"/>
      <w:marRight w:val="0"/>
      <w:marTop w:val="0"/>
      <w:marBottom w:val="0"/>
      <w:divBdr>
        <w:top w:val="none" w:sz="0" w:space="0" w:color="auto"/>
        <w:left w:val="none" w:sz="0" w:space="0" w:color="auto"/>
        <w:bottom w:val="none" w:sz="0" w:space="0" w:color="auto"/>
        <w:right w:val="none" w:sz="0" w:space="0" w:color="auto"/>
      </w:divBdr>
    </w:div>
    <w:div w:id="249973735">
      <w:bodyDiv w:val="1"/>
      <w:marLeft w:val="0"/>
      <w:marRight w:val="0"/>
      <w:marTop w:val="0"/>
      <w:marBottom w:val="0"/>
      <w:divBdr>
        <w:top w:val="none" w:sz="0" w:space="0" w:color="auto"/>
        <w:left w:val="none" w:sz="0" w:space="0" w:color="auto"/>
        <w:bottom w:val="none" w:sz="0" w:space="0" w:color="auto"/>
        <w:right w:val="none" w:sz="0" w:space="0" w:color="auto"/>
      </w:divBdr>
    </w:div>
    <w:div w:id="250359771">
      <w:bodyDiv w:val="1"/>
      <w:marLeft w:val="0"/>
      <w:marRight w:val="0"/>
      <w:marTop w:val="0"/>
      <w:marBottom w:val="0"/>
      <w:divBdr>
        <w:top w:val="none" w:sz="0" w:space="0" w:color="auto"/>
        <w:left w:val="none" w:sz="0" w:space="0" w:color="auto"/>
        <w:bottom w:val="none" w:sz="0" w:space="0" w:color="auto"/>
        <w:right w:val="none" w:sz="0" w:space="0" w:color="auto"/>
      </w:divBdr>
    </w:div>
    <w:div w:id="250704042">
      <w:bodyDiv w:val="1"/>
      <w:marLeft w:val="0"/>
      <w:marRight w:val="0"/>
      <w:marTop w:val="0"/>
      <w:marBottom w:val="0"/>
      <w:divBdr>
        <w:top w:val="none" w:sz="0" w:space="0" w:color="auto"/>
        <w:left w:val="none" w:sz="0" w:space="0" w:color="auto"/>
        <w:bottom w:val="none" w:sz="0" w:space="0" w:color="auto"/>
        <w:right w:val="none" w:sz="0" w:space="0" w:color="auto"/>
      </w:divBdr>
    </w:div>
    <w:div w:id="257837047">
      <w:bodyDiv w:val="1"/>
      <w:marLeft w:val="0"/>
      <w:marRight w:val="0"/>
      <w:marTop w:val="0"/>
      <w:marBottom w:val="0"/>
      <w:divBdr>
        <w:top w:val="none" w:sz="0" w:space="0" w:color="auto"/>
        <w:left w:val="none" w:sz="0" w:space="0" w:color="auto"/>
        <w:bottom w:val="none" w:sz="0" w:space="0" w:color="auto"/>
        <w:right w:val="none" w:sz="0" w:space="0" w:color="auto"/>
      </w:divBdr>
    </w:div>
    <w:div w:id="269511401">
      <w:bodyDiv w:val="1"/>
      <w:marLeft w:val="0"/>
      <w:marRight w:val="0"/>
      <w:marTop w:val="0"/>
      <w:marBottom w:val="0"/>
      <w:divBdr>
        <w:top w:val="none" w:sz="0" w:space="0" w:color="auto"/>
        <w:left w:val="none" w:sz="0" w:space="0" w:color="auto"/>
        <w:bottom w:val="none" w:sz="0" w:space="0" w:color="auto"/>
        <w:right w:val="none" w:sz="0" w:space="0" w:color="auto"/>
      </w:divBdr>
    </w:div>
    <w:div w:id="272789376">
      <w:bodyDiv w:val="1"/>
      <w:marLeft w:val="0"/>
      <w:marRight w:val="0"/>
      <w:marTop w:val="0"/>
      <w:marBottom w:val="0"/>
      <w:divBdr>
        <w:top w:val="none" w:sz="0" w:space="0" w:color="auto"/>
        <w:left w:val="none" w:sz="0" w:space="0" w:color="auto"/>
        <w:bottom w:val="none" w:sz="0" w:space="0" w:color="auto"/>
        <w:right w:val="none" w:sz="0" w:space="0" w:color="auto"/>
      </w:divBdr>
    </w:div>
    <w:div w:id="280721757">
      <w:bodyDiv w:val="1"/>
      <w:marLeft w:val="0"/>
      <w:marRight w:val="0"/>
      <w:marTop w:val="0"/>
      <w:marBottom w:val="0"/>
      <w:divBdr>
        <w:top w:val="none" w:sz="0" w:space="0" w:color="auto"/>
        <w:left w:val="none" w:sz="0" w:space="0" w:color="auto"/>
        <w:bottom w:val="none" w:sz="0" w:space="0" w:color="auto"/>
        <w:right w:val="none" w:sz="0" w:space="0" w:color="auto"/>
      </w:divBdr>
    </w:div>
    <w:div w:id="282880808">
      <w:bodyDiv w:val="1"/>
      <w:marLeft w:val="0"/>
      <w:marRight w:val="0"/>
      <w:marTop w:val="0"/>
      <w:marBottom w:val="0"/>
      <w:divBdr>
        <w:top w:val="none" w:sz="0" w:space="0" w:color="auto"/>
        <w:left w:val="none" w:sz="0" w:space="0" w:color="auto"/>
        <w:bottom w:val="none" w:sz="0" w:space="0" w:color="auto"/>
        <w:right w:val="none" w:sz="0" w:space="0" w:color="auto"/>
      </w:divBdr>
    </w:div>
    <w:div w:id="283198556">
      <w:bodyDiv w:val="1"/>
      <w:marLeft w:val="0"/>
      <w:marRight w:val="0"/>
      <w:marTop w:val="0"/>
      <w:marBottom w:val="0"/>
      <w:divBdr>
        <w:top w:val="none" w:sz="0" w:space="0" w:color="auto"/>
        <w:left w:val="none" w:sz="0" w:space="0" w:color="auto"/>
        <w:bottom w:val="none" w:sz="0" w:space="0" w:color="auto"/>
        <w:right w:val="none" w:sz="0" w:space="0" w:color="auto"/>
      </w:divBdr>
    </w:div>
    <w:div w:id="283313100">
      <w:bodyDiv w:val="1"/>
      <w:marLeft w:val="0"/>
      <w:marRight w:val="0"/>
      <w:marTop w:val="0"/>
      <w:marBottom w:val="0"/>
      <w:divBdr>
        <w:top w:val="none" w:sz="0" w:space="0" w:color="auto"/>
        <w:left w:val="none" w:sz="0" w:space="0" w:color="auto"/>
        <w:bottom w:val="none" w:sz="0" w:space="0" w:color="auto"/>
        <w:right w:val="none" w:sz="0" w:space="0" w:color="auto"/>
      </w:divBdr>
    </w:div>
    <w:div w:id="283729059">
      <w:bodyDiv w:val="1"/>
      <w:marLeft w:val="0"/>
      <w:marRight w:val="0"/>
      <w:marTop w:val="0"/>
      <w:marBottom w:val="0"/>
      <w:divBdr>
        <w:top w:val="none" w:sz="0" w:space="0" w:color="auto"/>
        <w:left w:val="none" w:sz="0" w:space="0" w:color="auto"/>
        <w:bottom w:val="none" w:sz="0" w:space="0" w:color="auto"/>
        <w:right w:val="none" w:sz="0" w:space="0" w:color="auto"/>
      </w:divBdr>
    </w:div>
    <w:div w:id="284970303">
      <w:bodyDiv w:val="1"/>
      <w:marLeft w:val="0"/>
      <w:marRight w:val="0"/>
      <w:marTop w:val="0"/>
      <w:marBottom w:val="0"/>
      <w:divBdr>
        <w:top w:val="none" w:sz="0" w:space="0" w:color="auto"/>
        <w:left w:val="none" w:sz="0" w:space="0" w:color="auto"/>
        <w:bottom w:val="none" w:sz="0" w:space="0" w:color="auto"/>
        <w:right w:val="none" w:sz="0" w:space="0" w:color="auto"/>
      </w:divBdr>
    </w:div>
    <w:div w:id="285045158">
      <w:bodyDiv w:val="1"/>
      <w:marLeft w:val="0"/>
      <w:marRight w:val="0"/>
      <w:marTop w:val="0"/>
      <w:marBottom w:val="0"/>
      <w:divBdr>
        <w:top w:val="none" w:sz="0" w:space="0" w:color="auto"/>
        <w:left w:val="none" w:sz="0" w:space="0" w:color="auto"/>
        <w:bottom w:val="none" w:sz="0" w:space="0" w:color="auto"/>
        <w:right w:val="none" w:sz="0" w:space="0" w:color="auto"/>
      </w:divBdr>
    </w:div>
    <w:div w:id="287442906">
      <w:bodyDiv w:val="1"/>
      <w:marLeft w:val="0"/>
      <w:marRight w:val="0"/>
      <w:marTop w:val="0"/>
      <w:marBottom w:val="0"/>
      <w:divBdr>
        <w:top w:val="none" w:sz="0" w:space="0" w:color="auto"/>
        <w:left w:val="none" w:sz="0" w:space="0" w:color="auto"/>
        <w:bottom w:val="none" w:sz="0" w:space="0" w:color="auto"/>
        <w:right w:val="none" w:sz="0" w:space="0" w:color="auto"/>
      </w:divBdr>
    </w:div>
    <w:div w:id="287471299">
      <w:bodyDiv w:val="1"/>
      <w:marLeft w:val="0"/>
      <w:marRight w:val="0"/>
      <w:marTop w:val="0"/>
      <w:marBottom w:val="0"/>
      <w:divBdr>
        <w:top w:val="none" w:sz="0" w:space="0" w:color="auto"/>
        <w:left w:val="none" w:sz="0" w:space="0" w:color="auto"/>
        <w:bottom w:val="none" w:sz="0" w:space="0" w:color="auto"/>
        <w:right w:val="none" w:sz="0" w:space="0" w:color="auto"/>
      </w:divBdr>
    </w:div>
    <w:div w:id="292683806">
      <w:bodyDiv w:val="1"/>
      <w:marLeft w:val="0"/>
      <w:marRight w:val="0"/>
      <w:marTop w:val="0"/>
      <w:marBottom w:val="0"/>
      <w:divBdr>
        <w:top w:val="none" w:sz="0" w:space="0" w:color="auto"/>
        <w:left w:val="none" w:sz="0" w:space="0" w:color="auto"/>
        <w:bottom w:val="none" w:sz="0" w:space="0" w:color="auto"/>
        <w:right w:val="none" w:sz="0" w:space="0" w:color="auto"/>
      </w:divBdr>
    </w:div>
    <w:div w:id="297272828">
      <w:bodyDiv w:val="1"/>
      <w:marLeft w:val="0"/>
      <w:marRight w:val="0"/>
      <w:marTop w:val="0"/>
      <w:marBottom w:val="0"/>
      <w:divBdr>
        <w:top w:val="none" w:sz="0" w:space="0" w:color="auto"/>
        <w:left w:val="none" w:sz="0" w:space="0" w:color="auto"/>
        <w:bottom w:val="none" w:sz="0" w:space="0" w:color="auto"/>
        <w:right w:val="none" w:sz="0" w:space="0" w:color="auto"/>
      </w:divBdr>
    </w:div>
    <w:div w:id="300040952">
      <w:bodyDiv w:val="1"/>
      <w:marLeft w:val="0"/>
      <w:marRight w:val="0"/>
      <w:marTop w:val="0"/>
      <w:marBottom w:val="0"/>
      <w:divBdr>
        <w:top w:val="none" w:sz="0" w:space="0" w:color="auto"/>
        <w:left w:val="none" w:sz="0" w:space="0" w:color="auto"/>
        <w:bottom w:val="none" w:sz="0" w:space="0" w:color="auto"/>
        <w:right w:val="none" w:sz="0" w:space="0" w:color="auto"/>
      </w:divBdr>
    </w:div>
    <w:div w:id="304435845">
      <w:bodyDiv w:val="1"/>
      <w:marLeft w:val="0"/>
      <w:marRight w:val="0"/>
      <w:marTop w:val="0"/>
      <w:marBottom w:val="0"/>
      <w:divBdr>
        <w:top w:val="none" w:sz="0" w:space="0" w:color="auto"/>
        <w:left w:val="none" w:sz="0" w:space="0" w:color="auto"/>
        <w:bottom w:val="none" w:sz="0" w:space="0" w:color="auto"/>
        <w:right w:val="none" w:sz="0" w:space="0" w:color="auto"/>
      </w:divBdr>
    </w:div>
    <w:div w:id="308629332">
      <w:bodyDiv w:val="1"/>
      <w:marLeft w:val="0"/>
      <w:marRight w:val="0"/>
      <w:marTop w:val="0"/>
      <w:marBottom w:val="0"/>
      <w:divBdr>
        <w:top w:val="none" w:sz="0" w:space="0" w:color="auto"/>
        <w:left w:val="none" w:sz="0" w:space="0" w:color="auto"/>
        <w:bottom w:val="none" w:sz="0" w:space="0" w:color="auto"/>
        <w:right w:val="none" w:sz="0" w:space="0" w:color="auto"/>
      </w:divBdr>
    </w:div>
    <w:div w:id="308871933">
      <w:bodyDiv w:val="1"/>
      <w:marLeft w:val="0"/>
      <w:marRight w:val="0"/>
      <w:marTop w:val="0"/>
      <w:marBottom w:val="0"/>
      <w:divBdr>
        <w:top w:val="none" w:sz="0" w:space="0" w:color="auto"/>
        <w:left w:val="none" w:sz="0" w:space="0" w:color="auto"/>
        <w:bottom w:val="none" w:sz="0" w:space="0" w:color="auto"/>
        <w:right w:val="none" w:sz="0" w:space="0" w:color="auto"/>
      </w:divBdr>
    </w:div>
    <w:div w:id="312291901">
      <w:bodyDiv w:val="1"/>
      <w:marLeft w:val="0"/>
      <w:marRight w:val="0"/>
      <w:marTop w:val="0"/>
      <w:marBottom w:val="0"/>
      <w:divBdr>
        <w:top w:val="none" w:sz="0" w:space="0" w:color="auto"/>
        <w:left w:val="none" w:sz="0" w:space="0" w:color="auto"/>
        <w:bottom w:val="none" w:sz="0" w:space="0" w:color="auto"/>
        <w:right w:val="none" w:sz="0" w:space="0" w:color="auto"/>
      </w:divBdr>
    </w:div>
    <w:div w:id="312562258">
      <w:bodyDiv w:val="1"/>
      <w:marLeft w:val="0"/>
      <w:marRight w:val="0"/>
      <w:marTop w:val="0"/>
      <w:marBottom w:val="0"/>
      <w:divBdr>
        <w:top w:val="none" w:sz="0" w:space="0" w:color="auto"/>
        <w:left w:val="none" w:sz="0" w:space="0" w:color="auto"/>
        <w:bottom w:val="none" w:sz="0" w:space="0" w:color="auto"/>
        <w:right w:val="none" w:sz="0" w:space="0" w:color="auto"/>
      </w:divBdr>
    </w:div>
    <w:div w:id="315761589">
      <w:bodyDiv w:val="1"/>
      <w:marLeft w:val="0"/>
      <w:marRight w:val="0"/>
      <w:marTop w:val="0"/>
      <w:marBottom w:val="0"/>
      <w:divBdr>
        <w:top w:val="none" w:sz="0" w:space="0" w:color="auto"/>
        <w:left w:val="none" w:sz="0" w:space="0" w:color="auto"/>
        <w:bottom w:val="none" w:sz="0" w:space="0" w:color="auto"/>
        <w:right w:val="none" w:sz="0" w:space="0" w:color="auto"/>
      </w:divBdr>
    </w:div>
    <w:div w:id="319968281">
      <w:bodyDiv w:val="1"/>
      <w:marLeft w:val="0"/>
      <w:marRight w:val="0"/>
      <w:marTop w:val="0"/>
      <w:marBottom w:val="0"/>
      <w:divBdr>
        <w:top w:val="none" w:sz="0" w:space="0" w:color="auto"/>
        <w:left w:val="none" w:sz="0" w:space="0" w:color="auto"/>
        <w:bottom w:val="none" w:sz="0" w:space="0" w:color="auto"/>
        <w:right w:val="none" w:sz="0" w:space="0" w:color="auto"/>
      </w:divBdr>
    </w:div>
    <w:div w:id="320230856">
      <w:bodyDiv w:val="1"/>
      <w:marLeft w:val="0"/>
      <w:marRight w:val="0"/>
      <w:marTop w:val="0"/>
      <w:marBottom w:val="0"/>
      <w:divBdr>
        <w:top w:val="none" w:sz="0" w:space="0" w:color="auto"/>
        <w:left w:val="none" w:sz="0" w:space="0" w:color="auto"/>
        <w:bottom w:val="none" w:sz="0" w:space="0" w:color="auto"/>
        <w:right w:val="none" w:sz="0" w:space="0" w:color="auto"/>
      </w:divBdr>
    </w:div>
    <w:div w:id="324357852">
      <w:bodyDiv w:val="1"/>
      <w:marLeft w:val="0"/>
      <w:marRight w:val="0"/>
      <w:marTop w:val="0"/>
      <w:marBottom w:val="0"/>
      <w:divBdr>
        <w:top w:val="none" w:sz="0" w:space="0" w:color="auto"/>
        <w:left w:val="none" w:sz="0" w:space="0" w:color="auto"/>
        <w:bottom w:val="none" w:sz="0" w:space="0" w:color="auto"/>
        <w:right w:val="none" w:sz="0" w:space="0" w:color="auto"/>
      </w:divBdr>
    </w:div>
    <w:div w:id="329135542">
      <w:bodyDiv w:val="1"/>
      <w:marLeft w:val="0"/>
      <w:marRight w:val="0"/>
      <w:marTop w:val="0"/>
      <w:marBottom w:val="0"/>
      <w:divBdr>
        <w:top w:val="none" w:sz="0" w:space="0" w:color="auto"/>
        <w:left w:val="none" w:sz="0" w:space="0" w:color="auto"/>
        <w:bottom w:val="none" w:sz="0" w:space="0" w:color="auto"/>
        <w:right w:val="none" w:sz="0" w:space="0" w:color="auto"/>
      </w:divBdr>
    </w:div>
    <w:div w:id="331182270">
      <w:bodyDiv w:val="1"/>
      <w:marLeft w:val="0"/>
      <w:marRight w:val="0"/>
      <w:marTop w:val="0"/>
      <w:marBottom w:val="0"/>
      <w:divBdr>
        <w:top w:val="none" w:sz="0" w:space="0" w:color="auto"/>
        <w:left w:val="none" w:sz="0" w:space="0" w:color="auto"/>
        <w:bottom w:val="none" w:sz="0" w:space="0" w:color="auto"/>
        <w:right w:val="none" w:sz="0" w:space="0" w:color="auto"/>
      </w:divBdr>
      <w:divsChild>
        <w:div w:id="2145930855">
          <w:marLeft w:val="480"/>
          <w:marRight w:val="0"/>
          <w:marTop w:val="0"/>
          <w:marBottom w:val="0"/>
          <w:divBdr>
            <w:top w:val="none" w:sz="0" w:space="0" w:color="auto"/>
            <w:left w:val="none" w:sz="0" w:space="0" w:color="auto"/>
            <w:bottom w:val="none" w:sz="0" w:space="0" w:color="auto"/>
            <w:right w:val="none" w:sz="0" w:space="0" w:color="auto"/>
          </w:divBdr>
        </w:div>
        <w:div w:id="1863012224">
          <w:marLeft w:val="480"/>
          <w:marRight w:val="0"/>
          <w:marTop w:val="0"/>
          <w:marBottom w:val="0"/>
          <w:divBdr>
            <w:top w:val="none" w:sz="0" w:space="0" w:color="auto"/>
            <w:left w:val="none" w:sz="0" w:space="0" w:color="auto"/>
            <w:bottom w:val="none" w:sz="0" w:space="0" w:color="auto"/>
            <w:right w:val="none" w:sz="0" w:space="0" w:color="auto"/>
          </w:divBdr>
        </w:div>
        <w:div w:id="1928345249">
          <w:marLeft w:val="480"/>
          <w:marRight w:val="0"/>
          <w:marTop w:val="0"/>
          <w:marBottom w:val="0"/>
          <w:divBdr>
            <w:top w:val="none" w:sz="0" w:space="0" w:color="auto"/>
            <w:left w:val="none" w:sz="0" w:space="0" w:color="auto"/>
            <w:bottom w:val="none" w:sz="0" w:space="0" w:color="auto"/>
            <w:right w:val="none" w:sz="0" w:space="0" w:color="auto"/>
          </w:divBdr>
        </w:div>
        <w:div w:id="1283607318">
          <w:marLeft w:val="480"/>
          <w:marRight w:val="0"/>
          <w:marTop w:val="0"/>
          <w:marBottom w:val="0"/>
          <w:divBdr>
            <w:top w:val="none" w:sz="0" w:space="0" w:color="auto"/>
            <w:left w:val="none" w:sz="0" w:space="0" w:color="auto"/>
            <w:bottom w:val="none" w:sz="0" w:space="0" w:color="auto"/>
            <w:right w:val="none" w:sz="0" w:space="0" w:color="auto"/>
          </w:divBdr>
        </w:div>
        <w:div w:id="584849046">
          <w:marLeft w:val="480"/>
          <w:marRight w:val="0"/>
          <w:marTop w:val="0"/>
          <w:marBottom w:val="0"/>
          <w:divBdr>
            <w:top w:val="none" w:sz="0" w:space="0" w:color="auto"/>
            <w:left w:val="none" w:sz="0" w:space="0" w:color="auto"/>
            <w:bottom w:val="none" w:sz="0" w:space="0" w:color="auto"/>
            <w:right w:val="none" w:sz="0" w:space="0" w:color="auto"/>
          </w:divBdr>
        </w:div>
        <w:div w:id="119888006">
          <w:marLeft w:val="480"/>
          <w:marRight w:val="0"/>
          <w:marTop w:val="0"/>
          <w:marBottom w:val="0"/>
          <w:divBdr>
            <w:top w:val="none" w:sz="0" w:space="0" w:color="auto"/>
            <w:left w:val="none" w:sz="0" w:space="0" w:color="auto"/>
            <w:bottom w:val="none" w:sz="0" w:space="0" w:color="auto"/>
            <w:right w:val="none" w:sz="0" w:space="0" w:color="auto"/>
          </w:divBdr>
        </w:div>
        <w:div w:id="773327028">
          <w:marLeft w:val="480"/>
          <w:marRight w:val="0"/>
          <w:marTop w:val="0"/>
          <w:marBottom w:val="0"/>
          <w:divBdr>
            <w:top w:val="none" w:sz="0" w:space="0" w:color="auto"/>
            <w:left w:val="none" w:sz="0" w:space="0" w:color="auto"/>
            <w:bottom w:val="none" w:sz="0" w:space="0" w:color="auto"/>
            <w:right w:val="none" w:sz="0" w:space="0" w:color="auto"/>
          </w:divBdr>
        </w:div>
        <w:div w:id="1653213543">
          <w:marLeft w:val="480"/>
          <w:marRight w:val="0"/>
          <w:marTop w:val="0"/>
          <w:marBottom w:val="0"/>
          <w:divBdr>
            <w:top w:val="none" w:sz="0" w:space="0" w:color="auto"/>
            <w:left w:val="none" w:sz="0" w:space="0" w:color="auto"/>
            <w:bottom w:val="none" w:sz="0" w:space="0" w:color="auto"/>
            <w:right w:val="none" w:sz="0" w:space="0" w:color="auto"/>
          </w:divBdr>
        </w:div>
        <w:div w:id="991131339">
          <w:marLeft w:val="480"/>
          <w:marRight w:val="0"/>
          <w:marTop w:val="0"/>
          <w:marBottom w:val="0"/>
          <w:divBdr>
            <w:top w:val="none" w:sz="0" w:space="0" w:color="auto"/>
            <w:left w:val="none" w:sz="0" w:space="0" w:color="auto"/>
            <w:bottom w:val="none" w:sz="0" w:space="0" w:color="auto"/>
            <w:right w:val="none" w:sz="0" w:space="0" w:color="auto"/>
          </w:divBdr>
        </w:div>
        <w:div w:id="1943147309">
          <w:marLeft w:val="480"/>
          <w:marRight w:val="0"/>
          <w:marTop w:val="0"/>
          <w:marBottom w:val="0"/>
          <w:divBdr>
            <w:top w:val="none" w:sz="0" w:space="0" w:color="auto"/>
            <w:left w:val="none" w:sz="0" w:space="0" w:color="auto"/>
            <w:bottom w:val="none" w:sz="0" w:space="0" w:color="auto"/>
            <w:right w:val="none" w:sz="0" w:space="0" w:color="auto"/>
          </w:divBdr>
        </w:div>
        <w:div w:id="1001932486">
          <w:marLeft w:val="480"/>
          <w:marRight w:val="0"/>
          <w:marTop w:val="0"/>
          <w:marBottom w:val="0"/>
          <w:divBdr>
            <w:top w:val="none" w:sz="0" w:space="0" w:color="auto"/>
            <w:left w:val="none" w:sz="0" w:space="0" w:color="auto"/>
            <w:bottom w:val="none" w:sz="0" w:space="0" w:color="auto"/>
            <w:right w:val="none" w:sz="0" w:space="0" w:color="auto"/>
          </w:divBdr>
        </w:div>
        <w:div w:id="1191991780">
          <w:marLeft w:val="480"/>
          <w:marRight w:val="0"/>
          <w:marTop w:val="0"/>
          <w:marBottom w:val="0"/>
          <w:divBdr>
            <w:top w:val="none" w:sz="0" w:space="0" w:color="auto"/>
            <w:left w:val="none" w:sz="0" w:space="0" w:color="auto"/>
            <w:bottom w:val="none" w:sz="0" w:space="0" w:color="auto"/>
            <w:right w:val="none" w:sz="0" w:space="0" w:color="auto"/>
          </w:divBdr>
        </w:div>
        <w:div w:id="359744009">
          <w:marLeft w:val="480"/>
          <w:marRight w:val="0"/>
          <w:marTop w:val="0"/>
          <w:marBottom w:val="0"/>
          <w:divBdr>
            <w:top w:val="none" w:sz="0" w:space="0" w:color="auto"/>
            <w:left w:val="none" w:sz="0" w:space="0" w:color="auto"/>
            <w:bottom w:val="none" w:sz="0" w:space="0" w:color="auto"/>
            <w:right w:val="none" w:sz="0" w:space="0" w:color="auto"/>
          </w:divBdr>
        </w:div>
        <w:div w:id="1636251970">
          <w:marLeft w:val="480"/>
          <w:marRight w:val="0"/>
          <w:marTop w:val="0"/>
          <w:marBottom w:val="0"/>
          <w:divBdr>
            <w:top w:val="none" w:sz="0" w:space="0" w:color="auto"/>
            <w:left w:val="none" w:sz="0" w:space="0" w:color="auto"/>
            <w:bottom w:val="none" w:sz="0" w:space="0" w:color="auto"/>
            <w:right w:val="none" w:sz="0" w:space="0" w:color="auto"/>
          </w:divBdr>
        </w:div>
        <w:div w:id="731584153">
          <w:marLeft w:val="480"/>
          <w:marRight w:val="0"/>
          <w:marTop w:val="0"/>
          <w:marBottom w:val="0"/>
          <w:divBdr>
            <w:top w:val="none" w:sz="0" w:space="0" w:color="auto"/>
            <w:left w:val="none" w:sz="0" w:space="0" w:color="auto"/>
            <w:bottom w:val="none" w:sz="0" w:space="0" w:color="auto"/>
            <w:right w:val="none" w:sz="0" w:space="0" w:color="auto"/>
          </w:divBdr>
        </w:div>
        <w:div w:id="1820071159">
          <w:marLeft w:val="480"/>
          <w:marRight w:val="0"/>
          <w:marTop w:val="0"/>
          <w:marBottom w:val="0"/>
          <w:divBdr>
            <w:top w:val="none" w:sz="0" w:space="0" w:color="auto"/>
            <w:left w:val="none" w:sz="0" w:space="0" w:color="auto"/>
            <w:bottom w:val="none" w:sz="0" w:space="0" w:color="auto"/>
            <w:right w:val="none" w:sz="0" w:space="0" w:color="auto"/>
          </w:divBdr>
        </w:div>
        <w:div w:id="1230531975">
          <w:marLeft w:val="480"/>
          <w:marRight w:val="0"/>
          <w:marTop w:val="0"/>
          <w:marBottom w:val="0"/>
          <w:divBdr>
            <w:top w:val="none" w:sz="0" w:space="0" w:color="auto"/>
            <w:left w:val="none" w:sz="0" w:space="0" w:color="auto"/>
            <w:bottom w:val="none" w:sz="0" w:space="0" w:color="auto"/>
            <w:right w:val="none" w:sz="0" w:space="0" w:color="auto"/>
          </w:divBdr>
        </w:div>
        <w:div w:id="16740092">
          <w:marLeft w:val="480"/>
          <w:marRight w:val="0"/>
          <w:marTop w:val="0"/>
          <w:marBottom w:val="0"/>
          <w:divBdr>
            <w:top w:val="none" w:sz="0" w:space="0" w:color="auto"/>
            <w:left w:val="none" w:sz="0" w:space="0" w:color="auto"/>
            <w:bottom w:val="none" w:sz="0" w:space="0" w:color="auto"/>
            <w:right w:val="none" w:sz="0" w:space="0" w:color="auto"/>
          </w:divBdr>
        </w:div>
        <w:div w:id="1617827896">
          <w:marLeft w:val="480"/>
          <w:marRight w:val="0"/>
          <w:marTop w:val="0"/>
          <w:marBottom w:val="0"/>
          <w:divBdr>
            <w:top w:val="none" w:sz="0" w:space="0" w:color="auto"/>
            <w:left w:val="none" w:sz="0" w:space="0" w:color="auto"/>
            <w:bottom w:val="none" w:sz="0" w:space="0" w:color="auto"/>
            <w:right w:val="none" w:sz="0" w:space="0" w:color="auto"/>
          </w:divBdr>
        </w:div>
        <w:div w:id="607009715">
          <w:marLeft w:val="480"/>
          <w:marRight w:val="0"/>
          <w:marTop w:val="0"/>
          <w:marBottom w:val="0"/>
          <w:divBdr>
            <w:top w:val="none" w:sz="0" w:space="0" w:color="auto"/>
            <w:left w:val="none" w:sz="0" w:space="0" w:color="auto"/>
            <w:bottom w:val="none" w:sz="0" w:space="0" w:color="auto"/>
            <w:right w:val="none" w:sz="0" w:space="0" w:color="auto"/>
          </w:divBdr>
        </w:div>
        <w:div w:id="1472749469">
          <w:marLeft w:val="480"/>
          <w:marRight w:val="0"/>
          <w:marTop w:val="0"/>
          <w:marBottom w:val="0"/>
          <w:divBdr>
            <w:top w:val="none" w:sz="0" w:space="0" w:color="auto"/>
            <w:left w:val="none" w:sz="0" w:space="0" w:color="auto"/>
            <w:bottom w:val="none" w:sz="0" w:space="0" w:color="auto"/>
            <w:right w:val="none" w:sz="0" w:space="0" w:color="auto"/>
          </w:divBdr>
        </w:div>
        <w:div w:id="935674960">
          <w:marLeft w:val="480"/>
          <w:marRight w:val="0"/>
          <w:marTop w:val="0"/>
          <w:marBottom w:val="0"/>
          <w:divBdr>
            <w:top w:val="none" w:sz="0" w:space="0" w:color="auto"/>
            <w:left w:val="none" w:sz="0" w:space="0" w:color="auto"/>
            <w:bottom w:val="none" w:sz="0" w:space="0" w:color="auto"/>
            <w:right w:val="none" w:sz="0" w:space="0" w:color="auto"/>
          </w:divBdr>
        </w:div>
        <w:div w:id="1097602136">
          <w:marLeft w:val="480"/>
          <w:marRight w:val="0"/>
          <w:marTop w:val="0"/>
          <w:marBottom w:val="0"/>
          <w:divBdr>
            <w:top w:val="none" w:sz="0" w:space="0" w:color="auto"/>
            <w:left w:val="none" w:sz="0" w:space="0" w:color="auto"/>
            <w:bottom w:val="none" w:sz="0" w:space="0" w:color="auto"/>
            <w:right w:val="none" w:sz="0" w:space="0" w:color="auto"/>
          </w:divBdr>
        </w:div>
        <w:div w:id="97414715">
          <w:marLeft w:val="480"/>
          <w:marRight w:val="0"/>
          <w:marTop w:val="0"/>
          <w:marBottom w:val="0"/>
          <w:divBdr>
            <w:top w:val="none" w:sz="0" w:space="0" w:color="auto"/>
            <w:left w:val="none" w:sz="0" w:space="0" w:color="auto"/>
            <w:bottom w:val="none" w:sz="0" w:space="0" w:color="auto"/>
            <w:right w:val="none" w:sz="0" w:space="0" w:color="auto"/>
          </w:divBdr>
        </w:div>
        <w:div w:id="2087922702">
          <w:marLeft w:val="480"/>
          <w:marRight w:val="0"/>
          <w:marTop w:val="0"/>
          <w:marBottom w:val="0"/>
          <w:divBdr>
            <w:top w:val="none" w:sz="0" w:space="0" w:color="auto"/>
            <w:left w:val="none" w:sz="0" w:space="0" w:color="auto"/>
            <w:bottom w:val="none" w:sz="0" w:space="0" w:color="auto"/>
            <w:right w:val="none" w:sz="0" w:space="0" w:color="auto"/>
          </w:divBdr>
        </w:div>
        <w:div w:id="409813610">
          <w:marLeft w:val="480"/>
          <w:marRight w:val="0"/>
          <w:marTop w:val="0"/>
          <w:marBottom w:val="0"/>
          <w:divBdr>
            <w:top w:val="none" w:sz="0" w:space="0" w:color="auto"/>
            <w:left w:val="none" w:sz="0" w:space="0" w:color="auto"/>
            <w:bottom w:val="none" w:sz="0" w:space="0" w:color="auto"/>
            <w:right w:val="none" w:sz="0" w:space="0" w:color="auto"/>
          </w:divBdr>
        </w:div>
        <w:div w:id="16196741">
          <w:marLeft w:val="480"/>
          <w:marRight w:val="0"/>
          <w:marTop w:val="0"/>
          <w:marBottom w:val="0"/>
          <w:divBdr>
            <w:top w:val="none" w:sz="0" w:space="0" w:color="auto"/>
            <w:left w:val="none" w:sz="0" w:space="0" w:color="auto"/>
            <w:bottom w:val="none" w:sz="0" w:space="0" w:color="auto"/>
            <w:right w:val="none" w:sz="0" w:space="0" w:color="auto"/>
          </w:divBdr>
        </w:div>
        <w:div w:id="433478424">
          <w:marLeft w:val="480"/>
          <w:marRight w:val="0"/>
          <w:marTop w:val="0"/>
          <w:marBottom w:val="0"/>
          <w:divBdr>
            <w:top w:val="none" w:sz="0" w:space="0" w:color="auto"/>
            <w:left w:val="none" w:sz="0" w:space="0" w:color="auto"/>
            <w:bottom w:val="none" w:sz="0" w:space="0" w:color="auto"/>
            <w:right w:val="none" w:sz="0" w:space="0" w:color="auto"/>
          </w:divBdr>
        </w:div>
        <w:div w:id="1325625405">
          <w:marLeft w:val="480"/>
          <w:marRight w:val="0"/>
          <w:marTop w:val="0"/>
          <w:marBottom w:val="0"/>
          <w:divBdr>
            <w:top w:val="none" w:sz="0" w:space="0" w:color="auto"/>
            <w:left w:val="none" w:sz="0" w:space="0" w:color="auto"/>
            <w:bottom w:val="none" w:sz="0" w:space="0" w:color="auto"/>
            <w:right w:val="none" w:sz="0" w:space="0" w:color="auto"/>
          </w:divBdr>
        </w:div>
        <w:div w:id="64034456">
          <w:marLeft w:val="480"/>
          <w:marRight w:val="0"/>
          <w:marTop w:val="0"/>
          <w:marBottom w:val="0"/>
          <w:divBdr>
            <w:top w:val="none" w:sz="0" w:space="0" w:color="auto"/>
            <w:left w:val="none" w:sz="0" w:space="0" w:color="auto"/>
            <w:bottom w:val="none" w:sz="0" w:space="0" w:color="auto"/>
            <w:right w:val="none" w:sz="0" w:space="0" w:color="auto"/>
          </w:divBdr>
        </w:div>
        <w:div w:id="1229151340">
          <w:marLeft w:val="480"/>
          <w:marRight w:val="0"/>
          <w:marTop w:val="0"/>
          <w:marBottom w:val="0"/>
          <w:divBdr>
            <w:top w:val="none" w:sz="0" w:space="0" w:color="auto"/>
            <w:left w:val="none" w:sz="0" w:space="0" w:color="auto"/>
            <w:bottom w:val="none" w:sz="0" w:space="0" w:color="auto"/>
            <w:right w:val="none" w:sz="0" w:space="0" w:color="auto"/>
          </w:divBdr>
        </w:div>
        <w:div w:id="813793166">
          <w:marLeft w:val="480"/>
          <w:marRight w:val="0"/>
          <w:marTop w:val="0"/>
          <w:marBottom w:val="0"/>
          <w:divBdr>
            <w:top w:val="none" w:sz="0" w:space="0" w:color="auto"/>
            <w:left w:val="none" w:sz="0" w:space="0" w:color="auto"/>
            <w:bottom w:val="none" w:sz="0" w:space="0" w:color="auto"/>
            <w:right w:val="none" w:sz="0" w:space="0" w:color="auto"/>
          </w:divBdr>
        </w:div>
        <w:div w:id="601229295">
          <w:marLeft w:val="480"/>
          <w:marRight w:val="0"/>
          <w:marTop w:val="0"/>
          <w:marBottom w:val="0"/>
          <w:divBdr>
            <w:top w:val="none" w:sz="0" w:space="0" w:color="auto"/>
            <w:left w:val="none" w:sz="0" w:space="0" w:color="auto"/>
            <w:bottom w:val="none" w:sz="0" w:space="0" w:color="auto"/>
            <w:right w:val="none" w:sz="0" w:space="0" w:color="auto"/>
          </w:divBdr>
        </w:div>
        <w:div w:id="1474444874">
          <w:marLeft w:val="480"/>
          <w:marRight w:val="0"/>
          <w:marTop w:val="0"/>
          <w:marBottom w:val="0"/>
          <w:divBdr>
            <w:top w:val="none" w:sz="0" w:space="0" w:color="auto"/>
            <w:left w:val="none" w:sz="0" w:space="0" w:color="auto"/>
            <w:bottom w:val="none" w:sz="0" w:space="0" w:color="auto"/>
            <w:right w:val="none" w:sz="0" w:space="0" w:color="auto"/>
          </w:divBdr>
        </w:div>
        <w:div w:id="1188643541">
          <w:marLeft w:val="480"/>
          <w:marRight w:val="0"/>
          <w:marTop w:val="0"/>
          <w:marBottom w:val="0"/>
          <w:divBdr>
            <w:top w:val="none" w:sz="0" w:space="0" w:color="auto"/>
            <w:left w:val="none" w:sz="0" w:space="0" w:color="auto"/>
            <w:bottom w:val="none" w:sz="0" w:space="0" w:color="auto"/>
            <w:right w:val="none" w:sz="0" w:space="0" w:color="auto"/>
          </w:divBdr>
        </w:div>
        <w:div w:id="1997300328">
          <w:marLeft w:val="480"/>
          <w:marRight w:val="0"/>
          <w:marTop w:val="0"/>
          <w:marBottom w:val="0"/>
          <w:divBdr>
            <w:top w:val="none" w:sz="0" w:space="0" w:color="auto"/>
            <w:left w:val="none" w:sz="0" w:space="0" w:color="auto"/>
            <w:bottom w:val="none" w:sz="0" w:space="0" w:color="auto"/>
            <w:right w:val="none" w:sz="0" w:space="0" w:color="auto"/>
          </w:divBdr>
        </w:div>
        <w:div w:id="1705448186">
          <w:marLeft w:val="480"/>
          <w:marRight w:val="0"/>
          <w:marTop w:val="0"/>
          <w:marBottom w:val="0"/>
          <w:divBdr>
            <w:top w:val="none" w:sz="0" w:space="0" w:color="auto"/>
            <w:left w:val="none" w:sz="0" w:space="0" w:color="auto"/>
            <w:bottom w:val="none" w:sz="0" w:space="0" w:color="auto"/>
            <w:right w:val="none" w:sz="0" w:space="0" w:color="auto"/>
          </w:divBdr>
        </w:div>
      </w:divsChild>
    </w:div>
    <w:div w:id="332419462">
      <w:bodyDiv w:val="1"/>
      <w:marLeft w:val="0"/>
      <w:marRight w:val="0"/>
      <w:marTop w:val="0"/>
      <w:marBottom w:val="0"/>
      <w:divBdr>
        <w:top w:val="none" w:sz="0" w:space="0" w:color="auto"/>
        <w:left w:val="none" w:sz="0" w:space="0" w:color="auto"/>
        <w:bottom w:val="none" w:sz="0" w:space="0" w:color="auto"/>
        <w:right w:val="none" w:sz="0" w:space="0" w:color="auto"/>
      </w:divBdr>
    </w:div>
    <w:div w:id="336348138">
      <w:bodyDiv w:val="1"/>
      <w:marLeft w:val="0"/>
      <w:marRight w:val="0"/>
      <w:marTop w:val="0"/>
      <w:marBottom w:val="0"/>
      <w:divBdr>
        <w:top w:val="none" w:sz="0" w:space="0" w:color="auto"/>
        <w:left w:val="none" w:sz="0" w:space="0" w:color="auto"/>
        <w:bottom w:val="none" w:sz="0" w:space="0" w:color="auto"/>
        <w:right w:val="none" w:sz="0" w:space="0" w:color="auto"/>
      </w:divBdr>
    </w:div>
    <w:div w:id="343019943">
      <w:bodyDiv w:val="1"/>
      <w:marLeft w:val="0"/>
      <w:marRight w:val="0"/>
      <w:marTop w:val="0"/>
      <w:marBottom w:val="0"/>
      <w:divBdr>
        <w:top w:val="none" w:sz="0" w:space="0" w:color="auto"/>
        <w:left w:val="none" w:sz="0" w:space="0" w:color="auto"/>
        <w:bottom w:val="none" w:sz="0" w:space="0" w:color="auto"/>
        <w:right w:val="none" w:sz="0" w:space="0" w:color="auto"/>
      </w:divBdr>
    </w:div>
    <w:div w:id="344864817">
      <w:bodyDiv w:val="1"/>
      <w:marLeft w:val="0"/>
      <w:marRight w:val="0"/>
      <w:marTop w:val="0"/>
      <w:marBottom w:val="0"/>
      <w:divBdr>
        <w:top w:val="none" w:sz="0" w:space="0" w:color="auto"/>
        <w:left w:val="none" w:sz="0" w:space="0" w:color="auto"/>
        <w:bottom w:val="none" w:sz="0" w:space="0" w:color="auto"/>
        <w:right w:val="none" w:sz="0" w:space="0" w:color="auto"/>
      </w:divBdr>
    </w:div>
    <w:div w:id="345329486">
      <w:bodyDiv w:val="1"/>
      <w:marLeft w:val="0"/>
      <w:marRight w:val="0"/>
      <w:marTop w:val="0"/>
      <w:marBottom w:val="0"/>
      <w:divBdr>
        <w:top w:val="none" w:sz="0" w:space="0" w:color="auto"/>
        <w:left w:val="none" w:sz="0" w:space="0" w:color="auto"/>
        <w:bottom w:val="none" w:sz="0" w:space="0" w:color="auto"/>
        <w:right w:val="none" w:sz="0" w:space="0" w:color="auto"/>
      </w:divBdr>
    </w:div>
    <w:div w:id="345905707">
      <w:bodyDiv w:val="1"/>
      <w:marLeft w:val="0"/>
      <w:marRight w:val="0"/>
      <w:marTop w:val="0"/>
      <w:marBottom w:val="0"/>
      <w:divBdr>
        <w:top w:val="none" w:sz="0" w:space="0" w:color="auto"/>
        <w:left w:val="none" w:sz="0" w:space="0" w:color="auto"/>
        <w:bottom w:val="none" w:sz="0" w:space="0" w:color="auto"/>
        <w:right w:val="none" w:sz="0" w:space="0" w:color="auto"/>
      </w:divBdr>
    </w:div>
    <w:div w:id="347560534">
      <w:bodyDiv w:val="1"/>
      <w:marLeft w:val="0"/>
      <w:marRight w:val="0"/>
      <w:marTop w:val="0"/>
      <w:marBottom w:val="0"/>
      <w:divBdr>
        <w:top w:val="none" w:sz="0" w:space="0" w:color="auto"/>
        <w:left w:val="none" w:sz="0" w:space="0" w:color="auto"/>
        <w:bottom w:val="none" w:sz="0" w:space="0" w:color="auto"/>
        <w:right w:val="none" w:sz="0" w:space="0" w:color="auto"/>
      </w:divBdr>
    </w:div>
    <w:div w:id="352651502">
      <w:bodyDiv w:val="1"/>
      <w:marLeft w:val="0"/>
      <w:marRight w:val="0"/>
      <w:marTop w:val="0"/>
      <w:marBottom w:val="0"/>
      <w:divBdr>
        <w:top w:val="none" w:sz="0" w:space="0" w:color="auto"/>
        <w:left w:val="none" w:sz="0" w:space="0" w:color="auto"/>
        <w:bottom w:val="none" w:sz="0" w:space="0" w:color="auto"/>
        <w:right w:val="none" w:sz="0" w:space="0" w:color="auto"/>
      </w:divBdr>
    </w:div>
    <w:div w:id="355087188">
      <w:bodyDiv w:val="1"/>
      <w:marLeft w:val="0"/>
      <w:marRight w:val="0"/>
      <w:marTop w:val="0"/>
      <w:marBottom w:val="0"/>
      <w:divBdr>
        <w:top w:val="none" w:sz="0" w:space="0" w:color="auto"/>
        <w:left w:val="none" w:sz="0" w:space="0" w:color="auto"/>
        <w:bottom w:val="none" w:sz="0" w:space="0" w:color="auto"/>
        <w:right w:val="none" w:sz="0" w:space="0" w:color="auto"/>
      </w:divBdr>
    </w:div>
    <w:div w:id="358315177">
      <w:bodyDiv w:val="1"/>
      <w:marLeft w:val="0"/>
      <w:marRight w:val="0"/>
      <w:marTop w:val="0"/>
      <w:marBottom w:val="0"/>
      <w:divBdr>
        <w:top w:val="none" w:sz="0" w:space="0" w:color="auto"/>
        <w:left w:val="none" w:sz="0" w:space="0" w:color="auto"/>
        <w:bottom w:val="none" w:sz="0" w:space="0" w:color="auto"/>
        <w:right w:val="none" w:sz="0" w:space="0" w:color="auto"/>
      </w:divBdr>
    </w:div>
    <w:div w:id="362437163">
      <w:bodyDiv w:val="1"/>
      <w:marLeft w:val="0"/>
      <w:marRight w:val="0"/>
      <w:marTop w:val="0"/>
      <w:marBottom w:val="0"/>
      <w:divBdr>
        <w:top w:val="none" w:sz="0" w:space="0" w:color="auto"/>
        <w:left w:val="none" w:sz="0" w:space="0" w:color="auto"/>
        <w:bottom w:val="none" w:sz="0" w:space="0" w:color="auto"/>
        <w:right w:val="none" w:sz="0" w:space="0" w:color="auto"/>
      </w:divBdr>
    </w:div>
    <w:div w:id="367535648">
      <w:bodyDiv w:val="1"/>
      <w:marLeft w:val="0"/>
      <w:marRight w:val="0"/>
      <w:marTop w:val="0"/>
      <w:marBottom w:val="0"/>
      <w:divBdr>
        <w:top w:val="none" w:sz="0" w:space="0" w:color="auto"/>
        <w:left w:val="none" w:sz="0" w:space="0" w:color="auto"/>
        <w:bottom w:val="none" w:sz="0" w:space="0" w:color="auto"/>
        <w:right w:val="none" w:sz="0" w:space="0" w:color="auto"/>
      </w:divBdr>
    </w:div>
    <w:div w:id="377625858">
      <w:bodyDiv w:val="1"/>
      <w:marLeft w:val="0"/>
      <w:marRight w:val="0"/>
      <w:marTop w:val="0"/>
      <w:marBottom w:val="0"/>
      <w:divBdr>
        <w:top w:val="none" w:sz="0" w:space="0" w:color="auto"/>
        <w:left w:val="none" w:sz="0" w:space="0" w:color="auto"/>
        <w:bottom w:val="none" w:sz="0" w:space="0" w:color="auto"/>
        <w:right w:val="none" w:sz="0" w:space="0" w:color="auto"/>
      </w:divBdr>
      <w:divsChild>
        <w:div w:id="554776788">
          <w:marLeft w:val="480"/>
          <w:marRight w:val="0"/>
          <w:marTop w:val="0"/>
          <w:marBottom w:val="0"/>
          <w:divBdr>
            <w:top w:val="none" w:sz="0" w:space="0" w:color="auto"/>
            <w:left w:val="none" w:sz="0" w:space="0" w:color="auto"/>
            <w:bottom w:val="none" w:sz="0" w:space="0" w:color="auto"/>
            <w:right w:val="none" w:sz="0" w:space="0" w:color="auto"/>
          </w:divBdr>
        </w:div>
        <w:div w:id="1130394817">
          <w:marLeft w:val="480"/>
          <w:marRight w:val="0"/>
          <w:marTop w:val="0"/>
          <w:marBottom w:val="0"/>
          <w:divBdr>
            <w:top w:val="none" w:sz="0" w:space="0" w:color="auto"/>
            <w:left w:val="none" w:sz="0" w:space="0" w:color="auto"/>
            <w:bottom w:val="none" w:sz="0" w:space="0" w:color="auto"/>
            <w:right w:val="none" w:sz="0" w:space="0" w:color="auto"/>
          </w:divBdr>
        </w:div>
        <w:div w:id="836387900">
          <w:marLeft w:val="480"/>
          <w:marRight w:val="0"/>
          <w:marTop w:val="0"/>
          <w:marBottom w:val="0"/>
          <w:divBdr>
            <w:top w:val="none" w:sz="0" w:space="0" w:color="auto"/>
            <w:left w:val="none" w:sz="0" w:space="0" w:color="auto"/>
            <w:bottom w:val="none" w:sz="0" w:space="0" w:color="auto"/>
            <w:right w:val="none" w:sz="0" w:space="0" w:color="auto"/>
          </w:divBdr>
        </w:div>
        <w:div w:id="1292590194">
          <w:marLeft w:val="480"/>
          <w:marRight w:val="0"/>
          <w:marTop w:val="0"/>
          <w:marBottom w:val="0"/>
          <w:divBdr>
            <w:top w:val="none" w:sz="0" w:space="0" w:color="auto"/>
            <w:left w:val="none" w:sz="0" w:space="0" w:color="auto"/>
            <w:bottom w:val="none" w:sz="0" w:space="0" w:color="auto"/>
            <w:right w:val="none" w:sz="0" w:space="0" w:color="auto"/>
          </w:divBdr>
        </w:div>
        <w:div w:id="728842018">
          <w:marLeft w:val="480"/>
          <w:marRight w:val="0"/>
          <w:marTop w:val="0"/>
          <w:marBottom w:val="0"/>
          <w:divBdr>
            <w:top w:val="none" w:sz="0" w:space="0" w:color="auto"/>
            <w:left w:val="none" w:sz="0" w:space="0" w:color="auto"/>
            <w:bottom w:val="none" w:sz="0" w:space="0" w:color="auto"/>
            <w:right w:val="none" w:sz="0" w:space="0" w:color="auto"/>
          </w:divBdr>
        </w:div>
        <w:div w:id="73819128">
          <w:marLeft w:val="480"/>
          <w:marRight w:val="0"/>
          <w:marTop w:val="0"/>
          <w:marBottom w:val="0"/>
          <w:divBdr>
            <w:top w:val="none" w:sz="0" w:space="0" w:color="auto"/>
            <w:left w:val="none" w:sz="0" w:space="0" w:color="auto"/>
            <w:bottom w:val="none" w:sz="0" w:space="0" w:color="auto"/>
            <w:right w:val="none" w:sz="0" w:space="0" w:color="auto"/>
          </w:divBdr>
        </w:div>
        <w:div w:id="1212695950">
          <w:marLeft w:val="480"/>
          <w:marRight w:val="0"/>
          <w:marTop w:val="0"/>
          <w:marBottom w:val="0"/>
          <w:divBdr>
            <w:top w:val="none" w:sz="0" w:space="0" w:color="auto"/>
            <w:left w:val="none" w:sz="0" w:space="0" w:color="auto"/>
            <w:bottom w:val="none" w:sz="0" w:space="0" w:color="auto"/>
            <w:right w:val="none" w:sz="0" w:space="0" w:color="auto"/>
          </w:divBdr>
        </w:div>
        <w:div w:id="2123573068">
          <w:marLeft w:val="480"/>
          <w:marRight w:val="0"/>
          <w:marTop w:val="0"/>
          <w:marBottom w:val="0"/>
          <w:divBdr>
            <w:top w:val="none" w:sz="0" w:space="0" w:color="auto"/>
            <w:left w:val="none" w:sz="0" w:space="0" w:color="auto"/>
            <w:bottom w:val="none" w:sz="0" w:space="0" w:color="auto"/>
            <w:right w:val="none" w:sz="0" w:space="0" w:color="auto"/>
          </w:divBdr>
        </w:div>
        <w:div w:id="456686702">
          <w:marLeft w:val="480"/>
          <w:marRight w:val="0"/>
          <w:marTop w:val="0"/>
          <w:marBottom w:val="0"/>
          <w:divBdr>
            <w:top w:val="none" w:sz="0" w:space="0" w:color="auto"/>
            <w:left w:val="none" w:sz="0" w:space="0" w:color="auto"/>
            <w:bottom w:val="none" w:sz="0" w:space="0" w:color="auto"/>
            <w:right w:val="none" w:sz="0" w:space="0" w:color="auto"/>
          </w:divBdr>
        </w:div>
        <w:div w:id="1099837421">
          <w:marLeft w:val="480"/>
          <w:marRight w:val="0"/>
          <w:marTop w:val="0"/>
          <w:marBottom w:val="0"/>
          <w:divBdr>
            <w:top w:val="none" w:sz="0" w:space="0" w:color="auto"/>
            <w:left w:val="none" w:sz="0" w:space="0" w:color="auto"/>
            <w:bottom w:val="none" w:sz="0" w:space="0" w:color="auto"/>
            <w:right w:val="none" w:sz="0" w:space="0" w:color="auto"/>
          </w:divBdr>
        </w:div>
        <w:div w:id="766192043">
          <w:marLeft w:val="480"/>
          <w:marRight w:val="0"/>
          <w:marTop w:val="0"/>
          <w:marBottom w:val="0"/>
          <w:divBdr>
            <w:top w:val="none" w:sz="0" w:space="0" w:color="auto"/>
            <w:left w:val="none" w:sz="0" w:space="0" w:color="auto"/>
            <w:bottom w:val="none" w:sz="0" w:space="0" w:color="auto"/>
            <w:right w:val="none" w:sz="0" w:space="0" w:color="auto"/>
          </w:divBdr>
        </w:div>
        <w:div w:id="209848606">
          <w:marLeft w:val="480"/>
          <w:marRight w:val="0"/>
          <w:marTop w:val="0"/>
          <w:marBottom w:val="0"/>
          <w:divBdr>
            <w:top w:val="none" w:sz="0" w:space="0" w:color="auto"/>
            <w:left w:val="none" w:sz="0" w:space="0" w:color="auto"/>
            <w:bottom w:val="none" w:sz="0" w:space="0" w:color="auto"/>
            <w:right w:val="none" w:sz="0" w:space="0" w:color="auto"/>
          </w:divBdr>
        </w:div>
        <w:div w:id="1027102668">
          <w:marLeft w:val="480"/>
          <w:marRight w:val="0"/>
          <w:marTop w:val="0"/>
          <w:marBottom w:val="0"/>
          <w:divBdr>
            <w:top w:val="none" w:sz="0" w:space="0" w:color="auto"/>
            <w:left w:val="none" w:sz="0" w:space="0" w:color="auto"/>
            <w:bottom w:val="none" w:sz="0" w:space="0" w:color="auto"/>
            <w:right w:val="none" w:sz="0" w:space="0" w:color="auto"/>
          </w:divBdr>
        </w:div>
        <w:div w:id="1258713436">
          <w:marLeft w:val="480"/>
          <w:marRight w:val="0"/>
          <w:marTop w:val="0"/>
          <w:marBottom w:val="0"/>
          <w:divBdr>
            <w:top w:val="none" w:sz="0" w:space="0" w:color="auto"/>
            <w:left w:val="none" w:sz="0" w:space="0" w:color="auto"/>
            <w:bottom w:val="none" w:sz="0" w:space="0" w:color="auto"/>
            <w:right w:val="none" w:sz="0" w:space="0" w:color="auto"/>
          </w:divBdr>
        </w:div>
        <w:div w:id="157187499">
          <w:marLeft w:val="480"/>
          <w:marRight w:val="0"/>
          <w:marTop w:val="0"/>
          <w:marBottom w:val="0"/>
          <w:divBdr>
            <w:top w:val="none" w:sz="0" w:space="0" w:color="auto"/>
            <w:left w:val="none" w:sz="0" w:space="0" w:color="auto"/>
            <w:bottom w:val="none" w:sz="0" w:space="0" w:color="auto"/>
            <w:right w:val="none" w:sz="0" w:space="0" w:color="auto"/>
          </w:divBdr>
        </w:div>
        <w:div w:id="921599245">
          <w:marLeft w:val="480"/>
          <w:marRight w:val="0"/>
          <w:marTop w:val="0"/>
          <w:marBottom w:val="0"/>
          <w:divBdr>
            <w:top w:val="none" w:sz="0" w:space="0" w:color="auto"/>
            <w:left w:val="none" w:sz="0" w:space="0" w:color="auto"/>
            <w:bottom w:val="none" w:sz="0" w:space="0" w:color="auto"/>
            <w:right w:val="none" w:sz="0" w:space="0" w:color="auto"/>
          </w:divBdr>
        </w:div>
        <w:div w:id="398527302">
          <w:marLeft w:val="480"/>
          <w:marRight w:val="0"/>
          <w:marTop w:val="0"/>
          <w:marBottom w:val="0"/>
          <w:divBdr>
            <w:top w:val="none" w:sz="0" w:space="0" w:color="auto"/>
            <w:left w:val="none" w:sz="0" w:space="0" w:color="auto"/>
            <w:bottom w:val="none" w:sz="0" w:space="0" w:color="auto"/>
            <w:right w:val="none" w:sz="0" w:space="0" w:color="auto"/>
          </w:divBdr>
        </w:div>
        <w:div w:id="2097629025">
          <w:marLeft w:val="480"/>
          <w:marRight w:val="0"/>
          <w:marTop w:val="0"/>
          <w:marBottom w:val="0"/>
          <w:divBdr>
            <w:top w:val="none" w:sz="0" w:space="0" w:color="auto"/>
            <w:left w:val="none" w:sz="0" w:space="0" w:color="auto"/>
            <w:bottom w:val="none" w:sz="0" w:space="0" w:color="auto"/>
            <w:right w:val="none" w:sz="0" w:space="0" w:color="auto"/>
          </w:divBdr>
        </w:div>
        <w:div w:id="2004317333">
          <w:marLeft w:val="480"/>
          <w:marRight w:val="0"/>
          <w:marTop w:val="0"/>
          <w:marBottom w:val="0"/>
          <w:divBdr>
            <w:top w:val="none" w:sz="0" w:space="0" w:color="auto"/>
            <w:left w:val="none" w:sz="0" w:space="0" w:color="auto"/>
            <w:bottom w:val="none" w:sz="0" w:space="0" w:color="auto"/>
            <w:right w:val="none" w:sz="0" w:space="0" w:color="auto"/>
          </w:divBdr>
        </w:div>
        <w:div w:id="358287575">
          <w:marLeft w:val="480"/>
          <w:marRight w:val="0"/>
          <w:marTop w:val="0"/>
          <w:marBottom w:val="0"/>
          <w:divBdr>
            <w:top w:val="none" w:sz="0" w:space="0" w:color="auto"/>
            <w:left w:val="none" w:sz="0" w:space="0" w:color="auto"/>
            <w:bottom w:val="none" w:sz="0" w:space="0" w:color="auto"/>
            <w:right w:val="none" w:sz="0" w:space="0" w:color="auto"/>
          </w:divBdr>
        </w:div>
        <w:div w:id="578247227">
          <w:marLeft w:val="480"/>
          <w:marRight w:val="0"/>
          <w:marTop w:val="0"/>
          <w:marBottom w:val="0"/>
          <w:divBdr>
            <w:top w:val="none" w:sz="0" w:space="0" w:color="auto"/>
            <w:left w:val="none" w:sz="0" w:space="0" w:color="auto"/>
            <w:bottom w:val="none" w:sz="0" w:space="0" w:color="auto"/>
            <w:right w:val="none" w:sz="0" w:space="0" w:color="auto"/>
          </w:divBdr>
        </w:div>
        <w:div w:id="635718755">
          <w:marLeft w:val="480"/>
          <w:marRight w:val="0"/>
          <w:marTop w:val="0"/>
          <w:marBottom w:val="0"/>
          <w:divBdr>
            <w:top w:val="none" w:sz="0" w:space="0" w:color="auto"/>
            <w:left w:val="none" w:sz="0" w:space="0" w:color="auto"/>
            <w:bottom w:val="none" w:sz="0" w:space="0" w:color="auto"/>
            <w:right w:val="none" w:sz="0" w:space="0" w:color="auto"/>
          </w:divBdr>
        </w:div>
        <w:div w:id="322515775">
          <w:marLeft w:val="480"/>
          <w:marRight w:val="0"/>
          <w:marTop w:val="0"/>
          <w:marBottom w:val="0"/>
          <w:divBdr>
            <w:top w:val="none" w:sz="0" w:space="0" w:color="auto"/>
            <w:left w:val="none" w:sz="0" w:space="0" w:color="auto"/>
            <w:bottom w:val="none" w:sz="0" w:space="0" w:color="auto"/>
            <w:right w:val="none" w:sz="0" w:space="0" w:color="auto"/>
          </w:divBdr>
        </w:div>
        <w:div w:id="253168659">
          <w:marLeft w:val="480"/>
          <w:marRight w:val="0"/>
          <w:marTop w:val="0"/>
          <w:marBottom w:val="0"/>
          <w:divBdr>
            <w:top w:val="none" w:sz="0" w:space="0" w:color="auto"/>
            <w:left w:val="none" w:sz="0" w:space="0" w:color="auto"/>
            <w:bottom w:val="none" w:sz="0" w:space="0" w:color="auto"/>
            <w:right w:val="none" w:sz="0" w:space="0" w:color="auto"/>
          </w:divBdr>
        </w:div>
        <w:div w:id="1063529633">
          <w:marLeft w:val="480"/>
          <w:marRight w:val="0"/>
          <w:marTop w:val="0"/>
          <w:marBottom w:val="0"/>
          <w:divBdr>
            <w:top w:val="none" w:sz="0" w:space="0" w:color="auto"/>
            <w:left w:val="none" w:sz="0" w:space="0" w:color="auto"/>
            <w:bottom w:val="none" w:sz="0" w:space="0" w:color="auto"/>
            <w:right w:val="none" w:sz="0" w:space="0" w:color="auto"/>
          </w:divBdr>
        </w:div>
        <w:div w:id="736904478">
          <w:marLeft w:val="480"/>
          <w:marRight w:val="0"/>
          <w:marTop w:val="0"/>
          <w:marBottom w:val="0"/>
          <w:divBdr>
            <w:top w:val="none" w:sz="0" w:space="0" w:color="auto"/>
            <w:left w:val="none" w:sz="0" w:space="0" w:color="auto"/>
            <w:bottom w:val="none" w:sz="0" w:space="0" w:color="auto"/>
            <w:right w:val="none" w:sz="0" w:space="0" w:color="auto"/>
          </w:divBdr>
        </w:div>
        <w:div w:id="436340681">
          <w:marLeft w:val="480"/>
          <w:marRight w:val="0"/>
          <w:marTop w:val="0"/>
          <w:marBottom w:val="0"/>
          <w:divBdr>
            <w:top w:val="none" w:sz="0" w:space="0" w:color="auto"/>
            <w:left w:val="none" w:sz="0" w:space="0" w:color="auto"/>
            <w:bottom w:val="none" w:sz="0" w:space="0" w:color="auto"/>
            <w:right w:val="none" w:sz="0" w:space="0" w:color="auto"/>
          </w:divBdr>
        </w:div>
        <w:div w:id="1036273278">
          <w:marLeft w:val="480"/>
          <w:marRight w:val="0"/>
          <w:marTop w:val="0"/>
          <w:marBottom w:val="0"/>
          <w:divBdr>
            <w:top w:val="none" w:sz="0" w:space="0" w:color="auto"/>
            <w:left w:val="none" w:sz="0" w:space="0" w:color="auto"/>
            <w:bottom w:val="none" w:sz="0" w:space="0" w:color="auto"/>
            <w:right w:val="none" w:sz="0" w:space="0" w:color="auto"/>
          </w:divBdr>
        </w:div>
        <w:div w:id="1801024090">
          <w:marLeft w:val="480"/>
          <w:marRight w:val="0"/>
          <w:marTop w:val="0"/>
          <w:marBottom w:val="0"/>
          <w:divBdr>
            <w:top w:val="none" w:sz="0" w:space="0" w:color="auto"/>
            <w:left w:val="none" w:sz="0" w:space="0" w:color="auto"/>
            <w:bottom w:val="none" w:sz="0" w:space="0" w:color="auto"/>
            <w:right w:val="none" w:sz="0" w:space="0" w:color="auto"/>
          </w:divBdr>
        </w:div>
        <w:div w:id="2129202756">
          <w:marLeft w:val="480"/>
          <w:marRight w:val="0"/>
          <w:marTop w:val="0"/>
          <w:marBottom w:val="0"/>
          <w:divBdr>
            <w:top w:val="none" w:sz="0" w:space="0" w:color="auto"/>
            <w:left w:val="none" w:sz="0" w:space="0" w:color="auto"/>
            <w:bottom w:val="none" w:sz="0" w:space="0" w:color="auto"/>
            <w:right w:val="none" w:sz="0" w:space="0" w:color="auto"/>
          </w:divBdr>
        </w:div>
        <w:div w:id="1280069885">
          <w:marLeft w:val="480"/>
          <w:marRight w:val="0"/>
          <w:marTop w:val="0"/>
          <w:marBottom w:val="0"/>
          <w:divBdr>
            <w:top w:val="none" w:sz="0" w:space="0" w:color="auto"/>
            <w:left w:val="none" w:sz="0" w:space="0" w:color="auto"/>
            <w:bottom w:val="none" w:sz="0" w:space="0" w:color="auto"/>
            <w:right w:val="none" w:sz="0" w:space="0" w:color="auto"/>
          </w:divBdr>
        </w:div>
        <w:div w:id="229997153">
          <w:marLeft w:val="480"/>
          <w:marRight w:val="0"/>
          <w:marTop w:val="0"/>
          <w:marBottom w:val="0"/>
          <w:divBdr>
            <w:top w:val="none" w:sz="0" w:space="0" w:color="auto"/>
            <w:left w:val="none" w:sz="0" w:space="0" w:color="auto"/>
            <w:bottom w:val="none" w:sz="0" w:space="0" w:color="auto"/>
            <w:right w:val="none" w:sz="0" w:space="0" w:color="auto"/>
          </w:divBdr>
        </w:div>
        <w:div w:id="1978299933">
          <w:marLeft w:val="480"/>
          <w:marRight w:val="0"/>
          <w:marTop w:val="0"/>
          <w:marBottom w:val="0"/>
          <w:divBdr>
            <w:top w:val="none" w:sz="0" w:space="0" w:color="auto"/>
            <w:left w:val="none" w:sz="0" w:space="0" w:color="auto"/>
            <w:bottom w:val="none" w:sz="0" w:space="0" w:color="auto"/>
            <w:right w:val="none" w:sz="0" w:space="0" w:color="auto"/>
          </w:divBdr>
        </w:div>
        <w:div w:id="1543712037">
          <w:marLeft w:val="480"/>
          <w:marRight w:val="0"/>
          <w:marTop w:val="0"/>
          <w:marBottom w:val="0"/>
          <w:divBdr>
            <w:top w:val="none" w:sz="0" w:space="0" w:color="auto"/>
            <w:left w:val="none" w:sz="0" w:space="0" w:color="auto"/>
            <w:bottom w:val="none" w:sz="0" w:space="0" w:color="auto"/>
            <w:right w:val="none" w:sz="0" w:space="0" w:color="auto"/>
          </w:divBdr>
        </w:div>
        <w:div w:id="2066174381">
          <w:marLeft w:val="480"/>
          <w:marRight w:val="0"/>
          <w:marTop w:val="0"/>
          <w:marBottom w:val="0"/>
          <w:divBdr>
            <w:top w:val="none" w:sz="0" w:space="0" w:color="auto"/>
            <w:left w:val="none" w:sz="0" w:space="0" w:color="auto"/>
            <w:bottom w:val="none" w:sz="0" w:space="0" w:color="auto"/>
            <w:right w:val="none" w:sz="0" w:space="0" w:color="auto"/>
          </w:divBdr>
        </w:div>
        <w:div w:id="92745883">
          <w:marLeft w:val="480"/>
          <w:marRight w:val="0"/>
          <w:marTop w:val="0"/>
          <w:marBottom w:val="0"/>
          <w:divBdr>
            <w:top w:val="none" w:sz="0" w:space="0" w:color="auto"/>
            <w:left w:val="none" w:sz="0" w:space="0" w:color="auto"/>
            <w:bottom w:val="none" w:sz="0" w:space="0" w:color="auto"/>
            <w:right w:val="none" w:sz="0" w:space="0" w:color="auto"/>
          </w:divBdr>
        </w:div>
        <w:div w:id="920915379">
          <w:marLeft w:val="480"/>
          <w:marRight w:val="0"/>
          <w:marTop w:val="0"/>
          <w:marBottom w:val="0"/>
          <w:divBdr>
            <w:top w:val="none" w:sz="0" w:space="0" w:color="auto"/>
            <w:left w:val="none" w:sz="0" w:space="0" w:color="auto"/>
            <w:bottom w:val="none" w:sz="0" w:space="0" w:color="auto"/>
            <w:right w:val="none" w:sz="0" w:space="0" w:color="auto"/>
          </w:divBdr>
        </w:div>
      </w:divsChild>
    </w:div>
    <w:div w:id="381712930">
      <w:bodyDiv w:val="1"/>
      <w:marLeft w:val="0"/>
      <w:marRight w:val="0"/>
      <w:marTop w:val="0"/>
      <w:marBottom w:val="0"/>
      <w:divBdr>
        <w:top w:val="none" w:sz="0" w:space="0" w:color="auto"/>
        <w:left w:val="none" w:sz="0" w:space="0" w:color="auto"/>
        <w:bottom w:val="none" w:sz="0" w:space="0" w:color="auto"/>
        <w:right w:val="none" w:sz="0" w:space="0" w:color="auto"/>
      </w:divBdr>
    </w:div>
    <w:div w:id="389765226">
      <w:bodyDiv w:val="1"/>
      <w:marLeft w:val="0"/>
      <w:marRight w:val="0"/>
      <w:marTop w:val="0"/>
      <w:marBottom w:val="0"/>
      <w:divBdr>
        <w:top w:val="none" w:sz="0" w:space="0" w:color="auto"/>
        <w:left w:val="none" w:sz="0" w:space="0" w:color="auto"/>
        <w:bottom w:val="none" w:sz="0" w:space="0" w:color="auto"/>
        <w:right w:val="none" w:sz="0" w:space="0" w:color="auto"/>
      </w:divBdr>
    </w:div>
    <w:div w:id="392389982">
      <w:bodyDiv w:val="1"/>
      <w:marLeft w:val="0"/>
      <w:marRight w:val="0"/>
      <w:marTop w:val="0"/>
      <w:marBottom w:val="0"/>
      <w:divBdr>
        <w:top w:val="none" w:sz="0" w:space="0" w:color="auto"/>
        <w:left w:val="none" w:sz="0" w:space="0" w:color="auto"/>
        <w:bottom w:val="none" w:sz="0" w:space="0" w:color="auto"/>
        <w:right w:val="none" w:sz="0" w:space="0" w:color="auto"/>
      </w:divBdr>
    </w:div>
    <w:div w:id="394279186">
      <w:bodyDiv w:val="1"/>
      <w:marLeft w:val="0"/>
      <w:marRight w:val="0"/>
      <w:marTop w:val="0"/>
      <w:marBottom w:val="0"/>
      <w:divBdr>
        <w:top w:val="none" w:sz="0" w:space="0" w:color="auto"/>
        <w:left w:val="none" w:sz="0" w:space="0" w:color="auto"/>
        <w:bottom w:val="none" w:sz="0" w:space="0" w:color="auto"/>
        <w:right w:val="none" w:sz="0" w:space="0" w:color="auto"/>
      </w:divBdr>
    </w:div>
    <w:div w:id="395474358">
      <w:bodyDiv w:val="1"/>
      <w:marLeft w:val="0"/>
      <w:marRight w:val="0"/>
      <w:marTop w:val="0"/>
      <w:marBottom w:val="0"/>
      <w:divBdr>
        <w:top w:val="none" w:sz="0" w:space="0" w:color="auto"/>
        <w:left w:val="none" w:sz="0" w:space="0" w:color="auto"/>
        <w:bottom w:val="none" w:sz="0" w:space="0" w:color="auto"/>
        <w:right w:val="none" w:sz="0" w:space="0" w:color="auto"/>
      </w:divBdr>
    </w:div>
    <w:div w:id="405226400">
      <w:bodyDiv w:val="1"/>
      <w:marLeft w:val="0"/>
      <w:marRight w:val="0"/>
      <w:marTop w:val="0"/>
      <w:marBottom w:val="0"/>
      <w:divBdr>
        <w:top w:val="none" w:sz="0" w:space="0" w:color="auto"/>
        <w:left w:val="none" w:sz="0" w:space="0" w:color="auto"/>
        <w:bottom w:val="none" w:sz="0" w:space="0" w:color="auto"/>
        <w:right w:val="none" w:sz="0" w:space="0" w:color="auto"/>
      </w:divBdr>
    </w:div>
    <w:div w:id="407071734">
      <w:bodyDiv w:val="1"/>
      <w:marLeft w:val="0"/>
      <w:marRight w:val="0"/>
      <w:marTop w:val="0"/>
      <w:marBottom w:val="0"/>
      <w:divBdr>
        <w:top w:val="none" w:sz="0" w:space="0" w:color="auto"/>
        <w:left w:val="none" w:sz="0" w:space="0" w:color="auto"/>
        <w:bottom w:val="none" w:sz="0" w:space="0" w:color="auto"/>
        <w:right w:val="none" w:sz="0" w:space="0" w:color="auto"/>
      </w:divBdr>
    </w:div>
    <w:div w:id="408120708">
      <w:bodyDiv w:val="1"/>
      <w:marLeft w:val="0"/>
      <w:marRight w:val="0"/>
      <w:marTop w:val="0"/>
      <w:marBottom w:val="0"/>
      <w:divBdr>
        <w:top w:val="none" w:sz="0" w:space="0" w:color="auto"/>
        <w:left w:val="none" w:sz="0" w:space="0" w:color="auto"/>
        <w:bottom w:val="none" w:sz="0" w:space="0" w:color="auto"/>
        <w:right w:val="none" w:sz="0" w:space="0" w:color="auto"/>
      </w:divBdr>
    </w:div>
    <w:div w:id="411008598">
      <w:bodyDiv w:val="1"/>
      <w:marLeft w:val="0"/>
      <w:marRight w:val="0"/>
      <w:marTop w:val="0"/>
      <w:marBottom w:val="0"/>
      <w:divBdr>
        <w:top w:val="none" w:sz="0" w:space="0" w:color="auto"/>
        <w:left w:val="none" w:sz="0" w:space="0" w:color="auto"/>
        <w:bottom w:val="none" w:sz="0" w:space="0" w:color="auto"/>
        <w:right w:val="none" w:sz="0" w:space="0" w:color="auto"/>
      </w:divBdr>
    </w:div>
    <w:div w:id="412506164">
      <w:bodyDiv w:val="1"/>
      <w:marLeft w:val="0"/>
      <w:marRight w:val="0"/>
      <w:marTop w:val="0"/>
      <w:marBottom w:val="0"/>
      <w:divBdr>
        <w:top w:val="none" w:sz="0" w:space="0" w:color="auto"/>
        <w:left w:val="none" w:sz="0" w:space="0" w:color="auto"/>
        <w:bottom w:val="none" w:sz="0" w:space="0" w:color="auto"/>
        <w:right w:val="none" w:sz="0" w:space="0" w:color="auto"/>
      </w:divBdr>
    </w:div>
    <w:div w:id="413626835">
      <w:bodyDiv w:val="1"/>
      <w:marLeft w:val="0"/>
      <w:marRight w:val="0"/>
      <w:marTop w:val="0"/>
      <w:marBottom w:val="0"/>
      <w:divBdr>
        <w:top w:val="none" w:sz="0" w:space="0" w:color="auto"/>
        <w:left w:val="none" w:sz="0" w:space="0" w:color="auto"/>
        <w:bottom w:val="none" w:sz="0" w:space="0" w:color="auto"/>
        <w:right w:val="none" w:sz="0" w:space="0" w:color="auto"/>
      </w:divBdr>
    </w:div>
    <w:div w:id="419184000">
      <w:bodyDiv w:val="1"/>
      <w:marLeft w:val="0"/>
      <w:marRight w:val="0"/>
      <w:marTop w:val="0"/>
      <w:marBottom w:val="0"/>
      <w:divBdr>
        <w:top w:val="none" w:sz="0" w:space="0" w:color="auto"/>
        <w:left w:val="none" w:sz="0" w:space="0" w:color="auto"/>
        <w:bottom w:val="none" w:sz="0" w:space="0" w:color="auto"/>
        <w:right w:val="none" w:sz="0" w:space="0" w:color="auto"/>
      </w:divBdr>
    </w:div>
    <w:div w:id="421951462">
      <w:bodyDiv w:val="1"/>
      <w:marLeft w:val="0"/>
      <w:marRight w:val="0"/>
      <w:marTop w:val="0"/>
      <w:marBottom w:val="0"/>
      <w:divBdr>
        <w:top w:val="none" w:sz="0" w:space="0" w:color="auto"/>
        <w:left w:val="none" w:sz="0" w:space="0" w:color="auto"/>
        <w:bottom w:val="none" w:sz="0" w:space="0" w:color="auto"/>
        <w:right w:val="none" w:sz="0" w:space="0" w:color="auto"/>
      </w:divBdr>
    </w:div>
    <w:div w:id="425228580">
      <w:bodyDiv w:val="1"/>
      <w:marLeft w:val="0"/>
      <w:marRight w:val="0"/>
      <w:marTop w:val="0"/>
      <w:marBottom w:val="0"/>
      <w:divBdr>
        <w:top w:val="none" w:sz="0" w:space="0" w:color="auto"/>
        <w:left w:val="none" w:sz="0" w:space="0" w:color="auto"/>
        <w:bottom w:val="none" w:sz="0" w:space="0" w:color="auto"/>
        <w:right w:val="none" w:sz="0" w:space="0" w:color="auto"/>
      </w:divBdr>
    </w:div>
    <w:div w:id="433324216">
      <w:bodyDiv w:val="1"/>
      <w:marLeft w:val="0"/>
      <w:marRight w:val="0"/>
      <w:marTop w:val="0"/>
      <w:marBottom w:val="0"/>
      <w:divBdr>
        <w:top w:val="none" w:sz="0" w:space="0" w:color="auto"/>
        <w:left w:val="none" w:sz="0" w:space="0" w:color="auto"/>
        <w:bottom w:val="none" w:sz="0" w:space="0" w:color="auto"/>
        <w:right w:val="none" w:sz="0" w:space="0" w:color="auto"/>
      </w:divBdr>
    </w:div>
    <w:div w:id="436214382">
      <w:bodyDiv w:val="1"/>
      <w:marLeft w:val="0"/>
      <w:marRight w:val="0"/>
      <w:marTop w:val="0"/>
      <w:marBottom w:val="0"/>
      <w:divBdr>
        <w:top w:val="none" w:sz="0" w:space="0" w:color="auto"/>
        <w:left w:val="none" w:sz="0" w:space="0" w:color="auto"/>
        <w:bottom w:val="none" w:sz="0" w:space="0" w:color="auto"/>
        <w:right w:val="none" w:sz="0" w:space="0" w:color="auto"/>
      </w:divBdr>
    </w:div>
    <w:div w:id="437455622">
      <w:bodyDiv w:val="1"/>
      <w:marLeft w:val="0"/>
      <w:marRight w:val="0"/>
      <w:marTop w:val="0"/>
      <w:marBottom w:val="0"/>
      <w:divBdr>
        <w:top w:val="none" w:sz="0" w:space="0" w:color="auto"/>
        <w:left w:val="none" w:sz="0" w:space="0" w:color="auto"/>
        <w:bottom w:val="none" w:sz="0" w:space="0" w:color="auto"/>
        <w:right w:val="none" w:sz="0" w:space="0" w:color="auto"/>
      </w:divBdr>
    </w:div>
    <w:div w:id="439184405">
      <w:bodyDiv w:val="1"/>
      <w:marLeft w:val="0"/>
      <w:marRight w:val="0"/>
      <w:marTop w:val="0"/>
      <w:marBottom w:val="0"/>
      <w:divBdr>
        <w:top w:val="none" w:sz="0" w:space="0" w:color="auto"/>
        <w:left w:val="none" w:sz="0" w:space="0" w:color="auto"/>
        <w:bottom w:val="none" w:sz="0" w:space="0" w:color="auto"/>
        <w:right w:val="none" w:sz="0" w:space="0" w:color="auto"/>
      </w:divBdr>
    </w:div>
    <w:div w:id="450244624">
      <w:bodyDiv w:val="1"/>
      <w:marLeft w:val="0"/>
      <w:marRight w:val="0"/>
      <w:marTop w:val="0"/>
      <w:marBottom w:val="0"/>
      <w:divBdr>
        <w:top w:val="none" w:sz="0" w:space="0" w:color="auto"/>
        <w:left w:val="none" w:sz="0" w:space="0" w:color="auto"/>
        <w:bottom w:val="none" w:sz="0" w:space="0" w:color="auto"/>
        <w:right w:val="none" w:sz="0" w:space="0" w:color="auto"/>
      </w:divBdr>
    </w:div>
    <w:div w:id="450780611">
      <w:bodyDiv w:val="1"/>
      <w:marLeft w:val="0"/>
      <w:marRight w:val="0"/>
      <w:marTop w:val="0"/>
      <w:marBottom w:val="0"/>
      <w:divBdr>
        <w:top w:val="none" w:sz="0" w:space="0" w:color="auto"/>
        <w:left w:val="none" w:sz="0" w:space="0" w:color="auto"/>
        <w:bottom w:val="none" w:sz="0" w:space="0" w:color="auto"/>
        <w:right w:val="none" w:sz="0" w:space="0" w:color="auto"/>
      </w:divBdr>
    </w:div>
    <w:div w:id="458383341">
      <w:bodyDiv w:val="1"/>
      <w:marLeft w:val="0"/>
      <w:marRight w:val="0"/>
      <w:marTop w:val="0"/>
      <w:marBottom w:val="0"/>
      <w:divBdr>
        <w:top w:val="none" w:sz="0" w:space="0" w:color="auto"/>
        <w:left w:val="none" w:sz="0" w:space="0" w:color="auto"/>
        <w:bottom w:val="none" w:sz="0" w:space="0" w:color="auto"/>
        <w:right w:val="none" w:sz="0" w:space="0" w:color="auto"/>
      </w:divBdr>
    </w:div>
    <w:div w:id="460417722">
      <w:bodyDiv w:val="1"/>
      <w:marLeft w:val="0"/>
      <w:marRight w:val="0"/>
      <w:marTop w:val="0"/>
      <w:marBottom w:val="0"/>
      <w:divBdr>
        <w:top w:val="none" w:sz="0" w:space="0" w:color="auto"/>
        <w:left w:val="none" w:sz="0" w:space="0" w:color="auto"/>
        <w:bottom w:val="none" w:sz="0" w:space="0" w:color="auto"/>
        <w:right w:val="none" w:sz="0" w:space="0" w:color="auto"/>
      </w:divBdr>
      <w:divsChild>
        <w:div w:id="48068106">
          <w:marLeft w:val="480"/>
          <w:marRight w:val="0"/>
          <w:marTop w:val="0"/>
          <w:marBottom w:val="0"/>
          <w:divBdr>
            <w:top w:val="none" w:sz="0" w:space="0" w:color="auto"/>
            <w:left w:val="none" w:sz="0" w:space="0" w:color="auto"/>
            <w:bottom w:val="none" w:sz="0" w:space="0" w:color="auto"/>
            <w:right w:val="none" w:sz="0" w:space="0" w:color="auto"/>
          </w:divBdr>
        </w:div>
        <w:div w:id="34358528">
          <w:marLeft w:val="480"/>
          <w:marRight w:val="0"/>
          <w:marTop w:val="0"/>
          <w:marBottom w:val="0"/>
          <w:divBdr>
            <w:top w:val="none" w:sz="0" w:space="0" w:color="auto"/>
            <w:left w:val="none" w:sz="0" w:space="0" w:color="auto"/>
            <w:bottom w:val="none" w:sz="0" w:space="0" w:color="auto"/>
            <w:right w:val="none" w:sz="0" w:space="0" w:color="auto"/>
          </w:divBdr>
        </w:div>
        <w:div w:id="829567068">
          <w:marLeft w:val="480"/>
          <w:marRight w:val="0"/>
          <w:marTop w:val="0"/>
          <w:marBottom w:val="0"/>
          <w:divBdr>
            <w:top w:val="none" w:sz="0" w:space="0" w:color="auto"/>
            <w:left w:val="none" w:sz="0" w:space="0" w:color="auto"/>
            <w:bottom w:val="none" w:sz="0" w:space="0" w:color="auto"/>
            <w:right w:val="none" w:sz="0" w:space="0" w:color="auto"/>
          </w:divBdr>
        </w:div>
        <w:div w:id="1377513033">
          <w:marLeft w:val="480"/>
          <w:marRight w:val="0"/>
          <w:marTop w:val="0"/>
          <w:marBottom w:val="0"/>
          <w:divBdr>
            <w:top w:val="none" w:sz="0" w:space="0" w:color="auto"/>
            <w:left w:val="none" w:sz="0" w:space="0" w:color="auto"/>
            <w:bottom w:val="none" w:sz="0" w:space="0" w:color="auto"/>
            <w:right w:val="none" w:sz="0" w:space="0" w:color="auto"/>
          </w:divBdr>
        </w:div>
        <w:div w:id="972909549">
          <w:marLeft w:val="480"/>
          <w:marRight w:val="0"/>
          <w:marTop w:val="0"/>
          <w:marBottom w:val="0"/>
          <w:divBdr>
            <w:top w:val="none" w:sz="0" w:space="0" w:color="auto"/>
            <w:left w:val="none" w:sz="0" w:space="0" w:color="auto"/>
            <w:bottom w:val="none" w:sz="0" w:space="0" w:color="auto"/>
            <w:right w:val="none" w:sz="0" w:space="0" w:color="auto"/>
          </w:divBdr>
        </w:div>
        <w:div w:id="143857267">
          <w:marLeft w:val="480"/>
          <w:marRight w:val="0"/>
          <w:marTop w:val="0"/>
          <w:marBottom w:val="0"/>
          <w:divBdr>
            <w:top w:val="none" w:sz="0" w:space="0" w:color="auto"/>
            <w:left w:val="none" w:sz="0" w:space="0" w:color="auto"/>
            <w:bottom w:val="none" w:sz="0" w:space="0" w:color="auto"/>
            <w:right w:val="none" w:sz="0" w:space="0" w:color="auto"/>
          </w:divBdr>
        </w:div>
        <w:div w:id="1353608933">
          <w:marLeft w:val="480"/>
          <w:marRight w:val="0"/>
          <w:marTop w:val="0"/>
          <w:marBottom w:val="0"/>
          <w:divBdr>
            <w:top w:val="none" w:sz="0" w:space="0" w:color="auto"/>
            <w:left w:val="none" w:sz="0" w:space="0" w:color="auto"/>
            <w:bottom w:val="none" w:sz="0" w:space="0" w:color="auto"/>
            <w:right w:val="none" w:sz="0" w:space="0" w:color="auto"/>
          </w:divBdr>
        </w:div>
        <w:div w:id="1684747824">
          <w:marLeft w:val="480"/>
          <w:marRight w:val="0"/>
          <w:marTop w:val="0"/>
          <w:marBottom w:val="0"/>
          <w:divBdr>
            <w:top w:val="none" w:sz="0" w:space="0" w:color="auto"/>
            <w:left w:val="none" w:sz="0" w:space="0" w:color="auto"/>
            <w:bottom w:val="none" w:sz="0" w:space="0" w:color="auto"/>
            <w:right w:val="none" w:sz="0" w:space="0" w:color="auto"/>
          </w:divBdr>
        </w:div>
        <w:div w:id="1662388094">
          <w:marLeft w:val="480"/>
          <w:marRight w:val="0"/>
          <w:marTop w:val="0"/>
          <w:marBottom w:val="0"/>
          <w:divBdr>
            <w:top w:val="none" w:sz="0" w:space="0" w:color="auto"/>
            <w:left w:val="none" w:sz="0" w:space="0" w:color="auto"/>
            <w:bottom w:val="none" w:sz="0" w:space="0" w:color="auto"/>
            <w:right w:val="none" w:sz="0" w:space="0" w:color="auto"/>
          </w:divBdr>
        </w:div>
        <w:div w:id="2043312686">
          <w:marLeft w:val="480"/>
          <w:marRight w:val="0"/>
          <w:marTop w:val="0"/>
          <w:marBottom w:val="0"/>
          <w:divBdr>
            <w:top w:val="none" w:sz="0" w:space="0" w:color="auto"/>
            <w:left w:val="none" w:sz="0" w:space="0" w:color="auto"/>
            <w:bottom w:val="none" w:sz="0" w:space="0" w:color="auto"/>
            <w:right w:val="none" w:sz="0" w:space="0" w:color="auto"/>
          </w:divBdr>
        </w:div>
        <w:div w:id="1587768187">
          <w:marLeft w:val="480"/>
          <w:marRight w:val="0"/>
          <w:marTop w:val="0"/>
          <w:marBottom w:val="0"/>
          <w:divBdr>
            <w:top w:val="none" w:sz="0" w:space="0" w:color="auto"/>
            <w:left w:val="none" w:sz="0" w:space="0" w:color="auto"/>
            <w:bottom w:val="none" w:sz="0" w:space="0" w:color="auto"/>
            <w:right w:val="none" w:sz="0" w:space="0" w:color="auto"/>
          </w:divBdr>
        </w:div>
        <w:div w:id="2064986484">
          <w:marLeft w:val="480"/>
          <w:marRight w:val="0"/>
          <w:marTop w:val="0"/>
          <w:marBottom w:val="0"/>
          <w:divBdr>
            <w:top w:val="none" w:sz="0" w:space="0" w:color="auto"/>
            <w:left w:val="none" w:sz="0" w:space="0" w:color="auto"/>
            <w:bottom w:val="none" w:sz="0" w:space="0" w:color="auto"/>
            <w:right w:val="none" w:sz="0" w:space="0" w:color="auto"/>
          </w:divBdr>
        </w:div>
        <w:div w:id="1424378195">
          <w:marLeft w:val="480"/>
          <w:marRight w:val="0"/>
          <w:marTop w:val="0"/>
          <w:marBottom w:val="0"/>
          <w:divBdr>
            <w:top w:val="none" w:sz="0" w:space="0" w:color="auto"/>
            <w:left w:val="none" w:sz="0" w:space="0" w:color="auto"/>
            <w:bottom w:val="none" w:sz="0" w:space="0" w:color="auto"/>
            <w:right w:val="none" w:sz="0" w:space="0" w:color="auto"/>
          </w:divBdr>
        </w:div>
        <w:div w:id="514996171">
          <w:marLeft w:val="480"/>
          <w:marRight w:val="0"/>
          <w:marTop w:val="0"/>
          <w:marBottom w:val="0"/>
          <w:divBdr>
            <w:top w:val="none" w:sz="0" w:space="0" w:color="auto"/>
            <w:left w:val="none" w:sz="0" w:space="0" w:color="auto"/>
            <w:bottom w:val="none" w:sz="0" w:space="0" w:color="auto"/>
            <w:right w:val="none" w:sz="0" w:space="0" w:color="auto"/>
          </w:divBdr>
        </w:div>
        <w:div w:id="1834419263">
          <w:marLeft w:val="480"/>
          <w:marRight w:val="0"/>
          <w:marTop w:val="0"/>
          <w:marBottom w:val="0"/>
          <w:divBdr>
            <w:top w:val="none" w:sz="0" w:space="0" w:color="auto"/>
            <w:left w:val="none" w:sz="0" w:space="0" w:color="auto"/>
            <w:bottom w:val="none" w:sz="0" w:space="0" w:color="auto"/>
            <w:right w:val="none" w:sz="0" w:space="0" w:color="auto"/>
          </w:divBdr>
        </w:div>
        <w:div w:id="2129929312">
          <w:marLeft w:val="480"/>
          <w:marRight w:val="0"/>
          <w:marTop w:val="0"/>
          <w:marBottom w:val="0"/>
          <w:divBdr>
            <w:top w:val="none" w:sz="0" w:space="0" w:color="auto"/>
            <w:left w:val="none" w:sz="0" w:space="0" w:color="auto"/>
            <w:bottom w:val="none" w:sz="0" w:space="0" w:color="auto"/>
            <w:right w:val="none" w:sz="0" w:space="0" w:color="auto"/>
          </w:divBdr>
        </w:div>
        <w:div w:id="483088290">
          <w:marLeft w:val="480"/>
          <w:marRight w:val="0"/>
          <w:marTop w:val="0"/>
          <w:marBottom w:val="0"/>
          <w:divBdr>
            <w:top w:val="none" w:sz="0" w:space="0" w:color="auto"/>
            <w:left w:val="none" w:sz="0" w:space="0" w:color="auto"/>
            <w:bottom w:val="none" w:sz="0" w:space="0" w:color="auto"/>
            <w:right w:val="none" w:sz="0" w:space="0" w:color="auto"/>
          </w:divBdr>
        </w:div>
        <w:div w:id="1925988273">
          <w:marLeft w:val="480"/>
          <w:marRight w:val="0"/>
          <w:marTop w:val="0"/>
          <w:marBottom w:val="0"/>
          <w:divBdr>
            <w:top w:val="none" w:sz="0" w:space="0" w:color="auto"/>
            <w:left w:val="none" w:sz="0" w:space="0" w:color="auto"/>
            <w:bottom w:val="none" w:sz="0" w:space="0" w:color="auto"/>
            <w:right w:val="none" w:sz="0" w:space="0" w:color="auto"/>
          </w:divBdr>
        </w:div>
        <w:div w:id="194773939">
          <w:marLeft w:val="480"/>
          <w:marRight w:val="0"/>
          <w:marTop w:val="0"/>
          <w:marBottom w:val="0"/>
          <w:divBdr>
            <w:top w:val="none" w:sz="0" w:space="0" w:color="auto"/>
            <w:left w:val="none" w:sz="0" w:space="0" w:color="auto"/>
            <w:bottom w:val="none" w:sz="0" w:space="0" w:color="auto"/>
            <w:right w:val="none" w:sz="0" w:space="0" w:color="auto"/>
          </w:divBdr>
        </w:div>
        <w:div w:id="1788425349">
          <w:marLeft w:val="480"/>
          <w:marRight w:val="0"/>
          <w:marTop w:val="0"/>
          <w:marBottom w:val="0"/>
          <w:divBdr>
            <w:top w:val="none" w:sz="0" w:space="0" w:color="auto"/>
            <w:left w:val="none" w:sz="0" w:space="0" w:color="auto"/>
            <w:bottom w:val="none" w:sz="0" w:space="0" w:color="auto"/>
            <w:right w:val="none" w:sz="0" w:space="0" w:color="auto"/>
          </w:divBdr>
        </w:div>
        <w:div w:id="1835218359">
          <w:marLeft w:val="480"/>
          <w:marRight w:val="0"/>
          <w:marTop w:val="0"/>
          <w:marBottom w:val="0"/>
          <w:divBdr>
            <w:top w:val="none" w:sz="0" w:space="0" w:color="auto"/>
            <w:left w:val="none" w:sz="0" w:space="0" w:color="auto"/>
            <w:bottom w:val="none" w:sz="0" w:space="0" w:color="auto"/>
            <w:right w:val="none" w:sz="0" w:space="0" w:color="auto"/>
          </w:divBdr>
        </w:div>
        <w:div w:id="905917384">
          <w:marLeft w:val="480"/>
          <w:marRight w:val="0"/>
          <w:marTop w:val="0"/>
          <w:marBottom w:val="0"/>
          <w:divBdr>
            <w:top w:val="none" w:sz="0" w:space="0" w:color="auto"/>
            <w:left w:val="none" w:sz="0" w:space="0" w:color="auto"/>
            <w:bottom w:val="none" w:sz="0" w:space="0" w:color="auto"/>
            <w:right w:val="none" w:sz="0" w:space="0" w:color="auto"/>
          </w:divBdr>
        </w:div>
        <w:div w:id="429858026">
          <w:marLeft w:val="480"/>
          <w:marRight w:val="0"/>
          <w:marTop w:val="0"/>
          <w:marBottom w:val="0"/>
          <w:divBdr>
            <w:top w:val="none" w:sz="0" w:space="0" w:color="auto"/>
            <w:left w:val="none" w:sz="0" w:space="0" w:color="auto"/>
            <w:bottom w:val="none" w:sz="0" w:space="0" w:color="auto"/>
            <w:right w:val="none" w:sz="0" w:space="0" w:color="auto"/>
          </w:divBdr>
        </w:div>
        <w:div w:id="1516075948">
          <w:marLeft w:val="480"/>
          <w:marRight w:val="0"/>
          <w:marTop w:val="0"/>
          <w:marBottom w:val="0"/>
          <w:divBdr>
            <w:top w:val="none" w:sz="0" w:space="0" w:color="auto"/>
            <w:left w:val="none" w:sz="0" w:space="0" w:color="auto"/>
            <w:bottom w:val="none" w:sz="0" w:space="0" w:color="auto"/>
            <w:right w:val="none" w:sz="0" w:space="0" w:color="auto"/>
          </w:divBdr>
        </w:div>
        <w:div w:id="887837394">
          <w:marLeft w:val="480"/>
          <w:marRight w:val="0"/>
          <w:marTop w:val="0"/>
          <w:marBottom w:val="0"/>
          <w:divBdr>
            <w:top w:val="none" w:sz="0" w:space="0" w:color="auto"/>
            <w:left w:val="none" w:sz="0" w:space="0" w:color="auto"/>
            <w:bottom w:val="none" w:sz="0" w:space="0" w:color="auto"/>
            <w:right w:val="none" w:sz="0" w:space="0" w:color="auto"/>
          </w:divBdr>
        </w:div>
        <w:div w:id="1350447476">
          <w:marLeft w:val="480"/>
          <w:marRight w:val="0"/>
          <w:marTop w:val="0"/>
          <w:marBottom w:val="0"/>
          <w:divBdr>
            <w:top w:val="none" w:sz="0" w:space="0" w:color="auto"/>
            <w:left w:val="none" w:sz="0" w:space="0" w:color="auto"/>
            <w:bottom w:val="none" w:sz="0" w:space="0" w:color="auto"/>
            <w:right w:val="none" w:sz="0" w:space="0" w:color="auto"/>
          </w:divBdr>
        </w:div>
        <w:div w:id="1333799729">
          <w:marLeft w:val="480"/>
          <w:marRight w:val="0"/>
          <w:marTop w:val="0"/>
          <w:marBottom w:val="0"/>
          <w:divBdr>
            <w:top w:val="none" w:sz="0" w:space="0" w:color="auto"/>
            <w:left w:val="none" w:sz="0" w:space="0" w:color="auto"/>
            <w:bottom w:val="none" w:sz="0" w:space="0" w:color="auto"/>
            <w:right w:val="none" w:sz="0" w:space="0" w:color="auto"/>
          </w:divBdr>
        </w:div>
        <w:div w:id="307128056">
          <w:marLeft w:val="480"/>
          <w:marRight w:val="0"/>
          <w:marTop w:val="0"/>
          <w:marBottom w:val="0"/>
          <w:divBdr>
            <w:top w:val="none" w:sz="0" w:space="0" w:color="auto"/>
            <w:left w:val="none" w:sz="0" w:space="0" w:color="auto"/>
            <w:bottom w:val="none" w:sz="0" w:space="0" w:color="auto"/>
            <w:right w:val="none" w:sz="0" w:space="0" w:color="auto"/>
          </w:divBdr>
        </w:div>
        <w:div w:id="1704669103">
          <w:marLeft w:val="480"/>
          <w:marRight w:val="0"/>
          <w:marTop w:val="0"/>
          <w:marBottom w:val="0"/>
          <w:divBdr>
            <w:top w:val="none" w:sz="0" w:space="0" w:color="auto"/>
            <w:left w:val="none" w:sz="0" w:space="0" w:color="auto"/>
            <w:bottom w:val="none" w:sz="0" w:space="0" w:color="auto"/>
            <w:right w:val="none" w:sz="0" w:space="0" w:color="auto"/>
          </w:divBdr>
        </w:div>
        <w:div w:id="1947498439">
          <w:marLeft w:val="480"/>
          <w:marRight w:val="0"/>
          <w:marTop w:val="0"/>
          <w:marBottom w:val="0"/>
          <w:divBdr>
            <w:top w:val="none" w:sz="0" w:space="0" w:color="auto"/>
            <w:left w:val="none" w:sz="0" w:space="0" w:color="auto"/>
            <w:bottom w:val="none" w:sz="0" w:space="0" w:color="auto"/>
            <w:right w:val="none" w:sz="0" w:space="0" w:color="auto"/>
          </w:divBdr>
        </w:div>
        <w:div w:id="1275018131">
          <w:marLeft w:val="480"/>
          <w:marRight w:val="0"/>
          <w:marTop w:val="0"/>
          <w:marBottom w:val="0"/>
          <w:divBdr>
            <w:top w:val="none" w:sz="0" w:space="0" w:color="auto"/>
            <w:left w:val="none" w:sz="0" w:space="0" w:color="auto"/>
            <w:bottom w:val="none" w:sz="0" w:space="0" w:color="auto"/>
            <w:right w:val="none" w:sz="0" w:space="0" w:color="auto"/>
          </w:divBdr>
        </w:div>
        <w:div w:id="2134204039">
          <w:marLeft w:val="480"/>
          <w:marRight w:val="0"/>
          <w:marTop w:val="0"/>
          <w:marBottom w:val="0"/>
          <w:divBdr>
            <w:top w:val="none" w:sz="0" w:space="0" w:color="auto"/>
            <w:left w:val="none" w:sz="0" w:space="0" w:color="auto"/>
            <w:bottom w:val="none" w:sz="0" w:space="0" w:color="auto"/>
            <w:right w:val="none" w:sz="0" w:space="0" w:color="auto"/>
          </w:divBdr>
        </w:div>
        <w:div w:id="408968592">
          <w:marLeft w:val="480"/>
          <w:marRight w:val="0"/>
          <w:marTop w:val="0"/>
          <w:marBottom w:val="0"/>
          <w:divBdr>
            <w:top w:val="none" w:sz="0" w:space="0" w:color="auto"/>
            <w:left w:val="none" w:sz="0" w:space="0" w:color="auto"/>
            <w:bottom w:val="none" w:sz="0" w:space="0" w:color="auto"/>
            <w:right w:val="none" w:sz="0" w:space="0" w:color="auto"/>
          </w:divBdr>
        </w:div>
        <w:div w:id="112214694">
          <w:marLeft w:val="480"/>
          <w:marRight w:val="0"/>
          <w:marTop w:val="0"/>
          <w:marBottom w:val="0"/>
          <w:divBdr>
            <w:top w:val="none" w:sz="0" w:space="0" w:color="auto"/>
            <w:left w:val="none" w:sz="0" w:space="0" w:color="auto"/>
            <w:bottom w:val="none" w:sz="0" w:space="0" w:color="auto"/>
            <w:right w:val="none" w:sz="0" w:space="0" w:color="auto"/>
          </w:divBdr>
        </w:div>
        <w:div w:id="1797406188">
          <w:marLeft w:val="480"/>
          <w:marRight w:val="0"/>
          <w:marTop w:val="0"/>
          <w:marBottom w:val="0"/>
          <w:divBdr>
            <w:top w:val="none" w:sz="0" w:space="0" w:color="auto"/>
            <w:left w:val="none" w:sz="0" w:space="0" w:color="auto"/>
            <w:bottom w:val="none" w:sz="0" w:space="0" w:color="auto"/>
            <w:right w:val="none" w:sz="0" w:space="0" w:color="auto"/>
          </w:divBdr>
        </w:div>
      </w:divsChild>
    </w:div>
    <w:div w:id="465902272">
      <w:bodyDiv w:val="1"/>
      <w:marLeft w:val="0"/>
      <w:marRight w:val="0"/>
      <w:marTop w:val="0"/>
      <w:marBottom w:val="0"/>
      <w:divBdr>
        <w:top w:val="none" w:sz="0" w:space="0" w:color="auto"/>
        <w:left w:val="none" w:sz="0" w:space="0" w:color="auto"/>
        <w:bottom w:val="none" w:sz="0" w:space="0" w:color="auto"/>
        <w:right w:val="none" w:sz="0" w:space="0" w:color="auto"/>
      </w:divBdr>
    </w:div>
    <w:div w:id="466242598">
      <w:bodyDiv w:val="1"/>
      <w:marLeft w:val="0"/>
      <w:marRight w:val="0"/>
      <w:marTop w:val="0"/>
      <w:marBottom w:val="0"/>
      <w:divBdr>
        <w:top w:val="none" w:sz="0" w:space="0" w:color="auto"/>
        <w:left w:val="none" w:sz="0" w:space="0" w:color="auto"/>
        <w:bottom w:val="none" w:sz="0" w:space="0" w:color="auto"/>
        <w:right w:val="none" w:sz="0" w:space="0" w:color="auto"/>
      </w:divBdr>
    </w:div>
    <w:div w:id="471168670">
      <w:bodyDiv w:val="1"/>
      <w:marLeft w:val="0"/>
      <w:marRight w:val="0"/>
      <w:marTop w:val="0"/>
      <w:marBottom w:val="0"/>
      <w:divBdr>
        <w:top w:val="none" w:sz="0" w:space="0" w:color="auto"/>
        <w:left w:val="none" w:sz="0" w:space="0" w:color="auto"/>
        <w:bottom w:val="none" w:sz="0" w:space="0" w:color="auto"/>
        <w:right w:val="none" w:sz="0" w:space="0" w:color="auto"/>
      </w:divBdr>
    </w:div>
    <w:div w:id="472908580">
      <w:bodyDiv w:val="1"/>
      <w:marLeft w:val="0"/>
      <w:marRight w:val="0"/>
      <w:marTop w:val="0"/>
      <w:marBottom w:val="0"/>
      <w:divBdr>
        <w:top w:val="none" w:sz="0" w:space="0" w:color="auto"/>
        <w:left w:val="none" w:sz="0" w:space="0" w:color="auto"/>
        <w:bottom w:val="none" w:sz="0" w:space="0" w:color="auto"/>
        <w:right w:val="none" w:sz="0" w:space="0" w:color="auto"/>
      </w:divBdr>
    </w:div>
    <w:div w:id="473178790">
      <w:bodyDiv w:val="1"/>
      <w:marLeft w:val="0"/>
      <w:marRight w:val="0"/>
      <w:marTop w:val="0"/>
      <w:marBottom w:val="0"/>
      <w:divBdr>
        <w:top w:val="none" w:sz="0" w:space="0" w:color="auto"/>
        <w:left w:val="none" w:sz="0" w:space="0" w:color="auto"/>
        <w:bottom w:val="none" w:sz="0" w:space="0" w:color="auto"/>
        <w:right w:val="none" w:sz="0" w:space="0" w:color="auto"/>
      </w:divBdr>
    </w:div>
    <w:div w:id="478232047">
      <w:bodyDiv w:val="1"/>
      <w:marLeft w:val="0"/>
      <w:marRight w:val="0"/>
      <w:marTop w:val="0"/>
      <w:marBottom w:val="0"/>
      <w:divBdr>
        <w:top w:val="none" w:sz="0" w:space="0" w:color="auto"/>
        <w:left w:val="none" w:sz="0" w:space="0" w:color="auto"/>
        <w:bottom w:val="none" w:sz="0" w:space="0" w:color="auto"/>
        <w:right w:val="none" w:sz="0" w:space="0" w:color="auto"/>
      </w:divBdr>
    </w:div>
    <w:div w:id="479882270">
      <w:bodyDiv w:val="1"/>
      <w:marLeft w:val="0"/>
      <w:marRight w:val="0"/>
      <w:marTop w:val="0"/>
      <w:marBottom w:val="0"/>
      <w:divBdr>
        <w:top w:val="none" w:sz="0" w:space="0" w:color="auto"/>
        <w:left w:val="none" w:sz="0" w:space="0" w:color="auto"/>
        <w:bottom w:val="none" w:sz="0" w:space="0" w:color="auto"/>
        <w:right w:val="none" w:sz="0" w:space="0" w:color="auto"/>
      </w:divBdr>
    </w:div>
    <w:div w:id="484901238">
      <w:bodyDiv w:val="1"/>
      <w:marLeft w:val="0"/>
      <w:marRight w:val="0"/>
      <w:marTop w:val="0"/>
      <w:marBottom w:val="0"/>
      <w:divBdr>
        <w:top w:val="none" w:sz="0" w:space="0" w:color="auto"/>
        <w:left w:val="none" w:sz="0" w:space="0" w:color="auto"/>
        <w:bottom w:val="none" w:sz="0" w:space="0" w:color="auto"/>
        <w:right w:val="none" w:sz="0" w:space="0" w:color="auto"/>
      </w:divBdr>
    </w:div>
    <w:div w:id="504057495">
      <w:bodyDiv w:val="1"/>
      <w:marLeft w:val="0"/>
      <w:marRight w:val="0"/>
      <w:marTop w:val="0"/>
      <w:marBottom w:val="0"/>
      <w:divBdr>
        <w:top w:val="none" w:sz="0" w:space="0" w:color="auto"/>
        <w:left w:val="none" w:sz="0" w:space="0" w:color="auto"/>
        <w:bottom w:val="none" w:sz="0" w:space="0" w:color="auto"/>
        <w:right w:val="none" w:sz="0" w:space="0" w:color="auto"/>
      </w:divBdr>
    </w:div>
    <w:div w:id="504441066">
      <w:bodyDiv w:val="1"/>
      <w:marLeft w:val="0"/>
      <w:marRight w:val="0"/>
      <w:marTop w:val="0"/>
      <w:marBottom w:val="0"/>
      <w:divBdr>
        <w:top w:val="none" w:sz="0" w:space="0" w:color="auto"/>
        <w:left w:val="none" w:sz="0" w:space="0" w:color="auto"/>
        <w:bottom w:val="none" w:sz="0" w:space="0" w:color="auto"/>
        <w:right w:val="none" w:sz="0" w:space="0" w:color="auto"/>
      </w:divBdr>
    </w:div>
    <w:div w:id="507257792">
      <w:bodyDiv w:val="1"/>
      <w:marLeft w:val="0"/>
      <w:marRight w:val="0"/>
      <w:marTop w:val="0"/>
      <w:marBottom w:val="0"/>
      <w:divBdr>
        <w:top w:val="none" w:sz="0" w:space="0" w:color="auto"/>
        <w:left w:val="none" w:sz="0" w:space="0" w:color="auto"/>
        <w:bottom w:val="none" w:sz="0" w:space="0" w:color="auto"/>
        <w:right w:val="none" w:sz="0" w:space="0" w:color="auto"/>
      </w:divBdr>
    </w:div>
    <w:div w:id="508640929">
      <w:bodyDiv w:val="1"/>
      <w:marLeft w:val="0"/>
      <w:marRight w:val="0"/>
      <w:marTop w:val="0"/>
      <w:marBottom w:val="0"/>
      <w:divBdr>
        <w:top w:val="none" w:sz="0" w:space="0" w:color="auto"/>
        <w:left w:val="none" w:sz="0" w:space="0" w:color="auto"/>
        <w:bottom w:val="none" w:sz="0" w:space="0" w:color="auto"/>
        <w:right w:val="none" w:sz="0" w:space="0" w:color="auto"/>
      </w:divBdr>
    </w:div>
    <w:div w:id="511192026">
      <w:bodyDiv w:val="1"/>
      <w:marLeft w:val="0"/>
      <w:marRight w:val="0"/>
      <w:marTop w:val="0"/>
      <w:marBottom w:val="0"/>
      <w:divBdr>
        <w:top w:val="none" w:sz="0" w:space="0" w:color="auto"/>
        <w:left w:val="none" w:sz="0" w:space="0" w:color="auto"/>
        <w:bottom w:val="none" w:sz="0" w:space="0" w:color="auto"/>
        <w:right w:val="none" w:sz="0" w:space="0" w:color="auto"/>
      </w:divBdr>
    </w:div>
    <w:div w:id="515268100">
      <w:bodyDiv w:val="1"/>
      <w:marLeft w:val="0"/>
      <w:marRight w:val="0"/>
      <w:marTop w:val="0"/>
      <w:marBottom w:val="0"/>
      <w:divBdr>
        <w:top w:val="none" w:sz="0" w:space="0" w:color="auto"/>
        <w:left w:val="none" w:sz="0" w:space="0" w:color="auto"/>
        <w:bottom w:val="none" w:sz="0" w:space="0" w:color="auto"/>
        <w:right w:val="none" w:sz="0" w:space="0" w:color="auto"/>
      </w:divBdr>
    </w:div>
    <w:div w:id="520822432">
      <w:bodyDiv w:val="1"/>
      <w:marLeft w:val="0"/>
      <w:marRight w:val="0"/>
      <w:marTop w:val="0"/>
      <w:marBottom w:val="0"/>
      <w:divBdr>
        <w:top w:val="none" w:sz="0" w:space="0" w:color="auto"/>
        <w:left w:val="none" w:sz="0" w:space="0" w:color="auto"/>
        <w:bottom w:val="none" w:sz="0" w:space="0" w:color="auto"/>
        <w:right w:val="none" w:sz="0" w:space="0" w:color="auto"/>
      </w:divBdr>
    </w:div>
    <w:div w:id="523397648">
      <w:bodyDiv w:val="1"/>
      <w:marLeft w:val="0"/>
      <w:marRight w:val="0"/>
      <w:marTop w:val="0"/>
      <w:marBottom w:val="0"/>
      <w:divBdr>
        <w:top w:val="none" w:sz="0" w:space="0" w:color="auto"/>
        <w:left w:val="none" w:sz="0" w:space="0" w:color="auto"/>
        <w:bottom w:val="none" w:sz="0" w:space="0" w:color="auto"/>
        <w:right w:val="none" w:sz="0" w:space="0" w:color="auto"/>
      </w:divBdr>
    </w:div>
    <w:div w:id="523401176">
      <w:bodyDiv w:val="1"/>
      <w:marLeft w:val="0"/>
      <w:marRight w:val="0"/>
      <w:marTop w:val="0"/>
      <w:marBottom w:val="0"/>
      <w:divBdr>
        <w:top w:val="none" w:sz="0" w:space="0" w:color="auto"/>
        <w:left w:val="none" w:sz="0" w:space="0" w:color="auto"/>
        <w:bottom w:val="none" w:sz="0" w:space="0" w:color="auto"/>
        <w:right w:val="none" w:sz="0" w:space="0" w:color="auto"/>
      </w:divBdr>
    </w:div>
    <w:div w:id="525027888">
      <w:bodyDiv w:val="1"/>
      <w:marLeft w:val="0"/>
      <w:marRight w:val="0"/>
      <w:marTop w:val="0"/>
      <w:marBottom w:val="0"/>
      <w:divBdr>
        <w:top w:val="none" w:sz="0" w:space="0" w:color="auto"/>
        <w:left w:val="none" w:sz="0" w:space="0" w:color="auto"/>
        <w:bottom w:val="none" w:sz="0" w:space="0" w:color="auto"/>
        <w:right w:val="none" w:sz="0" w:space="0" w:color="auto"/>
      </w:divBdr>
    </w:div>
    <w:div w:id="527572929">
      <w:bodyDiv w:val="1"/>
      <w:marLeft w:val="0"/>
      <w:marRight w:val="0"/>
      <w:marTop w:val="0"/>
      <w:marBottom w:val="0"/>
      <w:divBdr>
        <w:top w:val="none" w:sz="0" w:space="0" w:color="auto"/>
        <w:left w:val="none" w:sz="0" w:space="0" w:color="auto"/>
        <w:bottom w:val="none" w:sz="0" w:space="0" w:color="auto"/>
        <w:right w:val="none" w:sz="0" w:space="0" w:color="auto"/>
      </w:divBdr>
    </w:div>
    <w:div w:id="528377133">
      <w:bodyDiv w:val="1"/>
      <w:marLeft w:val="0"/>
      <w:marRight w:val="0"/>
      <w:marTop w:val="0"/>
      <w:marBottom w:val="0"/>
      <w:divBdr>
        <w:top w:val="none" w:sz="0" w:space="0" w:color="auto"/>
        <w:left w:val="none" w:sz="0" w:space="0" w:color="auto"/>
        <w:bottom w:val="none" w:sz="0" w:space="0" w:color="auto"/>
        <w:right w:val="none" w:sz="0" w:space="0" w:color="auto"/>
      </w:divBdr>
    </w:div>
    <w:div w:id="528760412">
      <w:bodyDiv w:val="1"/>
      <w:marLeft w:val="0"/>
      <w:marRight w:val="0"/>
      <w:marTop w:val="0"/>
      <w:marBottom w:val="0"/>
      <w:divBdr>
        <w:top w:val="none" w:sz="0" w:space="0" w:color="auto"/>
        <w:left w:val="none" w:sz="0" w:space="0" w:color="auto"/>
        <w:bottom w:val="none" w:sz="0" w:space="0" w:color="auto"/>
        <w:right w:val="none" w:sz="0" w:space="0" w:color="auto"/>
      </w:divBdr>
    </w:div>
    <w:div w:id="533034831">
      <w:bodyDiv w:val="1"/>
      <w:marLeft w:val="0"/>
      <w:marRight w:val="0"/>
      <w:marTop w:val="0"/>
      <w:marBottom w:val="0"/>
      <w:divBdr>
        <w:top w:val="none" w:sz="0" w:space="0" w:color="auto"/>
        <w:left w:val="none" w:sz="0" w:space="0" w:color="auto"/>
        <w:bottom w:val="none" w:sz="0" w:space="0" w:color="auto"/>
        <w:right w:val="none" w:sz="0" w:space="0" w:color="auto"/>
      </w:divBdr>
    </w:div>
    <w:div w:id="534851507">
      <w:bodyDiv w:val="1"/>
      <w:marLeft w:val="0"/>
      <w:marRight w:val="0"/>
      <w:marTop w:val="0"/>
      <w:marBottom w:val="0"/>
      <w:divBdr>
        <w:top w:val="none" w:sz="0" w:space="0" w:color="auto"/>
        <w:left w:val="none" w:sz="0" w:space="0" w:color="auto"/>
        <w:bottom w:val="none" w:sz="0" w:space="0" w:color="auto"/>
        <w:right w:val="none" w:sz="0" w:space="0" w:color="auto"/>
      </w:divBdr>
    </w:div>
    <w:div w:id="535041023">
      <w:bodyDiv w:val="1"/>
      <w:marLeft w:val="0"/>
      <w:marRight w:val="0"/>
      <w:marTop w:val="0"/>
      <w:marBottom w:val="0"/>
      <w:divBdr>
        <w:top w:val="none" w:sz="0" w:space="0" w:color="auto"/>
        <w:left w:val="none" w:sz="0" w:space="0" w:color="auto"/>
        <w:bottom w:val="none" w:sz="0" w:space="0" w:color="auto"/>
        <w:right w:val="none" w:sz="0" w:space="0" w:color="auto"/>
      </w:divBdr>
    </w:div>
    <w:div w:id="539709385">
      <w:bodyDiv w:val="1"/>
      <w:marLeft w:val="0"/>
      <w:marRight w:val="0"/>
      <w:marTop w:val="0"/>
      <w:marBottom w:val="0"/>
      <w:divBdr>
        <w:top w:val="none" w:sz="0" w:space="0" w:color="auto"/>
        <w:left w:val="none" w:sz="0" w:space="0" w:color="auto"/>
        <w:bottom w:val="none" w:sz="0" w:space="0" w:color="auto"/>
        <w:right w:val="none" w:sz="0" w:space="0" w:color="auto"/>
      </w:divBdr>
    </w:div>
    <w:div w:id="542599688">
      <w:bodyDiv w:val="1"/>
      <w:marLeft w:val="0"/>
      <w:marRight w:val="0"/>
      <w:marTop w:val="0"/>
      <w:marBottom w:val="0"/>
      <w:divBdr>
        <w:top w:val="none" w:sz="0" w:space="0" w:color="auto"/>
        <w:left w:val="none" w:sz="0" w:space="0" w:color="auto"/>
        <w:bottom w:val="none" w:sz="0" w:space="0" w:color="auto"/>
        <w:right w:val="none" w:sz="0" w:space="0" w:color="auto"/>
      </w:divBdr>
    </w:div>
    <w:div w:id="545989902">
      <w:bodyDiv w:val="1"/>
      <w:marLeft w:val="0"/>
      <w:marRight w:val="0"/>
      <w:marTop w:val="0"/>
      <w:marBottom w:val="0"/>
      <w:divBdr>
        <w:top w:val="none" w:sz="0" w:space="0" w:color="auto"/>
        <w:left w:val="none" w:sz="0" w:space="0" w:color="auto"/>
        <w:bottom w:val="none" w:sz="0" w:space="0" w:color="auto"/>
        <w:right w:val="none" w:sz="0" w:space="0" w:color="auto"/>
      </w:divBdr>
    </w:div>
    <w:div w:id="546071884">
      <w:bodyDiv w:val="1"/>
      <w:marLeft w:val="0"/>
      <w:marRight w:val="0"/>
      <w:marTop w:val="0"/>
      <w:marBottom w:val="0"/>
      <w:divBdr>
        <w:top w:val="none" w:sz="0" w:space="0" w:color="auto"/>
        <w:left w:val="none" w:sz="0" w:space="0" w:color="auto"/>
        <w:bottom w:val="none" w:sz="0" w:space="0" w:color="auto"/>
        <w:right w:val="none" w:sz="0" w:space="0" w:color="auto"/>
      </w:divBdr>
    </w:div>
    <w:div w:id="549154621">
      <w:bodyDiv w:val="1"/>
      <w:marLeft w:val="0"/>
      <w:marRight w:val="0"/>
      <w:marTop w:val="0"/>
      <w:marBottom w:val="0"/>
      <w:divBdr>
        <w:top w:val="none" w:sz="0" w:space="0" w:color="auto"/>
        <w:left w:val="none" w:sz="0" w:space="0" w:color="auto"/>
        <w:bottom w:val="none" w:sz="0" w:space="0" w:color="auto"/>
        <w:right w:val="none" w:sz="0" w:space="0" w:color="auto"/>
      </w:divBdr>
    </w:div>
    <w:div w:id="557933689">
      <w:bodyDiv w:val="1"/>
      <w:marLeft w:val="0"/>
      <w:marRight w:val="0"/>
      <w:marTop w:val="0"/>
      <w:marBottom w:val="0"/>
      <w:divBdr>
        <w:top w:val="none" w:sz="0" w:space="0" w:color="auto"/>
        <w:left w:val="none" w:sz="0" w:space="0" w:color="auto"/>
        <w:bottom w:val="none" w:sz="0" w:space="0" w:color="auto"/>
        <w:right w:val="none" w:sz="0" w:space="0" w:color="auto"/>
      </w:divBdr>
    </w:div>
    <w:div w:id="558246029">
      <w:bodyDiv w:val="1"/>
      <w:marLeft w:val="0"/>
      <w:marRight w:val="0"/>
      <w:marTop w:val="0"/>
      <w:marBottom w:val="0"/>
      <w:divBdr>
        <w:top w:val="none" w:sz="0" w:space="0" w:color="auto"/>
        <w:left w:val="none" w:sz="0" w:space="0" w:color="auto"/>
        <w:bottom w:val="none" w:sz="0" w:space="0" w:color="auto"/>
        <w:right w:val="none" w:sz="0" w:space="0" w:color="auto"/>
      </w:divBdr>
    </w:div>
    <w:div w:id="559249834">
      <w:bodyDiv w:val="1"/>
      <w:marLeft w:val="0"/>
      <w:marRight w:val="0"/>
      <w:marTop w:val="0"/>
      <w:marBottom w:val="0"/>
      <w:divBdr>
        <w:top w:val="none" w:sz="0" w:space="0" w:color="auto"/>
        <w:left w:val="none" w:sz="0" w:space="0" w:color="auto"/>
        <w:bottom w:val="none" w:sz="0" w:space="0" w:color="auto"/>
        <w:right w:val="none" w:sz="0" w:space="0" w:color="auto"/>
      </w:divBdr>
    </w:div>
    <w:div w:id="560408624">
      <w:bodyDiv w:val="1"/>
      <w:marLeft w:val="0"/>
      <w:marRight w:val="0"/>
      <w:marTop w:val="0"/>
      <w:marBottom w:val="0"/>
      <w:divBdr>
        <w:top w:val="none" w:sz="0" w:space="0" w:color="auto"/>
        <w:left w:val="none" w:sz="0" w:space="0" w:color="auto"/>
        <w:bottom w:val="none" w:sz="0" w:space="0" w:color="auto"/>
        <w:right w:val="none" w:sz="0" w:space="0" w:color="auto"/>
      </w:divBdr>
    </w:div>
    <w:div w:id="563375442">
      <w:bodyDiv w:val="1"/>
      <w:marLeft w:val="0"/>
      <w:marRight w:val="0"/>
      <w:marTop w:val="0"/>
      <w:marBottom w:val="0"/>
      <w:divBdr>
        <w:top w:val="none" w:sz="0" w:space="0" w:color="auto"/>
        <w:left w:val="none" w:sz="0" w:space="0" w:color="auto"/>
        <w:bottom w:val="none" w:sz="0" w:space="0" w:color="auto"/>
        <w:right w:val="none" w:sz="0" w:space="0" w:color="auto"/>
      </w:divBdr>
    </w:div>
    <w:div w:id="576281488">
      <w:bodyDiv w:val="1"/>
      <w:marLeft w:val="0"/>
      <w:marRight w:val="0"/>
      <w:marTop w:val="0"/>
      <w:marBottom w:val="0"/>
      <w:divBdr>
        <w:top w:val="none" w:sz="0" w:space="0" w:color="auto"/>
        <w:left w:val="none" w:sz="0" w:space="0" w:color="auto"/>
        <w:bottom w:val="none" w:sz="0" w:space="0" w:color="auto"/>
        <w:right w:val="none" w:sz="0" w:space="0" w:color="auto"/>
      </w:divBdr>
    </w:div>
    <w:div w:id="576744357">
      <w:bodyDiv w:val="1"/>
      <w:marLeft w:val="0"/>
      <w:marRight w:val="0"/>
      <w:marTop w:val="0"/>
      <w:marBottom w:val="0"/>
      <w:divBdr>
        <w:top w:val="none" w:sz="0" w:space="0" w:color="auto"/>
        <w:left w:val="none" w:sz="0" w:space="0" w:color="auto"/>
        <w:bottom w:val="none" w:sz="0" w:space="0" w:color="auto"/>
        <w:right w:val="none" w:sz="0" w:space="0" w:color="auto"/>
      </w:divBdr>
    </w:div>
    <w:div w:id="576935950">
      <w:bodyDiv w:val="1"/>
      <w:marLeft w:val="0"/>
      <w:marRight w:val="0"/>
      <w:marTop w:val="0"/>
      <w:marBottom w:val="0"/>
      <w:divBdr>
        <w:top w:val="none" w:sz="0" w:space="0" w:color="auto"/>
        <w:left w:val="none" w:sz="0" w:space="0" w:color="auto"/>
        <w:bottom w:val="none" w:sz="0" w:space="0" w:color="auto"/>
        <w:right w:val="none" w:sz="0" w:space="0" w:color="auto"/>
      </w:divBdr>
    </w:div>
    <w:div w:id="577137979">
      <w:bodyDiv w:val="1"/>
      <w:marLeft w:val="0"/>
      <w:marRight w:val="0"/>
      <w:marTop w:val="0"/>
      <w:marBottom w:val="0"/>
      <w:divBdr>
        <w:top w:val="none" w:sz="0" w:space="0" w:color="auto"/>
        <w:left w:val="none" w:sz="0" w:space="0" w:color="auto"/>
        <w:bottom w:val="none" w:sz="0" w:space="0" w:color="auto"/>
        <w:right w:val="none" w:sz="0" w:space="0" w:color="auto"/>
      </w:divBdr>
    </w:div>
    <w:div w:id="578170742">
      <w:bodyDiv w:val="1"/>
      <w:marLeft w:val="0"/>
      <w:marRight w:val="0"/>
      <w:marTop w:val="0"/>
      <w:marBottom w:val="0"/>
      <w:divBdr>
        <w:top w:val="none" w:sz="0" w:space="0" w:color="auto"/>
        <w:left w:val="none" w:sz="0" w:space="0" w:color="auto"/>
        <w:bottom w:val="none" w:sz="0" w:space="0" w:color="auto"/>
        <w:right w:val="none" w:sz="0" w:space="0" w:color="auto"/>
      </w:divBdr>
    </w:div>
    <w:div w:id="579606202">
      <w:bodyDiv w:val="1"/>
      <w:marLeft w:val="0"/>
      <w:marRight w:val="0"/>
      <w:marTop w:val="0"/>
      <w:marBottom w:val="0"/>
      <w:divBdr>
        <w:top w:val="none" w:sz="0" w:space="0" w:color="auto"/>
        <w:left w:val="none" w:sz="0" w:space="0" w:color="auto"/>
        <w:bottom w:val="none" w:sz="0" w:space="0" w:color="auto"/>
        <w:right w:val="none" w:sz="0" w:space="0" w:color="auto"/>
      </w:divBdr>
    </w:div>
    <w:div w:id="584412853">
      <w:bodyDiv w:val="1"/>
      <w:marLeft w:val="0"/>
      <w:marRight w:val="0"/>
      <w:marTop w:val="0"/>
      <w:marBottom w:val="0"/>
      <w:divBdr>
        <w:top w:val="none" w:sz="0" w:space="0" w:color="auto"/>
        <w:left w:val="none" w:sz="0" w:space="0" w:color="auto"/>
        <w:bottom w:val="none" w:sz="0" w:space="0" w:color="auto"/>
        <w:right w:val="none" w:sz="0" w:space="0" w:color="auto"/>
      </w:divBdr>
    </w:div>
    <w:div w:id="587926915">
      <w:bodyDiv w:val="1"/>
      <w:marLeft w:val="0"/>
      <w:marRight w:val="0"/>
      <w:marTop w:val="0"/>
      <w:marBottom w:val="0"/>
      <w:divBdr>
        <w:top w:val="none" w:sz="0" w:space="0" w:color="auto"/>
        <w:left w:val="none" w:sz="0" w:space="0" w:color="auto"/>
        <w:bottom w:val="none" w:sz="0" w:space="0" w:color="auto"/>
        <w:right w:val="none" w:sz="0" w:space="0" w:color="auto"/>
      </w:divBdr>
    </w:div>
    <w:div w:id="588932353">
      <w:bodyDiv w:val="1"/>
      <w:marLeft w:val="0"/>
      <w:marRight w:val="0"/>
      <w:marTop w:val="0"/>
      <w:marBottom w:val="0"/>
      <w:divBdr>
        <w:top w:val="none" w:sz="0" w:space="0" w:color="auto"/>
        <w:left w:val="none" w:sz="0" w:space="0" w:color="auto"/>
        <w:bottom w:val="none" w:sz="0" w:space="0" w:color="auto"/>
        <w:right w:val="none" w:sz="0" w:space="0" w:color="auto"/>
      </w:divBdr>
    </w:div>
    <w:div w:id="589393332">
      <w:bodyDiv w:val="1"/>
      <w:marLeft w:val="0"/>
      <w:marRight w:val="0"/>
      <w:marTop w:val="0"/>
      <w:marBottom w:val="0"/>
      <w:divBdr>
        <w:top w:val="none" w:sz="0" w:space="0" w:color="auto"/>
        <w:left w:val="none" w:sz="0" w:space="0" w:color="auto"/>
        <w:bottom w:val="none" w:sz="0" w:space="0" w:color="auto"/>
        <w:right w:val="none" w:sz="0" w:space="0" w:color="auto"/>
      </w:divBdr>
    </w:div>
    <w:div w:id="592206746">
      <w:bodyDiv w:val="1"/>
      <w:marLeft w:val="0"/>
      <w:marRight w:val="0"/>
      <w:marTop w:val="0"/>
      <w:marBottom w:val="0"/>
      <w:divBdr>
        <w:top w:val="none" w:sz="0" w:space="0" w:color="auto"/>
        <w:left w:val="none" w:sz="0" w:space="0" w:color="auto"/>
        <w:bottom w:val="none" w:sz="0" w:space="0" w:color="auto"/>
        <w:right w:val="none" w:sz="0" w:space="0" w:color="auto"/>
      </w:divBdr>
    </w:div>
    <w:div w:id="598410739">
      <w:bodyDiv w:val="1"/>
      <w:marLeft w:val="0"/>
      <w:marRight w:val="0"/>
      <w:marTop w:val="0"/>
      <w:marBottom w:val="0"/>
      <w:divBdr>
        <w:top w:val="none" w:sz="0" w:space="0" w:color="auto"/>
        <w:left w:val="none" w:sz="0" w:space="0" w:color="auto"/>
        <w:bottom w:val="none" w:sz="0" w:space="0" w:color="auto"/>
        <w:right w:val="none" w:sz="0" w:space="0" w:color="auto"/>
      </w:divBdr>
    </w:div>
    <w:div w:id="600915324">
      <w:bodyDiv w:val="1"/>
      <w:marLeft w:val="0"/>
      <w:marRight w:val="0"/>
      <w:marTop w:val="0"/>
      <w:marBottom w:val="0"/>
      <w:divBdr>
        <w:top w:val="none" w:sz="0" w:space="0" w:color="auto"/>
        <w:left w:val="none" w:sz="0" w:space="0" w:color="auto"/>
        <w:bottom w:val="none" w:sz="0" w:space="0" w:color="auto"/>
        <w:right w:val="none" w:sz="0" w:space="0" w:color="auto"/>
      </w:divBdr>
    </w:div>
    <w:div w:id="603223304">
      <w:bodyDiv w:val="1"/>
      <w:marLeft w:val="0"/>
      <w:marRight w:val="0"/>
      <w:marTop w:val="0"/>
      <w:marBottom w:val="0"/>
      <w:divBdr>
        <w:top w:val="none" w:sz="0" w:space="0" w:color="auto"/>
        <w:left w:val="none" w:sz="0" w:space="0" w:color="auto"/>
        <w:bottom w:val="none" w:sz="0" w:space="0" w:color="auto"/>
        <w:right w:val="none" w:sz="0" w:space="0" w:color="auto"/>
      </w:divBdr>
    </w:div>
    <w:div w:id="605161417">
      <w:bodyDiv w:val="1"/>
      <w:marLeft w:val="0"/>
      <w:marRight w:val="0"/>
      <w:marTop w:val="0"/>
      <w:marBottom w:val="0"/>
      <w:divBdr>
        <w:top w:val="none" w:sz="0" w:space="0" w:color="auto"/>
        <w:left w:val="none" w:sz="0" w:space="0" w:color="auto"/>
        <w:bottom w:val="none" w:sz="0" w:space="0" w:color="auto"/>
        <w:right w:val="none" w:sz="0" w:space="0" w:color="auto"/>
      </w:divBdr>
    </w:div>
    <w:div w:id="606347300">
      <w:bodyDiv w:val="1"/>
      <w:marLeft w:val="0"/>
      <w:marRight w:val="0"/>
      <w:marTop w:val="0"/>
      <w:marBottom w:val="0"/>
      <w:divBdr>
        <w:top w:val="none" w:sz="0" w:space="0" w:color="auto"/>
        <w:left w:val="none" w:sz="0" w:space="0" w:color="auto"/>
        <w:bottom w:val="none" w:sz="0" w:space="0" w:color="auto"/>
        <w:right w:val="none" w:sz="0" w:space="0" w:color="auto"/>
      </w:divBdr>
    </w:div>
    <w:div w:id="606423713">
      <w:bodyDiv w:val="1"/>
      <w:marLeft w:val="0"/>
      <w:marRight w:val="0"/>
      <w:marTop w:val="0"/>
      <w:marBottom w:val="0"/>
      <w:divBdr>
        <w:top w:val="none" w:sz="0" w:space="0" w:color="auto"/>
        <w:left w:val="none" w:sz="0" w:space="0" w:color="auto"/>
        <w:bottom w:val="none" w:sz="0" w:space="0" w:color="auto"/>
        <w:right w:val="none" w:sz="0" w:space="0" w:color="auto"/>
      </w:divBdr>
    </w:div>
    <w:div w:id="607927305">
      <w:bodyDiv w:val="1"/>
      <w:marLeft w:val="0"/>
      <w:marRight w:val="0"/>
      <w:marTop w:val="0"/>
      <w:marBottom w:val="0"/>
      <w:divBdr>
        <w:top w:val="none" w:sz="0" w:space="0" w:color="auto"/>
        <w:left w:val="none" w:sz="0" w:space="0" w:color="auto"/>
        <w:bottom w:val="none" w:sz="0" w:space="0" w:color="auto"/>
        <w:right w:val="none" w:sz="0" w:space="0" w:color="auto"/>
      </w:divBdr>
    </w:div>
    <w:div w:id="612326868">
      <w:bodyDiv w:val="1"/>
      <w:marLeft w:val="0"/>
      <w:marRight w:val="0"/>
      <w:marTop w:val="0"/>
      <w:marBottom w:val="0"/>
      <w:divBdr>
        <w:top w:val="none" w:sz="0" w:space="0" w:color="auto"/>
        <w:left w:val="none" w:sz="0" w:space="0" w:color="auto"/>
        <w:bottom w:val="none" w:sz="0" w:space="0" w:color="auto"/>
        <w:right w:val="none" w:sz="0" w:space="0" w:color="auto"/>
      </w:divBdr>
    </w:div>
    <w:div w:id="612709377">
      <w:bodyDiv w:val="1"/>
      <w:marLeft w:val="0"/>
      <w:marRight w:val="0"/>
      <w:marTop w:val="0"/>
      <w:marBottom w:val="0"/>
      <w:divBdr>
        <w:top w:val="none" w:sz="0" w:space="0" w:color="auto"/>
        <w:left w:val="none" w:sz="0" w:space="0" w:color="auto"/>
        <w:bottom w:val="none" w:sz="0" w:space="0" w:color="auto"/>
        <w:right w:val="none" w:sz="0" w:space="0" w:color="auto"/>
      </w:divBdr>
    </w:div>
    <w:div w:id="613288577">
      <w:bodyDiv w:val="1"/>
      <w:marLeft w:val="0"/>
      <w:marRight w:val="0"/>
      <w:marTop w:val="0"/>
      <w:marBottom w:val="0"/>
      <w:divBdr>
        <w:top w:val="none" w:sz="0" w:space="0" w:color="auto"/>
        <w:left w:val="none" w:sz="0" w:space="0" w:color="auto"/>
        <w:bottom w:val="none" w:sz="0" w:space="0" w:color="auto"/>
        <w:right w:val="none" w:sz="0" w:space="0" w:color="auto"/>
      </w:divBdr>
    </w:div>
    <w:div w:id="617371551">
      <w:bodyDiv w:val="1"/>
      <w:marLeft w:val="0"/>
      <w:marRight w:val="0"/>
      <w:marTop w:val="0"/>
      <w:marBottom w:val="0"/>
      <w:divBdr>
        <w:top w:val="none" w:sz="0" w:space="0" w:color="auto"/>
        <w:left w:val="none" w:sz="0" w:space="0" w:color="auto"/>
        <w:bottom w:val="none" w:sz="0" w:space="0" w:color="auto"/>
        <w:right w:val="none" w:sz="0" w:space="0" w:color="auto"/>
      </w:divBdr>
    </w:div>
    <w:div w:id="617488159">
      <w:bodyDiv w:val="1"/>
      <w:marLeft w:val="0"/>
      <w:marRight w:val="0"/>
      <w:marTop w:val="0"/>
      <w:marBottom w:val="0"/>
      <w:divBdr>
        <w:top w:val="none" w:sz="0" w:space="0" w:color="auto"/>
        <w:left w:val="none" w:sz="0" w:space="0" w:color="auto"/>
        <w:bottom w:val="none" w:sz="0" w:space="0" w:color="auto"/>
        <w:right w:val="none" w:sz="0" w:space="0" w:color="auto"/>
      </w:divBdr>
    </w:div>
    <w:div w:id="620456798">
      <w:bodyDiv w:val="1"/>
      <w:marLeft w:val="0"/>
      <w:marRight w:val="0"/>
      <w:marTop w:val="0"/>
      <w:marBottom w:val="0"/>
      <w:divBdr>
        <w:top w:val="none" w:sz="0" w:space="0" w:color="auto"/>
        <w:left w:val="none" w:sz="0" w:space="0" w:color="auto"/>
        <w:bottom w:val="none" w:sz="0" w:space="0" w:color="auto"/>
        <w:right w:val="none" w:sz="0" w:space="0" w:color="auto"/>
      </w:divBdr>
    </w:div>
    <w:div w:id="621762545">
      <w:bodyDiv w:val="1"/>
      <w:marLeft w:val="0"/>
      <w:marRight w:val="0"/>
      <w:marTop w:val="0"/>
      <w:marBottom w:val="0"/>
      <w:divBdr>
        <w:top w:val="none" w:sz="0" w:space="0" w:color="auto"/>
        <w:left w:val="none" w:sz="0" w:space="0" w:color="auto"/>
        <w:bottom w:val="none" w:sz="0" w:space="0" w:color="auto"/>
        <w:right w:val="none" w:sz="0" w:space="0" w:color="auto"/>
      </w:divBdr>
    </w:div>
    <w:div w:id="639724717">
      <w:bodyDiv w:val="1"/>
      <w:marLeft w:val="0"/>
      <w:marRight w:val="0"/>
      <w:marTop w:val="0"/>
      <w:marBottom w:val="0"/>
      <w:divBdr>
        <w:top w:val="none" w:sz="0" w:space="0" w:color="auto"/>
        <w:left w:val="none" w:sz="0" w:space="0" w:color="auto"/>
        <w:bottom w:val="none" w:sz="0" w:space="0" w:color="auto"/>
        <w:right w:val="none" w:sz="0" w:space="0" w:color="auto"/>
      </w:divBdr>
    </w:div>
    <w:div w:id="641695508">
      <w:bodyDiv w:val="1"/>
      <w:marLeft w:val="0"/>
      <w:marRight w:val="0"/>
      <w:marTop w:val="0"/>
      <w:marBottom w:val="0"/>
      <w:divBdr>
        <w:top w:val="none" w:sz="0" w:space="0" w:color="auto"/>
        <w:left w:val="none" w:sz="0" w:space="0" w:color="auto"/>
        <w:bottom w:val="none" w:sz="0" w:space="0" w:color="auto"/>
        <w:right w:val="none" w:sz="0" w:space="0" w:color="auto"/>
      </w:divBdr>
    </w:div>
    <w:div w:id="647513890">
      <w:bodyDiv w:val="1"/>
      <w:marLeft w:val="0"/>
      <w:marRight w:val="0"/>
      <w:marTop w:val="0"/>
      <w:marBottom w:val="0"/>
      <w:divBdr>
        <w:top w:val="none" w:sz="0" w:space="0" w:color="auto"/>
        <w:left w:val="none" w:sz="0" w:space="0" w:color="auto"/>
        <w:bottom w:val="none" w:sz="0" w:space="0" w:color="auto"/>
        <w:right w:val="none" w:sz="0" w:space="0" w:color="auto"/>
      </w:divBdr>
    </w:div>
    <w:div w:id="647518675">
      <w:bodyDiv w:val="1"/>
      <w:marLeft w:val="0"/>
      <w:marRight w:val="0"/>
      <w:marTop w:val="0"/>
      <w:marBottom w:val="0"/>
      <w:divBdr>
        <w:top w:val="none" w:sz="0" w:space="0" w:color="auto"/>
        <w:left w:val="none" w:sz="0" w:space="0" w:color="auto"/>
        <w:bottom w:val="none" w:sz="0" w:space="0" w:color="auto"/>
        <w:right w:val="none" w:sz="0" w:space="0" w:color="auto"/>
      </w:divBdr>
    </w:div>
    <w:div w:id="650065852">
      <w:bodyDiv w:val="1"/>
      <w:marLeft w:val="0"/>
      <w:marRight w:val="0"/>
      <w:marTop w:val="0"/>
      <w:marBottom w:val="0"/>
      <w:divBdr>
        <w:top w:val="none" w:sz="0" w:space="0" w:color="auto"/>
        <w:left w:val="none" w:sz="0" w:space="0" w:color="auto"/>
        <w:bottom w:val="none" w:sz="0" w:space="0" w:color="auto"/>
        <w:right w:val="none" w:sz="0" w:space="0" w:color="auto"/>
      </w:divBdr>
    </w:div>
    <w:div w:id="650788859">
      <w:bodyDiv w:val="1"/>
      <w:marLeft w:val="0"/>
      <w:marRight w:val="0"/>
      <w:marTop w:val="0"/>
      <w:marBottom w:val="0"/>
      <w:divBdr>
        <w:top w:val="none" w:sz="0" w:space="0" w:color="auto"/>
        <w:left w:val="none" w:sz="0" w:space="0" w:color="auto"/>
        <w:bottom w:val="none" w:sz="0" w:space="0" w:color="auto"/>
        <w:right w:val="none" w:sz="0" w:space="0" w:color="auto"/>
      </w:divBdr>
    </w:div>
    <w:div w:id="652753413">
      <w:bodyDiv w:val="1"/>
      <w:marLeft w:val="0"/>
      <w:marRight w:val="0"/>
      <w:marTop w:val="0"/>
      <w:marBottom w:val="0"/>
      <w:divBdr>
        <w:top w:val="none" w:sz="0" w:space="0" w:color="auto"/>
        <w:left w:val="none" w:sz="0" w:space="0" w:color="auto"/>
        <w:bottom w:val="none" w:sz="0" w:space="0" w:color="auto"/>
        <w:right w:val="none" w:sz="0" w:space="0" w:color="auto"/>
      </w:divBdr>
    </w:div>
    <w:div w:id="654069873">
      <w:bodyDiv w:val="1"/>
      <w:marLeft w:val="0"/>
      <w:marRight w:val="0"/>
      <w:marTop w:val="0"/>
      <w:marBottom w:val="0"/>
      <w:divBdr>
        <w:top w:val="none" w:sz="0" w:space="0" w:color="auto"/>
        <w:left w:val="none" w:sz="0" w:space="0" w:color="auto"/>
        <w:bottom w:val="none" w:sz="0" w:space="0" w:color="auto"/>
        <w:right w:val="none" w:sz="0" w:space="0" w:color="auto"/>
      </w:divBdr>
    </w:div>
    <w:div w:id="656959882">
      <w:bodyDiv w:val="1"/>
      <w:marLeft w:val="0"/>
      <w:marRight w:val="0"/>
      <w:marTop w:val="0"/>
      <w:marBottom w:val="0"/>
      <w:divBdr>
        <w:top w:val="none" w:sz="0" w:space="0" w:color="auto"/>
        <w:left w:val="none" w:sz="0" w:space="0" w:color="auto"/>
        <w:bottom w:val="none" w:sz="0" w:space="0" w:color="auto"/>
        <w:right w:val="none" w:sz="0" w:space="0" w:color="auto"/>
      </w:divBdr>
    </w:div>
    <w:div w:id="658650697">
      <w:bodyDiv w:val="1"/>
      <w:marLeft w:val="0"/>
      <w:marRight w:val="0"/>
      <w:marTop w:val="0"/>
      <w:marBottom w:val="0"/>
      <w:divBdr>
        <w:top w:val="none" w:sz="0" w:space="0" w:color="auto"/>
        <w:left w:val="none" w:sz="0" w:space="0" w:color="auto"/>
        <w:bottom w:val="none" w:sz="0" w:space="0" w:color="auto"/>
        <w:right w:val="none" w:sz="0" w:space="0" w:color="auto"/>
      </w:divBdr>
    </w:div>
    <w:div w:id="659499567">
      <w:bodyDiv w:val="1"/>
      <w:marLeft w:val="0"/>
      <w:marRight w:val="0"/>
      <w:marTop w:val="0"/>
      <w:marBottom w:val="0"/>
      <w:divBdr>
        <w:top w:val="none" w:sz="0" w:space="0" w:color="auto"/>
        <w:left w:val="none" w:sz="0" w:space="0" w:color="auto"/>
        <w:bottom w:val="none" w:sz="0" w:space="0" w:color="auto"/>
        <w:right w:val="none" w:sz="0" w:space="0" w:color="auto"/>
      </w:divBdr>
    </w:div>
    <w:div w:id="666789261">
      <w:bodyDiv w:val="1"/>
      <w:marLeft w:val="0"/>
      <w:marRight w:val="0"/>
      <w:marTop w:val="0"/>
      <w:marBottom w:val="0"/>
      <w:divBdr>
        <w:top w:val="none" w:sz="0" w:space="0" w:color="auto"/>
        <w:left w:val="none" w:sz="0" w:space="0" w:color="auto"/>
        <w:bottom w:val="none" w:sz="0" w:space="0" w:color="auto"/>
        <w:right w:val="none" w:sz="0" w:space="0" w:color="auto"/>
      </w:divBdr>
    </w:div>
    <w:div w:id="672954793">
      <w:bodyDiv w:val="1"/>
      <w:marLeft w:val="0"/>
      <w:marRight w:val="0"/>
      <w:marTop w:val="0"/>
      <w:marBottom w:val="0"/>
      <w:divBdr>
        <w:top w:val="none" w:sz="0" w:space="0" w:color="auto"/>
        <w:left w:val="none" w:sz="0" w:space="0" w:color="auto"/>
        <w:bottom w:val="none" w:sz="0" w:space="0" w:color="auto"/>
        <w:right w:val="none" w:sz="0" w:space="0" w:color="auto"/>
      </w:divBdr>
    </w:div>
    <w:div w:id="676082317">
      <w:bodyDiv w:val="1"/>
      <w:marLeft w:val="0"/>
      <w:marRight w:val="0"/>
      <w:marTop w:val="0"/>
      <w:marBottom w:val="0"/>
      <w:divBdr>
        <w:top w:val="none" w:sz="0" w:space="0" w:color="auto"/>
        <w:left w:val="none" w:sz="0" w:space="0" w:color="auto"/>
        <w:bottom w:val="none" w:sz="0" w:space="0" w:color="auto"/>
        <w:right w:val="none" w:sz="0" w:space="0" w:color="auto"/>
      </w:divBdr>
    </w:div>
    <w:div w:id="681207009">
      <w:bodyDiv w:val="1"/>
      <w:marLeft w:val="0"/>
      <w:marRight w:val="0"/>
      <w:marTop w:val="0"/>
      <w:marBottom w:val="0"/>
      <w:divBdr>
        <w:top w:val="none" w:sz="0" w:space="0" w:color="auto"/>
        <w:left w:val="none" w:sz="0" w:space="0" w:color="auto"/>
        <w:bottom w:val="none" w:sz="0" w:space="0" w:color="auto"/>
        <w:right w:val="none" w:sz="0" w:space="0" w:color="auto"/>
      </w:divBdr>
    </w:div>
    <w:div w:id="687411723">
      <w:bodyDiv w:val="1"/>
      <w:marLeft w:val="0"/>
      <w:marRight w:val="0"/>
      <w:marTop w:val="0"/>
      <w:marBottom w:val="0"/>
      <w:divBdr>
        <w:top w:val="none" w:sz="0" w:space="0" w:color="auto"/>
        <w:left w:val="none" w:sz="0" w:space="0" w:color="auto"/>
        <w:bottom w:val="none" w:sz="0" w:space="0" w:color="auto"/>
        <w:right w:val="none" w:sz="0" w:space="0" w:color="auto"/>
      </w:divBdr>
    </w:div>
    <w:div w:id="692076604">
      <w:bodyDiv w:val="1"/>
      <w:marLeft w:val="0"/>
      <w:marRight w:val="0"/>
      <w:marTop w:val="0"/>
      <w:marBottom w:val="0"/>
      <w:divBdr>
        <w:top w:val="none" w:sz="0" w:space="0" w:color="auto"/>
        <w:left w:val="none" w:sz="0" w:space="0" w:color="auto"/>
        <w:bottom w:val="none" w:sz="0" w:space="0" w:color="auto"/>
        <w:right w:val="none" w:sz="0" w:space="0" w:color="auto"/>
      </w:divBdr>
    </w:div>
    <w:div w:id="692919414">
      <w:bodyDiv w:val="1"/>
      <w:marLeft w:val="0"/>
      <w:marRight w:val="0"/>
      <w:marTop w:val="0"/>
      <w:marBottom w:val="0"/>
      <w:divBdr>
        <w:top w:val="none" w:sz="0" w:space="0" w:color="auto"/>
        <w:left w:val="none" w:sz="0" w:space="0" w:color="auto"/>
        <w:bottom w:val="none" w:sz="0" w:space="0" w:color="auto"/>
        <w:right w:val="none" w:sz="0" w:space="0" w:color="auto"/>
      </w:divBdr>
    </w:div>
    <w:div w:id="696202570">
      <w:bodyDiv w:val="1"/>
      <w:marLeft w:val="0"/>
      <w:marRight w:val="0"/>
      <w:marTop w:val="0"/>
      <w:marBottom w:val="0"/>
      <w:divBdr>
        <w:top w:val="none" w:sz="0" w:space="0" w:color="auto"/>
        <w:left w:val="none" w:sz="0" w:space="0" w:color="auto"/>
        <w:bottom w:val="none" w:sz="0" w:space="0" w:color="auto"/>
        <w:right w:val="none" w:sz="0" w:space="0" w:color="auto"/>
      </w:divBdr>
    </w:div>
    <w:div w:id="699821513">
      <w:bodyDiv w:val="1"/>
      <w:marLeft w:val="0"/>
      <w:marRight w:val="0"/>
      <w:marTop w:val="0"/>
      <w:marBottom w:val="0"/>
      <w:divBdr>
        <w:top w:val="none" w:sz="0" w:space="0" w:color="auto"/>
        <w:left w:val="none" w:sz="0" w:space="0" w:color="auto"/>
        <w:bottom w:val="none" w:sz="0" w:space="0" w:color="auto"/>
        <w:right w:val="none" w:sz="0" w:space="0" w:color="auto"/>
      </w:divBdr>
    </w:div>
    <w:div w:id="700011463">
      <w:bodyDiv w:val="1"/>
      <w:marLeft w:val="0"/>
      <w:marRight w:val="0"/>
      <w:marTop w:val="0"/>
      <w:marBottom w:val="0"/>
      <w:divBdr>
        <w:top w:val="none" w:sz="0" w:space="0" w:color="auto"/>
        <w:left w:val="none" w:sz="0" w:space="0" w:color="auto"/>
        <w:bottom w:val="none" w:sz="0" w:space="0" w:color="auto"/>
        <w:right w:val="none" w:sz="0" w:space="0" w:color="auto"/>
      </w:divBdr>
    </w:div>
    <w:div w:id="701322318">
      <w:bodyDiv w:val="1"/>
      <w:marLeft w:val="0"/>
      <w:marRight w:val="0"/>
      <w:marTop w:val="0"/>
      <w:marBottom w:val="0"/>
      <w:divBdr>
        <w:top w:val="none" w:sz="0" w:space="0" w:color="auto"/>
        <w:left w:val="none" w:sz="0" w:space="0" w:color="auto"/>
        <w:bottom w:val="none" w:sz="0" w:space="0" w:color="auto"/>
        <w:right w:val="none" w:sz="0" w:space="0" w:color="auto"/>
      </w:divBdr>
    </w:div>
    <w:div w:id="705184349">
      <w:bodyDiv w:val="1"/>
      <w:marLeft w:val="0"/>
      <w:marRight w:val="0"/>
      <w:marTop w:val="0"/>
      <w:marBottom w:val="0"/>
      <w:divBdr>
        <w:top w:val="none" w:sz="0" w:space="0" w:color="auto"/>
        <w:left w:val="none" w:sz="0" w:space="0" w:color="auto"/>
        <w:bottom w:val="none" w:sz="0" w:space="0" w:color="auto"/>
        <w:right w:val="none" w:sz="0" w:space="0" w:color="auto"/>
      </w:divBdr>
    </w:div>
    <w:div w:id="713844835">
      <w:bodyDiv w:val="1"/>
      <w:marLeft w:val="0"/>
      <w:marRight w:val="0"/>
      <w:marTop w:val="0"/>
      <w:marBottom w:val="0"/>
      <w:divBdr>
        <w:top w:val="none" w:sz="0" w:space="0" w:color="auto"/>
        <w:left w:val="none" w:sz="0" w:space="0" w:color="auto"/>
        <w:bottom w:val="none" w:sz="0" w:space="0" w:color="auto"/>
        <w:right w:val="none" w:sz="0" w:space="0" w:color="auto"/>
      </w:divBdr>
    </w:div>
    <w:div w:id="716127653">
      <w:bodyDiv w:val="1"/>
      <w:marLeft w:val="0"/>
      <w:marRight w:val="0"/>
      <w:marTop w:val="0"/>
      <w:marBottom w:val="0"/>
      <w:divBdr>
        <w:top w:val="none" w:sz="0" w:space="0" w:color="auto"/>
        <w:left w:val="none" w:sz="0" w:space="0" w:color="auto"/>
        <w:bottom w:val="none" w:sz="0" w:space="0" w:color="auto"/>
        <w:right w:val="none" w:sz="0" w:space="0" w:color="auto"/>
      </w:divBdr>
    </w:div>
    <w:div w:id="723409835">
      <w:bodyDiv w:val="1"/>
      <w:marLeft w:val="0"/>
      <w:marRight w:val="0"/>
      <w:marTop w:val="0"/>
      <w:marBottom w:val="0"/>
      <w:divBdr>
        <w:top w:val="none" w:sz="0" w:space="0" w:color="auto"/>
        <w:left w:val="none" w:sz="0" w:space="0" w:color="auto"/>
        <w:bottom w:val="none" w:sz="0" w:space="0" w:color="auto"/>
        <w:right w:val="none" w:sz="0" w:space="0" w:color="auto"/>
      </w:divBdr>
    </w:div>
    <w:div w:id="725834748">
      <w:bodyDiv w:val="1"/>
      <w:marLeft w:val="0"/>
      <w:marRight w:val="0"/>
      <w:marTop w:val="0"/>
      <w:marBottom w:val="0"/>
      <w:divBdr>
        <w:top w:val="none" w:sz="0" w:space="0" w:color="auto"/>
        <w:left w:val="none" w:sz="0" w:space="0" w:color="auto"/>
        <w:bottom w:val="none" w:sz="0" w:space="0" w:color="auto"/>
        <w:right w:val="none" w:sz="0" w:space="0" w:color="auto"/>
      </w:divBdr>
    </w:div>
    <w:div w:id="727262283">
      <w:bodyDiv w:val="1"/>
      <w:marLeft w:val="0"/>
      <w:marRight w:val="0"/>
      <w:marTop w:val="0"/>
      <w:marBottom w:val="0"/>
      <w:divBdr>
        <w:top w:val="none" w:sz="0" w:space="0" w:color="auto"/>
        <w:left w:val="none" w:sz="0" w:space="0" w:color="auto"/>
        <w:bottom w:val="none" w:sz="0" w:space="0" w:color="auto"/>
        <w:right w:val="none" w:sz="0" w:space="0" w:color="auto"/>
      </w:divBdr>
    </w:div>
    <w:div w:id="731344819">
      <w:bodyDiv w:val="1"/>
      <w:marLeft w:val="0"/>
      <w:marRight w:val="0"/>
      <w:marTop w:val="0"/>
      <w:marBottom w:val="0"/>
      <w:divBdr>
        <w:top w:val="none" w:sz="0" w:space="0" w:color="auto"/>
        <w:left w:val="none" w:sz="0" w:space="0" w:color="auto"/>
        <w:bottom w:val="none" w:sz="0" w:space="0" w:color="auto"/>
        <w:right w:val="none" w:sz="0" w:space="0" w:color="auto"/>
      </w:divBdr>
    </w:div>
    <w:div w:id="731850314">
      <w:bodyDiv w:val="1"/>
      <w:marLeft w:val="0"/>
      <w:marRight w:val="0"/>
      <w:marTop w:val="0"/>
      <w:marBottom w:val="0"/>
      <w:divBdr>
        <w:top w:val="none" w:sz="0" w:space="0" w:color="auto"/>
        <w:left w:val="none" w:sz="0" w:space="0" w:color="auto"/>
        <w:bottom w:val="none" w:sz="0" w:space="0" w:color="auto"/>
        <w:right w:val="none" w:sz="0" w:space="0" w:color="auto"/>
      </w:divBdr>
    </w:div>
    <w:div w:id="739061417">
      <w:bodyDiv w:val="1"/>
      <w:marLeft w:val="0"/>
      <w:marRight w:val="0"/>
      <w:marTop w:val="0"/>
      <w:marBottom w:val="0"/>
      <w:divBdr>
        <w:top w:val="none" w:sz="0" w:space="0" w:color="auto"/>
        <w:left w:val="none" w:sz="0" w:space="0" w:color="auto"/>
        <w:bottom w:val="none" w:sz="0" w:space="0" w:color="auto"/>
        <w:right w:val="none" w:sz="0" w:space="0" w:color="auto"/>
      </w:divBdr>
    </w:div>
    <w:div w:id="742221456">
      <w:bodyDiv w:val="1"/>
      <w:marLeft w:val="0"/>
      <w:marRight w:val="0"/>
      <w:marTop w:val="0"/>
      <w:marBottom w:val="0"/>
      <w:divBdr>
        <w:top w:val="none" w:sz="0" w:space="0" w:color="auto"/>
        <w:left w:val="none" w:sz="0" w:space="0" w:color="auto"/>
        <w:bottom w:val="none" w:sz="0" w:space="0" w:color="auto"/>
        <w:right w:val="none" w:sz="0" w:space="0" w:color="auto"/>
      </w:divBdr>
    </w:div>
    <w:div w:id="746145499">
      <w:bodyDiv w:val="1"/>
      <w:marLeft w:val="0"/>
      <w:marRight w:val="0"/>
      <w:marTop w:val="0"/>
      <w:marBottom w:val="0"/>
      <w:divBdr>
        <w:top w:val="none" w:sz="0" w:space="0" w:color="auto"/>
        <w:left w:val="none" w:sz="0" w:space="0" w:color="auto"/>
        <w:bottom w:val="none" w:sz="0" w:space="0" w:color="auto"/>
        <w:right w:val="none" w:sz="0" w:space="0" w:color="auto"/>
      </w:divBdr>
    </w:div>
    <w:div w:id="746535645">
      <w:bodyDiv w:val="1"/>
      <w:marLeft w:val="0"/>
      <w:marRight w:val="0"/>
      <w:marTop w:val="0"/>
      <w:marBottom w:val="0"/>
      <w:divBdr>
        <w:top w:val="none" w:sz="0" w:space="0" w:color="auto"/>
        <w:left w:val="none" w:sz="0" w:space="0" w:color="auto"/>
        <w:bottom w:val="none" w:sz="0" w:space="0" w:color="auto"/>
        <w:right w:val="none" w:sz="0" w:space="0" w:color="auto"/>
      </w:divBdr>
    </w:div>
    <w:div w:id="747700615">
      <w:bodyDiv w:val="1"/>
      <w:marLeft w:val="0"/>
      <w:marRight w:val="0"/>
      <w:marTop w:val="0"/>
      <w:marBottom w:val="0"/>
      <w:divBdr>
        <w:top w:val="none" w:sz="0" w:space="0" w:color="auto"/>
        <w:left w:val="none" w:sz="0" w:space="0" w:color="auto"/>
        <w:bottom w:val="none" w:sz="0" w:space="0" w:color="auto"/>
        <w:right w:val="none" w:sz="0" w:space="0" w:color="auto"/>
      </w:divBdr>
    </w:div>
    <w:div w:id="750201415">
      <w:bodyDiv w:val="1"/>
      <w:marLeft w:val="0"/>
      <w:marRight w:val="0"/>
      <w:marTop w:val="0"/>
      <w:marBottom w:val="0"/>
      <w:divBdr>
        <w:top w:val="none" w:sz="0" w:space="0" w:color="auto"/>
        <w:left w:val="none" w:sz="0" w:space="0" w:color="auto"/>
        <w:bottom w:val="none" w:sz="0" w:space="0" w:color="auto"/>
        <w:right w:val="none" w:sz="0" w:space="0" w:color="auto"/>
      </w:divBdr>
    </w:div>
    <w:div w:id="750392328">
      <w:bodyDiv w:val="1"/>
      <w:marLeft w:val="0"/>
      <w:marRight w:val="0"/>
      <w:marTop w:val="0"/>
      <w:marBottom w:val="0"/>
      <w:divBdr>
        <w:top w:val="none" w:sz="0" w:space="0" w:color="auto"/>
        <w:left w:val="none" w:sz="0" w:space="0" w:color="auto"/>
        <w:bottom w:val="none" w:sz="0" w:space="0" w:color="auto"/>
        <w:right w:val="none" w:sz="0" w:space="0" w:color="auto"/>
      </w:divBdr>
    </w:div>
    <w:div w:id="752313303">
      <w:bodyDiv w:val="1"/>
      <w:marLeft w:val="0"/>
      <w:marRight w:val="0"/>
      <w:marTop w:val="0"/>
      <w:marBottom w:val="0"/>
      <w:divBdr>
        <w:top w:val="none" w:sz="0" w:space="0" w:color="auto"/>
        <w:left w:val="none" w:sz="0" w:space="0" w:color="auto"/>
        <w:bottom w:val="none" w:sz="0" w:space="0" w:color="auto"/>
        <w:right w:val="none" w:sz="0" w:space="0" w:color="auto"/>
      </w:divBdr>
    </w:div>
    <w:div w:id="762799371">
      <w:bodyDiv w:val="1"/>
      <w:marLeft w:val="0"/>
      <w:marRight w:val="0"/>
      <w:marTop w:val="0"/>
      <w:marBottom w:val="0"/>
      <w:divBdr>
        <w:top w:val="none" w:sz="0" w:space="0" w:color="auto"/>
        <w:left w:val="none" w:sz="0" w:space="0" w:color="auto"/>
        <w:bottom w:val="none" w:sz="0" w:space="0" w:color="auto"/>
        <w:right w:val="none" w:sz="0" w:space="0" w:color="auto"/>
      </w:divBdr>
    </w:div>
    <w:div w:id="768234943">
      <w:bodyDiv w:val="1"/>
      <w:marLeft w:val="0"/>
      <w:marRight w:val="0"/>
      <w:marTop w:val="0"/>
      <w:marBottom w:val="0"/>
      <w:divBdr>
        <w:top w:val="none" w:sz="0" w:space="0" w:color="auto"/>
        <w:left w:val="none" w:sz="0" w:space="0" w:color="auto"/>
        <w:bottom w:val="none" w:sz="0" w:space="0" w:color="auto"/>
        <w:right w:val="none" w:sz="0" w:space="0" w:color="auto"/>
      </w:divBdr>
    </w:div>
    <w:div w:id="768620995">
      <w:bodyDiv w:val="1"/>
      <w:marLeft w:val="0"/>
      <w:marRight w:val="0"/>
      <w:marTop w:val="0"/>
      <w:marBottom w:val="0"/>
      <w:divBdr>
        <w:top w:val="none" w:sz="0" w:space="0" w:color="auto"/>
        <w:left w:val="none" w:sz="0" w:space="0" w:color="auto"/>
        <w:bottom w:val="none" w:sz="0" w:space="0" w:color="auto"/>
        <w:right w:val="none" w:sz="0" w:space="0" w:color="auto"/>
      </w:divBdr>
    </w:div>
    <w:div w:id="781220667">
      <w:bodyDiv w:val="1"/>
      <w:marLeft w:val="0"/>
      <w:marRight w:val="0"/>
      <w:marTop w:val="0"/>
      <w:marBottom w:val="0"/>
      <w:divBdr>
        <w:top w:val="none" w:sz="0" w:space="0" w:color="auto"/>
        <w:left w:val="none" w:sz="0" w:space="0" w:color="auto"/>
        <w:bottom w:val="none" w:sz="0" w:space="0" w:color="auto"/>
        <w:right w:val="none" w:sz="0" w:space="0" w:color="auto"/>
      </w:divBdr>
    </w:div>
    <w:div w:id="782262983">
      <w:bodyDiv w:val="1"/>
      <w:marLeft w:val="0"/>
      <w:marRight w:val="0"/>
      <w:marTop w:val="0"/>
      <w:marBottom w:val="0"/>
      <w:divBdr>
        <w:top w:val="none" w:sz="0" w:space="0" w:color="auto"/>
        <w:left w:val="none" w:sz="0" w:space="0" w:color="auto"/>
        <w:bottom w:val="none" w:sz="0" w:space="0" w:color="auto"/>
        <w:right w:val="none" w:sz="0" w:space="0" w:color="auto"/>
      </w:divBdr>
    </w:div>
    <w:div w:id="793599435">
      <w:bodyDiv w:val="1"/>
      <w:marLeft w:val="0"/>
      <w:marRight w:val="0"/>
      <w:marTop w:val="0"/>
      <w:marBottom w:val="0"/>
      <w:divBdr>
        <w:top w:val="none" w:sz="0" w:space="0" w:color="auto"/>
        <w:left w:val="none" w:sz="0" w:space="0" w:color="auto"/>
        <w:bottom w:val="none" w:sz="0" w:space="0" w:color="auto"/>
        <w:right w:val="none" w:sz="0" w:space="0" w:color="auto"/>
      </w:divBdr>
    </w:div>
    <w:div w:id="796526106">
      <w:bodyDiv w:val="1"/>
      <w:marLeft w:val="0"/>
      <w:marRight w:val="0"/>
      <w:marTop w:val="0"/>
      <w:marBottom w:val="0"/>
      <w:divBdr>
        <w:top w:val="none" w:sz="0" w:space="0" w:color="auto"/>
        <w:left w:val="none" w:sz="0" w:space="0" w:color="auto"/>
        <w:bottom w:val="none" w:sz="0" w:space="0" w:color="auto"/>
        <w:right w:val="none" w:sz="0" w:space="0" w:color="auto"/>
      </w:divBdr>
    </w:div>
    <w:div w:id="804389952">
      <w:bodyDiv w:val="1"/>
      <w:marLeft w:val="0"/>
      <w:marRight w:val="0"/>
      <w:marTop w:val="0"/>
      <w:marBottom w:val="0"/>
      <w:divBdr>
        <w:top w:val="none" w:sz="0" w:space="0" w:color="auto"/>
        <w:left w:val="none" w:sz="0" w:space="0" w:color="auto"/>
        <w:bottom w:val="none" w:sz="0" w:space="0" w:color="auto"/>
        <w:right w:val="none" w:sz="0" w:space="0" w:color="auto"/>
      </w:divBdr>
    </w:div>
    <w:div w:id="805898782">
      <w:bodyDiv w:val="1"/>
      <w:marLeft w:val="0"/>
      <w:marRight w:val="0"/>
      <w:marTop w:val="0"/>
      <w:marBottom w:val="0"/>
      <w:divBdr>
        <w:top w:val="none" w:sz="0" w:space="0" w:color="auto"/>
        <w:left w:val="none" w:sz="0" w:space="0" w:color="auto"/>
        <w:bottom w:val="none" w:sz="0" w:space="0" w:color="auto"/>
        <w:right w:val="none" w:sz="0" w:space="0" w:color="auto"/>
      </w:divBdr>
    </w:div>
    <w:div w:id="812717569">
      <w:bodyDiv w:val="1"/>
      <w:marLeft w:val="0"/>
      <w:marRight w:val="0"/>
      <w:marTop w:val="0"/>
      <w:marBottom w:val="0"/>
      <w:divBdr>
        <w:top w:val="none" w:sz="0" w:space="0" w:color="auto"/>
        <w:left w:val="none" w:sz="0" w:space="0" w:color="auto"/>
        <w:bottom w:val="none" w:sz="0" w:space="0" w:color="auto"/>
        <w:right w:val="none" w:sz="0" w:space="0" w:color="auto"/>
      </w:divBdr>
    </w:div>
    <w:div w:id="812873838">
      <w:bodyDiv w:val="1"/>
      <w:marLeft w:val="0"/>
      <w:marRight w:val="0"/>
      <w:marTop w:val="0"/>
      <w:marBottom w:val="0"/>
      <w:divBdr>
        <w:top w:val="none" w:sz="0" w:space="0" w:color="auto"/>
        <w:left w:val="none" w:sz="0" w:space="0" w:color="auto"/>
        <w:bottom w:val="none" w:sz="0" w:space="0" w:color="auto"/>
        <w:right w:val="none" w:sz="0" w:space="0" w:color="auto"/>
      </w:divBdr>
    </w:div>
    <w:div w:id="813332416">
      <w:bodyDiv w:val="1"/>
      <w:marLeft w:val="0"/>
      <w:marRight w:val="0"/>
      <w:marTop w:val="0"/>
      <w:marBottom w:val="0"/>
      <w:divBdr>
        <w:top w:val="none" w:sz="0" w:space="0" w:color="auto"/>
        <w:left w:val="none" w:sz="0" w:space="0" w:color="auto"/>
        <w:bottom w:val="none" w:sz="0" w:space="0" w:color="auto"/>
        <w:right w:val="none" w:sz="0" w:space="0" w:color="auto"/>
      </w:divBdr>
    </w:div>
    <w:div w:id="819074097">
      <w:bodyDiv w:val="1"/>
      <w:marLeft w:val="0"/>
      <w:marRight w:val="0"/>
      <w:marTop w:val="0"/>
      <w:marBottom w:val="0"/>
      <w:divBdr>
        <w:top w:val="none" w:sz="0" w:space="0" w:color="auto"/>
        <w:left w:val="none" w:sz="0" w:space="0" w:color="auto"/>
        <w:bottom w:val="none" w:sz="0" w:space="0" w:color="auto"/>
        <w:right w:val="none" w:sz="0" w:space="0" w:color="auto"/>
      </w:divBdr>
    </w:div>
    <w:div w:id="819348580">
      <w:bodyDiv w:val="1"/>
      <w:marLeft w:val="0"/>
      <w:marRight w:val="0"/>
      <w:marTop w:val="0"/>
      <w:marBottom w:val="0"/>
      <w:divBdr>
        <w:top w:val="none" w:sz="0" w:space="0" w:color="auto"/>
        <w:left w:val="none" w:sz="0" w:space="0" w:color="auto"/>
        <w:bottom w:val="none" w:sz="0" w:space="0" w:color="auto"/>
        <w:right w:val="none" w:sz="0" w:space="0" w:color="auto"/>
      </w:divBdr>
    </w:div>
    <w:div w:id="819468012">
      <w:bodyDiv w:val="1"/>
      <w:marLeft w:val="0"/>
      <w:marRight w:val="0"/>
      <w:marTop w:val="0"/>
      <w:marBottom w:val="0"/>
      <w:divBdr>
        <w:top w:val="none" w:sz="0" w:space="0" w:color="auto"/>
        <w:left w:val="none" w:sz="0" w:space="0" w:color="auto"/>
        <w:bottom w:val="none" w:sz="0" w:space="0" w:color="auto"/>
        <w:right w:val="none" w:sz="0" w:space="0" w:color="auto"/>
      </w:divBdr>
    </w:div>
    <w:div w:id="820777305">
      <w:bodyDiv w:val="1"/>
      <w:marLeft w:val="0"/>
      <w:marRight w:val="0"/>
      <w:marTop w:val="0"/>
      <w:marBottom w:val="0"/>
      <w:divBdr>
        <w:top w:val="none" w:sz="0" w:space="0" w:color="auto"/>
        <w:left w:val="none" w:sz="0" w:space="0" w:color="auto"/>
        <w:bottom w:val="none" w:sz="0" w:space="0" w:color="auto"/>
        <w:right w:val="none" w:sz="0" w:space="0" w:color="auto"/>
      </w:divBdr>
    </w:div>
    <w:div w:id="822819428">
      <w:bodyDiv w:val="1"/>
      <w:marLeft w:val="0"/>
      <w:marRight w:val="0"/>
      <w:marTop w:val="0"/>
      <w:marBottom w:val="0"/>
      <w:divBdr>
        <w:top w:val="none" w:sz="0" w:space="0" w:color="auto"/>
        <w:left w:val="none" w:sz="0" w:space="0" w:color="auto"/>
        <w:bottom w:val="none" w:sz="0" w:space="0" w:color="auto"/>
        <w:right w:val="none" w:sz="0" w:space="0" w:color="auto"/>
      </w:divBdr>
    </w:div>
    <w:div w:id="828445606">
      <w:bodyDiv w:val="1"/>
      <w:marLeft w:val="0"/>
      <w:marRight w:val="0"/>
      <w:marTop w:val="0"/>
      <w:marBottom w:val="0"/>
      <w:divBdr>
        <w:top w:val="none" w:sz="0" w:space="0" w:color="auto"/>
        <w:left w:val="none" w:sz="0" w:space="0" w:color="auto"/>
        <w:bottom w:val="none" w:sz="0" w:space="0" w:color="auto"/>
        <w:right w:val="none" w:sz="0" w:space="0" w:color="auto"/>
      </w:divBdr>
    </w:div>
    <w:div w:id="828520922">
      <w:bodyDiv w:val="1"/>
      <w:marLeft w:val="0"/>
      <w:marRight w:val="0"/>
      <w:marTop w:val="0"/>
      <w:marBottom w:val="0"/>
      <w:divBdr>
        <w:top w:val="none" w:sz="0" w:space="0" w:color="auto"/>
        <w:left w:val="none" w:sz="0" w:space="0" w:color="auto"/>
        <w:bottom w:val="none" w:sz="0" w:space="0" w:color="auto"/>
        <w:right w:val="none" w:sz="0" w:space="0" w:color="auto"/>
      </w:divBdr>
    </w:div>
    <w:div w:id="832909924">
      <w:bodyDiv w:val="1"/>
      <w:marLeft w:val="0"/>
      <w:marRight w:val="0"/>
      <w:marTop w:val="0"/>
      <w:marBottom w:val="0"/>
      <w:divBdr>
        <w:top w:val="none" w:sz="0" w:space="0" w:color="auto"/>
        <w:left w:val="none" w:sz="0" w:space="0" w:color="auto"/>
        <w:bottom w:val="none" w:sz="0" w:space="0" w:color="auto"/>
        <w:right w:val="none" w:sz="0" w:space="0" w:color="auto"/>
      </w:divBdr>
    </w:div>
    <w:div w:id="833305092">
      <w:bodyDiv w:val="1"/>
      <w:marLeft w:val="0"/>
      <w:marRight w:val="0"/>
      <w:marTop w:val="0"/>
      <w:marBottom w:val="0"/>
      <w:divBdr>
        <w:top w:val="none" w:sz="0" w:space="0" w:color="auto"/>
        <w:left w:val="none" w:sz="0" w:space="0" w:color="auto"/>
        <w:bottom w:val="none" w:sz="0" w:space="0" w:color="auto"/>
        <w:right w:val="none" w:sz="0" w:space="0" w:color="auto"/>
      </w:divBdr>
    </w:div>
    <w:div w:id="836502499">
      <w:bodyDiv w:val="1"/>
      <w:marLeft w:val="0"/>
      <w:marRight w:val="0"/>
      <w:marTop w:val="0"/>
      <w:marBottom w:val="0"/>
      <w:divBdr>
        <w:top w:val="none" w:sz="0" w:space="0" w:color="auto"/>
        <w:left w:val="none" w:sz="0" w:space="0" w:color="auto"/>
        <w:bottom w:val="none" w:sz="0" w:space="0" w:color="auto"/>
        <w:right w:val="none" w:sz="0" w:space="0" w:color="auto"/>
      </w:divBdr>
    </w:div>
    <w:div w:id="837109879">
      <w:bodyDiv w:val="1"/>
      <w:marLeft w:val="0"/>
      <w:marRight w:val="0"/>
      <w:marTop w:val="0"/>
      <w:marBottom w:val="0"/>
      <w:divBdr>
        <w:top w:val="none" w:sz="0" w:space="0" w:color="auto"/>
        <w:left w:val="none" w:sz="0" w:space="0" w:color="auto"/>
        <w:bottom w:val="none" w:sz="0" w:space="0" w:color="auto"/>
        <w:right w:val="none" w:sz="0" w:space="0" w:color="auto"/>
      </w:divBdr>
    </w:div>
    <w:div w:id="837884252">
      <w:bodyDiv w:val="1"/>
      <w:marLeft w:val="0"/>
      <w:marRight w:val="0"/>
      <w:marTop w:val="0"/>
      <w:marBottom w:val="0"/>
      <w:divBdr>
        <w:top w:val="none" w:sz="0" w:space="0" w:color="auto"/>
        <w:left w:val="none" w:sz="0" w:space="0" w:color="auto"/>
        <w:bottom w:val="none" w:sz="0" w:space="0" w:color="auto"/>
        <w:right w:val="none" w:sz="0" w:space="0" w:color="auto"/>
      </w:divBdr>
    </w:div>
    <w:div w:id="839083876">
      <w:bodyDiv w:val="1"/>
      <w:marLeft w:val="0"/>
      <w:marRight w:val="0"/>
      <w:marTop w:val="0"/>
      <w:marBottom w:val="0"/>
      <w:divBdr>
        <w:top w:val="none" w:sz="0" w:space="0" w:color="auto"/>
        <w:left w:val="none" w:sz="0" w:space="0" w:color="auto"/>
        <w:bottom w:val="none" w:sz="0" w:space="0" w:color="auto"/>
        <w:right w:val="none" w:sz="0" w:space="0" w:color="auto"/>
      </w:divBdr>
    </w:div>
    <w:div w:id="841626723">
      <w:bodyDiv w:val="1"/>
      <w:marLeft w:val="0"/>
      <w:marRight w:val="0"/>
      <w:marTop w:val="0"/>
      <w:marBottom w:val="0"/>
      <w:divBdr>
        <w:top w:val="none" w:sz="0" w:space="0" w:color="auto"/>
        <w:left w:val="none" w:sz="0" w:space="0" w:color="auto"/>
        <w:bottom w:val="none" w:sz="0" w:space="0" w:color="auto"/>
        <w:right w:val="none" w:sz="0" w:space="0" w:color="auto"/>
      </w:divBdr>
    </w:div>
    <w:div w:id="842285239">
      <w:bodyDiv w:val="1"/>
      <w:marLeft w:val="0"/>
      <w:marRight w:val="0"/>
      <w:marTop w:val="0"/>
      <w:marBottom w:val="0"/>
      <w:divBdr>
        <w:top w:val="none" w:sz="0" w:space="0" w:color="auto"/>
        <w:left w:val="none" w:sz="0" w:space="0" w:color="auto"/>
        <w:bottom w:val="none" w:sz="0" w:space="0" w:color="auto"/>
        <w:right w:val="none" w:sz="0" w:space="0" w:color="auto"/>
      </w:divBdr>
    </w:div>
    <w:div w:id="843204972">
      <w:bodyDiv w:val="1"/>
      <w:marLeft w:val="0"/>
      <w:marRight w:val="0"/>
      <w:marTop w:val="0"/>
      <w:marBottom w:val="0"/>
      <w:divBdr>
        <w:top w:val="none" w:sz="0" w:space="0" w:color="auto"/>
        <w:left w:val="none" w:sz="0" w:space="0" w:color="auto"/>
        <w:bottom w:val="none" w:sz="0" w:space="0" w:color="auto"/>
        <w:right w:val="none" w:sz="0" w:space="0" w:color="auto"/>
      </w:divBdr>
    </w:div>
    <w:div w:id="847452258">
      <w:bodyDiv w:val="1"/>
      <w:marLeft w:val="0"/>
      <w:marRight w:val="0"/>
      <w:marTop w:val="0"/>
      <w:marBottom w:val="0"/>
      <w:divBdr>
        <w:top w:val="none" w:sz="0" w:space="0" w:color="auto"/>
        <w:left w:val="none" w:sz="0" w:space="0" w:color="auto"/>
        <w:bottom w:val="none" w:sz="0" w:space="0" w:color="auto"/>
        <w:right w:val="none" w:sz="0" w:space="0" w:color="auto"/>
      </w:divBdr>
    </w:div>
    <w:div w:id="849681506">
      <w:bodyDiv w:val="1"/>
      <w:marLeft w:val="0"/>
      <w:marRight w:val="0"/>
      <w:marTop w:val="0"/>
      <w:marBottom w:val="0"/>
      <w:divBdr>
        <w:top w:val="none" w:sz="0" w:space="0" w:color="auto"/>
        <w:left w:val="none" w:sz="0" w:space="0" w:color="auto"/>
        <w:bottom w:val="none" w:sz="0" w:space="0" w:color="auto"/>
        <w:right w:val="none" w:sz="0" w:space="0" w:color="auto"/>
      </w:divBdr>
    </w:div>
    <w:div w:id="851575848">
      <w:bodyDiv w:val="1"/>
      <w:marLeft w:val="0"/>
      <w:marRight w:val="0"/>
      <w:marTop w:val="0"/>
      <w:marBottom w:val="0"/>
      <w:divBdr>
        <w:top w:val="none" w:sz="0" w:space="0" w:color="auto"/>
        <w:left w:val="none" w:sz="0" w:space="0" w:color="auto"/>
        <w:bottom w:val="none" w:sz="0" w:space="0" w:color="auto"/>
        <w:right w:val="none" w:sz="0" w:space="0" w:color="auto"/>
      </w:divBdr>
    </w:div>
    <w:div w:id="851798318">
      <w:bodyDiv w:val="1"/>
      <w:marLeft w:val="0"/>
      <w:marRight w:val="0"/>
      <w:marTop w:val="0"/>
      <w:marBottom w:val="0"/>
      <w:divBdr>
        <w:top w:val="none" w:sz="0" w:space="0" w:color="auto"/>
        <w:left w:val="none" w:sz="0" w:space="0" w:color="auto"/>
        <w:bottom w:val="none" w:sz="0" w:space="0" w:color="auto"/>
        <w:right w:val="none" w:sz="0" w:space="0" w:color="auto"/>
      </w:divBdr>
    </w:div>
    <w:div w:id="855730091">
      <w:bodyDiv w:val="1"/>
      <w:marLeft w:val="0"/>
      <w:marRight w:val="0"/>
      <w:marTop w:val="0"/>
      <w:marBottom w:val="0"/>
      <w:divBdr>
        <w:top w:val="none" w:sz="0" w:space="0" w:color="auto"/>
        <w:left w:val="none" w:sz="0" w:space="0" w:color="auto"/>
        <w:bottom w:val="none" w:sz="0" w:space="0" w:color="auto"/>
        <w:right w:val="none" w:sz="0" w:space="0" w:color="auto"/>
      </w:divBdr>
    </w:div>
    <w:div w:id="862128736">
      <w:bodyDiv w:val="1"/>
      <w:marLeft w:val="0"/>
      <w:marRight w:val="0"/>
      <w:marTop w:val="0"/>
      <w:marBottom w:val="0"/>
      <w:divBdr>
        <w:top w:val="none" w:sz="0" w:space="0" w:color="auto"/>
        <w:left w:val="none" w:sz="0" w:space="0" w:color="auto"/>
        <w:bottom w:val="none" w:sz="0" w:space="0" w:color="auto"/>
        <w:right w:val="none" w:sz="0" w:space="0" w:color="auto"/>
      </w:divBdr>
    </w:div>
    <w:div w:id="877475976">
      <w:bodyDiv w:val="1"/>
      <w:marLeft w:val="0"/>
      <w:marRight w:val="0"/>
      <w:marTop w:val="0"/>
      <w:marBottom w:val="0"/>
      <w:divBdr>
        <w:top w:val="none" w:sz="0" w:space="0" w:color="auto"/>
        <w:left w:val="none" w:sz="0" w:space="0" w:color="auto"/>
        <w:bottom w:val="none" w:sz="0" w:space="0" w:color="auto"/>
        <w:right w:val="none" w:sz="0" w:space="0" w:color="auto"/>
      </w:divBdr>
    </w:div>
    <w:div w:id="881525913">
      <w:bodyDiv w:val="1"/>
      <w:marLeft w:val="0"/>
      <w:marRight w:val="0"/>
      <w:marTop w:val="0"/>
      <w:marBottom w:val="0"/>
      <w:divBdr>
        <w:top w:val="none" w:sz="0" w:space="0" w:color="auto"/>
        <w:left w:val="none" w:sz="0" w:space="0" w:color="auto"/>
        <w:bottom w:val="none" w:sz="0" w:space="0" w:color="auto"/>
        <w:right w:val="none" w:sz="0" w:space="0" w:color="auto"/>
      </w:divBdr>
    </w:div>
    <w:div w:id="882861701">
      <w:bodyDiv w:val="1"/>
      <w:marLeft w:val="0"/>
      <w:marRight w:val="0"/>
      <w:marTop w:val="0"/>
      <w:marBottom w:val="0"/>
      <w:divBdr>
        <w:top w:val="none" w:sz="0" w:space="0" w:color="auto"/>
        <w:left w:val="none" w:sz="0" w:space="0" w:color="auto"/>
        <w:bottom w:val="none" w:sz="0" w:space="0" w:color="auto"/>
        <w:right w:val="none" w:sz="0" w:space="0" w:color="auto"/>
      </w:divBdr>
    </w:div>
    <w:div w:id="885726387">
      <w:bodyDiv w:val="1"/>
      <w:marLeft w:val="0"/>
      <w:marRight w:val="0"/>
      <w:marTop w:val="0"/>
      <w:marBottom w:val="0"/>
      <w:divBdr>
        <w:top w:val="none" w:sz="0" w:space="0" w:color="auto"/>
        <w:left w:val="none" w:sz="0" w:space="0" w:color="auto"/>
        <w:bottom w:val="none" w:sz="0" w:space="0" w:color="auto"/>
        <w:right w:val="none" w:sz="0" w:space="0" w:color="auto"/>
      </w:divBdr>
    </w:div>
    <w:div w:id="886994129">
      <w:bodyDiv w:val="1"/>
      <w:marLeft w:val="0"/>
      <w:marRight w:val="0"/>
      <w:marTop w:val="0"/>
      <w:marBottom w:val="0"/>
      <w:divBdr>
        <w:top w:val="none" w:sz="0" w:space="0" w:color="auto"/>
        <w:left w:val="none" w:sz="0" w:space="0" w:color="auto"/>
        <w:bottom w:val="none" w:sz="0" w:space="0" w:color="auto"/>
        <w:right w:val="none" w:sz="0" w:space="0" w:color="auto"/>
      </w:divBdr>
    </w:div>
    <w:div w:id="887644825">
      <w:bodyDiv w:val="1"/>
      <w:marLeft w:val="0"/>
      <w:marRight w:val="0"/>
      <w:marTop w:val="0"/>
      <w:marBottom w:val="0"/>
      <w:divBdr>
        <w:top w:val="none" w:sz="0" w:space="0" w:color="auto"/>
        <w:left w:val="none" w:sz="0" w:space="0" w:color="auto"/>
        <w:bottom w:val="none" w:sz="0" w:space="0" w:color="auto"/>
        <w:right w:val="none" w:sz="0" w:space="0" w:color="auto"/>
      </w:divBdr>
    </w:div>
    <w:div w:id="896814752">
      <w:bodyDiv w:val="1"/>
      <w:marLeft w:val="0"/>
      <w:marRight w:val="0"/>
      <w:marTop w:val="0"/>
      <w:marBottom w:val="0"/>
      <w:divBdr>
        <w:top w:val="none" w:sz="0" w:space="0" w:color="auto"/>
        <w:left w:val="none" w:sz="0" w:space="0" w:color="auto"/>
        <w:bottom w:val="none" w:sz="0" w:space="0" w:color="auto"/>
        <w:right w:val="none" w:sz="0" w:space="0" w:color="auto"/>
      </w:divBdr>
    </w:div>
    <w:div w:id="902180656">
      <w:bodyDiv w:val="1"/>
      <w:marLeft w:val="0"/>
      <w:marRight w:val="0"/>
      <w:marTop w:val="0"/>
      <w:marBottom w:val="0"/>
      <w:divBdr>
        <w:top w:val="none" w:sz="0" w:space="0" w:color="auto"/>
        <w:left w:val="none" w:sz="0" w:space="0" w:color="auto"/>
        <w:bottom w:val="none" w:sz="0" w:space="0" w:color="auto"/>
        <w:right w:val="none" w:sz="0" w:space="0" w:color="auto"/>
      </w:divBdr>
    </w:div>
    <w:div w:id="907228372">
      <w:bodyDiv w:val="1"/>
      <w:marLeft w:val="0"/>
      <w:marRight w:val="0"/>
      <w:marTop w:val="0"/>
      <w:marBottom w:val="0"/>
      <w:divBdr>
        <w:top w:val="none" w:sz="0" w:space="0" w:color="auto"/>
        <w:left w:val="none" w:sz="0" w:space="0" w:color="auto"/>
        <w:bottom w:val="none" w:sz="0" w:space="0" w:color="auto"/>
        <w:right w:val="none" w:sz="0" w:space="0" w:color="auto"/>
      </w:divBdr>
    </w:div>
    <w:div w:id="908659974">
      <w:bodyDiv w:val="1"/>
      <w:marLeft w:val="0"/>
      <w:marRight w:val="0"/>
      <w:marTop w:val="0"/>
      <w:marBottom w:val="0"/>
      <w:divBdr>
        <w:top w:val="none" w:sz="0" w:space="0" w:color="auto"/>
        <w:left w:val="none" w:sz="0" w:space="0" w:color="auto"/>
        <w:bottom w:val="none" w:sz="0" w:space="0" w:color="auto"/>
        <w:right w:val="none" w:sz="0" w:space="0" w:color="auto"/>
      </w:divBdr>
    </w:div>
    <w:div w:id="908999008">
      <w:bodyDiv w:val="1"/>
      <w:marLeft w:val="0"/>
      <w:marRight w:val="0"/>
      <w:marTop w:val="0"/>
      <w:marBottom w:val="0"/>
      <w:divBdr>
        <w:top w:val="none" w:sz="0" w:space="0" w:color="auto"/>
        <w:left w:val="none" w:sz="0" w:space="0" w:color="auto"/>
        <w:bottom w:val="none" w:sz="0" w:space="0" w:color="auto"/>
        <w:right w:val="none" w:sz="0" w:space="0" w:color="auto"/>
      </w:divBdr>
    </w:div>
    <w:div w:id="909118610">
      <w:bodyDiv w:val="1"/>
      <w:marLeft w:val="0"/>
      <w:marRight w:val="0"/>
      <w:marTop w:val="0"/>
      <w:marBottom w:val="0"/>
      <w:divBdr>
        <w:top w:val="none" w:sz="0" w:space="0" w:color="auto"/>
        <w:left w:val="none" w:sz="0" w:space="0" w:color="auto"/>
        <w:bottom w:val="none" w:sz="0" w:space="0" w:color="auto"/>
        <w:right w:val="none" w:sz="0" w:space="0" w:color="auto"/>
      </w:divBdr>
    </w:div>
    <w:div w:id="912154627">
      <w:bodyDiv w:val="1"/>
      <w:marLeft w:val="0"/>
      <w:marRight w:val="0"/>
      <w:marTop w:val="0"/>
      <w:marBottom w:val="0"/>
      <w:divBdr>
        <w:top w:val="none" w:sz="0" w:space="0" w:color="auto"/>
        <w:left w:val="none" w:sz="0" w:space="0" w:color="auto"/>
        <w:bottom w:val="none" w:sz="0" w:space="0" w:color="auto"/>
        <w:right w:val="none" w:sz="0" w:space="0" w:color="auto"/>
      </w:divBdr>
    </w:div>
    <w:div w:id="915935650">
      <w:bodyDiv w:val="1"/>
      <w:marLeft w:val="0"/>
      <w:marRight w:val="0"/>
      <w:marTop w:val="0"/>
      <w:marBottom w:val="0"/>
      <w:divBdr>
        <w:top w:val="none" w:sz="0" w:space="0" w:color="auto"/>
        <w:left w:val="none" w:sz="0" w:space="0" w:color="auto"/>
        <w:bottom w:val="none" w:sz="0" w:space="0" w:color="auto"/>
        <w:right w:val="none" w:sz="0" w:space="0" w:color="auto"/>
      </w:divBdr>
      <w:divsChild>
        <w:div w:id="1720012401">
          <w:marLeft w:val="480"/>
          <w:marRight w:val="0"/>
          <w:marTop w:val="0"/>
          <w:marBottom w:val="0"/>
          <w:divBdr>
            <w:top w:val="none" w:sz="0" w:space="0" w:color="auto"/>
            <w:left w:val="none" w:sz="0" w:space="0" w:color="auto"/>
            <w:bottom w:val="none" w:sz="0" w:space="0" w:color="auto"/>
            <w:right w:val="none" w:sz="0" w:space="0" w:color="auto"/>
          </w:divBdr>
        </w:div>
        <w:div w:id="1789007606">
          <w:marLeft w:val="480"/>
          <w:marRight w:val="0"/>
          <w:marTop w:val="0"/>
          <w:marBottom w:val="0"/>
          <w:divBdr>
            <w:top w:val="none" w:sz="0" w:space="0" w:color="auto"/>
            <w:left w:val="none" w:sz="0" w:space="0" w:color="auto"/>
            <w:bottom w:val="none" w:sz="0" w:space="0" w:color="auto"/>
            <w:right w:val="none" w:sz="0" w:space="0" w:color="auto"/>
          </w:divBdr>
        </w:div>
        <w:div w:id="1766150013">
          <w:marLeft w:val="480"/>
          <w:marRight w:val="0"/>
          <w:marTop w:val="0"/>
          <w:marBottom w:val="0"/>
          <w:divBdr>
            <w:top w:val="none" w:sz="0" w:space="0" w:color="auto"/>
            <w:left w:val="none" w:sz="0" w:space="0" w:color="auto"/>
            <w:bottom w:val="none" w:sz="0" w:space="0" w:color="auto"/>
            <w:right w:val="none" w:sz="0" w:space="0" w:color="auto"/>
          </w:divBdr>
        </w:div>
        <w:div w:id="256451944">
          <w:marLeft w:val="480"/>
          <w:marRight w:val="0"/>
          <w:marTop w:val="0"/>
          <w:marBottom w:val="0"/>
          <w:divBdr>
            <w:top w:val="none" w:sz="0" w:space="0" w:color="auto"/>
            <w:left w:val="none" w:sz="0" w:space="0" w:color="auto"/>
            <w:bottom w:val="none" w:sz="0" w:space="0" w:color="auto"/>
            <w:right w:val="none" w:sz="0" w:space="0" w:color="auto"/>
          </w:divBdr>
        </w:div>
        <w:div w:id="266161156">
          <w:marLeft w:val="480"/>
          <w:marRight w:val="0"/>
          <w:marTop w:val="0"/>
          <w:marBottom w:val="0"/>
          <w:divBdr>
            <w:top w:val="none" w:sz="0" w:space="0" w:color="auto"/>
            <w:left w:val="none" w:sz="0" w:space="0" w:color="auto"/>
            <w:bottom w:val="none" w:sz="0" w:space="0" w:color="auto"/>
            <w:right w:val="none" w:sz="0" w:space="0" w:color="auto"/>
          </w:divBdr>
        </w:div>
        <w:div w:id="1119572247">
          <w:marLeft w:val="480"/>
          <w:marRight w:val="0"/>
          <w:marTop w:val="0"/>
          <w:marBottom w:val="0"/>
          <w:divBdr>
            <w:top w:val="none" w:sz="0" w:space="0" w:color="auto"/>
            <w:left w:val="none" w:sz="0" w:space="0" w:color="auto"/>
            <w:bottom w:val="none" w:sz="0" w:space="0" w:color="auto"/>
            <w:right w:val="none" w:sz="0" w:space="0" w:color="auto"/>
          </w:divBdr>
        </w:div>
        <w:div w:id="1836797983">
          <w:marLeft w:val="480"/>
          <w:marRight w:val="0"/>
          <w:marTop w:val="0"/>
          <w:marBottom w:val="0"/>
          <w:divBdr>
            <w:top w:val="none" w:sz="0" w:space="0" w:color="auto"/>
            <w:left w:val="none" w:sz="0" w:space="0" w:color="auto"/>
            <w:bottom w:val="none" w:sz="0" w:space="0" w:color="auto"/>
            <w:right w:val="none" w:sz="0" w:space="0" w:color="auto"/>
          </w:divBdr>
        </w:div>
        <w:div w:id="1517501277">
          <w:marLeft w:val="480"/>
          <w:marRight w:val="0"/>
          <w:marTop w:val="0"/>
          <w:marBottom w:val="0"/>
          <w:divBdr>
            <w:top w:val="none" w:sz="0" w:space="0" w:color="auto"/>
            <w:left w:val="none" w:sz="0" w:space="0" w:color="auto"/>
            <w:bottom w:val="none" w:sz="0" w:space="0" w:color="auto"/>
            <w:right w:val="none" w:sz="0" w:space="0" w:color="auto"/>
          </w:divBdr>
        </w:div>
        <w:div w:id="142042827">
          <w:marLeft w:val="480"/>
          <w:marRight w:val="0"/>
          <w:marTop w:val="0"/>
          <w:marBottom w:val="0"/>
          <w:divBdr>
            <w:top w:val="none" w:sz="0" w:space="0" w:color="auto"/>
            <w:left w:val="none" w:sz="0" w:space="0" w:color="auto"/>
            <w:bottom w:val="none" w:sz="0" w:space="0" w:color="auto"/>
            <w:right w:val="none" w:sz="0" w:space="0" w:color="auto"/>
          </w:divBdr>
        </w:div>
        <w:div w:id="257249564">
          <w:marLeft w:val="480"/>
          <w:marRight w:val="0"/>
          <w:marTop w:val="0"/>
          <w:marBottom w:val="0"/>
          <w:divBdr>
            <w:top w:val="none" w:sz="0" w:space="0" w:color="auto"/>
            <w:left w:val="none" w:sz="0" w:space="0" w:color="auto"/>
            <w:bottom w:val="none" w:sz="0" w:space="0" w:color="auto"/>
            <w:right w:val="none" w:sz="0" w:space="0" w:color="auto"/>
          </w:divBdr>
        </w:div>
        <w:div w:id="1299995840">
          <w:marLeft w:val="480"/>
          <w:marRight w:val="0"/>
          <w:marTop w:val="0"/>
          <w:marBottom w:val="0"/>
          <w:divBdr>
            <w:top w:val="none" w:sz="0" w:space="0" w:color="auto"/>
            <w:left w:val="none" w:sz="0" w:space="0" w:color="auto"/>
            <w:bottom w:val="none" w:sz="0" w:space="0" w:color="auto"/>
            <w:right w:val="none" w:sz="0" w:space="0" w:color="auto"/>
          </w:divBdr>
        </w:div>
        <w:div w:id="1710646199">
          <w:marLeft w:val="480"/>
          <w:marRight w:val="0"/>
          <w:marTop w:val="0"/>
          <w:marBottom w:val="0"/>
          <w:divBdr>
            <w:top w:val="none" w:sz="0" w:space="0" w:color="auto"/>
            <w:left w:val="none" w:sz="0" w:space="0" w:color="auto"/>
            <w:bottom w:val="none" w:sz="0" w:space="0" w:color="auto"/>
            <w:right w:val="none" w:sz="0" w:space="0" w:color="auto"/>
          </w:divBdr>
        </w:div>
        <w:div w:id="2028947059">
          <w:marLeft w:val="480"/>
          <w:marRight w:val="0"/>
          <w:marTop w:val="0"/>
          <w:marBottom w:val="0"/>
          <w:divBdr>
            <w:top w:val="none" w:sz="0" w:space="0" w:color="auto"/>
            <w:left w:val="none" w:sz="0" w:space="0" w:color="auto"/>
            <w:bottom w:val="none" w:sz="0" w:space="0" w:color="auto"/>
            <w:right w:val="none" w:sz="0" w:space="0" w:color="auto"/>
          </w:divBdr>
        </w:div>
        <w:div w:id="973801025">
          <w:marLeft w:val="480"/>
          <w:marRight w:val="0"/>
          <w:marTop w:val="0"/>
          <w:marBottom w:val="0"/>
          <w:divBdr>
            <w:top w:val="none" w:sz="0" w:space="0" w:color="auto"/>
            <w:left w:val="none" w:sz="0" w:space="0" w:color="auto"/>
            <w:bottom w:val="none" w:sz="0" w:space="0" w:color="auto"/>
            <w:right w:val="none" w:sz="0" w:space="0" w:color="auto"/>
          </w:divBdr>
        </w:div>
        <w:div w:id="1797285980">
          <w:marLeft w:val="480"/>
          <w:marRight w:val="0"/>
          <w:marTop w:val="0"/>
          <w:marBottom w:val="0"/>
          <w:divBdr>
            <w:top w:val="none" w:sz="0" w:space="0" w:color="auto"/>
            <w:left w:val="none" w:sz="0" w:space="0" w:color="auto"/>
            <w:bottom w:val="none" w:sz="0" w:space="0" w:color="auto"/>
            <w:right w:val="none" w:sz="0" w:space="0" w:color="auto"/>
          </w:divBdr>
        </w:div>
        <w:div w:id="1112482095">
          <w:marLeft w:val="480"/>
          <w:marRight w:val="0"/>
          <w:marTop w:val="0"/>
          <w:marBottom w:val="0"/>
          <w:divBdr>
            <w:top w:val="none" w:sz="0" w:space="0" w:color="auto"/>
            <w:left w:val="none" w:sz="0" w:space="0" w:color="auto"/>
            <w:bottom w:val="none" w:sz="0" w:space="0" w:color="auto"/>
            <w:right w:val="none" w:sz="0" w:space="0" w:color="auto"/>
          </w:divBdr>
        </w:div>
        <w:div w:id="521744750">
          <w:marLeft w:val="480"/>
          <w:marRight w:val="0"/>
          <w:marTop w:val="0"/>
          <w:marBottom w:val="0"/>
          <w:divBdr>
            <w:top w:val="none" w:sz="0" w:space="0" w:color="auto"/>
            <w:left w:val="none" w:sz="0" w:space="0" w:color="auto"/>
            <w:bottom w:val="none" w:sz="0" w:space="0" w:color="auto"/>
            <w:right w:val="none" w:sz="0" w:space="0" w:color="auto"/>
          </w:divBdr>
        </w:div>
        <w:div w:id="1646272360">
          <w:marLeft w:val="480"/>
          <w:marRight w:val="0"/>
          <w:marTop w:val="0"/>
          <w:marBottom w:val="0"/>
          <w:divBdr>
            <w:top w:val="none" w:sz="0" w:space="0" w:color="auto"/>
            <w:left w:val="none" w:sz="0" w:space="0" w:color="auto"/>
            <w:bottom w:val="none" w:sz="0" w:space="0" w:color="auto"/>
            <w:right w:val="none" w:sz="0" w:space="0" w:color="auto"/>
          </w:divBdr>
        </w:div>
        <w:div w:id="1548181569">
          <w:marLeft w:val="480"/>
          <w:marRight w:val="0"/>
          <w:marTop w:val="0"/>
          <w:marBottom w:val="0"/>
          <w:divBdr>
            <w:top w:val="none" w:sz="0" w:space="0" w:color="auto"/>
            <w:left w:val="none" w:sz="0" w:space="0" w:color="auto"/>
            <w:bottom w:val="none" w:sz="0" w:space="0" w:color="auto"/>
            <w:right w:val="none" w:sz="0" w:space="0" w:color="auto"/>
          </w:divBdr>
        </w:div>
        <w:div w:id="1086876234">
          <w:marLeft w:val="480"/>
          <w:marRight w:val="0"/>
          <w:marTop w:val="0"/>
          <w:marBottom w:val="0"/>
          <w:divBdr>
            <w:top w:val="none" w:sz="0" w:space="0" w:color="auto"/>
            <w:left w:val="none" w:sz="0" w:space="0" w:color="auto"/>
            <w:bottom w:val="none" w:sz="0" w:space="0" w:color="auto"/>
            <w:right w:val="none" w:sz="0" w:space="0" w:color="auto"/>
          </w:divBdr>
        </w:div>
        <w:div w:id="857474544">
          <w:marLeft w:val="480"/>
          <w:marRight w:val="0"/>
          <w:marTop w:val="0"/>
          <w:marBottom w:val="0"/>
          <w:divBdr>
            <w:top w:val="none" w:sz="0" w:space="0" w:color="auto"/>
            <w:left w:val="none" w:sz="0" w:space="0" w:color="auto"/>
            <w:bottom w:val="none" w:sz="0" w:space="0" w:color="auto"/>
            <w:right w:val="none" w:sz="0" w:space="0" w:color="auto"/>
          </w:divBdr>
        </w:div>
        <w:div w:id="1221600674">
          <w:marLeft w:val="480"/>
          <w:marRight w:val="0"/>
          <w:marTop w:val="0"/>
          <w:marBottom w:val="0"/>
          <w:divBdr>
            <w:top w:val="none" w:sz="0" w:space="0" w:color="auto"/>
            <w:left w:val="none" w:sz="0" w:space="0" w:color="auto"/>
            <w:bottom w:val="none" w:sz="0" w:space="0" w:color="auto"/>
            <w:right w:val="none" w:sz="0" w:space="0" w:color="auto"/>
          </w:divBdr>
        </w:div>
        <w:div w:id="1388143091">
          <w:marLeft w:val="480"/>
          <w:marRight w:val="0"/>
          <w:marTop w:val="0"/>
          <w:marBottom w:val="0"/>
          <w:divBdr>
            <w:top w:val="none" w:sz="0" w:space="0" w:color="auto"/>
            <w:left w:val="none" w:sz="0" w:space="0" w:color="auto"/>
            <w:bottom w:val="none" w:sz="0" w:space="0" w:color="auto"/>
            <w:right w:val="none" w:sz="0" w:space="0" w:color="auto"/>
          </w:divBdr>
        </w:div>
        <w:div w:id="1405108730">
          <w:marLeft w:val="480"/>
          <w:marRight w:val="0"/>
          <w:marTop w:val="0"/>
          <w:marBottom w:val="0"/>
          <w:divBdr>
            <w:top w:val="none" w:sz="0" w:space="0" w:color="auto"/>
            <w:left w:val="none" w:sz="0" w:space="0" w:color="auto"/>
            <w:bottom w:val="none" w:sz="0" w:space="0" w:color="auto"/>
            <w:right w:val="none" w:sz="0" w:space="0" w:color="auto"/>
          </w:divBdr>
        </w:div>
        <w:div w:id="822623536">
          <w:marLeft w:val="480"/>
          <w:marRight w:val="0"/>
          <w:marTop w:val="0"/>
          <w:marBottom w:val="0"/>
          <w:divBdr>
            <w:top w:val="none" w:sz="0" w:space="0" w:color="auto"/>
            <w:left w:val="none" w:sz="0" w:space="0" w:color="auto"/>
            <w:bottom w:val="none" w:sz="0" w:space="0" w:color="auto"/>
            <w:right w:val="none" w:sz="0" w:space="0" w:color="auto"/>
          </w:divBdr>
        </w:div>
        <w:div w:id="47190903">
          <w:marLeft w:val="480"/>
          <w:marRight w:val="0"/>
          <w:marTop w:val="0"/>
          <w:marBottom w:val="0"/>
          <w:divBdr>
            <w:top w:val="none" w:sz="0" w:space="0" w:color="auto"/>
            <w:left w:val="none" w:sz="0" w:space="0" w:color="auto"/>
            <w:bottom w:val="none" w:sz="0" w:space="0" w:color="auto"/>
            <w:right w:val="none" w:sz="0" w:space="0" w:color="auto"/>
          </w:divBdr>
        </w:div>
        <w:div w:id="1396512457">
          <w:marLeft w:val="480"/>
          <w:marRight w:val="0"/>
          <w:marTop w:val="0"/>
          <w:marBottom w:val="0"/>
          <w:divBdr>
            <w:top w:val="none" w:sz="0" w:space="0" w:color="auto"/>
            <w:left w:val="none" w:sz="0" w:space="0" w:color="auto"/>
            <w:bottom w:val="none" w:sz="0" w:space="0" w:color="auto"/>
            <w:right w:val="none" w:sz="0" w:space="0" w:color="auto"/>
          </w:divBdr>
        </w:div>
        <w:div w:id="1051657068">
          <w:marLeft w:val="480"/>
          <w:marRight w:val="0"/>
          <w:marTop w:val="0"/>
          <w:marBottom w:val="0"/>
          <w:divBdr>
            <w:top w:val="none" w:sz="0" w:space="0" w:color="auto"/>
            <w:left w:val="none" w:sz="0" w:space="0" w:color="auto"/>
            <w:bottom w:val="none" w:sz="0" w:space="0" w:color="auto"/>
            <w:right w:val="none" w:sz="0" w:space="0" w:color="auto"/>
          </w:divBdr>
        </w:div>
        <w:div w:id="1498494722">
          <w:marLeft w:val="480"/>
          <w:marRight w:val="0"/>
          <w:marTop w:val="0"/>
          <w:marBottom w:val="0"/>
          <w:divBdr>
            <w:top w:val="none" w:sz="0" w:space="0" w:color="auto"/>
            <w:left w:val="none" w:sz="0" w:space="0" w:color="auto"/>
            <w:bottom w:val="none" w:sz="0" w:space="0" w:color="auto"/>
            <w:right w:val="none" w:sz="0" w:space="0" w:color="auto"/>
          </w:divBdr>
        </w:div>
        <w:div w:id="1605530838">
          <w:marLeft w:val="480"/>
          <w:marRight w:val="0"/>
          <w:marTop w:val="0"/>
          <w:marBottom w:val="0"/>
          <w:divBdr>
            <w:top w:val="none" w:sz="0" w:space="0" w:color="auto"/>
            <w:left w:val="none" w:sz="0" w:space="0" w:color="auto"/>
            <w:bottom w:val="none" w:sz="0" w:space="0" w:color="auto"/>
            <w:right w:val="none" w:sz="0" w:space="0" w:color="auto"/>
          </w:divBdr>
        </w:div>
        <w:div w:id="1454009682">
          <w:marLeft w:val="480"/>
          <w:marRight w:val="0"/>
          <w:marTop w:val="0"/>
          <w:marBottom w:val="0"/>
          <w:divBdr>
            <w:top w:val="none" w:sz="0" w:space="0" w:color="auto"/>
            <w:left w:val="none" w:sz="0" w:space="0" w:color="auto"/>
            <w:bottom w:val="none" w:sz="0" w:space="0" w:color="auto"/>
            <w:right w:val="none" w:sz="0" w:space="0" w:color="auto"/>
          </w:divBdr>
        </w:div>
        <w:div w:id="365373802">
          <w:marLeft w:val="480"/>
          <w:marRight w:val="0"/>
          <w:marTop w:val="0"/>
          <w:marBottom w:val="0"/>
          <w:divBdr>
            <w:top w:val="none" w:sz="0" w:space="0" w:color="auto"/>
            <w:left w:val="none" w:sz="0" w:space="0" w:color="auto"/>
            <w:bottom w:val="none" w:sz="0" w:space="0" w:color="auto"/>
            <w:right w:val="none" w:sz="0" w:space="0" w:color="auto"/>
          </w:divBdr>
        </w:div>
        <w:div w:id="1409767045">
          <w:marLeft w:val="480"/>
          <w:marRight w:val="0"/>
          <w:marTop w:val="0"/>
          <w:marBottom w:val="0"/>
          <w:divBdr>
            <w:top w:val="none" w:sz="0" w:space="0" w:color="auto"/>
            <w:left w:val="none" w:sz="0" w:space="0" w:color="auto"/>
            <w:bottom w:val="none" w:sz="0" w:space="0" w:color="auto"/>
            <w:right w:val="none" w:sz="0" w:space="0" w:color="auto"/>
          </w:divBdr>
        </w:div>
        <w:div w:id="1203177381">
          <w:marLeft w:val="480"/>
          <w:marRight w:val="0"/>
          <w:marTop w:val="0"/>
          <w:marBottom w:val="0"/>
          <w:divBdr>
            <w:top w:val="none" w:sz="0" w:space="0" w:color="auto"/>
            <w:left w:val="none" w:sz="0" w:space="0" w:color="auto"/>
            <w:bottom w:val="none" w:sz="0" w:space="0" w:color="auto"/>
            <w:right w:val="none" w:sz="0" w:space="0" w:color="auto"/>
          </w:divBdr>
        </w:div>
        <w:div w:id="1600596846">
          <w:marLeft w:val="480"/>
          <w:marRight w:val="0"/>
          <w:marTop w:val="0"/>
          <w:marBottom w:val="0"/>
          <w:divBdr>
            <w:top w:val="none" w:sz="0" w:space="0" w:color="auto"/>
            <w:left w:val="none" w:sz="0" w:space="0" w:color="auto"/>
            <w:bottom w:val="none" w:sz="0" w:space="0" w:color="auto"/>
            <w:right w:val="none" w:sz="0" w:space="0" w:color="auto"/>
          </w:divBdr>
        </w:div>
      </w:divsChild>
    </w:div>
    <w:div w:id="918368656">
      <w:bodyDiv w:val="1"/>
      <w:marLeft w:val="0"/>
      <w:marRight w:val="0"/>
      <w:marTop w:val="0"/>
      <w:marBottom w:val="0"/>
      <w:divBdr>
        <w:top w:val="none" w:sz="0" w:space="0" w:color="auto"/>
        <w:left w:val="none" w:sz="0" w:space="0" w:color="auto"/>
        <w:bottom w:val="none" w:sz="0" w:space="0" w:color="auto"/>
        <w:right w:val="none" w:sz="0" w:space="0" w:color="auto"/>
      </w:divBdr>
    </w:div>
    <w:div w:id="926613701">
      <w:bodyDiv w:val="1"/>
      <w:marLeft w:val="0"/>
      <w:marRight w:val="0"/>
      <w:marTop w:val="0"/>
      <w:marBottom w:val="0"/>
      <w:divBdr>
        <w:top w:val="none" w:sz="0" w:space="0" w:color="auto"/>
        <w:left w:val="none" w:sz="0" w:space="0" w:color="auto"/>
        <w:bottom w:val="none" w:sz="0" w:space="0" w:color="auto"/>
        <w:right w:val="none" w:sz="0" w:space="0" w:color="auto"/>
      </w:divBdr>
    </w:div>
    <w:div w:id="926957647">
      <w:bodyDiv w:val="1"/>
      <w:marLeft w:val="0"/>
      <w:marRight w:val="0"/>
      <w:marTop w:val="0"/>
      <w:marBottom w:val="0"/>
      <w:divBdr>
        <w:top w:val="none" w:sz="0" w:space="0" w:color="auto"/>
        <w:left w:val="none" w:sz="0" w:space="0" w:color="auto"/>
        <w:bottom w:val="none" w:sz="0" w:space="0" w:color="auto"/>
        <w:right w:val="none" w:sz="0" w:space="0" w:color="auto"/>
      </w:divBdr>
    </w:div>
    <w:div w:id="942344016">
      <w:bodyDiv w:val="1"/>
      <w:marLeft w:val="0"/>
      <w:marRight w:val="0"/>
      <w:marTop w:val="0"/>
      <w:marBottom w:val="0"/>
      <w:divBdr>
        <w:top w:val="none" w:sz="0" w:space="0" w:color="auto"/>
        <w:left w:val="none" w:sz="0" w:space="0" w:color="auto"/>
        <w:bottom w:val="none" w:sz="0" w:space="0" w:color="auto"/>
        <w:right w:val="none" w:sz="0" w:space="0" w:color="auto"/>
      </w:divBdr>
    </w:div>
    <w:div w:id="945580217">
      <w:bodyDiv w:val="1"/>
      <w:marLeft w:val="0"/>
      <w:marRight w:val="0"/>
      <w:marTop w:val="0"/>
      <w:marBottom w:val="0"/>
      <w:divBdr>
        <w:top w:val="none" w:sz="0" w:space="0" w:color="auto"/>
        <w:left w:val="none" w:sz="0" w:space="0" w:color="auto"/>
        <w:bottom w:val="none" w:sz="0" w:space="0" w:color="auto"/>
        <w:right w:val="none" w:sz="0" w:space="0" w:color="auto"/>
      </w:divBdr>
    </w:div>
    <w:div w:id="950014554">
      <w:bodyDiv w:val="1"/>
      <w:marLeft w:val="0"/>
      <w:marRight w:val="0"/>
      <w:marTop w:val="0"/>
      <w:marBottom w:val="0"/>
      <w:divBdr>
        <w:top w:val="none" w:sz="0" w:space="0" w:color="auto"/>
        <w:left w:val="none" w:sz="0" w:space="0" w:color="auto"/>
        <w:bottom w:val="none" w:sz="0" w:space="0" w:color="auto"/>
        <w:right w:val="none" w:sz="0" w:space="0" w:color="auto"/>
      </w:divBdr>
    </w:div>
    <w:div w:id="950867513">
      <w:bodyDiv w:val="1"/>
      <w:marLeft w:val="0"/>
      <w:marRight w:val="0"/>
      <w:marTop w:val="0"/>
      <w:marBottom w:val="0"/>
      <w:divBdr>
        <w:top w:val="none" w:sz="0" w:space="0" w:color="auto"/>
        <w:left w:val="none" w:sz="0" w:space="0" w:color="auto"/>
        <w:bottom w:val="none" w:sz="0" w:space="0" w:color="auto"/>
        <w:right w:val="none" w:sz="0" w:space="0" w:color="auto"/>
      </w:divBdr>
    </w:div>
    <w:div w:id="954945528">
      <w:bodyDiv w:val="1"/>
      <w:marLeft w:val="0"/>
      <w:marRight w:val="0"/>
      <w:marTop w:val="0"/>
      <w:marBottom w:val="0"/>
      <w:divBdr>
        <w:top w:val="none" w:sz="0" w:space="0" w:color="auto"/>
        <w:left w:val="none" w:sz="0" w:space="0" w:color="auto"/>
        <w:bottom w:val="none" w:sz="0" w:space="0" w:color="auto"/>
        <w:right w:val="none" w:sz="0" w:space="0" w:color="auto"/>
      </w:divBdr>
      <w:divsChild>
        <w:div w:id="1244988701">
          <w:marLeft w:val="480"/>
          <w:marRight w:val="0"/>
          <w:marTop w:val="0"/>
          <w:marBottom w:val="0"/>
          <w:divBdr>
            <w:top w:val="none" w:sz="0" w:space="0" w:color="auto"/>
            <w:left w:val="none" w:sz="0" w:space="0" w:color="auto"/>
            <w:bottom w:val="none" w:sz="0" w:space="0" w:color="auto"/>
            <w:right w:val="none" w:sz="0" w:space="0" w:color="auto"/>
          </w:divBdr>
        </w:div>
        <w:div w:id="876552274">
          <w:marLeft w:val="480"/>
          <w:marRight w:val="0"/>
          <w:marTop w:val="0"/>
          <w:marBottom w:val="0"/>
          <w:divBdr>
            <w:top w:val="none" w:sz="0" w:space="0" w:color="auto"/>
            <w:left w:val="none" w:sz="0" w:space="0" w:color="auto"/>
            <w:bottom w:val="none" w:sz="0" w:space="0" w:color="auto"/>
            <w:right w:val="none" w:sz="0" w:space="0" w:color="auto"/>
          </w:divBdr>
        </w:div>
        <w:div w:id="16542808">
          <w:marLeft w:val="480"/>
          <w:marRight w:val="0"/>
          <w:marTop w:val="0"/>
          <w:marBottom w:val="0"/>
          <w:divBdr>
            <w:top w:val="none" w:sz="0" w:space="0" w:color="auto"/>
            <w:left w:val="none" w:sz="0" w:space="0" w:color="auto"/>
            <w:bottom w:val="none" w:sz="0" w:space="0" w:color="auto"/>
            <w:right w:val="none" w:sz="0" w:space="0" w:color="auto"/>
          </w:divBdr>
        </w:div>
        <w:div w:id="70662241">
          <w:marLeft w:val="480"/>
          <w:marRight w:val="0"/>
          <w:marTop w:val="0"/>
          <w:marBottom w:val="0"/>
          <w:divBdr>
            <w:top w:val="none" w:sz="0" w:space="0" w:color="auto"/>
            <w:left w:val="none" w:sz="0" w:space="0" w:color="auto"/>
            <w:bottom w:val="none" w:sz="0" w:space="0" w:color="auto"/>
            <w:right w:val="none" w:sz="0" w:space="0" w:color="auto"/>
          </w:divBdr>
        </w:div>
        <w:div w:id="2070221499">
          <w:marLeft w:val="480"/>
          <w:marRight w:val="0"/>
          <w:marTop w:val="0"/>
          <w:marBottom w:val="0"/>
          <w:divBdr>
            <w:top w:val="none" w:sz="0" w:space="0" w:color="auto"/>
            <w:left w:val="none" w:sz="0" w:space="0" w:color="auto"/>
            <w:bottom w:val="none" w:sz="0" w:space="0" w:color="auto"/>
            <w:right w:val="none" w:sz="0" w:space="0" w:color="auto"/>
          </w:divBdr>
        </w:div>
        <w:div w:id="580675181">
          <w:marLeft w:val="480"/>
          <w:marRight w:val="0"/>
          <w:marTop w:val="0"/>
          <w:marBottom w:val="0"/>
          <w:divBdr>
            <w:top w:val="none" w:sz="0" w:space="0" w:color="auto"/>
            <w:left w:val="none" w:sz="0" w:space="0" w:color="auto"/>
            <w:bottom w:val="none" w:sz="0" w:space="0" w:color="auto"/>
            <w:right w:val="none" w:sz="0" w:space="0" w:color="auto"/>
          </w:divBdr>
        </w:div>
        <w:div w:id="392586795">
          <w:marLeft w:val="480"/>
          <w:marRight w:val="0"/>
          <w:marTop w:val="0"/>
          <w:marBottom w:val="0"/>
          <w:divBdr>
            <w:top w:val="none" w:sz="0" w:space="0" w:color="auto"/>
            <w:left w:val="none" w:sz="0" w:space="0" w:color="auto"/>
            <w:bottom w:val="none" w:sz="0" w:space="0" w:color="auto"/>
            <w:right w:val="none" w:sz="0" w:space="0" w:color="auto"/>
          </w:divBdr>
        </w:div>
        <w:div w:id="414741551">
          <w:marLeft w:val="480"/>
          <w:marRight w:val="0"/>
          <w:marTop w:val="0"/>
          <w:marBottom w:val="0"/>
          <w:divBdr>
            <w:top w:val="none" w:sz="0" w:space="0" w:color="auto"/>
            <w:left w:val="none" w:sz="0" w:space="0" w:color="auto"/>
            <w:bottom w:val="none" w:sz="0" w:space="0" w:color="auto"/>
            <w:right w:val="none" w:sz="0" w:space="0" w:color="auto"/>
          </w:divBdr>
        </w:div>
        <w:div w:id="1705399543">
          <w:marLeft w:val="480"/>
          <w:marRight w:val="0"/>
          <w:marTop w:val="0"/>
          <w:marBottom w:val="0"/>
          <w:divBdr>
            <w:top w:val="none" w:sz="0" w:space="0" w:color="auto"/>
            <w:left w:val="none" w:sz="0" w:space="0" w:color="auto"/>
            <w:bottom w:val="none" w:sz="0" w:space="0" w:color="auto"/>
            <w:right w:val="none" w:sz="0" w:space="0" w:color="auto"/>
          </w:divBdr>
        </w:div>
        <w:div w:id="534074591">
          <w:marLeft w:val="480"/>
          <w:marRight w:val="0"/>
          <w:marTop w:val="0"/>
          <w:marBottom w:val="0"/>
          <w:divBdr>
            <w:top w:val="none" w:sz="0" w:space="0" w:color="auto"/>
            <w:left w:val="none" w:sz="0" w:space="0" w:color="auto"/>
            <w:bottom w:val="none" w:sz="0" w:space="0" w:color="auto"/>
            <w:right w:val="none" w:sz="0" w:space="0" w:color="auto"/>
          </w:divBdr>
        </w:div>
        <w:div w:id="72045385">
          <w:marLeft w:val="480"/>
          <w:marRight w:val="0"/>
          <w:marTop w:val="0"/>
          <w:marBottom w:val="0"/>
          <w:divBdr>
            <w:top w:val="none" w:sz="0" w:space="0" w:color="auto"/>
            <w:left w:val="none" w:sz="0" w:space="0" w:color="auto"/>
            <w:bottom w:val="none" w:sz="0" w:space="0" w:color="auto"/>
            <w:right w:val="none" w:sz="0" w:space="0" w:color="auto"/>
          </w:divBdr>
        </w:div>
        <w:div w:id="828138932">
          <w:marLeft w:val="480"/>
          <w:marRight w:val="0"/>
          <w:marTop w:val="0"/>
          <w:marBottom w:val="0"/>
          <w:divBdr>
            <w:top w:val="none" w:sz="0" w:space="0" w:color="auto"/>
            <w:left w:val="none" w:sz="0" w:space="0" w:color="auto"/>
            <w:bottom w:val="none" w:sz="0" w:space="0" w:color="auto"/>
            <w:right w:val="none" w:sz="0" w:space="0" w:color="auto"/>
          </w:divBdr>
        </w:div>
        <w:div w:id="1452356290">
          <w:marLeft w:val="480"/>
          <w:marRight w:val="0"/>
          <w:marTop w:val="0"/>
          <w:marBottom w:val="0"/>
          <w:divBdr>
            <w:top w:val="none" w:sz="0" w:space="0" w:color="auto"/>
            <w:left w:val="none" w:sz="0" w:space="0" w:color="auto"/>
            <w:bottom w:val="none" w:sz="0" w:space="0" w:color="auto"/>
            <w:right w:val="none" w:sz="0" w:space="0" w:color="auto"/>
          </w:divBdr>
        </w:div>
        <w:div w:id="1679624786">
          <w:marLeft w:val="480"/>
          <w:marRight w:val="0"/>
          <w:marTop w:val="0"/>
          <w:marBottom w:val="0"/>
          <w:divBdr>
            <w:top w:val="none" w:sz="0" w:space="0" w:color="auto"/>
            <w:left w:val="none" w:sz="0" w:space="0" w:color="auto"/>
            <w:bottom w:val="none" w:sz="0" w:space="0" w:color="auto"/>
            <w:right w:val="none" w:sz="0" w:space="0" w:color="auto"/>
          </w:divBdr>
        </w:div>
        <w:div w:id="165287847">
          <w:marLeft w:val="480"/>
          <w:marRight w:val="0"/>
          <w:marTop w:val="0"/>
          <w:marBottom w:val="0"/>
          <w:divBdr>
            <w:top w:val="none" w:sz="0" w:space="0" w:color="auto"/>
            <w:left w:val="none" w:sz="0" w:space="0" w:color="auto"/>
            <w:bottom w:val="none" w:sz="0" w:space="0" w:color="auto"/>
            <w:right w:val="none" w:sz="0" w:space="0" w:color="auto"/>
          </w:divBdr>
        </w:div>
        <w:div w:id="1891182196">
          <w:marLeft w:val="480"/>
          <w:marRight w:val="0"/>
          <w:marTop w:val="0"/>
          <w:marBottom w:val="0"/>
          <w:divBdr>
            <w:top w:val="none" w:sz="0" w:space="0" w:color="auto"/>
            <w:left w:val="none" w:sz="0" w:space="0" w:color="auto"/>
            <w:bottom w:val="none" w:sz="0" w:space="0" w:color="auto"/>
            <w:right w:val="none" w:sz="0" w:space="0" w:color="auto"/>
          </w:divBdr>
        </w:div>
        <w:div w:id="1088383758">
          <w:marLeft w:val="480"/>
          <w:marRight w:val="0"/>
          <w:marTop w:val="0"/>
          <w:marBottom w:val="0"/>
          <w:divBdr>
            <w:top w:val="none" w:sz="0" w:space="0" w:color="auto"/>
            <w:left w:val="none" w:sz="0" w:space="0" w:color="auto"/>
            <w:bottom w:val="none" w:sz="0" w:space="0" w:color="auto"/>
            <w:right w:val="none" w:sz="0" w:space="0" w:color="auto"/>
          </w:divBdr>
        </w:div>
        <w:div w:id="821846170">
          <w:marLeft w:val="480"/>
          <w:marRight w:val="0"/>
          <w:marTop w:val="0"/>
          <w:marBottom w:val="0"/>
          <w:divBdr>
            <w:top w:val="none" w:sz="0" w:space="0" w:color="auto"/>
            <w:left w:val="none" w:sz="0" w:space="0" w:color="auto"/>
            <w:bottom w:val="none" w:sz="0" w:space="0" w:color="auto"/>
            <w:right w:val="none" w:sz="0" w:space="0" w:color="auto"/>
          </w:divBdr>
        </w:div>
        <w:div w:id="234168332">
          <w:marLeft w:val="480"/>
          <w:marRight w:val="0"/>
          <w:marTop w:val="0"/>
          <w:marBottom w:val="0"/>
          <w:divBdr>
            <w:top w:val="none" w:sz="0" w:space="0" w:color="auto"/>
            <w:left w:val="none" w:sz="0" w:space="0" w:color="auto"/>
            <w:bottom w:val="none" w:sz="0" w:space="0" w:color="auto"/>
            <w:right w:val="none" w:sz="0" w:space="0" w:color="auto"/>
          </w:divBdr>
        </w:div>
        <w:div w:id="1890913477">
          <w:marLeft w:val="480"/>
          <w:marRight w:val="0"/>
          <w:marTop w:val="0"/>
          <w:marBottom w:val="0"/>
          <w:divBdr>
            <w:top w:val="none" w:sz="0" w:space="0" w:color="auto"/>
            <w:left w:val="none" w:sz="0" w:space="0" w:color="auto"/>
            <w:bottom w:val="none" w:sz="0" w:space="0" w:color="auto"/>
            <w:right w:val="none" w:sz="0" w:space="0" w:color="auto"/>
          </w:divBdr>
        </w:div>
        <w:div w:id="2054963848">
          <w:marLeft w:val="480"/>
          <w:marRight w:val="0"/>
          <w:marTop w:val="0"/>
          <w:marBottom w:val="0"/>
          <w:divBdr>
            <w:top w:val="none" w:sz="0" w:space="0" w:color="auto"/>
            <w:left w:val="none" w:sz="0" w:space="0" w:color="auto"/>
            <w:bottom w:val="none" w:sz="0" w:space="0" w:color="auto"/>
            <w:right w:val="none" w:sz="0" w:space="0" w:color="auto"/>
          </w:divBdr>
        </w:div>
        <w:div w:id="2056393120">
          <w:marLeft w:val="480"/>
          <w:marRight w:val="0"/>
          <w:marTop w:val="0"/>
          <w:marBottom w:val="0"/>
          <w:divBdr>
            <w:top w:val="none" w:sz="0" w:space="0" w:color="auto"/>
            <w:left w:val="none" w:sz="0" w:space="0" w:color="auto"/>
            <w:bottom w:val="none" w:sz="0" w:space="0" w:color="auto"/>
            <w:right w:val="none" w:sz="0" w:space="0" w:color="auto"/>
          </w:divBdr>
        </w:div>
        <w:div w:id="853687745">
          <w:marLeft w:val="480"/>
          <w:marRight w:val="0"/>
          <w:marTop w:val="0"/>
          <w:marBottom w:val="0"/>
          <w:divBdr>
            <w:top w:val="none" w:sz="0" w:space="0" w:color="auto"/>
            <w:left w:val="none" w:sz="0" w:space="0" w:color="auto"/>
            <w:bottom w:val="none" w:sz="0" w:space="0" w:color="auto"/>
            <w:right w:val="none" w:sz="0" w:space="0" w:color="auto"/>
          </w:divBdr>
        </w:div>
        <w:div w:id="607082201">
          <w:marLeft w:val="480"/>
          <w:marRight w:val="0"/>
          <w:marTop w:val="0"/>
          <w:marBottom w:val="0"/>
          <w:divBdr>
            <w:top w:val="none" w:sz="0" w:space="0" w:color="auto"/>
            <w:left w:val="none" w:sz="0" w:space="0" w:color="auto"/>
            <w:bottom w:val="none" w:sz="0" w:space="0" w:color="auto"/>
            <w:right w:val="none" w:sz="0" w:space="0" w:color="auto"/>
          </w:divBdr>
        </w:div>
        <w:div w:id="1380861419">
          <w:marLeft w:val="480"/>
          <w:marRight w:val="0"/>
          <w:marTop w:val="0"/>
          <w:marBottom w:val="0"/>
          <w:divBdr>
            <w:top w:val="none" w:sz="0" w:space="0" w:color="auto"/>
            <w:left w:val="none" w:sz="0" w:space="0" w:color="auto"/>
            <w:bottom w:val="none" w:sz="0" w:space="0" w:color="auto"/>
            <w:right w:val="none" w:sz="0" w:space="0" w:color="auto"/>
          </w:divBdr>
        </w:div>
        <w:div w:id="1526095438">
          <w:marLeft w:val="480"/>
          <w:marRight w:val="0"/>
          <w:marTop w:val="0"/>
          <w:marBottom w:val="0"/>
          <w:divBdr>
            <w:top w:val="none" w:sz="0" w:space="0" w:color="auto"/>
            <w:left w:val="none" w:sz="0" w:space="0" w:color="auto"/>
            <w:bottom w:val="none" w:sz="0" w:space="0" w:color="auto"/>
            <w:right w:val="none" w:sz="0" w:space="0" w:color="auto"/>
          </w:divBdr>
        </w:div>
        <w:div w:id="1924366259">
          <w:marLeft w:val="480"/>
          <w:marRight w:val="0"/>
          <w:marTop w:val="0"/>
          <w:marBottom w:val="0"/>
          <w:divBdr>
            <w:top w:val="none" w:sz="0" w:space="0" w:color="auto"/>
            <w:left w:val="none" w:sz="0" w:space="0" w:color="auto"/>
            <w:bottom w:val="none" w:sz="0" w:space="0" w:color="auto"/>
            <w:right w:val="none" w:sz="0" w:space="0" w:color="auto"/>
          </w:divBdr>
        </w:div>
        <w:div w:id="862981660">
          <w:marLeft w:val="480"/>
          <w:marRight w:val="0"/>
          <w:marTop w:val="0"/>
          <w:marBottom w:val="0"/>
          <w:divBdr>
            <w:top w:val="none" w:sz="0" w:space="0" w:color="auto"/>
            <w:left w:val="none" w:sz="0" w:space="0" w:color="auto"/>
            <w:bottom w:val="none" w:sz="0" w:space="0" w:color="auto"/>
            <w:right w:val="none" w:sz="0" w:space="0" w:color="auto"/>
          </w:divBdr>
        </w:div>
        <w:div w:id="1450319958">
          <w:marLeft w:val="480"/>
          <w:marRight w:val="0"/>
          <w:marTop w:val="0"/>
          <w:marBottom w:val="0"/>
          <w:divBdr>
            <w:top w:val="none" w:sz="0" w:space="0" w:color="auto"/>
            <w:left w:val="none" w:sz="0" w:space="0" w:color="auto"/>
            <w:bottom w:val="none" w:sz="0" w:space="0" w:color="auto"/>
            <w:right w:val="none" w:sz="0" w:space="0" w:color="auto"/>
          </w:divBdr>
        </w:div>
        <w:div w:id="331110103">
          <w:marLeft w:val="480"/>
          <w:marRight w:val="0"/>
          <w:marTop w:val="0"/>
          <w:marBottom w:val="0"/>
          <w:divBdr>
            <w:top w:val="none" w:sz="0" w:space="0" w:color="auto"/>
            <w:left w:val="none" w:sz="0" w:space="0" w:color="auto"/>
            <w:bottom w:val="none" w:sz="0" w:space="0" w:color="auto"/>
            <w:right w:val="none" w:sz="0" w:space="0" w:color="auto"/>
          </w:divBdr>
        </w:div>
        <w:div w:id="629821043">
          <w:marLeft w:val="480"/>
          <w:marRight w:val="0"/>
          <w:marTop w:val="0"/>
          <w:marBottom w:val="0"/>
          <w:divBdr>
            <w:top w:val="none" w:sz="0" w:space="0" w:color="auto"/>
            <w:left w:val="none" w:sz="0" w:space="0" w:color="auto"/>
            <w:bottom w:val="none" w:sz="0" w:space="0" w:color="auto"/>
            <w:right w:val="none" w:sz="0" w:space="0" w:color="auto"/>
          </w:divBdr>
        </w:div>
        <w:div w:id="1126897957">
          <w:marLeft w:val="480"/>
          <w:marRight w:val="0"/>
          <w:marTop w:val="0"/>
          <w:marBottom w:val="0"/>
          <w:divBdr>
            <w:top w:val="none" w:sz="0" w:space="0" w:color="auto"/>
            <w:left w:val="none" w:sz="0" w:space="0" w:color="auto"/>
            <w:bottom w:val="none" w:sz="0" w:space="0" w:color="auto"/>
            <w:right w:val="none" w:sz="0" w:space="0" w:color="auto"/>
          </w:divBdr>
        </w:div>
        <w:div w:id="1072005058">
          <w:marLeft w:val="480"/>
          <w:marRight w:val="0"/>
          <w:marTop w:val="0"/>
          <w:marBottom w:val="0"/>
          <w:divBdr>
            <w:top w:val="none" w:sz="0" w:space="0" w:color="auto"/>
            <w:left w:val="none" w:sz="0" w:space="0" w:color="auto"/>
            <w:bottom w:val="none" w:sz="0" w:space="0" w:color="auto"/>
            <w:right w:val="none" w:sz="0" w:space="0" w:color="auto"/>
          </w:divBdr>
        </w:div>
        <w:div w:id="1903364851">
          <w:marLeft w:val="480"/>
          <w:marRight w:val="0"/>
          <w:marTop w:val="0"/>
          <w:marBottom w:val="0"/>
          <w:divBdr>
            <w:top w:val="none" w:sz="0" w:space="0" w:color="auto"/>
            <w:left w:val="none" w:sz="0" w:space="0" w:color="auto"/>
            <w:bottom w:val="none" w:sz="0" w:space="0" w:color="auto"/>
            <w:right w:val="none" w:sz="0" w:space="0" w:color="auto"/>
          </w:divBdr>
        </w:div>
        <w:div w:id="363293589">
          <w:marLeft w:val="480"/>
          <w:marRight w:val="0"/>
          <w:marTop w:val="0"/>
          <w:marBottom w:val="0"/>
          <w:divBdr>
            <w:top w:val="none" w:sz="0" w:space="0" w:color="auto"/>
            <w:left w:val="none" w:sz="0" w:space="0" w:color="auto"/>
            <w:bottom w:val="none" w:sz="0" w:space="0" w:color="auto"/>
            <w:right w:val="none" w:sz="0" w:space="0" w:color="auto"/>
          </w:divBdr>
        </w:div>
        <w:div w:id="1249341373">
          <w:marLeft w:val="480"/>
          <w:marRight w:val="0"/>
          <w:marTop w:val="0"/>
          <w:marBottom w:val="0"/>
          <w:divBdr>
            <w:top w:val="none" w:sz="0" w:space="0" w:color="auto"/>
            <w:left w:val="none" w:sz="0" w:space="0" w:color="auto"/>
            <w:bottom w:val="none" w:sz="0" w:space="0" w:color="auto"/>
            <w:right w:val="none" w:sz="0" w:space="0" w:color="auto"/>
          </w:divBdr>
        </w:div>
        <w:div w:id="1381248755">
          <w:marLeft w:val="480"/>
          <w:marRight w:val="0"/>
          <w:marTop w:val="0"/>
          <w:marBottom w:val="0"/>
          <w:divBdr>
            <w:top w:val="none" w:sz="0" w:space="0" w:color="auto"/>
            <w:left w:val="none" w:sz="0" w:space="0" w:color="auto"/>
            <w:bottom w:val="none" w:sz="0" w:space="0" w:color="auto"/>
            <w:right w:val="none" w:sz="0" w:space="0" w:color="auto"/>
          </w:divBdr>
        </w:div>
      </w:divsChild>
    </w:div>
    <w:div w:id="964046242">
      <w:bodyDiv w:val="1"/>
      <w:marLeft w:val="0"/>
      <w:marRight w:val="0"/>
      <w:marTop w:val="0"/>
      <w:marBottom w:val="0"/>
      <w:divBdr>
        <w:top w:val="none" w:sz="0" w:space="0" w:color="auto"/>
        <w:left w:val="none" w:sz="0" w:space="0" w:color="auto"/>
        <w:bottom w:val="none" w:sz="0" w:space="0" w:color="auto"/>
        <w:right w:val="none" w:sz="0" w:space="0" w:color="auto"/>
      </w:divBdr>
    </w:div>
    <w:div w:id="964502445">
      <w:bodyDiv w:val="1"/>
      <w:marLeft w:val="0"/>
      <w:marRight w:val="0"/>
      <w:marTop w:val="0"/>
      <w:marBottom w:val="0"/>
      <w:divBdr>
        <w:top w:val="none" w:sz="0" w:space="0" w:color="auto"/>
        <w:left w:val="none" w:sz="0" w:space="0" w:color="auto"/>
        <w:bottom w:val="none" w:sz="0" w:space="0" w:color="auto"/>
        <w:right w:val="none" w:sz="0" w:space="0" w:color="auto"/>
      </w:divBdr>
    </w:div>
    <w:div w:id="966928955">
      <w:bodyDiv w:val="1"/>
      <w:marLeft w:val="0"/>
      <w:marRight w:val="0"/>
      <w:marTop w:val="0"/>
      <w:marBottom w:val="0"/>
      <w:divBdr>
        <w:top w:val="none" w:sz="0" w:space="0" w:color="auto"/>
        <w:left w:val="none" w:sz="0" w:space="0" w:color="auto"/>
        <w:bottom w:val="none" w:sz="0" w:space="0" w:color="auto"/>
        <w:right w:val="none" w:sz="0" w:space="0" w:color="auto"/>
      </w:divBdr>
    </w:div>
    <w:div w:id="967977615">
      <w:bodyDiv w:val="1"/>
      <w:marLeft w:val="0"/>
      <w:marRight w:val="0"/>
      <w:marTop w:val="0"/>
      <w:marBottom w:val="0"/>
      <w:divBdr>
        <w:top w:val="none" w:sz="0" w:space="0" w:color="auto"/>
        <w:left w:val="none" w:sz="0" w:space="0" w:color="auto"/>
        <w:bottom w:val="none" w:sz="0" w:space="0" w:color="auto"/>
        <w:right w:val="none" w:sz="0" w:space="0" w:color="auto"/>
      </w:divBdr>
    </w:div>
    <w:div w:id="970983885">
      <w:bodyDiv w:val="1"/>
      <w:marLeft w:val="0"/>
      <w:marRight w:val="0"/>
      <w:marTop w:val="0"/>
      <w:marBottom w:val="0"/>
      <w:divBdr>
        <w:top w:val="none" w:sz="0" w:space="0" w:color="auto"/>
        <w:left w:val="none" w:sz="0" w:space="0" w:color="auto"/>
        <w:bottom w:val="none" w:sz="0" w:space="0" w:color="auto"/>
        <w:right w:val="none" w:sz="0" w:space="0" w:color="auto"/>
      </w:divBdr>
    </w:div>
    <w:div w:id="972441798">
      <w:bodyDiv w:val="1"/>
      <w:marLeft w:val="0"/>
      <w:marRight w:val="0"/>
      <w:marTop w:val="0"/>
      <w:marBottom w:val="0"/>
      <w:divBdr>
        <w:top w:val="none" w:sz="0" w:space="0" w:color="auto"/>
        <w:left w:val="none" w:sz="0" w:space="0" w:color="auto"/>
        <w:bottom w:val="none" w:sz="0" w:space="0" w:color="auto"/>
        <w:right w:val="none" w:sz="0" w:space="0" w:color="auto"/>
      </w:divBdr>
    </w:div>
    <w:div w:id="972758770">
      <w:bodyDiv w:val="1"/>
      <w:marLeft w:val="0"/>
      <w:marRight w:val="0"/>
      <w:marTop w:val="0"/>
      <w:marBottom w:val="0"/>
      <w:divBdr>
        <w:top w:val="none" w:sz="0" w:space="0" w:color="auto"/>
        <w:left w:val="none" w:sz="0" w:space="0" w:color="auto"/>
        <w:bottom w:val="none" w:sz="0" w:space="0" w:color="auto"/>
        <w:right w:val="none" w:sz="0" w:space="0" w:color="auto"/>
      </w:divBdr>
    </w:div>
    <w:div w:id="973558846">
      <w:bodyDiv w:val="1"/>
      <w:marLeft w:val="0"/>
      <w:marRight w:val="0"/>
      <w:marTop w:val="0"/>
      <w:marBottom w:val="0"/>
      <w:divBdr>
        <w:top w:val="none" w:sz="0" w:space="0" w:color="auto"/>
        <w:left w:val="none" w:sz="0" w:space="0" w:color="auto"/>
        <w:bottom w:val="none" w:sz="0" w:space="0" w:color="auto"/>
        <w:right w:val="none" w:sz="0" w:space="0" w:color="auto"/>
      </w:divBdr>
    </w:div>
    <w:div w:id="974871113">
      <w:bodyDiv w:val="1"/>
      <w:marLeft w:val="0"/>
      <w:marRight w:val="0"/>
      <w:marTop w:val="0"/>
      <w:marBottom w:val="0"/>
      <w:divBdr>
        <w:top w:val="none" w:sz="0" w:space="0" w:color="auto"/>
        <w:left w:val="none" w:sz="0" w:space="0" w:color="auto"/>
        <w:bottom w:val="none" w:sz="0" w:space="0" w:color="auto"/>
        <w:right w:val="none" w:sz="0" w:space="0" w:color="auto"/>
      </w:divBdr>
    </w:div>
    <w:div w:id="975839382">
      <w:bodyDiv w:val="1"/>
      <w:marLeft w:val="0"/>
      <w:marRight w:val="0"/>
      <w:marTop w:val="0"/>
      <w:marBottom w:val="0"/>
      <w:divBdr>
        <w:top w:val="none" w:sz="0" w:space="0" w:color="auto"/>
        <w:left w:val="none" w:sz="0" w:space="0" w:color="auto"/>
        <w:bottom w:val="none" w:sz="0" w:space="0" w:color="auto"/>
        <w:right w:val="none" w:sz="0" w:space="0" w:color="auto"/>
      </w:divBdr>
    </w:div>
    <w:div w:id="977148496">
      <w:bodyDiv w:val="1"/>
      <w:marLeft w:val="0"/>
      <w:marRight w:val="0"/>
      <w:marTop w:val="0"/>
      <w:marBottom w:val="0"/>
      <w:divBdr>
        <w:top w:val="none" w:sz="0" w:space="0" w:color="auto"/>
        <w:left w:val="none" w:sz="0" w:space="0" w:color="auto"/>
        <w:bottom w:val="none" w:sz="0" w:space="0" w:color="auto"/>
        <w:right w:val="none" w:sz="0" w:space="0" w:color="auto"/>
      </w:divBdr>
    </w:div>
    <w:div w:id="979919109">
      <w:bodyDiv w:val="1"/>
      <w:marLeft w:val="0"/>
      <w:marRight w:val="0"/>
      <w:marTop w:val="0"/>
      <w:marBottom w:val="0"/>
      <w:divBdr>
        <w:top w:val="none" w:sz="0" w:space="0" w:color="auto"/>
        <w:left w:val="none" w:sz="0" w:space="0" w:color="auto"/>
        <w:bottom w:val="none" w:sz="0" w:space="0" w:color="auto"/>
        <w:right w:val="none" w:sz="0" w:space="0" w:color="auto"/>
      </w:divBdr>
    </w:div>
    <w:div w:id="980578157">
      <w:bodyDiv w:val="1"/>
      <w:marLeft w:val="0"/>
      <w:marRight w:val="0"/>
      <w:marTop w:val="0"/>
      <w:marBottom w:val="0"/>
      <w:divBdr>
        <w:top w:val="none" w:sz="0" w:space="0" w:color="auto"/>
        <w:left w:val="none" w:sz="0" w:space="0" w:color="auto"/>
        <w:bottom w:val="none" w:sz="0" w:space="0" w:color="auto"/>
        <w:right w:val="none" w:sz="0" w:space="0" w:color="auto"/>
      </w:divBdr>
    </w:div>
    <w:div w:id="980579021">
      <w:bodyDiv w:val="1"/>
      <w:marLeft w:val="0"/>
      <w:marRight w:val="0"/>
      <w:marTop w:val="0"/>
      <w:marBottom w:val="0"/>
      <w:divBdr>
        <w:top w:val="none" w:sz="0" w:space="0" w:color="auto"/>
        <w:left w:val="none" w:sz="0" w:space="0" w:color="auto"/>
        <w:bottom w:val="none" w:sz="0" w:space="0" w:color="auto"/>
        <w:right w:val="none" w:sz="0" w:space="0" w:color="auto"/>
      </w:divBdr>
    </w:div>
    <w:div w:id="983117656">
      <w:bodyDiv w:val="1"/>
      <w:marLeft w:val="0"/>
      <w:marRight w:val="0"/>
      <w:marTop w:val="0"/>
      <w:marBottom w:val="0"/>
      <w:divBdr>
        <w:top w:val="none" w:sz="0" w:space="0" w:color="auto"/>
        <w:left w:val="none" w:sz="0" w:space="0" w:color="auto"/>
        <w:bottom w:val="none" w:sz="0" w:space="0" w:color="auto"/>
        <w:right w:val="none" w:sz="0" w:space="0" w:color="auto"/>
      </w:divBdr>
    </w:div>
    <w:div w:id="990909140">
      <w:bodyDiv w:val="1"/>
      <w:marLeft w:val="0"/>
      <w:marRight w:val="0"/>
      <w:marTop w:val="0"/>
      <w:marBottom w:val="0"/>
      <w:divBdr>
        <w:top w:val="none" w:sz="0" w:space="0" w:color="auto"/>
        <w:left w:val="none" w:sz="0" w:space="0" w:color="auto"/>
        <w:bottom w:val="none" w:sz="0" w:space="0" w:color="auto"/>
        <w:right w:val="none" w:sz="0" w:space="0" w:color="auto"/>
      </w:divBdr>
    </w:div>
    <w:div w:id="993414454">
      <w:bodyDiv w:val="1"/>
      <w:marLeft w:val="0"/>
      <w:marRight w:val="0"/>
      <w:marTop w:val="0"/>
      <w:marBottom w:val="0"/>
      <w:divBdr>
        <w:top w:val="none" w:sz="0" w:space="0" w:color="auto"/>
        <w:left w:val="none" w:sz="0" w:space="0" w:color="auto"/>
        <w:bottom w:val="none" w:sz="0" w:space="0" w:color="auto"/>
        <w:right w:val="none" w:sz="0" w:space="0" w:color="auto"/>
      </w:divBdr>
    </w:div>
    <w:div w:id="995107035">
      <w:bodyDiv w:val="1"/>
      <w:marLeft w:val="0"/>
      <w:marRight w:val="0"/>
      <w:marTop w:val="0"/>
      <w:marBottom w:val="0"/>
      <w:divBdr>
        <w:top w:val="none" w:sz="0" w:space="0" w:color="auto"/>
        <w:left w:val="none" w:sz="0" w:space="0" w:color="auto"/>
        <w:bottom w:val="none" w:sz="0" w:space="0" w:color="auto"/>
        <w:right w:val="none" w:sz="0" w:space="0" w:color="auto"/>
      </w:divBdr>
    </w:div>
    <w:div w:id="1002857622">
      <w:bodyDiv w:val="1"/>
      <w:marLeft w:val="0"/>
      <w:marRight w:val="0"/>
      <w:marTop w:val="0"/>
      <w:marBottom w:val="0"/>
      <w:divBdr>
        <w:top w:val="none" w:sz="0" w:space="0" w:color="auto"/>
        <w:left w:val="none" w:sz="0" w:space="0" w:color="auto"/>
        <w:bottom w:val="none" w:sz="0" w:space="0" w:color="auto"/>
        <w:right w:val="none" w:sz="0" w:space="0" w:color="auto"/>
      </w:divBdr>
    </w:div>
    <w:div w:id="1003167600">
      <w:bodyDiv w:val="1"/>
      <w:marLeft w:val="0"/>
      <w:marRight w:val="0"/>
      <w:marTop w:val="0"/>
      <w:marBottom w:val="0"/>
      <w:divBdr>
        <w:top w:val="none" w:sz="0" w:space="0" w:color="auto"/>
        <w:left w:val="none" w:sz="0" w:space="0" w:color="auto"/>
        <w:bottom w:val="none" w:sz="0" w:space="0" w:color="auto"/>
        <w:right w:val="none" w:sz="0" w:space="0" w:color="auto"/>
      </w:divBdr>
    </w:div>
    <w:div w:id="1006589770">
      <w:bodyDiv w:val="1"/>
      <w:marLeft w:val="0"/>
      <w:marRight w:val="0"/>
      <w:marTop w:val="0"/>
      <w:marBottom w:val="0"/>
      <w:divBdr>
        <w:top w:val="none" w:sz="0" w:space="0" w:color="auto"/>
        <w:left w:val="none" w:sz="0" w:space="0" w:color="auto"/>
        <w:bottom w:val="none" w:sz="0" w:space="0" w:color="auto"/>
        <w:right w:val="none" w:sz="0" w:space="0" w:color="auto"/>
      </w:divBdr>
    </w:div>
    <w:div w:id="1008872301">
      <w:bodyDiv w:val="1"/>
      <w:marLeft w:val="0"/>
      <w:marRight w:val="0"/>
      <w:marTop w:val="0"/>
      <w:marBottom w:val="0"/>
      <w:divBdr>
        <w:top w:val="none" w:sz="0" w:space="0" w:color="auto"/>
        <w:left w:val="none" w:sz="0" w:space="0" w:color="auto"/>
        <w:bottom w:val="none" w:sz="0" w:space="0" w:color="auto"/>
        <w:right w:val="none" w:sz="0" w:space="0" w:color="auto"/>
      </w:divBdr>
    </w:div>
    <w:div w:id="1018315159">
      <w:bodyDiv w:val="1"/>
      <w:marLeft w:val="0"/>
      <w:marRight w:val="0"/>
      <w:marTop w:val="0"/>
      <w:marBottom w:val="0"/>
      <w:divBdr>
        <w:top w:val="none" w:sz="0" w:space="0" w:color="auto"/>
        <w:left w:val="none" w:sz="0" w:space="0" w:color="auto"/>
        <w:bottom w:val="none" w:sz="0" w:space="0" w:color="auto"/>
        <w:right w:val="none" w:sz="0" w:space="0" w:color="auto"/>
      </w:divBdr>
      <w:divsChild>
        <w:div w:id="1376076970">
          <w:marLeft w:val="480"/>
          <w:marRight w:val="0"/>
          <w:marTop w:val="0"/>
          <w:marBottom w:val="0"/>
          <w:divBdr>
            <w:top w:val="none" w:sz="0" w:space="0" w:color="auto"/>
            <w:left w:val="none" w:sz="0" w:space="0" w:color="auto"/>
            <w:bottom w:val="none" w:sz="0" w:space="0" w:color="auto"/>
            <w:right w:val="none" w:sz="0" w:space="0" w:color="auto"/>
          </w:divBdr>
        </w:div>
        <w:div w:id="981621082">
          <w:marLeft w:val="480"/>
          <w:marRight w:val="0"/>
          <w:marTop w:val="0"/>
          <w:marBottom w:val="0"/>
          <w:divBdr>
            <w:top w:val="none" w:sz="0" w:space="0" w:color="auto"/>
            <w:left w:val="none" w:sz="0" w:space="0" w:color="auto"/>
            <w:bottom w:val="none" w:sz="0" w:space="0" w:color="auto"/>
            <w:right w:val="none" w:sz="0" w:space="0" w:color="auto"/>
          </w:divBdr>
        </w:div>
        <w:div w:id="1839731126">
          <w:marLeft w:val="480"/>
          <w:marRight w:val="0"/>
          <w:marTop w:val="0"/>
          <w:marBottom w:val="0"/>
          <w:divBdr>
            <w:top w:val="none" w:sz="0" w:space="0" w:color="auto"/>
            <w:left w:val="none" w:sz="0" w:space="0" w:color="auto"/>
            <w:bottom w:val="none" w:sz="0" w:space="0" w:color="auto"/>
            <w:right w:val="none" w:sz="0" w:space="0" w:color="auto"/>
          </w:divBdr>
        </w:div>
        <w:div w:id="88502792">
          <w:marLeft w:val="480"/>
          <w:marRight w:val="0"/>
          <w:marTop w:val="0"/>
          <w:marBottom w:val="0"/>
          <w:divBdr>
            <w:top w:val="none" w:sz="0" w:space="0" w:color="auto"/>
            <w:left w:val="none" w:sz="0" w:space="0" w:color="auto"/>
            <w:bottom w:val="none" w:sz="0" w:space="0" w:color="auto"/>
            <w:right w:val="none" w:sz="0" w:space="0" w:color="auto"/>
          </w:divBdr>
        </w:div>
        <w:div w:id="1144355120">
          <w:marLeft w:val="480"/>
          <w:marRight w:val="0"/>
          <w:marTop w:val="0"/>
          <w:marBottom w:val="0"/>
          <w:divBdr>
            <w:top w:val="none" w:sz="0" w:space="0" w:color="auto"/>
            <w:left w:val="none" w:sz="0" w:space="0" w:color="auto"/>
            <w:bottom w:val="none" w:sz="0" w:space="0" w:color="auto"/>
            <w:right w:val="none" w:sz="0" w:space="0" w:color="auto"/>
          </w:divBdr>
        </w:div>
        <w:div w:id="1151867359">
          <w:marLeft w:val="480"/>
          <w:marRight w:val="0"/>
          <w:marTop w:val="0"/>
          <w:marBottom w:val="0"/>
          <w:divBdr>
            <w:top w:val="none" w:sz="0" w:space="0" w:color="auto"/>
            <w:left w:val="none" w:sz="0" w:space="0" w:color="auto"/>
            <w:bottom w:val="none" w:sz="0" w:space="0" w:color="auto"/>
            <w:right w:val="none" w:sz="0" w:space="0" w:color="auto"/>
          </w:divBdr>
        </w:div>
        <w:div w:id="45684871">
          <w:marLeft w:val="480"/>
          <w:marRight w:val="0"/>
          <w:marTop w:val="0"/>
          <w:marBottom w:val="0"/>
          <w:divBdr>
            <w:top w:val="none" w:sz="0" w:space="0" w:color="auto"/>
            <w:left w:val="none" w:sz="0" w:space="0" w:color="auto"/>
            <w:bottom w:val="none" w:sz="0" w:space="0" w:color="auto"/>
            <w:right w:val="none" w:sz="0" w:space="0" w:color="auto"/>
          </w:divBdr>
        </w:div>
        <w:div w:id="2031642796">
          <w:marLeft w:val="480"/>
          <w:marRight w:val="0"/>
          <w:marTop w:val="0"/>
          <w:marBottom w:val="0"/>
          <w:divBdr>
            <w:top w:val="none" w:sz="0" w:space="0" w:color="auto"/>
            <w:left w:val="none" w:sz="0" w:space="0" w:color="auto"/>
            <w:bottom w:val="none" w:sz="0" w:space="0" w:color="auto"/>
            <w:right w:val="none" w:sz="0" w:space="0" w:color="auto"/>
          </w:divBdr>
        </w:div>
        <w:div w:id="795607150">
          <w:marLeft w:val="480"/>
          <w:marRight w:val="0"/>
          <w:marTop w:val="0"/>
          <w:marBottom w:val="0"/>
          <w:divBdr>
            <w:top w:val="none" w:sz="0" w:space="0" w:color="auto"/>
            <w:left w:val="none" w:sz="0" w:space="0" w:color="auto"/>
            <w:bottom w:val="none" w:sz="0" w:space="0" w:color="auto"/>
            <w:right w:val="none" w:sz="0" w:space="0" w:color="auto"/>
          </w:divBdr>
        </w:div>
        <w:div w:id="358239534">
          <w:marLeft w:val="480"/>
          <w:marRight w:val="0"/>
          <w:marTop w:val="0"/>
          <w:marBottom w:val="0"/>
          <w:divBdr>
            <w:top w:val="none" w:sz="0" w:space="0" w:color="auto"/>
            <w:left w:val="none" w:sz="0" w:space="0" w:color="auto"/>
            <w:bottom w:val="none" w:sz="0" w:space="0" w:color="auto"/>
            <w:right w:val="none" w:sz="0" w:space="0" w:color="auto"/>
          </w:divBdr>
        </w:div>
        <w:div w:id="2020542918">
          <w:marLeft w:val="480"/>
          <w:marRight w:val="0"/>
          <w:marTop w:val="0"/>
          <w:marBottom w:val="0"/>
          <w:divBdr>
            <w:top w:val="none" w:sz="0" w:space="0" w:color="auto"/>
            <w:left w:val="none" w:sz="0" w:space="0" w:color="auto"/>
            <w:bottom w:val="none" w:sz="0" w:space="0" w:color="auto"/>
            <w:right w:val="none" w:sz="0" w:space="0" w:color="auto"/>
          </w:divBdr>
        </w:div>
        <w:div w:id="234244680">
          <w:marLeft w:val="480"/>
          <w:marRight w:val="0"/>
          <w:marTop w:val="0"/>
          <w:marBottom w:val="0"/>
          <w:divBdr>
            <w:top w:val="none" w:sz="0" w:space="0" w:color="auto"/>
            <w:left w:val="none" w:sz="0" w:space="0" w:color="auto"/>
            <w:bottom w:val="none" w:sz="0" w:space="0" w:color="auto"/>
            <w:right w:val="none" w:sz="0" w:space="0" w:color="auto"/>
          </w:divBdr>
        </w:div>
        <w:div w:id="1139687423">
          <w:marLeft w:val="480"/>
          <w:marRight w:val="0"/>
          <w:marTop w:val="0"/>
          <w:marBottom w:val="0"/>
          <w:divBdr>
            <w:top w:val="none" w:sz="0" w:space="0" w:color="auto"/>
            <w:left w:val="none" w:sz="0" w:space="0" w:color="auto"/>
            <w:bottom w:val="none" w:sz="0" w:space="0" w:color="auto"/>
            <w:right w:val="none" w:sz="0" w:space="0" w:color="auto"/>
          </w:divBdr>
        </w:div>
        <w:div w:id="1126195220">
          <w:marLeft w:val="480"/>
          <w:marRight w:val="0"/>
          <w:marTop w:val="0"/>
          <w:marBottom w:val="0"/>
          <w:divBdr>
            <w:top w:val="none" w:sz="0" w:space="0" w:color="auto"/>
            <w:left w:val="none" w:sz="0" w:space="0" w:color="auto"/>
            <w:bottom w:val="none" w:sz="0" w:space="0" w:color="auto"/>
            <w:right w:val="none" w:sz="0" w:space="0" w:color="auto"/>
          </w:divBdr>
        </w:div>
        <w:div w:id="1914587056">
          <w:marLeft w:val="480"/>
          <w:marRight w:val="0"/>
          <w:marTop w:val="0"/>
          <w:marBottom w:val="0"/>
          <w:divBdr>
            <w:top w:val="none" w:sz="0" w:space="0" w:color="auto"/>
            <w:left w:val="none" w:sz="0" w:space="0" w:color="auto"/>
            <w:bottom w:val="none" w:sz="0" w:space="0" w:color="auto"/>
            <w:right w:val="none" w:sz="0" w:space="0" w:color="auto"/>
          </w:divBdr>
        </w:div>
        <w:div w:id="1289628028">
          <w:marLeft w:val="480"/>
          <w:marRight w:val="0"/>
          <w:marTop w:val="0"/>
          <w:marBottom w:val="0"/>
          <w:divBdr>
            <w:top w:val="none" w:sz="0" w:space="0" w:color="auto"/>
            <w:left w:val="none" w:sz="0" w:space="0" w:color="auto"/>
            <w:bottom w:val="none" w:sz="0" w:space="0" w:color="auto"/>
            <w:right w:val="none" w:sz="0" w:space="0" w:color="auto"/>
          </w:divBdr>
        </w:div>
        <w:div w:id="80638194">
          <w:marLeft w:val="480"/>
          <w:marRight w:val="0"/>
          <w:marTop w:val="0"/>
          <w:marBottom w:val="0"/>
          <w:divBdr>
            <w:top w:val="none" w:sz="0" w:space="0" w:color="auto"/>
            <w:left w:val="none" w:sz="0" w:space="0" w:color="auto"/>
            <w:bottom w:val="none" w:sz="0" w:space="0" w:color="auto"/>
            <w:right w:val="none" w:sz="0" w:space="0" w:color="auto"/>
          </w:divBdr>
        </w:div>
        <w:div w:id="799148680">
          <w:marLeft w:val="480"/>
          <w:marRight w:val="0"/>
          <w:marTop w:val="0"/>
          <w:marBottom w:val="0"/>
          <w:divBdr>
            <w:top w:val="none" w:sz="0" w:space="0" w:color="auto"/>
            <w:left w:val="none" w:sz="0" w:space="0" w:color="auto"/>
            <w:bottom w:val="none" w:sz="0" w:space="0" w:color="auto"/>
            <w:right w:val="none" w:sz="0" w:space="0" w:color="auto"/>
          </w:divBdr>
        </w:div>
        <w:div w:id="2105764124">
          <w:marLeft w:val="480"/>
          <w:marRight w:val="0"/>
          <w:marTop w:val="0"/>
          <w:marBottom w:val="0"/>
          <w:divBdr>
            <w:top w:val="none" w:sz="0" w:space="0" w:color="auto"/>
            <w:left w:val="none" w:sz="0" w:space="0" w:color="auto"/>
            <w:bottom w:val="none" w:sz="0" w:space="0" w:color="auto"/>
            <w:right w:val="none" w:sz="0" w:space="0" w:color="auto"/>
          </w:divBdr>
        </w:div>
        <w:div w:id="249504535">
          <w:marLeft w:val="480"/>
          <w:marRight w:val="0"/>
          <w:marTop w:val="0"/>
          <w:marBottom w:val="0"/>
          <w:divBdr>
            <w:top w:val="none" w:sz="0" w:space="0" w:color="auto"/>
            <w:left w:val="none" w:sz="0" w:space="0" w:color="auto"/>
            <w:bottom w:val="none" w:sz="0" w:space="0" w:color="auto"/>
            <w:right w:val="none" w:sz="0" w:space="0" w:color="auto"/>
          </w:divBdr>
        </w:div>
        <w:div w:id="888340742">
          <w:marLeft w:val="480"/>
          <w:marRight w:val="0"/>
          <w:marTop w:val="0"/>
          <w:marBottom w:val="0"/>
          <w:divBdr>
            <w:top w:val="none" w:sz="0" w:space="0" w:color="auto"/>
            <w:left w:val="none" w:sz="0" w:space="0" w:color="auto"/>
            <w:bottom w:val="none" w:sz="0" w:space="0" w:color="auto"/>
            <w:right w:val="none" w:sz="0" w:space="0" w:color="auto"/>
          </w:divBdr>
        </w:div>
        <w:div w:id="1458794626">
          <w:marLeft w:val="480"/>
          <w:marRight w:val="0"/>
          <w:marTop w:val="0"/>
          <w:marBottom w:val="0"/>
          <w:divBdr>
            <w:top w:val="none" w:sz="0" w:space="0" w:color="auto"/>
            <w:left w:val="none" w:sz="0" w:space="0" w:color="auto"/>
            <w:bottom w:val="none" w:sz="0" w:space="0" w:color="auto"/>
            <w:right w:val="none" w:sz="0" w:space="0" w:color="auto"/>
          </w:divBdr>
        </w:div>
        <w:div w:id="1234009014">
          <w:marLeft w:val="480"/>
          <w:marRight w:val="0"/>
          <w:marTop w:val="0"/>
          <w:marBottom w:val="0"/>
          <w:divBdr>
            <w:top w:val="none" w:sz="0" w:space="0" w:color="auto"/>
            <w:left w:val="none" w:sz="0" w:space="0" w:color="auto"/>
            <w:bottom w:val="none" w:sz="0" w:space="0" w:color="auto"/>
            <w:right w:val="none" w:sz="0" w:space="0" w:color="auto"/>
          </w:divBdr>
        </w:div>
        <w:div w:id="576672828">
          <w:marLeft w:val="480"/>
          <w:marRight w:val="0"/>
          <w:marTop w:val="0"/>
          <w:marBottom w:val="0"/>
          <w:divBdr>
            <w:top w:val="none" w:sz="0" w:space="0" w:color="auto"/>
            <w:left w:val="none" w:sz="0" w:space="0" w:color="auto"/>
            <w:bottom w:val="none" w:sz="0" w:space="0" w:color="auto"/>
            <w:right w:val="none" w:sz="0" w:space="0" w:color="auto"/>
          </w:divBdr>
        </w:div>
        <w:div w:id="831682787">
          <w:marLeft w:val="480"/>
          <w:marRight w:val="0"/>
          <w:marTop w:val="0"/>
          <w:marBottom w:val="0"/>
          <w:divBdr>
            <w:top w:val="none" w:sz="0" w:space="0" w:color="auto"/>
            <w:left w:val="none" w:sz="0" w:space="0" w:color="auto"/>
            <w:bottom w:val="none" w:sz="0" w:space="0" w:color="auto"/>
            <w:right w:val="none" w:sz="0" w:space="0" w:color="auto"/>
          </w:divBdr>
        </w:div>
        <w:div w:id="1048651423">
          <w:marLeft w:val="480"/>
          <w:marRight w:val="0"/>
          <w:marTop w:val="0"/>
          <w:marBottom w:val="0"/>
          <w:divBdr>
            <w:top w:val="none" w:sz="0" w:space="0" w:color="auto"/>
            <w:left w:val="none" w:sz="0" w:space="0" w:color="auto"/>
            <w:bottom w:val="none" w:sz="0" w:space="0" w:color="auto"/>
            <w:right w:val="none" w:sz="0" w:space="0" w:color="auto"/>
          </w:divBdr>
        </w:div>
        <w:div w:id="692613814">
          <w:marLeft w:val="480"/>
          <w:marRight w:val="0"/>
          <w:marTop w:val="0"/>
          <w:marBottom w:val="0"/>
          <w:divBdr>
            <w:top w:val="none" w:sz="0" w:space="0" w:color="auto"/>
            <w:left w:val="none" w:sz="0" w:space="0" w:color="auto"/>
            <w:bottom w:val="none" w:sz="0" w:space="0" w:color="auto"/>
            <w:right w:val="none" w:sz="0" w:space="0" w:color="auto"/>
          </w:divBdr>
        </w:div>
        <w:div w:id="1513447054">
          <w:marLeft w:val="480"/>
          <w:marRight w:val="0"/>
          <w:marTop w:val="0"/>
          <w:marBottom w:val="0"/>
          <w:divBdr>
            <w:top w:val="none" w:sz="0" w:space="0" w:color="auto"/>
            <w:left w:val="none" w:sz="0" w:space="0" w:color="auto"/>
            <w:bottom w:val="none" w:sz="0" w:space="0" w:color="auto"/>
            <w:right w:val="none" w:sz="0" w:space="0" w:color="auto"/>
          </w:divBdr>
        </w:div>
        <w:div w:id="437677215">
          <w:marLeft w:val="480"/>
          <w:marRight w:val="0"/>
          <w:marTop w:val="0"/>
          <w:marBottom w:val="0"/>
          <w:divBdr>
            <w:top w:val="none" w:sz="0" w:space="0" w:color="auto"/>
            <w:left w:val="none" w:sz="0" w:space="0" w:color="auto"/>
            <w:bottom w:val="none" w:sz="0" w:space="0" w:color="auto"/>
            <w:right w:val="none" w:sz="0" w:space="0" w:color="auto"/>
          </w:divBdr>
        </w:div>
        <w:div w:id="1256204927">
          <w:marLeft w:val="480"/>
          <w:marRight w:val="0"/>
          <w:marTop w:val="0"/>
          <w:marBottom w:val="0"/>
          <w:divBdr>
            <w:top w:val="none" w:sz="0" w:space="0" w:color="auto"/>
            <w:left w:val="none" w:sz="0" w:space="0" w:color="auto"/>
            <w:bottom w:val="none" w:sz="0" w:space="0" w:color="auto"/>
            <w:right w:val="none" w:sz="0" w:space="0" w:color="auto"/>
          </w:divBdr>
        </w:div>
        <w:div w:id="1861966620">
          <w:marLeft w:val="480"/>
          <w:marRight w:val="0"/>
          <w:marTop w:val="0"/>
          <w:marBottom w:val="0"/>
          <w:divBdr>
            <w:top w:val="none" w:sz="0" w:space="0" w:color="auto"/>
            <w:left w:val="none" w:sz="0" w:space="0" w:color="auto"/>
            <w:bottom w:val="none" w:sz="0" w:space="0" w:color="auto"/>
            <w:right w:val="none" w:sz="0" w:space="0" w:color="auto"/>
          </w:divBdr>
        </w:div>
        <w:div w:id="1642878785">
          <w:marLeft w:val="480"/>
          <w:marRight w:val="0"/>
          <w:marTop w:val="0"/>
          <w:marBottom w:val="0"/>
          <w:divBdr>
            <w:top w:val="none" w:sz="0" w:space="0" w:color="auto"/>
            <w:left w:val="none" w:sz="0" w:space="0" w:color="auto"/>
            <w:bottom w:val="none" w:sz="0" w:space="0" w:color="auto"/>
            <w:right w:val="none" w:sz="0" w:space="0" w:color="auto"/>
          </w:divBdr>
        </w:div>
        <w:div w:id="2024018149">
          <w:marLeft w:val="480"/>
          <w:marRight w:val="0"/>
          <w:marTop w:val="0"/>
          <w:marBottom w:val="0"/>
          <w:divBdr>
            <w:top w:val="none" w:sz="0" w:space="0" w:color="auto"/>
            <w:left w:val="none" w:sz="0" w:space="0" w:color="auto"/>
            <w:bottom w:val="none" w:sz="0" w:space="0" w:color="auto"/>
            <w:right w:val="none" w:sz="0" w:space="0" w:color="auto"/>
          </w:divBdr>
        </w:div>
        <w:div w:id="594674563">
          <w:marLeft w:val="480"/>
          <w:marRight w:val="0"/>
          <w:marTop w:val="0"/>
          <w:marBottom w:val="0"/>
          <w:divBdr>
            <w:top w:val="none" w:sz="0" w:space="0" w:color="auto"/>
            <w:left w:val="none" w:sz="0" w:space="0" w:color="auto"/>
            <w:bottom w:val="none" w:sz="0" w:space="0" w:color="auto"/>
            <w:right w:val="none" w:sz="0" w:space="0" w:color="auto"/>
          </w:divBdr>
        </w:div>
        <w:div w:id="1061711578">
          <w:marLeft w:val="480"/>
          <w:marRight w:val="0"/>
          <w:marTop w:val="0"/>
          <w:marBottom w:val="0"/>
          <w:divBdr>
            <w:top w:val="none" w:sz="0" w:space="0" w:color="auto"/>
            <w:left w:val="none" w:sz="0" w:space="0" w:color="auto"/>
            <w:bottom w:val="none" w:sz="0" w:space="0" w:color="auto"/>
            <w:right w:val="none" w:sz="0" w:space="0" w:color="auto"/>
          </w:divBdr>
        </w:div>
      </w:divsChild>
    </w:div>
    <w:div w:id="1020934089">
      <w:bodyDiv w:val="1"/>
      <w:marLeft w:val="0"/>
      <w:marRight w:val="0"/>
      <w:marTop w:val="0"/>
      <w:marBottom w:val="0"/>
      <w:divBdr>
        <w:top w:val="none" w:sz="0" w:space="0" w:color="auto"/>
        <w:left w:val="none" w:sz="0" w:space="0" w:color="auto"/>
        <w:bottom w:val="none" w:sz="0" w:space="0" w:color="auto"/>
        <w:right w:val="none" w:sz="0" w:space="0" w:color="auto"/>
      </w:divBdr>
    </w:div>
    <w:div w:id="1025518519">
      <w:bodyDiv w:val="1"/>
      <w:marLeft w:val="0"/>
      <w:marRight w:val="0"/>
      <w:marTop w:val="0"/>
      <w:marBottom w:val="0"/>
      <w:divBdr>
        <w:top w:val="none" w:sz="0" w:space="0" w:color="auto"/>
        <w:left w:val="none" w:sz="0" w:space="0" w:color="auto"/>
        <w:bottom w:val="none" w:sz="0" w:space="0" w:color="auto"/>
        <w:right w:val="none" w:sz="0" w:space="0" w:color="auto"/>
      </w:divBdr>
    </w:div>
    <w:div w:id="1026324005">
      <w:bodyDiv w:val="1"/>
      <w:marLeft w:val="0"/>
      <w:marRight w:val="0"/>
      <w:marTop w:val="0"/>
      <w:marBottom w:val="0"/>
      <w:divBdr>
        <w:top w:val="none" w:sz="0" w:space="0" w:color="auto"/>
        <w:left w:val="none" w:sz="0" w:space="0" w:color="auto"/>
        <w:bottom w:val="none" w:sz="0" w:space="0" w:color="auto"/>
        <w:right w:val="none" w:sz="0" w:space="0" w:color="auto"/>
      </w:divBdr>
      <w:divsChild>
        <w:div w:id="945383819">
          <w:marLeft w:val="480"/>
          <w:marRight w:val="0"/>
          <w:marTop w:val="0"/>
          <w:marBottom w:val="0"/>
          <w:divBdr>
            <w:top w:val="none" w:sz="0" w:space="0" w:color="auto"/>
            <w:left w:val="none" w:sz="0" w:space="0" w:color="auto"/>
            <w:bottom w:val="none" w:sz="0" w:space="0" w:color="auto"/>
            <w:right w:val="none" w:sz="0" w:space="0" w:color="auto"/>
          </w:divBdr>
        </w:div>
        <w:div w:id="313607750">
          <w:marLeft w:val="480"/>
          <w:marRight w:val="0"/>
          <w:marTop w:val="0"/>
          <w:marBottom w:val="0"/>
          <w:divBdr>
            <w:top w:val="none" w:sz="0" w:space="0" w:color="auto"/>
            <w:left w:val="none" w:sz="0" w:space="0" w:color="auto"/>
            <w:bottom w:val="none" w:sz="0" w:space="0" w:color="auto"/>
            <w:right w:val="none" w:sz="0" w:space="0" w:color="auto"/>
          </w:divBdr>
        </w:div>
        <w:div w:id="430055375">
          <w:marLeft w:val="480"/>
          <w:marRight w:val="0"/>
          <w:marTop w:val="0"/>
          <w:marBottom w:val="0"/>
          <w:divBdr>
            <w:top w:val="none" w:sz="0" w:space="0" w:color="auto"/>
            <w:left w:val="none" w:sz="0" w:space="0" w:color="auto"/>
            <w:bottom w:val="none" w:sz="0" w:space="0" w:color="auto"/>
            <w:right w:val="none" w:sz="0" w:space="0" w:color="auto"/>
          </w:divBdr>
        </w:div>
        <w:div w:id="1805001754">
          <w:marLeft w:val="480"/>
          <w:marRight w:val="0"/>
          <w:marTop w:val="0"/>
          <w:marBottom w:val="0"/>
          <w:divBdr>
            <w:top w:val="none" w:sz="0" w:space="0" w:color="auto"/>
            <w:left w:val="none" w:sz="0" w:space="0" w:color="auto"/>
            <w:bottom w:val="none" w:sz="0" w:space="0" w:color="auto"/>
            <w:right w:val="none" w:sz="0" w:space="0" w:color="auto"/>
          </w:divBdr>
        </w:div>
        <w:div w:id="311108372">
          <w:marLeft w:val="480"/>
          <w:marRight w:val="0"/>
          <w:marTop w:val="0"/>
          <w:marBottom w:val="0"/>
          <w:divBdr>
            <w:top w:val="none" w:sz="0" w:space="0" w:color="auto"/>
            <w:left w:val="none" w:sz="0" w:space="0" w:color="auto"/>
            <w:bottom w:val="none" w:sz="0" w:space="0" w:color="auto"/>
            <w:right w:val="none" w:sz="0" w:space="0" w:color="auto"/>
          </w:divBdr>
        </w:div>
        <w:div w:id="1519931206">
          <w:marLeft w:val="480"/>
          <w:marRight w:val="0"/>
          <w:marTop w:val="0"/>
          <w:marBottom w:val="0"/>
          <w:divBdr>
            <w:top w:val="none" w:sz="0" w:space="0" w:color="auto"/>
            <w:left w:val="none" w:sz="0" w:space="0" w:color="auto"/>
            <w:bottom w:val="none" w:sz="0" w:space="0" w:color="auto"/>
            <w:right w:val="none" w:sz="0" w:space="0" w:color="auto"/>
          </w:divBdr>
        </w:div>
        <w:div w:id="1246575622">
          <w:marLeft w:val="480"/>
          <w:marRight w:val="0"/>
          <w:marTop w:val="0"/>
          <w:marBottom w:val="0"/>
          <w:divBdr>
            <w:top w:val="none" w:sz="0" w:space="0" w:color="auto"/>
            <w:left w:val="none" w:sz="0" w:space="0" w:color="auto"/>
            <w:bottom w:val="none" w:sz="0" w:space="0" w:color="auto"/>
            <w:right w:val="none" w:sz="0" w:space="0" w:color="auto"/>
          </w:divBdr>
        </w:div>
        <w:div w:id="960379524">
          <w:marLeft w:val="480"/>
          <w:marRight w:val="0"/>
          <w:marTop w:val="0"/>
          <w:marBottom w:val="0"/>
          <w:divBdr>
            <w:top w:val="none" w:sz="0" w:space="0" w:color="auto"/>
            <w:left w:val="none" w:sz="0" w:space="0" w:color="auto"/>
            <w:bottom w:val="none" w:sz="0" w:space="0" w:color="auto"/>
            <w:right w:val="none" w:sz="0" w:space="0" w:color="auto"/>
          </w:divBdr>
        </w:div>
        <w:div w:id="1862434710">
          <w:marLeft w:val="480"/>
          <w:marRight w:val="0"/>
          <w:marTop w:val="0"/>
          <w:marBottom w:val="0"/>
          <w:divBdr>
            <w:top w:val="none" w:sz="0" w:space="0" w:color="auto"/>
            <w:left w:val="none" w:sz="0" w:space="0" w:color="auto"/>
            <w:bottom w:val="none" w:sz="0" w:space="0" w:color="auto"/>
            <w:right w:val="none" w:sz="0" w:space="0" w:color="auto"/>
          </w:divBdr>
        </w:div>
        <w:div w:id="1218853533">
          <w:marLeft w:val="480"/>
          <w:marRight w:val="0"/>
          <w:marTop w:val="0"/>
          <w:marBottom w:val="0"/>
          <w:divBdr>
            <w:top w:val="none" w:sz="0" w:space="0" w:color="auto"/>
            <w:left w:val="none" w:sz="0" w:space="0" w:color="auto"/>
            <w:bottom w:val="none" w:sz="0" w:space="0" w:color="auto"/>
            <w:right w:val="none" w:sz="0" w:space="0" w:color="auto"/>
          </w:divBdr>
        </w:div>
        <w:div w:id="1059208777">
          <w:marLeft w:val="480"/>
          <w:marRight w:val="0"/>
          <w:marTop w:val="0"/>
          <w:marBottom w:val="0"/>
          <w:divBdr>
            <w:top w:val="none" w:sz="0" w:space="0" w:color="auto"/>
            <w:left w:val="none" w:sz="0" w:space="0" w:color="auto"/>
            <w:bottom w:val="none" w:sz="0" w:space="0" w:color="auto"/>
            <w:right w:val="none" w:sz="0" w:space="0" w:color="auto"/>
          </w:divBdr>
        </w:div>
        <w:div w:id="184563373">
          <w:marLeft w:val="480"/>
          <w:marRight w:val="0"/>
          <w:marTop w:val="0"/>
          <w:marBottom w:val="0"/>
          <w:divBdr>
            <w:top w:val="none" w:sz="0" w:space="0" w:color="auto"/>
            <w:left w:val="none" w:sz="0" w:space="0" w:color="auto"/>
            <w:bottom w:val="none" w:sz="0" w:space="0" w:color="auto"/>
            <w:right w:val="none" w:sz="0" w:space="0" w:color="auto"/>
          </w:divBdr>
        </w:div>
        <w:div w:id="844365924">
          <w:marLeft w:val="480"/>
          <w:marRight w:val="0"/>
          <w:marTop w:val="0"/>
          <w:marBottom w:val="0"/>
          <w:divBdr>
            <w:top w:val="none" w:sz="0" w:space="0" w:color="auto"/>
            <w:left w:val="none" w:sz="0" w:space="0" w:color="auto"/>
            <w:bottom w:val="none" w:sz="0" w:space="0" w:color="auto"/>
            <w:right w:val="none" w:sz="0" w:space="0" w:color="auto"/>
          </w:divBdr>
        </w:div>
        <w:div w:id="47340031">
          <w:marLeft w:val="480"/>
          <w:marRight w:val="0"/>
          <w:marTop w:val="0"/>
          <w:marBottom w:val="0"/>
          <w:divBdr>
            <w:top w:val="none" w:sz="0" w:space="0" w:color="auto"/>
            <w:left w:val="none" w:sz="0" w:space="0" w:color="auto"/>
            <w:bottom w:val="none" w:sz="0" w:space="0" w:color="auto"/>
            <w:right w:val="none" w:sz="0" w:space="0" w:color="auto"/>
          </w:divBdr>
        </w:div>
        <w:div w:id="862524113">
          <w:marLeft w:val="480"/>
          <w:marRight w:val="0"/>
          <w:marTop w:val="0"/>
          <w:marBottom w:val="0"/>
          <w:divBdr>
            <w:top w:val="none" w:sz="0" w:space="0" w:color="auto"/>
            <w:left w:val="none" w:sz="0" w:space="0" w:color="auto"/>
            <w:bottom w:val="none" w:sz="0" w:space="0" w:color="auto"/>
            <w:right w:val="none" w:sz="0" w:space="0" w:color="auto"/>
          </w:divBdr>
        </w:div>
        <w:div w:id="1580554109">
          <w:marLeft w:val="480"/>
          <w:marRight w:val="0"/>
          <w:marTop w:val="0"/>
          <w:marBottom w:val="0"/>
          <w:divBdr>
            <w:top w:val="none" w:sz="0" w:space="0" w:color="auto"/>
            <w:left w:val="none" w:sz="0" w:space="0" w:color="auto"/>
            <w:bottom w:val="none" w:sz="0" w:space="0" w:color="auto"/>
            <w:right w:val="none" w:sz="0" w:space="0" w:color="auto"/>
          </w:divBdr>
        </w:div>
        <w:div w:id="1727336066">
          <w:marLeft w:val="480"/>
          <w:marRight w:val="0"/>
          <w:marTop w:val="0"/>
          <w:marBottom w:val="0"/>
          <w:divBdr>
            <w:top w:val="none" w:sz="0" w:space="0" w:color="auto"/>
            <w:left w:val="none" w:sz="0" w:space="0" w:color="auto"/>
            <w:bottom w:val="none" w:sz="0" w:space="0" w:color="auto"/>
            <w:right w:val="none" w:sz="0" w:space="0" w:color="auto"/>
          </w:divBdr>
        </w:div>
        <w:div w:id="565385279">
          <w:marLeft w:val="480"/>
          <w:marRight w:val="0"/>
          <w:marTop w:val="0"/>
          <w:marBottom w:val="0"/>
          <w:divBdr>
            <w:top w:val="none" w:sz="0" w:space="0" w:color="auto"/>
            <w:left w:val="none" w:sz="0" w:space="0" w:color="auto"/>
            <w:bottom w:val="none" w:sz="0" w:space="0" w:color="auto"/>
            <w:right w:val="none" w:sz="0" w:space="0" w:color="auto"/>
          </w:divBdr>
        </w:div>
        <w:div w:id="706099958">
          <w:marLeft w:val="480"/>
          <w:marRight w:val="0"/>
          <w:marTop w:val="0"/>
          <w:marBottom w:val="0"/>
          <w:divBdr>
            <w:top w:val="none" w:sz="0" w:space="0" w:color="auto"/>
            <w:left w:val="none" w:sz="0" w:space="0" w:color="auto"/>
            <w:bottom w:val="none" w:sz="0" w:space="0" w:color="auto"/>
            <w:right w:val="none" w:sz="0" w:space="0" w:color="auto"/>
          </w:divBdr>
        </w:div>
        <w:div w:id="138543532">
          <w:marLeft w:val="480"/>
          <w:marRight w:val="0"/>
          <w:marTop w:val="0"/>
          <w:marBottom w:val="0"/>
          <w:divBdr>
            <w:top w:val="none" w:sz="0" w:space="0" w:color="auto"/>
            <w:left w:val="none" w:sz="0" w:space="0" w:color="auto"/>
            <w:bottom w:val="none" w:sz="0" w:space="0" w:color="auto"/>
            <w:right w:val="none" w:sz="0" w:space="0" w:color="auto"/>
          </w:divBdr>
        </w:div>
        <w:div w:id="495387616">
          <w:marLeft w:val="480"/>
          <w:marRight w:val="0"/>
          <w:marTop w:val="0"/>
          <w:marBottom w:val="0"/>
          <w:divBdr>
            <w:top w:val="none" w:sz="0" w:space="0" w:color="auto"/>
            <w:left w:val="none" w:sz="0" w:space="0" w:color="auto"/>
            <w:bottom w:val="none" w:sz="0" w:space="0" w:color="auto"/>
            <w:right w:val="none" w:sz="0" w:space="0" w:color="auto"/>
          </w:divBdr>
        </w:div>
        <w:div w:id="885680983">
          <w:marLeft w:val="480"/>
          <w:marRight w:val="0"/>
          <w:marTop w:val="0"/>
          <w:marBottom w:val="0"/>
          <w:divBdr>
            <w:top w:val="none" w:sz="0" w:space="0" w:color="auto"/>
            <w:left w:val="none" w:sz="0" w:space="0" w:color="auto"/>
            <w:bottom w:val="none" w:sz="0" w:space="0" w:color="auto"/>
            <w:right w:val="none" w:sz="0" w:space="0" w:color="auto"/>
          </w:divBdr>
        </w:div>
        <w:div w:id="410078270">
          <w:marLeft w:val="480"/>
          <w:marRight w:val="0"/>
          <w:marTop w:val="0"/>
          <w:marBottom w:val="0"/>
          <w:divBdr>
            <w:top w:val="none" w:sz="0" w:space="0" w:color="auto"/>
            <w:left w:val="none" w:sz="0" w:space="0" w:color="auto"/>
            <w:bottom w:val="none" w:sz="0" w:space="0" w:color="auto"/>
            <w:right w:val="none" w:sz="0" w:space="0" w:color="auto"/>
          </w:divBdr>
        </w:div>
        <w:div w:id="194465090">
          <w:marLeft w:val="480"/>
          <w:marRight w:val="0"/>
          <w:marTop w:val="0"/>
          <w:marBottom w:val="0"/>
          <w:divBdr>
            <w:top w:val="none" w:sz="0" w:space="0" w:color="auto"/>
            <w:left w:val="none" w:sz="0" w:space="0" w:color="auto"/>
            <w:bottom w:val="none" w:sz="0" w:space="0" w:color="auto"/>
            <w:right w:val="none" w:sz="0" w:space="0" w:color="auto"/>
          </w:divBdr>
        </w:div>
        <w:div w:id="1988051614">
          <w:marLeft w:val="480"/>
          <w:marRight w:val="0"/>
          <w:marTop w:val="0"/>
          <w:marBottom w:val="0"/>
          <w:divBdr>
            <w:top w:val="none" w:sz="0" w:space="0" w:color="auto"/>
            <w:left w:val="none" w:sz="0" w:space="0" w:color="auto"/>
            <w:bottom w:val="none" w:sz="0" w:space="0" w:color="auto"/>
            <w:right w:val="none" w:sz="0" w:space="0" w:color="auto"/>
          </w:divBdr>
        </w:div>
        <w:div w:id="879442602">
          <w:marLeft w:val="480"/>
          <w:marRight w:val="0"/>
          <w:marTop w:val="0"/>
          <w:marBottom w:val="0"/>
          <w:divBdr>
            <w:top w:val="none" w:sz="0" w:space="0" w:color="auto"/>
            <w:left w:val="none" w:sz="0" w:space="0" w:color="auto"/>
            <w:bottom w:val="none" w:sz="0" w:space="0" w:color="auto"/>
            <w:right w:val="none" w:sz="0" w:space="0" w:color="auto"/>
          </w:divBdr>
        </w:div>
        <w:div w:id="718742434">
          <w:marLeft w:val="480"/>
          <w:marRight w:val="0"/>
          <w:marTop w:val="0"/>
          <w:marBottom w:val="0"/>
          <w:divBdr>
            <w:top w:val="none" w:sz="0" w:space="0" w:color="auto"/>
            <w:left w:val="none" w:sz="0" w:space="0" w:color="auto"/>
            <w:bottom w:val="none" w:sz="0" w:space="0" w:color="auto"/>
            <w:right w:val="none" w:sz="0" w:space="0" w:color="auto"/>
          </w:divBdr>
        </w:div>
        <w:div w:id="86000814">
          <w:marLeft w:val="480"/>
          <w:marRight w:val="0"/>
          <w:marTop w:val="0"/>
          <w:marBottom w:val="0"/>
          <w:divBdr>
            <w:top w:val="none" w:sz="0" w:space="0" w:color="auto"/>
            <w:left w:val="none" w:sz="0" w:space="0" w:color="auto"/>
            <w:bottom w:val="none" w:sz="0" w:space="0" w:color="auto"/>
            <w:right w:val="none" w:sz="0" w:space="0" w:color="auto"/>
          </w:divBdr>
        </w:div>
        <w:div w:id="1804273508">
          <w:marLeft w:val="480"/>
          <w:marRight w:val="0"/>
          <w:marTop w:val="0"/>
          <w:marBottom w:val="0"/>
          <w:divBdr>
            <w:top w:val="none" w:sz="0" w:space="0" w:color="auto"/>
            <w:left w:val="none" w:sz="0" w:space="0" w:color="auto"/>
            <w:bottom w:val="none" w:sz="0" w:space="0" w:color="auto"/>
            <w:right w:val="none" w:sz="0" w:space="0" w:color="auto"/>
          </w:divBdr>
        </w:div>
        <w:div w:id="152381906">
          <w:marLeft w:val="480"/>
          <w:marRight w:val="0"/>
          <w:marTop w:val="0"/>
          <w:marBottom w:val="0"/>
          <w:divBdr>
            <w:top w:val="none" w:sz="0" w:space="0" w:color="auto"/>
            <w:left w:val="none" w:sz="0" w:space="0" w:color="auto"/>
            <w:bottom w:val="none" w:sz="0" w:space="0" w:color="auto"/>
            <w:right w:val="none" w:sz="0" w:space="0" w:color="auto"/>
          </w:divBdr>
        </w:div>
        <w:div w:id="1718119016">
          <w:marLeft w:val="480"/>
          <w:marRight w:val="0"/>
          <w:marTop w:val="0"/>
          <w:marBottom w:val="0"/>
          <w:divBdr>
            <w:top w:val="none" w:sz="0" w:space="0" w:color="auto"/>
            <w:left w:val="none" w:sz="0" w:space="0" w:color="auto"/>
            <w:bottom w:val="none" w:sz="0" w:space="0" w:color="auto"/>
            <w:right w:val="none" w:sz="0" w:space="0" w:color="auto"/>
          </w:divBdr>
        </w:div>
        <w:div w:id="1140416218">
          <w:marLeft w:val="480"/>
          <w:marRight w:val="0"/>
          <w:marTop w:val="0"/>
          <w:marBottom w:val="0"/>
          <w:divBdr>
            <w:top w:val="none" w:sz="0" w:space="0" w:color="auto"/>
            <w:left w:val="none" w:sz="0" w:space="0" w:color="auto"/>
            <w:bottom w:val="none" w:sz="0" w:space="0" w:color="auto"/>
            <w:right w:val="none" w:sz="0" w:space="0" w:color="auto"/>
          </w:divBdr>
        </w:div>
        <w:div w:id="1925531865">
          <w:marLeft w:val="480"/>
          <w:marRight w:val="0"/>
          <w:marTop w:val="0"/>
          <w:marBottom w:val="0"/>
          <w:divBdr>
            <w:top w:val="none" w:sz="0" w:space="0" w:color="auto"/>
            <w:left w:val="none" w:sz="0" w:space="0" w:color="auto"/>
            <w:bottom w:val="none" w:sz="0" w:space="0" w:color="auto"/>
            <w:right w:val="none" w:sz="0" w:space="0" w:color="auto"/>
          </w:divBdr>
        </w:div>
        <w:div w:id="981276866">
          <w:marLeft w:val="480"/>
          <w:marRight w:val="0"/>
          <w:marTop w:val="0"/>
          <w:marBottom w:val="0"/>
          <w:divBdr>
            <w:top w:val="none" w:sz="0" w:space="0" w:color="auto"/>
            <w:left w:val="none" w:sz="0" w:space="0" w:color="auto"/>
            <w:bottom w:val="none" w:sz="0" w:space="0" w:color="auto"/>
            <w:right w:val="none" w:sz="0" w:space="0" w:color="auto"/>
          </w:divBdr>
        </w:div>
        <w:div w:id="1624728274">
          <w:marLeft w:val="480"/>
          <w:marRight w:val="0"/>
          <w:marTop w:val="0"/>
          <w:marBottom w:val="0"/>
          <w:divBdr>
            <w:top w:val="none" w:sz="0" w:space="0" w:color="auto"/>
            <w:left w:val="none" w:sz="0" w:space="0" w:color="auto"/>
            <w:bottom w:val="none" w:sz="0" w:space="0" w:color="auto"/>
            <w:right w:val="none" w:sz="0" w:space="0" w:color="auto"/>
          </w:divBdr>
        </w:div>
      </w:divsChild>
    </w:div>
    <w:div w:id="1027564593">
      <w:bodyDiv w:val="1"/>
      <w:marLeft w:val="0"/>
      <w:marRight w:val="0"/>
      <w:marTop w:val="0"/>
      <w:marBottom w:val="0"/>
      <w:divBdr>
        <w:top w:val="none" w:sz="0" w:space="0" w:color="auto"/>
        <w:left w:val="none" w:sz="0" w:space="0" w:color="auto"/>
        <w:bottom w:val="none" w:sz="0" w:space="0" w:color="auto"/>
        <w:right w:val="none" w:sz="0" w:space="0" w:color="auto"/>
      </w:divBdr>
    </w:div>
    <w:div w:id="1029994474">
      <w:bodyDiv w:val="1"/>
      <w:marLeft w:val="0"/>
      <w:marRight w:val="0"/>
      <w:marTop w:val="0"/>
      <w:marBottom w:val="0"/>
      <w:divBdr>
        <w:top w:val="none" w:sz="0" w:space="0" w:color="auto"/>
        <w:left w:val="none" w:sz="0" w:space="0" w:color="auto"/>
        <w:bottom w:val="none" w:sz="0" w:space="0" w:color="auto"/>
        <w:right w:val="none" w:sz="0" w:space="0" w:color="auto"/>
      </w:divBdr>
    </w:div>
    <w:div w:id="1036850476">
      <w:bodyDiv w:val="1"/>
      <w:marLeft w:val="0"/>
      <w:marRight w:val="0"/>
      <w:marTop w:val="0"/>
      <w:marBottom w:val="0"/>
      <w:divBdr>
        <w:top w:val="none" w:sz="0" w:space="0" w:color="auto"/>
        <w:left w:val="none" w:sz="0" w:space="0" w:color="auto"/>
        <w:bottom w:val="none" w:sz="0" w:space="0" w:color="auto"/>
        <w:right w:val="none" w:sz="0" w:space="0" w:color="auto"/>
      </w:divBdr>
    </w:div>
    <w:div w:id="1037966292">
      <w:bodyDiv w:val="1"/>
      <w:marLeft w:val="0"/>
      <w:marRight w:val="0"/>
      <w:marTop w:val="0"/>
      <w:marBottom w:val="0"/>
      <w:divBdr>
        <w:top w:val="none" w:sz="0" w:space="0" w:color="auto"/>
        <w:left w:val="none" w:sz="0" w:space="0" w:color="auto"/>
        <w:bottom w:val="none" w:sz="0" w:space="0" w:color="auto"/>
        <w:right w:val="none" w:sz="0" w:space="0" w:color="auto"/>
      </w:divBdr>
    </w:div>
    <w:div w:id="1051925749">
      <w:bodyDiv w:val="1"/>
      <w:marLeft w:val="0"/>
      <w:marRight w:val="0"/>
      <w:marTop w:val="0"/>
      <w:marBottom w:val="0"/>
      <w:divBdr>
        <w:top w:val="none" w:sz="0" w:space="0" w:color="auto"/>
        <w:left w:val="none" w:sz="0" w:space="0" w:color="auto"/>
        <w:bottom w:val="none" w:sz="0" w:space="0" w:color="auto"/>
        <w:right w:val="none" w:sz="0" w:space="0" w:color="auto"/>
      </w:divBdr>
    </w:div>
    <w:div w:id="1053775647">
      <w:bodyDiv w:val="1"/>
      <w:marLeft w:val="0"/>
      <w:marRight w:val="0"/>
      <w:marTop w:val="0"/>
      <w:marBottom w:val="0"/>
      <w:divBdr>
        <w:top w:val="none" w:sz="0" w:space="0" w:color="auto"/>
        <w:left w:val="none" w:sz="0" w:space="0" w:color="auto"/>
        <w:bottom w:val="none" w:sz="0" w:space="0" w:color="auto"/>
        <w:right w:val="none" w:sz="0" w:space="0" w:color="auto"/>
      </w:divBdr>
    </w:div>
    <w:div w:id="1056902772">
      <w:bodyDiv w:val="1"/>
      <w:marLeft w:val="0"/>
      <w:marRight w:val="0"/>
      <w:marTop w:val="0"/>
      <w:marBottom w:val="0"/>
      <w:divBdr>
        <w:top w:val="none" w:sz="0" w:space="0" w:color="auto"/>
        <w:left w:val="none" w:sz="0" w:space="0" w:color="auto"/>
        <w:bottom w:val="none" w:sz="0" w:space="0" w:color="auto"/>
        <w:right w:val="none" w:sz="0" w:space="0" w:color="auto"/>
      </w:divBdr>
    </w:div>
    <w:div w:id="1060790723">
      <w:bodyDiv w:val="1"/>
      <w:marLeft w:val="0"/>
      <w:marRight w:val="0"/>
      <w:marTop w:val="0"/>
      <w:marBottom w:val="0"/>
      <w:divBdr>
        <w:top w:val="none" w:sz="0" w:space="0" w:color="auto"/>
        <w:left w:val="none" w:sz="0" w:space="0" w:color="auto"/>
        <w:bottom w:val="none" w:sz="0" w:space="0" w:color="auto"/>
        <w:right w:val="none" w:sz="0" w:space="0" w:color="auto"/>
      </w:divBdr>
    </w:div>
    <w:div w:id="1064524361">
      <w:bodyDiv w:val="1"/>
      <w:marLeft w:val="0"/>
      <w:marRight w:val="0"/>
      <w:marTop w:val="0"/>
      <w:marBottom w:val="0"/>
      <w:divBdr>
        <w:top w:val="none" w:sz="0" w:space="0" w:color="auto"/>
        <w:left w:val="none" w:sz="0" w:space="0" w:color="auto"/>
        <w:bottom w:val="none" w:sz="0" w:space="0" w:color="auto"/>
        <w:right w:val="none" w:sz="0" w:space="0" w:color="auto"/>
      </w:divBdr>
    </w:div>
    <w:div w:id="1069613648">
      <w:bodyDiv w:val="1"/>
      <w:marLeft w:val="0"/>
      <w:marRight w:val="0"/>
      <w:marTop w:val="0"/>
      <w:marBottom w:val="0"/>
      <w:divBdr>
        <w:top w:val="none" w:sz="0" w:space="0" w:color="auto"/>
        <w:left w:val="none" w:sz="0" w:space="0" w:color="auto"/>
        <w:bottom w:val="none" w:sz="0" w:space="0" w:color="auto"/>
        <w:right w:val="none" w:sz="0" w:space="0" w:color="auto"/>
      </w:divBdr>
    </w:div>
    <w:div w:id="1072659022">
      <w:bodyDiv w:val="1"/>
      <w:marLeft w:val="0"/>
      <w:marRight w:val="0"/>
      <w:marTop w:val="0"/>
      <w:marBottom w:val="0"/>
      <w:divBdr>
        <w:top w:val="none" w:sz="0" w:space="0" w:color="auto"/>
        <w:left w:val="none" w:sz="0" w:space="0" w:color="auto"/>
        <w:bottom w:val="none" w:sz="0" w:space="0" w:color="auto"/>
        <w:right w:val="none" w:sz="0" w:space="0" w:color="auto"/>
      </w:divBdr>
    </w:div>
    <w:div w:id="1073770858">
      <w:bodyDiv w:val="1"/>
      <w:marLeft w:val="0"/>
      <w:marRight w:val="0"/>
      <w:marTop w:val="0"/>
      <w:marBottom w:val="0"/>
      <w:divBdr>
        <w:top w:val="none" w:sz="0" w:space="0" w:color="auto"/>
        <w:left w:val="none" w:sz="0" w:space="0" w:color="auto"/>
        <w:bottom w:val="none" w:sz="0" w:space="0" w:color="auto"/>
        <w:right w:val="none" w:sz="0" w:space="0" w:color="auto"/>
      </w:divBdr>
    </w:div>
    <w:div w:id="1073818285">
      <w:bodyDiv w:val="1"/>
      <w:marLeft w:val="0"/>
      <w:marRight w:val="0"/>
      <w:marTop w:val="0"/>
      <w:marBottom w:val="0"/>
      <w:divBdr>
        <w:top w:val="none" w:sz="0" w:space="0" w:color="auto"/>
        <w:left w:val="none" w:sz="0" w:space="0" w:color="auto"/>
        <w:bottom w:val="none" w:sz="0" w:space="0" w:color="auto"/>
        <w:right w:val="none" w:sz="0" w:space="0" w:color="auto"/>
      </w:divBdr>
    </w:div>
    <w:div w:id="1073896120">
      <w:bodyDiv w:val="1"/>
      <w:marLeft w:val="0"/>
      <w:marRight w:val="0"/>
      <w:marTop w:val="0"/>
      <w:marBottom w:val="0"/>
      <w:divBdr>
        <w:top w:val="none" w:sz="0" w:space="0" w:color="auto"/>
        <w:left w:val="none" w:sz="0" w:space="0" w:color="auto"/>
        <w:bottom w:val="none" w:sz="0" w:space="0" w:color="auto"/>
        <w:right w:val="none" w:sz="0" w:space="0" w:color="auto"/>
      </w:divBdr>
    </w:div>
    <w:div w:id="1074669006">
      <w:bodyDiv w:val="1"/>
      <w:marLeft w:val="0"/>
      <w:marRight w:val="0"/>
      <w:marTop w:val="0"/>
      <w:marBottom w:val="0"/>
      <w:divBdr>
        <w:top w:val="none" w:sz="0" w:space="0" w:color="auto"/>
        <w:left w:val="none" w:sz="0" w:space="0" w:color="auto"/>
        <w:bottom w:val="none" w:sz="0" w:space="0" w:color="auto"/>
        <w:right w:val="none" w:sz="0" w:space="0" w:color="auto"/>
      </w:divBdr>
    </w:div>
    <w:div w:id="1076586712">
      <w:bodyDiv w:val="1"/>
      <w:marLeft w:val="0"/>
      <w:marRight w:val="0"/>
      <w:marTop w:val="0"/>
      <w:marBottom w:val="0"/>
      <w:divBdr>
        <w:top w:val="none" w:sz="0" w:space="0" w:color="auto"/>
        <w:left w:val="none" w:sz="0" w:space="0" w:color="auto"/>
        <w:bottom w:val="none" w:sz="0" w:space="0" w:color="auto"/>
        <w:right w:val="none" w:sz="0" w:space="0" w:color="auto"/>
      </w:divBdr>
    </w:div>
    <w:div w:id="1077821799">
      <w:bodyDiv w:val="1"/>
      <w:marLeft w:val="0"/>
      <w:marRight w:val="0"/>
      <w:marTop w:val="0"/>
      <w:marBottom w:val="0"/>
      <w:divBdr>
        <w:top w:val="none" w:sz="0" w:space="0" w:color="auto"/>
        <w:left w:val="none" w:sz="0" w:space="0" w:color="auto"/>
        <w:bottom w:val="none" w:sz="0" w:space="0" w:color="auto"/>
        <w:right w:val="none" w:sz="0" w:space="0" w:color="auto"/>
      </w:divBdr>
    </w:div>
    <w:div w:id="1092047977">
      <w:bodyDiv w:val="1"/>
      <w:marLeft w:val="0"/>
      <w:marRight w:val="0"/>
      <w:marTop w:val="0"/>
      <w:marBottom w:val="0"/>
      <w:divBdr>
        <w:top w:val="none" w:sz="0" w:space="0" w:color="auto"/>
        <w:left w:val="none" w:sz="0" w:space="0" w:color="auto"/>
        <w:bottom w:val="none" w:sz="0" w:space="0" w:color="auto"/>
        <w:right w:val="none" w:sz="0" w:space="0" w:color="auto"/>
      </w:divBdr>
    </w:div>
    <w:div w:id="1102535856">
      <w:bodyDiv w:val="1"/>
      <w:marLeft w:val="0"/>
      <w:marRight w:val="0"/>
      <w:marTop w:val="0"/>
      <w:marBottom w:val="0"/>
      <w:divBdr>
        <w:top w:val="none" w:sz="0" w:space="0" w:color="auto"/>
        <w:left w:val="none" w:sz="0" w:space="0" w:color="auto"/>
        <w:bottom w:val="none" w:sz="0" w:space="0" w:color="auto"/>
        <w:right w:val="none" w:sz="0" w:space="0" w:color="auto"/>
      </w:divBdr>
    </w:div>
    <w:div w:id="1110778372">
      <w:bodyDiv w:val="1"/>
      <w:marLeft w:val="0"/>
      <w:marRight w:val="0"/>
      <w:marTop w:val="0"/>
      <w:marBottom w:val="0"/>
      <w:divBdr>
        <w:top w:val="none" w:sz="0" w:space="0" w:color="auto"/>
        <w:left w:val="none" w:sz="0" w:space="0" w:color="auto"/>
        <w:bottom w:val="none" w:sz="0" w:space="0" w:color="auto"/>
        <w:right w:val="none" w:sz="0" w:space="0" w:color="auto"/>
      </w:divBdr>
    </w:div>
    <w:div w:id="1113288220">
      <w:bodyDiv w:val="1"/>
      <w:marLeft w:val="0"/>
      <w:marRight w:val="0"/>
      <w:marTop w:val="0"/>
      <w:marBottom w:val="0"/>
      <w:divBdr>
        <w:top w:val="none" w:sz="0" w:space="0" w:color="auto"/>
        <w:left w:val="none" w:sz="0" w:space="0" w:color="auto"/>
        <w:bottom w:val="none" w:sz="0" w:space="0" w:color="auto"/>
        <w:right w:val="none" w:sz="0" w:space="0" w:color="auto"/>
      </w:divBdr>
    </w:div>
    <w:div w:id="1125656061">
      <w:bodyDiv w:val="1"/>
      <w:marLeft w:val="0"/>
      <w:marRight w:val="0"/>
      <w:marTop w:val="0"/>
      <w:marBottom w:val="0"/>
      <w:divBdr>
        <w:top w:val="none" w:sz="0" w:space="0" w:color="auto"/>
        <w:left w:val="none" w:sz="0" w:space="0" w:color="auto"/>
        <w:bottom w:val="none" w:sz="0" w:space="0" w:color="auto"/>
        <w:right w:val="none" w:sz="0" w:space="0" w:color="auto"/>
      </w:divBdr>
    </w:div>
    <w:div w:id="1128083531">
      <w:bodyDiv w:val="1"/>
      <w:marLeft w:val="0"/>
      <w:marRight w:val="0"/>
      <w:marTop w:val="0"/>
      <w:marBottom w:val="0"/>
      <w:divBdr>
        <w:top w:val="none" w:sz="0" w:space="0" w:color="auto"/>
        <w:left w:val="none" w:sz="0" w:space="0" w:color="auto"/>
        <w:bottom w:val="none" w:sz="0" w:space="0" w:color="auto"/>
        <w:right w:val="none" w:sz="0" w:space="0" w:color="auto"/>
      </w:divBdr>
    </w:div>
    <w:div w:id="1129592119">
      <w:bodyDiv w:val="1"/>
      <w:marLeft w:val="0"/>
      <w:marRight w:val="0"/>
      <w:marTop w:val="0"/>
      <w:marBottom w:val="0"/>
      <w:divBdr>
        <w:top w:val="none" w:sz="0" w:space="0" w:color="auto"/>
        <w:left w:val="none" w:sz="0" w:space="0" w:color="auto"/>
        <w:bottom w:val="none" w:sz="0" w:space="0" w:color="auto"/>
        <w:right w:val="none" w:sz="0" w:space="0" w:color="auto"/>
      </w:divBdr>
    </w:div>
    <w:div w:id="1130052478">
      <w:bodyDiv w:val="1"/>
      <w:marLeft w:val="0"/>
      <w:marRight w:val="0"/>
      <w:marTop w:val="0"/>
      <w:marBottom w:val="0"/>
      <w:divBdr>
        <w:top w:val="none" w:sz="0" w:space="0" w:color="auto"/>
        <w:left w:val="none" w:sz="0" w:space="0" w:color="auto"/>
        <w:bottom w:val="none" w:sz="0" w:space="0" w:color="auto"/>
        <w:right w:val="none" w:sz="0" w:space="0" w:color="auto"/>
      </w:divBdr>
    </w:div>
    <w:div w:id="1130593399">
      <w:bodyDiv w:val="1"/>
      <w:marLeft w:val="0"/>
      <w:marRight w:val="0"/>
      <w:marTop w:val="0"/>
      <w:marBottom w:val="0"/>
      <w:divBdr>
        <w:top w:val="none" w:sz="0" w:space="0" w:color="auto"/>
        <w:left w:val="none" w:sz="0" w:space="0" w:color="auto"/>
        <w:bottom w:val="none" w:sz="0" w:space="0" w:color="auto"/>
        <w:right w:val="none" w:sz="0" w:space="0" w:color="auto"/>
      </w:divBdr>
    </w:div>
    <w:div w:id="1132677253">
      <w:bodyDiv w:val="1"/>
      <w:marLeft w:val="0"/>
      <w:marRight w:val="0"/>
      <w:marTop w:val="0"/>
      <w:marBottom w:val="0"/>
      <w:divBdr>
        <w:top w:val="none" w:sz="0" w:space="0" w:color="auto"/>
        <w:left w:val="none" w:sz="0" w:space="0" w:color="auto"/>
        <w:bottom w:val="none" w:sz="0" w:space="0" w:color="auto"/>
        <w:right w:val="none" w:sz="0" w:space="0" w:color="auto"/>
      </w:divBdr>
    </w:div>
    <w:div w:id="1133057130">
      <w:bodyDiv w:val="1"/>
      <w:marLeft w:val="0"/>
      <w:marRight w:val="0"/>
      <w:marTop w:val="0"/>
      <w:marBottom w:val="0"/>
      <w:divBdr>
        <w:top w:val="none" w:sz="0" w:space="0" w:color="auto"/>
        <w:left w:val="none" w:sz="0" w:space="0" w:color="auto"/>
        <w:bottom w:val="none" w:sz="0" w:space="0" w:color="auto"/>
        <w:right w:val="none" w:sz="0" w:space="0" w:color="auto"/>
      </w:divBdr>
    </w:div>
    <w:div w:id="1134366725">
      <w:bodyDiv w:val="1"/>
      <w:marLeft w:val="0"/>
      <w:marRight w:val="0"/>
      <w:marTop w:val="0"/>
      <w:marBottom w:val="0"/>
      <w:divBdr>
        <w:top w:val="none" w:sz="0" w:space="0" w:color="auto"/>
        <w:left w:val="none" w:sz="0" w:space="0" w:color="auto"/>
        <w:bottom w:val="none" w:sz="0" w:space="0" w:color="auto"/>
        <w:right w:val="none" w:sz="0" w:space="0" w:color="auto"/>
      </w:divBdr>
    </w:div>
    <w:div w:id="1138299380">
      <w:bodyDiv w:val="1"/>
      <w:marLeft w:val="0"/>
      <w:marRight w:val="0"/>
      <w:marTop w:val="0"/>
      <w:marBottom w:val="0"/>
      <w:divBdr>
        <w:top w:val="none" w:sz="0" w:space="0" w:color="auto"/>
        <w:left w:val="none" w:sz="0" w:space="0" w:color="auto"/>
        <w:bottom w:val="none" w:sz="0" w:space="0" w:color="auto"/>
        <w:right w:val="none" w:sz="0" w:space="0" w:color="auto"/>
      </w:divBdr>
    </w:div>
    <w:div w:id="1140339722">
      <w:bodyDiv w:val="1"/>
      <w:marLeft w:val="0"/>
      <w:marRight w:val="0"/>
      <w:marTop w:val="0"/>
      <w:marBottom w:val="0"/>
      <w:divBdr>
        <w:top w:val="none" w:sz="0" w:space="0" w:color="auto"/>
        <w:left w:val="none" w:sz="0" w:space="0" w:color="auto"/>
        <w:bottom w:val="none" w:sz="0" w:space="0" w:color="auto"/>
        <w:right w:val="none" w:sz="0" w:space="0" w:color="auto"/>
      </w:divBdr>
    </w:div>
    <w:div w:id="1149131268">
      <w:bodyDiv w:val="1"/>
      <w:marLeft w:val="0"/>
      <w:marRight w:val="0"/>
      <w:marTop w:val="0"/>
      <w:marBottom w:val="0"/>
      <w:divBdr>
        <w:top w:val="none" w:sz="0" w:space="0" w:color="auto"/>
        <w:left w:val="none" w:sz="0" w:space="0" w:color="auto"/>
        <w:bottom w:val="none" w:sz="0" w:space="0" w:color="auto"/>
        <w:right w:val="none" w:sz="0" w:space="0" w:color="auto"/>
      </w:divBdr>
    </w:div>
    <w:div w:id="1153064435">
      <w:bodyDiv w:val="1"/>
      <w:marLeft w:val="0"/>
      <w:marRight w:val="0"/>
      <w:marTop w:val="0"/>
      <w:marBottom w:val="0"/>
      <w:divBdr>
        <w:top w:val="none" w:sz="0" w:space="0" w:color="auto"/>
        <w:left w:val="none" w:sz="0" w:space="0" w:color="auto"/>
        <w:bottom w:val="none" w:sz="0" w:space="0" w:color="auto"/>
        <w:right w:val="none" w:sz="0" w:space="0" w:color="auto"/>
      </w:divBdr>
    </w:div>
    <w:div w:id="1155486192">
      <w:bodyDiv w:val="1"/>
      <w:marLeft w:val="0"/>
      <w:marRight w:val="0"/>
      <w:marTop w:val="0"/>
      <w:marBottom w:val="0"/>
      <w:divBdr>
        <w:top w:val="none" w:sz="0" w:space="0" w:color="auto"/>
        <w:left w:val="none" w:sz="0" w:space="0" w:color="auto"/>
        <w:bottom w:val="none" w:sz="0" w:space="0" w:color="auto"/>
        <w:right w:val="none" w:sz="0" w:space="0" w:color="auto"/>
      </w:divBdr>
    </w:div>
    <w:div w:id="1157457898">
      <w:bodyDiv w:val="1"/>
      <w:marLeft w:val="0"/>
      <w:marRight w:val="0"/>
      <w:marTop w:val="0"/>
      <w:marBottom w:val="0"/>
      <w:divBdr>
        <w:top w:val="none" w:sz="0" w:space="0" w:color="auto"/>
        <w:left w:val="none" w:sz="0" w:space="0" w:color="auto"/>
        <w:bottom w:val="none" w:sz="0" w:space="0" w:color="auto"/>
        <w:right w:val="none" w:sz="0" w:space="0" w:color="auto"/>
      </w:divBdr>
    </w:div>
    <w:div w:id="1160004250">
      <w:bodyDiv w:val="1"/>
      <w:marLeft w:val="0"/>
      <w:marRight w:val="0"/>
      <w:marTop w:val="0"/>
      <w:marBottom w:val="0"/>
      <w:divBdr>
        <w:top w:val="none" w:sz="0" w:space="0" w:color="auto"/>
        <w:left w:val="none" w:sz="0" w:space="0" w:color="auto"/>
        <w:bottom w:val="none" w:sz="0" w:space="0" w:color="auto"/>
        <w:right w:val="none" w:sz="0" w:space="0" w:color="auto"/>
      </w:divBdr>
    </w:div>
    <w:div w:id="1166551652">
      <w:bodyDiv w:val="1"/>
      <w:marLeft w:val="0"/>
      <w:marRight w:val="0"/>
      <w:marTop w:val="0"/>
      <w:marBottom w:val="0"/>
      <w:divBdr>
        <w:top w:val="none" w:sz="0" w:space="0" w:color="auto"/>
        <w:left w:val="none" w:sz="0" w:space="0" w:color="auto"/>
        <w:bottom w:val="none" w:sz="0" w:space="0" w:color="auto"/>
        <w:right w:val="none" w:sz="0" w:space="0" w:color="auto"/>
      </w:divBdr>
    </w:div>
    <w:div w:id="1167130821">
      <w:bodyDiv w:val="1"/>
      <w:marLeft w:val="0"/>
      <w:marRight w:val="0"/>
      <w:marTop w:val="0"/>
      <w:marBottom w:val="0"/>
      <w:divBdr>
        <w:top w:val="none" w:sz="0" w:space="0" w:color="auto"/>
        <w:left w:val="none" w:sz="0" w:space="0" w:color="auto"/>
        <w:bottom w:val="none" w:sz="0" w:space="0" w:color="auto"/>
        <w:right w:val="none" w:sz="0" w:space="0" w:color="auto"/>
      </w:divBdr>
    </w:div>
    <w:div w:id="1168013959">
      <w:bodyDiv w:val="1"/>
      <w:marLeft w:val="0"/>
      <w:marRight w:val="0"/>
      <w:marTop w:val="0"/>
      <w:marBottom w:val="0"/>
      <w:divBdr>
        <w:top w:val="none" w:sz="0" w:space="0" w:color="auto"/>
        <w:left w:val="none" w:sz="0" w:space="0" w:color="auto"/>
        <w:bottom w:val="none" w:sz="0" w:space="0" w:color="auto"/>
        <w:right w:val="none" w:sz="0" w:space="0" w:color="auto"/>
      </w:divBdr>
    </w:div>
    <w:div w:id="1171136757">
      <w:bodyDiv w:val="1"/>
      <w:marLeft w:val="0"/>
      <w:marRight w:val="0"/>
      <w:marTop w:val="0"/>
      <w:marBottom w:val="0"/>
      <w:divBdr>
        <w:top w:val="none" w:sz="0" w:space="0" w:color="auto"/>
        <w:left w:val="none" w:sz="0" w:space="0" w:color="auto"/>
        <w:bottom w:val="none" w:sz="0" w:space="0" w:color="auto"/>
        <w:right w:val="none" w:sz="0" w:space="0" w:color="auto"/>
      </w:divBdr>
    </w:div>
    <w:div w:id="1171797068">
      <w:bodyDiv w:val="1"/>
      <w:marLeft w:val="0"/>
      <w:marRight w:val="0"/>
      <w:marTop w:val="0"/>
      <w:marBottom w:val="0"/>
      <w:divBdr>
        <w:top w:val="none" w:sz="0" w:space="0" w:color="auto"/>
        <w:left w:val="none" w:sz="0" w:space="0" w:color="auto"/>
        <w:bottom w:val="none" w:sz="0" w:space="0" w:color="auto"/>
        <w:right w:val="none" w:sz="0" w:space="0" w:color="auto"/>
      </w:divBdr>
    </w:div>
    <w:div w:id="1177042474">
      <w:bodyDiv w:val="1"/>
      <w:marLeft w:val="0"/>
      <w:marRight w:val="0"/>
      <w:marTop w:val="0"/>
      <w:marBottom w:val="0"/>
      <w:divBdr>
        <w:top w:val="none" w:sz="0" w:space="0" w:color="auto"/>
        <w:left w:val="none" w:sz="0" w:space="0" w:color="auto"/>
        <w:bottom w:val="none" w:sz="0" w:space="0" w:color="auto"/>
        <w:right w:val="none" w:sz="0" w:space="0" w:color="auto"/>
      </w:divBdr>
    </w:div>
    <w:div w:id="1179269314">
      <w:bodyDiv w:val="1"/>
      <w:marLeft w:val="0"/>
      <w:marRight w:val="0"/>
      <w:marTop w:val="0"/>
      <w:marBottom w:val="0"/>
      <w:divBdr>
        <w:top w:val="none" w:sz="0" w:space="0" w:color="auto"/>
        <w:left w:val="none" w:sz="0" w:space="0" w:color="auto"/>
        <w:bottom w:val="none" w:sz="0" w:space="0" w:color="auto"/>
        <w:right w:val="none" w:sz="0" w:space="0" w:color="auto"/>
      </w:divBdr>
    </w:div>
    <w:div w:id="1179540987">
      <w:bodyDiv w:val="1"/>
      <w:marLeft w:val="0"/>
      <w:marRight w:val="0"/>
      <w:marTop w:val="0"/>
      <w:marBottom w:val="0"/>
      <w:divBdr>
        <w:top w:val="none" w:sz="0" w:space="0" w:color="auto"/>
        <w:left w:val="none" w:sz="0" w:space="0" w:color="auto"/>
        <w:bottom w:val="none" w:sz="0" w:space="0" w:color="auto"/>
        <w:right w:val="none" w:sz="0" w:space="0" w:color="auto"/>
      </w:divBdr>
    </w:div>
    <w:div w:id="1182935444">
      <w:bodyDiv w:val="1"/>
      <w:marLeft w:val="0"/>
      <w:marRight w:val="0"/>
      <w:marTop w:val="0"/>
      <w:marBottom w:val="0"/>
      <w:divBdr>
        <w:top w:val="none" w:sz="0" w:space="0" w:color="auto"/>
        <w:left w:val="none" w:sz="0" w:space="0" w:color="auto"/>
        <w:bottom w:val="none" w:sz="0" w:space="0" w:color="auto"/>
        <w:right w:val="none" w:sz="0" w:space="0" w:color="auto"/>
      </w:divBdr>
    </w:div>
    <w:div w:id="1183738297">
      <w:bodyDiv w:val="1"/>
      <w:marLeft w:val="0"/>
      <w:marRight w:val="0"/>
      <w:marTop w:val="0"/>
      <w:marBottom w:val="0"/>
      <w:divBdr>
        <w:top w:val="none" w:sz="0" w:space="0" w:color="auto"/>
        <w:left w:val="none" w:sz="0" w:space="0" w:color="auto"/>
        <w:bottom w:val="none" w:sz="0" w:space="0" w:color="auto"/>
        <w:right w:val="none" w:sz="0" w:space="0" w:color="auto"/>
      </w:divBdr>
    </w:div>
    <w:div w:id="1189829735">
      <w:bodyDiv w:val="1"/>
      <w:marLeft w:val="0"/>
      <w:marRight w:val="0"/>
      <w:marTop w:val="0"/>
      <w:marBottom w:val="0"/>
      <w:divBdr>
        <w:top w:val="none" w:sz="0" w:space="0" w:color="auto"/>
        <w:left w:val="none" w:sz="0" w:space="0" w:color="auto"/>
        <w:bottom w:val="none" w:sz="0" w:space="0" w:color="auto"/>
        <w:right w:val="none" w:sz="0" w:space="0" w:color="auto"/>
      </w:divBdr>
    </w:div>
    <w:div w:id="1194079204">
      <w:bodyDiv w:val="1"/>
      <w:marLeft w:val="0"/>
      <w:marRight w:val="0"/>
      <w:marTop w:val="0"/>
      <w:marBottom w:val="0"/>
      <w:divBdr>
        <w:top w:val="none" w:sz="0" w:space="0" w:color="auto"/>
        <w:left w:val="none" w:sz="0" w:space="0" w:color="auto"/>
        <w:bottom w:val="none" w:sz="0" w:space="0" w:color="auto"/>
        <w:right w:val="none" w:sz="0" w:space="0" w:color="auto"/>
      </w:divBdr>
    </w:div>
    <w:div w:id="1194226765">
      <w:bodyDiv w:val="1"/>
      <w:marLeft w:val="0"/>
      <w:marRight w:val="0"/>
      <w:marTop w:val="0"/>
      <w:marBottom w:val="0"/>
      <w:divBdr>
        <w:top w:val="none" w:sz="0" w:space="0" w:color="auto"/>
        <w:left w:val="none" w:sz="0" w:space="0" w:color="auto"/>
        <w:bottom w:val="none" w:sz="0" w:space="0" w:color="auto"/>
        <w:right w:val="none" w:sz="0" w:space="0" w:color="auto"/>
      </w:divBdr>
    </w:div>
    <w:div w:id="1195078727">
      <w:bodyDiv w:val="1"/>
      <w:marLeft w:val="0"/>
      <w:marRight w:val="0"/>
      <w:marTop w:val="0"/>
      <w:marBottom w:val="0"/>
      <w:divBdr>
        <w:top w:val="none" w:sz="0" w:space="0" w:color="auto"/>
        <w:left w:val="none" w:sz="0" w:space="0" w:color="auto"/>
        <w:bottom w:val="none" w:sz="0" w:space="0" w:color="auto"/>
        <w:right w:val="none" w:sz="0" w:space="0" w:color="auto"/>
      </w:divBdr>
    </w:div>
    <w:div w:id="1197426832">
      <w:bodyDiv w:val="1"/>
      <w:marLeft w:val="0"/>
      <w:marRight w:val="0"/>
      <w:marTop w:val="0"/>
      <w:marBottom w:val="0"/>
      <w:divBdr>
        <w:top w:val="none" w:sz="0" w:space="0" w:color="auto"/>
        <w:left w:val="none" w:sz="0" w:space="0" w:color="auto"/>
        <w:bottom w:val="none" w:sz="0" w:space="0" w:color="auto"/>
        <w:right w:val="none" w:sz="0" w:space="0" w:color="auto"/>
      </w:divBdr>
    </w:div>
    <w:div w:id="1198087525">
      <w:bodyDiv w:val="1"/>
      <w:marLeft w:val="0"/>
      <w:marRight w:val="0"/>
      <w:marTop w:val="0"/>
      <w:marBottom w:val="0"/>
      <w:divBdr>
        <w:top w:val="none" w:sz="0" w:space="0" w:color="auto"/>
        <w:left w:val="none" w:sz="0" w:space="0" w:color="auto"/>
        <w:bottom w:val="none" w:sz="0" w:space="0" w:color="auto"/>
        <w:right w:val="none" w:sz="0" w:space="0" w:color="auto"/>
      </w:divBdr>
      <w:divsChild>
        <w:div w:id="347296106">
          <w:marLeft w:val="480"/>
          <w:marRight w:val="0"/>
          <w:marTop w:val="0"/>
          <w:marBottom w:val="0"/>
          <w:divBdr>
            <w:top w:val="none" w:sz="0" w:space="0" w:color="auto"/>
            <w:left w:val="none" w:sz="0" w:space="0" w:color="auto"/>
            <w:bottom w:val="none" w:sz="0" w:space="0" w:color="auto"/>
            <w:right w:val="none" w:sz="0" w:space="0" w:color="auto"/>
          </w:divBdr>
        </w:div>
        <w:div w:id="1808545594">
          <w:marLeft w:val="480"/>
          <w:marRight w:val="0"/>
          <w:marTop w:val="0"/>
          <w:marBottom w:val="0"/>
          <w:divBdr>
            <w:top w:val="none" w:sz="0" w:space="0" w:color="auto"/>
            <w:left w:val="none" w:sz="0" w:space="0" w:color="auto"/>
            <w:bottom w:val="none" w:sz="0" w:space="0" w:color="auto"/>
            <w:right w:val="none" w:sz="0" w:space="0" w:color="auto"/>
          </w:divBdr>
        </w:div>
        <w:div w:id="974220567">
          <w:marLeft w:val="480"/>
          <w:marRight w:val="0"/>
          <w:marTop w:val="0"/>
          <w:marBottom w:val="0"/>
          <w:divBdr>
            <w:top w:val="none" w:sz="0" w:space="0" w:color="auto"/>
            <w:left w:val="none" w:sz="0" w:space="0" w:color="auto"/>
            <w:bottom w:val="none" w:sz="0" w:space="0" w:color="auto"/>
            <w:right w:val="none" w:sz="0" w:space="0" w:color="auto"/>
          </w:divBdr>
        </w:div>
        <w:div w:id="841159652">
          <w:marLeft w:val="480"/>
          <w:marRight w:val="0"/>
          <w:marTop w:val="0"/>
          <w:marBottom w:val="0"/>
          <w:divBdr>
            <w:top w:val="none" w:sz="0" w:space="0" w:color="auto"/>
            <w:left w:val="none" w:sz="0" w:space="0" w:color="auto"/>
            <w:bottom w:val="none" w:sz="0" w:space="0" w:color="auto"/>
            <w:right w:val="none" w:sz="0" w:space="0" w:color="auto"/>
          </w:divBdr>
        </w:div>
        <w:div w:id="253369226">
          <w:marLeft w:val="480"/>
          <w:marRight w:val="0"/>
          <w:marTop w:val="0"/>
          <w:marBottom w:val="0"/>
          <w:divBdr>
            <w:top w:val="none" w:sz="0" w:space="0" w:color="auto"/>
            <w:left w:val="none" w:sz="0" w:space="0" w:color="auto"/>
            <w:bottom w:val="none" w:sz="0" w:space="0" w:color="auto"/>
            <w:right w:val="none" w:sz="0" w:space="0" w:color="auto"/>
          </w:divBdr>
        </w:div>
        <w:div w:id="211772891">
          <w:marLeft w:val="480"/>
          <w:marRight w:val="0"/>
          <w:marTop w:val="0"/>
          <w:marBottom w:val="0"/>
          <w:divBdr>
            <w:top w:val="none" w:sz="0" w:space="0" w:color="auto"/>
            <w:left w:val="none" w:sz="0" w:space="0" w:color="auto"/>
            <w:bottom w:val="none" w:sz="0" w:space="0" w:color="auto"/>
            <w:right w:val="none" w:sz="0" w:space="0" w:color="auto"/>
          </w:divBdr>
        </w:div>
        <w:div w:id="958338141">
          <w:marLeft w:val="480"/>
          <w:marRight w:val="0"/>
          <w:marTop w:val="0"/>
          <w:marBottom w:val="0"/>
          <w:divBdr>
            <w:top w:val="none" w:sz="0" w:space="0" w:color="auto"/>
            <w:left w:val="none" w:sz="0" w:space="0" w:color="auto"/>
            <w:bottom w:val="none" w:sz="0" w:space="0" w:color="auto"/>
            <w:right w:val="none" w:sz="0" w:space="0" w:color="auto"/>
          </w:divBdr>
        </w:div>
        <w:div w:id="1422877650">
          <w:marLeft w:val="480"/>
          <w:marRight w:val="0"/>
          <w:marTop w:val="0"/>
          <w:marBottom w:val="0"/>
          <w:divBdr>
            <w:top w:val="none" w:sz="0" w:space="0" w:color="auto"/>
            <w:left w:val="none" w:sz="0" w:space="0" w:color="auto"/>
            <w:bottom w:val="none" w:sz="0" w:space="0" w:color="auto"/>
            <w:right w:val="none" w:sz="0" w:space="0" w:color="auto"/>
          </w:divBdr>
        </w:div>
        <w:div w:id="547302417">
          <w:marLeft w:val="480"/>
          <w:marRight w:val="0"/>
          <w:marTop w:val="0"/>
          <w:marBottom w:val="0"/>
          <w:divBdr>
            <w:top w:val="none" w:sz="0" w:space="0" w:color="auto"/>
            <w:left w:val="none" w:sz="0" w:space="0" w:color="auto"/>
            <w:bottom w:val="none" w:sz="0" w:space="0" w:color="auto"/>
            <w:right w:val="none" w:sz="0" w:space="0" w:color="auto"/>
          </w:divBdr>
        </w:div>
        <w:div w:id="490873102">
          <w:marLeft w:val="480"/>
          <w:marRight w:val="0"/>
          <w:marTop w:val="0"/>
          <w:marBottom w:val="0"/>
          <w:divBdr>
            <w:top w:val="none" w:sz="0" w:space="0" w:color="auto"/>
            <w:left w:val="none" w:sz="0" w:space="0" w:color="auto"/>
            <w:bottom w:val="none" w:sz="0" w:space="0" w:color="auto"/>
            <w:right w:val="none" w:sz="0" w:space="0" w:color="auto"/>
          </w:divBdr>
        </w:div>
        <w:div w:id="941886400">
          <w:marLeft w:val="480"/>
          <w:marRight w:val="0"/>
          <w:marTop w:val="0"/>
          <w:marBottom w:val="0"/>
          <w:divBdr>
            <w:top w:val="none" w:sz="0" w:space="0" w:color="auto"/>
            <w:left w:val="none" w:sz="0" w:space="0" w:color="auto"/>
            <w:bottom w:val="none" w:sz="0" w:space="0" w:color="auto"/>
            <w:right w:val="none" w:sz="0" w:space="0" w:color="auto"/>
          </w:divBdr>
        </w:div>
        <w:div w:id="1417901092">
          <w:marLeft w:val="480"/>
          <w:marRight w:val="0"/>
          <w:marTop w:val="0"/>
          <w:marBottom w:val="0"/>
          <w:divBdr>
            <w:top w:val="none" w:sz="0" w:space="0" w:color="auto"/>
            <w:left w:val="none" w:sz="0" w:space="0" w:color="auto"/>
            <w:bottom w:val="none" w:sz="0" w:space="0" w:color="auto"/>
            <w:right w:val="none" w:sz="0" w:space="0" w:color="auto"/>
          </w:divBdr>
        </w:div>
        <w:div w:id="797451677">
          <w:marLeft w:val="480"/>
          <w:marRight w:val="0"/>
          <w:marTop w:val="0"/>
          <w:marBottom w:val="0"/>
          <w:divBdr>
            <w:top w:val="none" w:sz="0" w:space="0" w:color="auto"/>
            <w:left w:val="none" w:sz="0" w:space="0" w:color="auto"/>
            <w:bottom w:val="none" w:sz="0" w:space="0" w:color="auto"/>
            <w:right w:val="none" w:sz="0" w:space="0" w:color="auto"/>
          </w:divBdr>
        </w:div>
        <w:div w:id="359598833">
          <w:marLeft w:val="480"/>
          <w:marRight w:val="0"/>
          <w:marTop w:val="0"/>
          <w:marBottom w:val="0"/>
          <w:divBdr>
            <w:top w:val="none" w:sz="0" w:space="0" w:color="auto"/>
            <w:left w:val="none" w:sz="0" w:space="0" w:color="auto"/>
            <w:bottom w:val="none" w:sz="0" w:space="0" w:color="auto"/>
            <w:right w:val="none" w:sz="0" w:space="0" w:color="auto"/>
          </w:divBdr>
        </w:div>
        <w:div w:id="1140074777">
          <w:marLeft w:val="480"/>
          <w:marRight w:val="0"/>
          <w:marTop w:val="0"/>
          <w:marBottom w:val="0"/>
          <w:divBdr>
            <w:top w:val="none" w:sz="0" w:space="0" w:color="auto"/>
            <w:left w:val="none" w:sz="0" w:space="0" w:color="auto"/>
            <w:bottom w:val="none" w:sz="0" w:space="0" w:color="auto"/>
            <w:right w:val="none" w:sz="0" w:space="0" w:color="auto"/>
          </w:divBdr>
        </w:div>
        <w:div w:id="1111129903">
          <w:marLeft w:val="480"/>
          <w:marRight w:val="0"/>
          <w:marTop w:val="0"/>
          <w:marBottom w:val="0"/>
          <w:divBdr>
            <w:top w:val="none" w:sz="0" w:space="0" w:color="auto"/>
            <w:left w:val="none" w:sz="0" w:space="0" w:color="auto"/>
            <w:bottom w:val="none" w:sz="0" w:space="0" w:color="auto"/>
            <w:right w:val="none" w:sz="0" w:space="0" w:color="auto"/>
          </w:divBdr>
        </w:div>
        <w:div w:id="1665888191">
          <w:marLeft w:val="480"/>
          <w:marRight w:val="0"/>
          <w:marTop w:val="0"/>
          <w:marBottom w:val="0"/>
          <w:divBdr>
            <w:top w:val="none" w:sz="0" w:space="0" w:color="auto"/>
            <w:left w:val="none" w:sz="0" w:space="0" w:color="auto"/>
            <w:bottom w:val="none" w:sz="0" w:space="0" w:color="auto"/>
            <w:right w:val="none" w:sz="0" w:space="0" w:color="auto"/>
          </w:divBdr>
        </w:div>
        <w:div w:id="280311262">
          <w:marLeft w:val="480"/>
          <w:marRight w:val="0"/>
          <w:marTop w:val="0"/>
          <w:marBottom w:val="0"/>
          <w:divBdr>
            <w:top w:val="none" w:sz="0" w:space="0" w:color="auto"/>
            <w:left w:val="none" w:sz="0" w:space="0" w:color="auto"/>
            <w:bottom w:val="none" w:sz="0" w:space="0" w:color="auto"/>
            <w:right w:val="none" w:sz="0" w:space="0" w:color="auto"/>
          </w:divBdr>
        </w:div>
        <w:div w:id="640578531">
          <w:marLeft w:val="480"/>
          <w:marRight w:val="0"/>
          <w:marTop w:val="0"/>
          <w:marBottom w:val="0"/>
          <w:divBdr>
            <w:top w:val="none" w:sz="0" w:space="0" w:color="auto"/>
            <w:left w:val="none" w:sz="0" w:space="0" w:color="auto"/>
            <w:bottom w:val="none" w:sz="0" w:space="0" w:color="auto"/>
            <w:right w:val="none" w:sz="0" w:space="0" w:color="auto"/>
          </w:divBdr>
        </w:div>
        <w:div w:id="1688411838">
          <w:marLeft w:val="480"/>
          <w:marRight w:val="0"/>
          <w:marTop w:val="0"/>
          <w:marBottom w:val="0"/>
          <w:divBdr>
            <w:top w:val="none" w:sz="0" w:space="0" w:color="auto"/>
            <w:left w:val="none" w:sz="0" w:space="0" w:color="auto"/>
            <w:bottom w:val="none" w:sz="0" w:space="0" w:color="auto"/>
            <w:right w:val="none" w:sz="0" w:space="0" w:color="auto"/>
          </w:divBdr>
        </w:div>
        <w:div w:id="29770196">
          <w:marLeft w:val="480"/>
          <w:marRight w:val="0"/>
          <w:marTop w:val="0"/>
          <w:marBottom w:val="0"/>
          <w:divBdr>
            <w:top w:val="none" w:sz="0" w:space="0" w:color="auto"/>
            <w:left w:val="none" w:sz="0" w:space="0" w:color="auto"/>
            <w:bottom w:val="none" w:sz="0" w:space="0" w:color="auto"/>
            <w:right w:val="none" w:sz="0" w:space="0" w:color="auto"/>
          </w:divBdr>
        </w:div>
        <w:div w:id="245653783">
          <w:marLeft w:val="480"/>
          <w:marRight w:val="0"/>
          <w:marTop w:val="0"/>
          <w:marBottom w:val="0"/>
          <w:divBdr>
            <w:top w:val="none" w:sz="0" w:space="0" w:color="auto"/>
            <w:left w:val="none" w:sz="0" w:space="0" w:color="auto"/>
            <w:bottom w:val="none" w:sz="0" w:space="0" w:color="auto"/>
            <w:right w:val="none" w:sz="0" w:space="0" w:color="auto"/>
          </w:divBdr>
        </w:div>
        <w:div w:id="1276794962">
          <w:marLeft w:val="480"/>
          <w:marRight w:val="0"/>
          <w:marTop w:val="0"/>
          <w:marBottom w:val="0"/>
          <w:divBdr>
            <w:top w:val="none" w:sz="0" w:space="0" w:color="auto"/>
            <w:left w:val="none" w:sz="0" w:space="0" w:color="auto"/>
            <w:bottom w:val="none" w:sz="0" w:space="0" w:color="auto"/>
            <w:right w:val="none" w:sz="0" w:space="0" w:color="auto"/>
          </w:divBdr>
        </w:div>
        <w:div w:id="1936786686">
          <w:marLeft w:val="480"/>
          <w:marRight w:val="0"/>
          <w:marTop w:val="0"/>
          <w:marBottom w:val="0"/>
          <w:divBdr>
            <w:top w:val="none" w:sz="0" w:space="0" w:color="auto"/>
            <w:left w:val="none" w:sz="0" w:space="0" w:color="auto"/>
            <w:bottom w:val="none" w:sz="0" w:space="0" w:color="auto"/>
            <w:right w:val="none" w:sz="0" w:space="0" w:color="auto"/>
          </w:divBdr>
        </w:div>
        <w:div w:id="2138445108">
          <w:marLeft w:val="480"/>
          <w:marRight w:val="0"/>
          <w:marTop w:val="0"/>
          <w:marBottom w:val="0"/>
          <w:divBdr>
            <w:top w:val="none" w:sz="0" w:space="0" w:color="auto"/>
            <w:left w:val="none" w:sz="0" w:space="0" w:color="auto"/>
            <w:bottom w:val="none" w:sz="0" w:space="0" w:color="auto"/>
            <w:right w:val="none" w:sz="0" w:space="0" w:color="auto"/>
          </w:divBdr>
        </w:div>
        <w:div w:id="2099251416">
          <w:marLeft w:val="480"/>
          <w:marRight w:val="0"/>
          <w:marTop w:val="0"/>
          <w:marBottom w:val="0"/>
          <w:divBdr>
            <w:top w:val="none" w:sz="0" w:space="0" w:color="auto"/>
            <w:left w:val="none" w:sz="0" w:space="0" w:color="auto"/>
            <w:bottom w:val="none" w:sz="0" w:space="0" w:color="auto"/>
            <w:right w:val="none" w:sz="0" w:space="0" w:color="auto"/>
          </w:divBdr>
        </w:div>
        <w:div w:id="1614895467">
          <w:marLeft w:val="480"/>
          <w:marRight w:val="0"/>
          <w:marTop w:val="0"/>
          <w:marBottom w:val="0"/>
          <w:divBdr>
            <w:top w:val="none" w:sz="0" w:space="0" w:color="auto"/>
            <w:left w:val="none" w:sz="0" w:space="0" w:color="auto"/>
            <w:bottom w:val="none" w:sz="0" w:space="0" w:color="auto"/>
            <w:right w:val="none" w:sz="0" w:space="0" w:color="auto"/>
          </w:divBdr>
        </w:div>
        <w:div w:id="114057380">
          <w:marLeft w:val="480"/>
          <w:marRight w:val="0"/>
          <w:marTop w:val="0"/>
          <w:marBottom w:val="0"/>
          <w:divBdr>
            <w:top w:val="none" w:sz="0" w:space="0" w:color="auto"/>
            <w:left w:val="none" w:sz="0" w:space="0" w:color="auto"/>
            <w:bottom w:val="none" w:sz="0" w:space="0" w:color="auto"/>
            <w:right w:val="none" w:sz="0" w:space="0" w:color="auto"/>
          </w:divBdr>
        </w:div>
        <w:div w:id="490562900">
          <w:marLeft w:val="480"/>
          <w:marRight w:val="0"/>
          <w:marTop w:val="0"/>
          <w:marBottom w:val="0"/>
          <w:divBdr>
            <w:top w:val="none" w:sz="0" w:space="0" w:color="auto"/>
            <w:left w:val="none" w:sz="0" w:space="0" w:color="auto"/>
            <w:bottom w:val="none" w:sz="0" w:space="0" w:color="auto"/>
            <w:right w:val="none" w:sz="0" w:space="0" w:color="auto"/>
          </w:divBdr>
        </w:div>
        <w:div w:id="2027126395">
          <w:marLeft w:val="480"/>
          <w:marRight w:val="0"/>
          <w:marTop w:val="0"/>
          <w:marBottom w:val="0"/>
          <w:divBdr>
            <w:top w:val="none" w:sz="0" w:space="0" w:color="auto"/>
            <w:left w:val="none" w:sz="0" w:space="0" w:color="auto"/>
            <w:bottom w:val="none" w:sz="0" w:space="0" w:color="auto"/>
            <w:right w:val="none" w:sz="0" w:space="0" w:color="auto"/>
          </w:divBdr>
        </w:div>
        <w:div w:id="1419403375">
          <w:marLeft w:val="480"/>
          <w:marRight w:val="0"/>
          <w:marTop w:val="0"/>
          <w:marBottom w:val="0"/>
          <w:divBdr>
            <w:top w:val="none" w:sz="0" w:space="0" w:color="auto"/>
            <w:left w:val="none" w:sz="0" w:space="0" w:color="auto"/>
            <w:bottom w:val="none" w:sz="0" w:space="0" w:color="auto"/>
            <w:right w:val="none" w:sz="0" w:space="0" w:color="auto"/>
          </w:divBdr>
        </w:div>
        <w:div w:id="479150918">
          <w:marLeft w:val="480"/>
          <w:marRight w:val="0"/>
          <w:marTop w:val="0"/>
          <w:marBottom w:val="0"/>
          <w:divBdr>
            <w:top w:val="none" w:sz="0" w:space="0" w:color="auto"/>
            <w:left w:val="none" w:sz="0" w:space="0" w:color="auto"/>
            <w:bottom w:val="none" w:sz="0" w:space="0" w:color="auto"/>
            <w:right w:val="none" w:sz="0" w:space="0" w:color="auto"/>
          </w:divBdr>
        </w:div>
        <w:div w:id="1760058355">
          <w:marLeft w:val="480"/>
          <w:marRight w:val="0"/>
          <w:marTop w:val="0"/>
          <w:marBottom w:val="0"/>
          <w:divBdr>
            <w:top w:val="none" w:sz="0" w:space="0" w:color="auto"/>
            <w:left w:val="none" w:sz="0" w:space="0" w:color="auto"/>
            <w:bottom w:val="none" w:sz="0" w:space="0" w:color="auto"/>
            <w:right w:val="none" w:sz="0" w:space="0" w:color="auto"/>
          </w:divBdr>
        </w:div>
        <w:div w:id="322199647">
          <w:marLeft w:val="480"/>
          <w:marRight w:val="0"/>
          <w:marTop w:val="0"/>
          <w:marBottom w:val="0"/>
          <w:divBdr>
            <w:top w:val="none" w:sz="0" w:space="0" w:color="auto"/>
            <w:left w:val="none" w:sz="0" w:space="0" w:color="auto"/>
            <w:bottom w:val="none" w:sz="0" w:space="0" w:color="auto"/>
            <w:right w:val="none" w:sz="0" w:space="0" w:color="auto"/>
          </w:divBdr>
        </w:div>
        <w:div w:id="1221945189">
          <w:marLeft w:val="480"/>
          <w:marRight w:val="0"/>
          <w:marTop w:val="0"/>
          <w:marBottom w:val="0"/>
          <w:divBdr>
            <w:top w:val="none" w:sz="0" w:space="0" w:color="auto"/>
            <w:left w:val="none" w:sz="0" w:space="0" w:color="auto"/>
            <w:bottom w:val="none" w:sz="0" w:space="0" w:color="auto"/>
            <w:right w:val="none" w:sz="0" w:space="0" w:color="auto"/>
          </w:divBdr>
        </w:div>
      </w:divsChild>
    </w:div>
    <w:div w:id="1201626998">
      <w:bodyDiv w:val="1"/>
      <w:marLeft w:val="0"/>
      <w:marRight w:val="0"/>
      <w:marTop w:val="0"/>
      <w:marBottom w:val="0"/>
      <w:divBdr>
        <w:top w:val="none" w:sz="0" w:space="0" w:color="auto"/>
        <w:left w:val="none" w:sz="0" w:space="0" w:color="auto"/>
        <w:bottom w:val="none" w:sz="0" w:space="0" w:color="auto"/>
        <w:right w:val="none" w:sz="0" w:space="0" w:color="auto"/>
      </w:divBdr>
    </w:div>
    <w:div w:id="1208032106">
      <w:bodyDiv w:val="1"/>
      <w:marLeft w:val="0"/>
      <w:marRight w:val="0"/>
      <w:marTop w:val="0"/>
      <w:marBottom w:val="0"/>
      <w:divBdr>
        <w:top w:val="none" w:sz="0" w:space="0" w:color="auto"/>
        <w:left w:val="none" w:sz="0" w:space="0" w:color="auto"/>
        <w:bottom w:val="none" w:sz="0" w:space="0" w:color="auto"/>
        <w:right w:val="none" w:sz="0" w:space="0" w:color="auto"/>
      </w:divBdr>
    </w:div>
    <w:div w:id="1215577670">
      <w:bodyDiv w:val="1"/>
      <w:marLeft w:val="0"/>
      <w:marRight w:val="0"/>
      <w:marTop w:val="0"/>
      <w:marBottom w:val="0"/>
      <w:divBdr>
        <w:top w:val="none" w:sz="0" w:space="0" w:color="auto"/>
        <w:left w:val="none" w:sz="0" w:space="0" w:color="auto"/>
        <w:bottom w:val="none" w:sz="0" w:space="0" w:color="auto"/>
        <w:right w:val="none" w:sz="0" w:space="0" w:color="auto"/>
      </w:divBdr>
    </w:div>
    <w:div w:id="1216623474">
      <w:bodyDiv w:val="1"/>
      <w:marLeft w:val="0"/>
      <w:marRight w:val="0"/>
      <w:marTop w:val="0"/>
      <w:marBottom w:val="0"/>
      <w:divBdr>
        <w:top w:val="none" w:sz="0" w:space="0" w:color="auto"/>
        <w:left w:val="none" w:sz="0" w:space="0" w:color="auto"/>
        <w:bottom w:val="none" w:sz="0" w:space="0" w:color="auto"/>
        <w:right w:val="none" w:sz="0" w:space="0" w:color="auto"/>
      </w:divBdr>
    </w:div>
    <w:div w:id="1218202071">
      <w:bodyDiv w:val="1"/>
      <w:marLeft w:val="0"/>
      <w:marRight w:val="0"/>
      <w:marTop w:val="0"/>
      <w:marBottom w:val="0"/>
      <w:divBdr>
        <w:top w:val="none" w:sz="0" w:space="0" w:color="auto"/>
        <w:left w:val="none" w:sz="0" w:space="0" w:color="auto"/>
        <w:bottom w:val="none" w:sz="0" w:space="0" w:color="auto"/>
        <w:right w:val="none" w:sz="0" w:space="0" w:color="auto"/>
      </w:divBdr>
    </w:div>
    <w:div w:id="1218973076">
      <w:bodyDiv w:val="1"/>
      <w:marLeft w:val="0"/>
      <w:marRight w:val="0"/>
      <w:marTop w:val="0"/>
      <w:marBottom w:val="0"/>
      <w:divBdr>
        <w:top w:val="none" w:sz="0" w:space="0" w:color="auto"/>
        <w:left w:val="none" w:sz="0" w:space="0" w:color="auto"/>
        <w:bottom w:val="none" w:sz="0" w:space="0" w:color="auto"/>
        <w:right w:val="none" w:sz="0" w:space="0" w:color="auto"/>
      </w:divBdr>
    </w:div>
    <w:div w:id="1221987276">
      <w:bodyDiv w:val="1"/>
      <w:marLeft w:val="0"/>
      <w:marRight w:val="0"/>
      <w:marTop w:val="0"/>
      <w:marBottom w:val="0"/>
      <w:divBdr>
        <w:top w:val="none" w:sz="0" w:space="0" w:color="auto"/>
        <w:left w:val="none" w:sz="0" w:space="0" w:color="auto"/>
        <w:bottom w:val="none" w:sz="0" w:space="0" w:color="auto"/>
        <w:right w:val="none" w:sz="0" w:space="0" w:color="auto"/>
      </w:divBdr>
    </w:div>
    <w:div w:id="1225680712">
      <w:bodyDiv w:val="1"/>
      <w:marLeft w:val="0"/>
      <w:marRight w:val="0"/>
      <w:marTop w:val="0"/>
      <w:marBottom w:val="0"/>
      <w:divBdr>
        <w:top w:val="none" w:sz="0" w:space="0" w:color="auto"/>
        <w:left w:val="none" w:sz="0" w:space="0" w:color="auto"/>
        <w:bottom w:val="none" w:sz="0" w:space="0" w:color="auto"/>
        <w:right w:val="none" w:sz="0" w:space="0" w:color="auto"/>
      </w:divBdr>
    </w:div>
    <w:div w:id="1231768760">
      <w:bodyDiv w:val="1"/>
      <w:marLeft w:val="0"/>
      <w:marRight w:val="0"/>
      <w:marTop w:val="0"/>
      <w:marBottom w:val="0"/>
      <w:divBdr>
        <w:top w:val="none" w:sz="0" w:space="0" w:color="auto"/>
        <w:left w:val="none" w:sz="0" w:space="0" w:color="auto"/>
        <w:bottom w:val="none" w:sz="0" w:space="0" w:color="auto"/>
        <w:right w:val="none" w:sz="0" w:space="0" w:color="auto"/>
      </w:divBdr>
    </w:div>
    <w:div w:id="1234583055">
      <w:bodyDiv w:val="1"/>
      <w:marLeft w:val="0"/>
      <w:marRight w:val="0"/>
      <w:marTop w:val="0"/>
      <w:marBottom w:val="0"/>
      <w:divBdr>
        <w:top w:val="none" w:sz="0" w:space="0" w:color="auto"/>
        <w:left w:val="none" w:sz="0" w:space="0" w:color="auto"/>
        <w:bottom w:val="none" w:sz="0" w:space="0" w:color="auto"/>
        <w:right w:val="none" w:sz="0" w:space="0" w:color="auto"/>
      </w:divBdr>
    </w:div>
    <w:div w:id="1239363553">
      <w:bodyDiv w:val="1"/>
      <w:marLeft w:val="0"/>
      <w:marRight w:val="0"/>
      <w:marTop w:val="0"/>
      <w:marBottom w:val="0"/>
      <w:divBdr>
        <w:top w:val="none" w:sz="0" w:space="0" w:color="auto"/>
        <w:left w:val="none" w:sz="0" w:space="0" w:color="auto"/>
        <w:bottom w:val="none" w:sz="0" w:space="0" w:color="auto"/>
        <w:right w:val="none" w:sz="0" w:space="0" w:color="auto"/>
      </w:divBdr>
    </w:div>
    <w:div w:id="1240363544">
      <w:bodyDiv w:val="1"/>
      <w:marLeft w:val="0"/>
      <w:marRight w:val="0"/>
      <w:marTop w:val="0"/>
      <w:marBottom w:val="0"/>
      <w:divBdr>
        <w:top w:val="none" w:sz="0" w:space="0" w:color="auto"/>
        <w:left w:val="none" w:sz="0" w:space="0" w:color="auto"/>
        <w:bottom w:val="none" w:sz="0" w:space="0" w:color="auto"/>
        <w:right w:val="none" w:sz="0" w:space="0" w:color="auto"/>
      </w:divBdr>
    </w:div>
    <w:div w:id="1242838966">
      <w:bodyDiv w:val="1"/>
      <w:marLeft w:val="0"/>
      <w:marRight w:val="0"/>
      <w:marTop w:val="0"/>
      <w:marBottom w:val="0"/>
      <w:divBdr>
        <w:top w:val="none" w:sz="0" w:space="0" w:color="auto"/>
        <w:left w:val="none" w:sz="0" w:space="0" w:color="auto"/>
        <w:bottom w:val="none" w:sz="0" w:space="0" w:color="auto"/>
        <w:right w:val="none" w:sz="0" w:space="0" w:color="auto"/>
      </w:divBdr>
    </w:div>
    <w:div w:id="1246763959">
      <w:bodyDiv w:val="1"/>
      <w:marLeft w:val="0"/>
      <w:marRight w:val="0"/>
      <w:marTop w:val="0"/>
      <w:marBottom w:val="0"/>
      <w:divBdr>
        <w:top w:val="none" w:sz="0" w:space="0" w:color="auto"/>
        <w:left w:val="none" w:sz="0" w:space="0" w:color="auto"/>
        <w:bottom w:val="none" w:sz="0" w:space="0" w:color="auto"/>
        <w:right w:val="none" w:sz="0" w:space="0" w:color="auto"/>
      </w:divBdr>
    </w:div>
    <w:div w:id="1249391341">
      <w:bodyDiv w:val="1"/>
      <w:marLeft w:val="0"/>
      <w:marRight w:val="0"/>
      <w:marTop w:val="0"/>
      <w:marBottom w:val="0"/>
      <w:divBdr>
        <w:top w:val="none" w:sz="0" w:space="0" w:color="auto"/>
        <w:left w:val="none" w:sz="0" w:space="0" w:color="auto"/>
        <w:bottom w:val="none" w:sz="0" w:space="0" w:color="auto"/>
        <w:right w:val="none" w:sz="0" w:space="0" w:color="auto"/>
      </w:divBdr>
    </w:div>
    <w:div w:id="1250313367">
      <w:bodyDiv w:val="1"/>
      <w:marLeft w:val="0"/>
      <w:marRight w:val="0"/>
      <w:marTop w:val="0"/>
      <w:marBottom w:val="0"/>
      <w:divBdr>
        <w:top w:val="none" w:sz="0" w:space="0" w:color="auto"/>
        <w:left w:val="none" w:sz="0" w:space="0" w:color="auto"/>
        <w:bottom w:val="none" w:sz="0" w:space="0" w:color="auto"/>
        <w:right w:val="none" w:sz="0" w:space="0" w:color="auto"/>
      </w:divBdr>
    </w:div>
    <w:div w:id="1251113262">
      <w:bodyDiv w:val="1"/>
      <w:marLeft w:val="0"/>
      <w:marRight w:val="0"/>
      <w:marTop w:val="0"/>
      <w:marBottom w:val="0"/>
      <w:divBdr>
        <w:top w:val="none" w:sz="0" w:space="0" w:color="auto"/>
        <w:left w:val="none" w:sz="0" w:space="0" w:color="auto"/>
        <w:bottom w:val="none" w:sz="0" w:space="0" w:color="auto"/>
        <w:right w:val="none" w:sz="0" w:space="0" w:color="auto"/>
      </w:divBdr>
    </w:div>
    <w:div w:id="1254629444">
      <w:bodyDiv w:val="1"/>
      <w:marLeft w:val="0"/>
      <w:marRight w:val="0"/>
      <w:marTop w:val="0"/>
      <w:marBottom w:val="0"/>
      <w:divBdr>
        <w:top w:val="none" w:sz="0" w:space="0" w:color="auto"/>
        <w:left w:val="none" w:sz="0" w:space="0" w:color="auto"/>
        <w:bottom w:val="none" w:sz="0" w:space="0" w:color="auto"/>
        <w:right w:val="none" w:sz="0" w:space="0" w:color="auto"/>
      </w:divBdr>
    </w:div>
    <w:div w:id="1256091282">
      <w:bodyDiv w:val="1"/>
      <w:marLeft w:val="0"/>
      <w:marRight w:val="0"/>
      <w:marTop w:val="0"/>
      <w:marBottom w:val="0"/>
      <w:divBdr>
        <w:top w:val="none" w:sz="0" w:space="0" w:color="auto"/>
        <w:left w:val="none" w:sz="0" w:space="0" w:color="auto"/>
        <w:bottom w:val="none" w:sz="0" w:space="0" w:color="auto"/>
        <w:right w:val="none" w:sz="0" w:space="0" w:color="auto"/>
      </w:divBdr>
    </w:div>
    <w:div w:id="1261528924">
      <w:bodyDiv w:val="1"/>
      <w:marLeft w:val="0"/>
      <w:marRight w:val="0"/>
      <w:marTop w:val="0"/>
      <w:marBottom w:val="0"/>
      <w:divBdr>
        <w:top w:val="none" w:sz="0" w:space="0" w:color="auto"/>
        <w:left w:val="none" w:sz="0" w:space="0" w:color="auto"/>
        <w:bottom w:val="none" w:sz="0" w:space="0" w:color="auto"/>
        <w:right w:val="none" w:sz="0" w:space="0" w:color="auto"/>
      </w:divBdr>
      <w:divsChild>
        <w:div w:id="102069594">
          <w:marLeft w:val="480"/>
          <w:marRight w:val="0"/>
          <w:marTop w:val="0"/>
          <w:marBottom w:val="0"/>
          <w:divBdr>
            <w:top w:val="none" w:sz="0" w:space="0" w:color="auto"/>
            <w:left w:val="none" w:sz="0" w:space="0" w:color="auto"/>
            <w:bottom w:val="none" w:sz="0" w:space="0" w:color="auto"/>
            <w:right w:val="none" w:sz="0" w:space="0" w:color="auto"/>
          </w:divBdr>
        </w:div>
        <w:div w:id="822308641">
          <w:marLeft w:val="480"/>
          <w:marRight w:val="0"/>
          <w:marTop w:val="0"/>
          <w:marBottom w:val="0"/>
          <w:divBdr>
            <w:top w:val="none" w:sz="0" w:space="0" w:color="auto"/>
            <w:left w:val="none" w:sz="0" w:space="0" w:color="auto"/>
            <w:bottom w:val="none" w:sz="0" w:space="0" w:color="auto"/>
            <w:right w:val="none" w:sz="0" w:space="0" w:color="auto"/>
          </w:divBdr>
        </w:div>
        <w:div w:id="1904829904">
          <w:marLeft w:val="480"/>
          <w:marRight w:val="0"/>
          <w:marTop w:val="0"/>
          <w:marBottom w:val="0"/>
          <w:divBdr>
            <w:top w:val="none" w:sz="0" w:space="0" w:color="auto"/>
            <w:left w:val="none" w:sz="0" w:space="0" w:color="auto"/>
            <w:bottom w:val="none" w:sz="0" w:space="0" w:color="auto"/>
            <w:right w:val="none" w:sz="0" w:space="0" w:color="auto"/>
          </w:divBdr>
        </w:div>
        <w:div w:id="230122367">
          <w:marLeft w:val="480"/>
          <w:marRight w:val="0"/>
          <w:marTop w:val="0"/>
          <w:marBottom w:val="0"/>
          <w:divBdr>
            <w:top w:val="none" w:sz="0" w:space="0" w:color="auto"/>
            <w:left w:val="none" w:sz="0" w:space="0" w:color="auto"/>
            <w:bottom w:val="none" w:sz="0" w:space="0" w:color="auto"/>
            <w:right w:val="none" w:sz="0" w:space="0" w:color="auto"/>
          </w:divBdr>
        </w:div>
        <w:div w:id="348142529">
          <w:marLeft w:val="480"/>
          <w:marRight w:val="0"/>
          <w:marTop w:val="0"/>
          <w:marBottom w:val="0"/>
          <w:divBdr>
            <w:top w:val="none" w:sz="0" w:space="0" w:color="auto"/>
            <w:left w:val="none" w:sz="0" w:space="0" w:color="auto"/>
            <w:bottom w:val="none" w:sz="0" w:space="0" w:color="auto"/>
            <w:right w:val="none" w:sz="0" w:space="0" w:color="auto"/>
          </w:divBdr>
        </w:div>
        <w:div w:id="102462565">
          <w:marLeft w:val="480"/>
          <w:marRight w:val="0"/>
          <w:marTop w:val="0"/>
          <w:marBottom w:val="0"/>
          <w:divBdr>
            <w:top w:val="none" w:sz="0" w:space="0" w:color="auto"/>
            <w:left w:val="none" w:sz="0" w:space="0" w:color="auto"/>
            <w:bottom w:val="none" w:sz="0" w:space="0" w:color="auto"/>
            <w:right w:val="none" w:sz="0" w:space="0" w:color="auto"/>
          </w:divBdr>
        </w:div>
        <w:div w:id="1901791112">
          <w:marLeft w:val="480"/>
          <w:marRight w:val="0"/>
          <w:marTop w:val="0"/>
          <w:marBottom w:val="0"/>
          <w:divBdr>
            <w:top w:val="none" w:sz="0" w:space="0" w:color="auto"/>
            <w:left w:val="none" w:sz="0" w:space="0" w:color="auto"/>
            <w:bottom w:val="none" w:sz="0" w:space="0" w:color="auto"/>
            <w:right w:val="none" w:sz="0" w:space="0" w:color="auto"/>
          </w:divBdr>
        </w:div>
        <w:div w:id="23096282">
          <w:marLeft w:val="480"/>
          <w:marRight w:val="0"/>
          <w:marTop w:val="0"/>
          <w:marBottom w:val="0"/>
          <w:divBdr>
            <w:top w:val="none" w:sz="0" w:space="0" w:color="auto"/>
            <w:left w:val="none" w:sz="0" w:space="0" w:color="auto"/>
            <w:bottom w:val="none" w:sz="0" w:space="0" w:color="auto"/>
            <w:right w:val="none" w:sz="0" w:space="0" w:color="auto"/>
          </w:divBdr>
        </w:div>
        <w:div w:id="609505471">
          <w:marLeft w:val="480"/>
          <w:marRight w:val="0"/>
          <w:marTop w:val="0"/>
          <w:marBottom w:val="0"/>
          <w:divBdr>
            <w:top w:val="none" w:sz="0" w:space="0" w:color="auto"/>
            <w:left w:val="none" w:sz="0" w:space="0" w:color="auto"/>
            <w:bottom w:val="none" w:sz="0" w:space="0" w:color="auto"/>
            <w:right w:val="none" w:sz="0" w:space="0" w:color="auto"/>
          </w:divBdr>
        </w:div>
        <w:div w:id="1418789952">
          <w:marLeft w:val="480"/>
          <w:marRight w:val="0"/>
          <w:marTop w:val="0"/>
          <w:marBottom w:val="0"/>
          <w:divBdr>
            <w:top w:val="none" w:sz="0" w:space="0" w:color="auto"/>
            <w:left w:val="none" w:sz="0" w:space="0" w:color="auto"/>
            <w:bottom w:val="none" w:sz="0" w:space="0" w:color="auto"/>
            <w:right w:val="none" w:sz="0" w:space="0" w:color="auto"/>
          </w:divBdr>
        </w:div>
        <w:div w:id="365104811">
          <w:marLeft w:val="480"/>
          <w:marRight w:val="0"/>
          <w:marTop w:val="0"/>
          <w:marBottom w:val="0"/>
          <w:divBdr>
            <w:top w:val="none" w:sz="0" w:space="0" w:color="auto"/>
            <w:left w:val="none" w:sz="0" w:space="0" w:color="auto"/>
            <w:bottom w:val="none" w:sz="0" w:space="0" w:color="auto"/>
            <w:right w:val="none" w:sz="0" w:space="0" w:color="auto"/>
          </w:divBdr>
        </w:div>
        <w:div w:id="1002897927">
          <w:marLeft w:val="480"/>
          <w:marRight w:val="0"/>
          <w:marTop w:val="0"/>
          <w:marBottom w:val="0"/>
          <w:divBdr>
            <w:top w:val="none" w:sz="0" w:space="0" w:color="auto"/>
            <w:left w:val="none" w:sz="0" w:space="0" w:color="auto"/>
            <w:bottom w:val="none" w:sz="0" w:space="0" w:color="auto"/>
            <w:right w:val="none" w:sz="0" w:space="0" w:color="auto"/>
          </w:divBdr>
        </w:div>
        <w:div w:id="1038117441">
          <w:marLeft w:val="480"/>
          <w:marRight w:val="0"/>
          <w:marTop w:val="0"/>
          <w:marBottom w:val="0"/>
          <w:divBdr>
            <w:top w:val="none" w:sz="0" w:space="0" w:color="auto"/>
            <w:left w:val="none" w:sz="0" w:space="0" w:color="auto"/>
            <w:bottom w:val="none" w:sz="0" w:space="0" w:color="auto"/>
            <w:right w:val="none" w:sz="0" w:space="0" w:color="auto"/>
          </w:divBdr>
        </w:div>
        <w:div w:id="2037147652">
          <w:marLeft w:val="480"/>
          <w:marRight w:val="0"/>
          <w:marTop w:val="0"/>
          <w:marBottom w:val="0"/>
          <w:divBdr>
            <w:top w:val="none" w:sz="0" w:space="0" w:color="auto"/>
            <w:left w:val="none" w:sz="0" w:space="0" w:color="auto"/>
            <w:bottom w:val="none" w:sz="0" w:space="0" w:color="auto"/>
            <w:right w:val="none" w:sz="0" w:space="0" w:color="auto"/>
          </w:divBdr>
        </w:div>
        <w:div w:id="130025906">
          <w:marLeft w:val="480"/>
          <w:marRight w:val="0"/>
          <w:marTop w:val="0"/>
          <w:marBottom w:val="0"/>
          <w:divBdr>
            <w:top w:val="none" w:sz="0" w:space="0" w:color="auto"/>
            <w:left w:val="none" w:sz="0" w:space="0" w:color="auto"/>
            <w:bottom w:val="none" w:sz="0" w:space="0" w:color="auto"/>
            <w:right w:val="none" w:sz="0" w:space="0" w:color="auto"/>
          </w:divBdr>
        </w:div>
        <w:div w:id="2120949064">
          <w:marLeft w:val="480"/>
          <w:marRight w:val="0"/>
          <w:marTop w:val="0"/>
          <w:marBottom w:val="0"/>
          <w:divBdr>
            <w:top w:val="none" w:sz="0" w:space="0" w:color="auto"/>
            <w:left w:val="none" w:sz="0" w:space="0" w:color="auto"/>
            <w:bottom w:val="none" w:sz="0" w:space="0" w:color="auto"/>
            <w:right w:val="none" w:sz="0" w:space="0" w:color="auto"/>
          </w:divBdr>
        </w:div>
        <w:div w:id="1652639836">
          <w:marLeft w:val="480"/>
          <w:marRight w:val="0"/>
          <w:marTop w:val="0"/>
          <w:marBottom w:val="0"/>
          <w:divBdr>
            <w:top w:val="none" w:sz="0" w:space="0" w:color="auto"/>
            <w:left w:val="none" w:sz="0" w:space="0" w:color="auto"/>
            <w:bottom w:val="none" w:sz="0" w:space="0" w:color="auto"/>
            <w:right w:val="none" w:sz="0" w:space="0" w:color="auto"/>
          </w:divBdr>
        </w:div>
        <w:div w:id="135493076">
          <w:marLeft w:val="480"/>
          <w:marRight w:val="0"/>
          <w:marTop w:val="0"/>
          <w:marBottom w:val="0"/>
          <w:divBdr>
            <w:top w:val="none" w:sz="0" w:space="0" w:color="auto"/>
            <w:left w:val="none" w:sz="0" w:space="0" w:color="auto"/>
            <w:bottom w:val="none" w:sz="0" w:space="0" w:color="auto"/>
            <w:right w:val="none" w:sz="0" w:space="0" w:color="auto"/>
          </w:divBdr>
        </w:div>
        <w:div w:id="2059208265">
          <w:marLeft w:val="480"/>
          <w:marRight w:val="0"/>
          <w:marTop w:val="0"/>
          <w:marBottom w:val="0"/>
          <w:divBdr>
            <w:top w:val="none" w:sz="0" w:space="0" w:color="auto"/>
            <w:left w:val="none" w:sz="0" w:space="0" w:color="auto"/>
            <w:bottom w:val="none" w:sz="0" w:space="0" w:color="auto"/>
            <w:right w:val="none" w:sz="0" w:space="0" w:color="auto"/>
          </w:divBdr>
        </w:div>
        <w:div w:id="770703733">
          <w:marLeft w:val="480"/>
          <w:marRight w:val="0"/>
          <w:marTop w:val="0"/>
          <w:marBottom w:val="0"/>
          <w:divBdr>
            <w:top w:val="none" w:sz="0" w:space="0" w:color="auto"/>
            <w:left w:val="none" w:sz="0" w:space="0" w:color="auto"/>
            <w:bottom w:val="none" w:sz="0" w:space="0" w:color="auto"/>
            <w:right w:val="none" w:sz="0" w:space="0" w:color="auto"/>
          </w:divBdr>
        </w:div>
        <w:div w:id="1595161430">
          <w:marLeft w:val="480"/>
          <w:marRight w:val="0"/>
          <w:marTop w:val="0"/>
          <w:marBottom w:val="0"/>
          <w:divBdr>
            <w:top w:val="none" w:sz="0" w:space="0" w:color="auto"/>
            <w:left w:val="none" w:sz="0" w:space="0" w:color="auto"/>
            <w:bottom w:val="none" w:sz="0" w:space="0" w:color="auto"/>
            <w:right w:val="none" w:sz="0" w:space="0" w:color="auto"/>
          </w:divBdr>
        </w:div>
        <w:div w:id="2021546018">
          <w:marLeft w:val="480"/>
          <w:marRight w:val="0"/>
          <w:marTop w:val="0"/>
          <w:marBottom w:val="0"/>
          <w:divBdr>
            <w:top w:val="none" w:sz="0" w:space="0" w:color="auto"/>
            <w:left w:val="none" w:sz="0" w:space="0" w:color="auto"/>
            <w:bottom w:val="none" w:sz="0" w:space="0" w:color="auto"/>
            <w:right w:val="none" w:sz="0" w:space="0" w:color="auto"/>
          </w:divBdr>
        </w:div>
        <w:div w:id="748116928">
          <w:marLeft w:val="480"/>
          <w:marRight w:val="0"/>
          <w:marTop w:val="0"/>
          <w:marBottom w:val="0"/>
          <w:divBdr>
            <w:top w:val="none" w:sz="0" w:space="0" w:color="auto"/>
            <w:left w:val="none" w:sz="0" w:space="0" w:color="auto"/>
            <w:bottom w:val="none" w:sz="0" w:space="0" w:color="auto"/>
            <w:right w:val="none" w:sz="0" w:space="0" w:color="auto"/>
          </w:divBdr>
        </w:div>
        <w:div w:id="1745449027">
          <w:marLeft w:val="480"/>
          <w:marRight w:val="0"/>
          <w:marTop w:val="0"/>
          <w:marBottom w:val="0"/>
          <w:divBdr>
            <w:top w:val="none" w:sz="0" w:space="0" w:color="auto"/>
            <w:left w:val="none" w:sz="0" w:space="0" w:color="auto"/>
            <w:bottom w:val="none" w:sz="0" w:space="0" w:color="auto"/>
            <w:right w:val="none" w:sz="0" w:space="0" w:color="auto"/>
          </w:divBdr>
        </w:div>
        <w:div w:id="1950355805">
          <w:marLeft w:val="480"/>
          <w:marRight w:val="0"/>
          <w:marTop w:val="0"/>
          <w:marBottom w:val="0"/>
          <w:divBdr>
            <w:top w:val="none" w:sz="0" w:space="0" w:color="auto"/>
            <w:left w:val="none" w:sz="0" w:space="0" w:color="auto"/>
            <w:bottom w:val="none" w:sz="0" w:space="0" w:color="auto"/>
            <w:right w:val="none" w:sz="0" w:space="0" w:color="auto"/>
          </w:divBdr>
        </w:div>
        <w:div w:id="674768077">
          <w:marLeft w:val="480"/>
          <w:marRight w:val="0"/>
          <w:marTop w:val="0"/>
          <w:marBottom w:val="0"/>
          <w:divBdr>
            <w:top w:val="none" w:sz="0" w:space="0" w:color="auto"/>
            <w:left w:val="none" w:sz="0" w:space="0" w:color="auto"/>
            <w:bottom w:val="none" w:sz="0" w:space="0" w:color="auto"/>
            <w:right w:val="none" w:sz="0" w:space="0" w:color="auto"/>
          </w:divBdr>
        </w:div>
        <w:div w:id="1620410217">
          <w:marLeft w:val="480"/>
          <w:marRight w:val="0"/>
          <w:marTop w:val="0"/>
          <w:marBottom w:val="0"/>
          <w:divBdr>
            <w:top w:val="none" w:sz="0" w:space="0" w:color="auto"/>
            <w:left w:val="none" w:sz="0" w:space="0" w:color="auto"/>
            <w:bottom w:val="none" w:sz="0" w:space="0" w:color="auto"/>
            <w:right w:val="none" w:sz="0" w:space="0" w:color="auto"/>
          </w:divBdr>
        </w:div>
        <w:div w:id="87045535">
          <w:marLeft w:val="480"/>
          <w:marRight w:val="0"/>
          <w:marTop w:val="0"/>
          <w:marBottom w:val="0"/>
          <w:divBdr>
            <w:top w:val="none" w:sz="0" w:space="0" w:color="auto"/>
            <w:left w:val="none" w:sz="0" w:space="0" w:color="auto"/>
            <w:bottom w:val="none" w:sz="0" w:space="0" w:color="auto"/>
            <w:right w:val="none" w:sz="0" w:space="0" w:color="auto"/>
          </w:divBdr>
        </w:div>
        <w:div w:id="851383707">
          <w:marLeft w:val="480"/>
          <w:marRight w:val="0"/>
          <w:marTop w:val="0"/>
          <w:marBottom w:val="0"/>
          <w:divBdr>
            <w:top w:val="none" w:sz="0" w:space="0" w:color="auto"/>
            <w:left w:val="none" w:sz="0" w:space="0" w:color="auto"/>
            <w:bottom w:val="none" w:sz="0" w:space="0" w:color="auto"/>
            <w:right w:val="none" w:sz="0" w:space="0" w:color="auto"/>
          </w:divBdr>
        </w:div>
        <w:div w:id="1859081114">
          <w:marLeft w:val="480"/>
          <w:marRight w:val="0"/>
          <w:marTop w:val="0"/>
          <w:marBottom w:val="0"/>
          <w:divBdr>
            <w:top w:val="none" w:sz="0" w:space="0" w:color="auto"/>
            <w:left w:val="none" w:sz="0" w:space="0" w:color="auto"/>
            <w:bottom w:val="none" w:sz="0" w:space="0" w:color="auto"/>
            <w:right w:val="none" w:sz="0" w:space="0" w:color="auto"/>
          </w:divBdr>
        </w:div>
        <w:div w:id="1813717405">
          <w:marLeft w:val="480"/>
          <w:marRight w:val="0"/>
          <w:marTop w:val="0"/>
          <w:marBottom w:val="0"/>
          <w:divBdr>
            <w:top w:val="none" w:sz="0" w:space="0" w:color="auto"/>
            <w:left w:val="none" w:sz="0" w:space="0" w:color="auto"/>
            <w:bottom w:val="none" w:sz="0" w:space="0" w:color="auto"/>
            <w:right w:val="none" w:sz="0" w:space="0" w:color="auto"/>
          </w:divBdr>
        </w:div>
        <w:div w:id="300158566">
          <w:marLeft w:val="480"/>
          <w:marRight w:val="0"/>
          <w:marTop w:val="0"/>
          <w:marBottom w:val="0"/>
          <w:divBdr>
            <w:top w:val="none" w:sz="0" w:space="0" w:color="auto"/>
            <w:left w:val="none" w:sz="0" w:space="0" w:color="auto"/>
            <w:bottom w:val="none" w:sz="0" w:space="0" w:color="auto"/>
            <w:right w:val="none" w:sz="0" w:space="0" w:color="auto"/>
          </w:divBdr>
        </w:div>
        <w:div w:id="1589656033">
          <w:marLeft w:val="480"/>
          <w:marRight w:val="0"/>
          <w:marTop w:val="0"/>
          <w:marBottom w:val="0"/>
          <w:divBdr>
            <w:top w:val="none" w:sz="0" w:space="0" w:color="auto"/>
            <w:left w:val="none" w:sz="0" w:space="0" w:color="auto"/>
            <w:bottom w:val="none" w:sz="0" w:space="0" w:color="auto"/>
            <w:right w:val="none" w:sz="0" w:space="0" w:color="auto"/>
          </w:divBdr>
        </w:div>
        <w:div w:id="2091467346">
          <w:marLeft w:val="480"/>
          <w:marRight w:val="0"/>
          <w:marTop w:val="0"/>
          <w:marBottom w:val="0"/>
          <w:divBdr>
            <w:top w:val="none" w:sz="0" w:space="0" w:color="auto"/>
            <w:left w:val="none" w:sz="0" w:space="0" w:color="auto"/>
            <w:bottom w:val="none" w:sz="0" w:space="0" w:color="auto"/>
            <w:right w:val="none" w:sz="0" w:space="0" w:color="auto"/>
          </w:divBdr>
        </w:div>
        <w:div w:id="1423648079">
          <w:marLeft w:val="480"/>
          <w:marRight w:val="0"/>
          <w:marTop w:val="0"/>
          <w:marBottom w:val="0"/>
          <w:divBdr>
            <w:top w:val="none" w:sz="0" w:space="0" w:color="auto"/>
            <w:left w:val="none" w:sz="0" w:space="0" w:color="auto"/>
            <w:bottom w:val="none" w:sz="0" w:space="0" w:color="auto"/>
            <w:right w:val="none" w:sz="0" w:space="0" w:color="auto"/>
          </w:divBdr>
        </w:div>
      </w:divsChild>
    </w:div>
    <w:div w:id="1262836208">
      <w:bodyDiv w:val="1"/>
      <w:marLeft w:val="0"/>
      <w:marRight w:val="0"/>
      <w:marTop w:val="0"/>
      <w:marBottom w:val="0"/>
      <w:divBdr>
        <w:top w:val="none" w:sz="0" w:space="0" w:color="auto"/>
        <w:left w:val="none" w:sz="0" w:space="0" w:color="auto"/>
        <w:bottom w:val="none" w:sz="0" w:space="0" w:color="auto"/>
        <w:right w:val="none" w:sz="0" w:space="0" w:color="auto"/>
      </w:divBdr>
    </w:div>
    <w:div w:id="1265654624">
      <w:bodyDiv w:val="1"/>
      <w:marLeft w:val="0"/>
      <w:marRight w:val="0"/>
      <w:marTop w:val="0"/>
      <w:marBottom w:val="0"/>
      <w:divBdr>
        <w:top w:val="none" w:sz="0" w:space="0" w:color="auto"/>
        <w:left w:val="none" w:sz="0" w:space="0" w:color="auto"/>
        <w:bottom w:val="none" w:sz="0" w:space="0" w:color="auto"/>
        <w:right w:val="none" w:sz="0" w:space="0" w:color="auto"/>
      </w:divBdr>
    </w:div>
    <w:div w:id="1267807622">
      <w:bodyDiv w:val="1"/>
      <w:marLeft w:val="0"/>
      <w:marRight w:val="0"/>
      <w:marTop w:val="0"/>
      <w:marBottom w:val="0"/>
      <w:divBdr>
        <w:top w:val="none" w:sz="0" w:space="0" w:color="auto"/>
        <w:left w:val="none" w:sz="0" w:space="0" w:color="auto"/>
        <w:bottom w:val="none" w:sz="0" w:space="0" w:color="auto"/>
        <w:right w:val="none" w:sz="0" w:space="0" w:color="auto"/>
      </w:divBdr>
    </w:div>
    <w:div w:id="1272662142">
      <w:bodyDiv w:val="1"/>
      <w:marLeft w:val="0"/>
      <w:marRight w:val="0"/>
      <w:marTop w:val="0"/>
      <w:marBottom w:val="0"/>
      <w:divBdr>
        <w:top w:val="none" w:sz="0" w:space="0" w:color="auto"/>
        <w:left w:val="none" w:sz="0" w:space="0" w:color="auto"/>
        <w:bottom w:val="none" w:sz="0" w:space="0" w:color="auto"/>
        <w:right w:val="none" w:sz="0" w:space="0" w:color="auto"/>
      </w:divBdr>
    </w:div>
    <w:div w:id="1274552337">
      <w:bodyDiv w:val="1"/>
      <w:marLeft w:val="0"/>
      <w:marRight w:val="0"/>
      <w:marTop w:val="0"/>
      <w:marBottom w:val="0"/>
      <w:divBdr>
        <w:top w:val="none" w:sz="0" w:space="0" w:color="auto"/>
        <w:left w:val="none" w:sz="0" w:space="0" w:color="auto"/>
        <w:bottom w:val="none" w:sz="0" w:space="0" w:color="auto"/>
        <w:right w:val="none" w:sz="0" w:space="0" w:color="auto"/>
      </w:divBdr>
    </w:div>
    <w:div w:id="1276256503">
      <w:bodyDiv w:val="1"/>
      <w:marLeft w:val="0"/>
      <w:marRight w:val="0"/>
      <w:marTop w:val="0"/>
      <w:marBottom w:val="0"/>
      <w:divBdr>
        <w:top w:val="none" w:sz="0" w:space="0" w:color="auto"/>
        <w:left w:val="none" w:sz="0" w:space="0" w:color="auto"/>
        <w:bottom w:val="none" w:sz="0" w:space="0" w:color="auto"/>
        <w:right w:val="none" w:sz="0" w:space="0" w:color="auto"/>
      </w:divBdr>
    </w:div>
    <w:div w:id="1276985993">
      <w:bodyDiv w:val="1"/>
      <w:marLeft w:val="0"/>
      <w:marRight w:val="0"/>
      <w:marTop w:val="0"/>
      <w:marBottom w:val="0"/>
      <w:divBdr>
        <w:top w:val="none" w:sz="0" w:space="0" w:color="auto"/>
        <w:left w:val="none" w:sz="0" w:space="0" w:color="auto"/>
        <w:bottom w:val="none" w:sz="0" w:space="0" w:color="auto"/>
        <w:right w:val="none" w:sz="0" w:space="0" w:color="auto"/>
      </w:divBdr>
      <w:divsChild>
        <w:div w:id="290403149">
          <w:marLeft w:val="480"/>
          <w:marRight w:val="0"/>
          <w:marTop w:val="0"/>
          <w:marBottom w:val="0"/>
          <w:divBdr>
            <w:top w:val="none" w:sz="0" w:space="0" w:color="auto"/>
            <w:left w:val="none" w:sz="0" w:space="0" w:color="auto"/>
            <w:bottom w:val="none" w:sz="0" w:space="0" w:color="auto"/>
            <w:right w:val="none" w:sz="0" w:space="0" w:color="auto"/>
          </w:divBdr>
        </w:div>
        <w:div w:id="661003494">
          <w:marLeft w:val="480"/>
          <w:marRight w:val="0"/>
          <w:marTop w:val="0"/>
          <w:marBottom w:val="0"/>
          <w:divBdr>
            <w:top w:val="none" w:sz="0" w:space="0" w:color="auto"/>
            <w:left w:val="none" w:sz="0" w:space="0" w:color="auto"/>
            <w:bottom w:val="none" w:sz="0" w:space="0" w:color="auto"/>
            <w:right w:val="none" w:sz="0" w:space="0" w:color="auto"/>
          </w:divBdr>
        </w:div>
        <w:div w:id="1176270369">
          <w:marLeft w:val="480"/>
          <w:marRight w:val="0"/>
          <w:marTop w:val="0"/>
          <w:marBottom w:val="0"/>
          <w:divBdr>
            <w:top w:val="none" w:sz="0" w:space="0" w:color="auto"/>
            <w:left w:val="none" w:sz="0" w:space="0" w:color="auto"/>
            <w:bottom w:val="none" w:sz="0" w:space="0" w:color="auto"/>
            <w:right w:val="none" w:sz="0" w:space="0" w:color="auto"/>
          </w:divBdr>
        </w:div>
        <w:div w:id="99186946">
          <w:marLeft w:val="480"/>
          <w:marRight w:val="0"/>
          <w:marTop w:val="0"/>
          <w:marBottom w:val="0"/>
          <w:divBdr>
            <w:top w:val="none" w:sz="0" w:space="0" w:color="auto"/>
            <w:left w:val="none" w:sz="0" w:space="0" w:color="auto"/>
            <w:bottom w:val="none" w:sz="0" w:space="0" w:color="auto"/>
            <w:right w:val="none" w:sz="0" w:space="0" w:color="auto"/>
          </w:divBdr>
        </w:div>
        <w:div w:id="1603416744">
          <w:marLeft w:val="480"/>
          <w:marRight w:val="0"/>
          <w:marTop w:val="0"/>
          <w:marBottom w:val="0"/>
          <w:divBdr>
            <w:top w:val="none" w:sz="0" w:space="0" w:color="auto"/>
            <w:left w:val="none" w:sz="0" w:space="0" w:color="auto"/>
            <w:bottom w:val="none" w:sz="0" w:space="0" w:color="auto"/>
            <w:right w:val="none" w:sz="0" w:space="0" w:color="auto"/>
          </w:divBdr>
        </w:div>
        <w:div w:id="1805659959">
          <w:marLeft w:val="480"/>
          <w:marRight w:val="0"/>
          <w:marTop w:val="0"/>
          <w:marBottom w:val="0"/>
          <w:divBdr>
            <w:top w:val="none" w:sz="0" w:space="0" w:color="auto"/>
            <w:left w:val="none" w:sz="0" w:space="0" w:color="auto"/>
            <w:bottom w:val="none" w:sz="0" w:space="0" w:color="auto"/>
            <w:right w:val="none" w:sz="0" w:space="0" w:color="auto"/>
          </w:divBdr>
        </w:div>
        <w:div w:id="1910185072">
          <w:marLeft w:val="480"/>
          <w:marRight w:val="0"/>
          <w:marTop w:val="0"/>
          <w:marBottom w:val="0"/>
          <w:divBdr>
            <w:top w:val="none" w:sz="0" w:space="0" w:color="auto"/>
            <w:left w:val="none" w:sz="0" w:space="0" w:color="auto"/>
            <w:bottom w:val="none" w:sz="0" w:space="0" w:color="auto"/>
            <w:right w:val="none" w:sz="0" w:space="0" w:color="auto"/>
          </w:divBdr>
        </w:div>
        <w:div w:id="1984769906">
          <w:marLeft w:val="480"/>
          <w:marRight w:val="0"/>
          <w:marTop w:val="0"/>
          <w:marBottom w:val="0"/>
          <w:divBdr>
            <w:top w:val="none" w:sz="0" w:space="0" w:color="auto"/>
            <w:left w:val="none" w:sz="0" w:space="0" w:color="auto"/>
            <w:bottom w:val="none" w:sz="0" w:space="0" w:color="auto"/>
            <w:right w:val="none" w:sz="0" w:space="0" w:color="auto"/>
          </w:divBdr>
        </w:div>
        <w:div w:id="1000428459">
          <w:marLeft w:val="480"/>
          <w:marRight w:val="0"/>
          <w:marTop w:val="0"/>
          <w:marBottom w:val="0"/>
          <w:divBdr>
            <w:top w:val="none" w:sz="0" w:space="0" w:color="auto"/>
            <w:left w:val="none" w:sz="0" w:space="0" w:color="auto"/>
            <w:bottom w:val="none" w:sz="0" w:space="0" w:color="auto"/>
            <w:right w:val="none" w:sz="0" w:space="0" w:color="auto"/>
          </w:divBdr>
        </w:div>
        <w:div w:id="1717194198">
          <w:marLeft w:val="480"/>
          <w:marRight w:val="0"/>
          <w:marTop w:val="0"/>
          <w:marBottom w:val="0"/>
          <w:divBdr>
            <w:top w:val="none" w:sz="0" w:space="0" w:color="auto"/>
            <w:left w:val="none" w:sz="0" w:space="0" w:color="auto"/>
            <w:bottom w:val="none" w:sz="0" w:space="0" w:color="auto"/>
            <w:right w:val="none" w:sz="0" w:space="0" w:color="auto"/>
          </w:divBdr>
        </w:div>
        <w:div w:id="469441517">
          <w:marLeft w:val="480"/>
          <w:marRight w:val="0"/>
          <w:marTop w:val="0"/>
          <w:marBottom w:val="0"/>
          <w:divBdr>
            <w:top w:val="none" w:sz="0" w:space="0" w:color="auto"/>
            <w:left w:val="none" w:sz="0" w:space="0" w:color="auto"/>
            <w:bottom w:val="none" w:sz="0" w:space="0" w:color="auto"/>
            <w:right w:val="none" w:sz="0" w:space="0" w:color="auto"/>
          </w:divBdr>
        </w:div>
        <w:div w:id="1772121532">
          <w:marLeft w:val="480"/>
          <w:marRight w:val="0"/>
          <w:marTop w:val="0"/>
          <w:marBottom w:val="0"/>
          <w:divBdr>
            <w:top w:val="none" w:sz="0" w:space="0" w:color="auto"/>
            <w:left w:val="none" w:sz="0" w:space="0" w:color="auto"/>
            <w:bottom w:val="none" w:sz="0" w:space="0" w:color="auto"/>
            <w:right w:val="none" w:sz="0" w:space="0" w:color="auto"/>
          </w:divBdr>
        </w:div>
        <w:div w:id="1774519546">
          <w:marLeft w:val="480"/>
          <w:marRight w:val="0"/>
          <w:marTop w:val="0"/>
          <w:marBottom w:val="0"/>
          <w:divBdr>
            <w:top w:val="none" w:sz="0" w:space="0" w:color="auto"/>
            <w:left w:val="none" w:sz="0" w:space="0" w:color="auto"/>
            <w:bottom w:val="none" w:sz="0" w:space="0" w:color="auto"/>
            <w:right w:val="none" w:sz="0" w:space="0" w:color="auto"/>
          </w:divBdr>
        </w:div>
        <w:div w:id="2028360442">
          <w:marLeft w:val="480"/>
          <w:marRight w:val="0"/>
          <w:marTop w:val="0"/>
          <w:marBottom w:val="0"/>
          <w:divBdr>
            <w:top w:val="none" w:sz="0" w:space="0" w:color="auto"/>
            <w:left w:val="none" w:sz="0" w:space="0" w:color="auto"/>
            <w:bottom w:val="none" w:sz="0" w:space="0" w:color="auto"/>
            <w:right w:val="none" w:sz="0" w:space="0" w:color="auto"/>
          </w:divBdr>
        </w:div>
        <w:div w:id="1510438831">
          <w:marLeft w:val="480"/>
          <w:marRight w:val="0"/>
          <w:marTop w:val="0"/>
          <w:marBottom w:val="0"/>
          <w:divBdr>
            <w:top w:val="none" w:sz="0" w:space="0" w:color="auto"/>
            <w:left w:val="none" w:sz="0" w:space="0" w:color="auto"/>
            <w:bottom w:val="none" w:sz="0" w:space="0" w:color="auto"/>
            <w:right w:val="none" w:sz="0" w:space="0" w:color="auto"/>
          </w:divBdr>
        </w:div>
        <w:div w:id="699010050">
          <w:marLeft w:val="480"/>
          <w:marRight w:val="0"/>
          <w:marTop w:val="0"/>
          <w:marBottom w:val="0"/>
          <w:divBdr>
            <w:top w:val="none" w:sz="0" w:space="0" w:color="auto"/>
            <w:left w:val="none" w:sz="0" w:space="0" w:color="auto"/>
            <w:bottom w:val="none" w:sz="0" w:space="0" w:color="auto"/>
            <w:right w:val="none" w:sz="0" w:space="0" w:color="auto"/>
          </w:divBdr>
        </w:div>
        <w:div w:id="1014570320">
          <w:marLeft w:val="480"/>
          <w:marRight w:val="0"/>
          <w:marTop w:val="0"/>
          <w:marBottom w:val="0"/>
          <w:divBdr>
            <w:top w:val="none" w:sz="0" w:space="0" w:color="auto"/>
            <w:left w:val="none" w:sz="0" w:space="0" w:color="auto"/>
            <w:bottom w:val="none" w:sz="0" w:space="0" w:color="auto"/>
            <w:right w:val="none" w:sz="0" w:space="0" w:color="auto"/>
          </w:divBdr>
        </w:div>
        <w:div w:id="514077034">
          <w:marLeft w:val="480"/>
          <w:marRight w:val="0"/>
          <w:marTop w:val="0"/>
          <w:marBottom w:val="0"/>
          <w:divBdr>
            <w:top w:val="none" w:sz="0" w:space="0" w:color="auto"/>
            <w:left w:val="none" w:sz="0" w:space="0" w:color="auto"/>
            <w:bottom w:val="none" w:sz="0" w:space="0" w:color="auto"/>
            <w:right w:val="none" w:sz="0" w:space="0" w:color="auto"/>
          </w:divBdr>
        </w:div>
        <w:div w:id="1410344074">
          <w:marLeft w:val="480"/>
          <w:marRight w:val="0"/>
          <w:marTop w:val="0"/>
          <w:marBottom w:val="0"/>
          <w:divBdr>
            <w:top w:val="none" w:sz="0" w:space="0" w:color="auto"/>
            <w:left w:val="none" w:sz="0" w:space="0" w:color="auto"/>
            <w:bottom w:val="none" w:sz="0" w:space="0" w:color="auto"/>
            <w:right w:val="none" w:sz="0" w:space="0" w:color="auto"/>
          </w:divBdr>
        </w:div>
        <w:div w:id="1541547984">
          <w:marLeft w:val="480"/>
          <w:marRight w:val="0"/>
          <w:marTop w:val="0"/>
          <w:marBottom w:val="0"/>
          <w:divBdr>
            <w:top w:val="none" w:sz="0" w:space="0" w:color="auto"/>
            <w:left w:val="none" w:sz="0" w:space="0" w:color="auto"/>
            <w:bottom w:val="none" w:sz="0" w:space="0" w:color="auto"/>
            <w:right w:val="none" w:sz="0" w:space="0" w:color="auto"/>
          </w:divBdr>
        </w:div>
        <w:div w:id="1790128770">
          <w:marLeft w:val="480"/>
          <w:marRight w:val="0"/>
          <w:marTop w:val="0"/>
          <w:marBottom w:val="0"/>
          <w:divBdr>
            <w:top w:val="none" w:sz="0" w:space="0" w:color="auto"/>
            <w:left w:val="none" w:sz="0" w:space="0" w:color="auto"/>
            <w:bottom w:val="none" w:sz="0" w:space="0" w:color="auto"/>
            <w:right w:val="none" w:sz="0" w:space="0" w:color="auto"/>
          </w:divBdr>
        </w:div>
        <w:div w:id="1246257054">
          <w:marLeft w:val="480"/>
          <w:marRight w:val="0"/>
          <w:marTop w:val="0"/>
          <w:marBottom w:val="0"/>
          <w:divBdr>
            <w:top w:val="none" w:sz="0" w:space="0" w:color="auto"/>
            <w:left w:val="none" w:sz="0" w:space="0" w:color="auto"/>
            <w:bottom w:val="none" w:sz="0" w:space="0" w:color="auto"/>
            <w:right w:val="none" w:sz="0" w:space="0" w:color="auto"/>
          </w:divBdr>
        </w:div>
        <w:div w:id="1661928344">
          <w:marLeft w:val="480"/>
          <w:marRight w:val="0"/>
          <w:marTop w:val="0"/>
          <w:marBottom w:val="0"/>
          <w:divBdr>
            <w:top w:val="none" w:sz="0" w:space="0" w:color="auto"/>
            <w:left w:val="none" w:sz="0" w:space="0" w:color="auto"/>
            <w:bottom w:val="none" w:sz="0" w:space="0" w:color="auto"/>
            <w:right w:val="none" w:sz="0" w:space="0" w:color="auto"/>
          </w:divBdr>
        </w:div>
        <w:div w:id="1756782733">
          <w:marLeft w:val="480"/>
          <w:marRight w:val="0"/>
          <w:marTop w:val="0"/>
          <w:marBottom w:val="0"/>
          <w:divBdr>
            <w:top w:val="none" w:sz="0" w:space="0" w:color="auto"/>
            <w:left w:val="none" w:sz="0" w:space="0" w:color="auto"/>
            <w:bottom w:val="none" w:sz="0" w:space="0" w:color="auto"/>
            <w:right w:val="none" w:sz="0" w:space="0" w:color="auto"/>
          </w:divBdr>
        </w:div>
        <w:div w:id="789857416">
          <w:marLeft w:val="480"/>
          <w:marRight w:val="0"/>
          <w:marTop w:val="0"/>
          <w:marBottom w:val="0"/>
          <w:divBdr>
            <w:top w:val="none" w:sz="0" w:space="0" w:color="auto"/>
            <w:left w:val="none" w:sz="0" w:space="0" w:color="auto"/>
            <w:bottom w:val="none" w:sz="0" w:space="0" w:color="auto"/>
            <w:right w:val="none" w:sz="0" w:space="0" w:color="auto"/>
          </w:divBdr>
        </w:div>
        <w:div w:id="975068998">
          <w:marLeft w:val="480"/>
          <w:marRight w:val="0"/>
          <w:marTop w:val="0"/>
          <w:marBottom w:val="0"/>
          <w:divBdr>
            <w:top w:val="none" w:sz="0" w:space="0" w:color="auto"/>
            <w:left w:val="none" w:sz="0" w:space="0" w:color="auto"/>
            <w:bottom w:val="none" w:sz="0" w:space="0" w:color="auto"/>
            <w:right w:val="none" w:sz="0" w:space="0" w:color="auto"/>
          </w:divBdr>
        </w:div>
        <w:div w:id="649137242">
          <w:marLeft w:val="480"/>
          <w:marRight w:val="0"/>
          <w:marTop w:val="0"/>
          <w:marBottom w:val="0"/>
          <w:divBdr>
            <w:top w:val="none" w:sz="0" w:space="0" w:color="auto"/>
            <w:left w:val="none" w:sz="0" w:space="0" w:color="auto"/>
            <w:bottom w:val="none" w:sz="0" w:space="0" w:color="auto"/>
            <w:right w:val="none" w:sz="0" w:space="0" w:color="auto"/>
          </w:divBdr>
        </w:div>
        <w:div w:id="1830247187">
          <w:marLeft w:val="480"/>
          <w:marRight w:val="0"/>
          <w:marTop w:val="0"/>
          <w:marBottom w:val="0"/>
          <w:divBdr>
            <w:top w:val="none" w:sz="0" w:space="0" w:color="auto"/>
            <w:left w:val="none" w:sz="0" w:space="0" w:color="auto"/>
            <w:bottom w:val="none" w:sz="0" w:space="0" w:color="auto"/>
            <w:right w:val="none" w:sz="0" w:space="0" w:color="auto"/>
          </w:divBdr>
        </w:div>
        <w:div w:id="187452137">
          <w:marLeft w:val="480"/>
          <w:marRight w:val="0"/>
          <w:marTop w:val="0"/>
          <w:marBottom w:val="0"/>
          <w:divBdr>
            <w:top w:val="none" w:sz="0" w:space="0" w:color="auto"/>
            <w:left w:val="none" w:sz="0" w:space="0" w:color="auto"/>
            <w:bottom w:val="none" w:sz="0" w:space="0" w:color="auto"/>
            <w:right w:val="none" w:sz="0" w:space="0" w:color="auto"/>
          </w:divBdr>
        </w:div>
        <w:div w:id="2061130471">
          <w:marLeft w:val="480"/>
          <w:marRight w:val="0"/>
          <w:marTop w:val="0"/>
          <w:marBottom w:val="0"/>
          <w:divBdr>
            <w:top w:val="none" w:sz="0" w:space="0" w:color="auto"/>
            <w:left w:val="none" w:sz="0" w:space="0" w:color="auto"/>
            <w:bottom w:val="none" w:sz="0" w:space="0" w:color="auto"/>
            <w:right w:val="none" w:sz="0" w:space="0" w:color="auto"/>
          </w:divBdr>
        </w:div>
        <w:div w:id="22286930">
          <w:marLeft w:val="480"/>
          <w:marRight w:val="0"/>
          <w:marTop w:val="0"/>
          <w:marBottom w:val="0"/>
          <w:divBdr>
            <w:top w:val="none" w:sz="0" w:space="0" w:color="auto"/>
            <w:left w:val="none" w:sz="0" w:space="0" w:color="auto"/>
            <w:bottom w:val="none" w:sz="0" w:space="0" w:color="auto"/>
            <w:right w:val="none" w:sz="0" w:space="0" w:color="auto"/>
          </w:divBdr>
        </w:div>
        <w:div w:id="1760976871">
          <w:marLeft w:val="480"/>
          <w:marRight w:val="0"/>
          <w:marTop w:val="0"/>
          <w:marBottom w:val="0"/>
          <w:divBdr>
            <w:top w:val="none" w:sz="0" w:space="0" w:color="auto"/>
            <w:left w:val="none" w:sz="0" w:space="0" w:color="auto"/>
            <w:bottom w:val="none" w:sz="0" w:space="0" w:color="auto"/>
            <w:right w:val="none" w:sz="0" w:space="0" w:color="auto"/>
          </w:divBdr>
        </w:div>
        <w:div w:id="1401362595">
          <w:marLeft w:val="480"/>
          <w:marRight w:val="0"/>
          <w:marTop w:val="0"/>
          <w:marBottom w:val="0"/>
          <w:divBdr>
            <w:top w:val="none" w:sz="0" w:space="0" w:color="auto"/>
            <w:left w:val="none" w:sz="0" w:space="0" w:color="auto"/>
            <w:bottom w:val="none" w:sz="0" w:space="0" w:color="auto"/>
            <w:right w:val="none" w:sz="0" w:space="0" w:color="auto"/>
          </w:divBdr>
        </w:div>
        <w:div w:id="1091658806">
          <w:marLeft w:val="480"/>
          <w:marRight w:val="0"/>
          <w:marTop w:val="0"/>
          <w:marBottom w:val="0"/>
          <w:divBdr>
            <w:top w:val="none" w:sz="0" w:space="0" w:color="auto"/>
            <w:left w:val="none" w:sz="0" w:space="0" w:color="auto"/>
            <w:bottom w:val="none" w:sz="0" w:space="0" w:color="auto"/>
            <w:right w:val="none" w:sz="0" w:space="0" w:color="auto"/>
          </w:divBdr>
        </w:div>
        <w:div w:id="253324084">
          <w:marLeft w:val="480"/>
          <w:marRight w:val="0"/>
          <w:marTop w:val="0"/>
          <w:marBottom w:val="0"/>
          <w:divBdr>
            <w:top w:val="none" w:sz="0" w:space="0" w:color="auto"/>
            <w:left w:val="none" w:sz="0" w:space="0" w:color="auto"/>
            <w:bottom w:val="none" w:sz="0" w:space="0" w:color="auto"/>
            <w:right w:val="none" w:sz="0" w:space="0" w:color="auto"/>
          </w:divBdr>
        </w:div>
      </w:divsChild>
    </w:div>
    <w:div w:id="1278946513">
      <w:bodyDiv w:val="1"/>
      <w:marLeft w:val="0"/>
      <w:marRight w:val="0"/>
      <w:marTop w:val="0"/>
      <w:marBottom w:val="0"/>
      <w:divBdr>
        <w:top w:val="none" w:sz="0" w:space="0" w:color="auto"/>
        <w:left w:val="none" w:sz="0" w:space="0" w:color="auto"/>
        <w:bottom w:val="none" w:sz="0" w:space="0" w:color="auto"/>
        <w:right w:val="none" w:sz="0" w:space="0" w:color="auto"/>
      </w:divBdr>
    </w:div>
    <w:div w:id="1279096990">
      <w:bodyDiv w:val="1"/>
      <w:marLeft w:val="0"/>
      <w:marRight w:val="0"/>
      <w:marTop w:val="0"/>
      <w:marBottom w:val="0"/>
      <w:divBdr>
        <w:top w:val="none" w:sz="0" w:space="0" w:color="auto"/>
        <w:left w:val="none" w:sz="0" w:space="0" w:color="auto"/>
        <w:bottom w:val="none" w:sz="0" w:space="0" w:color="auto"/>
        <w:right w:val="none" w:sz="0" w:space="0" w:color="auto"/>
      </w:divBdr>
    </w:div>
    <w:div w:id="1279868930">
      <w:bodyDiv w:val="1"/>
      <w:marLeft w:val="0"/>
      <w:marRight w:val="0"/>
      <w:marTop w:val="0"/>
      <w:marBottom w:val="0"/>
      <w:divBdr>
        <w:top w:val="none" w:sz="0" w:space="0" w:color="auto"/>
        <w:left w:val="none" w:sz="0" w:space="0" w:color="auto"/>
        <w:bottom w:val="none" w:sz="0" w:space="0" w:color="auto"/>
        <w:right w:val="none" w:sz="0" w:space="0" w:color="auto"/>
      </w:divBdr>
    </w:div>
    <w:div w:id="1283072229">
      <w:bodyDiv w:val="1"/>
      <w:marLeft w:val="0"/>
      <w:marRight w:val="0"/>
      <w:marTop w:val="0"/>
      <w:marBottom w:val="0"/>
      <w:divBdr>
        <w:top w:val="none" w:sz="0" w:space="0" w:color="auto"/>
        <w:left w:val="none" w:sz="0" w:space="0" w:color="auto"/>
        <w:bottom w:val="none" w:sz="0" w:space="0" w:color="auto"/>
        <w:right w:val="none" w:sz="0" w:space="0" w:color="auto"/>
      </w:divBdr>
    </w:div>
    <w:div w:id="1285503237">
      <w:bodyDiv w:val="1"/>
      <w:marLeft w:val="0"/>
      <w:marRight w:val="0"/>
      <w:marTop w:val="0"/>
      <w:marBottom w:val="0"/>
      <w:divBdr>
        <w:top w:val="none" w:sz="0" w:space="0" w:color="auto"/>
        <w:left w:val="none" w:sz="0" w:space="0" w:color="auto"/>
        <w:bottom w:val="none" w:sz="0" w:space="0" w:color="auto"/>
        <w:right w:val="none" w:sz="0" w:space="0" w:color="auto"/>
      </w:divBdr>
    </w:div>
    <w:div w:id="1287085922">
      <w:bodyDiv w:val="1"/>
      <w:marLeft w:val="0"/>
      <w:marRight w:val="0"/>
      <w:marTop w:val="0"/>
      <w:marBottom w:val="0"/>
      <w:divBdr>
        <w:top w:val="none" w:sz="0" w:space="0" w:color="auto"/>
        <w:left w:val="none" w:sz="0" w:space="0" w:color="auto"/>
        <w:bottom w:val="none" w:sz="0" w:space="0" w:color="auto"/>
        <w:right w:val="none" w:sz="0" w:space="0" w:color="auto"/>
      </w:divBdr>
    </w:div>
    <w:div w:id="1287204061">
      <w:bodyDiv w:val="1"/>
      <w:marLeft w:val="0"/>
      <w:marRight w:val="0"/>
      <w:marTop w:val="0"/>
      <w:marBottom w:val="0"/>
      <w:divBdr>
        <w:top w:val="none" w:sz="0" w:space="0" w:color="auto"/>
        <w:left w:val="none" w:sz="0" w:space="0" w:color="auto"/>
        <w:bottom w:val="none" w:sz="0" w:space="0" w:color="auto"/>
        <w:right w:val="none" w:sz="0" w:space="0" w:color="auto"/>
      </w:divBdr>
    </w:div>
    <w:div w:id="1289897135">
      <w:bodyDiv w:val="1"/>
      <w:marLeft w:val="0"/>
      <w:marRight w:val="0"/>
      <w:marTop w:val="0"/>
      <w:marBottom w:val="0"/>
      <w:divBdr>
        <w:top w:val="none" w:sz="0" w:space="0" w:color="auto"/>
        <w:left w:val="none" w:sz="0" w:space="0" w:color="auto"/>
        <w:bottom w:val="none" w:sz="0" w:space="0" w:color="auto"/>
        <w:right w:val="none" w:sz="0" w:space="0" w:color="auto"/>
      </w:divBdr>
    </w:div>
    <w:div w:id="1292125817">
      <w:bodyDiv w:val="1"/>
      <w:marLeft w:val="0"/>
      <w:marRight w:val="0"/>
      <w:marTop w:val="0"/>
      <w:marBottom w:val="0"/>
      <w:divBdr>
        <w:top w:val="none" w:sz="0" w:space="0" w:color="auto"/>
        <w:left w:val="none" w:sz="0" w:space="0" w:color="auto"/>
        <w:bottom w:val="none" w:sz="0" w:space="0" w:color="auto"/>
        <w:right w:val="none" w:sz="0" w:space="0" w:color="auto"/>
      </w:divBdr>
    </w:div>
    <w:div w:id="1292860871">
      <w:bodyDiv w:val="1"/>
      <w:marLeft w:val="0"/>
      <w:marRight w:val="0"/>
      <w:marTop w:val="0"/>
      <w:marBottom w:val="0"/>
      <w:divBdr>
        <w:top w:val="none" w:sz="0" w:space="0" w:color="auto"/>
        <w:left w:val="none" w:sz="0" w:space="0" w:color="auto"/>
        <w:bottom w:val="none" w:sz="0" w:space="0" w:color="auto"/>
        <w:right w:val="none" w:sz="0" w:space="0" w:color="auto"/>
      </w:divBdr>
    </w:div>
    <w:div w:id="1296109074">
      <w:bodyDiv w:val="1"/>
      <w:marLeft w:val="0"/>
      <w:marRight w:val="0"/>
      <w:marTop w:val="0"/>
      <w:marBottom w:val="0"/>
      <w:divBdr>
        <w:top w:val="none" w:sz="0" w:space="0" w:color="auto"/>
        <w:left w:val="none" w:sz="0" w:space="0" w:color="auto"/>
        <w:bottom w:val="none" w:sz="0" w:space="0" w:color="auto"/>
        <w:right w:val="none" w:sz="0" w:space="0" w:color="auto"/>
      </w:divBdr>
    </w:div>
    <w:div w:id="1299459762">
      <w:bodyDiv w:val="1"/>
      <w:marLeft w:val="0"/>
      <w:marRight w:val="0"/>
      <w:marTop w:val="0"/>
      <w:marBottom w:val="0"/>
      <w:divBdr>
        <w:top w:val="none" w:sz="0" w:space="0" w:color="auto"/>
        <w:left w:val="none" w:sz="0" w:space="0" w:color="auto"/>
        <w:bottom w:val="none" w:sz="0" w:space="0" w:color="auto"/>
        <w:right w:val="none" w:sz="0" w:space="0" w:color="auto"/>
      </w:divBdr>
    </w:div>
    <w:div w:id="1305429436">
      <w:bodyDiv w:val="1"/>
      <w:marLeft w:val="0"/>
      <w:marRight w:val="0"/>
      <w:marTop w:val="0"/>
      <w:marBottom w:val="0"/>
      <w:divBdr>
        <w:top w:val="none" w:sz="0" w:space="0" w:color="auto"/>
        <w:left w:val="none" w:sz="0" w:space="0" w:color="auto"/>
        <w:bottom w:val="none" w:sz="0" w:space="0" w:color="auto"/>
        <w:right w:val="none" w:sz="0" w:space="0" w:color="auto"/>
      </w:divBdr>
    </w:div>
    <w:div w:id="1309438657">
      <w:bodyDiv w:val="1"/>
      <w:marLeft w:val="0"/>
      <w:marRight w:val="0"/>
      <w:marTop w:val="0"/>
      <w:marBottom w:val="0"/>
      <w:divBdr>
        <w:top w:val="none" w:sz="0" w:space="0" w:color="auto"/>
        <w:left w:val="none" w:sz="0" w:space="0" w:color="auto"/>
        <w:bottom w:val="none" w:sz="0" w:space="0" w:color="auto"/>
        <w:right w:val="none" w:sz="0" w:space="0" w:color="auto"/>
      </w:divBdr>
    </w:div>
    <w:div w:id="1310204242">
      <w:bodyDiv w:val="1"/>
      <w:marLeft w:val="0"/>
      <w:marRight w:val="0"/>
      <w:marTop w:val="0"/>
      <w:marBottom w:val="0"/>
      <w:divBdr>
        <w:top w:val="none" w:sz="0" w:space="0" w:color="auto"/>
        <w:left w:val="none" w:sz="0" w:space="0" w:color="auto"/>
        <w:bottom w:val="none" w:sz="0" w:space="0" w:color="auto"/>
        <w:right w:val="none" w:sz="0" w:space="0" w:color="auto"/>
      </w:divBdr>
    </w:div>
    <w:div w:id="1311249519">
      <w:bodyDiv w:val="1"/>
      <w:marLeft w:val="0"/>
      <w:marRight w:val="0"/>
      <w:marTop w:val="0"/>
      <w:marBottom w:val="0"/>
      <w:divBdr>
        <w:top w:val="none" w:sz="0" w:space="0" w:color="auto"/>
        <w:left w:val="none" w:sz="0" w:space="0" w:color="auto"/>
        <w:bottom w:val="none" w:sz="0" w:space="0" w:color="auto"/>
        <w:right w:val="none" w:sz="0" w:space="0" w:color="auto"/>
      </w:divBdr>
    </w:div>
    <w:div w:id="1311594843">
      <w:bodyDiv w:val="1"/>
      <w:marLeft w:val="0"/>
      <w:marRight w:val="0"/>
      <w:marTop w:val="0"/>
      <w:marBottom w:val="0"/>
      <w:divBdr>
        <w:top w:val="none" w:sz="0" w:space="0" w:color="auto"/>
        <w:left w:val="none" w:sz="0" w:space="0" w:color="auto"/>
        <w:bottom w:val="none" w:sz="0" w:space="0" w:color="auto"/>
        <w:right w:val="none" w:sz="0" w:space="0" w:color="auto"/>
      </w:divBdr>
    </w:div>
    <w:div w:id="1313371960">
      <w:bodyDiv w:val="1"/>
      <w:marLeft w:val="0"/>
      <w:marRight w:val="0"/>
      <w:marTop w:val="0"/>
      <w:marBottom w:val="0"/>
      <w:divBdr>
        <w:top w:val="none" w:sz="0" w:space="0" w:color="auto"/>
        <w:left w:val="none" w:sz="0" w:space="0" w:color="auto"/>
        <w:bottom w:val="none" w:sz="0" w:space="0" w:color="auto"/>
        <w:right w:val="none" w:sz="0" w:space="0" w:color="auto"/>
      </w:divBdr>
    </w:div>
    <w:div w:id="1315137564">
      <w:bodyDiv w:val="1"/>
      <w:marLeft w:val="0"/>
      <w:marRight w:val="0"/>
      <w:marTop w:val="0"/>
      <w:marBottom w:val="0"/>
      <w:divBdr>
        <w:top w:val="none" w:sz="0" w:space="0" w:color="auto"/>
        <w:left w:val="none" w:sz="0" w:space="0" w:color="auto"/>
        <w:bottom w:val="none" w:sz="0" w:space="0" w:color="auto"/>
        <w:right w:val="none" w:sz="0" w:space="0" w:color="auto"/>
      </w:divBdr>
    </w:div>
    <w:div w:id="1316178617">
      <w:bodyDiv w:val="1"/>
      <w:marLeft w:val="0"/>
      <w:marRight w:val="0"/>
      <w:marTop w:val="0"/>
      <w:marBottom w:val="0"/>
      <w:divBdr>
        <w:top w:val="none" w:sz="0" w:space="0" w:color="auto"/>
        <w:left w:val="none" w:sz="0" w:space="0" w:color="auto"/>
        <w:bottom w:val="none" w:sz="0" w:space="0" w:color="auto"/>
        <w:right w:val="none" w:sz="0" w:space="0" w:color="auto"/>
      </w:divBdr>
    </w:div>
    <w:div w:id="1317027951">
      <w:bodyDiv w:val="1"/>
      <w:marLeft w:val="0"/>
      <w:marRight w:val="0"/>
      <w:marTop w:val="0"/>
      <w:marBottom w:val="0"/>
      <w:divBdr>
        <w:top w:val="none" w:sz="0" w:space="0" w:color="auto"/>
        <w:left w:val="none" w:sz="0" w:space="0" w:color="auto"/>
        <w:bottom w:val="none" w:sz="0" w:space="0" w:color="auto"/>
        <w:right w:val="none" w:sz="0" w:space="0" w:color="auto"/>
      </w:divBdr>
      <w:divsChild>
        <w:div w:id="1554072444">
          <w:marLeft w:val="480"/>
          <w:marRight w:val="0"/>
          <w:marTop w:val="0"/>
          <w:marBottom w:val="0"/>
          <w:divBdr>
            <w:top w:val="none" w:sz="0" w:space="0" w:color="auto"/>
            <w:left w:val="none" w:sz="0" w:space="0" w:color="auto"/>
            <w:bottom w:val="none" w:sz="0" w:space="0" w:color="auto"/>
            <w:right w:val="none" w:sz="0" w:space="0" w:color="auto"/>
          </w:divBdr>
        </w:div>
        <w:div w:id="54013700">
          <w:marLeft w:val="480"/>
          <w:marRight w:val="0"/>
          <w:marTop w:val="0"/>
          <w:marBottom w:val="0"/>
          <w:divBdr>
            <w:top w:val="none" w:sz="0" w:space="0" w:color="auto"/>
            <w:left w:val="none" w:sz="0" w:space="0" w:color="auto"/>
            <w:bottom w:val="none" w:sz="0" w:space="0" w:color="auto"/>
            <w:right w:val="none" w:sz="0" w:space="0" w:color="auto"/>
          </w:divBdr>
        </w:div>
        <w:div w:id="1308046464">
          <w:marLeft w:val="480"/>
          <w:marRight w:val="0"/>
          <w:marTop w:val="0"/>
          <w:marBottom w:val="0"/>
          <w:divBdr>
            <w:top w:val="none" w:sz="0" w:space="0" w:color="auto"/>
            <w:left w:val="none" w:sz="0" w:space="0" w:color="auto"/>
            <w:bottom w:val="none" w:sz="0" w:space="0" w:color="auto"/>
            <w:right w:val="none" w:sz="0" w:space="0" w:color="auto"/>
          </w:divBdr>
        </w:div>
        <w:div w:id="837842967">
          <w:marLeft w:val="480"/>
          <w:marRight w:val="0"/>
          <w:marTop w:val="0"/>
          <w:marBottom w:val="0"/>
          <w:divBdr>
            <w:top w:val="none" w:sz="0" w:space="0" w:color="auto"/>
            <w:left w:val="none" w:sz="0" w:space="0" w:color="auto"/>
            <w:bottom w:val="none" w:sz="0" w:space="0" w:color="auto"/>
            <w:right w:val="none" w:sz="0" w:space="0" w:color="auto"/>
          </w:divBdr>
        </w:div>
        <w:div w:id="998851848">
          <w:marLeft w:val="480"/>
          <w:marRight w:val="0"/>
          <w:marTop w:val="0"/>
          <w:marBottom w:val="0"/>
          <w:divBdr>
            <w:top w:val="none" w:sz="0" w:space="0" w:color="auto"/>
            <w:left w:val="none" w:sz="0" w:space="0" w:color="auto"/>
            <w:bottom w:val="none" w:sz="0" w:space="0" w:color="auto"/>
            <w:right w:val="none" w:sz="0" w:space="0" w:color="auto"/>
          </w:divBdr>
        </w:div>
        <w:div w:id="1381324531">
          <w:marLeft w:val="480"/>
          <w:marRight w:val="0"/>
          <w:marTop w:val="0"/>
          <w:marBottom w:val="0"/>
          <w:divBdr>
            <w:top w:val="none" w:sz="0" w:space="0" w:color="auto"/>
            <w:left w:val="none" w:sz="0" w:space="0" w:color="auto"/>
            <w:bottom w:val="none" w:sz="0" w:space="0" w:color="auto"/>
            <w:right w:val="none" w:sz="0" w:space="0" w:color="auto"/>
          </w:divBdr>
        </w:div>
        <w:div w:id="1302881804">
          <w:marLeft w:val="480"/>
          <w:marRight w:val="0"/>
          <w:marTop w:val="0"/>
          <w:marBottom w:val="0"/>
          <w:divBdr>
            <w:top w:val="none" w:sz="0" w:space="0" w:color="auto"/>
            <w:left w:val="none" w:sz="0" w:space="0" w:color="auto"/>
            <w:bottom w:val="none" w:sz="0" w:space="0" w:color="auto"/>
            <w:right w:val="none" w:sz="0" w:space="0" w:color="auto"/>
          </w:divBdr>
        </w:div>
        <w:div w:id="332727906">
          <w:marLeft w:val="480"/>
          <w:marRight w:val="0"/>
          <w:marTop w:val="0"/>
          <w:marBottom w:val="0"/>
          <w:divBdr>
            <w:top w:val="none" w:sz="0" w:space="0" w:color="auto"/>
            <w:left w:val="none" w:sz="0" w:space="0" w:color="auto"/>
            <w:bottom w:val="none" w:sz="0" w:space="0" w:color="auto"/>
            <w:right w:val="none" w:sz="0" w:space="0" w:color="auto"/>
          </w:divBdr>
        </w:div>
        <w:div w:id="1743403981">
          <w:marLeft w:val="480"/>
          <w:marRight w:val="0"/>
          <w:marTop w:val="0"/>
          <w:marBottom w:val="0"/>
          <w:divBdr>
            <w:top w:val="none" w:sz="0" w:space="0" w:color="auto"/>
            <w:left w:val="none" w:sz="0" w:space="0" w:color="auto"/>
            <w:bottom w:val="none" w:sz="0" w:space="0" w:color="auto"/>
            <w:right w:val="none" w:sz="0" w:space="0" w:color="auto"/>
          </w:divBdr>
        </w:div>
        <w:div w:id="938879028">
          <w:marLeft w:val="480"/>
          <w:marRight w:val="0"/>
          <w:marTop w:val="0"/>
          <w:marBottom w:val="0"/>
          <w:divBdr>
            <w:top w:val="none" w:sz="0" w:space="0" w:color="auto"/>
            <w:left w:val="none" w:sz="0" w:space="0" w:color="auto"/>
            <w:bottom w:val="none" w:sz="0" w:space="0" w:color="auto"/>
            <w:right w:val="none" w:sz="0" w:space="0" w:color="auto"/>
          </w:divBdr>
        </w:div>
        <w:div w:id="1815097707">
          <w:marLeft w:val="480"/>
          <w:marRight w:val="0"/>
          <w:marTop w:val="0"/>
          <w:marBottom w:val="0"/>
          <w:divBdr>
            <w:top w:val="none" w:sz="0" w:space="0" w:color="auto"/>
            <w:left w:val="none" w:sz="0" w:space="0" w:color="auto"/>
            <w:bottom w:val="none" w:sz="0" w:space="0" w:color="auto"/>
            <w:right w:val="none" w:sz="0" w:space="0" w:color="auto"/>
          </w:divBdr>
        </w:div>
        <w:div w:id="1970620476">
          <w:marLeft w:val="480"/>
          <w:marRight w:val="0"/>
          <w:marTop w:val="0"/>
          <w:marBottom w:val="0"/>
          <w:divBdr>
            <w:top w:val="none" w:sz="0" w:space="0" w:color="auto"/>
            <w:left w:val="none" w:sz="0" w:space="0" w:color="auto"/>
            <w:bottom w:val="none" w:sz="0" w:space="0" w:color="auto"/>
            <w:right w:val="none" w:sz="0" w:space="0" w:color="auto"/>
          </w:divBdr>
        </w:div>
        <w:div w:id="1169710269">
          <w:marLeft w:val="480"/>
          <w:marRight w:val="0"/>
          <w:marTop w:val="0"/>
          <w:marBottom w:val="0"/>
          <w:divBdr>
            <w:top w:val="none" w:sz="0" w:space="0" w:color="auto"/>
            <w:left w:val="none" w:sz="0" w:space="0" w:color="auto"/>
            <w:bottom w:val="none" w:sz="0" w:space="0" w:color="auto"/>
            <w:right w:val="none" w:sz="0" w:space="0" w:color="auto"/>
          </w:divBdr>
        </w:div>
        <w:div w:id="1797215004">
          <w:marLeft w:val="480"/>
          <w:marRight w:val="0"/>
          <w:marTop w:val="0"/>
          <w:marBottom w:val="0"/>
          <w:divBdr>
            <w:top w:val="none" w:sz="0" w:space="0" w:color="auto"/>
            <w:left w:val="none" w:sz="0" w:space="0" w:color="auto"/>
            <w:bottom w:val="none" w:sz="0" w:space="0" w:color="auto"/>
            <w:right w:val="none" w:sz="0" w:space="0" w:color="auto"/>
          </w:divBdr>
        </w:div>
        <w:div w:id="1802724165">
          <w:marLeft w:val="480"/>
          <w:marRight w:val="0"/>
          <w:marTop w:val="0"/>
          <w:marBottom w:val="0"/>
          <w:divBdr>
            <w:top w:val="none" w:sz="0" w:space="0" w:color="auto"/>
            <w:left w:val="none" w:sz="0" w:space="0" w:color="auto"/>
            <w:bottom w:val="none" w:sz="0" w:space="0" w:color="auto"/>
            <w:right w:val="none" w:sz="0" w:space="0" w:color="auto"/>
          </w:divBdr>
        </w:div>
        <w:div w:id="1862549471">
          <w:marLeft w:val="480"/>
          <w:marRight w:val="0"/>
          <w:marTop w:val="0"/>
          <w:marBottom w:val="0"/>
          <w:divBdr>
            <w:top w:val="none" w:sz="0" w:space="0" w:color="auto"/>
            <w:left w:val="none" w:sz="0" w:space="0" w:color="auto"/>
            <w:bottom w:val="none" w:sz="0" w:space="0" w:color="auto"/>
            <w:right w:val="none" w:sz="0" w:space="0" w:color="auto"/>
          </w:divBdr>
        </w:div>
        <w:div w:id="1971083784">
          <w:marLeft w:val="480"/>
          <w:marRight w:val="0"/>
          <w:marTop w:val="0"/>
          <w:marBottom w:val="0"/>
          <w:divBdr>
            <w:top w:val="none" w:sz="0" w:space="0" w:color="auto"/>
            <w:left w:val="none" w:sz="0" w:space="0" w:color="auto"/>
            <w:bottom w:val="none" w:sz="0" w:space="0" w:color="auto"/>
            <w:right w:val="none" w:sz="0" w:space="0" w:color="auto"/>
          </w:divBdr>
        </w:div>
        <w:div w:id="67578121">
          <w:marLeft w:val="480"/>
          <w:marRight w:val="0"/>
          <w:marTop w:val="0"/>
          <w:marBottom w:val="0"/>
          <w:divBdr>
            <w:top w:val="none" w:sz="0" w:space="0" w:color="auto"/>
            <w:left w:val="none" w:sz="0" w:space="0" w:color="auto"/>
            <w:bottom w:val="none" w:sz="0" w:space="0" w:color="auto"/>
            <w:right w:val="none" w:sz="0" w:space="0" w:color="auto"/>
          </w:divBdr>
        </w:div>
        <w:div w:id="1511992791">
          <w:marLeft w:val="480"/>
          <w:marRight w:val="0"/>
          <w:marTop w:val="0"/>
          <w:marBottom w:val="0"/>
          <w:divBdr>
            <w:top w:val="none" w:sz="0" w:space="0" w:color="auto"/>
            <w:left w:val="none" w:sz="0" w:space="0" w:color="auto"/>
            <w:bottom w:val="none" w:sz="0" w:space="0" w:color="auto"/>
            <w:right w:val="none" w:sz="0" w:space="0" w:color="auto"/>
          </w:divBdr>
        </w:div>
        <w:div w:id="969634486">
          <w:marLeft w:val="480"/>
          <w:marRight w:val="0"/>
          <w:marTop w:val="0"/>
          <w:marBottom w:val="0"/>
          <w:divBdr>
            <w:top w:val="none" w:sz="0" w:space="0" w:color="auto"/>
            <w:left w:val="none" w:sz="0" w:space="0" w:color="auto"/>
            <w:bottom w:val="none" w:sz="0" w:space="0" w:color="auto"/>
            <w:right w:val="none" w:sz="0" w:space="0" w:color="auto"/>
          </w:divBdr>
        </w:div>
        <w:div w:id="1706784861">
          <w:marLeft w:val="480"/>
          <w:marRight w:val="0"/>
          <w:marTop w:val="0"/>
          <w:marBottom w:val="0"/>
          <w:divBdr>
            <w:top w:val="none" w:sz="0" w:space="0" w:color="auto"/>
            <w:left w:val="none" w:sz="0" w:space="0" w:color="auto"/>
            <w:bottom w:val="none" w:sz="0" w:space="0" w:color="auto"/>
            <w:right w:val="none" w:sz="0" w:space="0" w:color="auto"/>
          </w:divBdr>
        </w:div>
        <w:div w:id="1143162315">
          <w:marLeft w:val="480"/>
          <w:marRight w:val="0"/>
          <w:marTop w:val="0"/>
          <w:marBottom w:val="0"/>
          <w:divBdr>
            <w:top w:val="none" w:sz="0" w:space="0" w:color="auto"/>
            <w:left w:val="none" w:sz="0" w:space="0" w:color="auto"/>
            <w:bottom w:val="none" w:sz="0" w:space="0" w:color="auto"/>
            <w:right w:val="none" w:sz="0" w:space="0" w:color="auto"/>
          </w:divBdr>
        </w:div>
        <w:div w:id="307250425">
          <w:marLeft w:val="480"/>
          <w:marRight w:val="0"/>
          <w:marTop w:val="0"/>
          <w:marBottom w:val="0"/>
          <w:divBdr>
            <w:top w:val="none" w:sz="0" w:space="0" w:color="auto"/>
            <w:left w:val="none" w:sz="0" w:space="0" w:color="auto"/>
            <w:bottom w:val="none" w:sz="0" w:space="0" w:color="auto"/>
            <w:right w:val="none" w:sz="0" w:space="0" w:color="auto"/>
          </w:divBdr>
        </w:div>
        <w:div w:id="507329965">
          <w:marLeft w:val="480"/>
          <w:marRight w:val="0"/>
          <w:marTop w:val="0"/>
          <w:marBottom w:val="0"/>
          <w:divBdr>
            <w:top w:val="none" w:sz="0" w:space="0" w:color="auto"/>
            <w:left w:val="none" w:sz="0" w:space="0" w:color="auto"/>
            <w:bottom w:val="none" w:sz="0" w:space="0" w:color="auto"/>
            <w:right w:val="none" w:sz="0" w:space="0" w:color="auto"/>
          </w:divBdr>
        </w:div>
        <w:div w:id="714618620">
          <w:marLeft w:val="480"/>
          <w:marRight w:val="0"/>
          <w:marTop w:val="0"/>
          <w:marBottom w:val="0"/>
          <w:divBdr>
            <w:top w:val="none" w:sz="0" w:space="0" w:color="auto"/>
            <w:left w:val="none" w:sz="0" w:space="0" w:color="auto"/>
            <w:bottom w:val="none" w:sz="0" w:space="0" w:color="auto"/>
            <w:right w:val="none" w:sz="0" w:space="0" w:color="auto"/>
          </w:divBdr>
        </w:div>
        <w:div w:id="1866596558">
          <w:marLeft w:val="480"/>
          <w:marRight w:val="0"/>
          <w:marTop w:val="0"/>
          <w:marBottom w:val="0"/>
          <w:divBdr>
            <w:top w:val="none" w:sz="0" w:space="0" w:color="auto"/>
            <w:left w:val="none" w:sz="0" w:space="0" w:color="auto"/>
            <w:bottom w:val="none" w:sz="0" w:space="0" w:color="auto"/>
            <w:right w:val="none" w:sz="0" w:space="0" w:color="auto"/>
          </w:divBdr>
        </w:div>
        <w:div w:id="1824350163">
          <w:marLeft w:val="480"/>
          <w:marRight w:val="0"/>
          <w:marTop w:val="0"/>
          <w:marBottom w:val="0"/>
          <w:divBdr>
            <w:top w:val="none" w:sz="0" w:space="0" w:color="auto"/>
            <w:left w:val="none" w:sz="0" w:space="0" w:color="auto"/>
            <w:bottom w:val="none" w:sz="0" w:space="0" w:color="auto"/>
            <w:right w:val="none" w:sz="0" w:space="0" w:color="auto"/>
          </w:divBdr>
        </w:div>
        <w:div w:id="1261986191">
          <w:marLeft w:val="480"/>
          <w:marRight w:val="0"/>
          <w:marTop w:val="0"/>
          <w:marBottom w:val="0"/>
          <w:divBdr>
            <w:top w:val="none" w:sz="0" w:space="0" w:color="auto"/>
            <w:left w:val="none" w:sz="0" w:space="0" w:color="auto"/>
            <w:bottom w:val="none" w:sz="0" w:space="0" w:color="auto"/>
            <w:right w:val="none" w:sz="0" w:space="0" w:color="auto"/>
          </w:divBdr>
        </w:div>
        <w:div w:id="1323779513">
          <w:marLeft w:val="480"/>
          <w:marRight w:val="0"/>
          <w:marTop w:val="0"/>
          <w:marBottom w:val="0"/>
          <w:divBdr>
            <w:top w:val="none" w:sz="0" w:space="0" w:color="auto"/>
            <w:left w:val="none" w:sz="0" w:space="0" w:color="auto"/>
            <w:bottom w:val="none" w:sz="0" w:space="0" w:color="auto"/>
            <w:right w:val="none" w:sz="0" w:space="0" w:color="auto"/>
          </w:divBdr>
        </w:div>
        <w:div w:id="1927954468">
          <w:marLeft w:val="480"/>
          <w:marRight w:val="0"/>
          <w:marTop w:val="0"/>
          <w:marBottom w:val="0"/>
          <w:divBdr>
            <w:top w:val="none" w:sz="0" w:space="0" w:color="auto"/>
            <w:left w:val="none" w:sz="0" w:space="0" w:color="auto"/>
            <w:bottom w:val="none" w:sz="0" w:space="0" w:color="auto"/>
            <w:right w:val="none" w:sz="0" w:space="0" w:color="auto"/>
          </w:divBdr>
        </w:div>
        <w:div w:id="1165902231">
          <w:marLeft w:val="480"/>
          <w:marRight w:val="0"/>
          <w:marTop w:val="0"/>
          <w:marBottom w:val="0"/>
          <w:divBdr>
            <w:top w:val="none" w:sz="0" w:space="0" w:color="auto"/>
            <w:left w:val="none" w:sz="0" w:space="0" w:color="auto"/>
            <w:bottom w:val="none" w:sz="0" w:space="0" w:color="auto"/>
            <w:right w:val="none" w:sz="0" w:space="0" w:color="auto"/>
          </w:divBdr>
        </w:div>
        <w:div w:id="1808355981">
          <w:marLeft w:val="480"/>
          <w:marRight w:val="0"/>
          <w:marTop w:val="0"/>
          <w:marBottom w:val="0"/>
          <w:divBdr>
            <w:top w:val="none" w:sz="0" w:space="0" w:color="auto"/>
            <w:left w:val="none" w:sz="0" w:space="0" w:color="auto"/>
            <w:bottom w:val="none" w:sz="0" w:space="0" w:color="auto"/>
            <w:right w:val="none" w:sz="0" w:space="0" w:color="auto"/>
          </w:divBdr>
        </w:div>
        <w:div w:id="131874898">
          <w:marLeft w:val="480"/>
          <w:marRight w:val="0"/>
          <w:marTop w:val="0"/>
          <w:marBottom w:val="0"/>
          <w:divBdr>
            <w:top w:val="none" w:sz="0" w:space="0" w:color="auto"/>
            <w:left w:val="none" w:sz="0" w:space="0" w:color="auto"/>
            <w:bottom w:val="none" w:sz="0" w:space="0" w:color="auto"/>
            <w:right w:val="none" w:sz="0" w:space="0" w:color="auto"/>
          </w:divBdr>
        </w:div>
        <w:div w:id="498035793">
          <w:marLeft w:val="480"/>
          <w:marRight w:val="0"/>
          <w:marTop w:val="0"/>
          <w:marBottom w:val="0"/>
          <w:divBdr>
            <w:top w:val="none" w:sz="0" w:space="0" w:color="auto"/>
            <w:left w:val="none" w:sz="0" w:space="0" w:color="auto"/>
            <w:bottom w:val="none" w:sz="0" w:space="0" w:color="auto"/>
            <w:right w:val="none" w:sz="0" w:space="0" w:color="auto"/>
          </w:divBdr>
        </w:div>
        <w:div w:id="52316453">
          <w:marLeft w:val="480"/>
          <w:marRight w:val="0"/>
          <w:marTop w:val="0"/>
          <w:marBottom w:val="0"/>
          <w:divBdr>
            <w:top w:val="none" w:sz="0" w:space="0" w:color="auto"/>
            <w:left w:val="none" w:sz="0" w:space="0" w:color="auto"/>
            <w:bottom w:val="none" w:sz="0" w:space="0" w:color="auto"/>
            <w:right w:val="none" w:sz="0" w:space="0" w:color="auto"/>
          </w:divBdr>
        </w:div>
        <w:div w:id="487019771">
          <w:marLeft w:val="480"/>
          <w:marRight w:val="0"/>
          <w:marTop w:val="0"/>
          <w:marBottom w:val="0"/>
          <w:divBdr>
            <w:top w:val="none" w:sz="0" w:space="0" w:color="auto"/>
            <w:left w:val="none" w:sz="0" w:space="0" w:color="auto"/>
            <w:bottom w:val="none" w:sz="0" w:space="0" w:color="auto"/>
            <w:right w:val="none" w:sz="0" w:space="0" w:color="auto"/>
          </w:divBdr>
        </w:div>
        <w:div w:id="1365324655">
          <w:marLeft w:val="480"/>
          <w:marRight w:val="0"/>
          <w:marTop w:val="0"/>
          <w:marBottom w:val="0"/>
          <w:divBdr>
            <w:top w:val="none" w:sz="0" w:space="0" w:color="auto"/>
            <w:left w:val="none" w:sz="0" w:space="0" w:color="auto"/>
            <w:bottom w:val="none" w:sz="0" w:space="0" w:color="auto"/>
            <w:right w:val="none" w:sz="0" w:space="0" w:color="auto"/>
          </w:divBdr>
        </w:div>
      </w:divsChild>
    </w:div>
    <w:div w:id="1319655862">
      <w:bodyDiv w:val="1"/>
      <w:marLeft w:val="0"/>
      <w:marRight w:val="0"/>
      <w:marTop w:val="0"/>
      <w:marBottom w:val="0"/>
      <w:divBdr>
        <w:top w:val="none" w:sz="0" w:space="0" w:color="auto"/>
        <w:left w:val="none" w:sz="0" w:space="0" w:color="auto"/>
        <w:bottom w:val="none" w:sz="0" w:space="0" w:color="auto"/>
        <w:right w:val="none" w:sz="0" w:space="0" w:color="auto"/>
      </w:divBdr>
    </w:div>
    <w:div w:id="1322806609">
      <w:bodyDiv w:val="1"/>
      <w:marLeft w:val="0"/>
      <w:marRight w:val="0"/>
      <w:marTop w:val="0"/>
      <w:marBottom w:val="0"/>
      <w:divBdr>
        <w:top w:val="none" w:sz="0" w:space="0" w:color="auto"/>
        <w:left w:val="none" w:sz="0" w:space="0" w:color="auto"/>
        <w:bottom w:val="none" w:sz="0" w:space="0" w:color="auto"/>
        <w:right w:val="none" w:sz="0" w:space="0" w:color="auto"/>
      </w:divBdr>
    </w:div>
    <w:div w:id="1323310294">
      <w:bodyDiv w:val="1"/>
      <w:marLeft w:val="0"/>
      <w:marRight w:val="0"/>
      <w:marTop w:val="0"/>
      <w:marBottom w:val="0"/>
      <w:divBdr>
        <w:top w:val="none" w:sz="0" w:space="0" w:color="auto"/>
        <w:left w:val="none" w:sz="0" w:space="0" w:color="auto"/>
        <w:bottom w:val="none" w:sz="0" w:space="0" w:color="auto"/>
        <w:right w:val="none" w:sz="0" w:space="0" w:color="auto"/>
      </w:divBdr>
    </w:div>
    <w:div w:id="1324626910">
      <w:bodyDiv w:val="1"/>
      <w:marLeft w:val="0"/>
      <w:marRight w:val="0"/>
      <w:marTop w:val="0"/>
      <w:marBottom w:val="0"/>
      <w:divBdr>
        <w:top w:val="none" w:sz="0" w:space="0" w:color="auto"/>
        <w:left w:val="none" w:sz="0" w:space="0" w:color="auto"/>
        <w:bottom w:val="none" w:sz="0" w:space="0" w:color="auto"/>
        <w:right w:val="none" w:sz="0" w:space="0" w:color="auto"/>
      </w:divBdr>
    </w:div>
    <w:div w:id="1328485339">
      <w:bodyDiv w:val="1"/>
      <w:marLeft w:val="0"/>
      <w:marRight w:val="0"/>
      <w:marTop w:val="0"/>
      <w:marBottom w:val="0"/>
      <w:divBdr>
        <w:top w:val="none" w:sz="0" w:space="0" w:color="auto"/>
        <w:left w:val="none" w:sz="0" w:space="0" w:color="auto"/>
        <w:bottom w:val="none" w:sz="0" w:space="0" w:color="auto"/>
        <w:right w:val="none" w:sz="0" w:space="0" w:color="auto"/>
      </w:divBdr>
    </w:div>
    <w:div w:id="1331564073">
      <w:bodyDiv w:val="1"/>
      <w:marLeft w:val="0"/>
      <w:marRight w:val="0"/>
      <w:marTop w:val="0"/>
      <w:marBottom w:val="0"/>
      <w:divBdr>
        <w:top w:val="none" w:sz="0" w:space="0" w:color="auto"/>
        <w:left w:val="none" w:sz="0" w:space="0" w:color="auto"/>
        <w:bottom w:val="none" w:sz="0" w:space="0" w:color="auto"/>
        <w:right w:val="none" w:sz="0" w:space="0" w:color="auto"/>
      </w:divBdr>
    </w:div>
    <w:div w:id="1332484386">
      <w:bodyDiv w:val="1"/>
      <w:marLeft w:val="0"/>
      <w:marRight w:val="0"/>
      <w:marTop w:val="0"/>
      <w:marBottom w:val="0"/>
      <w:divBdr>
        <w:top w:val="none" w:sz="0" w:space="0" w:color="auto"/>
        <w:left w:val="none" w:sz="0" w:space="0" w:color="auto"/>
        <w:bottom w:val="none" w:sz="0" w:space="0" w:color="auto"/>
        <w:right w:val="none" w:sz="0" w:space="0" w:color="auto"/>
      </w:divBdr>
    </w:div>
    <w:div w:id="1333948580">
      <w:bodyDiv w:val="1"/>
      <w:marLeft w:val="0"/>
      <w:marRight w:val="0"/>
      <w:marTop w:val="0"/>
      <w:marBottom w:val="0"/>
      <w:divBdr>
        <w:top w:val="none" w:sz="0" w:space="0" w:color="auto"/>
        <w:left w:val="none" w:sz="0" w:space="0" w:color="auto"/>
        <w:bottom w:val="none" w:sz="0" w:space="0" w:color="auto"/>
        <w:right w:val="none" w:sz="0" w:space="0" w:color="auto"/>
      </w:divBdr>
    </w:div>
    <w:div w:id="1341734268">
      <w:bodyDiv w:val="1"/>
      <w:marLeft w:val="0"/>
      <w:marRight w:val="0"/>
      <w:marTop w:val="0"/>
      <w:marBottom w:val="0"/>
      <w:divBdr>
        <w:top w:val="none" w:sz="0" w:space="0" w:color="auto"/>
        <w:left w:val="none" w:sz="0" w:space="0" w:color="auto"/>
        <w:bottom w:val="none" w:sz="0" w:space="0" w:color="auto"/>
        <w:right w:val="none" w:sz="0" w:space="0" w:color="auto"/>
      </w:divBdr>
    </w:div>
    <w:div w:id="1343435520">
      <w:bodyDiv w:val="1"/>
      <w:marLeft w:val="0"/>
      <w:marRight w:val="0"/>
      <w:marTop w:val="0"/>
      <w:marBottom w:val="0"/>
      <w:divBdr>
        <w:top w:val="none" w:sz="0" w:space="0" w:color="auto"/>
        <w:left w:val="none" w:sz="0" w:space="0" w:color="auto"/>
        <w:bottom w:val="none" w:sz="0" w:space="0" w:color="auto"/>
        <w:right w:val="none" w:sz="0" w:space="0" w:color="auto"/>
      </w:divBdr>
    </w:div>
    <w:div w:id="1344865488">
      <w:bodyDiv w:val="1"/>
      <w:marLeft w:val="0"/>
      <w:marRight w:val="0"/>
      <w:marTop w:val="0"/>
      <w:marBottom w:val="0"/>
      <w:divBdr>
        <w:top w:val="none" w:sz="0" w:space="0" w:color="auto"/>
        <w:left w:val="none" w:sz="0" w:space="0" w:color="auto"/>
        <w:bottom w:val="none" w:sz="0" w:space="0" w:color="auto"/>
        <w:right w:val="none" w:sz="0" w:space="0" w:color="auto"/>
      </w:divBdr>
    </w:div>
    <w:div w:id="1348558098">
      <w:bodyDiv w:val="1"/>
      <w:marLeft w:val="0"/>
      <w:marRight w:val="0"/>
      <w:marTop w:val="0"/>
      <w:marBottom w:val="0"/>
      <w:divBdr>
        <w:top w:val="none" w:sz="0" w:space="0" w:color="auto"/>
        <w:left w:val="none" w:sz="0" w:space="0" w:color="auto"/>
        <w:bottom w:val="none" w:sz="0" w:space="0" w:color="auto"/>
        <w:right w:val="none" w:sz="0" w:space="0" w:color="auto"/>
      </w:divBdr>
    </w:div>
    <w:div w:id="1351570478">
      <w:bodyDiv w:val="1"/>
      <w:marLeft w:val="0"/>
      <w:marRight w:val="0"/>
      <w:marTop w:val="0"/>
      <w:marBottom w:val="0"/>
      <w:divBdr>
        <w:top w:val="none" w:sz="0" w:space="0" w:color="auto"/>
        <w:left w:val="none" w:sz="0" w:space="0" w:color="auto"/>
        <w:bottom w:val="none" w:sz="0" w:space="0" w:color="auto"/>
        <w:right w:val="none" w:sz="0" w:space="0" w:color="auto"/>
      </w:divBdr>
    </w:div>
    <w:div w:id="1354838160">
      <w:bodyDiv w:val="1"/>
      <w:marLeft w:val="0"/>
      <w:marRight w:val="0"/>
      <w:marTop w:val="0"/>
      <w:marBottom w:val="0"/>
      <w:divBdr>
        <w:top w:val="none" w:sz="0" w:space="0" w:color="auto"/>
        <w:left w:val="none" w:sz="0" w:space="0" w:color="auto"/>
        <w:bottom w:val="none" w:sz="0" w:space="0" w:color="auto"/>
        <w:right w:val="none" w:sz="0" w:space="0" w:color="auto"/>
      </w:divBdr>
    </w:div>
    <w:div w:id="1359115444">
      <w:bodyDiv w:val="1"/>
      <w:marLeft w:val="0"/>
      <w:marRight w:val="0"/>
      <w:marTop w:val="0"/>
      <w:marBottom w:val="0"/>
      <w:divBdr>
        <w:top w:val="none" w:sz="0" w:space="0" w:color="auto"/>
        <w:left w:val="none" w:sz="0" w:space="0" w:color="auto"/>
        <w:bottom w:val="none" w:sz="0" w:space="0" w:color="auto"/>
        <w:right w:val="none" w:sz="0" w:space="0" w:color="auto"/>
      </w:divBdr>
    </w:div>
    <w:div w:id="1361395273">
      <w:bodyDiv w:val="1"/>
      <w:marLeft w:val="0"/>
      <w:marRight w:val="0"/>
      <w:marTop w:val="0"/>
      <w:marBottom w:val="0"/>
      <w:divBdr>
        <w:top w:val="none" w:sz="0" w:space="0" w:color="auto"/>
        <w:left w:val="none" w:sz="0" w:space="0" w:color="auto"/>
        <w:bottom w:val="none" w:sz="0" w:space="0" w:color="auto"/>
        <w:right w:val="none" w:sz="0" w:space="0" w:color="auto"/>
      </w:divBdr>
    </w:div>
    <w:div w:id="1370641076">
      <w:bodyDiv w:val="1"/>
      <w:marLeft w:val="0"/>
      <w:marRight w:val="0"/>
      <w:marTop w:val="0"/>
      <w:marBottom w:val="0"/>
      <w:divBdr>
        <w:top w:val="none" w:sz="0" w:space="0" w:color="auto"/>
        <w:left w:val="none" w:sz="0" w:space="0" w:color="auto"/>
        <w:bottom w:val="none" w:sz="0" w:space="0" w:color="auto"/>
        <w:right w:val="none" w:sz="0" w:space="0" w:color="auto"/>
      </w:divBdr>
    </w:div>
    <w:div w:id="1371681925">
      <w:bodyDiv w:val="1"/>
      <w:marLeft w:val="0"/>
      <w:marRight w:val="0"/>
      <w:marTop w:val="0"/>
      <w:marBottom w:val="0"/>
      <w:divBdr>
        <w:top w:val="none" w:sz="0" w:space="0" w:color="auto"/>
        <w:left w:val="none" w:sz="0" w:space="0" w:color="auto"/>
        <w:bottom w:val="none" w:sz="0" w:space="0" w:color="auto"/>
        <w:right w:val="none" w:sz="0" w:space="0" w:color="auto"/>
      </w:divBdr>
    </w:div>
    <w:div w:id="1375042139">
      <w:bodyDiv w:val="1"/>
      <w:marLeft w:val="0"/>
      <w:marRight w:val="0"/>
      <w:marTop w:val="0"/>
      <w:marBottom w:val="0"/>
      <w:divBdr>
        <w:top w:val="none" w:sz="0" w:space="0" w:color="auto"/>
        <w:left w:val="none" w:sz="0" w:space="0" w:color="auto"/>
        <w:bottom w:val="none" w:sz="0" w:space="0" w:color="auto"/>
        <w:right w:val="none" w:sz="0" w:space="0" w:color="auto"/>
      </w:divBdr>
    </w:div>
    <w:div w:id="1380743194">
      <w:bodyDiv w:val="1"/>
      <w:marLeft w:val="0"/>
      <w:marRight w:val="0"/>
      <w:marTop w:val="0"/>
      <w:marBottom w:val="0"/>
      <w:divBdr>
        <w:top w:val="none" w:sz="0" w:space="0" w:color="auto"/>
        <w:left w:val="none" w:sz="0" w:space="0" w:color="auto"/>
        <w:bottom w:val="none" w:sz="0" w:space="0" w:color="auto"/>
        <w:right w:val="none" w:sz="0" w:space="0" w:color="auto"/>
      </w:divBdr>
    </w:div>
    <w:div w:id="1381784068">
      <w:bodyDiv w:val="1"/>
      <w:marLeft w:val="0"/>
      <w:marRight w:val="0"/>
      <w:marTop w:val="0"/>
      <w:marBottom w:val="0"/>
      <w:divBdr>
        <w:top w:val="none" w:sz="0" w:space="0" w:color="auto"/>
        <w:left w:val="none" w:sz="0" w:space="0" w:color="auto"/>
        <w:bottom w:val="none" w:sz="0" w:space="0" w:color="auto"/>
        <w:right w:val="none" w:sz="0" w:space="0" w:color="auto"/>
      </w:divBdr>
    </w:div>
    <w:div w:id="1382904405">
      <w:bodyDiv w:val="1"/>
      <w:marLeft w:val="0"/>
      <w:marRight w:val="0"/>
      <w:marTop w:val="0"/>
      <w:marBottom w:val="0"/>
      <w:divBdr>
        <w:top w:val="none" w:sz="0" w:space="0" w:color="auto"/>
        <w:left w:val="none" w:sz="0" w:space="0" w:color="auto"/>
        <w:bottom w:val="none" w:sz="0" w:space="0" w:color="auto"/>
        <w:right w:val="none" w:sz="0" w:space="0" w:color="auto"/>
      </w:divBdr>
    </w:div>
    <w:div w:id="1384328257">
      <w:bodyDiv w:val="1"/>
      <w:marLeft w:val="0"/>
      <w:marRight w:val="0"/>
      <w:marTop w:val="0"/>
      <w:marBottom w:val="0"/>
      <w:divBdr>
        <w:top w:val="none" w:sz="0" w:space="0" w:color="auto"/>
        <w:left w:val="none" w:sz="0" w:space="0" w:color="auto"/>
        <w:bottom w:val="none" w:sz="0" w:space="0" w:color="auto"/>
        <w:right w:val="none" w:sz="0" w:space="0" w:color="auto"/>
      </w:divBdr>
    </w:div>
    <w:div w:id="1386106294">
      <w:bodyDiv w:val="1"/>
      <w:marLeft w:val="0"/>
      <w:marRight w:val="0"/>
      <w:marTop w:val="0"/>
      <w:marBottom w:val="0"/>
      <w:divBdr>
        <w:top w:val="none" w:sz="0" w:space="0" w:color="auto"/>
        <w:left w:val="none" w:sz="0" w:space="0" w:color="auto"/>
        <w:bottom w:val="none" w:sz="0" w:space="0" w:color="auto"/>
        <w:right w:val="none" w:sz="0" w:space="0" w:color="auto"/>
      </w:divBdr>
    </w:div>
    <w:div w:id="1392073883">
      <w:bodyDiv w:val="1"/>
      <w:marLeft w:val="0"/>
      <w:marRight w:val="0"/>
      <w:marTop w:val="0"/>
      <w:marBottom w:val="0"/>
      <w:divBdr>
        <w:top w:val="none" w:sz="0" w:space="0" w:color="auto"/>
        <w:left w:val="none" w:sz="0" w:space="0" w:color="auto"/>
        <w:bottom w:val="none" w:sz="0" w:space="0" w:color="auto"/>
        <w:right w:val="none" w:sz="0" w:space="0" w:color="auto"/>
      </w:divBdr>
    </w:div>
    <w:div w:id="1393504820">
      <w:bodyDiv w:val="1"/>
      <w:marLeft w:val="0"/>
      <w:marRight w:val="0"/>
      <w:marTop w:val="0"/>
      <w:marBottom w:val="0"/>
      <w:divBdr>
        <w:top w:val="none" w:sz="0" w:space="0" w:color="auto"/>
        <w:left w:val="none" w:sz="0" w:space="0" w:color="auto"/>
        <w:bottom w:val="none" w:sz="0" w:space="0" w:color="auto"/>
        <w:right w:val="none" w:sz="0" w:space="0" w:color="auto"/>
      </w:divBdr>
    </w:div>
    <w:div w:id="1397701627">
      <w:bodyDiv w:val="1"/>
      <w:marLeft w:val="0"/>
      <w:marRight w:val="0"/>
      <w:marTop w:val="0"/>
      <w:marBottom w:val="0"/>
      <w:divBdr>
        <w:top w:val="none" w:sz="0" w:space="0" w:color="auto"/>
        <w:left w:val="none" w:sz="0" w:space="0" w:color="auto"/>
        <w:bottom w:val="none" w:sz="0" w:space="0" w:color="auto"/>
        <w:right w:val="none" w:sz="0" w:space="0" w:color="auto"/>
      </w:divBdr>
    </w:div>
    <w:div w:id="1400785591">
      <w:bodyDiv w:val="1"/>
      <w:marLeft w:val="0"/>
      <w:marRight w:val="0"/>
      <w:marTop w:val="0"/>
      <w:marBottom w:val="0"/>
      <w:divBdr>
        <w:top w:val="none" w:sz="0" w:space="0" w:color="auto"/>
        <w:left w:val="none" w:sz="0" w:space="0" w:color="auto"/>
        <w:bottom w:val="none" w:sz="0" w:space="0" w:color="auto"/>
        <w:right w:val="none" w:sz="0" w:space="0" w:color="auto"/>
      </w:divBdr>
    </w:div>
    <w:div w:id="1403867745">
      <w:bodyDiv w:val="1"/>
      <w:marLeft w:val="0"/>
      <w:marRight w:val="0"/>
      <w:marTop w:val="0"/>
      <w:marBottom w:val="0"/>
      <w:divBdr>
        <w:top w:val="none" w:sz="0" w:space="0" w:color="auto"/>
        <w:left w:val="none" w:sz="0" w:space="0" w:color="auto"/>
        <w:bottom w:val="none" w:sz="0" w:space="0" w:color="auto"/>
        <w:right w:val="none" w:sz="0" w:space="0" w:color="auto"/>
      </w:divBdr>
    </w:div>
    <w:div w:id="1416777607">
      <w:bodyDiv w:val="1"/>
      <w:marLeft w:val="0"/>
      <w:marRight w:val="0"/>
      <w:marTop w:val="0"/>
      <w:marBottom w:val="0"/>
      <w:divBdr>
        <w:top w:val="none" w:sz="0" w:space="0" w:color="auto"/>
        <w:left w:val="none" w:sz="0" w:space="0" w:color="auto"/>
        <w:bottom w:val="none" w:sz="0" w:space="0" w:color="auto"/>
        <w:right w:val="none" w:sz="0" w:space="0" w:color="auto"/>
      </w:divBdr>
    </w:div>
    <w:div w:id="1420515922">
      <w:bodyDiv w:val="1"/>
      <w:marLeft w:val="0"/>
      <w:marRight w:val="0"/>
      <w:marTop w:val="0"/>
      <w:marBottom w:val="0"/>
      <w:divBdr>
        <w:top w:val="none" w:sz="0" w:space="0" w:color="auto"/>
        <w:left w:val="none" w:sz="0" w:space="0" w:color="auto"/>
        <w:bottom w:val="none" w:sz="0" w:space="0" w:color="auto"/>
        <w:right w:val="none" w:sz="0" w:space="0" w:color="auto"/>
      </w:divBdr>
    </w:div>
    <w:div w:id="1421098657">
      <w:bodyDiv w:val="1"/>
      <w:marLeft w:val="0"/>
      <w:marRight w:val="0"/>
      <w:marTop w:val="0"/>
      <w:marBottom w:val="0"/>
      <w:divBdr>
        <w:top w:val="none" w:sz="0" w:space="0" w:color="auto"/>
        <w:left w:val="none" w:sz="0" w:space="0" w:color="auto"/>
        <w:bottom w:val="none" w:sz="0" w:space="0" w:color="auto"/>
        <w:right w:val="none" w:sz="0" w:space="0" w:color="auto"/>
      </w:divBdr>
    </w:div>
    <w:div w:id="1421827920">
      <w:bodyDiv w:val="1"/>
      <w:marLeft w:val="0"/>
      <w:marRight w:val="0"/>
      <w:marTop w:val="0"/>
      <w:marBottom w:val="0"/>
      <w:divBdr>
        <w:top w:val="none" w:sz="0" w:space="0" w:color="auto"/>
        <w:left w:val="none" w:sz="0" w:space="0" w:color="auto"/>
        <w:bottom w:val="none" w:sz="0" w:space="0" w:color="auto"/>
        <w:right w:val="none" w:sz="0" w:space="0" w:color="auto"/>
      </w:divBdr>
    </w:div>
    <w:div w:id="1424569727">
      <w:bodyDiv w:val="1"/>
      <w:marLeft w:val="0"/>
      <w:marRight w:val="0"/>
      <w:marTop w:val="0"/>
      <w:marBottom w:val="0"/>
      <w:divBdr>
        <w:top w:val="none" w:sz="0" w:space="0" w:color="auto"/>
        <w:left w:val="none" w:sz="0" w:space="0" w:color="auto"/>
        <w:bottom w:val="none" w:sz="0" w:space="0" w:color="auto"/>
        <w:right w:val="none" w:sz="0" w:space="0" w:color="auto"/>
      </w:divBdr>
    </w:div>
    <w:div w:id="1425608406">
      <w:bodyDiv w:val="1"/>
      <w:marLeft w:val="0"/>
      <w:marRight w:val="0"/>
      <w:marTop w:val="0"/>
      <w:marBottom w:val="0"/>
      <w:divBdr>
        <w:top w:val="none" w:sz="0" w:space="0" w:color="auto"/>
        <w:left w:val="none" w:sz="0" w:space="0" w:color="auto"/>
        <w:bottom w:val="none" w:sz="0" w:space="0" w:color="auto"/>
        <w:right w:val="none" w:sz="0" w:space="0" w:color="auto"/>
      </w:divBdr>
    </w:div>
    <w:div w:id="1426615213">
      <w:bodyDiv w:val="1"/>
      <w:marLeft w:val="0"/>
      <w:marRight w:val="0"/>
      <w:marTop w:val="0"/>
      <w:marBottom w:val="0"/>
      <w:divBdr>
        <w:top w:val="none" w:sz="0" w:space="0" w:color="auto"/>
        <w:left w:val="none" w:sz="0" w:space="0" w:color="auto"/>
        <w:bottom w:val="none" w:sz="0" w:space="0" w:color="auto"/>
        <w:right w:val="none" w:sz="0" w:space="0" w:color="auto"/>
      </w:divBdr>
    </w:div>
    <w:div w:id="1430657631">
      <w:bodyDiv w:val="1"/>
      <w:marLeft w:val="0"/>
      <w:marRight w:val="0"/>
      <w:marTop w:val="0"/>
      <w:marBottom w:val="0"/>
      <w:divBdr>
        <w:top w:val="none" w:sz="0" w:space="0" w:color="auto"/>
        <w:left w:val="none" w:sz="0" w:space="0" w:color="auto"/>
        <w:bottom w:val="none" w:sz="0" w:space="0" w:color="auto"/>
        <w:right w:val="none" w:sz="0" w:space="0" w:color="auto"/>
      </w:divBdr>
    </w:div>
    <w:div w:id="1433889824">
      <w:bodyDiv w:val="1"/>
      <w:marLeft w:val="0"/>
      <w:marRight w:val="0"/>
      <w:marTop w:val="0"/>
      <w:marBottom w:val="0"/>
      <w:divBdr>
        <w:top w:val="none" w:sz="0" w:space="0" w:color="auto"/>
        <w:left w:val="none" w:sz="0" w:space="0" w:color="auto"/>
        <w:bottom w:val="none" w:sz="0" w:space="0" w:color="auto"/>
        <w:right w:val="none" w:sz="0" w:space="0" w:color="auto"/>
      </w:divBdr>
    </w:div>
    <w:div w:id="1433937390">
      <w:bodyDiv w:val="1"/>
      <w:marLeft w:val="0"/>
      <w:marRight w:val="0"/>
      <w:marTop w:val="0"/>
      <w:marBottom w:val="0"/>
      <w:divBdr>
        <w:top w:val="none" w:sz="0" w:space="0" w:color="auto"/>
        <w:left w:val="none" w:sz="0" w:space="0" w:color="auto"/>
        <w:bottom w:val="none" w:sz="0" w:space="0" w:color="auto"/>
        <w:right w:val="none" w:sz="0" w:space="0" w:color="auto"/>
      </w:divBdr>
    </w:div>
    <w:div w:id="1434126684">
      <w:bodyDiv w:val="1"/>
      <w:marLeft w:val="0"/>
      <w:marRight w:val="0"/>
      <w:marTop w:val="0"/>
      <w:marBottom w:val="0"/>
      <w:divBdr>
        <w:top w:val="none" w:sz="0" w:space="0" w:color="auto"/>
        <w:left w:val="none" w:sz="0" w:space="0" w:color="auto"/>
        <w:bottom w:val="none" w:sz="0" w:space="0" w:color="auto"/>
        <w:right w:val="none" w:sz="0" w:space="0" w:color="auto"/>
      </w:divBdr>
    </w:div>
    <w:div w:id="1438719911">
      <w:bodyDiv w:val="1"/>
      <w:marLeft w:val="0"/>
      <w:marRight w:val="0"/>
      <w:marTop w:val="0"/>
      <w:marBottom w:val="0"/>
      <w:divBdr>
        <w:top w:val="none" w:sz="0" w:space="0" w:color="auto"/>
        <w:left w:val="none" w:sz="0" w:space="0" w:color="auto"/>
        <w:bottom w:val="none" w:sz="0" w:space="0" w:color="auto"/>
        <w:right w:val="none" w:sz="0" w:space="0" w:color="auto"/>
      </w:divBdr>
    </w:div>
    <w:div w:id="1440636814">
      <w:bodyDiv w:val="1"/>
      <w:marLeft w:val="0"/>
      <w:marRight w:val="0"/>
      <w:marTop w:val="0"/>
      <w:marBottom w:val="0"/>
      <w:divBdr>
        <w:top w:val="none" w:sz="0" w:space="0" w:color="auto"/>
        <w:left w:val="none" w:sz="0" w:space="0" w:color="auto"/>
        <w:bottom w:val="none" w:sz="0" w:space="0" w:color="auto"/>
        <w:right w:val="none" w:sz="0" w:space="0" w:color="auto"/>
      </w:divBdr>
    </w:div>
    <w:div w:id="1441948932">
      <w:bodyDiv w:val="1"/>
      <w:marLeft w:val="0"/>
      <w:marRight w:val="0"/>
      <w:marTop w:val="0"/>
      <w:marBottom w:val="0"/>
      <w:divBdr>
        <w:top w:val="none" w:sz="0" w:space="0" w:color="auto"/>
        <w:left w:val="none" w:sz="0" w:space="0" w:color="auto"/>
        <w:bottom w:val="none" w:sz="0" w:space="0" w:color="auto"/>
        <w:right w:val="none" w:sz="0" w:space="0" w:color="auto"/>
      </w:divBdr>
    </w:div>
    <w:div w:id="1450665324">
      <w:bodyDiv w:val="1"/>
      <w:marLeft w:val="0"/>
      <w:marRight w:val="0"/>
      <w:marTop w:val="0"/>
      <w:marBottom w:val="0"/>
      <w:divBdr>
        <w:top w:val="none" w:sz="0" w:space="0" w:color="auto"/>
        <w:left w:val="none" w:sz="0" w:space="0" w:color="auto"/>
        <w:bottom w:val="none" w:sz="0" w:space="0" w:color="auto"/>
        <w:right w:val="none" w:sz="0" w:space="0" w:color="auto"/>
      </w:divBdr>
    </w:div>
    <w:div w:id="1453011065">
      <w:bodyDiv w:val="1"/>
      <w:marLeft w:val="0"/>
      <w:marRight w:val="0"/>
      <w:marTop w:val="0"/>
      <w:marBottom w:val="0"/>
      <w:divBdr>
        <w:top w:val="none" w:sz="0" w:space="0" w:color="auto"/>
        <w:left w:val="none" w:sz="0" w:space="0" w:color="auto"/>
        <w:bottom w:val="none" w:sz="0" w:space="0" w:color="auto"/>
        <w:right w:val="none" w:sz="0" w:space="0" w:color="auto"/>
      </w:divBdr>
    </w:div>
    <w:div w:id="1455055150">
      <w:bodyDiv w:val="1"/>
      <w:marLeft w:val="0"/>
      <w:marRight w:val="0"/>
      <w:marTop w:val="0"/>
      <w:marBottom w:val="0"/>
      <w:divBdr>
        <w:top w:val="none" w:sz="0" w:space="0" w:color="auto"/>
        <w:left w:val="none" w:sz="0" w:space="0" w:color="auto"/>
        <w:bottom w:val="none" w:sz="0" w:space="0" w:color="auto"/>
        <w:right w:val="none" w:sz="0" w:space="0" w:color="auto"/>
      </w:divBdr>
    </w:div>
    <w:div w:id="1455948770">
      <w:bodyDiv w:val="1"/>
      <w:marLeft w:val="0"/>
      <w:marRight w:val="0"/>
      <w:marTop w:val="0"/>
      <w:marBottom w:val="0"/>
      <w:divBdr>
        <w:top w:val="none" w:sz="0" w:space="0" w:color="auto"/>
        <w:left w:val="none" w:sz="0" w:space="0" w:color="auto"/>
        <w:bottom w:val="none" w:sz="0" w:space="0" w:color="auto"/>
        <w:right w:val="none" w:sz="0" w:space="0" w:color="auto"/>
      </w:divBdr>
    </w:div>
    <w:div w:id="1460564503">
      <w:bodyDiv w:val="1"/>
      <w:marLeft w:val="0"/>
      <w:marRight w:val="0"/>
      <w:marTop w:val="0"/>
      <w:marBottom w:val="0"/>
      <w:divBdr>
        <w:top w:val="none" w:sz="0" w:space="0" w:color="auto"/>
        <w:left w:val="none" w:sz="0" w:space="0" w:color="auto"/>
        <w:bottom w:val="none" w:sz="0" w:space="0" w:color="auto"/>
        <w:right w:val="none" w:sz="0" w:space="0" w:color="auto"/>
      </w:divBdr>
    </w:div>
    <w:div w:id="1463887853">
      <w:bodyDiv w:val="1"/>
      <w:marLeft w:val="0"/>
      <w:marRight w:val="0"/>
      <w:marTop w:val="0"/>
      <w:marBottom w:val="0"/>
      <w:divBdr>
        <w:top w:val="none" w:sz="0" w:space="0" w:color="auto"/>
        <w:left w:val="none" w:sz="0" w:space="0" w:color="auto"/>
        <w:bottom w:val="none" w:sz="0" w:space="0" w:color="auto"/>
        <w:right w:val="none" w:sz="0" w:space="0" w:color="auto"/>
      </w:divBdr>
    </w:div>
    <w:div w:id="1465544757">
      <w:bodyDiv w:val="1"/>
      <w:marLeft w:val="0"/>
      <w:marRight w:val="0"/>
      <w:marTop w:val="0"/>
      <w:marBottom w:val="0"/>
      <w:divBdr>
        <w:top w:val="none" w:sz="0" w:space="0" w:color="auto"/>
        <w:left w:val="none" w:sz="0" w:space="0" w:color="auto"/>
        <w:bottom w:val="none" w:sz="0" w:space="0" w:color="auto"/>
        <w:right w:val="none" w:sz="0" w:space="0" w:color="auto"/>
      </w:divBdr>
    </w:div>
    <w:div w:id="1468283292">
      <w:bodyDiv w:val="1"/>
      <w:marLeft w:val="0"/>
      <w:marRight w:val="0"/>
      <w:marTop w:val="0"/>
      <w:marBottom w:val="0"/>
      <w:divBdr>
        <w:top w:val="none" w:sz="0" w:space="0" w:color="auto"/>
        <w:left w:val="none" w:sz="0" w:space="0" w:color="auto"/>
        <w:bottom w:val="none" w:sz="0" w:space="0" w:color="auto"/>
        <w:right w:val="none" w:sz="0" w:space="0" w:color="auto"/>
      </w:divBdr>
    </w:div>
    <w:div w:id="1468890219">
      <w:bodyDiv w:val="1"/>
      <w:marLeft w:val="0"/>
      <w:marRight w:val="0"/>
      <w:marTop w:val="0"/>
      <w:marBottom w:val="0"/>
      <w:divBdr>
        <w:top w:val="none" w:sz="0" w:space="0" w:color="auto"/>
        <w:left w:val="none" w:sz="0" w:space="0" w:color="auto"/>
        <w:bottom w:val="none" w:sz="0" w:space="0" w:color="auto"/>
        <w:right w:val="none" w:sz="0" w:space="0" w:color="auto"/>
      </w:divBdr>
    </w:div>
    <w:div w:id="1478493362">
      <w:bodyDiv w:val="1"/>
      <w:marLeft w:val="0"/>
      <w:marRight w:val="0"/>
      <w:marTop w:val="0"/>
      <w:marBottom w:val="0"/>
      <w:divBdr>
        <w:top w:val="none" w:sz="0" w:space="0" w:color="auto"/>
        <w:left w:val="none" w:sz="0" w:space="0" w:color="auto"/>
        <w:bottom w:val="none" w:sz="0" w:space="0" w:color="auto"/>
        <w:right w:val="none" w:sz="0" w:space="0" w:color="auto"/>
      </w:divBdr>
    </w:div>
    <w:div w:id="1482386136">
      <w:bodyDiv w:val="1"/>
      <w:marLeft w:val="0"/>
      <w:marRight w:val="0"/>
      <w:marTop w:val="0"/>
      <w:marBottom w:val="0"/>
      <w:divBdr>
        <w:top w:val="none" w:sz="0" w:space="0" w:color="auto"/>
        <w:left w:val="none" w:sz="0" w:space="0" w:color="auto"/>
        <w:bottom w:val="none" w:sz="0" w:space="0" w:color="auto"/>
        <w:right w:val="none" w:sz="0" w:space="0" w:color="auto"/>
      </w:divBdr>
    </w:div>
    <w:div w:id="1485127633">
      <w:bodyDiv w:val="1"/>
      <w:marLeft w:val="0"/>
      <w:marRight w:val="0"/>
      <w:marTop w:val="0"/>
      <w:marBottom w:val="0"/>
      <w:divBdr>
        <w:top w:val="none" w:sz="0" w:space="0" w:color="auto"/>
        <w:left w:val="none" w:sz="0" w:space="0" w:color="auto"/>
        <w:bottom w:val="none" w:sz="0" w:space="0" w:color="auto"/>
        <w:right w:val="none" w:sz="0" w:space="0" w:color="auto"/>
      </w:divBdr>
    </w:div>
    <w:div w:id="1485199021">
      <w:bodyDiv w:val="1"/>
      <w:marLeft w:val="0"/>
      <w:marRight w:val="0"/>
      <w:marTop w:val="0"/>
      <w:marBottom w:val="0"/>
      <w:divBdr>
        <w:top w:val="none" w:sz="0" w:space="0" w:color="auto"/>
        <w:left w:val="none" w:sz="0" w:space="0" w:color="auto"/>
        <w:bottom w:val="none" w:sz="0" w:space="0" w:color="auto"/>
        <w:right w:val="none" w:sz="0" w:space="0" w:color="auto"/>
      </w:divBdr>
    </w:div>
    <w:div w:id="1489396761">
      <w:bodyDiv w:val="1"/>
      <w:marLeft w:val="0"/>
      <w:marRight w:val="0"/>
      <w:marTop w:val="0"/>
      <w:marBottom w:val="0"/>
      <w:divBdr>
        <w:top w:val="none" w:sz="0" w:space="0" w:color="auto"/>
        <w:left w:val="none" w:sz="0" w:space="0" w:color="auto"/>
        <w:bottom w:val="none" w:sz="0" w:space="0" w:color="auto"/>
        <w:right w:val="none" w:sz="0" w:space="0" w:color="auto"/>
      </w:divBdr>
    </w:div>
    <w:div w:id="1490636153">
      <w:bodyDiv w:val="1"/>
      <w:marLeft w:val="0"/>
      <w:marRight w:val="0"/>
      <w:marTop w:val="0"/>
      <w:marBottom w:val="0"/>
      <w:divBdr>
        <w:top w:val="none" w:sz="0" w:space="0" w:color="auto"/>
        <w:left w:val="none" w:sz="0" w:space="0" w:color="auto"/>
        <w:bottom w:val="none" w:sz="0" w:space="0" w:color="auto"/>
        <w:right w:val="none" w:sz="0" w:space="0" w:color="auto"/>
      </w:divBdr>
    </w:div>
    <w:div w:id="1494639091">
      <w:bodyDiv w:val="1"/>
      <w:marLeft w:val="0"/>
      <w:marRight w:val="0"/>
      <w:marTop w:val="0"/>
      <w:marBottom w:val="0"/>
      <w:divBdr>
        <w:top w:val="none" w:sz="0" w:space="0" w:color="auto"/>
        <w:left w:val="none" w:sz="0" w:space="0" w:color="auto"/>
        <w:bottom w:val="none" w:sz="0" w:space="0" w:color="auto"/>
        <w:right w:val="none" w:sz="0" w:space="0" w:color="auto"/>
      </w:divBdr>
    </w:div>
    <w:div w:id="1498156516">
      <w:bodyDiv w:val="1"/>
      <w:marLeft w:val="0"/>
      <w:marRight w:val="0"/>
      <w:marTop w:val="0"/>
      <w:marBottom w:val="0"/>
      <w:divBdr>
        <w:top w:val="none" w:sz="0" w:space="0" w:color="auto"/>
        <w:left w:val="none" w:sz="0" w:space="0" w:color="auto"/>
        <w:bottom w:val="none" w:sz="0" w:space="0" w:color="auto"/>
        <w:right w:val="none" w:sz="0" w:space="0" w:color="auto"/>
      </w:divBdr>
    </w:div>
    <w:div w:id="1499880487">
      <w:bodyDiv w:val="1"/>
      <w:marLeft w:val="0"/>
      <w:marRight w:val="0"/>
      <w:marTop w:val="0"/>
      <w:marBottom w:val="0"/>
      <w:divBdr>
        <w:top w:val="none" w:sz="0" w:space="0" w:color="auto"/>
        <w:left w:val="none" w:sz="0" w:space="0" w:color="auto"/>
        <w:bottom w:val="none" w:sz="0" w:space="0" w:color="auto"/>
        <w:right w:val="none" w:sz="0" w:space="0" w:color="auto"/>
      </w:divBdr>
    </w:div>
    <w:div w:id="1500266625">
      <w:bodyDiv w:val="1"/>
      <w:marLeft w:val="0"/>
      <w:marRight w:val="0"/>
      <w:marTop w:val="0"/>
      <w:marBottom w:val="0"/>
      <w:divBdr>
        <w:top w:val="none" w:sz="0" w:space="0" w:color="auto"/>
        <w:left w:val="none" w:sz="0" w:space="0" w:color="auto"/>
        <w:bottom w:val="none" w:sz="0" w:space="0" w:color="auto"/>
        <w:right w:val="none" w:sz="0" w:space="0" w:color="auto"/>
      </w:divBdr>
    </w:div>
    <w:div w:id="1500387416">
      <w:bodyDiv w:val="1"/>
      <w:marLeft w:val="0"/>
      <w:marRight w:val="0"/>
      <w:marTop w:val="0"/>
      <w:marBottom w:val="0"/>
      <w:divBdr>
        <w:top w:val="none" w:sz="0" w:space="0" w:color="auto"/>
        <w:left w:val="none" w:sz="0" w:space="0" w:color="auto"/>
        <w:bottom w:val="none" w:sz="0" w:space="0" w:color="auto"/>
        <w:right w:val="none" w:sz="0" w:space="0" w:color="auto"/>
      </w:divBdr>
    </w:div>
    <w:div w:id="1500926943">
      <w:bodyDiv w:val="1"/>
      <w:marLeft w:val="0"/>
      <w:marRight w:val="0"/>
      <w:marTop w:val="0"/>
      <w:marBottom w:val="0"/>
      <w:divBdr>
        <w:top w:val="none" w:sz="0" w:space="0" w:color="auto"/>
        <w:left w:val="none" w:sz="0" w:space="0" w:color="auto"/>
        <w:bottom w:val="none" w:sz="0" w:space="0" w:color="auto"/>
        <w:right w:val="none" w:sz="0" w:space="0" w:color="auto"/>
      </w:divBdr>
    </w:div>
    <w:div w:id="1505853088">
      <w:bodyDiv w:val="1"/>
      <w:marLeft w:val="0"/>
      <w:marRight w:val="0"/>
      <w:marTop w:val="0"/>
      <w:marBottom w:val="0"/>
      <w:divBdr>
        <w:top w:val="none" w:sz="0" w:space="0" w:color="auto"/>
        <w:left w:val="none" w:sz="0" w:space="0" w:color="auto"/>
        <w:bottom w:val="none" w:sz="0" w:space="0" w:color="auto"/>
        <w:right w:val="none" w:sz="0" w:space="0" w:color="auto"/>
      </w:divBdr>
    </w:div>
    <w:div w:id="1509448221">
      <w:bodyDiv w:val="1"/>
      <w:marLeft w:val="0"/>
      <w:marRight w:val="0"/>
      <w:marTop w:val="0"/>
      <w:marBottom w:val="0"/>
      <w:divBdr>
        <w:top w:val="none" w:sz="0" w:space="0" w:color="auto"/>
        <w:left w:val="none" w:sz="0" w:space="0" w:color="auto"/>
        <w:bottom w:val="none" w:sz="0" w:space="0" w:color="auto"/>
        <w:right w:val="none" w:sz="0" w:space="0" w:color="auto"/>
      </w:divBdr>
    </w:div>
    <w:div w:id="1511984648">
      <w:bodyDiv w:val="1"/>
      <w:marLeft w:val="0"/>
      <w:marRight w:val="0"/>
      <w:marTop w:val="0"/>
      <w:marBottom w:val="0"/>
      <w:divBdr>
        <w:top w:val="none" w:sz="0" w:space="0" w:color="auto"/>
        <w:left w:val="none" w:sz="0" w:space="0" w:color="auto"/>
        <w:bottom w:val="none" w:sz="0" w:space="0" w:color="auto"/>
        <w:right w:val="none" w:sz="0" w:space="0" w:color="auto"/>
      </w:divBdr>
    </w:div>
    <w:div w:id="1513839903">
      <w:bodyDiv w:val="1"/>
      <w:marLeft w:val="0"/>
      <w:marRight w:val="0"/>
      <w:marTop w:val="0"/>
      <w:marBottom w:val="0"/>
      <w:divBdr>
        <w:top w:val="none" w:sz="0" w:space="0" w:color="auto"/>
        <w:left w:val="none" w:sz="0" w:space="0" w:color="auto"/>
        <w:bottom w:val="none" w:sz="0" w:space="0" w:color="auto"/>
        <w:right w:val="none" w:sz="0" w:space="0" w:color="auto"/>
      </w:divBdr>
    </w:div>
    <w:div w:id="1519927447">
      <w:bodyDiv w:val="1"/>
      <w:marLeft w:val="0"/>
      <w:marRight w:val="0"/>
      <w:marTop w:val="0"/>
      <w:marBottom w:val="0"/>
      <w:divBdr>
        <w:top w:val="none" w:sz="0" w:space="0" w:color="auto"/>
        <w:left w:val="none" w:sz="0" w:space="0" w:color="auto"/>
        <w:bottom w:val="none" w:sz="0" w:space="0" w:color="auto"/>
        <w:right w:val="none" w:sz="0" w:space="0" w:color="auto"/>
      </w:divBdr>
    </w:div>
    <w:div w:id="1526215787">
      <w:bodyDiv w:val="1"/>
      <w:marLeft w:val="0"/>
      <w:marRight w:val="0"/>
      <w:marTop w:val="0"/>
      <w:marBottom w:val="0"/>
      <w:divBdr>
        <w:top w:val="none" w:sz="0" w:space="0" w:color="auto"/>
        <w:left w:val="none" w:sz="0" w:space="0" w:color="auto"/>
        <w:bottom w:val="none" w:sz="0" w:space="0" w:color="auto"/>
        <w:right w:val="none" w:sz="0" w:space="0" w:color="auto"/>
      </w:divBdr>
    </w:div>
    <w:div w:id="1526673955">
      <w:bodyDiv w:val="1"/>
      <w:marLeft w:val="0"/>
      <w:marRight w:val="0"/>
      <w:marTop w:val="0"/>
      <w:marBottom w:val="0"/>
      <w:divBdr>
        <w:top w:val="none" w:sz="0" w:space="0" w:color="auto"/>
        <w:left w:val="none" w:sz="0" w:space="0" w:color="auto"/>
        <w:bottom w:val="none" w:sz="0" w:space="0" w:color="auto"/>
        <w:right w:val="none" w:sz="0" w:space="0" w:color="auto"/>
      </w:divBdr>
    </w:div>
    <w:div w:id="1528985089">
      <w:bodyDiv w:val="1"/>
      <w:marLeft w:val="0"/>
      <w:marRight w:val="0"/>
      <w:marTop w:val="0"/>
      <w:marBottom w:val="0"/>
      <w:divBdr>
        <w:top w:val="none" w:sz="0" w:space="0" w:color="auto"/>
        <w:left w:val="none" w:sz="0" w:space="0" w:color="auto"/>
        <w:bottom w:val="none" w:sz="0" w:space="0" w:color="auto"/>
        <w:right w:val="none" w:sz="0" w:space="0" w:color="auto"/>
      </w:divBdr>
    </w:div>
    <w:div w:id="1529492295">
      <w:bodyDiv w:val="1"/>
      <w:marLeft w:val="0"/>
      <w:marRight w:val="0"/>
      <w:marTop w:val="0"/>
      <w:marBottom w:val="0"/>
      <w:divBdr>
        <w:top w:val="none" w:sz="0" w:space="0" w:color="auto"/>
        <w:left w:val="none" w:sz="0" w:space="0" w:color="auto"/>
        <w:bottom w:val="none" w:sz="0" w:space="0" w:color="auto"/>
        <w:right w:val="none" w:sz="0" w:space="0" w:color="auto"/>
      </w:divBdr>
    </w:div>
    <w:div w:id="1535845741">
      <w:bodyDiv w:val="1"/>
      <w:marLeft w:val="0"/>
      <w:marRight w:val="0"/>
      <w:marTop w:val="0"/>
      <w:marBottom w:val="0"/>
      <w:divBdr>
        <w:top w:val="none" w:sz="0" w:space="0" w:color="auto"/>
        <w:left w:val="none" w:sz="0" w:space="0" w:color="auto"/>
        <w:bottom w:val="none" w:sz="0" w:space="0" w:color="auto"/>
        <w:right w:val="none" w:sz="0" w:space="0" w:color="auto"/>
      </w:divBdr>
    </w:div>
    <w:div w:id="1538195492">
      <w:bodyDiv w:val="1"/>
      <w:marLeft w:val="0"/>
      <w:marRight w:val="0"/>
      <w:marTop w:val="0"/>
      <w:marBottom w:val="0"/>
      <w:divBdr>
        <w:top w:val="none" w:sz="0" w:space="0" w:color="auto"/>
        <w:left w:val="none" w:sz="0" w:space="0" w:color="auto"/>
        <w:bottom w:val="none" w:sz="0" w:space="0" w:color="auto"/>
        <w:right w:val="none" w:sz="0" w:space="0" w:color="auto"/>
      </w:divBdr>
    </w:div>
    <w:div w:id="1541161228">
      <w:bodyDiv w:val="1"/>
      <w:marLeft w:val="0"/>
      <w:marRight w:val="0"/>
      <w:marTop w:val="0"/>
      <w:marBottom w:val="0"/>
      <w:divBdr>
        <w:top w:val="none" w:sz="0" w:space="0" w:color="auto"/>
        <w:left w:val="none" w:sz="0" w:space="0" w:color="auto"/>
        <w:bottom w:val="none" w:sz="0" w:space="0" w:color="auto"/>
        <w:right w:val="none" w:sz="0" w:space="0" w:color="auto"/>
      </w:divBdr>
    </w:div>
    <w:div w:id="1554384756">
      <w:bodyDiv w:val="1"/>
      <w:marLeft w:val="0"/>
      <w:marRight w:val="0"/>
      <w:marTop w:val="0"/>
      <w:marBottom w:val="0"/>
      <w:divBdr>
        <w:top w:val="none" w:sz="0" w:space="0" w:color="auto"/>
        <w:left w:val="none" w:sz="0" w:space="0" w:color="auto"/>
        <w:bottom w:val="none" w:sz="0" w:space="0" w:color="auto"/>
        <w:right w:val="none" w:sz="0" w:space="0" w:color="auto"/>
      </w:divBdr>
    </w:div>
    <w:div w:id="1556159907">
      <w:bodyDiv w:val="1"/>
      <w:marLeft w:val="0"/>
      <w:marRight w:val="0"/>
      <w:marTop w:val="0"/>
      <w:marBottom w:val="0"/>
      <w:divBdr>
        <w:top w:val="none" w:sz="0" w:space="0" w:color="auto"/>
        <w:left w:val="none" w:sz="0" w:space="0" w:color="auto"/>
        <w:bottom w:val="none" w:sz="0" w:space="0" w:color="auto"/>
        <w:right w:val="none" w:sz="0" w:space="0" w:color="auto"/>
      </w:divBdr>
    </w:div>
    <w:div w:id="1560821583">
      <w:bodyDiv w:val="1"/>
      <w:marLeft w:val="0"/>
      <w:marRight w:val="0"/>
      <w:marTop w:val="0"/>
      <w:marBottom w:val="0"/>
      <w:divBdr>
        <w:top w:val="none" w:sz="0" w:space="0" w:color="auto"/>
        <w:left w:val="none" w:sz="0" w:space="0" w:color="auto"/>
        <w:bottom w:val="none" w:sz="0" w:space="0" w:color="auto"/>
        <w:right w:val="none" w:sz="0" w:space="0" w:color="auto"/>
      </w:divBdr>
    </w:div>
    <w:div w:id="1564024827">
      <w:bodyDiv w:val="1"/>
      <w:marLeft w:val="0"/>
      <w:marRight w:val="0"/>
      <w:marTop w:val="0"/>
      <w:marBottom w:val="0"/>
      <w:divBdr>
        <w:top w:val="none" w:sz="0" w:space="0" w:color="auto"/>
        <w:left w:val="none" w:sz="0" w:space="0" w:color="auto"/>
        <w:bottom w:val="none" w:sz="0" w:space="0" w:color="auto"/>
        <w:right w:val="none" w:sz="0" w:space="0" w:color="auto"/>
      </w:divBdr>
    </w:div>
    <w:div w:id="1564413886">
      <w:bodyDiv w:val="1"/>
      <w:marLeft w:val="0"/>
      <w:marRight w:val="0"/>
      <w:marTop w:val="0"/>
      <w:marBottom w:val="0"/>
      <w:divBdr>
        <w:top w:val="none" w:sz="0" w:space="0" w:color="auto"/>
        <w:left w:val="none" w:sz="0" w:space="0" w:color="auto"/>
        <w:bottom w:val="none" w:sz="0" w:space="0" w:color="auto"/>
        <w:right w:val="none" w:sz="0" w:space="0" w:color="auto"/>
      </w:divBdr>
    </w:div>
    <w:div w:id="1566794676">
      <w:bodyDiv w:val="1"/>
      <w:marLeft w:val="0"/>
      <w:marRight w:val="0"/>
      <w:marTop w:val="0"/>
      <w:marBottom w:val="0"/>
      <w:divBdr>
        <w:top w:val="none" w:sz="0" w:space="0" w:color="auto"/>
        <w:left w:val="none" w:sz="0" w:space="0" w:color="auto"/>
        <w:bottom w:val="none" w:sz="0" w:space="0" w:color="auto"/>
        <w:right w:val="none" w:sz="0" w:space="0" w:color="auto"/>
      </w:divBdr>
    </w:div>
    <w:div w:id="1577668198">
      <w:bodyDiv w:val="1"/>
      <w:marLeft w:val="0"/>
      <w:marRight w:val="0"/>
      <w:marTop w:val="0"/>
      <w:marBottom w:val="0"/>
      <w:divBdr>
        <w:top w:val="none" w:sz="0" w:space="0" w:color="auto"/>
        <w:left w:val="none" w:sz="0" w:space="0" w:color="auto"/>
        <w:bottom w:val="none" w:sz="0" w:space="0" w:color="auto"/>
        <w:right w:val="none" w:sz="0" w:space="0" w:color="auto"/>
      </w:divBdr>
    </w:div>
    <w:div w:id="1580210984">
      <w:bodyDiv w:val="1"/>
      <w:marLeft w:val="0"/>
      <w:marRight w:val="0"/>
      <w:marTop w:val="0"/>
      <w:marBottom w:val="0"/>
      <w:divBdr>
        <w:top w:val="none" w:sz="0" w:space="0" w:color="auto"/>
        <w:left w:val="none" w:sz="0" w:space="0" w:color="auto"/>
        <w:bottom w:val="none" w:sz="0" w:space="0" w:color="auto"/>
        <w:right w:val="none" w:sz="0" w:space="0" w:color="auto"/>
      </w:divBdr>
    </w:div>
    <w:div w:id="1583223041">
      <w:bodyDiv w:val="1"/>
      <w:marLeft w:val="0"/>
      <w:marRight w:val="0"/>
      <w:marTop w:val="0"/>
      <w:marBottom w:val="0"/>
      <w:divBdr>
        <w:top w:val="none" w:sz="0" w:space="0" w:color="auto"/>
        <w:left w:val="none" w:sz="0" w:space="0" w:color="auto"/>
        <w:bottom w:val="none" w:sz="0" w:space="0" w:color="auto"/>
        <w:right w:val="none" w:sz="0" w:space="0" w:color="auto"/>
      </w:divBdr>
    </w:div>
    <w:div w:id="1586184256">
      <w:bodyDiv w:val="1"/>
      <w:marLeft w:val="0"/>
      <w:marRight w:val="0"/>
      <w:marTop w:val="0"/>
      <w:marBottom w:val="0"/>
      <w:divBdr>
        <w:top w:val="none" w:sz="0" w:space="0" w:color="auto"/>
        <w:left w:val="none" w:sz="0" w:space="0" w:color="auto"/>
        <w:bottom w:val="none" w:sz="0" w:space="0" w:color="auto"/>
        <w:right w:val="none" w:sz="0" w:space="0" w:color="auto"/>
      </w:divBdr>
    </w:div>
    <w:div w:id="1590770099">
      <w:bodyDiv w:val="1"/>
      <w:marLeft w:val="0"/>
      <w:marRight w:val="0"/>
      <w:marTop w:val="0"/>
      <w:marBottom w:val="0"/>
      <w:divBdr>
        <w:top w:val="none" w:sz="0" w:space="0" w:color="auto"/>
        <w:left w:val="none" w:sz="0" w:space="0" w:color="auto"/>
        <w:bottom w:val="none" w:sz="0" w:space="0" w:color="auto"/>
        <w:right w:val="none" w:sz="0" w:space="0" w:color="auto"/>
      </w:divBdr>
    </w:div>
    <w:div w:id="1595047012">
      <w:bodyDiv w:val="1"/>
      <w:marLeft w:val="0"/>
      <w:marRight w:val="0"/>
      <w:marTop w:val="0"/>
      <w:marBottom w:val="0"/>
      <w:divBdr>
        <w:top w:val="none" w:sz="0" w:space="0" w:color="auto"/>
        <w:left w:val="none" w:sz="0" w:space="0" w:color="auto"/>
        <w:bottom w:val="none" w:sz="0" w:space="0" w:color="auto"/>
        <w:right w:val="none" w:sz="0" w:space="0" w:color="auto"/>
      </w:divBdr>
    </w:div>
    <w:div w:id="1596326091">
      <w:bodyDiv w:val="1"/>
      <w:marLeft w:val="0"/>
      <w:marRight w:val="0"/>
      <w:marTop w:val="0"/>
      <w:marBottom w:val="0"/>
      <w:divBdr>
        <w:top w:val="none" w:sz="0" w:space="0" w:color="auto"/>
        <w:left w:val="none" w:sz="0" w:space="0" w:color="auto"/>
        <w:bottom w:val="none" w:sz="0" w:space="0" w:color="auto"/>
        <w:right w:val="none" w:sz="0" w:space="0" w:color="auto"/>
      </w:divBdr>
    </w:div>
    <w:div w:id="1598364998">
      <w:bodyDiv w:val="1"/>
      <w:marLeft w:val="0"/>
      <w:marRight w:val="0"/>
      <w:marTop w:val="0"/>
      <w:marBottom w:val="0"/>
      <w:divBdr>
        <w:top w:val="none" w:sz="0" w:space="0" w:color="auto"/>
        <w:left w:val="none" w:sz="0" w:space="0" w:color="auto"/>
        <w:bottom w:val="none" w:sz="0" w:space="0" w:color="auto"/>
        <w:right w:val="none" w:sz="0" w:space="0" w:color="auto"/>
      </w:divBdr>
    </w:div>
    <w:div w:id="1598950286">
      <w:bodyDiv w:val="1"/>
      <w:marLeft w:val="0"/>
      <w:marRight w:val="0"/>
      <w:marTop w:val="0"/>
      <w:marBottom w:val="0"/>
      <w:divBdr>
        <w:top w:val="none" w:sz="0" w:space="0" w:color="auto"/>
        <w:left w:val="none" w:sz="0" w:space="0" w:color="auto"/>
        <w:bottom w:val="none" w:sz="0" w:space="0" w:color="auto"/>
        <w:right w:val="none" w:sz="0" w:space="0" w:color="auto"/>
      </w:divBdr>
    </w:div>
    <w:div w:id="1600719796">
      <w:bodyDiv w:val="1"/>
      <w:marLeft w:val="0"/>
      <w:marRight w:val="0"/>
      <w:marTop w:val="0"/>
      <w:marBottom w:val="0"/>
      <w:divBdr>
        <w:top w:val="none" w:sz="0" w:space="0" w:color="auto"/>
        <w:left w:val="none" w:sz="0" w:space="0" w:color="auto"/>
        <w:bottom w:val="none" w:sz="0" w:space="0" w:color="auto"/>
        <w:right w:val="none" w:sz="0" w:space="0" w:color="auto"/>
      </w:divBdr>
    </w:div>
    <w:div w:id="1607688944">
      <w:bodyDiv w:val="1"/>
      <w:marLeft w:val="0"/>
      <w:marRight w:val="0"/>
      <w:marTop w:val="0"/>
      <w:marBottom w:val="0"/>
      <w:divBdr>
        <w:top w:val="none" w:sz="0" w:space="0" w:color="auto"/>
        <w:left w:val="none" w:sz="0" w:space="0" w:color="auto"/>
        <w:bottom w:val="none" w:sz="0" w:space="0" w:color="auto"/>
        <w:right w:val="none" w:sz="0" w:space="0" w:color="auto"/>
      </w:divBdr>
    </w:div>
    <w:div w:id="1612086979">
      <w:bodyDiv w:val="1"/>
      <w:marLeft w:val="0"/>
      <w:marRight w:val="0"/>
      <w:marTop w:val="0"/>
      <w:marBottom w:val="0"/>
      <w:divBdr>
        <w:top w:val="none" w:sz="0" w:space="0" w:color="auto"/>
        <w:left w:val="none" w:sz="0" w:space="0" w:color="auto"/>
        <w:bottom w:val="none" w:sz="0" w:space="0" w:color="auto"/>
        <w:right w:val="none" w:sz="0" w:space="0" w:color="auto"/>
      </w:divBdr>
    </w:div>
    <w:div w:id="1613054558">
      <w:bodyDiv w:val="1"/>
      <w:marLeft w:val="0"/>
      <w:marRight w:val="0"/>
      <w:marTop w:val="0"/>
      <w:marBottom w:val="0"/>
      <w:divBdr>
        <w:top w:val="none" w:sz="0" w:space="0" w:color="auto"/>
        <w:left w:val="none" w:sz="0" w:space="0" w:color="auto"/>
        <w:bottom w:val="none" w:sz="0" w:space="0" w:color="auto"/>
        <w:right w:val="none" w:sz="0" w:space="0" w:color="auto"/>
      </w:divBdr>
    </w:div>
    <w:div w:id="1615940397">
      <w:bodyDiv w:val="1"/>
      <w:marLeft w:val="0"/>
      <w:marRight w:val="0"/>
      <w:marTop w:val="0"/>
      <w:marBottom w:val="0"/>
      <w:divBdr>
        <w:top w:val="none" w:sz="0" w:space="0" w:color="auto"/>
        <w:left w:val="none" w:sz="0" w:space="0" w:color="auto"/>
        <w:bottom w:val="none" w:sz="0" w:space="0" w:color="auto"/>
        <w:right w:val="none" w:sz="0" w:space="0" w:color="auto"/>
      </w:divBdr>
      <w:divsChild>
        <w:div w:id="1739937558">
          <w:marLeft w:val="480"/>
          <w:marRight w:val="0"/>
          <w:marTop w:val="0"/>
          <w:marBottom w:val="0"/>
          <w:divBdr>
            <w:top w:val="none" w:sz="0" w:space="0" w:color="auto"/>
            <w:left w:val="none" w:sz="0" w:space="0" w:color="auto"/>
            <w:bottom w:val="none" w:sz="0" w:space="0" w:color="auto"/>
            <w:right w:val="none" w:sz="0" w:space="0" w:color="auto"/>
          </w:divBdr>
        </w:div>
        <w:div w:id="147405595">
          <w:marLeft w:val="480"/>
          <w:marRight w:val="0"/>
          <w:marTop w:val="0"/>
          <w:marBottom w:val="0"/>
          <w:divBdr>
            <w:top w:val="none" w:sz="0" w:space="0" w:color="auto"/>
            <w:left w:val="none" w:sz="0" w:space="0" w:color="auto"/>
            <w:bottom w:val="none" w:sz="0" w:space="0" w:color="auto"/>
            <w:right w:val="none" w:sz="0" w:space="0" w:color="auto"/>
          </w:divBdr>
        </w:div>
        <w:div w:id="73017442">
          <w:marLeft w:val="480"/>
          <w:marRight w:val="0"/>
          <w:marTop w:val="0"/>
          <w:marBottom w:val="0"/>
          <w:divBdr>
            <w:top w:val="none" w:sz="0" w:space="0" w:color="auto"/>
            <w:left w:val="none" w:sz="0" w:space="0" w:color="auto"/>
            <w:bottom w:val="none" w:sz="0" w:space="0" w:color="auto"/>
            <w:right w:val="none" w:sz="0" w:space="0" w:color="auto"/>
          </w:divBdr>
        </w:div>
        <w:div w:id="1457719720">
          <w:marLeft w:val="480"/>
          <w:marRight w:val="0"/>
          <w:marTop w:val="0"/>
          <w:marBottom w:val="0"/>
          <w:divBdr>
            <w:top w:val="none" w:sz="0" w:space="0" w:color="auto"/>
            <w:left w:val="none" w:sz="0" w:space="0" w:color="auto"/>
            <w:bottom w:val="none" w:sz="0" w:space="0" w:color="auto"/>
            <w:right w:val="none" w:sz="0" w:space="0" w:color="auto"/>
          </w:divBdr>
        </w:div>
        <w:div w:id="1899055002">
          <w:marLeft w:val="480"/>
          <w:marRight w:val="0"/>
          <w:marTop w:val="0"/>
          <w:marBottom w:val="0"/>
          <w:divBdr>
            <w:top w:val="none" w:sz="0" w:space="0" w:color="auto"/>
            <w:left w:val="none" w:sz="0" w:space="0" w:color="auto"/>
            <w:bottom w:val="none" w:sz="0" w:space="0" w:color="auto"/>
            <w:right w:val="none" w:sz="0" w:space="0" w:color="auto"/>
          </w:divBdr>
        </w:div>
        <w:div w:id="135028407">
          <w:marLeft w:val="480"/>
          <w:marRight w:val="0"/>
          <w:marTop w:val="0"/>
          <w:marBottom w:val="0"/>
          <w:divBdr>
            <w:top w:val="none" w:sz="0" w:space="0" w:color="auto"/>
            <w:left w:val="none" w:sz="0" w:space="0" w:color="auto"/>
            <w:bottom w:val="none" w:sz="0" w:space="0" w:color="auto"/>
            <w:right w:val="none" w:sz="0" w:space="0" w:color="auto"/>
          </w:divBdr>
        </w:div>
        <w:div w:id="1097943381">
          <w:marLeft w:val="480"/>
          <w:marRight w:val="0"/>
          <w:marTop w:val="0"/>
          <w:marBottom w:val="0"/>
          <w:divBdr>
            <w:top w:val="none" w:sz="0" w:space="0" w:color="auto"/>
            <w:left w:val="none" w:sz="0" w:space="0" w:color="auto"/>
            <w:bottom w:val="none" w:sz="0" w:space="0" w:color="auto"/>
            <w:right w:val="none" w:sz="0" w:space="0" w:color="auto"/>
          </w:divBdr>
        </w:div>
        <w:div w:id="1832330785">
          <w:marLeft w:val="480"/>
          <w:marRight w:val="0"/>
          <w:marTop w:val="0"/>
          <w:marBottom w:val="0"/>
          <w:divBdr>
            <w:top w:val="none" w:sz="0" w:space="0" w:color="auto"/>
            <w:left w:val="none" w:sz="0" w:space="0" w:color="auto"/>
            <w:bottom w:val="none" w:sz="0" w:space="0" w:color="auto"/>
            <w:right w:val="none" w:sz="0" w:space="0" w:color="auto"/>
          </w:divBdr>
        </w:div>
        <w:div w:id="1588148706">
          <w:marLeft w:val="480"/>
          <w:marRight w:val="0"/>
          <w:marTop w:val="0"/>
          <w:marBottom w:val="0"/>
          <w:divBdr>
            <w:top w:val="none" w:sz="0" w:space="0" w:color="auto"/>
            <w:left w:val="none" w:sz="0" w:space="0" w:color="auto"/>
            <w:bottom w:val="none" w:sz="0" w:space="0" w:color="auto"/>
            <w:right w:val="none" w:sz="0" w:space="0" w:color="auto"/>
          </w:divBdr>
        </w:div>
        <w:div w:id="729839766">
          <w:marLeft w:val="480"/>
          <w:marRight w:val="0"/>
          <w:marTop w:val="0"/>
          <w:marBottom w:val="0"/>
          <w:divBdr>
            <w:top w:val="none" w:sz="0" w:space="0" w:color="auto"/>
            <w:left w:val="none" w:sz="0" w:space="0" w:color="auto"/>
            <w:bottom w:val="none" w:sz="0" w:space="0" w:color="auto"/>
            <w:right w:val="none" w:sz="0" w:space="0" w:color="auto"/>
          </w:divBdr>
        </w:div>
        <w:div w:id="1145196542">
          <w:marLeft w:val="480"/>
          <w:marRight w:val="0"/>
          <w:marTop w:val="0"/>
          <w:marBottom w:val="0"/>
          <w:divBdr>
            <w:top w:val="none" w:sz="0" w:space="0" w:color="auto"/>
            <w:left w:val="none" w:sz="0" w:space="0" w:color="auto"/>
            <w:bottom w:val="none" w:sz="0" w:space="0" w:color="auto"/>
            <w:right w:val="none" w:sz="0" w:space="0" w:color="auto"/>
          </w:divBdr>
        </w:div>
        <w:div w:id="1677223546">
          <w:marLeft w:val="480"/>
          <w:marRight w:val="0"/>
          <w:marTop w:val="0"/>
          <w:marBottom w:val="0"/>
          <w:divBdr>
            <w:top w:val="none" w:sz="0" w:space="0" w:color="auto"/>
            <w:left w:val="none" w:sz="0" w:space="0" w:color="auto"/>
            <w:bottom w:val="none" w:sz="0" w:space="0" w:color="auto"/>
            <w:right w:val="none" w:sz="0" w:space="0" w:color="auto"/>
          </w:divBdr>
        </w:div>
        <w:div w:id="2075810544">
          <w:marLeft w:val="480"/>
          <w:marRight w:val="0"/>
          <w:marTop w:val="0"/>
          <w:marBottom w:val="0"/>
          <w:divBdr>
            <w:top w:val="none" w:sz="0" w:space="0" w:color="auto"/>
            <w:left w:val="none" w:sz="0" w:space="0" w:color="auto"/>
            <w:bottom w:val="none" w:sz="0" w:space="0" w:color="auto"/>
            <w:right w:val="none" w:sz="0" w:space="0" w:color="auto"/>
          </w:divBdr>
        </w:div>
        <w:div w:id="1244876249">
          <w:marLeft w:val="480"/>
          <w:marRight w:val="0"/>
          <w:marTop w:val="0"/>
          <w:marBottom w:val="0"/>
          <w:divBdr>
            <w:top w:val="none" w:sz="0" w:space="0" w:color="auto"/>
            <w:left w:val="none" w:sz="0" w:space="0" w:color="auto"/>
            <w:bottom w:val="none" w:sz="0" w:space="0" w:color="auto"/>
            <w:right w:val="none" w:sz="0" w:space="0" w:color="auto"/>
          </w:divBdr>
        </w:div>
        <w:div w:id="258030626">
          <w:marLeft w:val="480"/>
          <w:marRight w:val="0"/>
          <w:marTop w:val="0"/>
          <w:marBottom w:val="0"/>
          <w:divBdr>
            <w:top w:val="none" w:sz="0" w:space="0" w:color="auto"/>
            <w:left w:val="none" w:sz="0" w:space="0" w:color="auto"/>
            <w:bottom w:val="none" w:sz="0" w:space="0" w:color="auto"/>
            <w:right w:val="none" w:sz="0" w:space="0" w:color="auto"/>
          </w:divBdr>
        </w:div>
        <w:div w:id="23330892">
          <w:marLeft w:val="480"/>
          <w:marRight w:val="0"/>
          <w:marTop w:val="0"/>
          <w:marBottom w:val="0"/>
          <w:divBdr>
            <w:top w:val="none" w:sz="0" w:space="0" w:color="auto"/>
            <w:left w:val="none" w:sz="0" w:space="0" w:color="auto"/>
            <w:bottom w:val="none" w:sz="0" w:space="0" w:color="auto"/>
            <w:right w:val="none" w:sz="0" w:space="0" w:color="auto"/>
          </w:divBdr>
        </w:div>
        <w:div w:id="1510411855">
          <w:marLeft w:val="480"/>
          <w:marRight w:val="0"/>
          <w:marTop w:val="0"/>
          <w:marBottom w:val="0"/>
          <w:divBdr>
            <w:top w:val="none" w:sz="0" w:space="0" w:color="auto"/>
            <w:left w:val="none" w:sz="0" w:space="0" w:color="auto"/>
            <w:bottom w:val="none" w:sz="0" w:space="0" w:color="auto"/>
            <w:right w:val="none" w:sz="0" w:space="0" w:color="auto"/>
          </w:divBdr>
        </w:div>
        <w:div w:id="78644273">
          <w:marLeft w:val="480"/>
          <w:marRight w:val="0"/>
          <w:marTop w:val="0"/>
          <w:marBottom w:val="0"/>
          <w:divBdr>
            <w:top w:val="none" w:sz="0" w:space="0" w:color="auto"/>
            <w:left w:val="none" w:sz="0" w:space="0" w:color="auto"/>
            <w:bottom w:val="none" w:sz="0" w:space="0" w:color="auto"/>
            <w:right w:val="none" w:sz="0" w:space="0" w:color="auto"/>
          </w:divBdr>
        </w:div>
        <w:div w:id="1702511424">
          <w:marLeft w:val="480"/>
          <w:marRight w:val="0"/>
          <w:marTop w:val="0"/>
          <w:marBottom w:val="0"/>
          <w:divBdr>
            <w:top w:val="none" w:sz="0" w:space="0" w:color="auto"/>
            <w:left w:val="none" w:sz="0" w:space="0" w:color="auto"/>
            <w:bottom w:val="none" w:sz="0" w:space="0" w:color="auto"/>
            <w:right w:val="none" w:sz="0" w:space="0" w:color="auto"/>
          </w:divBdr>
        </w:div>
        <w:div w:id="110436273">
          <w:marLeft w:val="480"/>
          <w:marRight w:val="0"/>
          <w:marTop w:val="0"/>
          <w:marBottom w:val="0"/>
          <w:divBdr>
            <w:top w:val="none" w:sz="0" w:space="0" w:color="auto"/>
            <w:left w:val="none" w:sz="0" w:space="0" w:color="auto"/>
            <w:bottom w:val="none" w:sz="0" w:space="0" w:color="auto"/>
            <w:right w:val="none" w:sz="0" w:space="0" w:color="auto"/>
          </w:divBdr>
        </w:div>
        <w:div w:id="1308784986">
          <w:marLeft w:val="480"/>
          <w:marRight w:val="0"/>
          <w:marTop w:val="0"/>
          <w:marBottom w:val="0"/>
          <w:divBdr>
            <w:top w:val="none" w:sz="0" w:space="0" w:color="auto"/>
            <w:left w:val="none" w:sz="0" w:space="0" w:color="auto"/>
            <w:bottom w:val="none" w:sz="0" w:space="0" w:color="auto"/>
            <w:right w:val="none" w:sz="0" w:space="0" w:color="auto"/>
          </w:divBdr>
        </w:div>
        <w:div w:id="214321073">
          <w:marLeft w:val="480"/>
          <w:marRight w:val="0"/>
          <w:marTop w:val="0"/>
          <w:marBottom w:val="0"/>
          <w:divBdr>
            <w:top w:val="none" w:sz="0" w:space="0" w:color="auto"/>
            <w:left w:val="none" w:sz="0" w:space="0" w:color="auto"/>
            <w:bottom w:val="none" w:sz="0" w:space="0" w:color="auto"/>
            <w:right w:val="none" w:sz="0" w:space="0" w:color="auto"/>
          </w:divBdr>
        </w:div>
        <w:div w:id="1820883377">
          <w:marLeft w:val="480"/>
          <w:marRight w:val="0"/>
          <w:marTop w:val="0"/>
          <w:marBottom w:val="0"/>
          <w:divBdr>
            <w:top w:val="none" w:sz="0" w:space="0" w:color="auto"/>
            <w:left w:val="none" w:sz="0" w:space="0" w:color="auto"/>
            <w:bottom w:val="none" w:sz="0" w:space="0" w:color="auto"/>
            <w:right w:val="none" w:sz="0" w:space="0" w:color="auto"/>
          </w:divBdr>
        </w:div>
        <w:div w:id="958756204">
          <w:marLeft w:val="480"/>
          <w:marRight w:val="0"/>
          <w:marTop w:val="0"/>
          <w:marBottom w:val="0"/>
          <w:divBdr>
            <w:top w:val="none" w:sz="0" w:space="0" w:color="auto"/>
            <w:left w:val="none" w:sz="0" w:space="0" w:color="auto"/>
            <w:bottom w:val="none" w:sz="0" w:space="0" w:color="auto"/>
            <w:right w:val="none" w:sz="0" w:space="0" w:color="auto"/>
          </w:divBdr>
        </w:div>
        <w:div w:id="1427993058">
          <w:marLeft w:val="480"/>
          <w:marRight w:val="0"/>
          <w:marTop w:val="0"/>
          <w:marBottom w:val="0"/>
          <w:divBdr>
            <w:top w:val="none" w:sz="0" w:space="0" w:color="auto"/>
            <w:left w:val="none" w:sz="0" w:space="0" w:color="auto"/>
            <w:bottom w:val="none" w:sz="0" w:space="0" w:color="auto"/>
            <w:right w:val="none" w:sz="0" w:space="0" w:color="auto"/>
          </w:divBdr>
        </w:div>
        <w:div w:id="145368194">
          <w:marLeft w:val="480"/>
          <w:marRight w:val="0"/>
          <w:marTop w:val="0"/>
          <w:marBottom w:val="0"/>
          <w:divBdr>
            <w:top w:val="none" w:sz="0" w:space="0" w:color="auto"/>
            <w:left w:val="none" w:sz="0" w:space="0" w:color="auto"/>
            <w:bottom w:val="none" w:sz="0" w:space="0" w:color="auto"/>
            <w:right w:val="none" w:sz="0" w:space="0" w:color="auto"/>
          </w:divBdr>
        </w:div>
        <w:div w:id="797649968">
          <w:marLeft w:val="480"/>
          <w:marRight w:val="0"/>
          <w:marTop w:val="0"/>
          <w:marBottom w:val="0"/>
          <w:divBdr>
            <w:top w:val="none" w:sz="0" w:space="0" w:color="auto"/>
            <w:left w:val="none" w:sz="0" w:space="0" w:color="auto"/>
            <w:bottom w:val="none" w:sz="0" w:space="0" w:color="auto"/>
            <w:right w:val="none" w:sz="0" w:space="0" w:color="auto"/>
          </w:divBdr>
        </w:div>
        <w:div w:id="1037699917">
          <w:marLeft w:val="480"/>
          <w:marRight w:val="0"/>
          <w:marTop w:val="0"/>
          <w:marBottom w:val="0"/>
          <w:divBdr>
            <w:top w:val="none" w:sz="0" w:space="0" w:color="auto"/>
            <w:left w:val="none" w:sz="0" w:space="0" w:color="auto"/>
            <w:bottom w:val="none" w:sz="0" w:space="0" w:color="auto"/>
            <w:right w:val="none" w:sz="0" w:space="0" w:color="auto"/>
          </w:divBdr>
        </w:div>
        <w:div w:id="353965427">
          <w:marLeft w:val="480"/>
          <w:marRight w:val="0"/>
          <w:marTop w:val="0"/>
          <w:marBottom w:val="0"/>
          <w:divBdr>
            <w:top w:val="none" w:sz="0" w:space="0" w:color="auto"/>
            <w:left w:val="none" w:sz="0" w:space="0" w:color="auto"/>
            <w:bottom w:val="none" w:sz="0" w:space="0" w:color="auto"/>
            <w:right w:val="none" w:sz="0" w:space="0" w:color="auto"/>
          </w:divBdr>
        </w:div>
        <w:div w:id="1741293323">
          <w:marLeft w:val="480"/>
          <w:marRight w:val="0"/>
          <w:marTop w:val="0"/>
          <w:marBottom w:val="0"/>
          <w:divBdr>
            <w:top w:val="none" w:sz="0" w:space="0" w:color="auto"/>
            <w:left w:val="none" w:sz="0" w:space="0" w:color="auto"/>
            <w:bottom w:val="none" w:sz="0" w:space="0" w:color="auto"/>
            <w:right w:val="none" w:sz="0" w:space="0" w:color="auto"/>
          </w:divBdr>
        </w:div>
        <w:div w:id="1110247396">
          <w:marLeft w:val="480"/>
          <w:marRight w:val="0"/>
          <w:marTop w:val="0"/>
          <w:marBottom w:val="0"/>
          <w:divBdr>
            <w:top w:val="none" w:sz="0" w:space="0" w:color="auto"/>
            <w:left w:val="none" w:sz="0" w:space="0" w:color="auto"/>
            <w:bottom w:val="none" w:sz="0" w:space="0" w:color="auto"/>
            <w:right w:val="none" w:sz="0" w:space="0" w:color="auto"/>
          </w:divBdr>
        </w:div>
        <w:div w:id="1013461237">
          <w:marLeft w:val="480"/>
          <w:marRight w:val="0"/>
          <w:marTop w:val="0"/>
          <w:marBottom w:val="0"/>
          <w:divBdr>
            <w:top w:val="none" w:sz="0" w:space="0" w:color="auto"/>
            <w:left w:val="none" w:sz="0" w:space="0" w:color="auto"/>
            <w:bottom w:val="none" w:sz="0" w:space="0" w:color="auto"/>
            <w:right w:val="none" w:sz="0" w:space="0" w:color="auto"/>
          </w:divBdr>
        </w:div>
        <w:div w:id="840586899">
          <w:marLeft w:val="480"/>
          <w:marRight w:val="0"/>
          <w:marTop w:val="0"/>
          <w:marBottom w:val="0"/>
          <w:divBdr>
            <w:top w:val="none" w:sz="0" w:space="0" w:color="auto"/>
            <w:left w:val="none" w:sz="0" w:space="0" w:color="auto"/>
            <w:bottom w:val="none" w:sz="0" w:space="0" w:color="auto"/>
            <w:right w:val="none" w:sz="0" w:space="0" w:color="auto"/>
          </w:divBdr>
        </w:div>
        <w:div w:id="1437751129">
          <w:marLeft w:val="480"/>
          <w:marRight w:val="0"/>
          <w:marTop w:val="0"/>
          <w:marBottom w:val="0"/>
          <w:divBdr>
            <w:top w:val="none" w:sz="0" w:space="0" w:color="auto"/>
            <w:left w:val="none" w:sz="0" w:space="0" w:color="auto"/>
            <w:bottom w:val="none" w:sz="0" w:space="0" w:color="auto"/>
            <w:right w:val="none" w:sz="0" w:space="0" w:color="auto"/>
          </w:divBdr>
        </w:div>
        <w:div w:id="66802046">
          <w:marLeft w:val="480"/>
          <w:marRight w:val="0"/>
          <w:marTop w:val="0"/>
          <w:marBottom w:val="0"/>
          <w:divBdr>
            <w:top w:val="none" w:sz="0" w:space="0" w:color="auto"/>
            <w:left w:val="none" w:sz="0" w:space="0" w:color="auto"/>
            <w:bottom w:val="none" w:sz="0" w:space="0" w:color="auto"/>
            <w:right w:val="none" w:sz="0" w:space="0" w:color="auto"/>
          </w:divBdr>
        </w:div>
      </w:divsChild>
    </w:div>
    <w:div w:id="1619802181">
      <w:bodyDiv w:val="1"/>
      <w:marLeft w:val="0"/>
      <w:marRight w:val="0"/>
      <w:marTop w:val="0"/>
      <w:marBottom w:val="0"/>
      <w:divBdr>
        <w:top w:val="none" w:sz="0" w:space="0" w:color="auto"/>
        <w:left w:val="none" w:sz="0" w:space="0" w:color="auto"/>
        <w:bottom w:val="none" w:sz="0" w:space="0" w:color="auto"/>
        <w:right w:val="none" w:sz="0" w:space="0" w:color="auto"/>
      </w:divBdr>
    </w:div>
    <w:div w:id="1626884268">
      <w:bodyDiv w:val="1"/>
      <w:marLeft w:val="0"/>
      <w:marRight w:val="0"/>
      <w:marTop w:val="0"/>
      <w:marBottom w:val="0"/>
      <w:divBdr>
        <w:top w:val="none" w:sz="0" w:space="0" w:color="auto"/>
        <w:left w:val="none" w:sz="0" w:space="0" w:color="auto"/>
        <w:bottom w:val="none" w:sz="0" w:space="0" w:color="auto"/>
        <w:right w:val="none" w:sz="0" w:space="0" w:color="auto"/>
      </w:divBdr>
    </w:div>
    <w:div w:id="1628274295">
      <w:bodyDiv w:val="1"/>
      <w:marLeft w:val="0"/>
      <w:marRight w:val="0"/>
      <w:marTop w:val="0"/>
      <w:marBottom w:val="0"/>
      <w:divBdr>
        <w:top w:val="none" w:sz="0" w:space="0" w:color="auto"/>
        <w:left w:val="none" w:sz="0" w:space="0" w:color="auto"/>
        <w:bottom w:val="none" w:sz="0" w:space="0" w:color="auto"/>
        <w:right w:val="none" w:sz="0" w:space="0" w:color="auto"/>
      </w:divBdr>
    </w:div>
    <w:div w:id="1639065979">
      <w:bodyDiv w:val="1"/>
      <w:marLeft w:val="0"/>
      <w:marRight w:val="0"/>
      <w:marTop w:val="0"/>
      <w:marBottom w:val="0"/>
      <w:divBdr>
        <w:top w:val="none" w:sz="0" w:space="0" w:color="auto"/>
        <w:left w:val="none" w:sz="0" w:space="0" w:color="auto"/>
        <w:bottom w:val="none" w:sz="0" w:space="0" w:color="auto"/>
        <w:right w:val="none" w:sz="0" w:space="0" w:color="auto"/>
      </w:divBdr>
    </w:div>
    <w:div w:id="1650284612">
      <w:bodyDiv w:val="1"/>
      <w:marLeft w:val="0"/>
      <w:marRight w:val="0"/>
      <w:marTop w:val="0"/>
      <w:marBottom w:val="0"/>
      <w:divBdr>
        <w:top w:val="none" w:sz="0" w:space="0" w:color="auto"/>
        <w:left w:val="none" w:sz="0" w:space="0" w:color="auto"/>
        <w:bottom w:val="none" w:sz="0" w:space="0" w:color="auto"/>
        <w:right w:val="none" w:sz="0" w:space="0" w:color="auto"/>
      </w:divBdr>
    </w:div>
    <w:div w:id="1660186096">
      <w:bodyDiv w:val="1"/>
      <w:marLeft w:val="0"/>
      <w:marRight w:val="0"/>
      <w:marTop w:val="0"/>
      <w:marBottom w:val="0"/>
      <w:divBdr>
        <w:top w:val="none" w:sz="0" w:space="0" w:color="auto"/>
        <w:left w:val="none" w:sz="0" w:space="0" w:color="auto"/>
        <w:bottom w:val="none" w:sz="0" w:space="0" w:color="auto"/>
        <w:right w:val="none" w:sz="0" w:space="0" w:color="auto"/>
      </w:divBdr>
    </w:div>
    <w:div w:id="1663047372">
      <w:bodyDiv w:val="1"/>
      <w:marLeft w:val="0"/>
      <w:marRight w:val="0"/>
      <w:marTop w:val="0"/>
      <w:marBottom w:val="0"/>
      <w:divBdr>
        <w:top w:val="none" w:sz="0" w:space="0" w:color="auto"/>
        <w:left w:val="none" w:sz="0" w:space="0" w:color="auto"/>
        <w:bottom w:val="none" w:sz="0" w:space="0" w:color="auto"/>
        <w:right w:val="none" w:sz="0" w:space="0" w:color="auto"/>
      </w:divBdr>
    </w:div>
    <w:div w:id="1664240484">
      <w:bodyDiv w:val="1"/>
      <w:marLeft w:val="0"/>
      <w:marRight w:val="0"/>
      <w:marTop w:val="0"/>
      <w:marBottom w:val="0"/>
      <w:divBdr>
        <w:top w:val="none" w:sz="0" w:space="0" w:color="auto"/>
        <w:left w:val="none" w:sz="0" w:space="0" w:color="auto"/>
        <w:bottom w:val="none" w:sz="0" w:space="0" w:color="auto"/>
        <w:right w:val="none" w:sz="0" w:space="0" w:color="auto"/>
      </w:divBdr>
    </w:div>
    <w:div w:id="1664966750">
      <w:bodyDiv w:val="1"/>
      <w:marLeft w:val="0"/>
      <w:marRight w:val="0"/>
      <w:marTop w:val="0"/>
      <w:marBottom w:val="0"/>
      <w:divBdr>
        <w:top w:val="none" w:sz="0" w:space="0" w:color="auto"/>
        <w:left w:val="none" w:sz="0" w:space="0" w:color="auto"/>
        <w:bottom w:val="none" w:sz="0" w:space="0" w:color="auto"/>
        <w:right w:val="none" w:sz="0" w:space="0" w:color="auto"/>
      </w:divBdr>
    </w:div>
    <w:div w:id="1666934135">
      <w:bodyDiv w:val="1"/>
      <w:marLeft w:val="0"/>
      <w:marRight w:val="0"/>
      <w:marTop w:val="0"/>
      <w:marBottom w:val="0"/>
      <w:divBdr>
        <w:top w:val="none" w:sz="0" w:space="0" w:color="auto"/>
        <w:left w:val="none" w:sz="0" w:space="0" w:color="auto"/>
        <w:bottom w:val="none" w:sz="0" w:space="0" w:color="auto"/>
        <w:right w:val="none" w:sz="0" w:space="0" w:color="auto"/>
      </w:divBdr>
    </w:div>
    <w:div w:id="1670058638">
      <w:bodyDiv w:val="1"/>
      <w:marLeft w:val="0"/>
      <w:marRight w:val="0"/>
      <w:marTop w:val="0"/>
      <w:marBottom w:val="0"/>
      <w:divBdr>
        <w:top w:val="none" w:sz="0" w:space="0" w:color="auto"/>
        <w:left w:val="none" w:sz="0" w:space="0" w:color="auto"/>
        <w:bottom w:val="none" w:sz="0" w:space="0" w:color="auto"/>
        <w:right w:val="none" w:sz="0" w:space="0" w:color="auto"/>
      </w:divBdr>
    </w:div>
    <w:div w:id="1675111878">
      <w:bodyDiv w:val="1"/>
      <w:marLeft w:val="0"/>
      <w:marRight w:val="0"/>
      <w:marTop w:val="0"/>
      <w:marBottom w:val="0"/>
      <w:divBdr>
        <w:top w:val="none" w:sz="0" w:space="0" w:color="auto"/>
        <w:left w:val="none" w:sz="0" w:space="0" w:color="auto"/>
        <w:bottom w:val="none" w:sz="0" w:space="0" w:color="auto"/>
        <w:right w:val="none" w:sz="0" w:space="0" w:color="auto"/>
      </w:divBdr>
    </w:div>
    <w:div w:id="1680934910">
      <w:bodyDiv w:val="1"/>
      <w:marLeft w:val="0"/>
      <w:marRight w:val="0"/>
      <w:marTop w:val="0"/>
      <w:marBottom w:val="0"/>
      <w:divBdr>
        <w:top w:val="none" w:sz="0" w:space="0" w:color="auto"/>
        <w:left w:val="none" w:sz="0" w:space="0" w:color="auto"/>
        <w:bottom w:val="none" w:sz="0" w:space="0" w:color="auto"/>
        <w:right w:val="none" w:sz="0" w:space="0" w:color="auto"/>
      </w:divBdr>
    </w:div>
    <w:div w:id="1683585406">
      <w:bodyDiv w:val="1"/>
      <w:marLeft w:val="0"/>
      <w:marRight w:val="0"/>
      <w:marTop w:val="0"/>
      <w:marBottom w:val="0"/>
      <w:divBdr>
        <w:top w:val="none" w:sz="0" w:space="0" w:color="auto"/>
        <w:left w:val="none" w:sz="0" w:space="0" w:color="auto"/>
        <w:bottom w:val="none" w:sz="0" w:space="0" w:color="auto"/>
        <w:right w:val="none" w:sz="0" w:space="0" w:color="auto"/>
      </w:divBdr>
    </w:div>
    <w:div w:id="1686131581">
      <w:bodyDiv w:val="1"/>
      <w:marLeft w:val="0"/>
      <w:marRight w:val="0"/>
      <w:marTop w:val="0"/>
      <w:marBottom w:val="0"/>
      <w:divBdr>
        <w:top w:val="none" w:sz="0" w:space="0" w:color="auto"/>
        <w:left w:val="none" w:sz="0" w:space="0" w:color="auto"/>
        <w:bottom w:val="none" w:sz="0" w:space="0" w:color="auto"/>
        <w:right w:val="none" w:sz="0" w:space="0" w:color="auto"/>
      </w:divBdr>
    </w:div>
    <w:div w:id="1690184607">
      <w:bodyDiv w:val="1"/>
      <w:marLeft w:val="0"/>
      <w:marRight w:val="0"/>
      <w:marTop w:val="0"/>
      <w:marBottom w:val="0"/>
      <w:divBdr>
        <w:top w:val="none" w:sz="0" w:space="0" w:color="auto"/>
        <w:left w:val="none" w:sz="0" w:space="0" w:color="auto"/>
        <w:bottom w:val="none" w:sz="0" w:space="0" w:color="auto"/>
        <w:right w:val="none" w:sz="0" w:space="0" w:color="auto"/>
      </w:divBdr>
    </w:div>
    <w:div w:id="1692074184">
      <w:bodyDiv w:val="1"/>
      <w:marLeft w:val="0"/>
      <w:marRight w:val="0"/>
      <w:marTop w:val="0"/>
      <w:marBottom w:val="0"/>
      <w:divBdr>
        <w:top w:val="none" w:sz="0" w:space="0" w:color="auto"/>
        <w:left w:val="none" w:sz="0" w:space="0" w:color="auto"/>
        <w:bottom w:val="none" w:sz="0" w:space="0" w:color="auto"/>
        <w:right w:val="none" w:sz="0" w:space="0" w:color="auto"/>
      </w:divBdr>
    </w:div>
    <w:div w:id="1696811670">
      <w:bodyDiv w:val="1"/>
      <w:marLeft w:val="0"/>
      <w:marRight w:val="0"/>
      <w:marTop w:val="0"/>
      <w:marBottom w:val="0"/>
      <w:divBdr>
        <w:top w:val="none" w:sz="0" w:space="0" w:color="auto"/>
        <w:left w:val="none" w:sz="0" w:space="0" w:color="auto"/>
        <w:bottom w:val="none" w:sz="0" w:space="0" w:color="auto"/>
        <w:right w:val="none" w:sz="0" w:space="0" w:color="auto"/>
      </w:divBdr>
    </w:div>
    <w:div w:id="1697000571">
      <w:bodyDiv w:val="1"/>
      <w:marLeft w:val="0"/>
      <w:marRight w:val="0"/>
      <w:marTop w:val="0"/>
      <w:marBottom w:val="0"/>
      <w:divBdr>
        <w:top w:val="none" w:sz="0" w:space="0" w:color="auto"/>
        <w:left w:val="none" w:sz="0" w:space="0" w:color="auto"/>
        <w:bottom w:val="none" w:sz="0" w:space="0" w:color="auto"/>
        <w:right w:val="none" w:sz="0" w:space="0" w:color="auto"/>
      </w:divBdr>
    </w:div>
    <w:div w:id="1697923911">
      <w:bodyDiv w:val="1"/>
      <w:marLeft w:val="0"/>
      <w:marRight w:val="0"/>
      <w:marTop w:val="0"/>
      <w:marBottom w:val="0"/>
      <w:divBdr>
        <w:top w:val="none" w:sz="0" w:space="0" w:color="auto"/>
        <w:left w:val="none" w:sz="0" w:space="0" w:color="auto"/>
        <w:bottom w:val="none" w:sz="0" w:space="0" w:color="auto"/>
        <w:right w:val="none" w:sz="0" w:space="0" w:color="auto"/>
      </w:divBdr>
    </w:div>
    <w:div w:id="1710759598">
      <w:bodyDiv w:val="1"/>
      <w:marLeft w:val="0"/>
      <w:marRight w:val="0"/>
      <w:marTop w:val="0"/>
      <w:marBottom w:val="0"/>
      <w:divBdr>
        <w:top w:val="none" w:sz="0" w:space="0" w:color="auto"/>
        <w:left w:val="none" w:sz="0" w:space="0" w:color="auto"/>
        <w:bottom w:val="none" w:sz="0" w:space="0" w:color="auto"/>
        <w:right w:val="none" w:sz="0" w:space="0" w:color="auto"/>
      </w:divBdr>
    </w:div>
    <w:div w:id="1712339691">
      <w:bodyDiv w:val="1"/>
      <w:marLeft w:val="0"/>
      <w:marRight w:val="0"/>
      <w:marTop w:val="0"/>
      <w:marBottom w:val="0"/>
      <w:divBdr>
        <w:top w:val="none" w:sz="0" w:space="0" w:color="auto"/>
        <w:left w:val="none" w:sz="0" w:space="0" w:color="auto"/>
        <w:bottom w:val="none" w:sz="0" w:space="0" w:color="auto"/>
        <w:right w:val="none" w:sz="0" w:space="0" w:color="auto"/>
      </w:divBdr>
    </w:div>
    <w:div w:id="1715275955">
      <w:bodyDiv w:val="1"/>
      <w:marLeft w:val="0"/>
      <w:marRight w:val="0"/>
      <w:marTop w:val="0"/>
      <w:marBottom w:val="0"/>
      <w:divBdr>
        <w:top w:val="none" w:sz="0" w:space="0" w:color="auto"/>
        <w:left w:val="none" w:sz="0" w:space="0" w:color="auto"/>
        <w:bottom w:val="none" w:sz="0" w:space="0" w:color="auto"/>
        <w:right w:val="none" w:sz="0" w:space="0" w:color="auto"/>
      </w:divBdr>
      <w:divsChild>
        <w:div w:id="1002002646">
          <w:marLeft w:val="480"/>
          <w:marRight w:val="0"/>
          <w:marTop w:val="0"/>
          <w:marBottom w:val="0"/>
          <w:divBdr>
            <w:top w:val="none" w:sz="0" w:space="0" w:color="auto"/>
            <w:left w:val="none" w:sz="0" w:space="0" w:color="auto"/>
            <w:bottom w:val="none" w:sz="0" w:space="0" w:color="auto"/>
            <w:right w:val="none" w:sz="0" w:space="0" w:color="auto"/>
          </w:divBdr>
        </w:div>
        <w:div w:id="679086597">
          <w:marLeft w:val="480"/>
          <w:marRight w:val="0"/>
          <w:marTop w:val="0"/>
          <w:marBottom w:val="0"/>
          <w:divBdr>
            <w:top w:val="none" w:sz="0" w:space="0" w:color="auto"/>
            <w:left w:val="none" w:sz="0" w:space="0" w:color="auto"/>
            <w:bottom w:val="none" w:sz="0" w:space="0" w:color="auto"/>
            <w:right w:val="none" w:sz="0" w:space="0" w:color="auto"/>
          </w:divBdr>
        </w:div>
        <w:div w:id="2091854817">
          <w:marLeft w:val="480"/>
          <w:marRight w:val="0"/>
          <w:marTop w:val="0"/>
          <w:marBottom w:val="0"/>
          <w:divBdr>
            <w:top w:val="none" w:sz="0" w:space="0" w:color="auto"/>
            <w:left w:val="none" w:sz="0" w:space="0" w:color="auto"/>
            <w:bottom w:val="none" w:sz="0" w:space="0" w:color="auto"/>
            <w:right w:val="none" w:sz="0" w:space="0" w:color="auto"/>
          </w:divBdr>
        </w:div>
        <w:div w:id="1570461389">
          <w:marLeft w:val="480"/>
          <w:marRight w:val="0"/>
          <w:marTop w:val="0"/>
          <w:marBottom w:val="0"/>
          <w:divBdr>
            <w:top w:val="none" w:sz="0" w:space="0" w:color="auto"/>
            <w:left w:val="none" w:sz="0" w:space="0" w:color="auto"/>
            <w:bottom w:val="none" w:sz="0" w:space="0" w:color="auto"/>
            <w:right w:val="none" w:sz="0" w:space="0" w:color="auto"/>
          </w:divBdr>
        </w:div>
        <w:div w:id="320550045">
          <w:marLeft w:val="480"/>
          <w:marRight w:val="0"/>
          <w:marTop w:val="0"/>
          <w:marBottom w:val="0"/>
          <w:divBdr>
            <w:top w:val="none" w:sz="0" w:space="0" w:color="auto"/>
            <w:left w:val="none" w:sz="0" w:space="0" w:color="auto"/>
            <w:bottom w:val="none" w:sz="0" w:space="0" w:color="auto"/>
            <w:right w:val="none" w:sz="0" w:space="0" w:color="auto"/>
          </w:divBdr>
        </w:div>
        <w:div w:id="321662750">
          <w:marLeft w:val="480"/>
          <w:marRight w:val="0"/>
          <w:marTop w:val="0"/>
          <w:marBottom w:val="0"/>
          <w:divBdr>
            <w:top w:val="none" w:sz="0" w:space="0" w:color="auto"/>
            <w:left w:val="none" w:sz="0" w:space="0" w:color="auto"/>
            <w:bottom w:val="none" w:sz="0" w:space="0" w:color="auto"/>
            <w:right w:val="none" w:sz="0" w:space="0" w:color="auto"/>
          </w:divBdr>
        </w:div>
        <w:div w:id="644774766">
          <w:marLeft w:val="480"/>
          <w:marRight w:val="0"/>
          <w:marTop w:val="0"/>
          <w:marBottom w:val="0"/>
          <w:divBdr>
            <w:top w:val="none" w:sz="0" w:space="0" w:color="auto"/>
            <w:left w:val="none" w:sz="0" w:space="0" w:color="auto"/>
            <w:bottom w:val="none" w:sz="0" w:space="0" w:color="auto"/>
            <w:right w:val="none" w:sz="0" w:space="0" w:color="auto"/>
          </w:divBdr>
        </w:div>
        <w:div w:id="1361471946">
          <w:marLeft w:val="480"/>
          <w:marRight w:val="0"/>
          <w:marTop w:val="0"/>
          <w:marBottom w:val="0"/>
          <w:divBdr>
            <w:top w:val="none" w:sz="0" w:space="0" w:color="auto"/>
            <w:left w:val="none" w:sz="0" w:space="0" w:color="auto"/>
            <w:bottom w:val="none" w:sz="0" w:space="0" w:color="auto"/>
            <w:right w:val="none" w:sz="0" w:space="0" w:color="auto"/>
          </w:divBdr>
        </w:div>
        <w:div w:id="344671876">
          <w:marLeft w:val="480"/>
          <w:marRight w:val="0"/>
          <w:marTop w:val="0"/>
          <w:marBottom w:val="0"/>
          <w:divBdr>
            <w:top w:val="none" w:sz="0" w:space="0" w:color="auto"/>
            <w:left w:val="none" w:sz="0" w:space="0" w:color="auto"/>
            <w:bottom w:val="none" w:sz="0" w:space="0" w:color="auto"/>
            <w:right w:val="none" w:sz="0" w:space="0" w:color="auto"/>
          </w:divBdr>
        </w:div>
        <w:div w:id="1670791188">
          <w:marLeft w:val="480"/>
          <w:marRight w:val="0"/>
          <w:marTop w:val="0"/>
          <w:marBottom w:val="0"/>
          <w:divBdr>
            <w:top w:val="none" w:sz="0" w:space="0" w:color="auto"/>
            <w:left w:val="none" w:sz="0" w:space="0" w:color="auto"/>
            <w:bottom w:val="none" w:sz="0" w:space="0" w:color="auto"/>
            <w:right w:val="none" w:sz="0" w:space="0" w:color="auto"/>
          </w:divBdr>
        </w:div>
        <w:div w:id="1746536751">
          <w:marLeft w:val="480"/>
          <w:marRight w:val="0"/>
          <w:marTop w:val="0"/>
          <w:marBottom w:val="0"/>
          <w:divBdr>
            <w:top w:val="none" w:sz="0" w:space="0" w:color="auto"/>
            <w:left w:val="none" w:sz="0" w:space="0" w:color="auto"/>
            <w:bottom w:val="none" w:sz="0" w:space="0" w:color="auto"/>
            <w:right w:val="none" w:sz="0" w:space="0" w:color="auto"/>
          </w:divBdr>
        </w:div>
        <w:div w:id="1822965754">
          <w:marLeft w:val="480"/>
          <w:marRight w:val="0"/>
          <w:marTop w:val="0"/>
          <w:marBottom w:val="0"/>
          <w:divBdr>
            <w:top w:val="none" w:sz="0" w:space="0" w:color="auto"/>
            <w:left w:val="none" w:sz="0" w:space="0" w:color="auto"/>
            <w:bottom w:val="none" w:sz="0" w:space="0" w:color="auto"/>
            <w:right w:val="none" w:sz="0" w:space="0" w:color="auto"/>
          </w:divBdr>
        </w:div>
        <w:div w:id="104810777">
          <w:marLeft w:val="480"/>
          <w:marRight w:val="0"/>
          <w:marTop w:val="0"/>
          <w:marBottom w:val="0"/>
          <w:divBdr>
            <w:top w:val="none" w:sz="0" w:space="0" w:color="auto"/>
            <w:left w:val="none" w:sz="0" w:space="0" w:color="auto"/>
            <w:bottom w:val="none" w:sz="0" w:space="0" w:color="auto"/>
            <w:right w:val="none" w:sz="0" w:space="0" w:color="auto"/>
          </w:divBdr>
        </w:div>
        <w:div w:id="1887912994">
          <w:marLeft w:val="480"/>
          <w:marRight w:val="0"/>
          <w:marTop w:val="0"/>
          <w:marBottom w:val="0"/>
          <w:divBdr>
            <w:top w:val="none" w:sz="0" w:space="0" w:color="auto"/>
            <w:left w:val="none" w:sz="0" w:space="0" w:color="auto"/>
            <w:bottom w:val="none" w:sz="0" w:space="0" w:color="auto"/>
            <w:right w:val="none" w:sz="0" w:space="0" w:color="auto"/>
          </w:divBdr>
        </w:div>
        <w:div w:id="2033651316">
          <w:marLeft w:val="480"/>
          <w:marRight w:val="0"/>
          <w:marTop w:val="0"/>
          <w:marBottom w:val="0"/>
          <w:divBdr>
            <w:top w:val="none" w:sz="0" w:space="0" w:color="auto"/>
            <w:left w:val="none" w:sz="0" w:space="0" w:color="auto"/>
            <w:bottom w:val="none" w:sz="0" w:space="0" w:color="auto"/>
            <w:right w:val="none" w:sz="0" w:space="0" w:color="auto"/>
          </w:divBdr>
        </w:div>
        <w:div w:id="1939023043">
          <w:marLeft w:val="480"/>
          <w:marRight w:val="0"/>
          <w:marTop w:val="0"/>
          <w:marBottom w:val="0"/>
          <w:divBdr>
            <w:top w:val="none" w:sz="0" w:space="0" w:color="auto"/>
            <w:left w:val="none" w:sz="0" w:space="0" w:color="auto"/>
            <w:bottom w:val="none" w:sz="0" w:space="0" w:color="auto"/>
            <w:right w:val="none" w:sz="0" w:space="0" w:color="auto"/>
          </w:divBdr>
        </w:div>
        <w:div w:id="1518083516">
          <w:marLeft w:val="480"/>
          <w:marRight w:val="0"/>
          <w:marTop w:val="0"/>
          <w:marBottom w:val="0"/>
          <w:divBdr>
            <w:top w:val="none" w:sz="0" w:space="0" w:color="auto"/>
            <w:left w:val="none" w:sz="0" w:space="0" w:color="auto"/>
            <w:bottom w:val="none" w:sz="0" w:space="0" w:color="auto"/>
            <w:right w:val="none" w:sz="0" w:space="0" w:color="auto"/>
          </w:divBdr>
        </w:div>
        <w:div w:id="1055590510">
          <w:marLeft w:val="480"/>
          <w:marRight w:val="0"/>
          <w:marTop w:val="0"/>
          <w:marBottom w:val="0"/>
          <w:divBdr>
            <w:top w:val="none" w:sz="0" w:space="0" w:color="auto"/>
            <w:left w:val="none" w:sz="0" w:space="0" w:color="auto"/>
            <w:bottom w:val="none" w:sz="0" w:space="0" w:color="auto"/>
            <w:right w:val="none" w:sz="0" w:space="0" w:color="auto"/>
          </w:divBdr>
        </w:div>
        <w:div w:id="1869636864">
          <w:marLeft w:val="480"/>
          <w:marRight w:val="0"/>
          <w:marTop w:val="0"/>
          <w:marBottom w:val="0"/>
          <w:divBdr>
            <w:top w:val="none" w:sz="0" w:space="0" w:color="auto"/>
            <w:left w:val="none" w:sz="0" w:space="0" w:color="auto"/>
            <w:bottom w:val="none" w:sz="0" w:space="0" w:color="auto"/>
            <w:right w:val="none" w:sz="0" w:space="0" w:color="auto"/>
          </w:divBdr>
        </w:div>
        <w:div w:id="1645810229">
          <w:marLeft w:val="480"/>
          <w:marRight w:val="0"/>
          <w:marTop w:val="0"/>
          <w:marBottom w:val="0"/>
          <w:divBdr>
            <w:top w:val="none" w:sz="0" w:space="0" w:color="auto"/>
            <w:left w:val="none" w:sz="0" w:space="0" w:color="auto"/>
            <w:bottom w:val="none" w:sz="0" w:space="0" w:color="auto"/>
            <w:right w:val="none" w:sz="0" w:space="0" w:color="auto"/>
          </w:divBdr>
        </w:div>
        <w:div w:id="208341328">
          <w:marLeft w:val="480"/>
          <w:marRight w:val="0"/>
          <w:marTop w:val="0"/>
          <w:marBottom w:val="0"/>
          <w:divBdr>
            <w:top w:val="none" w:sz="0" w:space="0" w:color="auto"/>
            <w:left w:val="none" w:sz="0" w:space="0" w:color="auto"/>
            <w:bottom w:val="none" w:sz="0" w:space="0" w:color="auto"/>
            <w:right w:val="none" w:sz="0" w:space="0" w:color="auto"/>
          </w:divBdr>
        </w:div>
        <w:div w:id="1198272263">
          <w:marLeft w:val="480"/>
          <w:marRight w:val="0"/>
          <w:marTop w:val="0"/>
          <w:marBottom w:val="0"/>
          <w:divBdr>
            <w:top w:val="none" w:sz="0" w:space="0" w:color="auto"/>
            <w:left w:val="none" w:sz="0" w:space="0" w:color="auto"/>
            <w:bottom w:val="none" w:sz="0" w:space="0" w:color="auto"/>
            <w:right w:val="none" w:sz="0" w:space="0" w:color="auto"/>
          </w:divBdr>
        </w:div>
        <w:div w:id="601257255">
          <w:marLeft w:val="480"/>
          <w:marRight w:val="0"/>
          <w:marTop w:val="0"/>
          <w:marBottom w:val="0"/>
          <w:divBdr>
            <w:top w:val="none" w:sz="0" w:space="0" w:color="auto"/>
            <w:left w:val="none" w:sz="0" w:space="0" w:color="auto"/>
            <w:bottom w:val="none" w:sz="0" w:space="0" w:color="auto"/>
            <w:right w:val="none" w:sz="0" w:space="0" w:color="auto"/>
          </w:divBdr>
        </w:div>
        <w:div w:id="272445924">
          <w:marLeft w:val="480"/>
          <w:marRight w:val="0"/>
          <w:marTop w:val="0"/>
          <w:marBottom w:val="0"/>
          <w:divBdr>
            <w:top w:val="none" w:sz="0" w:space="0" w:color="auto"/>
            <w:left w:val="none" w:sz="0" w:space="0" w:color="auto"/>
            <w:bottom w:val="none" w:sz="0" w:space="0" w:color="auto"/>
            <w:right w:val="none" w:sz="0" w:space="0" w:color="auto"/>
          </w:divBdr>
        </w:div>
        <w:div w:id="2134980965">
          <w:marLeft w:val="480"/>
          <w:marRight w:val="0"/>
          <w:marTop w:val="0"/>
          <w:marBottom w:val="0"/>
          <w:divBdr>
            <w:top w:val="none" w:sz="0" w:space="0" w:color="auto"/>
            <w:left w:val="none" w:sz="0" w:space="0" w:color="auto"/>
            <w:bottom w:val="none" w:sz="0" w:space="0" w:color="auto"/>
            <w:right w:val="none" w:sz="0" w:space="0" w:color="auto"/>
          </w:divBdr>
        </w:div>
        <w:div w:id="9914573">
          <w:marLeft w:val="480"/>
          <w:marRight w:val="0"/>
          <w:marTop w:val="0"/>
          <w:marBottom w:val="0"/>
          <w:divBdr>
            <w:top w:val="none" w:sz="0" w:space="0" w:color="auto"/>
            <w:left w:val="none" w:sz="0" w:space="0" w:color="auto"/>
            <w:bottom w:val="none" w:sz="0" w:space="0" w:color="auto"/>
            <w:right w:val="none" w:sz="0" w:space="0" w:color="auto"/>
          </w:divBdr>
        </w:div>
        <w:div w:id="8141273">
          <w:marLeft w:val="480"/>
          <w:marRight w:val="0"/>
          <w:marTop w:val="0"/>
          <w:marBottom w:val="0"/>
          <w:divBdr>
            <w:top w:val="none" w:sz="0" w:space="0" w:color="auto"/>
            <w:left w:val="none" w:sz="0" w:space="0" w:color="auto"/>
            <w:bottom w:val="none" w:sz="0" w:space="0" w:color="auto"/>
            <w:right w:val="none" w:sz="0" w:space="0" w:color="auto"/>
          </w:divBdr>
        </w:div>
        <w:div w:id="1234197548">
          <w:marLeft w:val="480"/>
          <w:marRight w:val="0"/>
          <w:marTop w:val="0"/>
          <w:marBottom w:val="0"/>
          <w:divBdr>
            <w:top w:val="none" w:sz="0" w:space="0" w:color="auto"/>
            <w:left w:val="none" w:sz="0" w:space="0" w:color="auto"/>
            <w:bottom w:val="none" w:sz="0" w:space="0" w:color="auto"/>
            <w:right w:val="none" w:sz="0" w:space="0" w:color="auto"/>
          </w:divBdr>
        </w:div>
        <w:div w:id="794833626">
          <w:marLeft w:val="480"/>
          <w:marRight w:val="0"/>
          <w:marTop w:val="0"/>
          <w:marBottom w:val="0"/>
          <w:divBdr>
            <w:top w:val="none" w:sz="0" w:space="0" w:color="auto"/>
            <w:left w:val="none" w:sz="0" w:space="0" w:color="auto"/>
            <w:bottom w:val="none" w:sz="0" w:space="0" w:color="auto"/>
            <w:right w:val="none" w:sz="0" w:space="0" w:color="auto"/>
          </w:divBdr>
        </w:div>
        <w:div w:id="1881898681">
          <w:marLeft w:val="480"/>
          <w:marRight w:val="0"/>
          <w:marTop w:val="0"/>
          <w:marBottom w:val="0"/>
          <w:divBdr>
            <w:top w:val="none" w:sz="0" w:space="0" w:color="auto"/>
            <w:left w:val="none" w:sz="0" w:space="0" w:color="auto"/>
            <w:bottom w:val="none" w:sz="0" w:space="0" w:color="auto"/>
            <w:right w:val="none" w:sz="0" w:space="0" w:color="auto"/>
          </w:divBdr>
        </w:div>
        <w:div w:id="865944981">
          <w:marLeft w:val="480"/>
          <w:marRight w:val="0"/>
          <w:marTop w:val="0"/>
          <w:marBottom w:val="0"/>
          <w:divBdr>
            <w:top w:val="none" w:sz="0" w:space="0" w:color="auto"/>
            <w:left w:val="none" w:sz="0" w:space="0" w:color="auto"/>
            <w:bottom w:val="none" w:sz="0" w:space="0" w:color="auto"/>
            <w:right w:val="none" w:sz="0" w:space="0" w:color="auto"/>
          </w:divBdr>
        </w:div>
        <w:div w:id="2083210514">
          <w:marLeft w:val="480"/>
          <w:marRight w:val="0"/>
          <w:marTop w:val="0"/>
          <w:marBottom w:val="0"/>
          <w:divBdr>
            <w:top w:val="none" w:sz="0" w:space="0" w:color="auto"/>
            <w:left w:val="none" w:sz="0" w:space="0" w:color="auto"/>
            <w:bottom w:val="none" w:sz="0" w:space="0" w:color="auto"/>
            <w:right w:val="none" w:sz="0" w:space="0" w:color="auto"/>
          </w:divBdr>
        </w:div>
        <w:div w:id="1804081543">
          <w:marLeft w:val="480"/>
          <w:marRight w:val="0"/>
          <w:marTop w:val="0"/>
          <w:marBottom w:val="0"/>
          <w:divBdr>
            <w:top w:val="none" w:sz="0" w:space="0" w:color="auto"/>
            <w:left w:val="none" w:sz="0" w:space="0" w:color="auto"/>
            <w:bottom w:val="none" w:sz="0" w:space="0" w:color="auto"/>
            <w:right w:val="none" w:sz="0" w:space="0" w:color="auto"/>
          </w:divBdr>
        </w:div>
        <w:div w:id="1377003046">
          <w:marLeft w:val="480"/>
          <w:marRight w:val="0"/>
          <w:marTop w:val="0"/>
          <w:marBottom w:val="0"/>
          <w:divBdr>
            <w:top w:val="none" w:sz="0" w:space="0" w:color="auto"/>
            <w:left w:val="none" w:sz="0" w:space="0" w:color="auto"/>
            <w:bottom w:val="none" w:sz="0" w:space="0" w:color="auto"/>
            <w:right w:val="none" w:sz="0" w:space="0" w:color="auto"/>
          </w:divBdr>
        </w:div>
        <w:div w:id="1720133147">
          <w:marLeft w:val="480"/>
          <w:marRight w:val="0"/>
          <w:marTop w:val="0"/>
          <w:marBottom w:val="0"/>
          <w:divBdr>
            <w:top w:val="none" w:sz="0" w:space="0" w:color="auto"/>
            <w:left w:val="none" w:sz="0" w:space="0" w:color="auto"/>
            <w:bottom w:val="none" w:sz="0" w:space="0" w:color="auto"/>
            <w:right w:val="none" w:sz="0" w:space="0" w:color="auto"/>
          </w:divBdr>
        </w:div>
      </w:divsChild>
    </w:div>
    <w:div w:id="1716196868">
      <w:bodyDiv w:val="1"/>
      <w:marLeft w:val="0"/>
      <w:marRight w:val="0"/>
      <w:marTop w:val="0"/>
      <w:marBottom w:val="0"/>
      <w:divBdr>
        <w:top w:val="none" w:sz="0" w:space="0" w:color="auto"/>
        <w:left w:val="none" w:sz="0" w:space="0" w:color="auto"/>
        <w:bottom w:val="none" w:sz="0" w:space="0" w:color="auto"/>
        <w:right w:val="none" w:sz="0" w:space="0" w:color="auto"/>
      </w:divBdr>
      <w:divsChild>
        <w:div w:id="1219047433">
          <w:marLeft w:val="480"/>
          <w:marRight w:val="0"/>
          <w:marTop w:val="0"/>
          <w:marBottom w:val="0"/>
          <w:divBdr>
            <w:top w:val="none" w:sz="0" w:space="0" w:color="auto"/>
            <w:left w:val="none" w:sz="0" w:space="0" w:color="auto"/>
            <w:bottom w:val="none" w:sz="0" w:space="0" w:color="auto"/>
            <w:right w:val="none" w:sz="0" w:space="0" w:color="auto"/>
          </w:divBdr>
        </w:div>
        <w:div w:id="1306621702">
          <w:marLeft w:val="480"/>
          <w:marRight w:val="0"/>
          <w:marTop w:val="0"/>
          <w:marBottom w:val="0"/>
          <w:divBdr>
            <w:top w:val="none" w:sz="0" w:space="0" w:color="auto"/>
            <w:left w:val="none" w:sz="0" w:space="0" w:color="auto"/>
            <w:bottom w:val="none" w:sz="0" w:space="0" w:color="auto"/>
            <w:right w:val="none" w:sz="0" w:space="0" w:color="auto"/>
          </w:divBdr>
        </w:div>
        <w:div w:id="1419599281">
          <w:marLeft w:val="480"/>
          <w:marRight w:val="0"/>
          <w:marTop w:val="0"/>
          <w:marBottom w:val="0"/>
          <w:divBdr>
            <w:top w:val="none" w:sz="0" w:space="0" w:color="auto"/>
            <w:left w:val="none" w:sz="0" w:space="0" w:color="auto"/>
            <w:bottom w:val="none" w:sz="0" w:space="0" w:color="auto"/>
            <w:right w:val="none" w:sz="0" w:space="0" w:color="auto"/>
          </w:divBdr>
        </w:div>
        <w:div w:id="1992325321">
          <w:marLeft w:val="480"/>
          <w:marRight w:val="0"/>
          <w:marTop w:val="0"/>
          <w:marBottom w:val="0"/>
          <w:divBdr>
            <w:top w:val="none" w:sz="0" w:space="0" w:color="auto"/>
            <w:left w:val="none" w:sz="0" w:space="0" w:color="auto"/>
            <w:bottom w:val="none" w:sz="0" w:space="0" w:color="auto"/>
            <w:right w:val="none" w:sz="0" w:space="0" w:color="auto"/>
          </w:divBdr>
        </w:div>
        <w:div w:id="1582790209">
          <w:marLeft w:val="480"/>
          <w:marRight w:val="0"/>
          <w:marTop w:val="0"/>
          <w:marBottom w:val="0"/>
          <w:divBdr>
            <w:top w:val="none" w:sz="0" w:space="0" w:color="auto"/>
            <w:left w:val="none" w:sz="0" w:space="0" w:color="auto"/>
            <w:bottom w:val="none" w:sz="0" w:space="0" w:color="auto"/>
            <w:right w:val="none" w:sz="0" w:space="0" w:color="auto"/>
          </w:divBdr>
        </w:div>
        <w:div w:id="1271209013">
          <w:marLeft w:val="480"/>
          <w:marRight w:val="0"/>
          <w:marTop w:val="0"/>
          <w:marBottom w:val="0"/>
          <w:divBdr>
            <w:top w:val="none" w:sz="0" w:space="0" w:color="auto"/>
            <w:left w:val="none" w:sz="0" w:space="0" w:color="auto"/>
            <w:bottom w:val="none" w:sz="0" w:space="0" w:color="auto"/>
            <w:right w:val="none" w:sz="0" w:space="0" w:color="auto"/>
          </w:divBdr>
        </w:div>
        <w:div w:id="757481667">
          <w:marLeft w:val="480"/>
          <w:marRight w:val="0"/>
          <w:marTop w:val="0"/>
          <w:marBottom w:val="0"/>
          <w:divBdr>
            <w:top w:val="none" w:sz="0" w:space="0" w:color="auto"/>
            <w:left w:val="none" w:sz="0" w:space="0" w:color="auto"/>
            <w:bottom w:val="none" w:sz="0" w:space="0" w:color="auto"/>
            <w:right w:val="none" w:sz="0" w:space="0" w:color="auto"/>
          </w:divBdr>
        </w:div>
        <w:div w:id="314376614">
          <w:marLeft w:val="480"/>
          <w:marRight w:val="0"/>
          <w:marTop w:val="0"/>
          <w:marBottom w:val="0"/>
          <w:divBdr>
            <w:top w:val="none" w:sz="0" w:space="0" w:color="auto"/>
            <w:left w:val="none" w:sz="0" w:space="0" w:color="auto"/>
            <w:bottom w:val="none" w:sz="0" w:space="0" w:color="auto"/>
            <w:right w:val="none" w:sz="0" w:space="0" w:color="auto"/>
          </w:divBdr>
        </w:div>
        <w:div w:id="973562288">
          <w:marLeft w:val="480"/>
          <w:marRight w:val="0"/>
          <w:marTop w:val="0"/>
          <w:marBottom w:val="0"/>
          <w:divBdr>
            <w:top w:val="none" w:sz="0" w:space="0" w:color="auto"/>
            <w:left w:val="none" w:sz="0" w:space="0" w:color="auto"/>
            <w:bottom w:val="none" w:sz="0" w:space="0" w:color="auto"/>
            <w:right w:val="none" w:sz="0" w:space="0" w:color="auto"/>
          </w:divBdr>
        </w:div>
        <w:div w:id="978994185">
          <w:marLeft w:val="480"/>
          <w:marRight w:val="0"/>
          <w:marTop w:val="0"/>
          <w:marBottom w:val="0"/>
          <w:divBdr>
            <w:top w:val="none" w:sz="0" w:space="0" w:color="auto"/>
            <w:left w:val="none" w:sz="0" w:space="0" w:color="auto"/>
            <w:bottom w:val="none" w:sz="0" w:space="0" w:color="auto"/>
            <w:right w:val="none" w:sz="0" w:space="0" w:color="auto"/>
          </w:divBdr>
        </w:div>
        <w:div w:id="967930731">
          <w:marLeft w:val="480"/>
          <w:marRight w:val="0"/>
          <w:marTop w:val="0"/>
          <w:marBottom w:val="0"/>
          <w:divBdr>
            <w:top w:val="none" w:sz="0" w:space="0" w:color="auto"/>
            <w:left w:val="none" w:sz="0" w:space="0" w:color="auto"/>
            <w:bottom w:val="none" w:sz="0" w:space="0" w:color="auto"/>
            <w:right w:val="none" w:sz="0" w:space="0" w:color="auto"/>
          </w:divBdr>
        </w:div>
        <w:div w:id="163712544">
          <w:marLeft w:val="480"/>
          <w:marRight w:val="0"/>
          <w:marTop w:val="0"/>
          <w:marBottom w:val="0"/>
          <w:divBdr>
            <w:top w:val="none" w:sz="0" w:space="0" w:color="auto"/>
            <w:left w:val="none" w:sz="0" w:space="0" w:color="auto"/>
            <w:bottom w:val="none" w:sz="0" w:space="0" w:color="auto"/>
            <w:right w:val="none" w:sz="0" w:space="0" w:color="auto"/>
          </w:divBdr>
        </w:div>
        <w:div w:id="1521818662">
          <w:marLeft w:val="480"/>
          <w:marRight w:val="0"/>
          <w:marTop w:val="0"/>
          <w:marBottom w:val="0"/>
          <w:divBdr>
            <w:top w:val="none" w:sz="0" w:space="0" w:color="auto"/>
            <w:left w:val="none" w:sz="0" w:space="0" w:color="auto"/>
            <w:bottom w:val="none" w:sz="0" w:space="0" w:color="auto"/>
            <w:right w:val="none" w:sz="0" w:space="0" w:color="auto"/>
          </w:divBdr>
        </w:div>
        <w:div w:id="1778597591">
          <w:marLeft w:val="480"/>
          <w:marRight w:val="0"/>
          <w:marTop w:val="0"/>
          <w:marBottom w:val="0"/>
          <w:divBdr>
            <w:top w:val="none" w:sz="0" w:space="0" w:color="auto"/>
            <w:left w:val="none" w:sz="0" w:space="0" w:color="auto"/>
            <w:bottom w:val="none" w:sz="0" w:space="0" w:color="auto"/>
            <w:right w:val="none" w:sz="0" w:space="0" w:color="auto"/>
          </w:divBdr>
        </w:div>
        <w:div w:id="1443648651">
          <w:marLeft w:val="480"/>
          <w:marRight w:val="0"/>
          <w:marTop w:val="0"/>
          <w:marBottom w:val="0"/>
          <w:divBdr>
            <w:top w:val="none" w:sz="0" w:space="0" w:color="auto"/>
            <w:left w:val="none" w:sz="0" w:space="0" w:color="auto"/>
            <w:bottom w:val="none" w:sz="0" w:space="0" w:color="auto"/>
            <w:right w:val="none" w:sz="0" w:space="0" w:color="auto"/>
          </w:divBdr>
        </w:div>
        <w:div w:id="1783768791">
          <w:marLeft w:val="480"/>
          <w:marRight w:val="0"/>
          <w:marTop w:val="0"/>
          <w:marBottom w:val="0"/>
          <w:divBdr>
            <w:top w:val="none" w:sz="0" w:space="0" w:color="auto"/>
            <w:left w:val="none" w:sz="0" w:space="0" w:color="auto"/>
            <w:bottom w:val="none" w:sz="0" w:space="0" w:color="auto"/>
            <w:right w:val="none" w:sz="0" w:space="0" w:color="auto"/>
          </w:divBdr>
        </w:div>
        <w:div w:id="337079788">
          <w:marLeft w:val="480"/>
          <w:marRight w:val="0"/>
          <w:marTop w:val="0"/>
          <w:marBottom w:val="0"/>
          <w:divBdr>
            <w:top w:val="none" w:sz="0" w:space="0" w:color="auto"/>
            <w:left w:val="none" w:sz="0" w:space="0" w:color="auto"/>
            <w:bottom w:val="none" w:sz="0" w:space="0" w:color="auto"/>
            <w:right w:val="none" w:sz="0" w:space="0" w:color="auto"/>
          </w:divBdr>
        </w:div>
        <w:div w:id="722601934">
          <w:marLeft w:val="480"/>
          <w:marRight w:val="0"/>
          <w:marTop w:val="0"/>
          <w:marBottom w:val="0"/>
          <w:divBdr>
            <w:top w:val="none" w:sz="0" w:space="0" w:color="auto"/>
            <w:left w:val="none" w:sz="0" w:space="0" w:color="auto"/>
            <w:bottom w:val="none" w:sz="0" w:space="0" w:color="auto"/>
            <w:right w:val="none" w:sz="0" w:space="0" w:color="auto"/>
          </w:divBdr>
        </w:div>
        <w:div w:id="2001812281">
          <w:marLeft w:val="480"/>
          <w:marRight w:val="0"/>
          <w:marTop w:val="0"/>
          <w:marBottom w:val="0"/>
          <w:divBdr>
            <w:top w:val="none" w:sz="0" w:space="0" w:color="auto"/>
            <w:left w:val="none" w:sz="0" w:space="0" w:color="auto"/>
            <w:bottom w:val="none" w:sz="0" w:space="0" w:color="auto"/>
            <w:right w:val="none" w:sz="0" w:space="0" w:color="auto"/>
          </w:divBdr>
        </w:div>
        <w:div w:id="275914830">
          <w:marLeft w:val="480"/>
          <w:marRight w:val="0"/>
          <w:marTop w:val="0"/>
          <w:marBottom w:val="0"/>
          <w:divBdr>
            <w:top w:val="none" w:sz="0" w:space="0" w:color="auto"/>
            <w:left w:val="none" w:sz="0" w:space="0" w:color="auto"/>
            <w:bottom w:val="none" w:sz="0" w:space="0" w:color="auto"/>
            <w:right w:val="none" w:sz="0" w:space="0" w:color="auto"/>
          </w:divBdr>
        </w:div>
        <w:div w:id="1434283160">
          <w:marLeft w:val="480"/>
          <w:marRight w:val="0"/>
          <w:marTop w:val="0"/>
          <w:marBottom w:val="0"/>
          <w:divBdr>
            <w:top w:val="none" w:sz="0" w:space="0" w:color="auto"/>
            <w:left w:val="none" w:sz="0" w:space="0" w:color="auto"/>
            <w:bottom w:val="none" w:sz="0" w:space="0" w:color="auto"/>
            <w:right w:val="none" w:sz="0" w:space="0" w:color="auto"/>
          </w:divBdr>
        </w:div>
        <w:div w:id="927496231">
          <w:marLeft w:val="480"/>
          <w:marRight w:val="0"/>
          <w:marTop w:val="0"/>
          <w:marBottom w:val="0"/>
          <w:divBdr>
            <w:top w:val="none" w:sz="0" w:space="0" w:color="auto"/>
            <w:left w:val="none" w:sz="0" w:space="0" w:color="auto"/>
            <w:bottom w:val="none" w:sz="0" w:space="0" w:color="auto"/>
            <w:right w:val="none" w:sz="0" w:space="0" w:color="auto"/>
          </w:divBdr>
        </w:div>
        <w:div w:id="341278647">
          <w:marLeft w:val="480"/>
          <w:marRight w:val="0"/>
          <w:marTop w:val="0"/>
          <w:marBottom w:val="0"/>
          <w:divBdr>
            <w:top w:val="none" w:sz="0" w:space="0" w:color="auto"/>
            <w:left w:val="none" w:sz="0" w:space="0" w:color="auto"/>
            <w:bottom w:val="none" w:sz="0" w:space="0" w:color="auto"/>
            <w:right w:val="none" w:sz="0" w:space="0" w:color="auto"/>
          </w:divBdr>
        </w:div>
        <w:div w:id="1197042930">
          <w:marLeft w:val="480"/>
          <w:marRight w:val="0"/>
          <w:marTop w:val="0"/>
          <w:marBottom w:val="0"/>
          <w:divBdr>
            <w:top w:val="none" w:sz="0" w:space="0" w:color="auto"/>
            <w:left w:val="none" w:sz="0" w:space="0" w:color="auto"/>
            <w:bottom w:val="none" w:sz="0" w:space="0" w:color="auto"/>
            <w:right w:val="none" w:sz="0" w:space="0" w:color="auto"/>
          </w:divBdr>
        </w:div>
        <w:div w:id="379129772">
          <w:marLeft w:val="480"/>
          <w:marRight w:val="0"/>
          <w:marTop w:val="0"/>
          <w:marBottom w:val="0"/>
          <w:divBdr>
            <w:top w:val="none" w:sz="0" w:space="0" w:color="auto"/>
            <w:left w:val="none" w:sz="0" w:space="0" w:color="auto"/>
            <w:bottom w:val="none" w:sz="0" w:space="0" w:color="auto"/>
            <w:right w:val="none" w:sz="0" w:space="0" w:color="auto"/>
          </w:divBdr>
        </w:div>
        <w:div w:id="1092971284">
          <w:marLeft w:val="480"/>
          <w:marRight w:val="0"/>
          <w:marTop w:val="0"/>
          <w:marBottom w:val="0"/>
          <w:divBdr>
            <w:top w:val="none" w:sz="0" w:space="0" w:color="auto"/>
            <w:left w:val="none" w:sz="0" w:space="0" w:color="auto"/>
            <w:bottom w:val="none" w:sz="0" w:space="0" w:color="auto"/>
            <w:right w:val="none" w:sz="0" w:space="0" w:color="auto"/>
          </w:divBdr>
        </w:div>
        <w:div w:id="401173064">
          <w:marLeft w:val="480"/>
          <w:marRight w:val="0"/>
          <w:marTop w:val="0"/>
          <w:marBottom w:val="0"/>
          <w:divBdr>
            <w:top w:val="none" w:sz="0" w:space="0" w:color="auto"/>
            <w:left w:val="none" w:sz="0" w:space="0" w:color="auto"/>
            <w:bottom w:val="none" w:sz="0" w:space="0" w:color="auto"/>
            <w:right w:val="none" w:sz="0" w:space="0" w:color="auto"/>
          </w:divBdr>
        </w:div>
        <w:div w:id="1770924730">
          <w:marLeft w:val="480"/>
          <w:marRight w:val="0"/>
          <w:marTop w:val="0"/>
          <w:marBottom w:val="0"/>
          <w:divBdr>
            <w:top w:val="none" w:sz="0" w:space="0" w:color="auto"/>
            <w:left w:val="none" w:sz="0" w:space="0" w:color="auto"/>
            <w:bottom w:val="none" w:sz="0" w:space="0" w:color="auto"/>
            <w:right w:val="none" w:sz="0" w:space="0" w:color="auto"/>
          </w:divBdr>
        </w:div>
        <w:div w:id="589702684">
          <w:marLeft w:val="480"/>
          <w:marRight w:val="0"/>
          <w:marTop w:val="0"/>
          <w:marBottom w:val="0"/>
          <w:divBdr>
            <w:top w:val="none" w:sz="0" w:space="0" w:color="auto"/>
            <w:left w:val="none" w:sz="0" w:space="0" w:color="auto"/>
            <w:bottom w:val="none" w:sz="0" w:space="0" w:color="auto"/>
            <w:right w:val="none" w:sz="0" w:space="0" w:color="auto"/>
          </w:divBdr>
        </w:div>
        <w:div w:id="239366846">
          <w:marLeft w:val="480"/>
          <w:marRight w:val="0"/>
          <w:marTop w:val="0"/>
          <w:marBottom w:val="0"/>
          <w:divBdr>
            <w:top w:val="none" w:sz="0" w:space="0" w:color="auto"/>
            <w:left w:val="none" w:sz="0" w:space="0" w:color="auto"/>
            <w:bottom w:val="none" w:sz="0" w:space="0" w:color="auto"/>
            <w:right w:val="none" w:sz="0" w:space="0" w:color="auto"/>
          </w:divBdr>
        </w:div>
        <w:div w:id="32075676">
          <w:marLeft w:val="480"/>
          <w:marRight w:val="0"/>
          <w:marTop w:val="0"/>
          <w:marBottom w:val="0"/>
          <w:divBdr>
            <w:top w:val="none" w:sz="0" w:space="0" w:color="auto"/>
            <w:left w:val="none" w:sz="0" w:space="0" w:color="auto"/>
            <w:bottom w:val="none" w:sz="0" w:space="0" w:color="auto"/>
            <w:right w:val="none" w:sz="0" w:space="0" w:color="auto"/>
          </w:divBdr>
        </w:div>
        <w:div w:id="1307474011">
          <w:marLeft w:val="480"/>
          <w:marRight w:val="0"/>
          <w:marTop w:val="0"/>
          <w:marBottom w:val="0"/>
          <w:divBdr>
            <w:top w:val="none" w:sz="0" w:space="0" w:color="auto"/>
            <w:left w:val="none" w:sz="0" w:space="0" w:color="auto"/>
            <w:bottom w:val="none" w:sz="0" w:space="0" w:color="auto"/>
            <w:right w:val="none" w:sz="0" w:space="0" w:color="auto"/>
          </w:divBdr>
        </w:div>
        <w:div w:id="1510678286">
          <w:marLeft w:val="480"/>
          <w:marRight w:val="0"/>
          <w:marTop w:val="0"/>
          <w:marBottom w:val="0"/>
          <w:divBdr>
            <w:top w:val="none" w:sz="0" w:space="0" w:color="auto"/>
            <w:left w:val="none" w:sz="0" w:space="0" w:color="auto"/>
            <w:bottom w:val="none" w:sz="0" w:space="0" w:color="auto"/>
            <w:right w:val="none" w:sz="0" w:space="0" w:color="auto"/>
          </w:divBdr>
        </w:div>
        <w:div w:id="1632325651">
          <w:marLeft w:val="480"/>
          <w:marRight w:val="0"/>
          <w:marTop w:val="0"/>
          <w:marBottom w:val="0"/>
          <w:divBdr>
            <w:top w:val="none" w:sz="0" w:space="0" w:color="auto"/>
            <w:left w:val="none" w:sz="0" w:space="0" w:color="auto"/>
            <w:bottom w:val="none" w:sz="0" w:space="0" w:color="auto"/>
            <w:right w:val="none" w:sz="0" w:space="0" w:color="auto"/>
          </w:divBdr>
        </w:div>
        <w:div w:id="297494658">
          <w:marLeft w:val="480"/>
          <w:marRight w:val="0"/>
          <w:marTop w:val="0"/>
          <w:marBottom w:val="0"/>
          <w:divBdr>
            <w:top w:val="none" w:sz="0" w:space="0" w:color="auto"/>
            <w:left w:val="none" w:sz="0" w:space="0" w:color="auto"/>
            <w:bottom w:val="none" w:sz="0" w:space="0" w:color="auto"/>
            <w:right w:val="none" w:sz="0" w:space="0" w:color="auto"/>
          </w:divBdr>
        </w:div>
      </w:divsChild>
    </w:div>
    <w:div w:id="1719553232">
      <w:bodyDiv w:val="1"/>
      <w:marLeft w:val="0"/>
      <w:marRight w:val="0"/>
      <w:marTop w:val="0"/>
      <w:marBottom w:val="0"/>
      <w:divBdr>
        <w:top w:val="none" w:sz="0" w:space="0" w:color="auto"/>
        <w:left w:val="none" w:sz="0" w:space="0" w:color="auto"/>
        <w:bottom w:val="none" w:sz="0" w:space="0" w:color="auto"/>
        <w:right w:val="none" w:sz="0" w:space="0" w:color="auto"/>
      </w:divBdr>
    </w:div>
    <w:div w:id="1720129599">
      <w:bodyDiv w:val="1"/>
      <w:marLeft w:val="0"/>
      <w:marRight w:val="0"/>
      <w:marTop w:val="0"/>
      <w:marBottom w:val="0"/>
      <w:divBdr>
        <w:top w:val="none" w:sz="0" w:space="0" w:color="auto"/>
        <w:left w:val="none" w:sz="0" w:space="0" w:color="auto"/>
        <w:bottom w:val="none" w:sz="0" w:space="0" w:color="auto"/>
        <w:right w:val="none" w:sz="0" w:space="0" w:color="auto"/>
      </w:divBdr>
    </w:div>
    <w:div w:id="1721637657">
      <w:bodyDiv w:val="1"/>
      <w:marLeft w:val="0"/>
      <w:marRight w:val="0"/>
      <w:marTop w:val="0"/>
      <w:marBottom w:val="0"/>
      <w:divBdr>
        <w:top w:val="none" w:sz="0" w:space="0" w:color="auto"/>
        <w:left w:val="none" w:sz="0" w:space="0" w:color="auto"/>
        <w:bottom w:val="none" w:sz="0" w:space="0" w:color="auto"/>
        <w:right w:val="none" w:sz="0" w:space="0" w:color="auto"/>
      </w:divBdr>
    </w:div>
    <w:div w:id="1729037373">
      <w:bodyDiv w:val="1"/>
      <w:marLeft w:val="0"/>
      <w:marRight w:val="0"/>
      <w:marTop w:val="0"/>
      <w:marBottom w:val="0"/>
      <w:divBdr>
        <w:top w:val="none" w:sz="0" w:space="0" w:color="auto"/>
        <w:left w:val="none" w:sz="0" w:space="0" w:color="auto"/>
        <w:bottom w:val="none" w:sz="0" w:space="0" w:color="auto"/>
        <w:right w:val="none" w:sz="0" w:space="0" w:color="auto"/>
      </w:divBdr>
    </w:div>
    <w:div w:id="1731801041">
      <w:bodyDiv w:val="1"/>
      <w:marLeft w:val="0"/>
      <w:marRight w:val="0"/>
      <w:marTop w:val="0"/>
      <w:marBottom w:val="0"/>
      <w:divBdr>
        <w:top w:val="none" w:sz="0" w:space="0" w:color="auto"/>
        <w:left w:val="none" w:sz="0" w:space="0" w:color="auto"/>
        <w:bottom w:val="none" w:sz="0" w:space="0" w:color="auto"/>
        <w:right w:val="none" w:sz="0" w:space="0" w:color="auto"/>
      </w:divBdr>
    </w:div>
    <w:div w:id="1738016858">
      <w:bodyDiv w:val="1"/>
      <w:marLeft w:val="0"/>
      <w:marRight w:val="0"/>
      <w:marTop w:val="0"/>
      <w:marBottom w:val="0"/>
      <w:divBdr>
        <w:top w:val="none" w:sz="0" w:space="0" w:color="auto"/>
        <w:left w:val="none" w:sz="0" w:space="0" w:color="auto"/>
        <w:bottom w:val="none" w:sz="0" w:space="0" w:color="auto"/>
        <w:right w:val="none" w:sz="0" w:space="0" w:color="auto"/>
      </w:divBdr>
    </w:div>
    <w:div w:id="1744448327">
      <w:bodyDiv w:val="1"/>
      <w:marLeft w:val="0"/>
      <w:marRight w:val="0"/>
      <w:marTop w:val="0"/>
      <w:marBottom w:val="0"/>
      <w:divBdr>
        <w:top w:val="none" w:sz="0" w:space="0" w:color="auto"/>
        <w:left w:val="none" w:sz="0" w:space="0" w:color="auto"/>
        <w:bottom w:val="none" w:sz="0" w:space="0" w:color="auto"/>
        <w:right w:val="none" w:sz="0" w:space="0" w:color="auto"/>
      </w:divBdr>
    </w:div>
    <w:div w:id="1747648801">
      <w:bodyDiv w:val="1"/>
      <w:marLeft w:val="0"/>
      <w:marRight w:val="0"/>
      <w:marTop w:val="0"/>
      <w:marBottom w:val="0"/>
      <w:divBdr>
        <w:top w:val="none" w:sz="0" w:space="0" w:color="auto"/>
        <w:left w:val="none" w:sz="0" w:space="0" w:color="auto"/>
        <w:bottom w:val="none" w:sz="0" w:space="0" w:color="auto"/>
        <w:right w:val="none" w:sz="0" w:space="0" w:color="auto"/>
      </w:divBdr>
    </w:div>
    <w:div w:id="1756971087">
      <w:bodyDiv w:val="1"/>
      <w:marLeft w:val="0"/>
      <w:marRight w:val="0"/>
      <w:marTop w:val="0"/>
      <w:marBottom w:val="0"/>
      <w:divBdr>
        <w:top w:val="none" w:sz="0" w:space="0" w:color="auto"/>
        <w:left w:val="none" w:sz="0" w:space="0" w:color="auto"/>
        <w:bottom w:val="none" w:sz="0" w:space="0" w:color="auto"/>
        <w:right w:val="none" w:sz="0" w:space="0" w:color="auto"/>
      </w:divBdr>
    </w:div>
    <w:div w:id="1758089863">
      <w:bodyDiv w:val="1"/>
      <w:marLeft w:val="0"/>
      <w:marRight w:val="0"/>
      <w:marTop w:val="0"/>
      <w:marBottom w:val="0"/>
      <w:divBdr>
        <w:top w:val="none" w:sz="0" w:space="0" w:color="auto"/>
        <w:left w:val="none" w:sz="0" w:space="0" w:color="auto"/>
        <w:bottom w:val="none" w:sz="0" w:space="0" w:color="auto"/>
        <w:right w:val="none" w:sz="0" w:space="0" w:color="auto"/>
      </w:divBdr>
    </w:div>
    <w:div w:id="1761830553">
      <w:bodyDiv w:val="1"/>
      <w:marLeft w:val="0"/>
      <w:marRight w:val="0"/>
      <w:marTop w:val="0"/>
      <w:marBottom w:val="0"/>
      <w:divBdr>
        <w:top w:val="none" w:sz="0" w:space="0" w:color="auto"/>
        <w:left w:val="none" w:sz="0" w:space="0" w:color="auto"/>
        <w:bottom w:val="none" w:sz="0" w:space="0" w:color="auto"/>
        <w:right w:val="none" w:sz="0" w:space="0" w:color="auto"/>
      </w:divBdr>
    </w:div>
    <w:div w:id="1770201178">
      <w:bodyDiv w:val="1"/>
      <w:marLeft w:val="0"/>
      <w:marRight w:val="0"/>
      <w:marTop w:val="0"/>
      <w:marBottom w:val="0"/>
      <w:divBdr>
        <w:top w:val="none" w:sz="0" w:space="0" w:color="auto"/>
        <w:left w:val="none" w:sz="0" w:space="0" w:color="auto"/>
        <w:bottom w:val="none" w:sz="0" w:space="0" w:color="auto"/>
        <w:right w:val="none" w:sz="0" w:space="0" w:color="auto"/>
      </w:divBdr>
    </w:div>
    <w:div w:id="1770395823">
      <w:bodyDiv w:val="1"/>
      <w:marLeft w:val="0"/>
      <w:marRight w:val="0"/>
      <w:marTop w:val="0"/>
      <w:marBottom w:val="0"/>
      <w:divBdr>
        <w:top w:val="none" w:sz="0" w:space="0" w:color="auto"/>
        <w:left w:val="none" w:sz="0" w:space="0" w:color="auto"/>
        <w:bottom w:val="none" w:sz="0" w:space="0" w:color="auto"/>
        <w:right w:val="none" w:sz="0" w:space="0" w:color="auto"/>
      </w:divBdr>
    </w:div>
    <w:div w:id="1775709327">
      <w:bodyDiv w:val="1"/>
      <w:marLeft w:val="0"/>
      <w:marRight w:val="0"/>
      <w:marTop w:val="0"/>
      <w:marBottom w:val="0"/>
      <w:divBdr>
        <w:top w:val="none" w:sz="0" w:space="0" w:color="auto"/>
        <w:left w:val="none" w:sz="0" w:space="0" w:color="auto"/>
        <w:bottom w:val="none" w:sz="0" w:space="0" w:color="auto"/>
        <w:right w:val="none" w:sz="0" w:space="0" w:color="auto"/>
      </w:divBdr>
    </w:div>
    <w:div w:id="1775784886">
      <w:bodyDiv w:val="1"/>
      <w:marLeft w:val="0"/>
      <w:marRight w:val="0"/>
      <w:marTop w:val="0"/>
      <w:marBottom w:val="0"/>
      <w:divBdr>
        <w:top w:val="none" w:sz="0" w:space="0" w:color="auto"/>
        <w:left w:val="none" w:sz="0" w:space="0" w:color="auto"/>
        <w:bottom w:val="none" w:sz="0" w:space="0" w:color="auto"/>
        <w:right w:val="none" w:sz="0" w:space="0" w:color="auto"/>
      </w:divBdr>
    </w:div>
    <w:div w:id="1776247310">
      <w:bodyDiv w:val="1"/>
      <w:marLeft w:val="0"/>
      <w:marRight w:val="0"/>
      <w:marTop w:val="0"/>
      <w:marBottom w:val="0"/>
      <w:divBdr>
        <w:top w:val="none" w:sz="0" w:space="0" w:color="auto"/>
        <w:left w:val="none" w:sz="0" w:space="0" w:color="auto"/>
        <w:bottom w:val="none" w:sz="0" w:space="0" w:color="auto"/>
        <w:right w:val="none" w:sz="0" w:space="0" w:color="auto"/>
      </w:divBdr>
    </w:div>
    <w:div w:id="1791852526">
      <w:bodyDiv w:val="1"/>
      <w:marLeft w:val="0"/>
      <w:marRight w:val="0"/>
      <w:marTop w:val="0"/>
      <w:marBottom w:val="0"/>
      <w:divBdr>
        <w:top w:val="none" w:sz="0" w:space="0" w:color="auto"/>
        <w:left w:val="none" w:sz="0" w:space="0" w:color="auto"/>
        <w:bottom w:val="none" w:sz="0" w:space="0" w:color="auto"/>
        <w:right w:val="none" w:sz="0" w:space="0" w:color="auto"/>
      </w:divBdr>
    </w:div>
    <w:div w:id="1795368149">
      <w:bodyDiv w:val="1"/>
      <w:marLeft w:val="0"/>
      <w:marRight w:val="0"/>
      <w:marTop w:val="0"/>
      <w:marBottom w:val="0"/>
      <w:divBdr>
        <w:top w:val="none" w:sz="0" w:space="0" w:color="auto"/>
        <w:left w:val="none" w:sz="0" w:space="0" w:color="auto"/>
        <w:bottom w:val="none" w:sz="0" w:space="0" w:color="auto"/>
        <w:right w:val="none" w:sz="0" w:space="0" w:color="auto"/>
      </w:divBdr>
    </w:div>
    <w:div w:id="1795753146">
      <w:bodyDiv w:val="1"/>
      <w:marLeft w:val="0"/>
      <w:marRight w:val="0"/>
      <w:marTop w:val="0"/>
      <w:marBottom w:val="0"/>
      <w:divBdr>
        <w:top w:val="none" w:sz="0" w:space="0" w:color="auto"/>
        <w:left w:val="none" w:sz="0" w:space="0" w:color="auto"/>
        <w:bottom w:val="none" w:sz="0" w:space="0" w:color="auto"/>
        <w:right w:val="none" w:sz="0" w:space="0" w:color="auto"/>
      </w:divBdr>
    </w:div>
    <w:div w:id="1797942068">
      <w:bodyDiv w:val="1"/>
      <w:marLeft w:val="0"/>
      <w:marRight w:val="0"/>
      <w:marTop w:val="0"/>
      <w:marBottom w:val="0"/>
      <w:divBdr>
        <w:top w:val="none" w:sz="0" w:space="0" w:color="auto"/>
        <w:left w:val="none" w:sz="0" w:space="0" w:color="auto"/>
        <w:bottom w:val="none" w:sz="0" w:space="0" w:color="auto"/>
        <w:right w:val="none" w:sz="0" w:space="0" w:color="auto"/>
      </w:divBdr>
    </w:div>
    <w:div w:id="1798256851">
      <w:bodyDiv w:val="1"/>
      <w:marLeft w:val="0"/>
      <w:marRight w:val="0"/>
      <w:marTop w:val="0"/>
      <w:marBottom w:val="0"/>
      <w:divBdr>
        <w:top w:val="none" w:sz="0" w:space="0" w:color="auto"/>
        <w:left w:val="none" w:sz="0" w:space="0" w:color="auto"/>
        <w:bottom w:val="none" w:sz="0" w:space="0" w:color="auto"/>
        <w:right w:val="none" w:sz="0" w:space="0" w:color="auto"/>
      </w:divBdr>
    </w:div>
    <w:div w:id="1802386009">
      <w:bodyDiv w:val="1"/>
      <w:marLeft w:val="0"/>
      <w:marRight w:val="0"/>
      <w:marTop w:val="0"/>
      <w:marBottom w:val="0"/>
      <w:divBdr>
        <w:top w:val="none" w:sz="0" w:space="0" w:color="auto"/>
        <w:left w:val="none" w:sz="0" w:space="0" w:color="auto"/>
        <w:bottom w:val="none" w:sz="0" w:space="0" w:color="auto"/>
        <w:right w:val="none" w:sz="0" w:space="0" w:color="auto"/>
      </w:divBdr>
    </w:div>
    <w:div w:id="1802768987">
      <w:bodyDiv w:val="1"/>
      <w:marLeft w:val="0"/>
      <w:marRight w:val="0"/>
      <w:marTop w:val="0"/>
      <w:marBottom w:val="0"/>
      <w:divBdr>
        <w:top w:val="none" w:sz="0" w:space="0" w:color="auto"/>
        <w:left w:val="none" w:sz="0" w:space="0" w:color="auto"/>
        <w:bottom w:val="none" w:sz="0" w:space="0" w:color="auto"/>
        <w:right w:val="none" w:sz="0" w:space="0" w:color="auto"/>
      </w:divBdr>
    </w:div>
    <w:div w:id="1805583280">
      <w:bodyDiv w:val="1"/>
      <w:marLeft w:val="0"/>
      <w:marRight w:val="0"/>
      <w:marTop w:val="0"/>
      <w:marBottom w:val="0"/>
      <w:divBdr>
        <w:top w:val="none" w:sz="0" w:space="0" w:color="auto"/>
        <w:left w:val="none" w:sz="0" w:space="0" w:color="auto"/>
        <w:bottom w:val="none" w:sz="0" w:space="0" w:color="auto"/>
        <w:right w:val="none" w:sz="0" w:space="0" w:color="auto"/>
      </w:divBdr>
    </w:div>
    <w:div w:id="1810786515">
      <w:bodyDiv w:val="1"/>
      <w:marLeft w:val="0"/>
      <w:marRight w:val="0"/>
      <w:marTop w:val="0"/>
      <w:marBottom w:val="0"/>
      <w:divBdr>
        <w:top w:val="none" w:sz="0" w:space="0" w:color="auto"/>
        <w:left w:val="none" w:sz="0" w:space="0" w:color="auto"/>
        <w:bottom w:val="none" w:sz="0" w:space="0" w:color="auto"/>
        <w:right w:val="none" w:sz="0" w:space="0" w:color="auto"/>
      </w:divBdr>
    </w:div>
    <w:div w:id="1817455588">
      <w:bodyDiv w:val="1"/>
      <w:marLeft w:val="0"/>
      <w:marRight w:val="0"/>
      <w:marTop w:val="0"/>
      <w:marBottom w:val="0"/>
      <w:divBdr>
        <w:top w:val="none" w:sz="0" w:space="0" w:color="auto"/>
        <w:left w:val="none" w:sz="0" w:space="0" w:color="auto"/>
        <w:bottom w:val="none" w:sz="0" w:space="0" w:color="auto"/>
        <w:right w:val="none" w:sz="0" w:space="0" w:color="auto"/>
      </w:divBdr>
    </w:div>
    <w:div w:id="1819033100">
      <w:bodyDiv w:val="1"/>
      <w:marLeft w:val="0"/>
      <w:marRight w:val="0"/>
      <w:marTop w:val="0"/>
      <w:marBottom w:val="0"/>
      <w:divBdr>
        <w:top w:val="none" w:sz="0" w:space="0" w:color="auto"/>
        <w:left w:val="none" w:sz="0" w:space="0" w:color="auto"/>
        <w:bottom w:val="none" w:sz="0" w:space="0" w:color="auto"/>
        <w:right w:val="none" w:sz="0" w:space="0" w:color="auto"/>
      </w:divBdr>
    </w:div>
    <w:div w:id="1821070726">
      <w:bodyDiv w:val="1"/>
      <w:marLeft w:val="0"/>
      <w:marRight w:val="0"/>
      <w:marTop w:val="0"/>
      <w:marBottom w:val="0"/>
      <w:divBdr>
        <w:top w:val="none" w:sz="0" w:space="0" w:color="auto"/>
        <w:left w:val="none" w:sz="0" w:space="0" w:color="auto"/>
        <w:bottom w:val="none" w:sz="0" w:space="0" w:color="auto"/>
        <w:right w:val="none" w:sz="0" w:space="0" w:color="auto"/>
      </w:divBdr>
    </w:div>
    <w:div w:id="1821337432">
      <w:bodyDiv w:val="1"/>
      <w:marLeft w:val="0"/>
      <w:marRight w:val="0"/>
      <w:marTop w:val="0"/>
      <w:marBottom w:val="0"/>
      <w:divBdr>
        <w:top w:val="none" w:sz="0" w:space="0" w:color="auto"/>
        <w:left w:val="none" w:sz="0" w:space="0" w:color="auto"/>
        <w:bottom w:val="none" w:sz="0" w:space="0" w:color="auto"/>
        <w:right w:val="none" w:sz="0" w:space="0" w:color="auto"/>
      </w:divBdr>
    </w:div>
    <w:div w:id="1821841871">
      <w:bodyDiv w:val="1"/>
      <w:marLeft w:val="0"/>
      <w:marRight w:val="0"/>
      <w:marTop w:val="0"/>
      <w:marBottom w:val="0"/>
      <w:divBdr>
        <w:top w:val="none" w:sz="0" w:space="0" w:color="auto"/>
        <w:left w:val="none" w:sz="0" w:space="0" w:color="auto"/>
        <w:bottom w:val="none" w:sz="0" w:space="0" w:color="auto"/>
        <w:right w:val="none" w:sz="0" w:space="0" w:color="auto"/>
      </w:divBdr>
    </w:div>
    <w:div w:id="1823231962">
      <w:bodyDiv w:val="1"/>
      <w:marLeft w:val="0"/>
      <w:marRight w:val="0"/>
      <w:marTop w:val="0"/>
      <w:marBottom w:val="0"/>
      <w:divBdr>
        <w:top w:val="none" w:sz="0" w:space="0" w:color="auto"/>
        <w:left w:val="none" w:sz="0" w:space="0" w:color="auto"/>
        <w:bottom w:val="none" w:sz="0" w:space="0" w:color="auto"/>
        <w:right w:val="none" w:sz="0" w:space="0" w:color="auto"/>
      </w:divBdr>
    </w:div>
    <w:div w:id="1831558669">
      <w:bodyDiv w:val="1"/>
      <w:marLeft w:val="0"/>
      <w:marRight w:val="0"/>
      <w:marTop w:val="0"/>
      <w:marBottom w:val="0"/>
      <w:divBdr>
        <w:top w:val="none" w:sz="0" w:space="0" w:color="auto"/>
        <w:left w:val="none" w:sz="0" w:space="0" w:color="auto"/>
        <w:bottom w:val="none" w:sz="0" w:space="0" w:color="auto"/>
        <w:right w:val="none" w:sz="0" w:space="0" w:color="auto"/>
      </w:divBdr>
    </w:div>
    <w:div w:id="1837569268">
      <w:bodyDiv w:val="1"/>
      <w:marLeft w:val="0"/>
      <w:marRight w:val="0"/>
      <w:marTop w:val="0"/>
      <w:marBottom w:val="0"/>
      <w:divBdr>
        <w:top w:val="none" w:sz="0" w:space="0" w:color="auto"/>
        <w:left w:val="none" w:sz="0" w:space="0" w:color="auto"/>
        <w:bottom w:val="none" w:sz="0" w:space="0" w:color="auto"/>
        <w:right w:val="none" w:sz="0" w:space="0" w:color="auto"/>
      </w:divBdr>
    </w:div>
    <w:div w:id="1840192358">
      <w:bodyDiv w:val="1"/>
      <w:marLeft w:val="0"/>
      <w:marRight w:val="0"/>
      <w:marTop w:val="0"/>
      <w:marBottom w:val="0"/>
      <w:divBdr>
        <w:top w:val="none" w:sz="0" w:space="0" w:color="auto"/>
        <w:left w:val="none" w:sz="0" w:space="0" w:color="auto"/>
        <w:bottom w:val="none" w:sz="0" w:space="0" w:color="auto"/>
        <w:right w:val="none" w:sz="0" w:space="0" w:color="auto"/>
      </w:divBdr>
    </w:div>
    <w:div w:id="1842045455">
      <w:bodyDiv w:val="1"/>
      <w:marLeft w:val="0"/>
      <w:marRight w:val="0"/>
      <w:marTop w:val="0"/>
      <w:marBottom w:val="0"/>
      <w:divBdr>
        <w:top w:val="none" w:sz="0" w:space="0" w:color="auto"/>
        <w:left w:val="none" w:sz="0" w:space="0" w:color="auto"/>
        <w:bottom w:val="none" w:sz="0" w:space="0" w:color="auto"/>
        <w:right w:val="none" w:sz="0" w:space="0" w:color="auto"/>
      </w:divBdr>
    </w:div>
    <w:div w:id="1846020042">
      <w:bodyDiv w:val="1"/>
      <w:marLeft w:val="0"/>
      <w:marRight w:val="0"/>
      <w:marTop w:val="0"/>
      <w:marBottom w:val="0"/>
      <w:divBdr>
        <w:top w:val="none" w:sz="0" w:space="0" w:color="auto"/>
        <w:left w:val="none" w:sz="0" w:space="0" w:color="auto"/>
        <w:bottom w:val="none" w:sz="0" w:space="0" w:color="auto"/>
        <w:right w:val="none" w:sz="0" w:space="0" w:color="auto"/>
      </w:divBdr>
    </w:div>
    <w:div w:id="1849051668">
      <w:bodyDiv w:val="1"/>
      <w:marLeft w:val="0"/>
      <w:marRight w:val="0"/>
      <w:marTop w:val="0"/>
      <w:marBottom w:val="0"/>
      <w:divBdr>
        <w:top w:val="none" w:sz="0" w:space="0" w:color="auto"/>
        <w:left w:val="none" w:sz="0" w:space="0" w:color="auto"/>
        <w:bottom w:val="none" w:sz="0" w:space="0" w:color="auto"/>
        <w:right w:val="none" w:sz="0" w:space="0" w:color="auto"/>
      </w:divBdr>
    </w:div>
    <w:div w:id="1849443187">
      <w:bodyDiv w:val="1"/>
      <w:marLeft w:val="0"/>
      <w:marRight w:val="0"/>
      <w:marTop w:val="0"/>
      <w:marBottom w:val="0"/>
      <w:divBdr>
        <w:top w:val="none" w:sz="0" w:space="0" w:color="auto"/>
        <w:left w:val="none" w:sz="0" w:space="0" w:color="auto"/>
        <w:bottom w:val="none" w:sz="0" w:space="0" w:color="auto"/>
        <w:right w:val="none" w:sz="0" w:space="0" w:color="auto"/>
      </w:divBdr>
    </w:div>
    <w:div w:id="1855071199">
      <w:bodyDiv w:val="1"/>
      <w:marLeft w:val="0"/>
      <w:marRight w:val="0"/>
      <w:marTop w:val="0"/>
      <w:marBottom w:val="0"/>
      <w:divBdr>
        <w:top w:val="none" w:sz="0" w:space="0" w:color="auto"/>
        <w:left w:val="none" w:sz="0" w:space="0" w:color="auto"/>
        <w:bottom w:val="none" w:sz="0" w:space="0" w:color="auto"/>
        <w:right w:val="none" w:sz="0" w:space="0" w:color="auto"/>
      </w:divBdr>
    </w:div>
    <w:div w:id="1856453152">
      <w:bodyDiv w:val="1"/>
      <w:marLeft w:val="0"/>
      <w:marRight w:val="0"/>
      <w:marTop w:val="0"/>
      <w:marBottom w:val="0"/>
      <w:divBdr>
        <w:top w:val="none" w:sz="0" w:space="0" w:color="auto"/>
        <w:left w:val="none" w:sz="0" w:space="0" w:color="auto"/>
        <w:bottom w:val="none" w:sz="0" w:space="0" w:color="auto"/>
        <w:right w:val="none" w:sz="0" w:space="0" w:color="auto"/>
      </w:divBdr>
    </w:div>
    <w:div w:id="1859929348">
      <w:bodyDiv w:val="1"/>
      <w:marLeft w:val="0"/>
      <w:marRight w:val="0"/>
      <w:marTop w:val="0"/>
      <w:marBottom w:val="0"/>
      <w:divBdr>
        <w:top w:val="none" w:sz="0" w:space="0" w:color="auto"/>
        <w:left w:val="none" w:sz="0" w:space="0" w:color="auto"/>
        <w:bottom w:val="none" w:sz="0" w:space="0" w:color="auto"/>
        <w:right w:val="none" w:sz="0" w:space="0" w:color="auto"/>
      </w:divBdr>
    </w:div>
    <w:div w:id="1863473115">
      <w:bodyDiv w:val="1"/>
      <w:marLeft w:val="0"/>
      <w:marRight w:val="0"/>
      <w:marTop w:val="0"/>
      <w:marBottom w:val="0"/>
      <w:divBdr>
        <w:top w:val="none" w:sz="0" w:space="0" w:color="auto"/>
        <w:left w:val="none" w:sz="0" w:space="0" w:color="auto"/>
        <w:bottom w:val="none" w:sz="0" w:space="0" w:color="auto"/>
        <w:right w:val="none" w:sz="0" w:space="0" w:color="auto"/>
      </w:divBdr>
    </w:div>
    <w:div w:id="1867214320">
      <w:bodyDiv w:val="1"/>
      <w:marLeft w:val="0"/>
      <w:marRight w:val="0"/>
      <w:marTop w:val="0"/>
      <w:marBottom w:val="0"/>
      <w:divBdr>
        <w:top w:val="none" w:sz="0" w:space="0" w:color="auto"/>
        <w:left w:val="none" w:sz="0" w:space="0" w:color="auto"/>
        <w:bottom w:val="none" w:sz="0" w:space="0" w:color="auto"/>
        <w:right w:val="none" w:sz="0" w:space="0" w:color="auto"/>
      </w:divBdr>
    </w:div>
    <w:div w:id="1868251194">
      <w:bodyDiv w:val="1"/>
      <w:marLeft w:val="0"/>
      <w:marRight w:val="0"/>
      <w:marTop w:val="0"/>
      <w:marBottom w:val="0"/>
      <w:divBdr>
        <w:top w:val="none" w:sz="0" w:space="0" w:color="auto"/>
        <w:left w:val="none" w:sz="0" w:space="0" w:color="auto"/>
        <w:bottom w:val="none" w:sz="0" w:space="0" w:color="auto"/>
        <w:right w:val="none" w:sz="0" w:space="0" w:color="auto"/>
      </w:divBdr>
    </w:div>
    <w:div w:id="1871609137">
      <w:bodyDiv w:val="1"/>
      <w:marLeft w:val="0"/>
      <w:marRight w:val="0"/>
      <w:marTop w:val="0"/>
      <w:marBottom w:val="0"/>
      <w:divBdr>
        <w:top w:val="none" w:sz="0" w:space="0" w:color="auto"/>
        <w:left w:val="none" w:sz="0" w:space="0" w:color="auto"/>
        <w:bottom w:val="none" w:sz="0" w:space="0" w:color="auto"/>
        <w:right w:val="none" w:sz="0" w:space="0" w:color="auto"/>
      </w:divBdr>
    </w:div>
    <w:div w:id="1871913470">
      <w:bodyDiv w:val="1"/>
      <w:marLeft w:val="0"/>
      <w:marRight w:val="0"/>
      <w:marTop w:val="0"/>
      <w:marBottom w:val="0"/>
      <w:divBdr>
        <w:top w:val="none" w:sz="0" w:space="0" w:color="auto"/>
        <w:left w:val="none" w:sz="0" w:space="0" w:color="auto"/>
        <w:bottom w:val="none" w:sz="0" w:space="0" w:color="auto"/>
        <w:right w:val="none" w:sz="0" w:space="0" w:color="auto"/>
      </w:divBdr>
    </w:div>
    <w:div w:id="1876578550">
      <w:bodyDiv w:val="1"/>
      <w:marLeft w:val="0"/>
      <w:marRight w:val="0"/>
      <w:marTop w:val="0"/>
      <w:marBottom w:val="0"/>
      <w:divBdr>
        <w:top w:val="none" w:sz="0" w:space="0" w:color="auto"/>
        <w:left w:val="none" w:sz="0" w:space="0" w:color="auto"/>
        <w:bottom w:val="none" w:sz="0" w:space="0" w:color="auto"/>
        <w:right w:val="none" w:sz="0" w:space="0" w:color="auto"/>
      </w:divBdr>
    </w:div>
    <w:div w:id="1881746739">
      <w:bodyDiv w:val="1"/>
      <w:marLeft w:val="0"/>
      <w:marRight w:val="0"/>
      <w:marTop w:val="0"/>
      <w:marBottom w:val="0"/>
      <w:divBdr>
        <w:top w:val="none" w:sz="0" w:space="0" w:color="auto"/>
        <w:left w:val="none" w:sz="0" w:space="0" w:color="auto"/>
        <w:bottom w:val="none" w:sz="0" w:space="0" w:color="auto"/>
        <w:right w:val="none" w:sz="0" w:space="0" w:color="auto"/>
      </w:divBdr>
    </w:div>
    <w:div w:id="1885798867">
      <w:bodyDiv w:val="1"/>
      <w:marLeft w:val="0"/>
      <w:marRight w:val="0"/>
      <w:marTop w:val="0"/>
      <w:marBottom w:val="0"/>
      <w:divBdr>
        <w:top w:val="none" w:sz="0" w:space="0" w:color="auto"/>
        <w:left w:val="none" w:sz="0" w:space="0" w:color="auto"/>
        <w:bottom w:val="none" w:sz="0" w:space="0" w:color="auto"/>
        <w:right w:val="none" w:sz="0" w:space="0" w:color="auto"/>
      </w:divBdr>
    </w:div>
    <w:div w:id="1887184507">
      <w:bodyDiv w:val="1"/>
      <w:marLeft w:val="0"/>
      <w:marRight w:val="0"/>
      <w:marTop w:val="0"/>
      <w:marBottom w:val="0"/>
      <w:divBdr>
        <w:top w:val="none" w:sz="0" w:space="0" w:color="auto"/>
        <w:left w:val="none" w:sz="0" w:space="0" w:color="auto"/>
        <w:bottom w:val="none" w:sz="0" w:space="0" w:color="auto"/>
        <w:right w:val="none" w:sz="0" w:space="0" w:color="auto"/>
      </w:divBdr>
    </w:div>
    <w:div w:id="1890678914">
      <w:bodyDiv w:val="1"/>
      <w:marLeft w:val="0"/>
      <w:marRight w:val="0"/>
      <w:marTop w:val="0"/>
      <w:marBottom w:val="0"/>
      <w:divBdr>
        <w:top w:val="none" w:sz="0" w:space="0" w:color="auto"/>
        <w:left w:val="none" w:sz="0" w:space="0" w:color="auto"/>
        <w:bottom w:val="none" w:sz="0" w:space="0" w:color="auto"/>
        <w:right w:val="none" w:sz="0" w:space="0" w:color="auto"/>
      </w:divBdr>
    </w:div>
    <w:div w:id="1899246880">
      <w:bodyDiv w:val="1"/>
      <w:marLeft w:val="0"/>
      <w:marRight w:val="0"/>
      <w:marTop w:val="0"/>
      <w:marBottom w:val="0"/>
      <w:divBdr>
        <w:top w:val="none" w:sz="0" w:space="0" w:color="auto"/>
        <w:left w:val="none" w:sz="0" w:space="0" w:color="auto"/>
        <w:bottom w:val="none" w:sz="0" w:space="0" w:color="auto"/>
        <w:right w:val="none" w:sz="0" w:space="0" w:color="auto"/>
      </w:divBdr>
    </w:div>
    <w:div w:id="1901939407">
      <w:bodyDiv w:val="1"/>
      <w:marLeft w:val="0"/>
      <w:marRight w:val="0"/>
      <w:marTop w:val="0"/>
      <w:marBottom w:val="0"/>
      <w:divBdr>
        <w:top w:val="none" w:sz="0" w:space="0" w:color="auto"/>
        <w:left w:val="none" w:sz="0" w:space="0" w:color="auto"/>
        <w:bottom w:val="none" w:sz="0" w:space="0" w:color="auto"/>
        <w:right w:val="none" w:sz="0" w:space="0" w:color="auto"/>
      </w:divBdr>
    </w:div>
    <w:div w:id="1902327286">
      <w:bodyDiv w:val="1"/>
      <w:marLeft w:val="0"/>
      <w:marRight w:val="0"/>
      <w:marTop w:val="0"/>
      <w:marBottom w:val="0"/>
      <w:divBdr>
        <w:top w:val="none" w:sz="0" w:space="0" w:color="auto"/>
        <w:left w:val="none" w:sz="0" w:space="0" w:color="auto"/>
        <w:bottom w:val="none" w:sz="0" w:space="0" w:color="auto"/>
        <w:right w:val="none" w:sz="0" w:space="0" w:color="auto"/>
      </w:divBdr>
    </w:div>
    <w:div w:id="1909415357">
      <w:bodyDiv w:val="1"/>
      <w:marLeft w:val="0"/>
      <w:marRight w:val="0"/>
      <w:marTop w:val="0"/>
      <w:marBottom w:val="0"/>
      <w:divBdr>
        <w:top w:val="none" w:sz="0" w:space="0" w:color="auto"/>
        <w:left w:val="none" w:sz="0" w:space="0" w:color="auto"/>
        <w:bottom w:val="none" w:sz="0" w:space="0" w:color="auto"/>
        <w:right w:val="none" w:sz="0" w:space="0" w:color="auto"/>
      </w:divBdr>
    </w:div>
    <w:div w:id="1909878722">
      <w:bodyDiv w:val="1"/>
      <w:marLeft w:val="0"/>
      <w:marRight w:val="0"/>
      <w:marTop w:val="0"/>
      <w:marBottom w:val="0"/>
      <w:divBdr>
        <w:top w:val="none" w:sz="0" w:space="0" w:color="auto"/>
        <w:left w:val="none" w:sz="0" w:space="0" w:color="auto"/>
        <w:bottom w:val="none" w:sz="0" w:space="0" w:color="auto"/>
        <w:right w:val="none" w:sz="0" w:space="0" w:color="auto"/>
      </w:divBdr>
    </w:div>
    <w:div w:id="1914925879">
      <w:bodyDiv w:val="1"/>
      <w:marLeft w:val="0"/>
      <w:marRight w:val="0"/>
      <w:marTop w:val="0"/>
      <w:marBottom w:val="0"/>
      <w:divBdr>
        <w:top w:val="none" w:sz="0" w:space="0" w:color="auto"/>
        <w:left w:val="none" w:sz="0" w:space="0" w:color="auto"/>
        <w:bottom w:val="none" w:sz="0" w:space="0" w:color="auto"/>
        <w:right w:val="none" w:sz="0" w:space="0" w:color="auto"/>
      </w:divBdr>
    </w:div>
    <w:div w:id="1920481531">
      <w:bodyDiv w:val="1"/>
      <w:marLeft w:val="0"/>
      <w:marRight w:val="0"/>
      <w:marTop w:val="0"/>
      <w:marBottom w:val="0"/>
      <w:divBdr>
        <w:top w:val="none" w:sz="0" w:space="0" w:color="auto"/>
        <w:left w:val="none" w:sz="0" w:space="0" w:color="auto"/>
        <w:bottom w:val="none" w:sz="0" w:space="0" w:color="auto"/>
        <w:right w:val="none" w:sz="0" w:space="0" w:color="auto"/>
      </w:divBdr>
    </w:div>
    <w:div w:id="1924145017">
      <w:bodyDiv w:val="1"/>
      <w:marLeft w:val="0"/>
      <w:marRight w:val="0"/>
      <w:marTop w:val="0"/>
      <w:marBottom w:val="0"/>
      <w:divBdr>
        <w:top w:val="none" w:sz="0" w:space="0" w:color="auto"/>
        <w:left w:val="none" w:sz="0" w:space="0" w:color="auto"/>
        <w:bottom w:val="none" w:sz="0" w:space="0" w:color="auto"/>
        <w:right w:val="none" w:sz="0" w:space="0" w:color="auto"/>
      </w:divBdr>
    </w:div>
    <w:div w:id="1926458418">
      <w:bodyDiv w:val="1"/>
      <w:marLeft w:val="0"/>
      <w:marRight w:val="0"/>
      <w:marTop w:val="0"/>
      <w:marBottom w:val="0"/>
      <w:divBdr>
        <w:top w:val="none" w:sz="0" w:space="0" w:color="auto"/>
        <w:left w:val="none" w:sz="0" w:space="0" w:color="auto"/>
        <w:bottom w:val="none" w:sz="0" w:space="0" w:color="auto"/>
        <w:right w:val="none" w:sz="0" w:space="0" w:color="auto"/>
      </w:divBdr>
    </w:div>
    <w:div w:id="1927572018">
      <w:bodyDiv w:val="1"/>
      <w:marLeft w:val="0"/>
      <w:marRight w:val="0"/>
      <w:marTop w:val="0"/>
      <w:marBottom w:val="0"/>
      <w:divBdr>
        <w:top w:val="none" w:sz="0" w:space="0" w:color="auto"/>
        <w:left w:val="none" w:sz="0" w:space="0" w:color="auto"/>
        <w:bottom w:val="none" w:sz="0" w:space="0" w:color="auto"/>
        <w:right w:val="none" w:sz="0" w:space="0" w:color="auto"/>
      </w:divBdr>
    </w:div>
    <w:div w:id="1930114365">
      <w:bodyDiv w:val="1"/>
      <w:marLeft w:val="0"/>
      <w:marRight w:val="0"/>
      <w:marTop w:val="0"/>
      <w:marBottom w:val="0"/>
      <w:divBdr>
        <w:top w:val="none" w:sz="0" w:space="0" w:color="auto"/>
        <w:left w:val="none" w:sz="0" w:space="0" w:color="auto"/>
        <w:bottom w:val="none" w:sz="0" w:space="0" w:color="auto"/>
        <w:right w:val="none" w:sz="0" w:space="0" w:color="auto"/>
      </w:divBdr>
    </w:div>
    <w:div w:id="1931305140">
      <w:bodyDiv w:val="1"/>
      <w:marLeft w:val="0"/>
      <w:marRight w:val="0"/>
      <w:marTop w:val="0"/>
      <w:marBottom w:val="0"/>
      <w:divBdr>
        <w:top w:val="none" w:sz="0" w:space="0" w:color="auto"/>
        <w:left w:val="none" w:sz="0" w:space="0" w:color="auto"/>
        <w:bottom w:val="none" w:sz="0" w:space="0" w:color="auto"/>
        <w:right w:val="none" w:sz="0" w:space="0" w:color="auto"/>
      </w:divBdr>
    </w:div>
    <w:div w:id="1933200805">
      <w:bodyDiv w:val="1"/>
      <w:marLeft w:val="0"/>
      <w:marRight w:val="0"/>
      <w:marTop w:val="0"/>
      <w:marBottom w:val="0"/>
      <w:divBdr>
        <w:top w:val="none" w:sz="0" w:space="0" w:color="auto"/>
        <w:left w:val="none" w:sz="0" w:space="0" w:color="auto"/>
        <w:bottom w:val="none" w:sz="0" w:space="0" w:color="auto"/>
        <w:right w:val="none" w:sz="0" w:space="0" w:color="auto"/>
      </w:divBdr>
    </w:div>
    <w:div w:id="1935628830">
      <w:bodyDiv w:val="1"/>
      <w:marLeft w:val="0"/>
      <w:marRight w:val="0"/>
      <w:marTop w:val="0"/>
      <w:marBottom w:val="0"/>
      <w:divBdr>
        <w:top w:val="none" w:sz="0" w:space="0" w:color="auto"/>
        <w:left w:val="none" w:sz="0" w:space="0" w:color="auto"/>
        <w:bottom w:val="none" w:sz="0" w:space="0" w:color="auto"/>
        <w:right w:val="none" w:sz="0" w:space="0" w:color="auto"/>
      </w:divBdr>
    </w:div>
    <w:div w:id="1941062235">
      <w:bodyDiv w:val="1"/>
      <w:marLeft w:val="0"/>
      <w:marRight w:val="0"/>
      <w:marTop w:val="0"/>
      <w:marBottom w:val="0"/>
      <w:divBdr>
        <w:top w:val="none" w:sz="0" w:space="0" w:color="auto"/>
        <w:left w:val="none" w:sz="0" w:space="0" w:color="auto"/>
        <w:bottom w:val="none" w:sz="0" w:space="0" w:color="auto"/>
        <w:right w:val="none" w:sz="0" w:space="0" w:color="auto"/>
      </w:divBdr>
    </w:div>
    <w:div w:id="1942830566">
      <w:bodyDiv w:val="1"/>
      <w:marLeft w:val="0"/>
      <w:marRight w:val="0"/>
      <w:marTop w:val="0"/>
      <w:marBottom w:val="0"/>
      <w:divBdr>
        <w:top w:val="none" w:sz="0" w:space="0" w:color="auto"/>
        <w:left w:val="none" w:sz="0" w:space="0" w:color="auto"/>
        <w:bottom w:val="none" w:sz="0" w:space="0" w:color="auto"/>
        <w:right w:val="none" w:sz="0" w:space="0" w:color="auto"/>
      </w:divBdr>
    </w:div>
    <w:div w:id="1947495376">
      <w:bodyDiv w:val="1"/>
      <w:marLeft w:val="0"/>
      <w:marRight w:val="0"/>
      <w:marTop w:val="0"/>
      <w:marBottom w:val="0"/>
      <w:divBdr>
        <w:top w:val="none" w:sz="0" w:space="0" w:color="auto"/>
        <w:left w:val="none" w:sz="0" w:space="0" w:color="auto"/>
        <w:bottom w:val="none" w:sz="0" w:space="0" w:color="auto"/>
        <w:right w:val="none" w:sz="0" w:space="0" w:color="auto"/>
      </w:divBdr>
    </w:div>
    <w:div w:id="1950888121">
      <w:bodyDiv w:val="1"/>
      <w:marLeft w:val="0"/>
      <w:marRight w:val="0"/>
      <w:marTop w:val="0"/>
      <w:marBottom w:val="0"/>
      <w:divBdr>
        <w:top w:val="none" w:sz="0" w:space="0" w:color="auto"/>
        <w:left w:val="none" w:sz="0" w:space="0" w:color="auto"/>
        <w:bottom w:val="none" w:sz="0" w:space="0" w:color="auto"/>
        <w:right w:val="none" w:sz="0" w:space="0" w:color="auto"/>
      </w:divBdr>
    </w:div>
    <w:div w:id="1952123538">
      <w:bodyDiv w:val="1"/>
      <w:marLeft w:val="0"/>
      <w:marRight w:val="0"/>
      <w:marTop w:val="0"/>
      <w:marBottom w:val="0"/>
      <w:divBdr>
        <w:top w:val="none" w:sz="0" w:space="0" w:color="auto"/>
        <w:left w:val="none" w:sz="0" w:space="0" w:color="auto"/>
        <w:bottom w:val="none" w:sz="0" w:space="0" w:color="auto"/>
        <w:right w:val="none" w:sz="0" w:space="0" w:color="auto"/>
      </w:divBdr>
    </w:div>
    <w:div w:id="1955014265">
      <w:bodyDiv w:val="1"/>
      <w:marLeft w:val="0"/>
      <w:marRight w:val="0"/>
      <w:marTop w:val="0"/>
      <w:marBottom w:val="0"/>
      <w:divBdr>
        <w:top w:val="none" w:sz="0" w:space="0" w:color="auto"/>
        <w:left w:val="none" w:sz="0" w:space="0" w:color="auto"/>
        <w:bottom w:val="none" w:sz="0" w:space="0" w:color="auto"/>
        <w:right w:val="none" w:sz="0" w:space="0" w:color="auto"/>
      </w:divBdr>
    </w:div>
    <w:div w:id="1962030468">
      <w:bodyDiv w:val="1"/>
      <w:marLeft w:val="0"/>
      <w:marRight w:val="0"/>
      <w:marTop w:val="0"/>
      <w:marBottom w:val="0"/>
      <w:divBdr>
        <w:top w:val="none" w:sz="0" w:space="0" w:color="auto"/>
        <w:left w:val="none" w:sz="0" w:space="0" w:color="auto"/>
        <w:bottom w:val="none" w:sz="0" w:space="0" w:color="auto"/>
        <w:right w:val="none" w:sz="0" w:space="0" w:color="auto"/>
      </w:divBdr>
    </w:div>
    <w:div w:id="1963537366">
      <w:bodyDiv w:val="1"/>
      <w:marLeft w:val="0"/>
      <w:marRight w:val="0"/>
      <w:marTop w:val="0"/>
      <w:marBottom w:val="0"/>
      <w:divBdr>
        <w:top w:val="none" w:sz="0" w:space="0" w:color="auto"/>
        <w:left w:val="none" w:sz="0" w:space="0" w:color="auto"/>
        <w:bottom w:val="none" w:sz="0" w:space="0" w:color="auto"/>
        <w:right w:val="none" w:sz="0" w:space="0" w:color="auto"/>
      </w:divBdr>
    </w:div>
    <w:div w:id="1969431733">
      <w:bodyDiv w:val="1"/>
      <w:marLeft w:val="0"/>
      <w:marRight w:val="0"/>
      <w:marTop w:val="0"/>
      <w:marBottom w:val="0"/>
      <w:divBdr>
        <w:top w:val="none" w:sz="0" w:space="0" w:color="auto"/>
        <w:left w:val="none" w:sz="0" w:space="0" w:color="auto"/>
        <w:bottom w:val="none" w:sz="0" w:space="0" w:color="auto"/>
        <w:right w:val="none" w:sz="0" w:space="0" w:color="auto"/>
      </w:divBdr>
    </w:div>
    <w:div w:id="1972707133">
      <w:bodyDiv w:val="1"/>
      <w:marLeft w:val="0"/>
      <w:marRight w:val="0"/>
      <w:marTop w:val="0"/>
      <w:marBottom w:val="0"/>
      <w:divBdr>
        <w:top w:val="none" w:sz="0" w:space="0" w:color="auto"/>
        <w:left w:val="none" w:sz="0" w:space="0" w:color="auto"/>
        <w:bottom w:val="none" w:sz="0" w:space="0" w:color="auto"/>
        <w:right w:val="none" w:sz="0" w:space="0" w:color="auto"/>
      </w:divBdr>
    </w:div>
    <w:div w:id="1975988224">
      <w:bodyDiv w:val="1"/>
      <w:marLeft w:val="0"/>
      <w:marRight w:val="0"/>
      <w:marTop w:val="0"/>
      <w:marBottom w:val="0"/>
      <w:divBdr>
        <w:top w:val="none" w:sz="0" w:space="0" w:color="auto"/>
        <w:left w:val="none" w:sz="0" w:space="0" w:color="auto"/>
        <w:bottom w:val="none" w:sz="0" w:space="0" w:color="auto"/>
        <w:right w:val="none" w:sz="0" w:space="0" w:color="auto"/>
      </w:divBdr>
    </w:div>
    <w:div w:id="1976987713">
      <w:bodyDiv w:val="1"/>
      <w:marLeft w:val="0"/>
      <w:marRight w:val="0"/>
      <w:marTop w:val="0"/>
      <w:marBottom w:val="0"/>
      <w:divBdr>
        <w:top w:val="none" w:sz="0" w:space="0" w:color="auto"/>
        <w:left w:val="none" w:sz="0" w:space="0" w:color="auto"/>
        <w:bottom w:val="none" w:sz="0" w:space="0" w:color="auto"/>
        <w:right w:val="none" w:sz="0" w:space="0" w:color="auto"/>
      </w:divBdr>
    </w:div>
    <w:div w:id="1980960719">
      <w:bodyDiv w:val="1"/>
      <w:marLeft w:val="0"/>
      <w:marRight w:val="0"/>
      <w:marTop w:val="0"/>
      <w:marBottom w:val="0"/>
      <w:divBdr>
        <w:top w:val="none" w:sz="0" w:space="0" w:color="auto"/>
        <w:left w:val="none" w:sz="0" w:space="0" w:color="auto"/>
        <w:bottom w:val="none" w:sz="0" w:space="0" w:color="auto"/>
        <w:right w:val="none" w:sz="0" w:space="0" w:color="auto"/>
      </w:divBdr>
      <w:divsChild>
        <w:div w:id="1488283460">
          <w:marLeft w:val="480"/>
          <w:marRight w:val="0"/>
          <w:marTop w:val="0"/>
          <w:marBottom w:val="0"/>
          <w:divBdr>
            <w:top w:val="none" w:sz="0" w:space="0" w:color="auto"/>
            <w:left w:val="none" w:sz="0" w:space="0" w:color="auto"/>
            <w:bottom w:val="none" w:sz="0" w:space="0" w:color="auto"/>
            <w:right w:val="none" w:sz="0" w:space="0" w:color="auto"/>
          </w:divBdr>
        </w:div>
        <w:div w:id="1015577767">
          <w:marLeft w:val="480"/>
          <w:marRight w:val="0"/>
          <w:marTop w:val="0"/>
          <w:marBottom w:val="0"/>
          <w:divBdr>
            <w:top w:val="none" w:sz="0" w:space="0" w:color="auto"/>
            <w:left w:val="none" w:sz="0" w:space="0" w:color="auto"/>
            <w:bottom w:val="none" w:sz="0" w:space="0" w:color="auto"/>
            <w:right w:val="none" w:sz="0" w:space="0" w:color="auto"/>
          </w:divBdr>
        </w:div>
        <w:div w:id="1260873846">
          <w:marLeft w:val="480"/>
          <w:marRight w:val="0"/>
          <w:marTop w:val="0"/>
          <w:marBottom w:val="0"/>
          <w:divBdr>
            <w:top w:val="none" w:sz="0" w:space="0" w:color="auto"/>
            <w:left w:val="none" w:sz="0" w:space="0" w:color="auto"/>
            <w:bottom w:val="none" w:sz="0" w:space="0" w:color="auto"/>
            <w:right w:val="none" w:sz="0" w:space="0" w:color="auto"/>
          </w:divBdr>
        </w:div>
        <w:div w:id="814177218">
          <w:marLeft w:val="480"/>
          <w:marRight w:val="0"/>
          <w:marTop w:val="0"/>
          <w:marBottom w:val="0"/>
          <w:divBdr>
            <w:top w:val="none" w:sz="0" w:space="0" w:color="auto"/>
            <w:left w:val="none" w:sz="0" w:space="0" w:color="auto"/>
            <w:bottom w:val="none" w:sz="0" w:space="0" w:color="auto"/>
            <w:right w:val="none" w:sz="0" w:space="0" w:color="auto"/>
          </w:divBdr>
        </w:div>
        <w:div w:id="927883854">
          <w:marLeft w:val="480"/>
          <w:marRight w:val="0"/>
          <w:marTop w:val="0"/>
          <w:marBottom w:val="0"/>
          <w:divBdr>
            <w:top w:val="none" w:sz="0" w:space="0" w:color="auto"/>
            <w:left w:val="none" w:sz="0" w:space="0" w:color="auto"/>
            <w:bottom w:val="none" w:sz="0" w:space="0" w:color="auto"/>
            <w:right w:val="none" w:sz="0" w:space="0" w:color="auto"/>
          </w:divBdr>
        </w:div>
        <w:div w:id="1628583295">
          <w:marLeft w:val="480"/>
          <w:marRight w:val="0"/>
          <w:marTop w:val="0"/>
          <w:marBottom w:val="0"/>
          <w:divBdr>
            <w:top w:val="none" w:sz="0" w:space="0" w:color="auto"/>
            <w:left w:val="none" w:sz="0" w:space="0" w:color="auto"/>
            <w:bottom w:val="none" w:sz="0" w:space="0" w:color="auto"/>
            <w:right w:val="none" w:sz="0" w:space="0" w:color="auto"/>
          </w:divBdr>
        </w:div>
        <w:div w:id="1379890704">
          <w:marLeft w:val="480"/>
          <w:marRight w:val="0"/>
          <w:marTop w:val="0"/>
          <w:marBottom w:val="0"/>
          <w:divBdr>
            <w:top w:val="none" w:sz="0" w:space="0" w:color="auto"/>
            <w:left w:val="none" w:sz="0" w:space="0" w:color="auto"/>
            <w:bottom w:val="none" w:sz="0" w:space="0" w:color="auto"/>
            <w:right w:val="none" w:sz="0" w:space="0" w:color="auto"/>
          </w:divBdr>
        </w:div>
        <w:div w:id="1616598559">
          <w:marLeft w:val="480"/>
          <w:marRight w:val="0"/>
          <w:marTop w:val="0"/>
          <w:marBottom w:val="0"/>
          <w:divBdr>
            <w:top w:val="none" w:sz="0" w:space="0" w:color="auto"/>
            <w:left w:val="none" w:sz="0" w:space="0" w:color="auto"/>
            <w:bottom w:val="none" w:sz="0" w:space="0" w:color="auto"/>
            <w:right w:val="none" w:sz="0" w:space="0" w:color="auto"/>
          </w:divBdr>
        </w:div>
        <w:div w:id="2047176792">
          <w:marLeft w:val="480"/>
          <w:marRight w:val="0"/>
          <w:marTop w:val="0"/>
          <w:marBottom w:val="0"/>
          <w:divBdr>
            <w:top w:val="none" w:sz="0" w:space="0" w:color="auto"/>
            <w:left w:val="none" w:sz="0" w:space="0" w:color="auto"/>
            <w:bottom w:val="none" w:sz="0" w:space="0" w:color="auto"/>
            <w:right w:val="none" w:sz="0" w:space="0" w:color="auto"/>
          </w:divBdr>
        </w:div>
        <w:div w:id="2109498872">
          <w:marLeft w:val="480"/>
          <w:marRight w:val="0"/>
          <w:marTop w:val="0"/>
          <w:marBottom w:val="0"/>
          <w:divBdr>
            <w:top w:val="none" w:sz="0" w:space="0" w:color="auto"/>
            <w:left w:val="none" w:sz="0" w:space="0" w:color="auto"/>
            <w:bottom w:val="none" w:sz="0" w:space="0" w:color="auto"/>
            <w:right w:val="none" w:sz="0" w:space="0" w:color="auto"/>
          </w:divBdr>
        </w:div>
        <w:div w:id="1907379719">
          <w:marLeft w:val="480"/>
          <w:marRight w:val="0"/>
          <w:marTop w:val="0"/>
          <w:marBottom w:val="0"/>
          <w:divBdr>
            <w:top w:val="none" w:sz="0" w:space="0" w:color="auto"/>
            <w:left w:val="none" w:sz="0" w:space="0" w:color="auto"/>
            <w:bottom w:val="none" w:sz="0" w:space="0" w:color="auto"/>
            <w:right w:val="none" w:sz="0" w:space="0" w:color="auto"/>
          </w:divBdr>
        </w:div>
        <w:div w:id="6250957">
          <w:marLeft w:val="480"/>
          <w:marRight w:val="0"/>
          <w:marTop w:val="0"/>
          <w:marBottom w:val="0"/>
          <w:divBdr>
            <w:top w:val="none" w:sz="0" w:space="0" w:color="auto"/>
            <w:left w:val="none" w:sz="0" w:space="0" w:color="auto"/>
            <w:bottom w:val="none" w:sz="0" w:space="0" w:color="auto"/>
            <w:right w:val="none" w:sz="0" w:space="0" w:color="auto"/>
          </w:divBdr>
        </w:div>
        <w:div w:id="257639073">
          <w:marLeft w:val="480"/>
          <w:marRight w:val="0"/>
          <w:marTop w:val="0"/>
          <w:marBottom w:val="0"/>
          <w:divBdr>
            <w:top w:val="none" w:sz="0" w:space="0" w:color="auto"/>
            <w:left w:val="none" w:sz="0" w:space="0" w:color="auto"/>
            <w:bottom w:val="none" w:sz="0" w:space="0" w:color="auto"/>
            <w:right w:val="none" w:sz="0" w:space="0" w:color="auto"/>
          </w:divBdr>
        </w:div>
        <w:div w:id="707409936">
          <w:marLeft w:val="480"/>
          <w:marRight w:val="0"/>
          <w:marTop w:val="0"/>
          <w:marBottom w:val="0"/>
          <w:divBdr>
            <w:top w:val="none" w:sz="0" w:space="0" w:color="auto"/>
            <w:left w:val="none" w:sz="0" w:space="0" w:color="auto"/>
            <w:bottom w:val="none" w:sz="0" w:space="0" w:color="auto"/>
            <w:right w:val="none" w:sz="0" w:space="0" w:color="auto"/>
          </w:divBdr>
        </w:div>
        <w:div w:id="1170675600">
          <w:marLeft w:val="480"/>
          <w:marRight w:val="0"/>
          <w:marTop w:val="0"/>
          <w:marBottom w:val="0"/>
          <w:divBdr>
            <w:top w:val="none" w:sz="0" w:space="0" w:color="auto"/>
            <w:left w:val="none" w:sz="0" w:space="0" w:color="auto"/>
            <w:bottom w:val="none" w:sz="0" w:space="0" w:color="auto"/>
            <w:right w:val="none" w:sz="0" w:space="0" w:color="auto"/>
          </w:divBdr>
        </w:div>
        <w:div w:id="136147249">
          <w:marLeft w:val="480"/>
          <w:marRight w:val="0"/>
          <w:marTop w:val="0"/>
          <w:marBottom w:val="0"/>
          <w:divBdr>
            <w:top w:val="none" w:sz="0" w:space="0" w:color="auto"/>
            <w:left w:val="none" w:sz="0" w:space="0" w:color="auto"/>
            <w:bottom w:val="none" w:sz="0" w:space="0" w:color="auto"/>
            <w:right w:val="none" w:sz="0" w:space="0" w:color="auto"/>
          </w:divBdr>
        </w:div>
        <w:div w:id="521431770">
          <w:marLeft w:val="480"/>
          <w:marRight w:val="0"/>
          <w:marTop w:val="0"/>
          <w:marBottom w:val="0"/>
          <w:divBdr>
            <w:top w:val="none" w:sz="0" w:space="0" w:color="auto"/>
            <w:left w:val="none" w:sz="0" w:space="0" w:color="auto"/>
            <w:bottom w:val="none" w:sz="0" w:space="0" w:color="auto"/>
            <w:right w:val="none" w:sz="0" w:space="0" w:color="auto"/>
          </w:divBdr>
        </w:div>
        <w:div w:id="1307049987">
          <w:marLeft w:val="480"/>
          <w:marRight w:val="0"/>
          <w:marTop w:val="0"/>
          <w:marBottom w:val="0"/>
          <w:divBdr>
            <w:top w:val="none" w:sz="0" w:space="0" w:color="auto"/>
            <w:left w:val="none" w:sz="0" w:space="0" w:color="auto"/>
            <w:bottom w:val="none" w:sz="0" w:space="0" w:color="auto"/>
            <w:right w:val="none" w:sz="0" w:space="0" w:color="auto"/>
          </w:divBdr>
        </w:div>
        <w:div w:id="66998788">
          <w:marLeft w:val="480"/>
          <w:marRight w:val="0"/>
          <w:marTop w:val="0"/>
          <w:marBottom w:val="0"/>
          <w:divBdr>
            <w:top w:val="none" w:sz="0" w:space="0" w:color="auto"/>
            <w:left w:val="none" w:sz="0" w:space="0" w:color="auto"/>
            <w:bottom w:val="none" w:sz="0" w:space="0" w:color="auto"/>
            <w:right w:val="none" w:sz="0" w:space="0" w:color="auto"/>
          </w:divBdr>
        </w:div>
        <w:div w:id="1908495390">
          <w:marLeft w:val="480"/>
          <w:marRight w:val="0"/>
          <w:marTop w:val="0"/>
          <w:marBottom w:val="0"/>
          <w:divBdr>
            <w:top w:val="none" w:sz="0" w:space="0" w:color="auto"/>
            <w:left w:val="none" w:sz="0" w:space="0" w:color="auto"/>
            <w:bottom w:val="none" w:sz="0" w:space="0" w:color="auto"/>
            <w:right w:val="none" w:sz="0" w:space="0" w:color="auto"/>
          </w:divBdr>
        </w:div>
        <w:div w:id="860317871">
          <w:marLeft w:val="480"/>
          <w:marRight w:val="0"/>
          <w:marTop w:val="0"/>
          <w:marBottom w:val="0"/>
          <w:divBdr>
            <w:top w:val="none" w:sz="0" w:space="0" w:color="auto"/>
            <w:left w:val="none" w:sz="0" w:space="0" w:color="auto"/>
            <w:bottom w:val="none" w:sz="0" w:space="0" w:color="auto"/>
            <w:right w:val="none" w:sz="0" w:space="0" w:color="auto"/>
          </w:divBdr>
        </w:div>
        <w:div w:id="390739506">
          <w:marLeft w:val="480"/>
          <w:marRight w:val="0"/>
          <w:marTop w:val="0"/>
          <w:marBottom w:val="0"/>
          <w:divBdr>
            <w:top w:val="none" w:sz="0" w:space="0" w:color="auto"/>
            <w:left w:val="none" w:sz="0" w:space="0" w:color="auto"/>
            <w:bottom w:val="none" w:sz="0" w:space="0" w:color="auto"/>
            <w:right w:val="none" w:sz="0" w:space="0" w:color="auto"/>
          </w:divBdr>
        </w:div>
        <w:div w:id="904491314">
          <w:marLeft w:val="480"/>
          <w:marRight w:val="0"/>
          <w:marTop w:val="0"/>
          <w:marBottom w:val="0"/>
          <w:divBdr>
            <w:top w:val="none" w:sz="0" w:space="0" w:color="auto"/>
            <w:left w:val="none" w:sz="0" w:space="0" w:color="auto"/>
            <w:bottom w:val="none" w:sz="0" w:space="0" w:color="auto"/>
            <w:right w:val="none" w:sz="0" w:space="0" w:color="auto"/>
          </w:divBdr>
        </w:div>
        <w:div w:id="919871751">
          <w:marLeft w:val="480"/>
          <w:marRight w:val="0"/>
          <w:marTop w:val="0"/>
          <w:marBottom w:val="0"/>
          <w:divBdr>
            <w:top w:val="none" w:sz="0" w:space="0" w:color="auto"/>
            <w:left w:val="none" w:sz="0" w:space="0" w:color="auto"/>
            <w:bottom w:val="none" w:sz="0" w:space="0" w:color="auto"/>
            <w:right w:val="none" w:sz="0" w:space="0" w:color="auto"/>
          </w:divBdr>
        </w:div>
        <w:div w:id="216357946">
          <w:marLeft w:val="480"/>
          <w:marRight w:val="0"/>
          <w:marTop w:val="0"/>
          <w:marBottom w:val="0"/>
          <w:divBdr>
            <w:top w:val="none" w:sz="0" w:space="0" w:color="auto"/>
            <w:left w:val="none" w:sz="0" w:space="0" w:color="auto"/>
            <w:bottom w:val="none" w:sz="0" w:space="0" w:color="auto"/>
            <w:right w:val="none" w:sz="0" w:space="0" w:color="auto"/>
          </w:divBdr>
        </w:div>
        <w:div w:id="1232616908">
          <w:marLeft w:val="480"/>
          <w:marRight w:val="0"/>
          <w:marTop w:val="0"/>
          <w:marBottom w:val="0"/>
          <w:divBdr>
            <w:top w:val="none" w:sz="0" w:space="0" w:color="auto"/>
            <w:left w:val="none" w:sz="0" w:space="0" w:color="auto"/>
            <w:bottom w:val="none" w:sz="0" w:space="0" w:color="auto"/>
            <w:right w:val="none" w:sz="0" w:space="0" w:color="auto"/>
          </w:divBdr>
        </w:div>
        <w:div w:id="1320697892">
          <w:marLeft w:val="480"/>
          <w:marRight w:val="0"/>
          <w:marTop w:val="0"/>
          <w:marBottom w:val="0"/>
          <w:divBdr>
            <w:top w:val="none" w:sz="0" w:space="0" w:color="auto"/>
            <w:left w:val="none" w:sz="0" w:space="0" w:color="auto"/>
            <w:bottom w:val="none" w:sz="0" w:space="0" w:color="auto"/>
            <w:right w:val="none" w:sz="0" w:space="0" w:color="auto"/>
          </w:divBdr>
        </w:div>
        <w:div w:id="785275575">
          <w:marLeft w:val="480"/>
          <w:marRight w:val="0"/>
          <w:marTop w:val="0"/>
          <w:marBottom w:val="0"/>
          <w:divBdr>
            <w:top w:val="none" w:sz="0" w:space="0" w:color="auto"/>
            <w:left w:val="none" w:sz="0" w:space="0" w:color="auto"/>
            <w:bottom w:val="none" w:sz="0" w:space="0" w:color="auto"/>
            <w:right w:val="none" w:sz="0" w:space="0" w:color="auto"/>
          </w:divBdr>
        </w:div>
        <w:div w:id="868832897">
          <w:marLeft w:val="480"/>
          <w:marRight w:val="0"/>
          <w:marTop w:val="0"/>
          <w:marBottom w:val="0"/>
          <w:divBdr>
            <w:top w:val="none" w:sz="0" w:space="0" w:color="auto"/>
            <w:left w:val="none" w:sz="0" w:space="0" w:color="auto"/>
            <w:bottom w:val="none" w:sz="0" w:space="0" w:color="auto"/>
            <w:right w:val="none" w:sz="0" w:space="0" w:color="auto"/>
          </w:divBdr>
        </w:div>
        <w:div w:id="585383790">
          <w:marLeft w:val="480"/>
          <w:marRight w:val="0"/>
          <w:marTop w:val="0"/>
          <w:marBottom w:val="0"/>
          <w:divBdr>
            <w:top w:val="none" w:sz="0" w:space="0" w:color="auto"/>
            <w:left w:val="none" w:sz="0" w:space="0" w:color="auto"/>
            <w:bottom w:val="none" w:sz="0" w:space="0" w:color="auto"/>
            <w:right w:val="none" w:sz="0" w:space="0" w:color="auto"/>
          </w:divBdr>
        </w:div>
        <w:div w:id="1935741813">
          <w:marLeft w:val="480"/>
          <w:marRight w:val="0"/>
          <w:marTop w:val="0"/>
          <w:marBottom w:val="0"/>
          <w:divBdr>
            <w:top w:val="none" w:sz="0" w:space="0" w:color="auto"/>
            <w:left w:val="none" w:sz="0" w:space="0" w:color="auto"/>
            <w:bottom w:val="none" w:sz="0" w:space="0" w:color="auto"/>
            <w:right w:val="none" w:sz="0" w:space="0" w:color="auto"/>
          </w:divBdr>
        </w:div>
        <w:div w:id="1790855983">
          <w:marLeft w:val="480"/>
          <w:marRight w:val="0"/>
          <w:marTop w:val="0"/>
          <w:marBottom w:val="0"/>
          <w:divBdr>
            <w:top w:val="none" w:sz="0" w:space="0" w:color="auto"/>
            <w:left w:val="none" w:sz="0" w:space="0" w:color="auto"/>
            <w:bottom w:val="none" w:sz="0" w:space="0" w:color="auto"/>
            <w:right w:val="none" w:sz="0" w:space="0" w:color="auto"/>
          </w:divBdr>
        </w:div>
        <w:div w:id="1683236802">
          <w:marLeft w:val="480"/>
          <w:marRight w:val="0"/>
          <w:marTop w:val="0"/>
          <w:marBottom w:val="0"/>
          <w:divBdr>
            <w:top w:val="none" w:sz="0" w:space="0" w:color="auto"/>
            <w:left w:val="none" w:sz="0" w:space="0" w:color="auto"/>
            <w:bottom w:val="none" w:sz="0" w:space="0" w:color="auto"/>
            <w:right w:val="none" w:sz="0" w:space="0" w:color="auto"/>
          </w:divBdr>
        </w:div>
        <w:div w:id="1599484659">
          <w:marLeft w:val="480"/>
          <w:marRight w:val="0"/>
          <w:marTop w:val="0"/>
          <w:marBottom w:val="0"/>
          <w:divBdr>
            <w:top w:val="none" w:sz="0" w:space="0" w:color="auto"/>
            <w:left w:val="none" w:sz="0" w:space="0" w:color="auto"/>
            <w:bottom w:val="none" w:sz="0" w:space="0" w:color="auto"/>
            <w:right w:val="none" w:sz="0" w:space="0" w:color="auto"/>
          </w:divBdr>
        </w:div>
        <w:div w:id="613171638">
          <w:marLeft w:val="480"/>
          <w:marRight w:val="0"/>
          <w:marTop w:val="0"/>
          <w:marBottom w:val="0"/>
          <w:divBdr>
            <w:top w:val="none" w:sz="0" w:space="0" w:color="auto"/>
            <w:left w:val="none" w:sz="0" w:space="0" w:color="auto"/>
            <w:bottom w:val="none" w:sz="0" w:space="0" w:color="auto"/>
            <w:right w:val="none" w:sz="0" w:space="0" w:color="auto"/>
          </w:divBdr>
        </w:div>
      </w:divsChild>
    </w:div>
    <w:div w:id="1981030235">
      <w:bodyDiv w:val="1"/>
      <w:marLeft w:val="0"/>
      <w:marRight w:val="0"/>
      <w:marTop w:val="0"/>
      <w:marBottom w:val="0"/>
      <w:divBdr>
        <w:top w:val="none" w:sz="0" w:space="0" w:color="auto"/>
        <w:left w:val="none" w:sz="0" w:space="0" w:color="auto"/>
        <w:bottom w:val="none" w:sz="0" w:space="0" w:color="auto"/>
        <w:right w:val="none" w:sz="0" w:space="0" w:color="auto"/>
      </w:divBdr>
    </w:div>
    <w:div w:id="1982343410">
      <w:bodyDiv w:val="1"/>
      <w:marLeft w:val="0"/>
      <w:marRight w:val="0"/>
      <w:marTop w:val="0"/>
      <w:marBottom w:val="0"/>
      <w:divBdr>
        <w:top w:val="none" w:sz="0" w:space="0" w:color="auto"/>
        <w:left w:val="none" w:sz="0" w:space="0" w:color="auto"/>
        <w:bottom w:val="none" w:sz="0" w:space="0" w:color="auto"/>
        <w:right w:val="none" w:sz="0" w:space="0" w:color="auto"/>
      </w:divBdr>
    </w:div>
    <w:div w:id="1993756422">
      <w:bodyDiv w:val="1"/>
      <w:marLeft w:val="0"/>
      <w:marRight w:val="0"/>
      <w:marTop w:val="0"/>
      <w:marBottom w:val="0"/>
      <w:divBdr>
        <w:top w:val="none" w:sz="0" w:space="0" w:color="auto"/>
        <w:left w:val="none" w:sz="0" w:space="0" w:color="auto"/>
        <w:bottom w:val="none" w:sz="0" w:space="0" w:color="auto"/>
        <w:right w:val="none" w:sz="0" w:space="0" w:color="auto"/>
      </w:divBdr>
    </w:div>
    <w:div w:id="1996299644">
      <w:bodyDiv w:val="1"/>
      <w:marLeft w:val="0"/>
      <w:marRight w:val="0"/>
      <w:marTop w:val="0"/>
      <w:marBottom w:val="0"/>
      <w:divBdr>
        <w:top w:val="none" w:sz="0" w:space="0" w:color="auto"/>
        <w:left w:val="none" w:sz="0" w:space="0" w:color="auto"/>
        <w:bottom w:val="none" w:sz="0" w:space="0" w:color="auto"/>
        <w:right w:val="none" w:sz="0" w:space="0" w:color="auto"/>
      </w:divBdr>
    </w:div>
    <w:div w:id="1998263647">
      <w:bodyDiv w:val="1"/>
      <w:marLeft w:val="0"/>
      <w:marRight w:val="0"/>
      <w:marTop w:val="0"/>
      <w:marBottom w:val="0"/>
      <w:divBdr>
        <w:top w:val="none" w:sz="0" w:space="0" w:color="auto"/>
        <w:left w:val="none" w:sz="0" w:space="0" w:color="auto"/>
        <w:bottom w:val="none" w:sz="0" w:space="0" w:color="auto"/>
        <w:right w:val="none" w:sz="0" w:space="0" w:color="auto"/>
      </w:divBdr>
    </w:div>
    <w:div w:id="2003194609">
      <w:bodyDiv w:val="1"/>
      <w:marLeft w:val="0"/>
      <w:marRight w:val="0"/>
      <w:marTop w:val="0"/>
      <w:marBottom w:val="0"/>
      <w:divBdr>
        <w:top w:val="none" w:sz="0" w:space="0" w:color="auto"/>
        <w:left w:val="none" w:sz="0" w:space="0" w:color="auto"/>
        <w:bottom w:val="none" w:sz="0" w:space="0" w:color="auto"/>
        <w:right w:val="none" w:sz="0" w:space="0" w:color="auto"/>
      </w:divBdr>
    </w:div>
    <w:div w:id="2009820340">
      <w:bodyDiv w:val="1"/>
      <w:marLeft w:val="0"/>
      <w:marRight w:val="0"/>
      <w:marTop w:val="0"/>
      <w:marBottom w:val="0"/>
      <w:divBdr>
        <w:top w:val="none" w:sz="0" w:space="0" w:color="auto"/>
        <w:left w:val="none" w:sz="0" w:space="0" w:color="auto"/>
        <w:bottom w:val="none" w:sz="0" w:space="0" w:color="auto"/>
        <w:right w:val="none" w:sz="0" w:space="0" w:color="auto"/>
      </w:divBdr>
    </w:div>
    <w:div w:id="2010595628">
      <w:bodyDiv w:val="1"/>
      <w:marLeft w:val="0"/>
      <w:marRight w:val="0"/>
      <w:marTop w:val="0"/>
      <w:marBottom w:val="0"/>
      <w:divBdr>
        <w:top w:val="none" w:sz="0" w:space="0" w:color="auto"/>
        <w:left w:val="none" w:sz="0" w:space="0" w:color="auto"/>
        <w:bottom w:val="none" w:sz="0" w:space="0" w:color="auto"/>
        <w:right w:val="none" w:sz="0" w:space="0" w:color="auto"/>
      </w:divBdr>
    </w:div>
    <w:div w:id="2012756770">
      <w:bodyDiv w:val="1"/>
      <w:marLeft w:val="0"/>
      <w:marRight w:val="0"/>
      <w:marTop w:val="0"/>
      <w:marBottom w:val="0"/>
      <w:divBdr>
        <w:top w:val="none" w:sz="0" w:space="0" w:color="auto"/>
        <w:left w:val="none" w:sz="0" w:space="0" w:color="auto"/>
        <w:bottom w:val="none" w:sz="0" w:space="0" w:color="auto"/>
        <w:right w:val="none" w:sz="0" w:space="0" w:color="auto"/>
      </w:divBdr>
    </w:div>
    <w:div w:id="2014263077">
      <w:bodyDiv w:val="1"/>
      <w:marLeft w:val="0"/>
      <w:marRight w:val="0"/>
      <w:marTop w:val="0"/>
      <w:marBottom w:val="0"/>
      <w:divBdr>
        <w:top w:val="none" w:sz="0" w:space="0" w:color="auto"/>
        <w:left w:val="none" w:sz="0" w:space="0" w:color="auto"/>
        <w:bottom w:val="none" w:sz="0" w:space="0" w:color="auto"/>
        <w:right w:val="none" w:sz="0" w:space="0" w:color="auto"/>
      </w:divBdr>
    </w:div>
    <w:div w:id="2018997051">
      <w:bodyDiv w:val="1"/>
      <w:marLeft w:val="0"/>
      <w:marRight w:val="0"/>
      <w:marTop w:val="0"/>
      <w:marBottom w:val="0"/>
      <w:divBdr>
        <w:top w:val="none" w:sz="0" w:space="0" w:color="auto"/>
        <w:left w:val="none" w:sz="0" w:space="0" w:color="auto"/>
        <w:bottom w:val="none" w:sz="0" w:space="0" w:color="auto"/>
        <w:right w:val="none" w:sz="0" w:space="0" w:color="auto"/>
      </w:divBdr>
    </w:div>
    <w:div w:id="2023050379">
      <w:bodyDiv w:val="1"/>
      <w:marLeft w:val="0"/>
      <w:marRight w:val="0"/>
      <w:marTop w:val="0"/>
      <w:marBottom w:val="0"/>
      <w:divBdr>
        <w:top w:val="none" w:sz="0" w:space="0" w:color="auto"/>
        <w:left w:val="none" w:sz="0" w:space="0" w:color="auto"/>
        <w:bottom w:val="none" w:sz="0" w:space="0" w:color="auto"/>
        <w:right w:val="none" w:sz="0" w:space="0" w:color="auto"/>
      </w:divBdr>
    </w:div>
    <w:div w:id="2026788204">
      <w:bodyDiv w:val="1"/>
      <w:marLeft w:val="0"/>
      <w:marRight w:val="0"/>
      <w:marTop w:val="0"/>
      <w:marBottom w:val="0"/>
      <w:divBdr>
        <w:top w:val="none" w:sz="0" w:space="0" w:color="auto"/>
        <w:left w:val="none" w:sz="0" w:space="0" w:color="auto"/>
        <w:bottom w:val="none" w:sz="0" w:space="0" w:color="auto"/>
        <w:right w:val="none" w:sz="0" w:space="0" w:color="auto"/>
      </w:divBdr>
    </w:div>
    <w:div w:id="2039040567">
      <w:bodyDiv w:val="1"/>
      <w:marLeft w:val="0"/>
      <w:marRight w:val="0"/>
      <w:marTop w:val="0"/>
      <w:marBottom w:val="0"/>
      <w:divBdr>
        <w:top w:val="none" w:sz="0" w:space="0" w:color="auto"/>
        <w:left w:val="none" w:sz="0" w:space="0" w:color="auto"/>
        <w:bottom w:val="none" w:sz="0" w:space="0" w:color="auto"/>
        <w:right w:val="none" w:sz="0" w:space="0" w:color="auto"/>
      </w:divBdr>
    </w:div>
    <w:div w:id="2040667626">
      <w:bodyDiv w:val="1"/>
      <w:marLeft w:val="0"/>
      <w:marRight w:val="0"/>
      <w:marTop w:val="0"/>
      <w:marBottom w:val="0"/>
      <w:divBdr>
        <w:top w:val="none" w:sz="0" w:space="0" w:color="auto"/>
        <w:left w:val="none" w:sz="0" w:space="0" w:color="auto"/>
        <w:bottom w:val="none" w:sz="0" w:space="0" w:color="auto"/>
        <w:right w:val="none" w:sz="0" w:space="0" w:color="auto"/>
      </w:divBdr>
    </w:div>
    <w:div w:id="2043628588">
      <w:bodyDiv w:val="1"/>
      <w:marLeft w:val="0"/>
      <w:marRight w:val="0"/>
      <w:marTop w:val="0"/>
      <w:marBottom w:val="0"/>
      <w:divBdr>
        <w:top w:val="none" w:sz="0" w:space="0" w:color="auto"/>
        <w:left w:val="none" w:sz="0" w:space="0" w:color="auto"/>
        <w:bottom w:val="none" w:sz="0" w:space="0" w:color="auto"/>
        <w:right w:val="none" w:sz="0" w:space="0" w:color="auto"/>
      </w:divBdr>
    </w:div>
    <w:div w:id="2044553759">
      <w:bodyDiv w:val="1"/>
      <w:marLeft w:val="0"/>
      <w:marRight w:val="0"/>
      <w:marTop w:val="0"/>
      <w:marBottom w:val="0"/>
      <w:divBdr>
        <w:top w:val="none" w:sz="0" w:space="0" w:color="auto"/>
        <w:left w:val="none" w:sz="0" w:space="0" w:color="auto"/>
        <w:bottom w:val="none" w:sz="0" w:space="0" w:color="auto"/>
        <w:right w:val="none" w:sz="0" w:space="0" w:color="auto"/>
      </w:divBdr>
    </w:div>
    <w:div w:id="2045792613">
      <w:bodyDiv w:val="1"/>
      <w:marLeft w:val="0"/>
      <w:marRight w:val="0"/>
      <w:marTop w:val="0"/>
      <w:marBottom w:val="0"/>
      <w:divBdr>
        <w:top w:val="none" w:sz="0" w:space="0" w:color="auto"/>
        <w:left w:val="none" w:sz="0" w:space="0" w:color="auto"/>
        <w:bottom w:val="none" w:sz="0" w:space="0" w:color="auto"/>
        <w:right w:val="none" w:sz="0" w:space="0" w:color="auto"/>
      </w:divBdr>
    </w:div>
    <w:div w:id="2046253554">
      <w:bodyDiv w:val="1"/>
      <w:marLeft w:val="0"/>
      <w:marRight w:val="0"/>
      <w:marTop w:val="0"/>
      <w:marBottom w:val="0"/>
      <w:divBdr>
        <w:top w:val="none" w:sz="0" w:space="0" w:color="auto"/>
        <w:left w:val="none" w:sz="0" w:space="0" w:color="auto"/>
        <w:bottom w:val="none" w:sz="0" w:space="0" w:color="auto"/>
        <w:right w:val="none" w:sz="0" w:space="0" w:color="auto"/>
      </w:divBdr>
    </w:div>
    <w:div w:id="2052924366">
      <w:bodyDiv w:val="1"/>
      <w:marLeft w:val="0"/>
      <w:marRight w:val="0"/>
      <w:marTop w:val="0"/>
      <w:marBottom w:val="0"/>
      <w:divBdr>
        <w:top w:val="none" w:sz="0" w:space="0" w:color="auto"/>
        <w:left w:val="none" w:sz="0" w:space="0" w:color="auto"/>
        <w:bottom w:val="none" w:sz="0" w:space="0" w:color="auto"/>
        <w:right w:val="none" w:sz="0" w:space="0" w:color="auto"/>
      </w:divBdr>
    </w:div>
    <w:div w:id="2053460757">
      <w:bodyDiv w:val="1"/>
      <w:marLeft w:val="0"/>
      <w:marRight w:val="0"/>
      <w:marTop w:val="0"/>
      <w:marBottom w:val="0"/>
      <w:divBdr>
        <w:top w:val="none" w:sz="0" w:space="0" w:color="auto"/>
        <w:left w:val="none" w:sz="0" w:space="0" w:color="auto"/>
        <w:bottom w:val="none" w:sz="0" w:space="0" w:color="auto"/>
        <w:right w:val="none" w:sz="0" w:space="0" w:color="auto"/>
      </w:divBdr>
    </w:div>
    <w:div w:id="2060939346">
      <w:bodyDiv w:val="1"/>
      <w:marLeft w:val="0"/>
      <w:marRight w:val="0"/>
      <w:marTop w:val="0"/>
      <w:marBottom w:val="0"/>
      <w:divBdr>
        <w:top w:val="none" w:sz="0" w:space="0" w:color="auto"/>
        <w:left w:val="none" w:sz="0" w:space="0" w:color="auto"/>
        <w:bottom w:val="none" w:sz="0" w:space="0" w:color="auto"/>
        <w:right w:val="none" w:sz="0" w:space="0" w:color="auto"/>
      </w:divBdr>
    </w:div>
    <w:div w:id="2068186486">
      <w:bodyDiv w:val="1"/>
      <w:marLeft w:val="0"/>
      <w:marRight w:val="0"/>
      <w:marTop w:val="0"/>
      <w:marBottom w:val="0"/>
      <w:divBdr>
        <w:top w:val="none" w:sz="0" w:space="0" w:color="auto"/>
        <w:left w:val="none" w:sz="0" w:space="0" w:color="auto"/>
        <w:bottom w:val="none" w:sz="0" w:space="0" w:color="auto"/>
        <w:right w:val="none" w:sz="0" w:space="0" w:color="auto"/>
      </w:divBdr>
      <w:divsChild>
        <w:div w:id="1297686307">
          <w:marLeft w:val="480"/>
          <w:marRight w:val="0"/>
          <w:marTop w:val="0"/>
          <w:marBottom w:val="0"/>
          <w:divBdr>
            <w:top w:val="none" w:sz="0" w:space="0" w:color="auto"/>
            <w:left w:val="none" w:sz="0" w:space="0" w:color="auto"/>
            <w:bottom w:val="none" w:sz="0" w:space="0" w:color="auto"/>
            <w:right w:val="none" w:sz="0" w:space="0" w:color="auto"/>
          </w:divBdr>
        </w:div>
        <w:div w:id="169105802">
          <w:marLeft w:val="480"/>
          <w:marRight w:val="0"/>
          <w:marTop w:val="0"/>
          <w:marBottom w:val="0"/>
          <w:divBdr>
            <w:top w:val="none" w:sz="0" w:space="0" w:color="auto"/>
            <w:left w:val="none" w:sz="0" w:space="0" w:color="auto"/>
            <w:bottom w:val="none" w:sz="0" w:space="0" w:color="auto"/>
            <w:right w:val="none" w:sz="0" w:space="0" w:color="auto"/>
          </w:divBdr>
        </w:div>
        <w:div w:id="802163321">
          <w:marLeft w:val="480"/>
          <w:marRight w:val="0"/>
          <w:marTop w:val="0"/>
          <w:marBottom w:val="0"/>
          <w:divBdr>
            <w:top w:val="none" w:sz="0" w:space="0" w:color="auto"/>
            <w:left w:val="none" w:sz="0" w:space="0" w:color="auto"/>
            <w:bottom w:val="none" w:sz="0" w:space="0" w:color="auto"/>
            <w:right w:val="none" w:sz="0" w:space="0" w:color="auto"/>
          </w:divBdr>
        </w:div>
        <w:div w:id="1431655110">
          <w:marLeft w:val="480"/>
          <w:marRight w:val="0"/>
          <w:marTop w:val="0"/>
          <w:marBottom w:val="0"/>
          <w:divBdr>
            <w:top w:val="none" w:sz="0" w:space="0" w:color="auto"/>
            <w:left w:val="none" w:sz="0" w:space="0" w:color="auto"/>
            <w:bottom w:val="none" w:sz="0" w:space="0" w:color="auto"/>
            <w:right w:val="none" w:sz="0" w:space="0" w:color="auto"/>
          </w:divBdr>
        </w:div>
        <w:div w:id="439616407">
          <w:marLeft w:val="480"/>
          <w:marRight w:val="0"/>
          <w:marTop w:val="0"/>
          <w:marBottom w:val="0"/>
          <w:divBdr>
            <w:top w:val="none" w:sz="0" w:space="0" w:color="auto"/>
            <w:left w:val="none" w:sz="0" w:space="0" w:color="auto"/>
            <w:bottom w:val="none" w:sz="0" w:space="0" w:color="auto"/>
            <w:right w:val="none" w:sz="0" w:space="0" w:color="auto"/>
          </w:divBdr>
        </w:div>
        <w:div w:id="1277718497">
          <w:marLeft w:val="480"/>
          <w:marRight w:val="0"/>
          <w:marTop w:val="0"/>
          <w:marBottom w:val="0"/>
          <w:divBdr>
            <w:top w:val="none" w:sz="0" w:space="0" w:color="auto"/>
            <w:left w:val="none" w:sz="0" w:space="0" w:color="auto"/>
            <w:bottom w:val="none" w:sz="0" w:space="0" w:color="auto"/>
            <w:right w:val="none" w:sz="0" w:space="0" w:color="auto"/>
          </w:divBdr>
        </w:div>
        <w:div w:id="962149771">
          <w:marLeft w:val="480"/>
          <w:marRight w:val="0"/>
          <w:marTop w:val="0"/>
          <w:marBottom w:val="0"/>
          <w:divBdr>
            <w:top w:val="none" w:sz="0" w:space="0" w:color="auto"/>
            <w:left w:val="none" w:sz="0" w:space="0" w:color="auto"/>
            <w:bottom w:val="none" w:sz="0" w:space="0" w:color="auto"/>
            <w:right w:val="none" w:sz="0" w:space="0" w:color="auto"/>
          </w:divBdr>
        </w:div>
        <w:div w:id="580798509">
          <w:marLeft w:val="480"/>
          <w:marRight w:val="0"/>
          <w:marTop w:val="0"/>
          <w:marBottom w:val="0"/>
          <w:divBdr>
            <w:top w:val="none" w:sz="0" w:space="0" w:color="auto"/>
            <w:left w:val="none" w:sz="0" w:space="0" w:color="auto"/>
            <w:bottom w:val="none" w:sz="0" w:space="0" w:color="auto"/>
            <w:right w:val="none" w:sz="0" w:space="0" w:color="auto"/>
          </w:divBdr>
        </w:div>
        <w:div w:id="135804073">
          <w:marLeft w:val="480"/>
          <w:marRight w:val="0"/>
          <w:marTop w:val="0"/>
          <w:marBottom w:val="0"/>
          <w:divBdr>
            <w:top w:val="none" w:sz="0" w:space="0" w:color="auto"/>
            <w:left w:val="none" w:sz="0" w:space="0" w:color="auto"/>
            <w:bottom w:val="none" w:sz="0" w:space="0" w:color="auto"/>
            <w:right w:val="none" w:sz="0" w:space="0" w:color="auto"/>
          </w:divBdr>
        </w:div>
        <w:div w:id="1230069640">
          <w:marLeft w:val="480"/>
          <w:marRight w:val="0"/>
          <w:marTop w:val="0"/>
          <w:marBottom w:val="0"/>
          <w:divBdr>
            <w:top w:val="none" w:sz="0" w:space="0" w:color="auto"/>
            <w:left w:val="none" w:sz="0" w:space="0" w:color="auto"/>
            <w:bottom w:val="none" w:sz="0" w:space="0" w:color="auto"/>
            <w:right w:val="none" w:sz="0" w:space="0" w:color="auto"/>
          </w:divBdr>
        </w:div>
        <w:div w:id="233317968">
          <w:marLeft w:val="480"/>
          <w:marRight w:val="0"/>
          <w:marTop w:val="0"/>
          <w:marBottom w:val="0"/>
          <w:divBdr>
            <w:top w:val="none" w:sz="0" w:space="0" w:color="auto"/>
            <w:left w:val="none" w:sz="0" w:space="0" w:color="auto"/>
            <w:bottom w:val="none" w:sz="0" w:space="0" w:color="auto"/>
            <w:right w:val="none" w:sz="0" w:space="0" w:color="auto"/>
          </w:divBdr>
        </w:div>
        <w:div w:id="1489322959">
          <w:marLeft w:val="480"/>
          <w:marRight w:val="0"/>
          <w:marTop w:val="0"/>
          <w:marBottom w:val="0"/>
          <w:divBdr>
            <w:top w:val="none" w:sz="0" w:space="0" w:color="auto"/>
            <w:left w:val="none" w:sz="0" w:space="0" w:color="auto"/>
            <w:bottom w:val="none" w:sz="0" w:space="0" w:color="auto"/>
            <w:right w:val="none" w:sz="0" w:space="0" w:color="auto"/>
          </w:divBdr>
        </w:div>
        <w:div w:id="1707634098">
          <w:marLeft w:val="480"/>
          <w:marRight w:val="0"/>
          <w:marTop w:val="0"/>
          <w:marBottom w:val="0"/>
          <w:divBdr>
            <w:top w:val="none" w:sz="0" w:space="0" w:color="auto"/>
            <w:left w:val="none" w:sz="0" w:space="0" w:color="auto"/>
            <w:bottom w:val="none" w:sz="0" w:space="0" w:color="auto"/>
            <w:right w:val="none" w:sz="0" w:space="0" w:color="auto"/>
          </w:divBdr>
        </w:div>
        <w:div w:id="1651402588">
          <w:marLeft w:val="480"/>
          <w:marRight w:val="0"/>
          <w:marTop w:val="0"/>
          <w:marBottom w:val="0"/>
          <w:divBdr>
            <w:top w:val="none" w:sz="0" w:space="0" w:color="auto"/>
            <w:left w:val="none" w:sz="0" w:space="0" w:color="auto"/>
            <w:bottom w:val="none" w:sz="0" w:space="0" w:color="auto"/>
            <w:right w:val="none" w:sz="0" w:space="0" w:color="auto"/>
          </w:divBdr>
        </w:div>
        <w:div w:id="1224439931">
          <w:marLeft w:val="480"/>
          <w:marRight w:val="0"/>
          <w:marTop w:val="0"/>
          <w:marBottom w:val="0"/>
          <w:divBdr>
            <w:top w:val="none" w:sz="0" w:space="0" w:color="auto"/>
            <w:left w:val="none" w:sz="0" w:space="0" w:color="auto"/>
            <w:bottom w:val="none" w:sz="0" w:space="0" w:color="auto"/>
            <w:right w:val="none" w:sz="0" w:space="0" w:color="auto"/>
          </w:divBdr>
        </w:div>
        <w:div w:id="727612756">
          <w:marLeft w:val="480"/>
          <w:marRight w:val="0"/>
          <w:marTop w:val="0"/>
          <w:marBottom w:val="0"/>
          <w:divBdr>
            <w:top w:val="none" w:sz="0" w:space="0" w:color="auto"/>
            <w:left w:val="none" w:sz="0" w:space="0" w:color="auto"/>
            <w:bottom w:val="none" w:sz="0" w:space="0" w:color="auto"/>
            <w:right w:val="none" w:sz="0" w:space="0" w:color="auto"/>
          </w:divBdr>
        </w:div>
        <w:div w:id="544145628">
          <w:marLeft w:val="480"/>
          <w:marRight w:val="0"/>
          <w:marTop w:val="0"/>
          <w:marBottom w:val="0"/>
          <w:divBdr>
            <w:top w:val="none" w:sz="0" w:space="0" w:color="auto"/>
            <w:left w:val="none" w:sz="0" w:space="0" w:color="auto"/>
            <w:bottom w:val="none" w:sz="0" w:space="0" w:color="auto"/>
            <w:right w:val="none" w:sz="0" w:space="0" w:color="auto"/>
          </w:divBdr>
        </w:div>
        <w:div w:id="1949002856">
          <w:marLeft w:val="480"/>
          <w:marRight w:val="0"/>
          <w:marTop w:val="0"/>
          <w:marBottom w:val="0"/>
          <w:divBdr>
            <w:top w:val="none" w:sz="0" w:space="0" w:color="auto"/>
            <w:left w:val="none" w:sz="0" w:space="0" w:color="auto"/>
            <w:bottom w:val="none" w:sz="0" w:space="0" w:color="auto"/>
            <w:right w:val="none" w:sz="0" w:space="0" w:color="auto"/>
          </w:divBdr>
        </w:div>
        <w:div w:id="1986353021">
          <w:marLeft w:val="480"/>
          <w:marRight w:val="0"/>
          <w:marTop w:val="0"/>
          <w:marBottom w:val="0"/>
          <w:divBdr>
            <w:top w:val="none" w:sz="0" w:space="0" w:color="auto"/>
            <w:left w:val="none" w:sz="0" w:space="0" w:color="auto"/>
            <w:bottom w:val="none" w:sz="0" w:space="0" w:color="auto"/>
            <w:right w:val="none" w:sz="0" w:space="0" w:color="auto"/>
          </w:divBdr>
        </w:div>
        <w:div w:id="2024892154">
          <w:marLeft w:val="480"/>
          <w:marRight w:val="0"/>
          <w:marTop w:val="0"/>
          <w:marBottom w:val="0"/>
          <w:divBdr>
            <w:top w:val="none" w:sz="0" w:space="0" w:color="auto"/>
            <w:left w:val="none" w:sz="0" w:space="0" w:color="auto"/>
            <w:bottom w:val="none" w:sz="0" w:space="0" w:color="auto"/>
            <w:right w:val="none" w:sz="0" w:space="0" w:color="auto"/>
          </w:divBdr>
        </w:div>
        <w:div w:id="690955713">
          <w:marLeft w:val="480"/>
          <w:marRight w:val="0"/>
          <w:marTop w:val="0"/>
          <w:marBottom w:val="0"/>
          <w:divBdr>
            <w:top w:val="none" w:sz="0" w:space="0" w:color="auto"/>
            <w:left w:val="none" w:sz="0" w:space="0" w:color="auto"/>
            <w:bottom w:val="none" w:sz="0" w:space="0" w:color="auto"/>
            <w:right w:val="none" w:sz="0" w:space="0" w:color="auto"/>
          </w:divBdr>
        </w:div>
        <w:div w:id="1785542046">
          <w:marLeft w:val="480"/>
          <w:marRight w:val="0"/>
          <w:marTop w:val="0"/>
          <w:marBottom w:val="0"/>
          <w:divBdr>
            <w:top w:val="none" w:sz="0" w:space="0" w:color="auto"/>
            <w:left w:val="none" w:sz="0" w:space="0" w:color="auto"/>
            <w:bottom w:val="none" w:sz="0" w:space="0" w:color="auto"/>
            <w:right w:val="none" w:sz="0" w:space="0" w:color="auto"/>
          </w:divBdr>
        </w:div>
        <w:div w:id="2097088329">
          <w:marLeft w:val="480"/>
          <w:marRight w:val="0"/>
          <w:marTop w:val="0"/>
          <w:marBottom w:val="0"/>
          <w:divBdr>
            <w:top w:val="none" w:sz="0" w:space="0" w:color="auto"/>
            <w:left w:val="none" w:sz="0" w:space="0" w:color="auto"/>
            <w:bottom w:val="none" w:sz="0" w:space="0" w:color="auto"/>
            <w:right w:val="none" w:sz="0" w:space="0" w:color="auto"/>
          </w:divBdr>
        </w:div>
        <w:div w:id="194923407">
          <w:marLeft w:val="480"/>
          <w:marRight w:val="0"/>
          <w:marTop w:val="0"/>
          <w:marBottom w:val="0"/>
          <w:divBdr>
            <w:top w:val="none" w:sz="0" w:space="0" w:color="auto"/>
            <w:left w:val="none" w:sz="0" w:space="0" w:color="auto"/>
            <w:bottom w:val="none" w:sz="0" w:space="0" w:color="auto"/>
            <w:right w:val="none" w:sz="0" w:space="0" w:color="auto"/>
          </w:divBdr>
        </w:div>
        <w:div w:id="1284386806">
          <w:marLeft w:val="480"/>
          <w:marRight w:val="0"/>
          <w:marTop w:val="0"/>
          <w:marBottom w:val="0"/>
          <w:divBdr>
            <w:top w:val="none" w:sz="0" w:space="0" w:color="auto"/>
            <w:left w:val="none" w:sz="0" w:space="0" w:color="auto"/>
            <w:bottom w:val="none" w:sz="0" w:space="0" w:color="auto"/>
            <w:right w:val="none" w:sz="0" w:space="0" w:color="auto"/>
          </w:divBdr>
        </w:div>
        <w:div w:id="2102947000">
          <w:marLeft w:val="480"/>
          <w:marRight w:val="0"/>
          <w:marTop w:val="0"/>
          <w:marBottom w:val="0"/>
          <w:divBdr>
            <w:top w:val="none" w:sz="0" w:space="0" w:color="auto"/>
            <w:left w:val="none" w:sz="0" w:space="0" w:color="auto"/>
            <w:bottom w:val="none" w:sz="0" w:space="0" w:color="auto"/>
            <w:right w:val="none" w:sz="0" w:space="0" w:color="auto"/>
          </w:divBdr>
        </w:div>
        <w:div w:id="1984460631">
          <w:marLeft w:val="480"/>
          <w:marRight w:val="0"/>
          <w:marTop w:val="0"/>
          <w:marBottom w:val="0"/>
          <w:divBdr>
            <w:top w:val="none" w:sz="0" w:space="0" w:color="auto"/>
            <w:left w:val="none" w:sz="0" w:space="0" w:color="auto"/>
            <w:bottom w:val="none" w:sz="0" w:space="0" w:color="auto"/>
            <w:right w:val="none" w:sz="0" w:space="0" w:color="auto"/>
          </w:divBdr>
        </w:div>
        <w:div w:id="1692612205">
          <w:marLeft w:val="480"/>
          <w:marRight w:val="0"/>
          <w:marTop w:val="0"/>
          <w:marBottom w:val="0"/>
          <w:divBdr>
            <w:top w:val="none" w:sz="0" w:space="0" w:color="auto"/>
            <w:left w:val="none" w:sz="0" w:space="0" w:color="auto"/>
            <w:bottom w:val="none" w:sz="0" w:space="0" w:color="auto"/>
            <w:right w:val="none" w:sz="0" w:space="0" w:color="auto"/>
          </w:divBdr>
        </w:div>
        <w:div w:id="2068259828">
          <w:marLeft w:val="480"/>
          <w:marRight w:val="0"/>
          <w:marTop w:val="0"/>
          <w:marBottom w:val="0"/>
          <w:divBdr>
            <w:top w:val="none" w:sz="0" w:space="0" w:color="auto"/>
            <w:left w:val="none" w:sz="0" w:space="0" w:color="auto"/>
            <w:bottom w:val="none" w:sz="0" w:space="0" w:color="auto"/>
            <w:right w:val="none" w:sz="0" w:space="0" w:color="auto"/>
          </w:divBdr>
        </w:div>
        <w:div w:id="1343124153">
          <w:marLeft w:val="480"/>
          <w:marRight w:val="0"/>
          <w:marTop w:val="0"/>
          <w:marBottom w:val="0"/>
          <w:divBdr>
            <w:top w:val="none" w:sz="0" w:space="0" w:color="auto"/>
            <w:left w:val="none" w:sz="0" w:space="0" w:color="auto"/>
            <w:bottom w:val="none" w:sz="0" w:space="0" w:color="auto"/>
            <w:right w:val="none" w:sz="0" w:space="0" w:color="auto"/>
          </w:divBdr>
        </w:div>
        <w:div w:id="1038431057">
          <w:marLeft w:val="480"/>
          <w:marRight w:val="0"/>
          <w:marTop w:val="0"/>
          <w:marBottom w:val="0"/>
          <w:divBdr>
            <w:top w:val="none" w:sz="0" w:space="0" w:color="auto"/>
            <w:left w:val="none" w:sz="0" w:space="0" w:color="auto"/>
            <w:bottom w:val="none" w:sz="0" w:space="0" w:color="auto"/>
            <w:right w:val="none" w:sz="0" w:space="0" w:color="auto"/>
          </w:divBdr>
        </w:div>
        <w:div w:id="1344278878">
          <w:marLeft w:val="480"/>
          <w:marRight w:val="0"/>
          <w:marTop w:val="0"/>
          <w:marBottom w:val="0"/>
          <w:divBdr>
            <w:top w:val="none" w:sz="0" w:space="0" w:color="auto"/>
            <w:left w:val="none" w:sz="0" w:space="0" w:color="auto"/>
            <w:bottom w:val="none" w:sz="0" w:space="0" w:color="auto"/>
            <w:right w:val="none" w:sz="0" w:space="0" w:color="auto"/>
          </w:divBdr>
        </w:div>
        <w:div w:id="1563448837">
          <w:marLeft w:val="480"/>
          <w:marRight w:val="0"/>
          <w:marTop w:val="0"/>
          <w:marBottom w:val="0"/>
          <w:divBdr>
            <w:top w:val="none" w:sz="0" w:space="0" w:color="auto"/>
            <w:left w:val="none" w:sz="0" w:space="0" w:color="auto"/>
            <w:bottom w:val="none" w:sz="0" w:space="0" w:color="auto"/>
            <w:right w:val="none" w:sz="0" w:space="0" w:color="auto"/>
          </w:divBdr>
        </w:div>
        <w:div w:id="492719140">
          <w:marLeft w:val="480"/>
          <w:marRight w:val="0"/>
          <w:marTop w:val="0"/>
          <w:marBottom w:val="0"/>
          <w:divBdr>
            <w:top w:val="none" w:sz="0" w:space="0" w:color="auto"/>
            <w:left w:val="none" w:sz="0" w:space="0" w:color="auto"/>
            <w:bottom w:val="none" w:sz="0" w:space="0" w:color="auto"/>
            <w:right w:val="none" w:sz="0" w:space="0" w:color="auto"/>
          </w:divBdr>
        </w:div>
        <w:div w:id="847721525">
          <w:marLeft w:val="480"/>
          <w:marRight w:val="0"/>
          <w:marTop w:val="0"/>
          <w:marBottom w:val="0"/>
          <w:divBdr>
            <w:top w:val="none" w:sz="0" w:space="0" w:color="auto"/>
            <w:left w:val="none" w:sz="0" w:space="0" w:color="auto"/>
            <w:bottom w:val="none" w:sz="0" w:space="0" w:color="auto"/>
            <w:right w:val="none" w:sz="0" w:space="0" w:color="auto"/>
          </w:divBdr>
        </w:div>
      </w:divsChild>
    </w:div>
    <w:div w:id="2068992109">
      <w:bodyDiv w:val="1"/>
      <w:marLeft w:val="0"/>
      <w:marRight w:val="0"/>
      <w:marTop w:val="0"/>
      <w:marBottom w:val="0"/>
      <w:divBdr>
        <w:top w:val="none" w:sz="0" w:space="0" w:color="auto"/>
        <w:left w:val="none" w:sz="0" w:space="0" w:color="auto"/>
        <w:bottom w:val="none" w:sz="0" w:space="0" w:color="auto"/>
        <w:right w:val="none" w:sz="0" w:space="0" w:color="auto"/>
      </w:divBdr>
    </w:div>
    <w:div w:id="2076732528">
      <w:bodyDiv w:val="1"/>
      <w:marLeft w:val="0"/>
      <w:marRight w:val="0"/>
      <w:marTop w:val="0"/>
      <w:marBottom w:val="0"/>
      <w:divBdr>
        <w:top w:val="none" w:sz="0" w:space="0" w:color="auto"/>
        <w:left w:val="none" w:sz="0" w:space="0" w:color="auto"/>
        <w:bottom w:val="none" w:sz="0" w:space="0" w:color="auto"/>
        <w:right w:val="none" w:sz="0" w:space="0" w:color="auto"/>
      </w:divBdr>
    </w:div>
    <w:div w:id="2080245111">
      <w:bodyDiv w:val="1"/>
      <w:marLeft w:val="0"/>
      <w:marRight w:val="0"/>
      <w:marTop w:val="0"/>
      <w:marBottom w:val="0"/>
      <w:divBdr>
        <w:top w:val="none" w:sz="0" w:space="0" w:color="auto"/>
        <w:left w:val="none" w:sz="0" w:space="0" w:color="auto"/>
        <w:bottom w:val="none" w:sz="0" w:space="0" w:color="auto"/>
        <w:right w:val="none" w:sz="0" w:space="0" w:color="auto"/>
      </w:divBdr>
    </w:div>
    <w:div w:id="2081294253">
      <w:bodyDiv w:val="1"/>
      <w:marLeft w:val="0"/>
      <w:marRight w:val="0"/>
      <w:marTop w:val="0"/>
      <w:marBottom w:val="0"/>
      <w:divBdr>
        <w:top w:val="none" w:sz="0" w:space="0" w:color="auto"/>
        <w:left w:val="none" w:sz="0" w:space="0" w:color="auto"/>
        <w:bottom w:val="none" w:sz="0" w:space="0" w:color="auto"/>
        <w:right w:val="none" w:sz="0" w:space="0" w:color="auto"/>
      </w:divBdr>
    </w:div>
    <w:div w:id="2082678604">
      <w:bodyDiv w:val="1"/>
      <w:marLeft w:val="0"/>
      <w:marRight w:val="0"/>
      <w:marTop w:val="0"/>
      <w:marBottom w:val="0"/>
      <w:divBdr>
        <w:top w:val="none" w:sz="0" w:space="0" w:color="auto"/>
        <w:left w:val="none" w:sz="0" w:space="0" w:color="auto"/>
        <w:bottom w:val="none" w:sz="0" w:space="0" w:color="auto"/>
        <w:right w:val="none" w:sz="0" w:space="0" w:color="auto"/>
      </w:divBdr>
    </w:div>
    <w:div w:id="2083674193">
      <w:bodyDiv w:val="1"/>
      <w:marLeft w:val="0"/>
      <w:marRight w:val="0"/>
      <w:marTop w:val="0"/>
      <w:marBottom w:val="0"/>
      <w:divBdr>
        <w:top w:val="none" w:sz="0" w:space="0" w:color="auto"/>
        <w:left w:val="none" w:sz="0" w:space="0" w:color="auto"/>
        <w:bottom w:val="none" w:sz="0" w:space="0" w:color="auto"/>
        <w:right w:val="none" w:sz="0" w:space="0" w:color="auto"/>
      </w:divBdr>
    </w:div>
    <w:div w:id="2085636958">
      <w:bodyDiv w:val="1"/>
      <w:marLeft w:val="0"/>
      <w:marRight w:val="0"/>
      <w:marTop w:val="0"/>
      <w:marBottom w:val="0"/>
      <w:divBdr>
        <w:top w:val="none" w:sz="0" w:space="0" w:color="auto"/>
        <w:left w:val="none" w:sz="0" w:space="0" w:color="auto"/>
        <w:bottom w:val="none" w:sz="0" w:space="0" w:color="auto"/>
        <w:right w:val="none" w:sz="0" w:space="0" w:color="auto"/>
      </w:divBdr>
    </w:div>
    <w:div w:id="2086026548">
      <w:bodyDiv w:val="1"/>
      <w:marLeft w:val="0"/>
      <w:marRight w:val="0"/>
      <w:marTop w:val="0"/>
      <w:marBottom w:val="0"/>
      <w:divBdr>
        <w:top w:val="none" w:sz="0" w:space="0" w:color="auto"/>
        <w:left w:val="none" w:sz="0" w:space="0" w:color="auto"/>
        <w:bottom w:val="none" w:sz="0" w:space="0" w:color="auto"/>
        <w:right w:val="none" w:sz="0" w:space="0" w:color="auto"/>
      </w:divBdr>
    </w:div>
    <w:div w:id="2088382690">
      <w:bodyDiv w:val="1"/>
      <w:marLeft w:val="0"/>
      <w:marRight w:val="0"/>
      <w:marTop w:val="0"/>
      <w:marBottom w:val="0"/>
      <w:divBdr>
        <w:top w:val="none" w:sz="0" w:space="0" w:color="auto"/>
        <w:left w:val="none" w:sz="0" w:space="0" w:color="auto"/>
        <w:bottom w:val="none" w:sz="0" w:space="0" w:color="auto"/>
        <w:right w:val="none" w:sz="0" w:space="0" w:color="auto"/>
      </w:divBdr>
    </w:div>
    <w:div w:id="2090495620">
      <w:bodyDiv w:val="1"/>
      <w:marLeft w:val="0"/>
      <w:marRight w:val="0"/>
      <w:marTop w:val="0"/>
      <w:marBottom w:val="0"/>
      <w:divBdr>
        <w:top w:val="none" w:sz="0" w:space="0" w:color="auto"/>
        <w:left w:val="none" w:sz="0" w:space="0" w:color="auto"/>
        <w:bottom w:val="none" w:sz="0" w:space="0" w:color="auto"/>
        <w:right w:val="none" w:sz="0" w:space="0" w:color="auto"/>
      </w:divBdr>
    </w:div>
    <w:div w:id="2095274750">
      <w:bodyDiv w:val="1"/>
      <w:marLeft w:val="0"/>
      <w:marRight w:val="0"/>
      <w:marTop w:val="0"/>
      <w:marBottom w:val="0"/>
      <w:divBdr>
        <w:top w:val="none" w:sz="0" w:space="0" w:color="auto"/>
        <w:left w:val="none" w:sz="0" w:space="0" w:color="auto"/>
        <w:bottom w:val="none" w:sz="0" w:space="0" w:color="auto"/>
        <w:right w:val="none" w:sz="0" w:space="0" w:color="auto"/>
      </w:divBdr>
    </w:div>
    <w:div w:id="2107842511">
      <w:bodyDiv w:val="1"/>
      <w:marLeft w:val="0"/>
      <w:marRight w:val="0"/>
      <w:marTop w:val="0"/>
      <w:marBottom w:val="0"/>
      <w:divBdr>
        <w:top w:val="none" w:sz="0" w:space="0" w:color="auto"/>
        <w:left w:val="none" w:sz="0" w:space="0" w:color="auto"/>
        <w:bottom w:val="none" w:sz="0" w:space="0" w:color="auto"/>
        <w:right w:val="none" w:sz="0" w:space="0" w:color="auto"/>
      </w:divBdr>
    </w:div>
    <w:div w:id="2113158709">
      <w:bodyDiv w:val="1"/>
      <w:marLeft w:val="0"/>
      <w:marRight w:val="0"/>
      <w:marTop w:val="0"/>
      <w:marBottom w:val="0"/>
      <w:divBdr>
        <w:top w:val="none" w:sz="0" w:space="0" w:color="auto"/>
        <w:left w:val="none" w:sz="0" w:space="0" w:color="auto"/>
        <w:bottom w:val="none" w:sz="0" w:space="0" w:color="auto"/>
        <w:right w:val="none" w:sz="0" w:space="0" w:color="auto"/>
      </w:divBdr>
    </w:div>
    <w:div w:id="2114394485">
      <w:bodyDiv w:val="1"/>
      <w:marLeft w:val="0"/>
      <w:marRight w:val="0"/>
      <w:marTop w:val="0"/>
      <w:marBottom w:val="0"/>
      <w:divBdr>
        <w:top w:val="none" w:sz="0" w:space="0" w:color="auto"/>
        <w:left w:val="none" w:sz="0" w:space="0" w:color="auto"/>
        <w:bottom w:val="none" w:sz="0" w:space="0" w:color="auto"/>
        <w:right w:val="none" w:sz="0" w:space="0" w:color="auto"/>
      </w:divBdr>
    </w:div>
    <w:div w:id="2119372435">
      <w:bodyDiv w:val="1"/>
      <w:marLeft w:val="0"/>
      <w:marRight w:val="0"/>
      <w:marTop w:val="0"/>
      <w:marBottom w:val="0"/>
      <w:divBdr>
        <w:top w:val="none" w:sz="0" w:space="0" w:color="auto"/>
        <w:left w:val="none" w:sz="0" w:space="0" w:color="auto"/>
        <w:bottom w:val="none" w:sz="0" w:space="0" w:color="auto"/>
        <w:right w:val="none" w:sz="0" w:space="0" w:color="auto"/>
      </w:divBdr>
    </w:div>
    <w:div w:id="2120641751">
      <w:bodyDiv w:val="1"/>
      <w:marLeft w:val="0"/>
      <w:marRight w:val="0"/>
      <w:marTop w:val="0"/>
      <w:marBottom w:val="0"/>
      <w:divBdr>
        <w:top w:val="none" w:sz="0" w:space="0" w:color="auto"/>
        <w:left w:val="none" w:sz="0" w:space="0" w:color="auto"/>
        <w:bottom w:val="none" w:sz="0" w:space="0" w:color="auto"/>
        <w:right w:val="none" w:sz="0" w:space="0" w:color="auto"/>
      </w:divBdr>
    </w:div>
    <w:div w:id="2123262124">
      <w:bodyDiv w:val="1"/>
      <w:marLeft w:val="0"/>
      <w:marRight w:val="0"/>
      <w:marTop w:val="0"/>
      <w:marBottom w:val="0"/>
      <w:divBdr>
        <w:top w:val="none" w:sz="0" w:space="0" w:color="auto"/>
        <w:left w:val="none" w:sz="0" w:space="0" w:color="auto"/>
        <w:bottom w:val="none" w:sz="0" w:space="0" w:color="auto"/>
        <w:right w:val="none" w:sz="0" w:space="0" w:color="auto"/>
      </w:divBdr>
    </w:div>
    <w:div w:id="2132555339">
      <w:bodyDiv w:val="1"/>
      <w:marLeft w:val="0"/>
      <w:marRight w:val="0"/>
      <w:marTop w:val="0"/>
      <w:marBottom w:val="0"/>
      <w:divBdr>
        <w:top w:val="none" w:sz="0" w:space="0" w:color="auto"/>
        <w:left w:val="none" w:sz="0" w:space="0" w:color="auto"/>
        <w:bottom w:val="none" w:sz="0" w:space="0" w:color="auto"/>
        <w:right w:val="none" w:sz="0" w:space="0" w:color="auto"/>
      </w:divBdr>
    </w:div>
    <w:div w:id="2136825651">
      <w:bodyDiv w:val="1"/>
      <w:marLeft w:val="0"/>
      <w:marRight w:val="0"/>
      <w:marTop w:val="0"/>
      <w:marBottom w:val="0"/>
      <w:divBdr>
        <w:top w:val="none" w:sz="0" w:space="0" w:color="auto"/>
        <w:left w:val="none" w:sz="0" w:space="0" w:color="auto"/>
        <w:bottom w:val="none" w:sz="0" w:space="0" w:color="auto"/>
        <w:right w:val="none" w:sz="0" w:space="0" w:color="auto"/>
      </w:divBdr>
    </w:div>
    <w:div w:id="2141804518">
      <w:bodyDiv w:val="1"/>
      <w:marLeft w:val="0"/>
      <w:marRight w:val="0"/>
      <w:marTop w:val="0"/>
      <w:marBottom w:val="0"/>
      <w:divBdr>
        <w:top w:val="none" w:sz="0" w:space="0" w:color="auto"/>
        <w:left w:val="none" w:sz="0" w:space="0" w:color="auto"/>
        <w:bottom w:val="none" w:sz="0" w:space="0" w:color="auto"/>
        <w:right w:val="none" w:sz="0" w:space="0" w:color="auto"/>
      </w:divBdr>
    </w:div>
    <w:div w:id="2144226911">
      <w:bodyDiv w:val="1"/>
      <w:marLeft w:val="0"/>
      <w:marRight w:val="0"/>
      <w:marTop w:val="0"/>
      <w:marBottom w:val="0"/>
      <w:divBdr>
        <w:top w:val="none" w:sz="0" w:space="0" w:color="auto"/>
        <w:left w:val="none" w:sz="0" w:space="0" w:color="auto"/>
        <w:bottom w:val="none" w:sz="0" w:space="0" w:color="auto"/>
        <w:right w:val="none" w:sz="0" w:space="0" w:color="auto"/>
      </w:divBdr>
    </w:div>
    <w:div w:id="2144421328">
      <w:bodyDiv w:val="1"/>
      <w:marLeft w:val="0"/>
      <w:marRight w:val="0"/>
      <w:marTop w:val="0"/>
      <w:marBottom w:val="0"/>
      <w:divBdr>
        <w:top w:val="none" w:sz="0" w:space="0" w:color="auto"/>
        <w:left w:val="none" w:sz="0" w:space="0" w:color="auto"/>
        <w:bottom w:val="none" w:sz="0" w:space="0" w:color="auto"/>
        <w:right w:val="none" w:sz="0" w:space="0" w:color="auto"/>
      </w:divBdr>
    </w:div>
    <w:div w:id="214626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6408A1D-B77B-48C4-ADC2-1B843542427F}"/>
      </w:docPartPr>
      <w:docPartBody>
        <w:p w:rsidR="00AA5AE7" w:rsidRDefault="005C5BE9">
          <w:r w:rsidRPr="00540DA8">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BE9"/>
    <w:rsid w:val="003B2C0D"/>
    <w:rsid w:val="005C5BE9"/>
    <w:rsid w:val="008A7AD0"/>
    <w:rsid w:val="00AA5AE7"/>
    <w:rsid w:val="00D746B1"/>
    <w:rsid w:val="00D94D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C5BE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C115AD-A07D-405C-BC20-07E01A893892}">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4e0dd575-f2ac-472a-88f3-283218e15071&quot;,&quot;properties&quot;:{&quot;noteIndex&quot;:0},&quot;isEdited&quot;:false,&quot;manualOverride&quot;:{&quot;isManuallyOverridden&quot;:false,&quot;citeprocText&quot;:&quot;(Audretsch and Belitski, 2021)&quot;,&quot;manualOverrideText&quot;:&quot;&quot;},&quot;citationTag&quot;:&quot;MENDELEY_CITATION_v3_eyJjaXRhdGlvbklEIjoiTUVOREVMRVlfQ0lUQVRJT05fNGUwZGQ1NzUtZjJhYy00NzJhLTg4ZjMtMjgzMjE4ZTE1MDcxIiwicHJvcGVydGllcyI6eyJub3RlSW5kZXgiOjB9LCJpc0VkaXRlZCI6ZmFsc2UsIm1hbnVhbE92ZXJyaWRlIjp7ImlzTWFudWFsbHlPdmVycmlkZGVuIjpmYWxzZSwiY2l0ZXByb2NUZXh0IjoiKEF1ZHJldHNjaCBhbmQgQmVsaXRza2ksIDIwMjEpIiwibWFudWFsT3ZlcnJpZGVUZXh0IjoiIn0sImNpdGF0aW9uSXRlbXMiOlt7ImlkIjoiMTBiNDU1ODItMzdiNC0zZGYwLWIzMjctYWNiMTg5MjYxOGZmIiwiaXRlbURhdGEiOnsidHlwZSI6ImFydGljbGUtam91cm5hbCIsImlkIjoiMTBiNDU1ODItMzdiNC0zZGYwLWIzMjctYWNiMTg5MjYxOGZmIiwidGl0bGUiOiJLbm93bGVkZ2UgY29tcGxleGl0eSBhbmQgZmlybSBwZXJmb3JtYW5jZTogZXZpZGVuY2UgZnJvbSB0aGUgRXVyb3BlYW4gU01FcyIsImF1dGhvciI6W3siZmFtaWx5IjoiQXVkcmV0c2NoIiwiZ2l2ZW4iOiJEYXZpZCBCcnVjZSIsInBhcnNlLW5hbWVzIjpmYWxzZSwiZHJvcHBpbmctcGFydGljbGUiOiIiLCJub24tZHJvcHBpbmctcGFydGljbGUiOiIifSx7ImZhbWlseSI6IkJlbGl0c2tpIiwiZ2l2ZW4iOiJNYWtzaW0iLCJwYXJzZS1uYW1lcyI6ZmFsc2UsImRyb3BwaW5nLXBhcnRpY2xlIjoiIiwibm9uLWRyb3BwaW5nLXBhcnRpY2xlIjoiIn1dLCJjb250YWluZXItdGl0bGUiOiJKb3VybmFsIG9mIEtub3dsZWRnZSBNYW5hZ2VtZW50IiwiRE9JIjoiMTAuMTEwOC9KS00tMDMtMjAyMC0wMTc4IiwiSVNTTiI6IjEzNjctMzI3MCIsImlzc3VlZCI6eyJkYXRlLXBhcnRzIjpbWzIwMjEsNSwyNF1dfSwicGFnZSI6IjY5My03MTMiLCJpc3N1ZSI6IjQiLCJ2b2x1bWUiOiIyNSIsImNvbnRhaW5lci10aXRsZS1zaG9ydCI6IiJ9LCJpc1RlbXBvcmFyeSI6ZmFsc2V9XX0=&quot;,&quot;citationItems&quot;:[{&quot;id&quot;:&quot;10b45582-37b4-3df0-b327-acb1892618ff&quot;,&quot;itemData&quot;:{&quot;type&quot;:&quot;article-journal&quot;,&quot;id&quot;:&quot;10b45582-37b4-3df0-b327-acb1892618ff&quot;,&quot;title&quot;:&quot;Knowledge complexity and firm performance: evidence from the European SMEs&quot;,&quot;author&quot;:[{&quot;family&quot;:&quot;Audretsch&quot;,&quot;given&quot;:&quot;David Bruce&quot;,&quot;parse-names&quot;:false,&quot;dropping-particle&quot;:&quot;&quot;,&quot;non-dropping-particle&quot;:&quot;&quot;},{&quot;family&quot;:&quot;Belitski&quot;,&quot;given&quot;:&quot;Maksim&quot;,&quot;parse-names&quot;:false,&quot;dropping-particle&quot;:&quot;&quot;,&quot;non-dropping-particle&quot;:&quot;&quot;}],&quot;container-title&quot;:&quot;Journal of Knowledge Management&quot;,&quot;DOI&quot;:&quot;10.1108/JKM-03-2020-0178&quot;,&quot;ISSN&quot;:&quot;1367-3270&quot;,&quot;issued&quot;:{&quot;date-parts&quot;:[[2021,5,24]]},&quot;page&quot;:&quot;693-713&quot;,&quot;issue&quot;:&quot;4&quot;,&quot;volume&quot;:&quot;25&quot;,&quot;container-title-short&quot;:&quot;&quot;},&quot;isTemporary&quot;:false}]},{&quot;citationID&quot;:&quot;MENDELEY_CITATION_bf120f80-70bc-4860-b1d2-93d1d9d45175&quot;,&quot;properties&quot;:{&quot;noteIndex&quot;:0},&quot;isEdited&quot;:false,&quot;manualOverride&quot;:{&quot;isManuallyOverridden&quot;:false,&quot;citeprocText&quot;:&quot;(Gitelman &lt;i&gt;et al.&lt;/i&gt;, 2019)&quot;,&quot;manualOverrideText&quot;:&quot;&quot;},&quot;citationTag&quot;:&quot;MENDELEY_CITATION_v3_eyJjaXRhdGlvbklEIjoiTUVOREVMRVlfQ0lUQVRJT05fYmYxMjBmODAtNzBiYy00ODYwLWIxZDItOTNkMWQ5ZDQ1MTc1IiwicHJvcGVydGllcyI6eyJub3RlSW5kZXgiOjB9LCJpc0VkaXRlZCI6ZmFsc2UsIm1hbnVhbE92ZXJyaWRlIjp7ImlzTWFudWFsbHlPdmVycmlkZGVuIjpmYWxzZSwiY2l0ZXByb2NUZXh0IjoiKEdpdGVsbWFuIDxpPmV0IGFsLjwvaT4sIDIwMTkpIiwibWFudWFsT3ZlcnJpZGVUZXh0IjoiIn0sImNpdGF0aW9uSXRlbXMiOlt7ImlkIjoiNjdjZTI4YzItODA4YS0zZjU5LWJjN2ItOWFjMzIxMmQ2MDU0IiwiaXRlbURhdGEiOnsidHlwZSI6ImFydGljbGUtam91cm5hbCIsImlkIjoiNjdjZTI4YzItODA4YS0zZjU5LWJjN2ItOWFjMzIxMmQ2MDU0IiwidGl0bGUiOiJBZHZhbmNlIE1hbmFnZW1lbnQgRWR1Y2F0aW9uIGZvciBQb3dlci1FbmdpbmVlcmluZyBhbmQgSW5kdXN0cnkgb2YgdGhlIEZ1dHVyZSIsImF1dGhvciI6W3siZmFtaWx5IjoiR2l0ZWxtYW4iLCJnaXZlbiI6IkxhemFyIiwicGFyc2UtbmFtZXMiOmZhbHNlLCJkcm9wcGluZy1wYXJ0aWNsZSI6IiIsIm5vbi1kcm9wcGluZy1wYXJ0aWNsZSI6IiJ9LHsiZmFtaWx5IjoiS296aGV2bmlrb3YiLCJnaXZlbiI6Ik1pa2hhaWwiLCJwYXJzZS1uYW1lcyI6ZmFsc2UsImRyb3BwaW5nLXBhcnRpY2xlIjoiIiwibm9uLWRyb3BwaW5nLXBhcnRpY2xlIjoiIn0seyJmYW1pbHkiOiJSeXpodWsiLCJnaXZlbiI6Ik9sZ2EiLCJwYXJzZS1uYW1lcyI6ZmFsc2UsImRyb3BwaW5nLXBhcnRpY2xlIjoiIiwibm9uLWRyb3BwaW5nLXBhcnRpY2xlIjoiIn1dLCJjb250YWluZXItdGl0bGUiOiJTdXN0YWluYWJpbGl0eSIsIkRPSSI6IjEwLjMzOTAvc3UxMTIxNTkzMCIsIklTU04iOiIyMDcxLTEwNTAiLCJpc3N1ZWQiOnsiZGF0ZS1wYXJ0cyI6W1syMDE5LDEwLDI0XV19LCJwYWdlIjoiNTkzMCIsImFic3RyYWN0IjoiPHA+VGhlIG9iamVjdGl2ZXMgb2YgdGhpcyBzdHVkeSBhcmUgdG8gc3Vic3RhbnRpYXRlIHRoZSBwcmluY2lwbGVzIG9mIGFkdmFuY2UgZWR1Y2F0aW9uIGFuZCB0aGUgcmVxdWlyZW1lbnRzIGZvciB0aGUgbmV3IGdlbmVyYXRpb24gb2YgZWR1Y2F0aW9uYWwgcHJvZ3JhbXMgYWltZWQgYXQgZGV2ZWxvcGluZyBjb21wZXRlbmNlcyBmb3IgdGhlIGRlc2lnbiwgbWFudWZhY3R1cmUsIG9wZXJhdGlvbiBhbmQgbWFpbnRlbmFuY2Ugb2YgY29tcGxleCBpbmR1c3RyaWFsIHN5c3RlbXMgaW50ZWdyYXRlZCBpbnRvIGludGVsbGVjdHVhbCBwcm9kdWN0aW9uLCBlbnZpcm9ubWVudHMsIGFuZCByb2JvdGljIHN5c3RlbXMuIFRoZSBzdHVkeSBpbmNsdWRlZCBmb3JtdWxhdGluZyBhIGh5cG90aGVzaXMsIHJlZmluaW5nIHRoZSBjb25jZXB0dWFsIGZyYW1ld29yaywgY3JlYXRpbmcgdGhlIG5lY2Vzc2FyeSBlbXBpcmljYWwgYmFzZSwgcmV2aWV3aW5nIHRoZSBjYXNlcyBvZiB3b3JsZCBsZWFkaW5nIHVuaXZlcnNpdGllcywgYW5kIHByZXNlbnRpbmcgYW5kIHN1YnN0YW50aWF0aW5nIHRoZSBtYWluIGZlYXR1cmVzIG9mIGFkdmFuY2UgbWFuYWdlbWVudCBlZHVjYXRpb24gdGhhdCBtZWV0IHRoZSBjdXJyZW50IGNoYWxsZW5nZXMuIEEgZmxleGlibGUgbW9kdWxhciBhcmNoaXRlY3R1cmUgb2YgdGhlIGVkdWNhdGlvbmFsIHByb2Nlc3Mgd2FzIGRldmVsb3BlZCB3aGljaCBhbGxvd3MgbWFraW5nIHRpbWVseSBhZGp1c3RtZW50cyB0byB0aGUgY29udGVudCBhbmQgdGVhY2hpbmcgbWV0aG9kcyB0byBpbmNsdWRlIG5ldyBrbm93bGVkZ2UuIFRoZSBleHBlcmllbmNlIG9mIHRlc3RpbmcgdGhlIHJlc3VsdHMgb2J0YWluZWQgaW4gY29uc3VsdGluZyBwcmFjdGljZSwgaW4gdGVhY2hpbmcgbWFzdGVy4oCZcyBkZWdyZWUgc3R1ZGVudHMgYXQgVXJhbCBGZWRlcmFsIFVuaXZlcnNpdHkgKFJ1c3NpYSkgYW5kIGluIGVkdWNhdGlvbmFsIHByb2plY3RzIGZvciBsZWFkZXJzIGFuZCBicmVha3Rocm91Z2ggdGVhbXMgb2YgbGFyZ2UgZW5lcmd5IGNvcnBvcmF0aW9ucyBpcyBkZXNjcmliZWQuIFRoZSBhY2FkZW1pYyBub3ZlbHR5IG9mIHRoZSByZXN1bHRzIGxpZXMgaW4gdGhlIGNvbXByZWhlbnNpdmUgZXhhbWluYXRpb24gb2YgdGhlIGlzc3VlIG9mIGFkdmFuY2UgZWR1Y2F0aW9uLCB0aGUgY29uZGl0aW9ucyBhbmQgdGhlIHRvb2xzIGZvciBpdHMgaW1wbGVtZW50YXRpb24gd2l0aGluIHRoZSBmcmFtZXdvcmsgb2YgdGhlIHByb2FjdGl2ZSBtYW5hZ2VtZW50IG1ldGhvZG9sb2d5IGRldmVsb3BlZCBieSB0aGUgYXV0aG9ycyBmb3Igc3VzdGFpbmFibGUgYnVzaW5lc3MgZGV2ZWxvcG1lbnQgaW4gYSByZXZvbHV0aW9uYXJ5IGFuZCBjaGFuZ2luZyBpbmR1c3RyaWFsIGxhbmRzY2FwZS48L3A+IiwiaXNzdWUiOiIyMSIsInZvbHVtZSI6IjExIiwiY29udGFpbmVyLXRpdGxlLXNob3J0IjoiU3VzdGFpbmFiaWxpdHkifSwiaXNUZW1wb3JhcnkiOmZhbHNlfV19&quot;,&quot;citationItems&quot;:[{&quot;id&quot;:&quot;67ce28c2-808a-3f59-bc7b-9ac3212d6054&quot;,&quot;itemData&quot;:{&quot;type&quot;:&quot;article-journal&quot;,&quot;id&quot;:&quot;67ce28c2-808a-3f59-bc7b-9ac3212d6054&quot;,&quot;title&quot;:&quot;Advance Management Education for Power-Engineering and Industry of the Future&quot;,&quot;author&quot;:[{&quot;family&quot;:&quot;Gitelman&quot;,&quot;given&quot;:&quot;Lazar&quot;,&quot;parse-names&quot;:false,&quot;dropping-particle&quot;:&quot;&quot;,&quot;non-dropping-particle&quot;:&quot;&quot;},{&quot;family&quot;:&quot;Kozhevnikov&quot;,&quot;given&quot;:&quot;Mikhail&quot;,&quot;parse-names&quot;:false,&quot;dropping-particle&quot;:&quot;&quot;,&quot;non-dropping-particle&quot;:&quot;&quot;},{&quot;family&quot;:&quot;Ryzhuk&quot;,&quot;given&quot;:&quot;Olga&quot;,&quot;parse-names&quot;:false,&quot;dropping-particle&quot;:&quot;&quot;,&quot;non-dropping-particle&quot;:&quot;&quot;}],&quot;container-title&quot;:&quot;Sustainability&quot;,&quot;DOI&quot;:&quot;10.3390/su11215930&quot;,&quot;ISSN&quot;:&quot;2071-1050&quot;,&quot;issued&quot;:{&quot;date-parts&quot;:[[2019,10,24]]},&quot;page&quot;:&quot;5930&quot;,&quot;abstract&quot;:&quot;&lt;p&gt;The objectives of this study are to substantiate the principles of advance education and the requirements for the new generation of educational programs aimed at developing competences for the design, manufacture, operation and maintenance of complex industrial systems integrated into intellectual production, environments, and robotic systems. The study included formulating a hypothesis, refining the conceptual framework, creating the necessary empirical base, reviewing the cases of world leading universities, and presenting and substantiating the main features of advance management education that meet the current challenges. A flexible modular architecture of the educational process was developed which allows making timely adjustments to the content and teaching methods to include new knowledge. The experience of testing the results obtained in consulting practice, in teaching master’s degree students at Ural Federal University (Russia) and in educational projects for leaders and breakthrough teams of large energy corporations is described. The academic novelty of the results lies in the comprehensive examination of the issue of advance education, the conditions and the tools for its implementation within the framework of the proactive management methodology developed by the authors for sustainable business development in a revolutionary and changing industrial landscape.&lt;/p&gt;&quot;,&quot;issue&quot;:&quot;21&quot;,&quot;volume&quot;:&quot;11&quot;,&quot;container-title-short&quot;:&quot;Sustainability&quot;},&quot;isTemporary&quot;:false}]},{&quot;citationID&quot;:&quot;MENDELEY_CITATION_d304a86c-663a-49ac-9370-86e941e5c43a&quot;,&quot;properties&quot;:{&quot;noteIndex&quot;:0},&quot;isEdited&quot;:false,&quot;manualOverride&quot;:{&quot;isManuallyOverridden&quot;:false,&quot;citeprocText&quot;:&quot;(Tezcan and Kuleyin, 2019)&quot;,&quot;manualOverrideText&quot;:&quot;&quot;},&quot;citationTag&quot;:&quot;MENDELEY_CITATION_v3_eyJjaXRhdGlvbklEIjoiTUVOREVMRVlfQ0lUQVRJT05fZDMwNGE4NmMtNjYzYS00OWFjLTkzNzAtODZlOTQxZTVjNDNhIiwicHJvcGVydGllcyI6eyJub3RlSW5kZXgiOjB9LCJpc0VkaXRlZCI6ZmFsc2UsIm1hbnVhbE92ZXJyaWRlIjp7ImlzTWFudWFsbHlPdmVycmlkZGVuIjpmYWxzZSwiY2l0ZXByb2NUZXh0IjoiKFRlemNhbiBhbmQgS3VsZXlpbiwgMjAxOSkiLCJtYW51YWxPdmVycmlkZVRleHQiOiIifSwiY2l0YXRpb25JdGVtcyI6W3siaWQiOiI3NTYxYmNlMC1kMzVjLTM3NTMtOWRlMC05OGJhNWY0OGZjMjciLCJpdGVtRGF0YSI6eyJ0eXBlIjoiYXJ0aWNsZS1qb3VybmFsIiwiaWQiOiI3NTYxYmNlMC1kMzVjLTM3NTMtOWRlMC05OGJhNWY0OGZjMjciLCJ0aXRsZSI6IkFjYWRlbWljaWFucyBWaWV3cG9pbnQgb24gUG9ydCBNYW5hZ2VycyBQcmlvciBDb21wZXRlbmNpZXMgaW4gdGVybXMgb2YgRW52aXJvbm1lbnRhbCBTdXN0YWluYWJpbGl0eSBQZXJmb3JtYW5jZSBvZiBDb250YWluZXIgUG9ydCBFbnRlcnByaXNlcyBpbiBUdXJrZXkiLCJhdXRob3IiOlt7ImZhbWlseSI6IlRlemNhbiIsImdpdmVuIjoiw5Z6Z8O8ciIsInBhcnNlLW5hbWVzIjpmYWxzZSwiZHJvcHBpbmctcGFydGljbGUiOiIiLCJub24tZHJvcHBpbmctcGFydGljbGUiOiIifSx7ImZhbWlseSI6Ikt1bGV5aW4iLCJnaXZlbiI6IkJhcsSxxZ8iLCJwYXJzZS1uYW1lcyI6ZmFsc2UsImRyb3BwaW5nLXBhcnRpY2xlIjoiIiwibm9uLWRyb3BwaW5nLXBhcnRpY2xlIjoiIn1dLCJjb250YWluZXItdGl0bGUiOiJKb3VybmFsIG9mIEVUQSBNYXJpdGltZSBTY2llbmNlIiwiRE9JIjoiMTAuNTUwNS9qZW1zLjIwMTkuMjk0OTEiLCJJU1NOIjoiMjE0Ny0yOTU1IiwiaXNzdWVkIjp7ImRhdGUtcGFydHMiOltbMjAxOV1dfSwicGFnZSI6IjI4MC0yOTIiLCJpc3N1ZSI6IjQiLCJ2b2x1bWUiOiI3IiwiY29udGFpbmVyLXRpdGxlLXNob3J0IjoiIn0sImlzVGVtcG9yYXJ5IjpmYWxzZX1dfQ==&quot;,&quot;citationItems&quot;:[{&quot;id&quot;:&quot;7561bce0-d35c-3753-9de0-98ba5f48fc27&quot;,&quot;itemData&quot;:{&quot;type&quot;:&quot;article-journal&quot;,&quot;id&quot;:&quot;7561bce0-d35c-3753-9de0-98ba5f48fc27&quot;,&quot;title&quot;:&quot;Academicians Viewpoint on Port Managers Prior Competencies in terms of Environmental Sustainability Performance of Container Port Enterprises in Turkey&quot;,&quot;author&quot;:[{&quot;family&quot;:&quot;Tezcan&quot;,&quot;given&quot;:&quot;Özgür&quot;,&quot;parse-names&quot;:false,&quot;dropping-particle&quot;:&quot;&quot;,&quot;non-dropping-particle&quot;:&quot;&quot;},{&quot;family&quot;:&quot;Kuleyin&quot;,&quot;given&quot;:&quot;Barış&quot;,&quot;parse-names&quot;:false,&quot;dropping-particle&quot;:&quot;&quot;,&quot;non-dropping-particle&quot;:&quot;&quot;}],&quot;container-title&quot;:&quot;Journal of ETA Maritime Science&quot;,&quot;DOI&quot;:&quot;10.5505/jems.2019.29491&quot;,&quot;ISSN&quot;:&quot;2147-2955&quot;,&quot;issued&quot;:{&quot;date-parts&quot;:[[2019]]},&quot;page&quot;:&quot;280-292&quot;,&quot;issue&quot;:&quot;4&quot;,&quot;volume&quot;:&quot;7&quot;,&quot;container-title-short&quot;:&quot;&quot;},&quot;isTemporary&quot;:false}]},{&quot;citationID&quot;:&quot;MENDELEY_CITATION_af7e5ceb-c229-4366-b836-031923f59b95&quot;,&quot;properties&quot;:{&quot;noteIndex&quot;:0},&quot;isEdited&quot;:false,&quot;manualOverride&quot;:{&quot;isManuallyOverridden&quot;:false,&quot;citeprocText&quot;:&quot;(Brock and von Wangenheim, 2019)&quot;,&quot;manualOverrideText&quot;:&quot;&quot;},&quot;citationTag&quot;:&quot;MENDELEY_CITATION_v3_eyJjaXRhdGlvbklEIjoiTUVOREVMRVlfQ0lUQVRJT05fYWY3ZTVjZWItYzIyOS00MzY2LWI4MzYtMDMxOTIzZjU5Yjk1IiwicHJvcGVydGllcyI6eyJub3RlSW5kZXgiOjB9LCJpc0VkaXRlZCI6ZmFsc2UsIm1hbnVhbE92ZXJyaWRlIjp7ImlzTWFudWFsbHlPdmVycmlkZGVuIjpmYWxzZSwiY2l0ZXByb2NUZXh0IjoiKEJyb2NrIGFuZCB2b24gV2FuZ2VuaGVpbSwgMjAxOSkiLCJtYW51YWxPdmVycmlkZVRleHQiOiIifSwiY2l0YXRpb25JdGVtcyI6W3siaWQiOiI5ZGVhY2RlYS00YmQ4LTNhY2YtOGFkNS0wMGI0MzJjN2NkZmIiLCJpdGVtRGF0YSI6eyJ0eXBlIjoiYXJ0aWNsZS1qb3VybmFsIiwiaWQiOiI5ZGVhY2RlYS00YmQ4LTNhY2YtOGFkNS0wMGI0MzJjN2NkZmIiLCJ0aXRsZSI6IkRlbXlzdGlmeWluZyBBSTogV2hhdCBEaWdpdGFsIFRyYW5zZm9ybWF0aW9uIExlYWRlcnMgQ2FuIFRlYWNoIFlvdSBhYm91dCBSZWFsaXN0aWMgQXJ0aWZpY2lhbCBJbnRlbGxpZ2VuY2UiLCJhdXRob3IiOlt7ImZhbWlseSI6IkJyb2NrIiwiZ2l2ZW4iOiJKw7xyZ2VuIEthaS1Vd2UiLCJwYXJzZS1uYW1lcyI6ZmFsc2UsImRyb3BwaW5nLXBhcnRpY2xlIjoiIiwibm9uLWRyb3BwaW5nLXBhcnRpY2xlIjoiIn0seyJmYW1pbHkiOiJXYW5nZW5oZWltIiwiZ2l2ZW4iOiJGbG9yaWFuIiwicGFyc2UtbmFtZXMiOmZhbHNlLCJkcm9wcGluZy1wYXJ0aWNsZSI6IiIsIm5vbi1kcm9wcGluZy1wYXJ0aWNsZSI6InZvbiJ9XSwiY29udGFpbmVyLXRpdGxlIjoiQ2FsaWZvcm5pYSBNYW5hZ2VtZW50IFJldmlldyIsIkRPSSI6IjEwLjExNzcvMTUzNjUwNDIxOTg2NTIyNiIsIklTU04iOiIwMDA4LTEyNTYiLCJpc3N1ZWQiOnsiZGF0ZS1wYXJ0cyI6W1syMDE5LDgsMjRdXX0sInBhZ2UiOiIxMTAtMTM0IiwiYWJzdHJhY3QiOiI8cD5SZWNlbnQgeWVhcnMgaGF2ZSBzZWVuIGEgcmVlbWVyZ2VuY2Ugb2YgaW50ZXJlc3QgaW4gYXJ0aWZpY2lhbCBpbnRlbGxpZ2VuY2UgKEFJKSBhbW9uZyBib3RoIG1hbmFnZXJzIGFuZCBhY2FkZW1pY3MuIERyaXZlbiBieSB0ZWNobm9sb2dpY2FsIGFkdmFuY2VzIGFuZCBwdWJsaWMgaW50ZXJlc3QsIEFJIGlzIGNvbnNpZGVyZWQgYnkgc29tZSBhcyBhbiB1bnByZWNlZGVudGVkIHJldm9sdXRpb25hcnkgdGVjaG5vbG9neSB3aXRoIHRoZSBwb3RlbnRpYWwgdG8gdHJhbnNmb3JtIGh1bWFuaXR5LiBCdXQsIGF0IHRoaXMgc3RhZ2UsIG1hbmFnZXJzIGFyZSBsZWZ0IHdpdGggbGl0dGxlIGVtcGlyaWNhbCBhZHZpY2Ugb24gaG93IHRvIHByZXBhcmUgYW5kIHVzZSBBSSBpbiB0aGVpciBmaXJt4oCZcyBvcGVyYXRpb25zLiBCYXNlZCBvbiBjYXNlIHN0dWRpZXMgYW5kIHRoZSByZXN1bHRzIG9mIHR3byBnbG9iYWwgc3VydmV5cyBhbW9uZyBzZW5pb3IgbWFuYWdlcnMgYWNyb3NzIGluZHVzdHJpZXMsIHRoaXMgYXJ0aWNsZSBzaG93cyB0aGF0IEFJIGlzIHR5cGljYWxseSBpbXBsZW1lbnRlZCBhbmQgdXNlZCB3aXRoIG90aGVyIGFkdmFuY2VkIGRpZ2l0YWwgdGVjaG5vbG9naWVzIGluIGZpcm1z4oCZIGRpZ2l0YWwgdHJhbnNmb3JtYXRpb24gcHJvamVjdHMuIFRoZSBkaWdpdGFsIHRyYW5zZm9ybWF0aW9uIHByb2plY3RzIGluIHdoaWNoIEFJIGlzIGRlcGxveWVkIGFyZSBtb3N0bHkgaW4gc3VwcG9ydCBvZiBmaXJtc+KAmSBleGlzdGluZyBidXNpbmVzc2VzLCB0aGVyZWJ5IGRlbXlzdGlmeWluZyBzb21lIG9mIHRoZSB0cmFuc2Zvcm1hdGl2ZSBjbGFpbXMgbWFkZSBhYm91dCBBSS4gVGhpcyBhcnRpY2xlIHRoZW4gcHJlc2VudHMgYSBmcmFtZXdvcmsgZm9yIHN1Y2Nlc3NmdWxseSBpbXBsZW1lbnRpbmcgQUkgaW4gdGhlIGNvbnRleHQgb2YgZGlnaXRhbCB0cmFuc2Zvcm1hdGlvbiwgb2ZmZXJpbmcgc3BlY2lmaWMgZ3VpZGFuY2UgaW4gdGhlIGFyZWFzIG9mIGRhdGEsIGludGVsbGlnZW5jZSwgYmVpbmcgZ3JvdW5kZWQsIGludGVncmF0ZWQsIHRlYW1pbmcsIGFnaWxpdHksIGFuZCBsZWFkZXJzaGlwLjwvcD4iLCJpc3N1ZSI6IjQiLCJ2b2x1bWUiOiI2MSIsImNvbnRhaW5lci10aXRsZS1zaG9ydCI6IkNhbGlmIE1hbmFnZSBSZXYifSwiaXNUZW1wb3JhcnkiOmZhbHNlfV19&quot;,&quot;citationItems&quot;:[{&quot;id&quot;:&quot;9deacdea-4bd8-3acf-8ad5-00b432c7cdfb&quot;,&quot;itemData&quot;:{&quot;type&quot;:&quot;article-journal&quot;,&quot;id&quot;:&quot;9deacdea-4bd8-3acf-8ad5-00b432c7cdfb&quot;,&quot;title&quot;:&quot;Demystifying AI: What Digital Transformation Leaders Can Teach You about Realistic Artificial Intelligence&quot;,&quot;author&quot;:[{&quot;family&quot;:&quot;Brock&quot;,&quot;given&quot;:&quot;Jürgen Kai-Uwe&quot;,&quot;parse-names&quot;:false,&quot;dropping-particle&quot;:&quot;&quot;,&quot;non-dropping-particle&quot;:&quot;&quot;},{&quot;family&quot;:&quot;Wangenheim&quot;,&quot;given&quot;:&quot;Florian&quot;,&quot;parse-names&quot;:false,&quot;dropping-particle&quot;:&quot;&quot;,&quot;non-dropping-particle&quot;:&quot;von&quot;}],&quot;container-title&quot;:&quot;California Management Review&quot;,&quot;DOI&quot;:&quot;10.1177/1536504219865226&quot;,&quot;ISSN&quot;:&quot;0008-1256&quot;,&quot;issued&quot;:{&quot;date-parts&quot;:[[2019,8,24]]},&quot;page&quot;:&quot;110-134&quot;,&quot;abstract&quot;:&quot;&lt;p&gt;Recent years have seen a reemergence of interest in artificial intelligence (AI) among both managers and academics. Driven by technological advances and public interest, AI is considered by some as an unprecedented revolutionary technology with the potential to transform humanity. But, at this stage, managers are left with little empirical advice on how to prepare and use AI in their firm’s operations. Based on case studies and the results of two global surveys among senior managers across industries, this article shows that AI is typically implemented and used with other advanced digital technologies in firms’ digital transformation projects. The digital transformation projects in which AI is deployed are mostly in support of firms’ existing businesses, thereby demystifying some of the transformative claims made about AI. This article then presents a framework for successfully implementing AI in the context of digital transformation, offering specific guidance in the areas of data, intelligence, being grounded, integrated, teaming, agility, and leadership.&lt;/p&gt;&quot;,&quot;issue&quot;:&quot;4&quot;,&quot;volume&quot;:&quot;61&quot;,&quot;container-title-short&quot;:&quot;Calif Manage Rev&quot;},&quot;isTemporary&quot;:false}]},{&quot;citationID&quot;:&quot;MENDELEY_CITATION_69cdd791-7f70-450a-93ed-5fa53d09061e&quot;,&quot;properties&quot;:{&quot;noteIndex&quot;:0},&quot;isEdited&quot;:false,&quot;manualOverride&quot;:{&quot;isManuallyOverridden&quot;:false,&quot;citeprocText&quot;:&quot;(Ajibade, 2016)&quot;,&quot;manualOverrideText&quot;:&quot;&quot;},&quot;citationTag&quot;:&quot;MENDELEY_CITATION_v3_eyJjaXRhdGlvbklEIjoiTUVOREVMRVlfQ0lUQVRJT05fNjljZGQ3OTEtN2Y3MC00NTBhLTkzZWQtNWZhNTNkMDkwNjFlIiwicHJvcGVydGllcyI6eyJub3RlSW5kZXgiOjB9LCJpc0VkaXRlZCI6ZmFsc2UsIm1hbnVhbE92ZXJyaWRlIjp7ImlzTWFudWFsbHlPdmVycmlkZGVuIjpmYWxzZSwiY2l0ZXByb2NUZXh0IjoiKEFqaWJhZGUsIDIwMTYpIiwibWFudWFsT3ZlcnJpZGVUZXh0IjoiIn0sImNpdGF0aW9uSXRlbXMiOlt7ImlkIjoiNTVkN2ViM2ItZGU5Ni0zYmQ1LTkyMTYtMjM5MmFiNmRiOTFjIiwiaXRlbURhdGEiOnsidHlwZSI6ImFydGljbGUtam91cm5hbCIsImlkIjoiNTVkN2ViM2ItZGU5Ni0zYmQ1LTkyMTYtMjM5MmFiNmRiOTFjIiwidGl0bGUiOiJUaGUgUm9sZSBvZiBLbm93bGVkZ2UgTWFuYWdlbWVudCBpbiBJbXByb3ZpbmcgU21hbGwsIE1pY3JvIGFuZCBNZWRpdW0gRW50ZXJwcmlzZXMgUHJvZHVjdGl2aXR5OiBBIENhc2Ugb2YgTmtvbmtvYmUgTXVuaWNpcGFsaXR5LCBTb3V0aCBBZnJpY2EiLCJhdXRob3IiOlt7ImZhbWlseSI6IkFqaWJhZGUiLCJnaXZlbiI6IlBhdHJpY2siLCJwYXJzZS1uYW1lcyI6ZmFsc2UsImRyb3BwaW5nLXBhcnRpY2xlIjoiIiwibm9uLWRyb3BwaW5nLXBhcnRpY2xlIjoiIn1dLCJjb250YWluZXItdGl0bGUiOiJKb3VybmFsIG9mIFNvY2lhbCBTY2llbmNlcyIsIkRPSSI6IjEwLjEwODAvMDk3MTg5MjMuMjAxNi4xMTg5MzU2MyIsIklTU04iOiIwOTcxLTg5MjMiLCJpc3N1ZWQiOnsiZGF0ZS1wYXJ0cyI6W1syMDE2LDYsMTFdXX0sInBhZ2UiOiIyMjktMjM4IiwiaXNzdWUiOiIzIiwidm9sdW1lIjoiNDciLCJjb250YWluZXItdGl0bGUtc2hvcnQiOiIifSwiaXNUZW1wb3JhcnkiOmZhbHNlfV19&quot;,&quot;citationItems&quot;:[{&quot;id&quot;:&quot;55d7eb3b-de96-3bd5-9216-2392ab6db91c&quot;,&quot;itemData&quot;:{&quot;type&quot;:&quot;article-journal&quot;,&quot;id&quot;:&quot;55d7eb3b-de96-3bd5-9216-2392ab6db91c&quot;,&quot;title&quot;:&quot;The Role of Knowledge Management in Improving Small, Micro and Medium Enterprises Productivity: A Case of Nkonkobe Municipality, South Africa&quot;,&quot;author&quot;:[{&quot;family&quot;:&quot;Ajibade&quot;,&quot;given&quot;:&quot;Patrick&quot;,&quot;parse-names&quot;:false,&quot;dropping-particle&quot;:&quot;&quot;,&quot;non-dropping-particle&quot;:&quot;&quot;}],&quot;container-title&quot;:&quot;Journal of Social Sciences&quot;,&quot;DOI&quot;:&quot;10.1080/09718923.2016.11893563&quot;,&quot;ISSN&quot;:&quot;0971-8923&quot;,&quot;issued&quot;:{&quot;date-parts&quot;:[[2016,6,11]]},&quot;page&quot;:&quot;229-238&quot;,&quot;issue&quot;:&quot;3&quot;,&quot;volume&quot;:&quot;47&quot;,&quot;container-title-short&quot;:&quot;&quot;},&quot;isTemporary&quot;:false}]},{&quot;citationID&quot;:&quot;MENDELEY_CITATION_afec273f-637e-4703-a47f-33a0b985256d&quot;,&quot;properties&quot;:{&quot;noteIndex&quot;:0},&quot;isEdited&quot;:false,&quot;manualOverride&quot;:{&quot;isManuallyOverridden&quot;:false,&quot;citeprocText&quot;:&quot;(Sinha &lt;i&gt;et al.&lt;/i&gt;, 2016)&quot;,&quot;manualOverrideText&quot;:&quot;&quot;},&quot;citationTag&quot;:&quot;MENDELEY_CITATION_v3_eyJjaXRhdGlvbklEIjoiTUVOREVMRVlfQ0lUQVRJT05fYWZlYzI3M2YtNjM3ZS00NzAzLWE0N2YtMzNhMGI5ODUyNTZkIiwicHJvcGVydGllcyI6eyJub3RlSW5kZXgiOjB9LCJpc0VkaXRlZCI6ZmFsc2UsIm1hbnVhbE92ZXJyaWRlIjp7ImlzTWFudWFsbHlPdmVycmlkZGVuIjpmYWxzZSwiY2l0ZXByb2NUZXh0IjoiKFNpbmhhIDxpPmV0IGFsLjwvaT4sIDIwMTYpIiwibWFudWFsT3ZlcnJpZGVUZXh0IjoiIn0sImNpdGF0aW9uSXRlbXMiOlt7ImlkIjoiZDFhNjIxYTAtZTE1MS0zMjEwLWE2YzQtYzNhOTg4ZTk4N2Y1IiwiaXRlbURhdGEiOnsidHlwZSI6ImFydGljbGUtam91cm5hbCIsImlkIjoiZDFhNjIxYTAtZTE1MS0zMjEwLWE2YzQtYzNhOTg4ZTk4N2Y1IiwidGl0bGUiOiJNYXRjaGluZyBzdXBwbHkgd2l0aCBkZW1hbmQgaW4gc3VwcGx5IGNoYWluIG1hbmFnZW1lbnQgZWR1Y2F0aW9uIiwiYXV0aG9yIjpbeyJmYW1pbHkiOiJTaW5oYSIsImdpdmVuIjoiQW1pdCIsInBhcnNlLW5hbWVzIjpmYWxzZSwiZHJvcHBpbmctcGFydGljbGUiOiIiLCJub24tZHJvcHBpbmctcGFydGljbGUiOiIifSx7ImZhbWlseSI6Ik1pbGxoaXNlciIsImdpdmVuIjoiV2lsbGlhbSBQLiIsInBhcnNlLW5hbWVzIjpmYWxzZSwiZHJvcHBpbmctcGFydGljbGUiOiIiLCJub24tZHJvcHBpbmctcGFydGljbGUiOiIifSx7ImZhbWlseSI6IkhlIiwiZ2l2ZW4iOiJZdWFuamllIiwicGFyc2UtbmFtZXMiOmZhbHNlLCJkcm9wcGluZy1wYXJ0aWNsZSI6IiIsIm5vbi1kcm9wcGluZy1wYXJ0aWNsZSI6IiJ9XSwiY29udGFpbmVyLXRpdGxlIjoiVGhlIEludGVybmF0aW9uYWwgSm91cm5hbCBvZiBMb2dpc3RpY3MgTWFuYWdlbWVudCIsIkRPSSI6IjEwLjExMDgvSUpMTS0wMy0yMDE1LTAwNTgiLCJJU1NOIjoiMDk1Ny00MDkzIiwiaXNzdWVkIjp7ImRhdGUtcGFydHMiOltbMjAxNiwxMSwxNF1dfSwicGFnZSI6IjgzNy04NjEiLCJpc3N1ZSI6IjMiLCJ2b2x1bWUiOiIyNyIsImNvbnRhaW5lci10aXRsZS1zaG9ydCI6IiJ9LCJpc1RlbXBvcmFyeSI6ZmFsc2V9XX0=&quot;,&quot;citationItems&quot;:[{&quot;id&quot;:&quot;d1a621a0-e151-3210-a6c4-c3a988e987f5&quot;,&quot;itemData&quot;:{&quot;type&quot;:&quot;article-journal&quot;,&quot;id&quot;:&quot;d1a621a0-e151-3210-a6c4-c3a988e987f5&quot;,&quot;title&quot;:&quot;Matching supply with demand in supply chain management education&quot;,&quot;author&quot;:[{&quot;family&quot;:&quot;Sinha&quot;,&quot;given&quot;:&quot;Amit&quot;,&quot;parse-names&quot;:false,&quot;dropping-particle&quot;:&quot;&quot;,&quot;non-dropping-particle&quot;:&quot;&quot;},{&quot;family&quot;:&quot;Millhiser&quot;,&quot;given&quot;:&quot;William P.&quot;,&quot;parse-names&quot;:false,&quot;dropping-particle&quot;:&quot;&quot;,&quot;non-dropping-particle&quot;:&quot;&quot;},{&quot;family&quot;:&quot;He&quot;,&quot;given&quot;:&quot;Yuanjie&quot;,&quot;parse-names&quot;:false,&quot;dropping-particle&quot;:&quot;&quot;,&quot;non-dropping-particle&quot;:&quot;&quot;}],&quot;container-title&quot;:&quot;The International Journal of Logistics Management&quot;,&quot;DOI&quot;:&quot;10.1108/IJLM-03-2015-0058&quot;,&quot;ISSN&quot;:&quot;0957-4093&quot;,&quot;issued&quot;:{&quot;date-parts&quot;:[[2016,11,14]]},&quot;page&quot;:&quot;837-861&quot;,&quot;issue&quot;:&quot;3&quot;,&quot;volume&quot;:&quot;27&quot;,&quot;container-title-short&quot;:&quot;&quot;},&quot;isTemporary&quot;:false}]},{&quot;citationID&quot;:&quot;MENDELEY_CITATION_f29f5970-719a-4ed7-919b-b247cc9d0fc6&quot;,&quot;properties&quot;:{&quot;noteIndex&quot;:0},&quot;isEdited&quot;:false,&quot;manualOverride&quot;:{&quot;isManuallyOverridden&quot;:false,&quot;citeprocText&quot;:&quot;(Sinha and Roy, 2020)&quot;,&quot;manualOverrideText&quot;:&quot;&quot;},&quot;citationTag&quot;:&quot;MENDELEY_CITATION_v3_eyJjaXRhdGlvbklEIjoiTUVOREVMRVlfQ0lUQVRJT05fZjI5ZjU5NzAtNzE5YS00ZWQ3LTkxOWItYjI0N2NjOWQwZmM2IiwicHJvcGVydGllcyI6eyJub3RlSW5kZXgiOjB9LCJpc0VkaXRlZCI6ZmFsc2UsIm1hbnVhbE92ZXJyaWRlIjp7ImlzTWFudWFsbHlPdmVycmlkZGVuIjpmYWxzZSwiY2l0ZXByb2NUZXh0IjoiKFNpbmhhIGFuZCBSb3ksIDIwMjApIiwibWFudWFsT3ZlcnJpZGVUZXh0IjoiIn0sImNpdGF0aW9uSXRlbXMiOlt7ImlkIjoiODNmMzBkNTItZDFmYi0zZWFlLTk4YjktN2ZkMTQ0MzhmYjVhIiwiaXRlbURhdGEiOnsidHlwZSI6ImFydGljbGUtam91cm5hbCIsImlkIjoiODNmMzBkNTItZDFmYi0zZWFlLTk4YjktN2ZkMTQ0MzhmYjVhIiwidGl0bGUiOiJSZXZpZXdpbmcgQ3liZXItUGh5c2ljYWwgU3lzdGVtIGFzIGEgUGFydCBvZiBTbWFydCBGYWN0b3J5IGluIEluZHVzdHJ5IDQuMCIsImF1dGhvciI6W3siZmFtaWx5IjoiU2luaGEiLCJnaXZlbiI6IkRldmFycGl0YSIsInBhcnNlLW5hbWVzIjpmYWxzZSwiZHJvcHBpbmctcGFydGljbGUiOiIiLCJub24tZHJvcHBpbmctcGFydGljbGUiOiIifSx7ImZhbWlseSI6IlJveSIsImdpdmVuIjoiUmFqYXJzaGkiLCJwYXJzZS1uYW1lcyI6ZmFsc2UsImRyb3BwaW5nLXBhcnRpY2xlIjoiIiwibm9uLWRyb3BwaW5nLXBhcnRpY2xlIjoiIn1dLCJjb250YWluZXItdGl0bGUiOiJJRUVFIEVuZ2luZWVyaW5nIE1hbmFnZW1lbnQgUmV2aWV3IiwiRE9JIjoiMTAuMTEwOS9FTVIuMjAyMC4yOTkyNjA2IiwiSVNTTiI6IjAzNjAtODU4MSIsImlzc3VlZCI6eyJkYXRlLXBhcnRzIjpbWzIwMjAsNiwxXV19LCJwYWdlIjoiMTAzLTExNyIsImlzc3VlIjoiMiIsInZvbHVtZSI6IjQ4IiwiY29udGFpbmVyLXRpdGxlLXNob3J0IjoiIn0sImlzVGVtcG9yYXJ5IjpmYWxzZX1dfQ==&quot;,&quot;citationItems&quot;:[{&quot;id&quot;:&quot;83f30d52-d1fb-3eae-98b9-7fd14438fb5a&quot;,&quot;itemData&quot;:{&quot;type&quot;:&quot;article-journal&quot;,&quot;id&quot;:&quot;83f30d52-d1fb-3eae-98b9-7fd14438fb5a&quot;,&quot;title&quot;:&quot;Reviewing Cyber-Physical System as a Part of Smart Factory in Industry 4.0&quot;,&quot;author&quot;:[{&quot;family&quot;:&quot;Sinha&quot;,&quot;given&quot;:&quot;Devarpita&quot;,&quot;parse-names&quot;:false,&quot;dropping-particle&quot;:&quot;&quot;,&quot;non-dropping-particle&quot;:&quot;&quot;},{&quot;family&quot;:&quot;Roy&quot;,&quot;given&quot;:&quot;Rajarshi&quot;,&quot;parse-names&quot;:false,&quot;dropping-particle&quot;:&quot;&quot;,&quot;non-dropping-particle&quot;:&quot;&quot;}],&quot;container-title&quot;:&quot;IEEE Engineering Management Review&quot;,&quot;DOI&quot;:&quot;10.1109/EMR.2020.2992606&quot;,&quot;ISSN&quot;:&quot;0360-8581&quot;,&quot;issued&quot;:{&quot;date-parts&quot;:[[2020,6,1]]},&quot;page&quot;:&quot;103-117&quot;,&quot;issue&quot;:&quot;2&quot;,&quot;volume&quot;:&quot;48&quot;,&quot;container-title-short&quot;:&quot;&quot;},&quot;isTemporary&quot;:false}]},{&quot;citationID&quot;:&quot;MENDELEY_CITATION_31040ad7-62a4-4a28-bdf4-f84254e39999&quot;,&quot;properties&quot;:{&quot;noteIndex&quot;:0},&quot;isEdited&quot;:false,&quot;manualOverride&quot;:{&quot;isManuallyOverridden&quot;:false,&quot;citeprocText&quot;:&quot;(Gupta &lt;i&gt;et al.&lt;/i&gt;, 2022)&quot;,&quot;manualOverrideText&quot;:&quot;&quot;},&quot;citationTag&quot;:&quot;MENDELEY_CITATION_v3_eyJjaXRhdGlvbklEIjoiTUVOREVMRVlfQ0lUQVRJT05fMzEwNDBhZDctNjJhNC00YTI4LWJkZjQtZjg0MjU0ZTM5OTk5IiwicHJvcGVydGllcyI6eyJub3RlSW5kZXgiOjB9LCJpc0VkaXRlZCI6ZmFsc2UsIm1hbnVhbE92ZXJyaWRlIjp7ImlzTWFudWFsbHlPdmVycmlkZGVuIjpmYWxzZSwiY2l0ZXByb2NUZXh0IjoiKEd1cHRhIDxpPmV0IGFsLjwvaT4sIDIwMjIpIiwibWFudWFsT3ZlcnJpZGVUZXh0IjoiIn0sImNpdGF0aW9uSXRlbXMiOlt7ImlkIjoiNWIwM2Y2ZWQtOWY4MC0zN2VjLWJkYzItNWQxOGY3ZTVkNDQ2IiwiaXRlbURhdGEiOnsidHlwZSI6ImFydGljbGUtam91cm5hbCIsImlkIjoiNWIwM2Y2ZWQtOWY4MC0zN2VjLWJkYzItNWQxOGY3ZTVkNDQ2IiwidGl0bGUiOiJEZXZlbG9waW5nIGh1bWFuIHJlc291cmNlIGZvciB0aGUgZGlnaXRpemF0aW9uIG9mIGxvZ2lzdGljcyBvcGVyYXRpb25zOiByZWFkaW5lc3MgaW5kZXggZnJhbWV3b3JrIiwiYXV0aG9yIjpbeyJmYW1pbHkiOiJHdXB0YSIsImdpdmVuIjoiQW5jaGFsIiwicGFyc2UtbmFtZXMiOmZhbHNlLCJkcm9wcGluZy1wYXJ0aWNsZSI6IiIsIm5vbi1kcm9wcGluZy1wYXJ0aWNsZSI6IiJ9LHsiZmFtaWx5IjoiU2luZ2giLCJnaXZlbiI6IlJhamVzaCBLciIsInBhcnNlLW5hbWVzIjpmYWxzZSwiZHJvcHBpbmctcGFydGljbGUiOiIiLCJub24tZHJvcHBpbmctcGFydGljbGUiOiIifSx7ImZhbWlseSI6Ikd1cHRhIiwiZ2l2ZW4iOiJTaGl2YW0iLCJwYXJzZS1uYW1lcyI6ZmFsc2UsImRyb3BwaW5nLXBhcnRpY2xlIjoiIiwibm9uLWRyb3BwaW5nLXBhcnRpY2xlIjoiIn1dLCJjb250YWluZXItdGl0bGUiOiJJbnRlcm5hdGlvbmFsIEpvdXJuYWwgb2YgTWFucG93ZXIiLCJET0kiOiIxMC4xMTA4L0lKTS0wMy0yMDIxLTAxNzUiLCJJU1NOIjoiMDE0My03NzIwIiwiaXNzdWVkIjp7ImRhdGUtcGFydHMiOltbMjAyMiw1LDI0XV19LCJwYWdlIjoiMzU1LTM3OSIsImlzc3VlIjoiMiIsInZvbHVtZSI6IjQzIiwiY29udGFpbmVyLXRpdGxlLXNob3J0IjoiSW50IEogTWFucG93In0sImlzVGVtcG9yYXJ5IjpmYWxzZX1dfQ==&quot;,&quot;citationItems&quot;:[{&quot;id&quot;:&quot;5b03f6ed-9f80-37ec-bdc2-5d18f7e5d446&quot;,&quot;itemData&quot;:{&quot;type&quot;:&quot;article-journal&quot;,&quot;id&quot;:&quot;5b03f6ed-9f80-37ec-bdc2-5d18f7e5d446&quot;,&quot;title&quot;:&quot;Developing human resource for the digitization of logistics operations: readiness index framework&quot;,&quot;author&quot;:[{&quot;family&quot;:&quot;Gupta&quot;,&quot;given&quot;:&quot;Anchal&quot;,&quot;parse-names&quot;:false,&quot;dropping-particle&quot;:&quot;&quot;,&quot;non-dropping-particle&quot;:&quot;&quot;},{&quot;family&quot;:&quot;Singh&quot;,&quot;given&quot;:&quot;Rajesh Kr&quot;,&quot;parse-names&quot;:false,&quot;dropping-particle&quot;:&quot;&quot;,&quot;non-dropping-particle&quot;:&quot;&quot;},{&quot;family&quot;:&quot;Gupta&quot;,&quot;given&quot;:&quot;Shivam&quot;,&quot;parse-names&quot;:false,&quot;dropping-particle&quot;:&quot;&quot;,&quot;non-dropping-particle&quot;:&quot;&quot;}],&quot;container-title&quot;:&quot;International Journal of Manpower&quot;,&quot;DOI&quot;:&quot;10.1108/IJM-03-2021-0175&quot;,&quot;ISSN&quot;:&quot;0143-7720&quot;,&quot;issued&quot;:{&quot;date-parts&quot;:[[2022,5,24]]},&quot;page&quot;:&quot;355-379&quot;,&quot;issue&quot;:&quot;2&quot;,&quot;volume&quot;:&quot;43&quot;,&quot;container-title-short&quot;:&quot;Int J Manpow&quot;},&quot;isTemporary&quot;:false}]},{&quot;citationID&quot;:&quot;MENDELEY_CITATION_f9157bed-7d3e-46b3-88c4-6e735bf77946&quot;,&quot;properties&quot;:{&quot;noteIndex&quot;:0},&quot;isEdited&quot;:false,&quot;manualOverride&quot;:{&quot;isManuallyOverridden&quot;:false,&quot;citeprocText&quot;:&quot;(Suarez-Fernandez de Miranda &lt;i&gt;et al.&lt;/i&gt;, 2020)&quot;,&quot;manualOverrideText&quot;:&quot;&quot;},&quot;citationTag&quot;:&quot;MENDELEY_CITATION_v3_eyJjaXRhdGlvbklEIjoiTUVOREVMRVlfQ0lUQVRJT05fZjkxNTdiZWQtN2QzZS00NmIzLTg4YzQtNmU3MzViZjc3OTQ2IiwicHJvcGVydGllcyI6eyJub3RlSW5kZXgiOjB9LCJpc0VkaXRlZCI6ZmFsc2UsIm1hbnVhbE92ZXJyaWRlIjp7ImlzTWFudWFsbHlPdmVycmlkZGVuIjpmYWxzZSwiY2l0ZXByb2NUZXh0IjoiKFN1YXJlei1GZXJuYW5kZXogZGUgTWlyYW5kYSA8aT5ldCBhbC48L2k+LCAyMDIwKSIsIm1hbnVhbE92ZXJyaWRlVGV4dCI6IiJ9LCJjaXRhdGlvbkl0ZW1zIjpbeyJpZCI6IjJkYjJmMTBjLTkyYTgtMzNkMS1iOWQzLTQ0MjlkOGI4YzkzZSIsIml0ZW1EYXRhIjp7InR5cGUiOiJhcnRpY2xlLWpvdXJuYWwiLCJpZCI6IjJkYjJmMTBjLTkyYTgtMzNkMS1iOWQzLTQ0MjlkOGI4YzkzZSIsInRpdGxlIjoiTGlmZSBDeWNsZSBFbmdpbmVlcmluZyA0LjA6IEEgUHJvcG9zYWwgdG8gQ29uY2VpdmUgTWFudWZhY3R1cmluZyBTeXN0ZW1zIGZvciBJbmR1c3RyeSA0LjAgQ2VudHJlZCBvbiB0aGUgSHVtYW4gRmFjdG9yIChEZkhGaW5JNC4wKSIsImF1dGhvciI6W3siZmFtaWx5IjoiU3VhcmV6LUZlcm5hbmRleiBkZSBNaXJhbmRhIiwiZ2l2ZW4iOiJTdXNhbmEiLCJwYXJzZS1uYW1lcyI6ZmFsc2UsImRyb3BwaW5nLXBhcnRpY2xlIjoiIiwibm9uLWRyb3BwaW5nLXBhcnRpY2xlIjoiIn0seyJmYW1pbHkiOiJBZ3VheW8tR29uesOhbGV6IiwiZ2l2ZW4iOiJGcmFuY2lzY28iLCJwYXJzZS1uYW1lcyI6ZmFsc2UsImRyb3BwaW5nLXBhcnRpY2xlIjoiIiwibm9uLWRyb3BwaW5nLXBhcnRpY2xlIjoiIn0seyJmYW1pbHkiOiJTYWxndWVyby1Hw7NtZXoiLCJnaXZlbiI6IkpvcmdlIiwicGFyc2UtbmFtZXMiOmZhbHNlLCJkcm9wcGluZy1wYXJ0aWNsZSI6IiIsIm5vbi1kcm9wcGluZy1wYXJ0aWNsZSI6IiJ9LHsiZmFtaWx5Ijoiw4F2aWxhLUd1dGnDqXJyZXoiLCJnaXZlbiI6Ik1hcsOtYSBKZXPDunMiLCJwYXJzZS1uYW1lcyI6ZmFsc2UsImRyb3BwaW5nLXBhcnRpY2xlIjoiIiwibm9uLWRyb3BwaW5nLXBhcnRpY2xlIjoiIn1dLCJjb250YWluZXItdGl0bGUiOiJBcHBsaWVkIFNjaWVuY2VzIiwiRE9JIjoiMTAuMzM5MC9hcHAxMDEzNDQ0MiIsIklTU04iOiIyMDc2LTM0MTciLCJpc3N1ZWQiOnsiZGF0ZS1wYXJ0cyI6W1syMDIwLDYsMjddXX0sInBhZ2UiOiI0NDQyIiwiYWJzdHJhY3QiOiI8cD5FbmdpbmVlcmluZyA0LjAgZW52aXJvbm1lbnRzIGFyZSBjaGFyYWN0ZXJpc2VkIGJ5IHRoZSBkaWdpdGlzYXRpb24sIHZpcnR1YWxpc2F0aW9uLCBhbmQgY29ubmVjdGl2aXR5IG9mIHByb2R1Y3RzLCBwcm9jZXNzZXMsIGFuZCBmYWNpbGl0aWVzIGNvbXBvc2VkIG9mIHJlY29uZmlndXJhYmxlIGFuZCBhZGFwdGl2ZSBzb2Npby10ZWNobmljYWwgY3liZXItcGh5c2ljYWwgbWFudWZhY3R1cmluZyBzeXN0ZW1zIChTQ01TKSwgaW4gd2hpY2ggT3BlcmF0b3IgNC4wIHdvcmtzIGluIHJlYWwgdGltZSBpbiBWVUNBICh2b2xhdGlsZSwgdW5jZXJ0YWluLCBjb21wbGV4IGFuZCBhbWJpZ3VvdXMpIGNvbnRleHRzIGFuZCBtYXJrZXRzLiBUaGlzIHNpdHVhdGlvbiBnaXZlcyByaXNlIHRvIHRoZSBpbnRlcmVzdCBpbiBkZXZlbG9waW5nIGEgZnJhbWV3b3JrIGZvciB0aGUgY29uY2VwdGlvbiBvZiBTQ01TIHRoYXQgYWxsb3dzIHRoZSBpbnRlZ3JhdGlvbiBvZiB0aGUgaHVtYW4gZmFjdG9yLCBtYW5hZ2VtZW50LCB0cmFpbmluZywgYW5kIGRldmVsb3BtZW50IG9mIHRoZSBjb21wZXRlbmNpZXMgb2YgT3BlcmF0b3IgNC4wIGFzIGZ1bmRhbWVudGFsIGFzcGVjdHMgb2YgdGhlIGFmb3JlbWVudGlvbmVkIHN5c3RlbS4gVGhlIHByZXNlbnQgcGFwZXIgaXMgZm9jdXNlZCBvbiBhbnN3ZXJpbmcgaG93IHRvIGNvbmNlaXZlIHRoZSBhZGFwdGl2ZSBtYW51ZmFjdHVyaW5nIHN5c3RlbXMgb2YgSW5kdXN0cnkgNC4wIHRocm91Z2ggdGhlIG9wZXJhdGlvbiwgZ3Jvd3RoLCBhbmQgZGV2ZWxvcG1lbnQgb2YgaHVtYW4gdGFsZW50IGluIFZVQ0EgY29udGV4dHMuIFdpdGggdGhpcyBvYmplY3RpdmUsIGV4cGxvcmF0b3J5IHJlc2VhcmNoIGlzIGNhcnJpZWQsIG91dCB3aG9zZSBjb250cmlidXRpb24gaXMgc3BlY2lmaWVkIGluIGEgZnJhbWV3b3JrIGNhbGxlZCBEZXNpZ24gZm9yIHRoZSBIdW1hbiBGYWN0b3IgaW4gSW5kdXN0cnkgNC4wIChEZkhGaW5JNC4wKS4gRnJvbSBhbW9uZyB0aGUgY29uY2VwdHVhbCBmcmFtZXdvcmtzIGVtcGxveWVkIHRoZXJlaW4sIHRoZSBjb25uZWN0aXZpc3QgcGFyYWRpZ20sIEFzaGJ54oCZcyBsYXcgb2YgcmVxdWlzaXRlIHZhcmlldHkgYW5kIFZpZ290c2t54oCZcyBhY3Rpdml0eSB0aGVvcnkgYXJlIHRha2VuIGludG8gY29uc2lkZXJhdGlvbiwgaW4gb3JkZXIgdG8gZW5hYmxlIHRoZSBhZmZlY3RpdmUtY29nbml0aXZlIGFuZCB0aW1lbGVzcyBpbnRlZ3JhdGlvbiBvZiB0aGUgaHVtYW4gZmFjdG9yIHdpdGhpbiB0aGUgU0NNUy4gRGZIRmluSTQuMCBjYW4gYmUgaW50ZWdyYXRlZCBpbnRvIHRoZSBsaWZlIGN5Y2xlIGVuZ2luZWVyaW5nIG9mIHRoZSBlbnRlcnByaXNlIHJlZmVyZW5jZSBhcmNoaXRlY3R1cmVzLCB0aGVyZWJ5IG9idGFpbmluZyBtYW51ZmFjdHVyaW5nIHN5c3RlbXMgZm9yIEluZHVzdHJ5IDQuMCBmb2N1c2VkIG9uIHRoZSBodW1hbiBmYWN0b3IuIFRoZSBzdWdnZXN0ZWQgZnJhbWV3b3JrIGlzIGlsbHVzdHJhdGVkIGFzIGEgY2FzZSBzdHVkeSBmb3IgdGhlIFB1cmR1ZSBFbnRlcnByaXNlIFJlZmVyZW5jZSBBcmNoaXRlY3R1cmUgKFBFUkEpIG1ldGhvZG9sb2d5LCB3aGljaCB0cmFuc2Zvcm1zIGl0IGludG8gUEVSQSA0LjAuPC9wPiIsImlzc3VlIjoiMTMiLCJ2b2x1bWUiOiIxMCIsImNvbnRhaW5lci10aXRsZS1zaG9ydCI6IiJ9LCJpc1RlbXBvcmFyeSI6ZmFsc2V9XX0=&quot;,&quot;citationItems&quot;:[{&quot;id&quot;:&quot;2db2f10c-92a8-33d1-b9d3-4429d8b8c93e&quot;,&quot;itemData&quot;:{&quot;type&quot;:&quot;article-journal&quot;,&quot;id&quot;:&quot;2db2f10c-92a8-33d1-b9d3-4429d8b8c93e&quot;,&quot;title&quot;:&quot;Life Cycle Engineering 4.0: A Proposal to Conceive Manufacturing Systems for Industry 4.0 Centred on the Human Factor (DfHFinI4.0)&quot;,&quot;author&quot;:[{&quot;family&quot;:&quot;Suarez-Fernandez de Miranda&quot;,&quot;given&quot;:&quot;Susana&quot;,&quot;parse-names&quot;:false,&quot;dropping-particle&quot;:&quot;&quot;,&quot;non-dropping-particle&quot;:&quot;&quot;},{&quot;family&quot;:&quot;Aguayo-González&quot;,&quot;given&quot;:&quot;Francisco&quot;,&quot;parse-names&quot;:false,&quot;dropping-particle&quot;:&quot;&quot;,&quot;non-dropping-particle&quot;:&quot;&quot;},{&quot;family&quot;:&quot;Salguero-Gómez&quot;,&quot;given&quot;:&quot;Jorge&quot;,&quot;parse-names&quot;:false,&quot;dropping-particle&quot;:&quot;&quot;,&quot;non-dropping-particle&quot;:&quot;&quot;},{&quot;family&quot;:&quot;Ávila-Gutiérrez&quot;,&quot;given&quot;:&quot;María Jesús&quot;,&quot;parse-names&quot;:false,&quot;dropping-particle&quot;:&quot;&quot;,&quot;non-dropping-particle&quot;:&quot;&quot;}],&quot;container-title&quot;:&quot;Applied Sciences&quot;,&quot;DOI&quot;:&quot;10.3390/app10134442&quot;,&quot;ISSN&quot;:&quot;2076-3417&quot;,&quot;issued&quot;:{&quot;date-parts&quot;:[[2020,6,27]]},&quot;page&quot;:&quot;4442&quot;,&quot;abstract&quot;:&quot;&lt;p&gt;Engineering 4.0 environments are characterised by the digitisation, virtualisation, and connectivity of products, processes, and facilities composed of reconfigurable and adaptive socio-technical cyber-physical manufacturing systems (SCMS), in which Operator 4.0 works in real time in VUCA (volatile, uncertain, complex and ambiguous) contexts and markets. This situation gives rise to the interest in developing a framework for the conception of SCMS that allows the integration of the human factor, management, training, and development of the competencies of Operator 4.0 as fundamental aspects of the aforementioned system. The present paper is focused on answering how to conceive the adaptive manufacturing systems of Industry 4.0 through the operation, growth, and development of human talent in VUCA contexts. With this objective, exploratory research is carried, out whose contribution is specified in a framework called Design for the Human Factor in Industry 4.0 (DfHFinI4.0). From among the conceptual frameworks employed therein, the connectivist paradigm, Ashby’s law of requisite variety and Vigotsky’s activity theory are taken into consideration, in order to enable the affective-cognitive and timeless integration of the human factor within the SCMS. DfHFinI4.0 can be integrated into the life cycle engineering of the enterprise reference architectures, thereby obtaining manufacturing systems for Industry 4.0 focused on the human factor. The suggested framework is illustrated as a case study for the Purdue Enterprise Reference Architecture (PERA) methodology, which transforms it into PERA 4.0.&lt;/p&gt;&quot;,&quot;issue&quot;:&quot;13&quot;,&quot;volume&quot;:&quot;10&quot;,&quot;container-title-short&quot;:&quot;&quot;},&quot;isTemporary&quot;:false}]},{&quot;citationID&quot;:&quot;MENDELEY_CITATION_f2997f39-57e4-44de-8c85-086e1f13f548&quot;,&quot;properties&quot;:{&quot;noteIndex&quot;:0},&quot;isEdited&quot;:false,&quot;manualOverride&quot;:{&quot;isManuallyOverridden&quot;:false,&quot;citeprocText&quot;:&quot;(Török, 2020)&quot;,&quot;manualOverrideText&quot;:&quot;&quot;},&quot;citationTag&quot;:&quot;MENDELEY_CITATION_v3_eyJjaXRhdGlvbklEIjoiTUVOREVMRVlfQ0lUQVRJT05fZjI5OTdmMzktNTdlNC00NGRlLThjODUtMDg2ZTFmMTNmNTQ4IiwicHJvcGVydGllcyI6eyJub3RlSW5kZXgiOjB9LCJpc0VkaXRlZCI6ZmFsc2UsIm1hbnVhbE92ZXJyaWRlIjp7ImlzTWFudWFsbHlPdmVycmlkZGVuIjpmYWxzZSwiY2l0ZXByb2NUZXh0IjoiKFTDtnLDtmssIDIwMjApIiwibWFudWFsT3ZlcnJpZGVUZXh0IjoiIn0sImNpdGF0aW9uSXRlbXMiOlt7ImlkIjoiY2QzMjNkNzgtZDVkMS0zZTM4LTllMzItMjFjYzMxNDYxOTliIiwiaXRlbURhdGEiOnsidHlwZSI6ImFydGljbGUtam91cm5hbCIsImlkIjoiY2QzMjNkNzgtZDVkMS0zZTM4LTllMzItMjFjYzMxNDYxOTliIiwidGl0bGUiOiJJbmR1c3RyeSA0LjAgZnJvbSBhIGZldyBhc3BlY3RzLCBpbiBwYXJ0aWN1bGFyIGluIHJlc3BlY3Qgb2YgdGhlIGRlY2lzaW9uIG1ha2luZyBvZiB0aGUgbWFuYWdlbWVudCIsImF1dGhvciI6W3siZmFtaWx5IjoiVMO2csO2ayIsImdpdmVuIjoiTMOhc3psw7MiLCJwYXJzZS1uYW1lcyI6ZmFsc2UsImRyb3BwaW5nLXBhcnRpY2xlIjoiIiwibm9uLWRyb3BwaW5nLXBhcnRpY2xlIjoiIn1dLCJjb250YWluZXItdGl0bGUiOiJJbnRlcm5hdGlvbmFsIFJldmlldyBvZiBBcHBsaWVkIFNjaWVuY2VzIGFuZCBFbmdpbmVlcmluZyIsIkRPSSI6IjEwLjE1NTYvMTg0OC4yMDIwLjIwMDIwIiwiSVNTTiI6IjIwNjItMDgxMCIsImlzc3VlZCI6eyJkYXRlLXBhcnRzIjpbWzIwMjAsOF1dfSwicGFnZSI6IjE0MC0xNDYiLCJhYnN0cmFjdCI6IjxwPlRoZSBmb3VydGggaW5kdXN0cmlhbCByZXZvbHV0aW9uLCBvZnRlbiBpZGVudGlmaWVkIGFzIHRoZSB0ZXJtaW5vbG9neSBvZiBJbmR1c3RyeSA0LjAsIG1vcmUgYW5kIG1vcmUgZW5mb3JjZXMgY2hhbmdlcyBhbmQgbW9kaWZpY2F0aW9ucyBmcm9tIGVhY2ggcGFydGljaXBhbnQgb2YgdGhlIHNvY2lvLWVjb25vbWljIGVjb3N5c3RlbS4gVGhlc2UgZW5mb3JjZWQgY29ycmVjdGlvbnMgY29uY2VybiB0aGUgaG91c2Vob2xkcywgdGhlIGdvdmVybm1lbnRhbCBhcmVhcyBpbiBkaWZmZXJlbnQgZGVncmVlcywgYnV0IHRoZSBvcGVyYXRpb24gb2YgdGhlIGNvbXBhbnkgc2VjdG9ycyBpcyByZWFycmFuZ2VkIG1vc3Qgc3Ryb25nbHkgYnkgdGhlbS4gVGhlIHN0dWR5IGFuYWx5c2VzIHRoaXMgbGF0dGVyIHN0cnVjdHVyZSBpbiB0aGUgZm9sbG93aW5nIHJlc3BlY3Q6IHdoaWNoIGFyZSB0aGUgbW9zdCBpbXBvcnRhbnQgc3VwcG9ydHMgb2YgSW5kdXN0cnkgNC4wIGFuZCB3aGF0IGtpbmQgb2YgY29tcGV0ZW5jeSBlbGVtZW50cyBhcmUgcmVxdWlyZWQgZnJvbSB0aGUgZW1wbG95ZWVzIGFuZCB0aGUgbWFuYWdlbWVudD8gQWNjb3JkaW5nIHRvIHRoZSByZXNlYXJjaCBkYXRhIHRvIGJlIGludHJvZHVjZWQsIHRoZSBkb21lc3RpYyBjb21wYW5pZXMgbGFnIGJlaGluZCBpbiBwcmVwYXJhdGlvbnMgZm9yIHRoZSBjaGFsbGVuZ2VzIHJhaXNlZCBieSBJbmR1c3RyeSA0LjA7IHRoZSBpbnRlcm5hdGlvbmFsIGV4cGVyaWVuY2VzIGFyZSBtb3JlIGZhdm91cmFibGUgaW4gdGhpcyBmaWVsZC4gQWZ0ZXLigJRwYXJ0aWFs4oCUcmV2aWV3IG9mIHRoZSBwcm9mZXNzaW9uYWwgbGl0ZXJhdHVyZSwgdGhlIGF1dGhvciBjb25jbHVkZXMgdGhhdCB0aGUgYnVzaW5lc3Mgc3BoZXJlIGlzIGluIGEgY29uZGl0aW9uIGJlZm9yZSBwYXJhZGlnbSBzaGlmdCBkdWUgdG8gSW5kdXN0cnkgNC4wLiBBcyBwZXIgdGhlIGFuYWx5c2lzIG9mIGRlY2lzaW9uLW1ha2luZyBiYXNlZCBvbiBkaWdpdGFsaXphdGlvbiwgdGhlIHF1ZXN0aW9uIGluIHRoZSBzdWJ0aXRsZSBpcyBhbnN3ZXJlZOKAlEluZHVzdHJ5IDQuMCBkb2VzIG5vdCBjaGFuZ2UgZnVuZGFtZW50YWxseSB0aGUgdHJhZGl0aW9uYWwgbWFuYWdlbWVudCBmdW5jdGlvbnMgb2YgdGhlIGNvbXBhbnkgc2VjdG9yLCBidXQgdGhlIGRlY2lzaW9uLXN1cHBvcnRpbmcgYXBwbGljYXRpb25zIGJhc2VkIG9uIGRpZ2l0YWxpemF0aW9uIG11c3QgYmUgbGVhcm50IGFuZCBhcHBsaWVkLiBUaGF0IHN0YXRlbWVudCBzZWVtcyB0byBiZSBmb3VuZGVkIHRoYXQgb25seSBjb21wYW55IG1hbmFnZW1lbnQsIGJlaW5nIGFibGUgdG8gbGl2ZSB3aXRoIGRlY2lzaW9uIG1ha2luZyBiYXNlZCBvbiBkaWdpdGFsaXphdGlvbiwgY2FuIHdpbiBjb21wZXRpdGl2ZSBhZHZhbnRhZ2UuPC9wPiIsImlzc3VlIjoiMiIsInZvbHVtZSI6IjExIiwiY29udGFpbmVyLXRpdGxlLXNob3J0IjoiIn0sImlzVGVtcG9yYXJ5IjpmYWxzZX1dfQ==&quot;,&quot;citationItems&quot;:[{&quot;id&quot;:&quot;cd323d78-d5d1-3e38-9e32-21cc3146199b&quot;,&quot;itemData&quot;:{&quot;type&quot;:&quot;article-journal&quot;,&quot;id&quot;:&quot;cd323d78-d5d1-3e38-9e32-21cc3146199b&quot;,&quot;title&quot;:&quot;Industry 4.0 from a few aspects, in particular in respect of the decision making of the management&quot;,&quot;author&quot;:[{&quot;family&quot;:&quot;Török&quot;,&quot;given&quot;:&quot;László&quot;,&quot;parse-names&quot;:false,&quot;dropping-particle&quot;:&quot;&quot;,&quot;non-dropping-particle&quot;:&quot;&quot;}],&quot;container-title&quot;:&quot;International Review of Applied Sciences and Engineering&quot;,&quot;DOI&quot;:&quot;10.1556/1848.2020.20020&quot;,&quot;ISSN&quot;:&quot;2062-0810&quot;,&quot;issued&quot;:{&quot;date-parts&quot;:[[2020,8]]},&quot;page&quot;:&quot;140-146&quot;,&quot;abstract&quot;:&quot;&lt;p&gt;The fourth industrial revolution, often identified as the terminology of Industry 4.0, more and more enforces changes and modifications from each participant of the socio-economic ecosystem. These enforced corrections concern the households, the governmental areas in different degrees, but the operation of the company sectors is rearranged most strongly by them. The study analyses this latter structure in the following respect: which are the most important supports of Industry 4.0 and what kind of competency elements are required from the employees and the management? According to the research data to be introduced, the domestic companies lag behind in preparations for the challenges raised by Industry 4.0; the international experiences are more favourable in this field. After—partial—review of the professional literature, the author concludes that the business sphere is in a condition before paradigm shift due to Industry 4.0. As per the analysis of decision-making based on digitalization, the question in the subtitle is answered—Industry 4.0 does not change fundamentally the traditional management functions of the company sector, but the decision-supporting applications based on digitalization must be learnt and applied. That statement seems to be founded that only company management, being able to live with decision making based on digitalization, can win competitive advantage.&lt;/p&gt;&quot;,&quot;issue&quot;:&quot;2&quot;,&quot;volume&quot;:&quot;11&quot;,&quot;container-title-short&quot;:&quot;&quot;},&quot;isTemporary&quot;:false}]},{&quot;citationID&quot;:&quot;MENDELEY_CITATION_9a532d78-fc63-44af-b69c-ce59383a884c&quot;,&quot;properties&quot;:{&quot;noteIndex&quot;:0},&quot;isEdited&quot;:false,&quot;manualOverride&quot;:{&quot;isManuallyOverridden&quot;:false,&quot;citeprocText&quot;:&quot;(Zangiacomi &lt;i&gt;et al.&lt;/i&gt;, 2020)&quot;,&quot;manualOverrideText&quot;:&quot;&quot;},&quot;citationTag&quot;:&quot;MENDELEY_CITATION_v3_eyJjaXRhdGlvbklEIjoiTUVOREVMRVlfQ0lUQVRJT05fOWE1MzJkNzgtZmM2My00NGFmLWI2OWMtY2U1OTM4M2E4ODRjIiwicHJvcGVydGllcyI6eyJub3RlSW5kZXgiOjB9LCJpc0VkaXRlZCI6ZmFsc2UsIm1hbnVhbE92ZXJyaWRlIjp7ImlzTWFudWFsbHlPdmVycmlkZGVuIjpmYWxzZSwiY2l0ZXByb2NUZXh0IjoiKFphbmdpYWNvbWkgPGk+ZXQgYWwuPC9pPiwgMjAyMCkiLCJtYW51YWxPdmVycmlkZVRleHQiOiIifSwiY2l0YXRpb25JdGVtcyI6W3siaWQiOiJlNWVkYTY0Zi1mYjg0LTM4MjctODY0Ny01MDU5OTg3NjExN2YiLCJpdGVtRGF0YSI6eyJ0eXBlIjoiYXJ0aWNsZS1qb3VybmFsIiwiaWQiOiJlNWVkYTY0Zi1mYjg0LTM4MjctODY0Ny01MDU5OTg3NjExN2YiLCJ0aXRsZSI6Ik1vdmluZyB0b3dhcmRzIGRpZ2l0YWxpemF0aW9uOiBhIG11bHRpcGxlIGNhc2Ugc3R1ZHkgaW4gbWFudWZhY3R1cmluZyIsImF1dGhvciI6W3siZmFtaWx5IjoiWmFuZ2lhY29taSIsImdpdmVuIjoiQW5kcmVhIiwicGFyc2UtbmFtZXMiOmZhbHNlLCJkcm9wcGluZy1wYXJ0aWNsZSI6IiIsIm5vbi1kcm9wcGluZy1wYXJ0aWNsZSI6IiJ9LHsiZmFtaWx5IjoiUGVzc290IiwiZ2l2ZW4iOiJFbGVuYSIsInBhcnNlLW5hbWVzIjpmYWxzZSwiZHJvcHBpbmctcGFydGljbGUiOiIiLCJub24tZHJvcHBpbmctcGFydGljbGUiOiIifSx7ImZhbWlseSI6IkZvcm5hc2llcm8iLCJnaXZlbiI6IlJvc2FubmEiLCJwYXJzZS1uYW1lcyI6ZmFsc2UsImRyb3BwaW5nLXBhcnRpY2xlIjoiIiwibm9uLWRyb3BwaW5nLXBhcnRpY2xlIjoiIn0seyJmYW1pbHkiOiJCZXJ0ZXR0aSIsImdpdmVuIjoiTWFzc2ltaWxpYW5vIiwicGFyc2UtbmFtZXMiOmZhbHNlLCJkcm9wcGluZy1wYXJ0aWNsZSI6IiIsIm5vbi1kcm9wcGluZy1wYXJ0aWNsZSI6IiJ9LHsiZmFtaWx5IjoiU2FjY28iLCJnaXZlbiI6Ik1hcmNvIiwicGFyc2UtbmFtZXMiOmZhbHNlLCJkcm9wcGluZy1wYXJ0aWNsZSI6IiIsIm5vbi1kcm9wcGluZy1wYXJ0aWNsZSI6IiJ9XSwiY29udGFpbmVyLXRpdGxlIjoiUHJvZHVjdGlvbiBQbGFubmluZyAmIENvbnRyb2wiLCJET0kiOiIxMC4xMDgwLzA5NTM3Mjg3LjIwMTkuMTYzMTQ2OCIsIklTU04iOiIwOTUzLTcyODciLCJpc3N1ZWQiOnsiZGF0ZS1wYXJ0cyI6W1syMDIwLDIsMTddXX0sInBhZ2UiOiIxNDMtMTU3IiwiaXNzdWUiOiIyLTMiLCJ2b2x1bWUiOiIzMSIsImNvbnRhaW5lci10aXRsZS1zaG9ydCI6IiJ9LCJpc1RlbXBvcmFyeSI6ZmFsc2V9XX0=&quot;,&quot;citationItems&quot;:[{&quot;id&quot;:&quot;e5eda64f-fb84-3827-8647-50599876117f&quot;,&quot;itemData&quot;:{&quot;type&quot;:&quot;article-journal&quot;,&quot;id&quot;:&quot;e5eda64f-fb84-3827-8647-50599876117f&quot;,&quot;title&quot;:&quot;Moving towards digitalization: a multiple case study in manufacturing&quot;,&quot;author&quot;:[{&quot;family&quot;:&quot;Zangiacomi&quot;,&quot;given&quot;:&quot;Andrea&quot;,&quot;parse-names&quot;:false,&quot;dropping-particle&quot;:&quot;&quot;,&quot;non-dropping-particle&quot;:&quot;&quot;},{&quot;family&quot;:&quot;Pessot&quot;,&quot;given&quot;:&quot;Elena&quot;,&quot;parse-names&quot;:false,&quot;dropping-particle&quot;:&quot;&quot;,&quot;non-dropping-particle&quot;:&quot;&quot;},{&quot;family&quot;:&quot;Fornasiero&quot;,&quot;given&quot;:&quot;Rosanna&quot;,&quot;parse-names&quot;:false,&quot;dropping-particle&quot;:&quot;&quot;,&quot;non-dropping-particle&quot;:&quot;&quot;},{&quot;family&quot;:&quot;Bertetti&quot;,&quot;given&quot;:&quot;Massimiliano&quot;,&quot;parse-names&quot;:false,&quot;dropping-particle&quot;:&quot;&quot;,&quot;non-dropping-particle&quot;:&quot;&quot;},{&quot;family&quot;:&quot;Sacco&quot;,&quot;given&quot;:&quot;Marco&quot;,&quot;parse-names&quot;:false,&quot;dropping-particle&quot;:&quot;&quot;,&quot;non-dropping-particle&quot;:&quot;&quot;}],&quot;container-title&quot;:&quot;Production Planning &amp; Control&quot;,&quot;DOI&quot;:&quot;10.1080/09537287.2019.1631468&quot;,&quot;ISSN&quot;:&quot;0953-7287&quot;,&quot;issued&quot;:{&quot;date-parts&quot;:[[2020,2,17]]},&quot;page&quot;:&quot;143-157&quot;,&quot;issue&quot;:&quot;2-3&quot;,&quot;volume&quot;:&quot;31&quot;,&quot;container-title-short&quot;:&quot;&quot;},&quot;isTemporary&quot;:false}]},{&quot;citationID&quot;:&quot;MENDELEY_CITATION_fc32e318-7319-4e24-8cae-d6ce9133400d&quot;,&quot;properties&quot;:{&quot;noteIndex&quot;:0},&quot;isEdited&quot;:false,&quot;manualOverride&quot;:{&quot;isManuallyOverridden&quot;:false,&quot;citeprocText&quot;:&quot;(Rane &lt;i&gt;et al.&lt;/i&gt;, 2019)&quot;,&quot;manualOverrideText&quot;:&quot;&quot;},&quot;citationTag&quot;:&quot;MENDELEY_CITATION_v3_eyJjaXRhdGlvbklEIjoiTUVOREVMRVlfQ0lUQVRJT05fZmMzMmUzMTgtNzMxOS00ZTI0LThjYWUtZDZjZTkxMzM0MDBkIiwicHJvcGVydGllcyI6eyJub3RlSW5kZXgiOjB9LCJpc0VkaXRlZCI6ZmFsc2UsIm1hbnVhbE92ZXJyaWRlIjp7ImlzTWFudWFsbHlPdmVycmlkZGVuIjpmYWxzZSwiY2l0ZXByb2NUZXh0IjoiKFJhbmUgPGk+ZXQgYWwuPC9pPiwgMjAxOSkiLCJtYW51YWxPdmVycmlkZVRleHQiOiIifSwiY2l0YXRpb25JdGVtcyI6W3siaWQiOiI1Nzg3M2FiMy03N2I1LTMwMjQtOTU5Zi02NmQxY2NhZjdjMWQiLCJpdGVtRGF0YSI6eyJ0eXBlIjoiYXJ0aWNsZS1qb3VybmFsIiwiaWQiOiI1Nzg3M2FiMy03N2I1LTMwMjQtOTU5Zi02NmQxY2NhZjdjMWQiLCJ0aXRsZSI6IkRldmVsb3Bpbmcgc3RyYXRlZ2llcyB0byBpbXByb3ZlIGFnaWxpdHkgaW4gdGhlIHByb2plY3QgcHJvY3VyZW1lbnQgbWFuYWdlbWVudCAoUFBNKSBwcm9jZXNzIiwiYXV0aG9yIjpbeyJmYW1pbHkiOiJSYW5lIiwiZ2l2ZW4iOiJTYW50b3NoIEIuIiwicGFyc2UtbmFtZXMiOmZhbHNlLCJkcm9wcGluZy1wYXJ0aWNsZSI6IiIsIm5vbi1kcm9wcGluZy1wYXJ0aWNsZSI6IiJ9LHsiZmFtaWx5IjoiTmFydmVsIiwiZ2l2ZW4iOiJZYWh5YSBBYmR1bCBNYWppZCIsInBhcnNlLW5hbWVzIjpmYWxzZSwiZHJvcHBpbmctcGFydGljbGUiOiIiLCJub24tZHJvcHBpbmctcGFydGljbGUiOiIifSx7ImZhbWlseSI6IkJoYW5kYXJrYXIiLCJnaXZlbiI6IkJoYXNrYXIgTS4iLCJwYXJzZS1uYW1lcyI6ZmFsc2UsImRyb3BwaW5nLXBhcnRpY2xlIjoiIiwibm9uLWRyb3BwaW5nLXBhcnRpY2xlIjoiIn1dLCJjb250YWluZXItdGl0bGUiOiJCdXNpbmVzcyBQcm9jZXNzIE1hbmFnZW1lbnQgSm91cm5hbCIsIkRPSSI6IjEwLjExMDgvQlBNSi0wNy0yMDE3LTAxOTYiLCJJU1NOIjoiMTQ2My03MTU0IiwiaXNzdWVkIjp7ImRhdGUtcGFydHMiOltbMjAxOSw5LDJdXX0sInBhZ2UiOiIyNTctMjg2IiwiaXNzdWUiOiIxIiwidm9sdW1lIjoiMjYiLCJjb250YWluZXItdGl0bGUtc2hvcnQiOiIifSwiaXNUZW1wb3JhcnkiOmZhbHNlfV19&quot;,&quot;citationItems&quot;:[{&quot;id&quot;:&quot;57873ab3-77b5-3024-959f-66d1ccaf7c1d&quot;,&quot;itemData&quot;:{&quot;type&quot;:&quot;article-journal&quot;,&quot;id&quot;:&quot;57873ab3-77b5-3024-959f-66d1ccaf7c1d&quot;,&quot;title&quot;:&quot;Developing strategies to improve agility in the project procurement management (PPM) process&quot;,&quot;author&quot;:[{&quot;family&quot;:&quot;Rane&quot;,&quot;given&quot;:&quot;Santosh B.&quot;,&quot;parse-names&quot;:false,&quot;dropping-particle&quot;:&quot;&quot;,&quot;non-dropping-particle&quot;:&quot;&quot;},{&quot;family&quot;:&quot;Narvel&quot;,&quot;given&quot;:&quot;Yahya Abdul Majid&quot;,&quot;parse-names&quot;:false,&quot;dropping-particle&quot;:&quot;&quot;,&quot;non-dropping-particle&quot;:&quot;&quot;},{&quot;family&quot;:&quot;Bhandarkar&quot;,&quot;given&quot;:&quot;Bhaskar M.&quot;,&quot;parse-names&quot;:false,&quot;dropping-particle&quot;:&quot;&quot;,&quot;non-dropping-particle&quot;:&quot;&quot;}],&quot;container-title&quot;:&quot;Business Process Management Journal&quot;,&quot;DOI&quot;:&quot;10.1108/BPMJ-07-2017-0196&quot;,&quot;ISSN&quot;:&quot;1463-7154&quot;,&quot;issued&quot;:{&quot;date-parts&quot;:[[2019,9,2]]},&quot;page&quot;:&quot;257-286&quot;,&quot;issue&quot;:&quot;1&quot;,&quot;volume&quot;:&quot;26&quot;,&quot;container-title-short&quot;:&quot;&quot;},&quot;isTemporary&quot;:false}]},{&quot;citationID&quot;:&quot;MENDELEY_CITATION_ae649fe3-444d-431c-b3fa-d835c181c1e3&quot;,&quot;properties&quot;:{&quot;noteIndex&quot;:0},&quot;isEdited&quot;:false,&quot;manualOverride&quot;:{&quot;isManuallyOverridden&quot;:false,&quot;citeprocText&quot;:&quot;(Abdul Wafi &lt;i&gt;et al.&lt;/i&gt;, 2023)&quot;,&quot;manualOverrideText&quot;:&quot;&quot;},&quot;citationTag&quot;:&quot;MENDELEY_CITATION_v3_eyJjaXRhdGlvbklEIjoiTUVOREVMRVlfQ0lUQVRJT05fYWU2NDlmZTMtNDQ0ZC00MzFjLWIzZmEtZDgzNWMxODFjMWUzIiwicHJvcGVydGllcyI6eyJub3RlSW5kZXgiOjB9LCJpc0VkaXRlZCI6ZmFsc2UsIm1hbnVhbE92ZXJyaWRlIjp7ImlzTWFudWFsbHlPdmVycmlkZGVuIjpmYWxzZSwiY2l0ZXByb2NUZXh0IjoiKEFiZHVsIFdhZmkgPGk+ZXQgYWwuPC9pPiwgMjAyMykiLCJtYW51YWxPdmVycmlkZVRleHQiOiIifSwiY2l0YXRpb25JdGVtcyI6W3siaWQiOiIyMDNiYWUxYi03MjAwLTNhZTMtYTU0Ni1jYzlhYWFkZDgxNDMiLCJpdGVtRGF0YSI6eyJ0eXBlIjoiYXJ0aWNsZS1qb3VybmFsIiwiaWQiOiIyMDNiYWUxYi03MjAwLTNhZTMtYTU0Ni1jYzlhYWFkZDgxNDMiLCJ0aXRsZSI6IuKAmFR1cm5pbmcgSm9iIFNlZWtlcnMgdG8gSm9iIENyZWF0b3Jz4oCZOiBUYWxlbnQgTWFuYWdlbWVudCBNb2R1bGUgRGV2ZWxvcG1lbnQgZm9yIFRWRVQgR3JhZHVhdGVzIiwiYXV0aG9yIjpbeyJmYW1pbHkiOiJBYmR1bCBXYWZpIiwiZ2l2ZW4iOiJBbmlzYWgiLCJwYXJzZS1uYW1lcyI6ZmFsc2UsImRyb3BwaW5nLXBhcnRpY2xlIjoiIiwibm9uLWRyb3BwaW5nLXBhcnRpY2xlIjoiIn0seyJmYW1pbHkiOiJTdWJyaSIsImdpdmVuIjoiVW1tdSBTYWtpbmFoIiwicGFyc2UtbmFtZXMiOmZhbHNlLCJkcm9wcGluZy1wYXJ0aWNsZSI6IiIsIm5vbi1kcm9wcGluZy1wYXJ0aWNsZSI6IiJ9LHsiZmFtaWx5IjoiQXNzaGFhcmkiLCJnaXZlbiI6Ikl6YW1hcmxpbmEiLCJwYXJzZS1uYW1lcyI6ZmFsc2UsImRyb3BwaW5nLXBhcnRpY2xlIjoiIiwibm9uLWRyb3BwaW5nLXBhcnRpY2xlIjoiIn0seyJmYW1pbHkiOiJNb2hkIFp1bGtpZmxpIiwiZ2l2ZW4iOiJSYWZlaXphaCIsInBhcnNlLW5hbWVzIjpmYWxzZSwiZHJvcHBpbmctcGFydGljbGUiOiIiLCJub24tZHJvcHBpbmctcGFydGljbGUiOiIifSx7ImZhbWlseSI6Ik1vaGFtZWQiLCJnaXZlbiI6IlN1cmlhbmkiLCJwYXJzZS1uYW1lcyI6ZmFsc2UsImRyb3BwaW5nLXBhcnRpY2xlIjoiIiwibm9uLWRyb3BwaW5nLXBhcnRpY2xlIjoiIn0seyJmYW1pbHkiOiJIYW5hcGkiLCJnaXZlbiI6IlphbGl6YSIsInBhcnNlLW5hbWVzIjpmYWxzZSwiZHJvcHBpbmctcGFydGljbGUiOiIiLCJub24tZHJvcHBpbmctcGFydGljbGUiOiIifSx7ImZhbWlseSI6IkNoZeKAmSBSdXMiLCJnaXZlbiI6IlJpZHp3YW4iLCJwYXJzZS1uYW1lcyI6ZmFsc2UsImRyb3BwaW5nLXBhcnRpY2xlIjoiIiwibm9uLWRyb3BwaW5nLXBhcnRpY2xlIjoiIn1dLCJjb250YWluZXItdGl0bGUiOiJKb3VybmFsIG9mIFRlY2huaWNhbCBFZHVjYXRpb24gYW5kIFRyYWluaW5nIiwiRE9JIjoiMTAuMzA4ODAvanRldC4yMDIzLjE1LjAxLjAxMCIsIklTU04iOiIyMjI5ODkzMiIsImlzc3VlZCI6eyJkYXRlLXBhcnRzIjpbWzIwMjMsMywzMF1dfSwiYWJzdHJhY3QiOiI8cD5UaGUgQ09WSUQtMTkgcGFuZGVtaWMgbmVnYXRpdmVseSBpbXBhY3RlZCB0aGUgZWNvbm9teSwgcGFydGljdWxhcmx5IHRoZSBkb3duc2l6aW5nIG9mIG9wZXJhdGlvbnMgYW5kIHJldHJlbmNobWVudCwgd2hpY2ggYWZmZWN0ZWQgdmFyaW91cyBzZWN0b3JzLiBQb3N0LXBhbmRlbWljIHByb21wdGVkIGEgc2hpZnQgaW4gdGhlIHBlcnNwZWN0aXZlOyByYXRoZXIgdGhhbiB3YWl0aW5nIGZvciBqb2JzLCBpdCBzZWVtcyB0aGF0IGluZGl2aWR1YWxzIG5lZWRlZCB0byBiZWNvbWUgam9iIGNyZWF0b3JzLiBJbiB0aGlzIHJlZ2FyZCwgdGhlIFRlY2huaWNhbCBhbmQgVm9jYXRpb25hbCBFZHVjYXRpb24gYW5kIFRyYWluaW5nIChUVkVUKSBpcyBiZWxpZXZlZCB0byBiZSBhIHByb21pbmVudCBmaWVsZCBvZiBzdHVkeSB0aGF0IGNvdWxkIGZhY2lsaXRhdGUgZ3JhZHVhdGVzIHRvIGJlY29tZSBqb2IgY3JlYXRvcnMuIE5ldmVydGhlbGVzcywgc29tZSBvZiBncmFkdWF0ZXMgd291bGQgbm90IGNvbnNpZGVyIG93bmluZyBidXNpbmVzc2VzIGFmdGVyIGdyYWR1YXRpb24sIGluZGljYXRpbmcgdGhlIGRpZmZpY3VsdHkgb2YgYmVjb21pbmcgam9iIGNyZWF0b3JzLiBUaGVyZWZvcmUsIHRoaXMgc3R1ZHkgZW1waGFzaXNpbmcgVFZFVCBwcm9ncmFtIGJ1aWx0IGFuZCB2YWxpZGF0ZWQgYSBUYWxlbnQgTWFuYWdlbWVudCBNb2R1bGUgKE1UTSkgaW52b2x2aW5nIGNyZWF0aW9uIChKb2IgQ3JlYXRvcikgYmFzZWQgb24gdGhlIENvZ25pdGl2ZSBJbmZvcm1hdGlvbiBQcm9jZXNzaW5nIChDSVApIHRoZW9yeS4gSXQgY29tcHJpc2VkIGJvdGggcXVhbnRpdGF0aXZlIGFuZCBxdWFsaXRhdGl2ZSBwaGFzZXMuIEZpcnN0LCBhIHNlcmllcyBvZiBpbnRlcnZpZXdzIHdlcmUgY2FycmllZCBvdXQgdG8gZXhwbG9yZSB0aGUgcGVyY2VwdGlvbnMgb2YgdGFsZW50IG1hbmFnZW1lbnQgKFRNKSBhbW9uZyBzZXZlbiBleHBlcnRzLiBTZWNvbmQsIGEgcXVhbnRpdGF0aXZlIHN0dWR5IGludm9sdmluZyBkYXRhIGludGVycHJldGF0aW9uIGFuYWx5c2lzIGJhc2VkIG9uIHRoZSB2YWxpZGl0eSBvZiB0aGUgbW9kdWxlIGNvbnRlbnQgd2FzIG9idGFpbmVkIHVzaW5nIHRoZSBpbnRlcnZpZXcgdGVjaG5pcXVlLiBUaGlyZCwgdGhlIG1vZHVsZSBjb250ZW50IHZhbGlkYXRpb24gcHJvY2VzcyBpbnZvbHZlZCBzZXZlbiBleHBlcnRzIGNvbXByaXNpbmcgYWNhZGVtaWNzIGFuZCBNYWxheXNpYW4gY2FyZWVyIGFjYWRlbXkgZW50cmVwcmVuZXVycyB3aG9zZSBiYWNrZ3JvdW5kcyBpbmNsdWRlZCBlbnRyZXByZW5ldXJzaGlwIGFuZCBUVkVULiBUaGUgcmVzdWx0cyBzaG93ZWQgdGhhdCBuaW5lIHZhcmlhYmxlcyB3ZXJlIGludm9sdmVkLCBuYW1lbHkgMSkgQ29tbXVuaWNhdGlvbiwgMikgQ3JpdGljYWwgVGhpbmtpbmcgYW5kIFByb2JsZW0tU29sdmluZyBTa2lsbHMsIDMpIFRlYW13b3JrIFNraWxscywgNCkgQ29udGludW91cyBMZWFybmluZyBhbmQgSW5mb3JtYXRpb24gTWFuYWdlbWVudCwgNSkgRW50cmVwcmVuZXVyaWFsIFNraWxscywgNikgTGVhZGVyc2hpcCBTa2lsbHMsIDcpIFByb2Zlc3Npb25hbCBFdGhpY3MgYW5kIE1vcmFsLCA4KSBDYXJlZXIgQWRhcHRhYmlsaXR5LCBhbmQgOSkgRGlnaXRhbCB0ZWNobm9sb2d5LiBPdmVyYWxsLCBNVE0gdGhhdCB3YXMgYnVpbHQgaW4gdGhpcyBzdHVkeSB3YXMgY29uc2VudGVkIHRvIGJ5IHRoZSBhcHBvaW50ZWQgZXhwZXJ0cy4gVGhlIGRldmVsb3BtZW50IG9mIHRoaXMgbW9kdWxlIG1pZ2h0IGJldHRlciBiZSBjb25zaWRlcmVkIHRvIGVuY291cmFnZSBncmFkdWF0ZXMgdG8gY3JlYXRlIHByb3NwZWN0aXZlIGpvYiBjcmVhdGlvbiB0aGF0IGNvdWxkIHJlZHVjZSB0aGUgdW5lbXBsb3ltZW50IHJhdGUuIFRoZXJlZm9yZSwgdGhlIHByb3Bvc2VkIE1UTSBtaWdodCBiZSBhbiBhcHByb3ByaWF0ZSBzb2x1dGlvbiB0byBhZGRyZXNzIHVuZW1wbG95bWVudCB0aHJvdWdoIHRoZSBpZGVudGlmaWVkIGltcG9ydGFudCBjb21wb25lbnRzIGluIHRoZSBpbXBsZW1lbnRhdGlvbiBhbmQgZW1wb3dlcm1lbnQgb2YgY2FyZWVyIHByb2dyYW1tZXMgYWNyb3NzIFRWRVQgZ3JhZHVhdGVzLjwvcD4iLCJpc3N1ZSI6IjEiLCJ2b2x1bWUiOiIxNSIsImNvbnRhaW5lci10aXRsZS1zaG9ydCI6IiJ9LCJpc1RlbXBvcmFyeSI6ZmFsc2V9XX0=&quot;,&quot;citationItems&quot;:[{&quot;id&quot;:&quot;203bae1b-7200-3ae3-a546-cc9aaadd8143&quot;,&quot;itemData&quot;:{&quot;type&quot;:&quot;article-journal&quot;,&quot;id&quot;:&quot;203bae1b-7200-3ae3-a546-cc9aaadd8143&quot;,&quot;title&quot;:&quot;‘Turning Job Seekers to Job Creators’: Talent Management Module Development for TVET Graduates&quot;,&quot;author&quot;:[{&quot;family&quot;:&quot;Abdul Wafi&quot;,&quot;given&quot;:&quot;Anisah&quot;,&quot;parse-names&quot;:false,&quot;dropping-particle&quot;:&quot;&quot;,&quot;non-dropping-particle&quot;:&quot;&quot;},{&quot;family&quot;:&quot;Subri&quot;,&quot;given&quot;:&quot;Ummu Sakinah&quot;,&quot;parse-names&quot;:false,&quot;dropping-particle&quot;:&quot;&quot;,&quot;non-dropping-particle&quot;:&quot;&quot;},{&quot;family&quot;:&quot;Asshaari&quot;,&quot;given&quot;:&quot;Izamarlina&quot;,&quot;parse-names&quot;:false,&quot;dropping-particle&quot;:&quot;&quot;,&quot;non-dropping-particle&quot;:&quot;&quot;},{&quot;family&quot;:&quot;Mohd Zulkifli&quot;,&quot;given&quot;:&quot;Rafeizah&quot;,&quot;parse-names&quot;:false,&quot;dropping-particle&quot;:&quot;&quot;,&quot;non-dropping-particle&quot;:&quot;&quot;},{&quot;family&quot;:&quot;Mohamed&quot;,&quot;given&quot;:&quot;Suriani&quot;,&quot;parse-names&quot;:false,&quot;dropping-particle&quot;:&quot;&quot;,&quot;non-dropping-particle&quot;:&quot;&quot;},{&quot;family&quot;:&quot;Hanapi&quot;,&quot;given&quot;:&quot;Zaliza&quot;,&quot;parse-names&quot;:false,&quot;dropping-particle&quot;:&quot;&quot;,&quot;non-dropping-particle&quot;:&quot;&quot;},{&quot;family&quot;:&quot;Che’ Rus&quot;,&quot;given&quot;:&quot;Ridzwan&quot;,&quot;parse-names&quot;:false,&quot;dropping-particle&quot;:&quot;&quot;,&quot;non-dropping-particle&quot;:&quot;&quot;}],&quot;container-title&quot;:&quot;Journal of Technical Education and Training&quot;,&quot;DOI&quot;:&quot;10.30880/jtet.2023.15.01.010&quot;,&quot;ISSN&quot;:&quot;22298932&quot;,&quot;issued&quot;:{&quot;date-parts&quot;:[[2023,3,30]]},&quot;abstract&quot;:&quot;&lt;p&gt;The COVID-19 pandemic negatively impacted the economy, particularly the downsizing of operations and retrenchment, which affected various sectors. Post-pandemic prompted a shift in the perspective; rather than waiting for jobs, it seems that individuals needed to become job creators. In this regard, the Technical and Vocational Education and Training (TVET) is believed to be a prominent field of study that could facilitate graduates to become job creators. Nevertheless, some of graduates would not consider owning businesses after graduation, indicating the difficulty of becoming job creators. Therefore, this study emphasising TVET program built and validated a Talent Management Module (MTM) involving creation (Job Creator) based on the Cognitive Information Processing (CIP) theory. It comprised both quantitative and qualitative phases. First, a series of interviews were carried out to explore the perceptions of talent management (TM) among seven experts. Second, a quantitative study involving data interpretation analysis based on the validity of the module content was obtained using the interview technique. Third, the module content validation process involved seven experts comprising academics and Malaysian career academy entrepreneurs whose backgrounds included entrepreneurship and TVET. The results showed that nine variables were involved, namely 1) Communication, 2) Critical Thinking and Problem-Solving Skills, 3) Teamwork Skills, 4) Continuous Learning and Information Management, 5) Entrepreneurial Skills, 6) Leadership Skills, 7) Professional Ethics and Moral, 8) Career Adaptability, and 9) Digital technology. Overall, MTM that was built in this study was consented to by the appointed experts. The development of this module might better be considered to encourage graduates to create prospective job creation that could reduce the unemployment rate. Therefore, the proposed MTM might be an appropriate solution to address unemployment through the identified important components in the implementation and empowerment of career programmes across TVET graduates.&lt;/p&gt;&quot;,&quot;issue&quot;:&quot;1&quot;,&quot;volume&quot;:&quot;15&quot;,&quot;container-title-short&quot;:&quot;&quot;},&quot;isTemporary&quot;:false}]},{&quot;citationID&quot;:&quot;MENDELEY_CITATION_daefe827-865f-493e-b60d-5370c4cdc007&quot;,&quot;properties&quot;:{&quot;noteIndex&quot;:0},&quot;isEdited&quot;:false,&quot;manualOverride&quot;:{&quot;isManuallyOverridden&quot;:false,&quot;citeprocText&quot;:&quot;(Lyytinen &lt;i&gt;et al.&lt;/i&gt;, 2023)&quot;,&quot;manualOverrideText&quot;:&quot;&quot;},&quot;citationTag&quot;:&quot;MENDELEY_CITATION_v3_eyJjaXRhdGlvbklEIjoiTUVOREVMRVlfQ0lUQVRJT05fZGFlZmU4MjctODY1Zi00OTNlLWI2MGQtNTM3MGM0Y2RjMDA3IiwicHJvcGVydGllcyI6eyJub3RlSW5kZXgiOjB9LCJpc0VkaXRlZCI6ZmFsc2UsIm1hbnVhbE92ZXJyaWRlIjp7ImlzTWFudWFsbHlPdmVycmlkZGVuIjpmYWxzZSwiY2l0ZXByb2NUZXh0IjoiKEx5eXRpbmVuIDxpPmV0IGFsLjwvaT4sIDIwMjMpIiwibWFudWFsT3ZlcnJpZGVUZXh0IjoiIn0sImNpdGF0aW9uSXRlbXMiOlt7ImlkIjoiMTU1MDc0OWEtZWViMy0zZDU0LThiYzEtNmY3MTY0NjgxZGRjIiwiaXRlbURhdGEiOnsidHlwZSI6ImFydGljbGUtam91cm5hbCIsImlkIjoiMTU1MDc0OWEtZWViMy0zZDU0LThiYzEtNmY3MTY0NjgxZGRjIiwidGl0bGUiOiJNYUN1REUgSVMgVGFzayBGb3JjZSBQaGFzZSBJSSBSZXBvcnQ6IFZpZXdzIG9mIEluZHVzdHJ5IExlYWRlcnMgb24gQmlnIERhdGEgQW5hbHl0aWNzIGFuZCBBSSIsImF1dGhvciI6W3siZmFtaWx5IjoiTHl5dGluZW4iLCJnaXZlbiI6IkthbGxlIiwicGFyc2UtbmFtZXMiOmZhbHNlLCJkcm9wcGluZy1wYXJ0aWNsZSI6IiIsIm5vbi1kcm9wcGluZy1wYXJ0aWNsZSI6IiJ9LHsiZmFtaWx5IjoiVG9waSIsImdpdmVuIjoiSGVpa2tpIiwicGFyc2UtbmFtZXMiOmZhbHNlLCJkcm9wcGluZy1wYXJ0aWNsZSI6IiIsIm5vbi1kcm9wcGluZy1wYXJ0aWNsZSI6IiJ9LHsiZmFtaWx5IjoiVGFuZyIsImdpdmVuIjoiSmluZyIsInBhcnNlLW5hbWVzIjpmYWxzZSwiZHJvcHBpbmctcGFydGljbGUiOiIiLCJub24tZHJvcHBpbmctcGFydGljbGUiOiIifV0sImNvbnRhaW5lci10aXRsZSI6IkNvbW11bmljYXRpb25zIG9mIHRoZSBBc3NvY2lhdGlvbiBmb3IgSW5mb3JtYXRpb24gU3lzdGVtcyIsIkRPSSI6IjEwLjE3NzA1LzFDQUlTLjA1MjE3IiwiSVNTTiI6IjE1MjkzMTgxIiwiaXNzdWVkIjp7ImRhdGUtcGFydHMiOltbMjAyM11dfSwicGFnZSI6IjQyOS00NjQiLCJ2b2x1bWUiOiI1MiIsImNvbnRhaW5lci10aXRsZS1zaG9ydCI6IiJ9LCJpc1RlbXBvcmFyeSI6ZmFsc2V9XX0=&quot;,&quot;citationItems&quot;:[{&quot;id&quot;:&quot;1550749a-eeb3-3d54-8bc1-6f7164681ddc&quot;,&quot;itemData&quot;:{&quot;type&quot;:&quot;article-journal&quot;,&quot;id&quot;:&quot;1550749a-eeb3-3d54-8bc1-6f7164681ddc&quot;,&quot;title&quot;:&quot;MaCuDE IS Task Force Phase II Report: Views of Industry Leaders on Big Data Analytics and AI&quot;,&quot;author&quot;:[{&quot;family&quot;:&quot;Lyytinen&quot;,&quot;given&quot;:&quot;Kalle&quot;,&quot;parse-names&quot;:false,&quot;dropping-particle&quot;:&quot;&quot;,&quot;non-dropping-particle&quot;:&quot;&quot;},{&quot;family&quot;:&quot;Topi&quot;,&quot;given&quot;:&quot;Heikki&quot;,&quot;parse-names&quot;:false,&quot;dropping-particle&quot;:&quot;&quot;,&quot;non-dropping-particle&quot;:&quot;&quot;},{&quot;family&quot;:&quot;Tang&quot;,&quot;given&quot;:&quot;Jing&quot;,&quot;parse-names&quot;:false,&quot;dropping-particle&quot;:&quot;&quot;,&quot;non-dropping-particle&quot;:&quot;&quot;}],&quot;container-title&quot;:&quot;Communications of the Association for Information Systems&quot;,&quot;DOI&quot;:&quot;10.17705/1CAIS.05217&quot;,&quot;ISSN&quot;:&quot;15293181&quot;,&quot;issued&quot;:{&quot;date-parts&quot;:[[2023]]},&quot;page&quot;:&quot;429-464&quot;,&quot;volume&quot;:&quot;52&quot;,&quot;container-title-short&quot;:&quot;&quot;},&quot;isTemporary&quot;:false}]},{&quot;citationID&quot;:&quot;MENDELEY_CITATION_ede2c8d4-f1b3-47ae-af41-737fd36ec0a6&quot;,&quot;properties&quot;:{&quot;noteIndex&quot;:0},&quot;isEdited&quot;:false,&quot;manualOverride&quot;:{&quot;isManuallyOverridden&quot;:false,&quot;citeprocText&quot;:&quot;(Akhtar &lt;i&gt;et al.&lt;/i&gt;, 2018)&quot;,&quot;manualOverrideText&quot;:&quot;&quot;},&quot;citationTag&quot;:&quot;MENDELEY_CITATION_v3_eyJjaXRhdGlvbklEIjoiTUVOREVMRVlfQ0lUQVRJT05fZWRlMmM4ZDQtZjFiMy00N2FlLWFmNDEtNzM3ZmQzNmVjMGE2IiwicHJvcGVydGllcyI6eyJub3RlSW5kZXgiOjB9LCJpc0VkaXRlZCI6ZmFsc2UsIm1hbnVhbE92ZXJyaWRlIjp7ImlzTWFudWFsbHlPdmVycmlkZGVuIjpmYWxzZSwiY2l0ZXByb2NUZXh0IjoiKEFraHRhciA8aT5ldCBhbC48L2k+LCAyMDE4KSIsIm1hbnVhbE92ZXJyaWRlVGV4dCI6IiJ9LCJjaXRhdGlvbkl0ZW1zIjpbeyJpZCI6ImM2ZGJkYWQxLTVjOTAtMzkzOS04OWE4LTIwZThhNTY4ZThlYSIsIml0ZW1EYXRhIjp7InR5cGUiOiJhcnRpY2xlLWpvdXJuYWwiLCJpZCI6ImM2ZGJkYWQxLTVjOTAtMzkzOS04OWE4LTIwZThhNTY4ZThlYSIsInRpdGxlIjoiRXNzZW50aWFsIE1pY3Jv4oCQZm91bmRhdGlvbnMgZm9yIENvbnRlbXBvcmFyeSBCdXNpbmVzcyBPcGVyYXRpb25zOiBUb3AgTWFuYWdlbWVudCBUYW5naWJsZSBDb21wZXRlbmNpZXMsIFJlbGF0aW9uc2hpcOKAkGJhc2VkIEJ1c2luZXNzIE5ldHdvcmtzIGFuZCBFbnZpcm9ubWVudGFsIFN1c3RhaW5hYmlsaXR5IiwiYXV0aG9yIjpbeyJmYW1pbHkiOiJBa2h0YXIiLCJnaXZlbiI6IlBlcnZhaXoiLCJwYXJzZS1uYW1lcyI6ZmFsc2UsImRyb3BwaW5nLXBhcnRpY2xlIjoiIiwibm9uLWRyb3BwaW5nLXBhcnRpY2xlIjoiIn0seyJmYW1pbHkiOiJLaGFuIiwiZ2l2ZW4iOiJaYWhlZXIiLCJwYXJzZS1uYW1lcyI6ZmFsc2UsImRyb3BwaW5nLXBhcnRpY2xlIjoiIiwibm9uLWRyb3BwaW5nLXBhcnRpY2xlIjoiIn0seyJmYW1pbHkiOiJGcnluYXMiLCJnaXZlbiI6IkrEmWRyemVqIEdlb3JnZSIsInBhcnNlLW5hbWVzIjpmYWxzZSwiZHJvcHBpbmctcGFydGljbGUiOiIiLCJub24tZHJvcHBpbmctcGFydGljbGUiOiIifSx7ImZhbWlseSI6IlRzZSIsImdpdmVuIjoiWWluZyBLZWkiLCJwYXJzZS1uYW1lcyI6ZmFsc2UsImRyb3BwaW5nLXBhcnRpY2xlIjoiIiwibm9uLWRyb3BwaW5nLXBhcnRpY2xlIjoiIn0seyJmYW1pbHkiOiJSYW/igJBOaWNob2xzb24iLCJnaXZlbiI6IlJla2hhIiwicGFyc2UtbmFtZXMiOmZhbHNlLCJkcm9wcGluZy1wYXJ0aWNsZSI6IiIsIm5vbi1kcm9wcGluZy1wYXJ0aWNsZSI6IiJ9XSwiY29udGFpbmVyLXRpdGxlIjoiQnJpdGlzaCBKb3VybmFsIG9mIE1hbmFnZW1lbnQiLCJET0kiOiIxMC4xMTExLzE0NjctODU1MS4xMjIzMyIsIklTU04iOiIxMDQ1LTMxNzIiLCJpc3N1ZWQiOnsiZGF0ZS1wYXJ0cyI6W1syMDE4LDEsMjhdXX0sInBhZ2UiOiI0My02MiIsImFic3RyYWN0IjoiPHA+QWx0aG91Z2ggdmFyaW91cyBzdHVkaWVzIGhhdmUgZW1waGFzaXplZCBsaW5rYWdlcyBiZXR3ZWVuIGZpcm0gY29tcGV0ZW5jaWVzLCBuZXR3b3JrcyBhbmQgc3VzdGFpbmFiaWxpdHkgYXQgb3JnYW5pemF0aW9uYWwgbGV2ZWwsIHRoZSBsaW5rcyBiZXR3ZWVuIHRvcCBtYW5hZ2VtZW50IHRhbmdpYmxlIGNvbXBldGVuY2llcyAoVE1UQ3MpIChlLmcuIGNvbnRlbXBvcmFyeSByZWxldmFudCBxdWFudGl0YXRpdmXigJBmb2N1c2VkIGVkdWNhdGlvbiBzdWNoIGFzIGJpZyBkYXRhIGFuYWx5dGljcyBhbmQgZGF0YeKAkGRyaXZlbiBhcHBsaWNhdGlvbnMgbGlua2VkIHdpdGggdGhlIGludGVybmV0IG9mIHRoaW5ncywgcmVsZXZhbnQgZXhwZXJpZW5jZSBhbmQgYW5hbHl0aWNhbCBidXNpbmVzcyBhcHBsaWNhdGlvbnMpLCByZWxhdGlvbnNoaXDigJBiYXNlZCBidXNpbmVzcyBuZXR3b3JrcyAoUkJOcykgYW5kIGVudmlyb25tZW50YWwgc3VzdGFpbmFiaWxpdHkgaGF2ZSBub3QgYmVlbiB3ZWxsIGVzdGFibGlzaGVkIGF0IG1pY3Jv4oCQbGV2ZWwsIGFuZCB0aGVyZSBpcyBhIGxpdGVyYXR1cmUgZ2FwIGluIHRlcm1zIG9mIGludmVzdGlnYXRpbmcgdGhlc2UgcmVsYXRpb25zaGlwcy4gVGhpcyBzdHVkeSBleGFtaW5lcyB0aGVzZSBsaW5rcyBiYXNlZCBvbiB0aGUgdW5pcXVlIGRhdGEgY29sbGVjdGVkIGZyb20gMTc1IHRvcCBtYW5hZ2VtZW50IHJlcHJlc2VudGF0aXZlcyAoY2hpZWYgZXhlY3V0aXZlIG9mZmljZXJzIGFuZCBtYW5hZ2luZyBkaXJlY3RvcnMpIHdvcmtpbmcgaW4gZm9vZCBpbXBvcnQgYW5kIGV4cG9ydCBmaXJtcyBoZWFkcXVhcnRlcmVkIGluIHRoZSBVSyBhbmQgTmV3IFplYWxhbmQuIE91ciByZXN1bHRzIGZyb20gc3RydWN0dXJhbCBlcXVhdGlvbiBtb2RlbGxpbmcgaW5kaWNhdGUgdGhhdCBUTVRDcyBhcmUgdGhlIGtleSBkZXRlcm1pbmFudHMgZm9yIGJ1aWxkaW5nIFJCTnMsIG1lZGlhdGluZyB0aGUgY29ycmVsYXRpb24gYmV0d2VlbiBUTVRDcyBhbmQgZW52aXJvbm1lbnRhbCBzdXN0YWluYWJpbGl0eS4gRGlyZWN0bHksIHRoZSBjb21wZXRlbmNpZXMgYWxzbyBwbGF5IGEgdml0YWwgcm9sZSB0b3dhcmRzIGVudmlyb25tZW50YWwgcHJhY3RpY2VzLiBUaGUgZmluZGluZ3MgZnVydGhlciBkZXBpY3QgdGhhdCByZWxhdGlvbnNoaXDigJBvcmllbnRlZCBmaXJtcyBwZXJmb3JtIGJldHRlciBjb21wYXJlZCB0byB0aG9zZSB3aGljaCBmb2N1cyBsZXNzIG9uIHN1Y2ggbmV0d29ya3MuIENvbnNlcXVlbnRseSwgb3VyIGZpbmRpbmdzIHByb3ZpZGUgYSBkZWVwZXIgdW5kZXJzdGFuZGluZyBvZiB0aGUgbWljcm/igJBmb3VuZGF0aW9ucyBvZiBlbnZpcm9ubWVudGFsIHN1c3RhaW5hYmlsaXR5IGJhc2VkIG9uIFRNVENzIHJvb3RlZCBpbiB0aGUgcmVzb3VyY2XigJBiYXNlZCB2aWV3IGFuZCBSQk5zIGVudHJlbmNoZWQgaW4gc29jaWFsIG5ldHdvcmsgdGhlb3J5LiBXZSBkaXNjdXNzIHRoZSB0aGVvcmV0aWNhbCBhbmQgcHJhY3RpY2FsIGltcGxpY2F0aW9ucyBvZiBvdXIgZmluZGluZ3MsIGFuZCB3ZSBwcm92aWRlIHN1Z2dlc3Rpb25zIGZvciBmdXR1cmUgcmVzZWFyY2guPC9wPiIsImlzc3VlIjoiMSIsInZvbHVtZSI6IjI5IiwiY29udGFpbmVyLXRpdGxlLXNob3J0IjoiIn0sImlzVGVtcG9yYXJ5IjpmYWxzZX1dfQ==&quot;,&quot;citationItems&quot;:[{&quot;id&quot;:&quot;c6dbdad1-5c90-3939-89a8-20e8a568e8ea&quot;,&quot;itemData&quot;:{&quot;type&quot;:&quot;article-journal&quot;,&quot;id&quot;:&quot;c6dbdad1-5c90-3939-89a8-20e8a568e8ea&quot;,&quot;title&quot;:&quot;Essential Micro‐foundations for Contemporary Business Operations: Top Management Tangible Competencies, Relationship‐based Business Networks and Environmental Sustainability&quot;,&quot;author&quot;:[{&quot;family&quot;:&quot;Akhtar&quot;,&quot;given&quot;:&quot;Pervaiz&quot;,&quot;parse-names&quot;:false,&quot;dropping-particle&quot;:&quot;&quot;,&quot;non-dropping-particle&quot;:&quot;&quot;},{&quot;family&quot;:&quot;Khan&quot;,&quot;given&quot;:&quot;Zaheer&quot;,&quot;parse-names&quot;:false,&quot;dropping-particle&quot;:&quot;&quot;,&quot;non-dropping-particle&quot;:&quot;&quot;},{&quot;family&quot;:&quot;Frynas&quot;,&quot;given&quot;:&quot;Jędrzej George&quot;,&quot;parse-names&quot;:false,&quot;dropping-particle&quot;:&quot;&quot;,&quot;non-dropping-particle&quot;:&quot;&quot;},{&quot;family&quot;:&quot;Tse&quot;,&quot;given&quot;:&quot;Ying Kei&quot;,&quot;parse-names&quot;:false,&quot;dropping-particle&quot;:&quot;&quot;,&quot;non-dropping-particle&quot;:&quot;&quot;},{&quot;family&quot;:&quot;Rao‐Nicholson&quot;,&quot;given&quot;:&quot;Rekha&quot;,&quot;parse-names&quot;:false,&quot;dropping-particle&quot;:&quot;&quot;,&quot;non-dropping-particle&quot;:&quot;&quot;}],&quot;container-title&quot;:&quot;British Journal of Management&quot;,&quot;DOI&quot;:&quot;10.1111/1467-8551.12233&quot;,&quot;ISSN&quot;:&quot;1045-3172&quot;,&quot;issued&quot;:{&quot;date-parts&quot;:[[2018,1,28]]},&quot;page&quot;:&quot;43-62&quot;,&quot;abstract&quot;:&quot;&lt;p&gt;Although various studies have emphasized linkages between firm competencies, networks and sustainability at organizational level, the links between top management tangible competencies (TMTCs) (e.g. contemporary relevant quantitative‐focused education such as big data analytics and data‐driven applications linked with the internet of things, relevant experience and analytical business applications), relationship‐based business networks (RBNs) and environmental sustainability have not been well established at micro‐level, and there is a literature gap in terms of investigating these relationships. This study examines these links based on the unique data collected from 175 top management representatives (chief executive officers and managing directors) working in food import and export firms headquartered in the UK and New Zealand. Our results from structural equation modelling indicate that TMTCs are the key determinants for building RBNs, mediating the correlation between TMTCs and environmental sustainability. Directly, the competencies also play a vital role towards environmental practices. The findings further depict that relationship‐oriented firms perform better compared to those which focus less on such networks. Consequently, our findings provide a deeper understanding of the micro‐foundations of environmental sustainability based on TMTCs rooted in the resource‐based view and RBNs entrenched in social network theory. We discuss the theoretical and practical implications of our findings, and we provide suggestions for future research.&lt;/p&gt;&quot;,&quot;issue&quot;:&quot;1&quot;,&quot;volume&quot;:&quot;29&quot;,&quot;container-title-short&quot;:&quot;&quot;},&quot;isTemporary&quot;:false}]},{&quot;citationID&quot;:&quot;MENDELEY_CITATION_7f9e9b26-785e-4503-a18c-e80f5a0fcfd1&quot;,&quot;properties&quot;:{&quot;noteIndex&quot;:0},&quot;isEdited&quot;:false,&quot;manualOverride&quot;:{&quot;isManuallyOverridden&quot;:false,&quot;citeprocText&quot;:&quot;(Pessot &lt;i&gt;et al.&lt;/i&gt;, 2020)&quot;,&quot;manualOverrideText&quot;:&quot;&quot;},&quot;citationTag&quot;:&quot;MENDELEY_CITATION_v3_eyJjaXRhdGlvbklEIjoiTUVOREVMRVlfQ0lUQVRJT05fN2Y5ZTliMjYtNzg1ZS00NTAzLWExOGMtZTgwZjVhMGZjZmQxIiwicHJvcGVydGllcyI6eyJub3RlSW5kZXgiOjB9LCJpc0VkaXRlZCI6ZmFsc2UsIm1hbnVhbE92ZXJyaWRlIjp7ImlzTWFudWFsbHlPdmVycmlkZGVuIjpmYWxzZSwiY2l0ZXByb2NUZXh0IjoiKFBlc3NvdCA8aT5ldCBhbC48L2k+LCAyMDIwKSIsIm1hbnVhbE92ZXJyaWRlVGV4dCI6IiJ9LCJjaXRhdGlvbkl0ZW1zIjpbeyJpZCI6IjU1ZjE3NzU4LTE2ODYtMzVkZS05Yjk2LTZjZGFlNmEyZDVlOSIsIml0ZW1EYXRhIjp7InR5cGUiOiJhcnRpY2xlLWpvdXJuYWwiLCJpZCI6IjU1ZjE3NzU4LTE2ODYtMzVkZS05Yjk2LTZjZGFlNmEyZDVlOSIsInRpdGxlIjoiV2hhdCBtYXR0ZXJzIGluIGltcGxlbWVudGluZyB0aGUgZmFjdG9yeSBvZiB0aGUgZnV0dXJlIiwiYXV0aG9yIjpbeyJmYW1pbHkiOiJQZXNzb3QiLCJnaXZlbiI6IkVsZW5hIiwicGFyc2UtbmFtZXMiOmZhbHNlLCJkcm9wcGluZy1wYXJ0aWNsZSI6IiIsIm5vbi1kcm9wcGluZy1wYXJ0aWNsZSI6IiJ9LHsiZmFtaWx5IjoiWmFuZ2lhY29taSIsImdpdmVuIjoiQW5kcmVhIiwicGFyc2UtbmFtZXMiOmZhbHNlLCJkcm9wcGluZy1wYXJ0aWNsZSI6IiIsIm5vbi1kcm9wcGluZy1wYXJ0aWNsZSI6IiJ9LHsiZmFtaWx5IjoiQmF0dGlzdGVsbGEiLCJnaXZlbiI6IkNpbnppYSIsInBhcnNlLW5hbWVzIjpmYWxzZSwiZHJvcHBpbmctcGFydGljbGUiOiIiLCJub24tZHJvcHBpbmctcGFydGljbGUiOiIifSx7ImZhbWlseSI6IlJvY2NoaSIsImdpdmVuIjoiVmFsZXJpZSIsInBhcnNlLW5hbWVzIjpmYWxzZSwiZHJvcHBpbmctcGFydGljbGUiOiIiLCJub24tZHJvcHBpbmctcGFydGljbGUiOiIifSx7ImZhbWlseSI6IlNhbGEiLCJnaXZlbiI6IkFsZXNzYW5kcm8iLCJwYXJzZS1uYW1lcyI6ZmFsc2UsImRyb3BwaW5nLXBhcnRpY2xlIjoiIiwibm9uLWRyb3BwaW5nLXBhcnRpY2xlIjoiIn0seyJmYW1pbHkiOiJTYWNjbyIsImdpdmVuIjoiTWFyY28iLCJwYXJzZS1uYW1lcyI6ZmFsc2UsImRyb3BwaW5nLXBhcnRpY2xlIjoiIiwibm9uLWRyb3BwaW5nLXBhcnRpY2xlIjoiIn1dLCJjb250YWluZXItdGl0bGUiOiJKb3VybmFsIG9mIE1hbnVmYWN0dXJpbmcgVGVjaG5vbG9neSBNYW5hZ2VtZW50IiwiRE9JIjoiMTAuMTEwOC9KTVRNLTA1LTIwMTktMDE2OSIsIklTU04iOiIxNzQxLTAzOFgiLCJpc3N1ZWQiOnsiZGF0ZS1wYXJ0cyI6W1syMDIwLDIsMjhdXX0sInBhZ2UiOiI3OTUtODE5IiwiaXNzdWUiOiIzIiwidm9sdW1lIjoiMzIiLCJjb250YWluZXItdGl0bGUtc2hvcnQiOiIifSwiaXNUZW1wb3JhcnkiOmZhbHNlfV19&quot;,&quot;citationItems&quot;:[{&quot;id&quot;:&quot;55f17758-1686-35de-9b96-6cdae6a2d5e9&quot;,&quot;itemData&quot;:{&quot;type&quot;:&quot;article-journal&quot;,&quot;id&quot;:&quot;55f17758-1686-35de-9b96-6cdae6a2d5e9&quot;,&quot;title&quot;:&quot;What matters in implementing the factory of the future&quot;,&quot;author&quot;:[{&quot;family&quot;:&quot;Pessot&quot;,&quot;given&quot;:&quot;Elena&quot;,&quot;parse-names&quot;:false,&quot;dropping-particle&quot;:&quot;&quot;,&quot;non-dropping-particle&quot;:&quot;&quot;},{&quot;family&quot;:&quot;Zangiacomi&quot;,&quot;given&quot;:&quot;Andrea&quot;,&quot;parse-names&quot;:false,&quot;dropping-particle&quot;:&quot;&quot;,&quot;non-dropping-particle&quot;:&quot;&quot;},{&quot;family&quot;:&quot;Battistella&quot;,&quot;given&quot;:&quot;Cinzia&quot;,&quot;parse-names&quot;:false,&quot;dropping-particle&quot;:&quot;&quot;,&quot;non-dropping-particle&quot;:&quot;&quot;},{&quot;family&quot;:&quot;Rocchi&quot;,&quot;given&quot;:&quot;Valerie&quot;,&quot;parse-names&quot;:false,&quot;dropping-particle&quot;:&quot;&quot;,&quot;non-dropping-particle&quot;:&quot;&quot;},{&quot;family&quot;:&quot;Sala&quot;,&quot;given&quot;:&quot;Alessandro&quot;,&quot;parse-names&quot;:false,&quot;dropping-particle&quot;:&quot;&quot;,&quot;non-dropping-particle&quot;:&quot;&quot;},{&quot;family&quot;:&quot;Sacco&quot;,&quot;given&quot;:&quot;Marco&quot;,&quot;parse-names&quot;:false,&quot;dropping-particle&quot;:&quot;&quot;,&quot;non-dropping-particle&quot;:&quot;&quot;}],&quot;container-title&quot;:&quot;Journal of Manufacturing Technology Management&quot;,&quot;DOI&quot;:&quot;10.1108/JMTM-05-2019-0169&quot;,&quot;ISSN&quot;:&quot;1741-038X&quot;,&quot;issued&quot;:{&quot;date-parts&quot;:[[2020,2,28]]},&quot;page&quot;:&quot;795-819&quot;,&quot;issue&quot;:&quot;3&quot;,&quot;volume&quot;:&quot;32&quot;,&quot;container-title-short&quot;:&quot;&quot;},&quot;isTemporary&quot;:false}]},{&quot;citationID&quot;:&quot;MENDELEY_CITATION_7380f2b5-8c60-4d67-8522-1a8a3be68194&quot;,&quot;properties&quot;:{&quot;noteIndex&quot;:0},&quot;isEdited&quot;:false,&quot;manualOverride&quot;:{&quot;isManuallyOverridden&quot;:false,&quot;citeprocText&quot;:&quot;(Pereira &lt;i&gt;et al.&lt;/i&gt;, 2023)&quot;,&quot;manualOverrideText&quot;:&quot;&quot;},&quot;citationTag&quot;:&quot;MENDELEY_CITATION_v3_eyJjaXRhdGlvbklEIjoiTUVOREVMRVlfQ0lUQVRJT05fNzM4MGYyYjUtOGM2MC00ZDY3LTg1MjItMWE4YTNiZTY4MTk0IiwicHJvcGVydGllcyI6eyJub3RlSW5kZXgiOjB9LCJpc0VkaXRlZCI6ZmFsc2UsIm1hbnVhbE92ZXJyaWRlIjp7ImlzTWFudWFsbHlPdmVycmlkZGVuIjpmYWxzZSwiY2l0ZXByb2NUZXh0IjoiKFBlcmVpcmEgPGk+ZXQgYWwuPC9pPiwgMjAyMykiLCJtYW51YWxPdmVycmlkZVRleHQiOiIifSwiY2l0YXRpb25JdGVtcyI6W3siaWQiOiIwNmNmMGNhZC1hMGU1LTNkOGMtOTlhZS0zZGFhOGYyMzBiMDQiLCJpdGVtRGF0YSI6eyJ0eXBlIjoiYXJ0aWNsZS1qb3VybmFsIiwiaWQiOiIwNmNmMGNhZC1hMGU1LTNkOGMtOTlhZS0zZGFhOGYyMzBiMDQiLCJ0aXRsZSI6IkRldmVsb3BpbmcgZ2xvYmFsIHN1cHBsaWVyIGNvbXBldGVuY2VzIGZvciBzdXBwbHkgY2hhaW4gc3VzdGFpbmFiaWxpdHk6IFRoZSBlZmZlY3RzIG9mIGluc3RpdHV0aW9uYWwgcHJlc3N1cmVzIG9uIGNlcnRpZmljYXRpb24gYWRvcHRpb24iLCJhdXRob3IiOlt7ImZhbWlseSI6IlBlcmVpcmEiLCJnaXZlbiI6Ik1pY2hlbGUgTS4gTy4iLCJwYXJzZS1uYW1lcyI6ZmFsc2UsImRyb3BwaW5nLXBhcnRpY2xlIjoiIiwibm9uLWRyb3BwaW5nLXBhcnRpY2xlIjoiIn0seyJmYW1pbHkiOiJTaWx2YSIsImdpdmVuIjoiTWluZWxsZSBFLiIsInBhcnNlLW5hbWVzIjpmYWxzZSwiZHJvcHBpbmctcGFydGljbGUiOiIiLCJub24tZHJvcHBpbmctcGFydGljbGUiOiIifSx7ImZhbWlseSI6IkhlbmRyeSIsImdpdmVuIjoiTGluZGEgQy4iLCJwYXJzZS1uYW1lcyI6ZmFsc2UsImRyb3BwaW5nLXBhcnRpY2xlIjoiIiwibm9uLWRyb3BwaW5nLXBhcnRpY2xlIjoiIn1dLCJjb250YWluZXItdGl0bGUiOiJCdXNpbmVzcyBTdHJhdGVneSBhbmQgdGhlIEVudmlyb25tZW50IiwiRE9JIjoiMTAuMTAwMi9ic2UuMzM2MyIsIklTU04iOiIwOTY0LTQ3MzMiLCJpc3N1ZWQiOnsiZGF0ZS1wYXJ0cyI6W1syMDIzLDExLDEzXV19LCJwYWdlIjoiNDI0NC00MjY1IiwiYWJzdHJhY3QiOiI8cD5EdWUgdG8gaW5zdGl0dXRpb25hbCBwcmVzc3VyZXMgZmFjZWQgYnkgY29tcGFuaWVzIGluIHRoZWlyIGJ1c2luZXNzIGVudmlyb25tZW50LCB0aGlzIHBhcGVyIGludmVzdGlnYXRlcyBob3cgc3VzdGFpbmFiaWxpdHkgY2VydGlmaWNhdGlvbiBhZG9wdGlvbiBhZmZlY3RzIGdsb2JhbCBzdXBwbGllcnMnIGNvbXBldGVuY2VzLiBVc2luZyBtdWx0aXBsZSBjYXNlIHN0dWRpZXMsIG1hbmFnZXJzIG9mIDIwIGV4cG9ydOKAkG9yaWVudGVkIGZpcm1zIHdlcmUgaW50ZXJ2aWV3ZWQsIGFuZCBzZWNvbmRhcnkgZGF0YSB3ZXJlIGNvbGxlY3RlZCBhbmQgYW5hbHlzZWQgdGhyb3VnaCBpbmR1Y3RpdmUgY29udGVudCBhbmFseXNpcy4gRmluZGluZ3Mgc2hvdyBub3JtYXRpdmUgYW5kIG1pbWV0aWMgcHJlc3N1cmVzIGFzIGNlbnRyYWwgZm9yIHN1c3RhaW5hYmlsaXR5IGltcGxlbWVudGF0aW9uIGJ5IGNvZmZlZSBzdXBwbGllcnMuIEFkZGl0aW9uYWxseSwgd2UgZm91bmQgdGhhdCBhcyBhIHJlc3VsdCBvZiBzdXBwbGllcnMnIHN1c3RhaW5hYmlsaXR5IGltcHJvdmVtZW50IGluIHRoZWlyIG93biBvcGVyYXRpb25zLCBkdXJpbmcgdGhlIGNlcnRpZmljYXRpb24gYWRvcHRpb24sIG5ldyBjb21wZXRlbmNlcyBlbWVyZ2VkIGdvaW5nIGJleW9uZCB0aGUgdHJpcGxlIGJvdHRvbSBsaW5lIGRpbWVuc2lvbnMsIGluY2x1ZGluZyBpbXByb3ZlbWVudHMgaW4gYXNwZWN0cyBvZiBpbnN0aXR1dGlvbmFsIGRpbWVuc2lvbiBvZiBzdXN0YWluYWJpbGl0eS4gSW4gY29udHJhc3QgdG8gcHJldmlvdXMgcmVzZWFyY2ggaW4gc3VwcGx5IGNoYWluIHN1c3RhaW5hYmlsaXR5IHRoYXQgZW1waGFzaXNlcyBjb2VyY2l2ZSBwcmVzc3VyZXMsIHRoaXMgcGFwZXIgZGVtb25zdHJhdGVzIHRoZSByb2xlIG9mIG5vcm1hdGl2ZSBhbmQgbWltZXRpYyBpbnN0aXR1dGlvbmFsIHByZXNzdXJlcyBpbiBkZXZlbG9waW5nIG5ldyBzdXBwbGllciBjb21wZXRlbmNlcy4gSW4gZG9pbmcgc28sIHdlIGRyYXcgb24gdGhlIHJvbGUgb2YgY2VydGlmaWNhdGlvbiBhZG9wdGlvbiBpbiBpbmZsdWVuY2luZyBnbG9iYWwgc3VwcGxpZXJzIGFuZCBoZW5jZSBzdXN0YWluYWJpbGl0eSB0aHJvdWdob3V0IHRoZSBzdXBwbHkgY2hhaW4uPC9wPiIsImlzc3VlIjoiNyIsInZvbHVtZSI6IjMyIiwiY29udGFpbmVyLXRpdGxlLXNob3J0IjoiQnVzIFN0cmF0ZWd5IEVudmlyb24ifSwiaXNUZW1wb3JhcnkiOmZhbHNlfV19&quot;,&quot;citationItems&quot;:[{&quot;id&quot;:&quot;06cf0cad-a0e5-3d8c-99ae-3daa8f230b04&quot;,&quot;itemData&quot;:{&quot;type&quot;:&quot;article-journal&quot;,&quot;id&quot;:&quot;06cf0cad-a0e5-3d8c-99ae-3daa8f230b04&quot;,&quot;title&quot;:&quot;Developing global supplier competences for supply chain sustainability: The effects of institutional pressures on certification adoption&quot;,&quot;author&quot;:[{&quot;family&quot;:&quot;Pereira&quot;,&quot;given&quot;:&quot;Michele M. O.&quot;,&quot;parse-names&quot;:false,&quot;dropping-particle&quot;:&quot;&quot;,&quot;non-dropping-particle&quot;:&quot;&quot;},{&quot;family&quot;:&quot;Silva&quot;,&quot;given&quot;:&quot;Minelle E.&quot;,&quot;parse-names&quot;:false,&quot;dropping-particle&quot;:&quot;&quot;,&quot;non-dropping-particle&quot;:&quot;&quot;},{&quot;family&quot;:&quot;Hendry&quot;,&quot;given&quot;:&quot;Linda C.&quot;,&quot;parse-names&quot;:false,&quot;dropping-particle&quot;:&quot;&quot;,&quot;non-dropping-particle&quot;:&quot;&quot;}],&quot;container-title&quot;:&quot;Business Strategy and the Environment&quot;,&quot;DOI&quot;:&quot;10.1002/bse.3363&quot;,&quot;ISSN&quot;:&quot;0964-4733&quot;,&quot;issued&quot;:{&quot;date-parts&quot;:[[2023,11,13]]},&quot;page&quot;:&quot;4244-4265&quot;,&quot;abstract&quot;:&quot;&lt;p&gt;Due to institutional pressures faced by companies in their business environment, this paper investigates how sustainability certification adoption affects global suppliers' competences. Using multiple case studies, managers of 20 export‐oriented firms were interviewed, and secondary data were collected and analysed through inductive content analysis. Findings show normative and mimetic pressures as central for sustainability implementation by coffee suppliers. Additionally, we found that as a result of suppliers' sustainability improvement in their own operations, during the certification adoption, new competences emerged going beyond the triple bottom line dimensions, including improvements in aspects of institutional dimension of sustainability. In contrast to previous research in supply chain sustainability that emphasises coercive pressures, this paper demonstrates the role of normative and mimetic institutional pressures in developing new supplier competences. In doing so, we draw on the role of certification adoption in influencing global suppliers and hence sustainability throughout the supply chain.&lt;/p&gt;&quot;,&quot;issue&quot;:&quot;7&quot;,&quot;volume&quot;:&quot;32&quot;,&quot;container-title-short&quot;:&quot;Bus Strategy Environ&quot;},&quot;isTemporary&quot;:false}]},{&quot;citationID&quot;:&quot;MENDELEY_CITATION_10d69c39-12e0-4b7e-9a5b-b27d777cbe36&quot;,&quot;properties&quot;:{&quot;noteIndex&quot;:0},&quot;isEdited&quot;:false,&quot;manualOverride&quot;:{&quot;isManuallyOverridden&quot;:false,&quot;citeprocText&quot;:&quot;(Ajibade and M. Mutula, 2020)&quot;,&quot;manualOverrideText&quot;:&quot;&quot;},&quot;citationTag&quot;:&quot;MENDELEY_CITATION_v3_eyJjaXRhdGlvbklEIjoiTUVOREVMRVlfQ0lUQVRJT05fMTBkNjljMzktMTJlMC00YjdlLTlhNWItYjI3ZDc3N2NiZTM2IiwicHJvcGVydGllcyI6eyJub3RlSW5kZXgiOjB9LCJpc0VkaXRlZCI6ZmFsc2UsIm1hbnVhbE92ZXJyaWRlIjp7ImlzTWFudWFsbHlPdmVycmlkZGVuIjpmYWxzZSwiY2l0ZXByb2NUZXh0IjoiKEFqaWJhZGUgYW5kIE0uIE11dHVsYSwgMjAyMCkiLCJtYW51YWxPdmVycmlkZVRleHQiOiIifSwiY2l0YXRpb25JdGVtcyI6W3siaWQiOiJlZGU1MjgzMi01MmJjLTMyMGQtYjdlNS00NGU2NGYwODFjOWIiLCJpdGVtRGF0YSI6eyJ0eXBlIjoiYXJ0aWNsZS1qb3VybmFsIiwiaWQiOiJlZGU1MjgzMi01MmJjLTMyMGQtYjdlNS00NGU2NGYwODFjOWIiLCJ0aXRsZSI6IlByb21vdGluZyBTTUVzIGVmZmVjdGl2ZW5lc3MgdGhyb3VnaCBpbm5vdmF0aXZlIGNvbW11bmljYXRpb24gc3RyYXRlZ2llcyBhbmQgYnVzaW5lc3MtSVQgYWxpZ25tZW50IiwiYXV0aG9yIjpbeyJmYW1pbHkiOiJBamliYWRlIiwiZ2l2ZW4iOiJQYXRyaWNrIiwicGFyc2UtbmFtZXMiOmZhbHNlLCJkcm9wcGluZy1wYXJ0aWNsZSI6IiIsIm5vbi1kcm9wcGluZy1wYXJ0aWNsZSI6IiJ9LHsiZmFtaWx5IjoiTS4gTXV0dWxhIiwiZ2l2ZW4iOiJTdGVwaGVuIiwicGFyc2UtbmFtZXMiOmZhbHNlLCJkcm9wcGluZy1wYXJ0aWNsZSI6IiIsIm5vbi1kcm9wcGluZy1wYXJ0aWNsZSI6IiJ9XSwiY29udGFpbmVyLXRpdGxlIjoiUHJvYmxlbXMgYW5kIFBlcnNwZWN0aXZlcyBpbiBNYW5hZ2VtZW50IiwiRE9JIjoiMTAuMjE1MTEvcHBtLjE4KDMpLjIwMjAuMjAiLCJJU1NOIjoiMTcyNzcwNTEiLCJpc3N1ZWQiOnsiZGF0ZS1wYXJ0cyI6W1syMDIwLDksMTRdXX0sInBhZ2UiOiIyMzMtMjQ0IiwiYWJzdHJhY3QiOiI8cD48IVtDREFUQVtUaGUgZmlybeKAmXMgZWZmZWN0aXZlIGFsaWdubWVudCBvZiBJbmZvcm1hdGlvbiBDb21tdW5pY2F0aW9uIFRlY2hub2xvZ3kgKElDVCkgY2FwYWJpbGl0aWVzIHdpdGggdGhlIFNNReKAmXMgYnVzaW5lc3MgcHJvY2VzcyB0byBhY2hpZXZlIGFnaWxlIGNvbW11bmljYXRpb24gc3RyYXRlZ2llcyB3aWxsIGRpc3Rpbmd1aXNoIHByb2ZpdGFibGUgYW5kIGZhaWxpbmcgZmlybXMgaW4gdGhpcyBnbG9iYWwgbWFya2V0IG1pbGlldS4gVGhlIHBhcGVyIGV4YW1pbmVkIFNNRXPigJkgY29tbXVuaWNhdGlvbiBzdHJhdGVnaWVzIGluIFNvdXRoIEFmcmljYSBhbmQgTmlnZXJpYSBieSBldmFsdWF0aW5nIHRoZWlyIGFiaWxpdHkgdG8gYWxpZ24gYnVzaW5lc3MgYW5kIElUIHRvIHByb21vdGUgaW5ub3ZhdGlvbiBhbmQgY29tcGV0aXRpdmUgZWRnZSBpbiB0aGVpciBvcGVyYXRpb25zLiBRdWFudGl0YXRpdmUgZGF0YSBmcm9tIDIzMCBTTUVzIGluIE5pZ2VyaWEgYW5kIFNvdXRoIEFmcmljYSB3ZXJlIHByZXNlbnRlZC4gVGhlIGZpbmRpbmdzIGluZGljYXRlZCB0aGF0IHRoZSBidXNpbmVzcyBtYW5hZ2Vy4oCZcyBrbm93bGVkZ2Ugb2YgSVQgdW5kZXJzdGFuZGluZyBpcyBsaW1pdGVkICg9IC4yOSksIHRoZSBlZmZlY3RpdmVuZXNzIG9mIElUIGFuZCBidXNpbmVzcyBsaWFpc29uIGFuZCBjb29wZXJhdGlvbiAoPSAuMzApLCBhbmQgdGhlIGR5bmFtaWMgb2YgSVQtYmFzZWQgZGVjaXNpb24tbWFraW5nICg9IC4zMyksIGFuZCB0aGUgU01F4oCZcyBrbm93bGVkZ2Ugc2hhcmluZyBleHBlcmllbmNlcyB0aHJvdWdoIG9yZ2FuaXphdGlvbiBsZWFybmluZyAoPSDigJMuMDcpLiBUaGVzZSBmaW5kaW5ncyBzaG93ZWQgYSBsYWNrIG9mIGNvbW11bmljYXRpb24gZWZmZWN0aXZlbmVzcyBkdWUgdG8gdGhlIGluYWJpbGl0eSB0byBhbGlnbiBJQ1QgY2FwYWJpbGl0aWVzIHdpdGggdGhlIFNNReKAmXMgY29tbXVuaWNhdGlvbnMgc3RyYXRlZ2llcy4gU2ltaWxhcmx5LCBhbiBpbnZlcnNlIGNvcnJlbGF0aW9uIGJldHdlZW4gY29tbXVuaWNhdGlvbiBhbmQgSUNUIGluZnJhc3RydWN0dXJlICjigJMuMjYpOyBiZXR3ZWVuIGNvbW11bmljYXRpb24gYW5kIHNraWxsICjigJMuMzIpOyBiZXR3ZWVuIGNvbW11bmljYXRpb24gYW5kIGJ1c2luZXNzIGFuZCBJVCBnb3Zlcm5hbmNlICjigJMuNzEpOyBiZXR3ZWVuIGNvbW11bmljYXRpb24gYW5kIElDVCB2YWx1ZSB0aGF0IHRoZSBTTUVzIGRlcml2ZWQgZnJvbSB0aGVpciB1c2Ugb2YgaW5mb3JtYXRpb24gY29tbXVuaWNhdGlvbiB0ZWNobm9sb2d5ICjigJMuNzgpIGR1ZSB0byBsYWNrIG9mIGJ1c2luZXNzIGFuZCBJVCBhbGlnbm1lbnQuIFRoZSBwYXBlciByZWNvbW1lbmRzIHRoYXQgU01FcyBtdXN0IG5vdCByZWx5IG9uIHRoZSBhY3F1aXNpdGlvbiBvZiBJQ1QgaW5mcmFzdHJ1Y3R1cmUgYnV0IG11c3QgZW5zdXJlIGl0cyBpbnRlZ3JhdGlvbiB3aXRoIHRoZWlyIGJ1c2luZXNzIHByb2Nlc3Nlcy4gQWNrbm93bGVkZ21lbnRUaGUgZmluYW5jaWFsIGFzc2lzdGFuY2Ugb2YgdGhlIE5hdGlvbmFsIEluc3RpdHV0ZSBmb3IgdGhlIEh1bWFuaXRpZXMgYW5kIFNvY2lhbCBTY2llbmNlcy0gQ291bmNpbCBmb3IgdGhlIERldmVsb3BtZW50IG9mIFNvY2lhbCBTY2llbmNlIFJlc2VhcmNoIGluIEFmcmljYSAoTklIU1MtQ09ERVNSSUEpIHRvd2FyZHMgdGhpcyByZXNlYXJjaCBpcyBoZXJlYnkgYWNrbm93bGVkZ2VkLiBPcGluaW9ucyBleHByZXNzZWQgYW5kIGNvbmNsdXNpb25zIGFyZSB0aG9zZSBvZiB0aGUgYXV0aG9yIGFuZCBhcmUgbm90IG5lY2Vzc2FyaWx5IHRvIGJlIGF0dHJpYnV0ZWQgdG8gdGhlIE5JSFNTLSBDT0RFU1JJQS5dXT48L3A+IiwiaXNzdWUiOiIzIiwidm9sdW1lIjoiMTgiLCJjb250YWluZXItdGl0bGUtc2hvcnQiOiIifSwiaXNUZW1wb3JhcnkiOmZhbHNlfV19&quot;,&quot;citationItems&quot;:[{&quot;id&quot;:&quot;ede52832-52bc-320d-b7e5-44e64f081c9b&quot;,&quot;itemData&quot;:{&quot;type&quot;:&quot;article-journal&quot;,&quot;id&quot;:&quot;ede52832-52bc-320d-b7e5-44e64f081c9b&quot;,&quot;title&quot;:&quot;Promoting SMEs effectiveness through innovative communication strategies and business-IT alignment&quot;,&quot;author&quot;:[{&quot;family&quot;:&quot;Ajibade&quot;,&quot;given&quot;:&quot;Patrick&quot;,&quot;parse-names&quot;:false,&quot;dropping-particle&quot;:&quot;&quot;,&quot;non-dropping-particle&quot;:&quot;&quot;},{&quot;family&quot;:&quot;M. Mutula&quot;,&quot;given&quot;:&quot;Stephen&quot;,&quot;parse-names&quot;:false,&quot;dropping-particle&quot;:&quot;&quot;,&quot;non-dropping-particle&quot;:&quot;&quot;}],&quot;container-title&quot;:&quot;Problems and Perspectives in Management&quot;,&quot;DOI&quot;:&quot;10.21511/ppm.18(3).2020.20&quot;,&quot;ISSN&quot;:&quot;17277051&quot;,&quot;issued&quot;:{&quot;date-parts&quot;:[[2020,9,14]]},&quot;page&quot;:&quot;233-244&quot;,&quot;abstract&quot;:&quot;&lt;p&gt;&lt;![CDATA[The firm’s effective alignment of Information Communication Technology (ICT) capabilities with the SME’s business process to achieve agile communication strategies will distinguish profitable and failing firms in this global market milieu. The paper examined SMEs’ communication strategies in South Africa and Nigeria by evaluating their ability to align business and IT to promote innovation and competitive edge in their operations. Quantitative data from 230 SMEs in Nigeria and South Africa were presented. The findings indicated that the business manager’s knowledge of IT understanding is limited (= .29), the effectiveness of IT and business liaison and cooperation (= .30), and the dynamic of IT-based decision-making (= .33), and the SME’s knowledge sharing experiences through organization learning (= –.07). These findings showed a lack of communication effectiveness due to the inability to align ICT capabilities with the SME’s communications strategies. Similarly, an inverse correlation between communication and ICT infrastructure (–.26); between communication and skill (–.32); between communication and business and IT governance (–.71); between communication and ICT value that the SMEs derived from their use of information communication technology (–.78) due to lack of business and IT alignment. The paper recommends that SMEs must not rely on the acquisition of ICT infrastructure but must ensure its integration with their business processes. AcknowledgmentThe financial assistance of the National Institute for the Humanities and Social Sciences- Council for the Development of Social Science Research in Africa (NIHSS-CODESRIA) towards this research is hereby acknowledged. Opinions expressed and conclusions are those of the author and are not necessarily to be attributed to the NIHSS- CODESRIA.]]&gt;&lt;/p&gt;&quot;,&quot;issue&quot;:&quot;3&quot;,&quot;volume&quot;:&quot;18&quot;,&quot;container-title-short&quot;:&quot;&quot;},&quot;isTemporary&quot;:false}]},{&quot;citationID&quot;:&quot;MENDELEY_CITATION_9553eb5a-0464-4499-9522-8a250189d24b&quot;,&quot;properties&quot;:{&quot;noteIndex&quot;:0},&quot;isEdited&quot;:false,&quot;manualOverride&quot;:{&quot;isManuallyOverridden&quot;:false,&quot;citeprocText&quot;:&quot;(Tezcan and Kuleyin, 2019)&quot;,&quot;manualOverrideText&quot;:&quot;&quot;},&quot;citationTag&quot;:&quot;MENDELEY_CITATION_v3_eyJjaXRhdGlvbklEIjoiTUVOREVMRVlfQ0lUQVRJT05fOTU1M2ViNWEtMDQ2NC00NDk5LTk1MjItOGEyNTAxODlkMjRiIiwicHJvcGVydGllcyI6eyJub3RlSW5kZXgiOjB9LCJpc0VkaXRlZCI6ZmFsc2UsIm1hbnVhbE92ZXJyaWRlIjp7ImlzTWFudWFsbHlPdmVycmlkZGVuIjpmYWxzZSwiY2l0ZXByb2NUZXh0IjoiKFRlemNhbiBhbmQgS3VsZXlpbiwgMjAxOSkiLCJtYW51YWxPdmVycmlkZVRleHQiOiIifSwiY2l0YXRpb25JdGVtcyI6W3siaWQiOiI3NTYxYmNlMC1kMzVjLTM3NTMtOWRlMC05OGJhNWY0OGZjMjciLCJpdGVtRGF0YSI6eyJ0eXBlIjoiYXJ0aWNsZS1qb3VybmFsIiwiaWQiOiI3NTYxYmNlMC1kMzVjLTM3NTMtOWRlMC05OGJhNWY0OGZjMjciLCJ0aXRsZSI6IkFjYWRlbWljaWFucyBWaWV3cG9pbnQgb24gUG9ydCBNYW5hZ2VycyBQcmlvciBDb21wZXRlbmNpZXMgaW4gdGVybXMgb2YgRW52aXJvbm1lbnRhbCBTdXN0YWluYWJpbGl0eSBQZXJmb3JtYW5jZSBvZiBDb250YWluZXIgUG9ydCBFbnRlcnByaXNlcyBpbiBUdXJrZXkiLCJhdXRob3IiOlt7ImZhbWlseSI6IlRlemNhbiIsImdpdmVuIjoiw5Z6Z8O8ciIsInBhcnNlLW5hbWVzIjpmYWxzZSwiZHJvcHBpbmctcGFydGljbGUiOiIiLCJub24tZHJvcHBpbmctcGFydGljbGUiOiIifSx7ImZhbWlseSI6Ikt1bGV5aW4iLCJnaXZlbiI6IkJhcsSxxZ8iLCJwYXJzZS1uYW1lcyI6ZmFsc2UsImRyb3BwaW5nLXBhcnRpY2xlIjoiIiwibm9uLWRyb3BwaW5nLXBhcnRpY2xlIjoiIn1dLCJjb250YWluZXItdGl0bGUiOiJKb3VybmFsIG9mIEVUQSBNYXJpdGltZSBTY2llbmNlIiwiRE9JIjoiMTAuNTUwNS9qZW1zLjIwMTkuMjk0OTEiLCJJU1NOIjoiMjE0Ny0yOTU1IiwiaXNzdWVkIjp7ImRhdGUtcGFydHMiOltbMjAxOV1dfSwicGFnZSI6IjI4MC0yOTIiLCJpc3N1ZSI6IjQiLCJ2b2x1bWUiOiI3IiwiY29udGFpbmVyLXRpdGxlLXNob3J0IjoiIn0sImlzVGVtcG9yYXJ5IjpmYWxzZX1dfQ==&quot;,&quot;citationItems&quot;:[{&quot;id&quot;:&quot;7561bce0-d35c-3753-9de0-98ba5f48fc27&quot;,&quot;itemData&quot;:{&quot;type&quot;:&quot;article-journal&quot;,&quot;id&quot;:&quot;7561bce0-d35c-3753-9de0-98ba5f48fc27&quot;,&quot;title&quot;:&quot;Academicians Viewpoint on Port Managers Prior Competencies in terms of Environmental Sustainability Performance of Container Port Enterprises in Turkey&quot;,&quot;author&quot;:[{&quot;family&quot;:&quot;Tezcan&quot;,&quot;given&quot;:&quot;Özgür&quot;,&quot;parse-names&quot;:false,&quot;dropping-particle&quot;:&quot;&quot;,&quot;non-dropping-particle&quot;:&quot;&quot;},{&quot;family&quot;:&quot;Kuleyin&quot;,&quot;given&quot;:&quot;Barış&quot;,&quot;parse-names&quot;:false,&quot;dropping-particle&quot;:&quot;&quot;,&quot;non-dropping-particle&quot;:&quot;&quot;}],&quot;container-title&quot;:&quot;Journal of ETA Maritime Science&quot;,&quot;DOI&quot;:&quot;10.5505/jems.2019.29491&quot;,&quot;ISSN&quot;:&quot;2147-2955&quot;,&quot;issued&quot;:{&quot;date-parts&quot;:[[2019]]},&quot;page&quot;:&quot;280-292&quot;,&quot;issue&quot;:&quot;4&quot;,&quot;volume&quot;:&quot;7&quot;,&quot;container-title-short&quot;:&quot;&quot;},&quot;isTemporary&quot;:false}]},{&quot;citationID&quot;:&quot;MENDELEY_CITATION_6a276829-0080-455d-8ad9-bf63a3088860&quot;,&quot;properties&quot;:{&quot;noteIndex&quot;:0},&quot;isEdited&quot;:false,&quot;manualOverride&quot;:{&quot;isManuallyOverridden&quot;:false,&quot;citeprocText&quot;:&quot;(Török, 2020)&quot;,&quot;manualOverrideText&quot;:&quot;&quot;},&quot;citationTag&quot;:&quot;MENDELEY_CITATION_v3_eyJjaXRhdGlvbklEIjoiTUVOREVMRVlfQ0lUQVRJT05fNmEyNzY4MjktMDA4MC00NTVkLThhZDktYmY2M2EzMDg4ODYwIiwicHJvcGVydGllcyI6eyJub3RlSW5kZXgiOjB9LCJpc0VkaXRlZCI6ZmFsc2UsIm1hbnVhbE92ZXJyaWRlIjp7ImlzTWFudWFsbHlPdmVycmlkZGVuIjpmYWxzZSwiY2l0ZXByb2NUZXh0IjoiKFTDtnLDtmssIDIwMjApIiwibWFudWFsT3ZlcnJpZGVUZXh0IjoiIn0sImNpdGF0aW9uSXRlbXMiOlt7ImlkIjoiY2QzMjNkNzgtZDVkMS0zZTM4LTllMzItMjFjYzMxNDYxOTliIiwiaXRlbURhdGEiOnsidHlwZSI6ImFydGljbGUtam91cm5hbCIsImlkIjoiY2QzMjNkNzgtZDVkMS0zZTM4LTllMzItMjFjYzMxNDYxOTliIiwidGl0bGUiOiJJbmR1c3RyeSA0LjAgZnJvbSBhIGZldyBhc3BlY3RzLCBpbiBwYXJ0aWN1bGFyIGluIHJlc3BlY3Qgb2YgdGhlIGRlY2lzaW9uIG1ha2luZyBvZiB0aGUgbWFuYWdlbWVudCIsImF1dGhvciI6W3siZmFtaWx5IjoiVMO2csO2ayIsImdpdmVuIjoiTMOhc3psw7MiLCJwYXJzZS1uYW1lcyI6ZmFsc2UsImRyb3BwaW5nLXBhcnRpY2xlIjoiIiwibm9uLWRyb3BwaW5nLXBhcnRpY2xlIjoiIn1dLCJjb250YWluZXItdGl0bGUiOiJJbnRlcm5hdGlvbmFsIFJldmlldyBvZiBBcHBsaWVkIFNjaWVuY2VzIGFuZCBFbmdpbmVlcmluZyIsIkRPSSI6IjEwLjE1NTYvMTg0OC4yMDIwLjIwMDIwIiwiSVNTTiI6IjIwNjItMDgxMCIsImlzc3VlZCI6eyJkYXRlLXBhcnRzIjpbWzIwMjAsOF1dfSwicGFnZSI6IjE0MC0xNDYiLCJhYnN0cmFjdCI6IjxwPlRoZSBmb3VydGggaW5kdXN0cmlhbCByZXZvbHV0aW9uLCBvZnRlbiBpZGVudGlmaWVkIGFzIHRoZSB0ZXJtaW5vbG9neSBvZiBJbmR1c3RyeSA0LjAsIG1vcmUgYW5kIG1vcmUgZW5mb3JjZXMgY2hhbmdlcyBhbmQgbW9kaWZpY2F0aW9ucyBmcm9tIGVhY2ggcGFydGljaXBhbnQgb2YgdGhlIHNvY2lvLWVjb25vbWljIGVjb3N5c3RlbS4gVGhlc2UgZW5mb3JjZWQgY29ycmVjdGlvbnMgY29uY2VybiB0aGUgaG91c2Vob2xkcywgdGhlIGdvdmVybm1lbnRhbCBhcmVhcyBpbiBkaWZmZXJlbnQgZGVncmVlcywgYnV0IHRoZSBvcGVyYXRpb24gb2YgdGhlIGNvbXBhbnkgc2VjdG9ycyBpcyByZWFycmFuZ2VkIG1vc3Qgc3Ryb25nbHkgYnkgdGhlbS4gVGhlIHN0dWR5IGFuYWx5c2VzIHRoaXMgbGF0dGVyIHN0cnVjdHVyZSBpbiB0aGUgZm9sbG93aW5nIHJlc3BlY3Q6IHdoaWNoIGFyZSB0aGUgbW9zdCBpbXBvcnRhbnQgc3VwcG9ydHMgb2YgSW5kdXN0cnkgNC4wIGFuZCB3aGF0IGtpbmQgb2YgY29tcGV0ZW5jeSBlbGVtZW50cyBhcmUgcmVxdWlyZWQgZnJvbSB0aGUgZW1wbG95ZWVzIGFuZCB0aGUgbWFuYWdlbWVudD8gQWNjb3JkaW5nIHRvIHRoZSByZXNlYXJjaCBkYXRhIHRvIGJlIGludHJvZHVjZWQsIHRoZSBkb21lc3RpYyBjb21wYW5pZXMgbGFnIGJlaGluZCBpbiBwcmVwYXJhdGlvbnMgZm9yIHRoZSBjaGFsbGVuZ2VzIHJhaXNlZCBieSBJbmR1c3RyeSA0LjA7IHRoZSBpbnRlcm5hdGlvbmFsIGV4cGVyaWVuY2VzIGFyZSBtb3JlIGZhdm91cmFibGUgaW4gdGhpcyBmaWVsZC4gQWZ0ZXLigJRwYXJ0aWFs4oCUcmV2aWV3IG9mIHRoZSBwcm9mZXNzaW9uYWwgbGl0ZXJhdHVyZSwgdGhlIGF1dGhvciBjb25jbHVkZXMgdGhhdCB0aGUgYnVzaW5lc3Mgc3BoZXJlIGlzIGluIGEgY29uZGl0aW9uIGJlZm9yZSBwYXJhZGlnbSBzaGlmdCBkdWUgdG8gSW5kdXN0cnkgNC4wLiBBcyBwZXIgdGhlIGFuYWx5c2lzIG9mIGRlY2lzaW9uLW1ha2luZyBiYXNlZCBvbiBkaWdpdGFsaXphdGlvbiwgdGhlIHF1ZXN0aW9uIGluIHRoZSBzdWJ0aXRsZSBpcyBhbnN3ZXJlZOKAlEluZHVzdHJ5IDQuMCBkb2VzIG5vdCBjaGFuZ2UgZnVuZGFtZW50YWxseSB0aGUgdHJhZGl0aW9uYWwgbWFuYWdlbWVudCBmdW5jdGlvbnMgb2YgdGhlIGNvbXBhbnkgc2VjdG9yLCBidXQgdGhlIGRlY2lzaW9uLXN1cHBvcnRpbmcgYXBwbGljYXRpb25zIGJhc2VkIG9uIGRpZ2l0YWxpemF0aW9uIG11c3QgYmUgbGVhcm50IGFuZCBhcHBsaWVkLiBUaGF0IHN0YXRlbWVudCBzZWVtcyB0byBiZSBmb3VuZGVkIHRoYXQgb25seSBjb21wYW55IG1hbmFnZW1lbnQsIGJlaW5nIGFibGUgdG8gbGl2ZSB3aXRoIGRlY2lzaW9uIG1ha2luZyBiYXNlZCBvbiBkaWdpdGFsaXphdGlvbiwgY2FuIHdpbiBjb21wZXRpdGl2ZSBhZHZhbnRhZ2UuPC9wPiIsImlzc3VlIjoiMiIsInZvbHVtZSI6IjExIiwiY29udGFpbmVyLXRpdGxlLXNob3J0IjoiIn0sImlzVGVtcG9yYXJ5IjpmYWxzZX1dfQ==&quot;,&quot;citationItems&quot;:[{&quot;id&quot;:&quot;cd323d78-d5d1-3e38-9e32-21cc3146199b&quot;,&quot;itemData&quot;:{&quot;type&quot;:&quot;article-journal&quot;,&quot;id&quot;:&quot;cd323d78-d5d1-3e38-9e32-21cc3146199b&quot;,&quot;title&quot;:&quot;Industry 4.0 from a few aspects, in particular in respect of the decision making of the management&quot;,&quot;author&quot;:[{&quot;family&quot;:&quot;Török&quot;,&quot;given&quot;:&quot;László&quot;,&quot;parse-names&quot;:false,&quot;dropping-particle&quot;:&quot;&quot;,&quot;non-dropping-particle&quot;:&quot;&quot;}],&quot;container-title&quot;:&quot;International Review of Applied Sciences and Engineering&quot;,&quot;DOI&quot;:&quot;10.1556/1848.2020.20020&quot;,&quot;ISSN&quot;:&quot;2062-0810&quot;,&quot;issued&quot;:{&quot;date-parts&quot;:[[2020,8]]},&quot;page&quot;:&quot;140-146&quot;,&quot;abstract&quot;:&quot;&lt;p&gt;The fourth industrial revolution, often identified as the terminology of Industry 4.0, more and more enforces changes and modifications from each participant of the socio-economic ecosystem. These enforced corrections concern the households, the governmental areas in different degrees, but the operation of the company sectors is rearranged most strongly by them. The study analyses this latter structure in the following respect: which are the most important supports of Industry 4.0 and what kind of competency elements are required from the employees and the management? According to the research data to be introduced, the domestic companies lag behind in preparations for the challenges raised by Industry 4.0; the international experiences are more favourable in this field. After—partial—review of the professional literature, the author concludes that the business sphere is in a condition before paradigm shift due to Industry 4.0. As per the analysis of decision-making based on digitalization, the question in the subtitle is answered—Industry 4.0 does not change fundamentally the traditional management functions of the company sector, but the decision-supporting applications based on digitalization must be learnt and applied. That statement seems to be founded that only company management, being able to live with decision making based on digitalization, can win competitive advantage.&lt;/p&gt;&quot;,&quot;issue&quot;:&quot;2&quot;,&quot;volume&quot;:&quot;11&quot;,&quot;container-title-short&quot;:&quot;&quot;},&quot;isTemporary&quot;:false}]},{&quot;citationID&quot;:&quot;MENDELEY_CITATION_8c00f5b3-b9e1-4795-add5-aacc3078895a&quot;,&quot;properties&quot;:{&quot;noteIndex&quot;:0},&quot;isEdited&quot;:false,&quot;manualOverride&quot;:{&quot;isManuallyOverridden&quot;:false,&quot;citeprocText&quot;:&quot;(Pereira &lt;i&gt;et al.&lt;/i&gt;, 2023)&quot;,&quot;manualOverrideText&quot;:&quot;&quot;},&quot;citationTag&quot;:&quot;MENDELEY_CITATION_v3_eyJjaXRhdGlvbklEIjoiTUVOREVMRVlfQ0lUQVRJT05fOGMwMGY1YjMtYjllMS00Nzk1LWFkZDUtYWFjYzMwNzg4OTVhIiwicHJvcGVydGllcyI6eyJub3RlSW5kZXgiOjB9LCJpc0VkaXRlZCI6ZmFsc2UsIm1hbnVhbE92ZXJyaWRlIjp7ImlzTWFudWFsbHlPdmVycmlkZGVuIjpmYWxzZSwiY2l0ZXByb2NUZXh0IjoiKFBlcmVpcmEgPGk+ZXQgYWwuPC9pPiwgMjAyMykiLCJtYW51YWxPdmVycmlkZVRleHQiOiIifSwiY2l0YXRpb25JdGVtcyI6W3siaWQiOiIwNmNmMGNhZC1hMGU1LTNkOGMtOTlhZS0zZGFhOGYyMzBiMDQiLCJpdGVtRGF0YSI6eyJ0eXBlIjoiYXJ0aWNsZS1qb3VybmFsIiwiaWQiOiIwNmNmMGNhZC1hMGU1LTNkOGMtOTlhZS0zZGFhOGYyMzBiMDQiLCJ0aXRsZSI6IkRldmVsb3BpbmcgZ2xvYmFsIHN1cHBsaWVyIGNvbXBldGVuY2VzIGZvciBzdXBwbHkgY2hhaW4gc3VzdGFpbmFiaWxpdHk6IFRoZSBlZmZlY3RzIG9mIGluc3RpdHV0aW9uYWwgcHJlc3N1cmVzIG9uIGNlcnRpZmljYXRpb24gYWRvcHRpb24iLCJhdXRob3IiOlt7ImZhbWlseSI6IlBlcmVpcmEiLCJnaXZlbiI6Ik1pY2hlbGUgTS4gTy4iLCJwYXJzZS1uYW1lcyI6ZmFsc2UsImRyb3BwaW5nLXBhcnRpY2xlIjoiIiwibm9uLWRyb3BwaW5nLXBhcnRpY2xlIjoiIn0seyJmYW1pbHkiOiJTaWx2YSIsImdpdmVuIjoiTWluZWxsZSBFLiIsInBhcnNlLW5hbWVzIjpmYWxzZSwiZHJvcHBpbmctcGFydGljbGUiOiIiLCJub24tZHJvcHBpbmctcGFydGljbGUiOiIifSx7ImZhbWlseSI6IkhlbmRyeSIsImdpdmVuIjoiTGluZGEgQy4iLCJwYXJzZS1uYW1lcyI6ZmFsc2UsImRyb3BwaW5nLXBhcnRpY2xlIjoiIiwibm9uLWRyb3BwaW5nLXBhcnRpY2xlIjoiIn1dLCJjb250YWluZXItdGl0bGUiOiJCdXNpbmVzcyBTdHJhdGVneSBhbmQgdGhlIEVudmlyb25tZW50IiwiRE9JIjoiMTAuMTAwMi9ic2UuMzM2MyIsIklTU04iOiIwOTY0LTQ3MzMiLCJpc3N1ZWQiOnsiZGF0ZS1wYXJ0cyI6W1syMDIzLDExLDEzXV19LCJwYWdlIjoiNDI0NC00MjY1IiwiYWJzdHJhY3QiOiI8cD5EdWUgdG8gaW5zdGl0dXRpb25hbCBwcmVzc3VyZXMgZmFjZWQgYnkgY29tcGFuaWVzIGluIHRoZWlyIGJ1c2luZXNzIGVudmlyb25tZW50LCB0aGlzIHBhcGVyIGludmVzdGlnYXRlcyBob3cgc3VzdGFpbmFiaWxpdHkgY2VydGlmaWNhdGlvbiBhZG9wdGlvbiBhZmZlY3RzIGdsb2JhbCBzdXBwbGllcnMnIGNvbXBldGVuY2VzLiBVc2luZyBtdWx0aXBsZSBjYXNlIHN0dWRpZXMsIG1hbmFnZXJzIG9mIDIwIGV4cG9ydOKAkG9yaWVudGVkIGZpcm1zIHdlcmUgaW50ZXJ2aWV3ZWQsIGFuZCBzZWNvbmRhcnkgZGF0YSB3ZXJlIGNvbGxlY3RlZCBhbmQgYW5hbHlzZWQgdGhyb3VnaCBpbmR1Y3RpdmUgY29udGVudCBhbmFseXNpcy4gRmluZGluZ3Mgc2hvdyBub3JtYXRpdmUgYW5kIG1pbWV0aWMgcHJlc3N1cmVzIGFzIGNlbnRyYWwgZm9yIHN1c3RhaW5hYmlsaXR5IGltcGxlbWVudGF0aW9uIGJ5IGNvZmZlZSBzdXBwbGllcnMuIEFkZGl0aW9uYWxseSwgd2UgZm91bmQgdGhhdCBhcyBhIHJlc3VsdCBvZiBzdXBwbGllcnMnIHN1c3RhaW5hYmlsaXR5IGltcHJvdmVtZW50IGluIHRoZWlyIG93biBvcGVyYXRpb25zLCBkdXJpbmcgdGhlIGNlcnRpZmljYXRpb24gYWRvcHRpb24sIG5ldyBjb21wZXRlbmNlcyBlbWVyZ2VkIGdvaW5nIGJleW9uZCB0aGUgdHJpcGxlIGJvdHRvbSBsaW5lIGRpbWVuc2lvbnMsIGluY2x1ZGluZyBpbXByb3ZlbWVudHMgaW4gYXNwZWN0cyBvZiBpbnN0aXR1dGlvbmFsIGRpbWVuc2lvbiBvZiBzdXN0YWluYWJpbGl0eS4gSW4gY29udHJhc3QgdG8gcHJldmlvdXMgcmVzZWFyY2ggaW4gc3VwcGx5IGNoYWluIHN1c3RhaW5hYmlsaXR5IHRoYXQgZW1waGFzaXNlcyBjb2VyY2l2ZSBwcmVzc3VyZXMsIHRoaXMgcGFwZXIgZGVtb25zdHJhdGVzIHRoZSByb2xlIG9mIG5vcm1hdGl2ZSBhbmQgbWltZXRpYyBpbnN0aXR1dGlvbmFsIHByZXNzdXJlcyBpbiBkZXZlbG9waW5nIG5ldyBzdXBwbGllciBjb21wZXRlbmNlcy4gSW4gZG9pbmcgc28sIHdlIGRyYXcgb24gdGhlIHJvbGUgb2YgY2VydGlmaWNhdGlvbiBhZG9wdGlvbiBpbiBpbmZsdWVuY2luZyBnbG9iYWwgc3VwcGxpZXJzIGFuZCBoZW5jZSBzdXN0YWluYWJpbGl0eSB0aHJvdWdob3V0IHRoZSBzdXBwbHkgY2hhaW4uPC9wPiIsImlzc3VlIjoiNyIsInZvbHVtZSI6IjMyIiwiY29udGFpbmVyLXRpdGxlLXNob3J0IjoiQnVzIFN0cmF0ZWd5IEVudmlyb24ifSwiaXNUZW1wb3JhcnkiOmZhbHNlfV19&quot;,&quot;citationItems&quot;:[{&quot;id&quot;:&quot;06cf0cad-a0e5-3d8c-99ae-3daa8f230b04&quot;,&quot;itemData&quot;:{&quot;type&quot;:&quot;article-journal&quot;,&quot;id&quot;:&quot;06cf0cad-a0e5-3d8c-99ae-3daa8f230b04&quot;,&quot;title&quot;:&quot;Developing global supplier competences for supply chain sustainability: The effects of institutional pressures on certification adoption&quot;,&quot;author&quot;:[{&quot;family&quot;:&quot;Pereira&quot;,&quot;given&quot;:&quot;Michele M. O.&quot;,&quot;parse-names&quot;:false,&quot;dropping-particle&quot;:&quot;&quot;,&quot;non-dropping-particle&quot;:&quot;&quot;},{&quot;family&quot;:&quot;Silva&quot;,&quot;given&quot;:&quot;Minelle E.&quot;,&quot;parse-names&quot;:false,&quot;dropping-particle&quot;:&quot;&quot;,&quot;non-dropping-particle&quot;:&quot;&quot;},{&quot;family&quot;:&quot;Hendry&quot;,&quot;given&quot;:&quot;Linda C.&quot;,&quot;parse-names&quot;:false,&quot;dropping-particle&quot;:&quot;&quot;,&quot;non-dropping-particle&quot;:&quot;&quot;}],&quot;container-title&quot;:&quot;Business Strategy and the Environment&quot;,&quot;DOI&quot;:&quot;10.1002/bse.3363&quot;,&quot;ISSN&quot;:&quot;0964-4733&quot;,&quot;issued&quot;:{&quot;date-parts&quot;:[[2023,11,13]]},&quot;page&quot;:&quot;4244-4265&quot;,&quot;abstract&quot;:&quot;&lt;p&gt;Due to institutional pressures faced by companies in their business environment, this paper investigates how sustainability certification adoption affects global suppliers' competences. Using multiple case studies, managers of 20 export‐oriented firms were interviewed, and secondary data were collected and analysed through inductive content analysis. Findings show normative and mimetic pressures as central for sustainability implementation by coffee suppliers. Additionally, we found that as a result of suppliers' sustainability improvement in their own operations, during the certification adoption, new competences emerged going beyond the triple bottom line dimensions, including improvements in aspects of institutional dimension of sustainability. In contrast to previous research in supply chain sustainability that emphasises coercive pressures, this paper demonstrates the role of normative and mimetic institutional pressures in developing new supplier competences. In doing so, we draw on the role of certification adoption in influencing global suppliers and hence sustainability throughout the supply chain.&lt;/p&gt;&quot;,&quot;issue&quot;:&quot;7&quot;,&quot;volume&quot;:&quot;32&quot;,&quot;container-title-short&quot;:&quot;Bus Strategy Environ&quot;},&quot;isTemporary&quot;:false}]},{&quot;citationID&quot;:&quot;MENDELEY_CITATION_886031c8-f555-4a23-8018-a90163d09376&quot;,&quot;properties&quot;:{&quot;noteIndex&quot;:0},&quot;isEdited&quot;:false,&quot;manualOverride&quot;:{&quot;isManuallyOverridden&quot;:false,&quot;citeprocText&quot;:&quot;(Imafidon, 2022)&quot;,&quot;manualOverrideText&quot;:&quot;&quot;},&quot;citationTag&quot;:&quot;MENDELEY_CITATION_v3_eyJjaXRhdGlvbklEIjoiTUVOREVMRVlfQ0lUQVRJT05fODg2MDMxYzgtZjU1NS00YTIzLTgwMTgtYTkwMTYzZDA5Mzc2IiwicHJvcGVydGllcyI6eyJub3RlSW5kZXgiOjB9LCJpc0VkaXRlZCI6ZmFsc2UsIm1hbnVhbE92ZXJyaWRlIjp7ImlzTWFudWFsbHlPdmVycmlkZGVuIjpmYWxzZSwiY2l0ZXByb2NUZXh0IjoiKEltYWZpZG9uLCAyMDIyKSIsIm1hbnVhbE92ZXJyaWRlVGV4dCI6IiJ9LCJjaXRhdGlvbkl0ZW1zIjpbeyJpZCI6IjNjMjU0OGQ3LTJiNTktMzU1NS1iYTJjLWY1MDk0YmYwMjYzNSIsIml0ZW1EYXRhIjp7InR5cGUiOiJjaGFwdGVyIiwiaWQiOiIzYzI1NDhkNy0yYjU5LTM1NTUtYmEyYy1mNTA5NGJmMDI2MzUiLCJ0aXRsZSI6IlRhbGVudCBNYW5hZ2VtZW50IGFuZCBTdXN0YWluZWQgQ29tcGV0aXRpdmUgQWR2YW50YWdlIiwiYXV0aG9yIjpbeyJmYW1pbHkiOiJJbWFmaWRvbiIsImdpdmVuIjoiRW1tYW51ZWwgT2diZWlkZSIsInBhcnNlLW5hbWVzIjpmYWxzZSwiZHJvcHBpbmctcGFydGljbGUiOiIiLCJub24tZHJvcHBpbmctcGFydGljbGUiOiIifV0sIkRPSSI6IjEwLjQwMTgvOTc4LTEtNjY4NC0zODk0LTcuY2gwMDMiLCJpc3N1ZWQiOnsiZGF0ZS1wYXJ0cyI6W1syMDIyLDUsMjddXX0sInBhZ2UiOiI1Ni03NCIsImNvbnRhaW5lci10aXRsZS1zaG9ydCI6IiJ9LCJpc1RlbXBvcmFyeSI6ZmFsc2V9XX0=&quot;,&quot;citationItems&quot;:[{&quot;id&quot;:&quot;3c2548d7-2b59-3555-ba2c-f5094bf02635&quot;,&quot;itemData&quot;:{&quot;type&quot;:&quot;chapter&quot;,&quot;id&quot;:&quot;3c2548d7-2b59-3555-ba2c-f5094bf02635&quot;,&quot;title&quot;:&quot;Talent Management and Sustained Competitive Advantage&quot;,&quot;author&quot;:[{&quot;family&quot;:&quot;Imafidon&quot;,&quot;given&quot;:&quot;Emmanuel Ogbeide&quot;,&quot;parse-names&quot;:false,&quot;dropping-particle&quot;:&quot;&quot;,&quot;non-dropping-particle&quot;:&quot;&quot;}],&quot;DOI&quot;:&quot;10.4018/978-1-6684-3894-7.ch003&quot;,&quot;issued&quot;:{&quot;date-parts&quot;:[[2022,5,27]]},&quot;page&quot;:&quot;56-74&quot;,&quot;container-title-short&quot;:&quot;&quot;},&quot;isTemporary&quot;:false}]},{&quot;citationID&quot;:&quot;MENDELEY_CITATION_05975382-1b63-4a1e-b5fd-3d9677048e9c&quot;,&quot;properties&quot;:{&quot;noteIndex&quot;:0},&quot;isEdited&quot;:false,&quot;manualOverride&quot;:{&quot;isManuallyOverridden&quot;:false,&quot;citeprocText&quot;:&quot;(Kannan and Garad, 2020)&quot;,&quot;manualOverrideText&quot;:&quot;&quot;},&quot;citationTag&quot;:&quot;MENDELEY_CITATION_v3_eyJjaXRhdGlvbklEIjoiTUVOREVMRVlfQ0lUQVRJT05fMDU5NzUzODItMWI2My00YTFlLWI1ZmQtM2Q5Njc3MDQ4ZTljIiwicHJvcGVydGllcyI6eyJub3RlSW5kZXgiOjB9LCJpc0VkaXRlZCI6ZmFsc2UsIm1hbnVhbE92ZXJyaWRlIjp7ImlzTWFudWFsbHlPdmVycmlkZGVuIjpmYWxzZSwiY2l0ZXByb2NUZXh0IjoiKEthbm5hbiBhbmQgR2FyYWQsIDIwMjApIiwibWFudWFsT3ZlcnJpZGVUZXh0IjoiIn0sImNpdGF0aW9uSXRlbXMiOlt7ImlkIjoiMjU2NWE1YWMtNGVjYi0zY2ZjLTkwMjctN2Y1N2YxNjkzYjhhIiwiaXRlbURhdGEiOnsidHlwZSI6ImFydGljbGUtam91cm5hbCIsImlkIjoiMjU2NWE1YWMtNGVjYi0zY2ZjLTkwMjctN2Y1N2YxNjkzYjhhIiwidGl0bGUiOiJDb21wZXRlbmNpZXMgb2YgcXVhbGl0eSBwcm9mZXNzaW9uYWxzIGluIHRoZSBlcmEgb2YgaW5kdXN0cnkgNC4wOiBhIGNhc2Ugc3R1ZHkgb2YgZWxlY3Ryb25pY3MgbWFudWZhY3R1cmVyIGZyb20gTWFsYXlzaWEiLCJhdXRob3IiOlt7ImZhbWlseSI6Ikthbm5hbiIsImdpdmVuIjoiSy4gU3VtaXRoYSBQLk4uIiwicGFyc2UtbmFtZXMiOmZhbHNlLCJkcm9wcGluZy1wYXJ0aWNsZSI6IiIsIm5vbi1kcm9wcGluZy1wYXJ0aWNsZSI6IiJ9LHsiZmFtaWx5IjoiR2FyYWQiLCJnaXZlbiI6IkFsYWEiLCJwYXJzZS1uYW1lcyI6ZmFsc2UsImRyb3BwaW5nLXBhcnRpY2xlIjoiIiwibm9uLWRyb3BwaW5nLXBhcnRpY2xlIjoiIn1dLCJjb250YWluZXItdGl0bGUiOiJJbnRlcm5hdGlvbmFsIEpvdXJuYWwgb2YgUXVhbGl0eSAmIFJlbGlhYmlsaXR5IE1hbmFnZW1lbnQiLCJET0kiOiIxMC4xMTA4L0lKUVJNLTA0LTIwMTktMDEyNCIsIklTU04iOiIwMjY1LTY3MVgiLCJpc3N1ZWQiOnsiZGF0ZS1wYXJ0cyI6W1syMDIwLDksOF1dfSwicGFnZSI6IjgzOS04NzEiLCJpc3N1ZSI6IjMiLCJ2b2x1bWUiOiIzOCIsImNvbnRhaW5lci10aXRsZS1zaG9ydCI6IiJ9LCJpc1RlbXBvcmFyeSI6ZmFsc2V9XX0=&quot;,&quot;citationItems&quot;:[{&quot;id&quot;:&quot;2565a5ac-4ecb-3cfc-9027-7f57f1693b8a&quot;,&quot;itemData&quot;:{&quot;type&quot;:&quot;article-journal&quot;,&quot;id&quot;:&quot;2565a5ac-4ecb-3cfc-9027-7f57f1693b8a&quot;,&quot;title&quot;:&quot;Competencies of quality professionals in the era of industry 4.0: a case study of electronics manufacturer from Malaysia&quot;,&quot;author&quot;:[{&quot;family&quot;:&quot;Kannan&quot;,&quot;given&quot;:&quot;K. Sumitha P.N.&quot;,&quot;parse-names&quot;:false,&quot;dropping-particle&quot;:&quot;&quot;,&quot;non-dropping-particle&quot;:&quot;&quot;},{&quot;family&quot;:&quot;Garad&quot;,&quot;given&quot;:&quot;Alaa&quot;,&quot;parse-names&quot;:false,&quot;dropping-particle&quot;:&quot;&quot;,&quot;non-dropping-particle&quot;:&quot;&quot;}],&quot;container-title&quot;:&quot;International Journal of Quality &amp; Reliability Management&quot;,&quot;DOI&quot;:&quot;10.1108/IJQRM-04-2019-0124&quot;,&quot;ISSN&quot;:&quot;0265-671X&quot;,&quot;issued&quot;:{&quot;date-parts&quot;:[[2020,9,8]]},&quot;page&quot;:&quot;839-871&quot;,&quot;issue&quot;:&quot;3&quot;,&quot;volume&quot;:&quot;38&quot;,&quot;container-title-short&quot;:&quot;&quot;},&quot;isTemporary&quot;:false}]},{&quot;citationID&quot;:&quot;MENDELEY_CITATION_d6199d5d-be3f-43b1-8e21-bc289a00bf2c&quot;,&quot;properties&quot;:{&quot;noteIndex&quot;:0},&quot;isEdited&quot;:false,&quot;manualOverride&quot;:{&quot;isManuallyOverridden&quot;:false,&quot;citeprocText&quot;:&quot;(Huq &lt;i&gt;et al.&lt;/i&gt;, 2016)&quot;,&quot;manualOverrideText&quot;:&quot;&quot;},&quot;citationTag&quot;:&quot;MENDELEY_CITATION_v3_eyJjaXRhdGlvbklEIjoiTUVOREVMRVlfQ0lUQVRJT05fZDYxOTlkNWQtYmUzZi00M2IxLThlMjEtYmMyODlhMDBiZjJjIiwicHJvcGVydGllcyI6eyJub3RlSW5kZXgiOjB9LCJpc0VkaXRlZCI6ZmFsc2UsIm1hbnVhbE92ZXJyaWRlIjp7ImlzTWFudWFsbHlPdmVycmlkZGVuIjpmYWxzZSwiY2l0ZXByb2NUZXh0IjoiKEh1cSA8aT5ldCBhbC48L2k+LCAyMDE2KSIsIm1hbnVhbE92ZXJyaWRlVGV4dCI6IiJ9LCJjaXRhdGlvbkl0ZW1zIjpbeyJpZCI6Ijk0Y2U0YTMxLTYyMGQtM2QxMi05MTlhLWU4MTBmMDllZjk2MyIsIml0ZW1EYXRhIjp7InR5cGUiOiJhcnRpY2xlLWpvdXJuYWwiLCJpZCI6Ijk0Y2U0YTMxLTYyMGQtM2QxMi05MTlhLWU4MTBmMDllZjk2MyIsInRpdGxlIjoiU29jaWFsIG1hbmFnZW1lbnQgY2FwYWJpbGl0aWVzIG9mIG11bHRpbmF0aW9uYWwgYnV5aW5nIGZpcm1zIGFuZCB0aGVpciBlbWVyZ2luZyBtYXJrZXQgc3VwcGxpZXJzOiBBbiBleHBsb3JhdG9yeSBzdHVkeSBvZiB0aGUgY2xvdGhpbmcgaW5kdXN0cnkiLCJhdXRob3IiOlt7ImZhbWlseSI6Ikh1cSIsImdpdmVuIjoiRmFoaWFuIEFuaXN1bCIsInBhcnNlLW5hbWVzIjpmYWxzZSwiZHJvcHBpbmctcGFydGljbGUiOiIiLCJub24tZHJvcHBpbmctcGFydGljbGUiOiIifSx7ImZhbWlseSI6IkNob3dkaHVyeSIsImdpdmVuIjoiSWxtYSBOdXIiLCJwYXJzZS1uYW1lcyI6ZmFsc2UsImRyb3BwaW5nLXBhcnRpY2xlIjoiIiwibm9uLWRyb3BwaW5nLXBhcnRpY2xlIjoiIn0seyJmYW1pbHkiOiJLbGFzc2VuIiwiZ2l2ZW4iOiJSb2JlcnQgRC4iLCJwYXJzZS1uYW1lcyI6ZmFsc2UsImRyb3BwaW5nLXBhcnRpY2xlIjoiIiwibm9uLWRyb3BwaW5nLXBhcnRpY2xlIjoiIn1dLCJjb250YWluZXItdGl0bGUiOiJKb3VybmFsIG9mIE9wZXJhdGlvbnMgTWFuYWdlbWVudCIsIkRPSSI6IjEwLjEwMTYvai5qb20uMjAxNi4wNy4wMDUiLCJJU1NOIjoiMDI3Mi02OTYzIiwiaXNzdWVkIjp7ImRhdGUtcGFydHMiOltbMjAxNiw5LDhdXX0sInBhZ2UiOiIxOS0zNyIsImlzc3VlIjoiMSIsInZvbHVtZSI6IjQ2IiwiY29udGFpbmVyLXRpdGxlLXNob3J0IjoiIn0sImlzVGVtcG9yYXJ5IjpmYWxzZX1dfQ==&quot;,&quot;citationItems&quot;:[{&quot;id&quot;:&quot;94ce4a31-620d-3d12-919a-e810f09ef963&quot;,&quot;itemData&quot;:{&quot;type&quot;:&quot;article-journal&quot;,&quot;id&quot;:&quot;94ce4a31-620d-3d12-919a-e810f09ef963&quot;,&quot;title&quot;:&quot;Social management capabilities of multinational buying firms and their emerging market suppliers: An exploratory study of the clothing industry&quot;,&quot;author&quot;:[{&quot;family&quot;:&quot;Huq&quot;,&quot;given&quot;:&quot;Fahian Anisul&quot;,&quot;parse-names&quot;:false,&quot;dropping-particle&quot;:&quot;&quot;,&quot;non-dropping-particle&quot;:&quot;&quot;},{&quot;family&quot;:&quot;Chowdhury&quot;,&quot;given&quot;:&quot;Ilma Nur&quot;,&quot;parse-names&quot;:false,&quot;dropping-particle&quot;:&quot;&quot;,&quot;non-dropping-particle&quot;:&quot;&quot;},{&quot;family&quot;:&quot;Klassen&quot;,&quot;given&quot;:&quot;Robert D.&quot;,&quot;parse-names&quot;:false,&quot;dropping-particle&quot;:&quot;&quot;,&quot;non-dropping-particle&quot;:&quot;&quot;}],&quot;container-title&quot;:&quot;Journal of Operations Management&quot;,&quot;DOI&quot;:&quot;10.1016/j.jom.2016.07.005&quot;,&quot;ISSN&quot;:&quot;0272-6963&quot;,&quot;issued&quot;:{&quot;date-parts&quot;:[[2016,9,8]]},&quot;page&quot;:&quot;19-37&quot;,&quot;issue&quot;:&quot;1&quot;,&quot;volume&quot;:&quot;46&quot;,&quot;container-title-short&quot;:&quot;&quot;},&quot;isTemporary&quot;:false}]},{&quot;citationID&quot;:&quot;MENDELEY_CITATION_03534b93-d505-4581-bc90-92f66824d2ea&quot;,&quot;properties&quot;:{&quot;noteIndex&quot;:0},&quot;isEdited&quot;:false,&quot;manualOverride&quot;:{&quot;isManuallyOverridden&quot;:false,&quot;citeprocText&quot;:&quot;(Zhu &lt;i&gt;et al.&lt;/i&gt;, 2020)&quot;,&quot;manualOverrideText&quot;:&quot;&quot;},&quot;citationTag&quot;:&quot;MENDELEY_CITATION_v3_eyJjaXRhdGlvbklEIjoiTUVOREVMRVlfQ0lUQVRJT05fMDM1MzRiOTMtZDUwNS00NTgxLWJjOTAtOTJmNjY4MjRkMmVhIiwicHJvcGVydGllcyI6eyJub3RlSW5kZXgiOjB9LCJpc0VkaXRlZCI6ZmFsc2UsIm1hbnVhbE92ZXJyaWRlIjp7ImlzTWFudWFsbHlPdmVycmlkZGVuIjpmYWxzZSwiY2l0ZXByb2NUZXh0IjoiKFpodSA8aT5ldCBhbC48L2k+LCAyMDIwKSIsIm1hbnVhbE92ZXJyaWRlVGV4dCI6IiJ9LCJjaXRhdGlvbkl0ZW1zIjpbeyJpZCI6ImVlMzA5YTNiLTIwOTktMzE5My05NDIzLTA4OTIyNzBjY2NjOCIsIml0ZW1EYXRhIjp7InR5cGUiOiJhcnRpY2xlLWpvdXJuYWwiLCJpZCI6ImVlMzA5YTNiLTIwOTktMzE5My05NDIzLTA4OTIyNzBjY2NjOCIsInRpdGxlIjoiQSBwYWxlciBzaGFkZSBvZiBncmVlbjogaW1wbGljYXRpb25zIG9mIGdyZWVuIHByb2R1Y3QgZGVsZXRpb24gb24gc3VwcGx5IGNoYWlucyIsImF1dGhvciI6W3siZmFtaWx5IjoiWmh1IiwiZ2l2ZW4iOiJRaW5neXVuIiwicGFyc2UtbmFtZXMiOmZhbHNlLCJkcm9wcGluZy1wYXJ0aWNsZSI6IiIsIm5vbi1kcm9wcGluZy1wYXJ0aWNsZSI6IiJ9LHsiZmFtaWx5IjoiU2hhaCIsImdpdmVuIjoiUHVydmkiLCJwYXJzZS1uYW1lcyI6ZmFsc2UsImRyb3BwaW5nLXBhcnRpY2xlIjoiIiwibm9uLWRyb3BwaW5nLXBhcnRpY2xlIjoiIn0seyJmYW1pbHkiOiJTYXJraXMiLCJnaXZlbiI6Ikpvc2VwaCIsInBhcnNlLW5hbWVzIjpmYWxzZSwiZHJvcHBpbmctcGFydGljbGUiOiIiLCJub24tZHJvcHBpbmctcGFydGljbGUiOiIifV0sImNvbnRhaW5lci10aXRsZSI6IkludGVybmF0aW9uYWwgSm91cm5hbCBvZiBQcm9kdWN0aW9uIFJlc2VhcmNoIiwiRE9JIjoiMTAuMTA4MC8wMDIwNzU0My4yMDIwLjE3ODEyNzkiLCJJU1NOIjoiMDAyMC03NTQzIiwiaXNzdWVkIjp7ImRhdGUtcGFydHMiOltbMjAyMCw4LDJdXX0sInBhZ2UiOiI0NTY3LTQ1ODgiLCJpc3N1ZSI6IjE1Iiwidm9sdW1lIjoiNTgiLCJjb250YWluZXItdGl0bGUtc2hvcnQiOiJJbnQgSiBQcm9kIFJlcyJ9LCJpc1RlbXBvcmFyeSI6ZmFsc2V9XX0=&quot;,&quot;citationItems&quot;:[{&quot;id&quot;:&quot;ee309a3b-2099-3193-9423-0892270cccc8&quot;,&quot;itemData&quot;:{&quot;type&quot;:&quot;article-journal&quot;,&quot;id&quot;:&quot;ee309a3b-2099-3193-9423-0892270cccc8&quot;,&quot;title&quot;:&quot;A paler shade of green: implications of green product deletion on supply chains&quot;,&quot;author&quot;:[{&quot;family&quot;:&quot;Zhu&quot;,&quot;given&quot;:&quot;Qingyun&quot;,&quot;parse-names&quot;:false,&quot;dropping-particle&quot;:&quot;&quot;,&quot;non-dropping-particle&quot;:&quot;&quot;},{&quot;family&quot;:&quot;Shah&quot;,&quot;given&quot;:&quot;Purvi&quot;,&quot;parse-names&quot;:false,&quot;dropping-particle&quot;:&quot;&quot;,&quot;non-dropping-particle&quot;:&quot;&quot;},{&quot;family&quot;:&quot;Sarkis&quot;,&quot;given&quot;:&quot;Joseph&quot;,&quot;parse-names&quot;:false,&quot;dropping-particle&quot;:&quot;&quot;,&quot;non-dropping-particle&quot;:&quot;&quot;}],&quot;container-title&quot;:&quot;International Journal of Production Research&quot;,&quot;DOI&quot;:&quot;10.1080/00207543.2020.1781279&quot;,&quot;ISSN&quot;:&quot;0020-7543&quot;,&quot;issued&quot;:{&quot;date-parts&quot;:[[2020,8,2]]},&quot;page&quot;:&quot;4567-4588&quot;,&quot;issue&quot;:&quot;15&quot;,&quot;volume&quot;:&quot;58&quot;,&quot;container-title-short&quot;:&quot;Int J Prod Res&quot;},&quot;isTemporary&quot;:false}]},{&quot;citationID&quot;:&quot;MENDELEY_CITATION_99597b87-634e-4014-9634-4eea7e2c1eb0&quot;,&quot;properties&quot;:{&quot;noteIndex&quot;:0},&quot;isEdited&quot;:false,&quot;manualOverride&quot;:{&quot;isManuallyOverridden&quot;:false,&quot;citeprocText&quot;:&quot;(Lyytinen &lt;i&gt;et al.&lt;/i&gt;, 2023)&quot;,&quot;manualOverrideText&quot;:&quot;&quot;},&quot;citationTag&quot;:&quot;MENDELEY_CITATION_v3_eyJjaXRhdGlvbklEIjoiTUVOREVMRVlfQ0lUQVRJT05fOTk1OTdiODctNjM0ZS00MDE0LTk2MzQtNGVlYTdlMmMxZWIwIiwicHJvcGVydGllcyI6eyJub3RlSW5kZXgiOjB9LCJpc0VkaXRlZCI6ZmFsc2UsIm1hbnVhbE92ZXJyaWRlIjp7ImlzTWFudWFsbHlPdmVycmlkZGVuIjpmYWxzZSwiY2l0ZXByb2NUZXh0IjoiKEx5eXRpbmVuIDxpPmV0IGFsLjwvaT4sIDIwMjMpIiwibWFudWFsT3ZlcnJpZGVUZXh0IjoiIn0sImNpdGF0aW9uSXRlbXMiOlt7ImlkIjoiMTU1MDc0OWEtZWViMy0zZDU0LThiYzEtNmY3MTY0NjgxZGRjIiwiaXRlbURhdGEiOnsidHlwZSI6ImFydGljbGUtam91cm5hbCIsImlkIjoiMTU1MDc0OWEtZWViMy0zZDU0LThiYzEtNmY3MTY0NjgxZGRjIiwidGl0bGUiOiJNYUN1REUgSVMgVGFzayBGb3JjZSBQaGFzZSBJSSBSZXBvcnQ6IFZpZXdzIG9mIEluZHVzdHJ5IExlYWRlcnMgb24gQmlnIERhdGEgQW5hbHl0aWNzIGFuZCBBSSIsImF1dGhvciI6W3siZmFtaWx5IjoiTHl5dGluZW4iLCJnaXZlbiI6IkthbGxlIiwicGFyc2UtbmFtZXMiOmZhbHNlLCJkcm9wcGluZy1wYXJ0aWNsZSI6IiIsIm5vbi1kcm9wcGluZy1wYXJ0aWNsZSI6IiJ9LHsiZmFtaWx5IjoiVG9waSIsImdpdmVuIjoiSGVpa2tpIiwicGFyc2UtbmFtZXMiOmZhbHNlLCJkcm9wcGluZy1wYXJ0aWNsZSI6IiIsIm5vbi1kcm9wcGluZy1wYXJ0aWNsZSI6IiJ9LHsiZmFtaWx5IjoiVGFuZyIsImdpdmVuIjoiSmluZyIsInBhcnNlLW5hbWVzIjpmYWxzZSwiZHJvcHBpbmctcGFydGljbGUiOiIiLCJub24tZHJvcHBpbmctcGFydGljbGUiOiIifV0sImNvbnRhaW5lci10aXRsZSI6IkNvbW11bmljYXRpb25zIG9mIHRoZSBBc3NvY2lhdGlvbiBmb3IgSW5mb3JtYXRpb24gU3lzdGVtcyIsIkRPSSI6IjEwLjE3NzA1LzFDQUlTLjA1MjE3IiwiSVNTTiI6IjE1MjkzMTgxIiwiaXNzdWVkIjp7ImRhdGUtcGFydHMiOltbMjAyM11dfSwicGFnZSI6IjQyOS00NjQiLCJ2b2x1bWUiOiI1MiIsImNvbnRhaW5lci10aXRsZS1zaG9ydCI6IiJ9LCJpc1RlbXBvcmFyeSI6ZmFsc2V9XX0=&quot;,&quot;citationItems&quot;:[{&quot;id&quot;:&quot;1550749a-eeb3-3d54-8bc1-6f7164681ddc&quot;,&quot;itemData&quot;:{&quot;type&quot;:&quot;article-journal&quot;,&quot;id&quot;:&quot;1550749a-eeb3-3d54-8bc1-6f7164681ddc&quot;,&quot;title&quot;:&quot;MaCuDE IS Task Force Phase II Report: Views of Industry Leaders on Big Data Analytics and AI&quot;,&quot;author&quot;:[{&quot;family&quot;:&quot;Lyytinen&quot;,&quot;given&quot;:&quot;Kalle&quot;,&quot;parse-names&quot;:false,&quot;dropping-particle&quot;:&quot;&quot;,&quot;non-dropping-particle&quot;:&quot;&quot;},{&quot;family&quot;:&quot;Topi&quot;,&quot;given&quot;:&quot;Heikki&quot;,&quot;parse-names&quot;:false,&quot;dropping-particle&quot;:&quot;&quot;,&quot;non-dropping-particle&quot;:&quot;&quot;},{&quot;family&quot;:&quot;Tang&quot;,&quot;given&quot;:&quot;Jing&quot;,&quot;parse-names&quot;:false,&quot;dropping-particle&quot;:&quot;&quot;,&quot;non-dropping-particle&quot;:&quot;&quot;}],&quot;container-title&quot;:&quot;Communications of the Association for Information Systems&quot;,&quot;DOI&quot;:&quot;10.17705/1CAIS.05217&quot;,&quot;ISSN&quot;:&quot;15293181&quot;,&quot;issued&quot;:{&quot;date-parts&quot;:[[2023]]},&quot;page&quot;:&quot;429-464&quot;,&quot;volume&quot;:&quot;52&quot;,&quot;container-title-short&quot;:&quot;&quot;},&quot;isTemporary&quot;:false}]},{&quot;citationID&quot;:&quot;MENDELEY_CITATION_3f51f4b6-a52e-4b15-85a6-a8c1a43024ec&quot;,&quot;properties&quot;:{&quot;noteIndex&quot;:0},&quot;isEdited&quot;:false,&quot;manualOverride&quot;:{&quot;isManuallyOverridden&quot;:false,&quot;citeprocText&quot;:&quot;(Behie &lt;i&gt;et al.&lt;/i&gt;, 2023)&quot;,&quot;manualOverrideText&quot;:&quot;&quot;},&quot;citationTag&quot;:&quot;MENDELEY_CITATION_v3_eyJjaXRhdGlvbklEIjoiTUVOREVMRVlfQ0lUQVRJT05fM2Y1MWY0YjYtYTUyZS00YjE1LTg1YTYtYThjMWE0MzAyNGVjIiwicHJvcGVydGllcyI6eyJub3RlSW5kZXgiOjB9LCJpc0VkaXRlZCI6ZmFsc2UsIm1hbnVhbE92ZXJyaWRlIjp7ImlzTWFudWFsbHlPdmVycmlkZGVuIjpmYWxzZSwiY2l0ZXByb2NUZXh0IjoiKEJlaGllIDxpPmV0IGFsLjwvaT4sIDIwMjMpIiwibWFudWFsT3ZlcnJpZGVUZXh0IjoiIn0sImNpdGF0aW9uSXRlbXMiOlt7ImlkIjoiZTliNTg0MDgtMGRhZi0zN2I5LWEyZWItMzk4NWY3ZDRkNTA0IiwiaXRlbURhdGEiOnsidHlwZSI6ImFydGljbGUtam91cm5hbCIsImlkIjoiZTliNTg0MDgtMGRhZi0zN2I5LWEyZWItMzk4NWY3ZDRkNTA0IiwidGl0bGUiOiJMZWFkZXJzaGlwIDQuMDogVGhlIGNoYW5naW5nIGxhbmRzY2FwZSBvZiBpbmR1c3RyeSBtYW5hZ2VtZW50IGluIHRoZSBzbWFydCBkaWdpdGFsIGVyYSIsImF1dGhvciI6W3siZmFtaWx5IjoiQmVoaWUiLCJnaXZlbiI6IlN0ZXdhcnQgVy4iLCJwYXJzZS1uYW1lcyI6ZmFsc2UsImRyb3BwaW5nLXBhcnRpY2xlIjoiIiwibm9uLWRyb3BwaW5nLXBhcnRpY2xlIjoiIn0seyJmYW1pbHkiOiJQYXNtYW4iLCJnaXZlbiI6IkhhbnMgSi4iLCJwYXJzZS1uYW1lcyI6ZmFsc2UsImRyb3BwaW5nLXBhcnRpY2xlIjoiIiwibm9uLWRyb3BwaW5nLXBhcnRpY2xlIjoiIn0seyJmYW1pbHkiOiJLaGFuIiwiZ2l2ZW4iOiJGYWlzYWwgSS4iLCJwYXJzZS1uYW1lcyI6ZmFsc2UsImRyb3BwaW5nLXBhcnRpY2xlIjoiIiwibm9uLWRyb3BwaW5nLXBhcnRpY2xlIjoiIn0seyJmYW1pbHkiOiJTaGVsbCIsImdpdmVuIjoiS2F0aHkiLCJwYXJzZS1uYW1lcyI6ZmFsc2UsImRyb3BwaW5nLXBhcnRpY2xlIjoiIiwibm9uLWRyb3BwaW5nLXBhcnRpY2xlIjoiIn0seyJmYW1pbHkiOiJBbGFyZmFqIiwiZ2l2ZW4iOiJBaG1lZCIsInBhcnNlLW5hbWVzIjpmYWxzZSwiZHJvcHBpbmctcGFydGljbGUiOiIiLCJub24tZHJvcHBpbmctcGFydGljbGUiOiIifSx7ImZhbWlseSI6IkVsLUthZHkiLCJnaXZlbiI6IkFobWVkIEhhbWR5IiwicGFyc2UtbmFtZXMiOmZhbHNlLCJkcm9wcGluZy1wYXJ0aWNsZSI6IiIsIm5vbi1kcm9wcGluZy1wYXJ0aWNsZSI6IiJ9LHsiZmFtaWx5IjoiSGVybmFuZGV6IiwiZ2l2ZW4iOiJNb25pY2EiLCJwYXJzZS1uYW1lcyI6ZmFsc2UsImRyb3BwaW5nLXBhcnRpY2xlIjoiIiwibm9uLWRyb3BwaW5nLXBhcnRpY2xlIjoiIn1dLCJjb250YWluZXItdGl0bGUiOiJQcm9jZXNzIFNhZmV0eSBhbmQgRW52aXJvbm1lbnRhbCBQcm90ZWN0aW9uIiwiRE9JIjoiMTAuMTAxNi9qLnBzZXAuMjAyMy4wMi4wMTQiLCJJU1NOIjoiMDk1NzU4MjAiLCJpc3N1ZWQiOnsiZGF0ZS1wYXJ0cyI6W1syMDIzLDRdXX0sInBhZ2UiOiIzMTctMzI4Iiwidm9sdW1lIjoiMTcyIiwiY29udGFpbmVyLXRpdGxlLXNob3J0IjoiIn0sImlzVGVtcG9yYXJ5IjpmYWxzZX1dfQ==&quot;,&quot;citationItems&quot;:[{&quot;id&quot;:&quot;e9b58408-0daf-37b9-a2eb-3985f7d4d504&quot;,&quot;itemData&quot;:{&quot;type&quot;:&quot;article-journal&quot;,&quot;id&quot;:&quot;e9b58408-0daf-37b9-a2eb-3985f7d4d504&quot;,&quot;title&quot;:&quot;Leadership 4.0: The changing landscape of industry management in the smart digital era&quot;,&quot;author&quot;:[{&quot;family&quot;:&quot;Behie&quot;,&quot;given&quot;:&quot;Stewart W.&quot;,&quot;parse-names&quot;:false,&quot;dropping-particle&quot;:&quot;&quot;,&quot;non-dropping-particle&quot;:&quot;&quot;},{&quot;family&quot;:&quot;Pasman&quot;,&quot;given&quot;:&quot;Hans J.&quot;,&quot;parse-names&quot;:false,&quot;dropping-particle&quot;:&quot;&quot;,&quot;non-dropping-particle&quot;:&quot;&quot;},{&quot;family&quot;:&quot;Khan&quot;,&quot;given&quot;:&quot;Faisal I.&quot;,&quot;parse-names&quot;:false,&quot;dropping-particle&quot;:&quot;&quot;,&quot;non-dropping-particle&quot;:&quot;&quot;},{&quot;family&quot;:&quot;Shell&quot;,&quot;given&quot;:&quot;Kathy&quot;,&quot;parse-names&quot;:false,&quot;dropping-particle&quot;:&quot;&quot;,&quot;non-dropping-particle&quot;:&quot;&quot;},{&quot;family&quot;:&quot;Alarfaj&quot;,&quot;given&quot;:&quot;Ahmed&quot;,&quot;parse-names&quot;:false,&quot;dropping-particle&quot;:&quot;&quot;,&quot;non-dropping-particle&quot;:&quot;&quot;},{&quot;family&quot;:&quot;El-Kady&quot;,&quot;given&quot;:&quot;Ahmed Hamdy&quot;,&quot;parse-names&quot;:false,&quot;dropping-particle&quot;:&quot;&quot;,&quot;non-dropping-particle&quot;:&quot;&quot;},{&quot;family&quot;:&quot;Hernandez&quot;,&quot;given&quot;:&quot;Monica&quot;,&quot;parse-names&quot;:false,&quot;dropping-particle&quot;:&quot;&quot;,&quot;non-dropping-particle&quot;:&quot;&quot;}],&quot;container-title&quot;:&quot;Process Safety and Environmental Protection&quot;,&quot;DOI&quot;:&quot;10.1016/j.psep.2023.02.014&quot;,&quot;ISSN&quot;:&quot;09575820&quot;,&quot;issued&quot;:{&quot;date-parts&quot;:[[2023,4]]},&quot;page&quot;:&quot;317-328&quot;,&quot;volume&quot;:&quot;172&quot;,&quot;container-title-short&quot;:&quot;&quot;},&quot;isTemporary&quot;:false}]},{&quot;citationID&quot;:&quot;MENDELEY_CITATION_41149206-2841-4c94-b9f6-2aba79f66f33&quot;,&quot;properties&quot;:{&quot;noteIndex&quot;:0},&quot;isEdited&quot;:false,&quot;manualOverride&quot;:{&quot;isManuallyOverridden&quot;:false,&quot;citeprocText&quot;:&quot;(Fan and Li, 1998)&quot;,&quot;manualOverrideText&quot;:&quot;&quot;},&quot;citationTag&quot;:&quot;MENDELEY_CITATION_v3_eyJjaXRhdGlvbklEIjoiTUVOREVMRVlfQ0lUQVRJT05fNDExNDkyMDYtMjg0MS00Yzk0LWI5ZjYtMmFiYTc5ZjY2ZjMzIiwicHJvcGVydGllcyI6eyJub3RlSW5kZXgiOjB9LCJpc0VkaXRlZCI6ZmFsc2UsIm1hbnVhbE92ZXJyaWRlIjp7ImlzTWFudWFsbHlPdmVycmlkZGVuIjpmYWxzZSwiY2l0ZXByb2NUZXh0IjoiKEZhbiBhbmQgTGksIDE5OTgpIiwibWFudWFsT3ZlcnJpZGVUZXh0IjoiIn0sImNpdGF0aW9uSXRlbXMiOlt7ImlkIjoiNTg4NDMyZWQtMjFkZS0zNTVmLWI0NWMtNzVkY2Q5YTdlMGZmIiwiaXRlbURhdGEiOnsidHlwZSI6ImFydGljbGUtam91cm5hbCIsImlkIjoiNTg4NDMyZWQtMjFkZS0zNTVmLWI0NWMtNzVkY2Q5YTdlMGZmIiwidGl0bGUiOiJBbiBvdmVydmlldyBvZiBkYXRhIG1pbmluZyBhbmQga25vd2xlZGdlIGRpc2NvdmVyeSIsImF1dGhvciI6W3siZmFtaWx5IjoiRmFuIiwiZ2l2ZW4iOiJKaWFuaHVhIiwicGFyc2UtbmFtZXMiOmZhbHNlLCJkcm9wcGluZy1wYXJ0aWNsZSI6IiIsIm5vbi1kcm9wcGluZy1wYXJ0aWNsZSI6IiJ9LHsiZmFtaWx5IjoiTGkiLCJnaXZlbiI6IkRleWkiLCJwYXJzZS1uYW1lcyI6ZmFsc2UsImRyb3BwaW5nLXBhcnRpY2xlIjoiIiwibm9uLWRyb3BwaW5nLXBhcnRpY2xlIjoiIn1dLCJjb250YWluZXItdGl0bGUiOiJKb3VybmFsIG9mIENvbXB1dGVyIFNjaWVuY2UgYW5kIFRlY2hub2xvZ3kiLCJET0kiOiIxMC4xMDA3L0JGMDI5NDY2MjQiLCJJU1NOIjoiMTAwMC05MDAwIiwiaXNzdWVkIjp7ImRhdGUtcGFydHMiOltbMTk5OCw3XV19LCJwYWdlIjoiMzQ4LTM2OCIsImlzc3VlIjoiNCIsInZvbHVtZSI6IjEzIiwiY29udGFpbmVyLXRpdGxlLXNob3J0IjoiSiBDb21wdXQgU2NpIFRlY2hub2wifSwiaXNUZW1wb3JhcnkiOmZhbHNlfV19&quot;,&quot;citationItems&quot;:[{&quot;id&quot;:&quot;588432ed-21de-355f-b45c-75dcd9a7e0ff&quot;,&quot;itemData&quot;:{&quot;type&quot;:&quot;article-journal&quot;,&quot;id&quot;:&quot;588432ed-21de-355f-b45c-75dcd9a7e0ff&quot;,&quot;title&quot;:&quot;An overview of data mining and knowledge discovery&quot;,&quot;author&quot;:[{&quot;family&quot;:&quot;Fan&quot;,&quot;given&quot;:&quot;Jianhua&quot;,&quot;parse-names&quot;:false,&quot;dropping-particle&quot;:&quot;&quot;,&quot;non-dropping-particle&quot;:&quot;&quot;},{&quot;family&quot;:&quot;Li&quot;,&quot;given&quot;:&quot;Deyi&quot;,&quot;parse-names&quot;:false,&quot;dropping-particle&quot;:&quot;&quot;,&quot;non-dropping-particle&quot;:&quot;&quot;}],&quot;container-title&quot;:&quot;Journal of Computer Science and Technology&quot;,&quot;DOI&quot;:&quot;10.1007/BF02946624&quot;,&quot;ISSN&quot;:&quot;1000-9000&quot;,&quot;issued&quot;:{&quot;date-parts&quot;:[[1998,7]]},&quot;page&quot;:&quot;348-368&quot;,&quot;issue&quot;:&quot;4&quot;,&quot;volume&quot;:&quot;13&quot;,&quot;container-title-short&quot;:&quot;J Comput Sci Technol&quot;},&quot;isTemporary&quot;:false}]},{&quot;citationID&quot;:&quot;MENDELEY_CITATION_013dfcb7-db69-474b-9b79-27ee8e897e79&quot;,&quot;properties&quot;:{&quot;noteIndex&quot;:0},&quot;isEdited&quot;:false,&quot;manualOverride&quot;:{&quot;isManuallyOverridden&quot;:false,&quot;citeprocText&quot;:&quot;(Unbehauen &lt;i&gt;et al.&lt;/i&gt;, 2012)&quot;,&quot;manualOverrideText&quot;:&quot;&quot;},&quot;citationTag&quot;:&quot;MENDELEY_CITATION_v3_eyJjaXRhdGlvbklEIjoiTUVOREVMRVlfQ0lUQVRJT05fMDEzZGZjYjctZGI2OS00NzRiLTliNzktMjdlZThlODk3ZTc5IiwicHJvcGVydGllcyI6eyJub3RlSW5kZXgiOjB9LCJpc0VkaXRlZCI6ZmFsc2UsIm1hbnVhbE92ZXJyaWRlIjp7ImlzTWFudWFsbHlPdmVycmlkZGVuIjpmYWxzZSwiY2l0ZXByb2NUZXh0IjoiKFVuYmVoYXVlbiA8aT5ldCBhbC48L2k+LCAyMDEyKSIsIm1hbnVhbE92ZXJyaWRlVGV4dCI6IiJ9LCJjaXRhdGlvbkl0ZW1zIjpbeyJpZCI6IjdmOWUyZmQ2LTJkZDctM2EwZC1iNGFmLWZmZTc3ZWFhYTJhMiIsIml0ZW1EYXRhIjp7InR5cGUiOiJjaGFwdGVyIiwiaWQiOiI3ZjllMmZkNi0yZGQ3LTNhMGQtYjRhZi1mZmU3N2VhYWEyYTIiLCJ0aXRsZSI6Iktub3dsZWRnZSBFeHRyYWN0aW9uIGZyb20gU3RydWN0dXJlZCBTb3VyY2VzIiwiYXV0aG9yIjpbeyJmYW1pbHkiOiJVbmJlaGF1ZW4iLCJnaXZlbiI6IkrDtnJnIiwicGFyc2UtbmFtZXMiOmZhbHNlLCJkcm9wcGluZy1wYXJ0aWNsZSI6IiIsIm5vbi1kcm9wcGluZy1wYXJ0aWNsZSI6IiJ9LHsiZmFtaWx5IjoiSGVsbG1hbm4iLCJnaXZlbiI6IlNlYmFzdGlhbiIsInBhcnNlLW5hbWVzIjpmYWxzZSwiZHJvcHBpbmctcGFydGljbGUiOiIiLCJub24tZHJvcHBpbmctcGFydGljbGUiOiIifSx7ImZhbWlseSI6IkF1ZXIiLCJnaXZlbiI6IlPDtnJlbiIsInBhcnNlLW5hbWVzIjpmYWxzZSwiZHJvcHBpbmctcGFydGljbGUiOiIiLCJub24tZHJvcHBpbmctcGFydGljbGUiOiIifSx7ImZhbWlseSI6IlN0YWRsZXIiLCJnaXZlbiI6IkNsYXVzIiwicGFyc2UtbmFtZXMiOmZhbHNlLCJkcm9wcGluZy1wYXJ0aWNsZSI6IiIsIm5vbi1kcm9wcGluZy1wYXJ0aWNsZSI6IiJ9XSwiRE9JIjoiMTAuMTAwNy85NzgtMy02NDItMzQyMTMtNF8zIiwiaXNzdWVkIjp7ImRhdGUtcGFydHMiOltbMjAxMl1dfSwicGFnZSI6IjM0LTUyIiwiY29udGFpbmVyLXRpdGxlLXNob3J0IjoiIn0sImlzVGVtcG9yYXJ5IjpmYWxzZX1dfQ==&quot;,&quot;citationItems&quot;:[{&quot;id&quot;:&quot;7f9e2fd6-2dd7-3a0d-b4af-ffe77eaaa2a2&quot;,&quot;itemData&quot;:{&quot;type&quot;:&quot;chapter&quot;,&quot;id&quot;:&quot;7f9e2fd6-2dd7-3a0d-b4af-ffe77eaaa2a2&quot;,&quot;title&quot;:&quot;Knowledge Extraction from Structured Sources&quot;,&quot;author&quot;:[{&quot;family&quot;:&quot;Unbehauen&quot;,&quot;given&quot;:&quot;Jörg&quot;,&quot;parse-names&quot;:false,&quot;dropping-particle&quot;:&quot;&quot;,&quot;non-dropping-particle&quot;:&quot;&quot;},{&quot;family&quot;:&quot;Hellmann&quot;,&quot;given&quot;:&quot;Sebastian&quot;,&quot;parse-names&quot;:false,&quot;dropping-particle&quot;:&quot;&quot;,&quot;non-dropping-particle&quot;:&quot;&quot;},{&quot;family&quot;:&quot;Auer&quot;,&quot;given&quot;:&quot;Sören&quot;,&quot;parse-names&quot;:false,&quot;dropping-particle&quot;:&quot;&quot;,&quot;non-dropping-particle&quot;:&quot;&quot;},{&quot;family&quot;:&quot;Stadler&quot;,&quot;given&quot;:&quot;Claus&quot;,&quot;parse-names&quot;:false,&quot;dropping-particle&quot;:&quot;&quot;,&quot;non-dropping-particle&quot;:&quot;&quot;}],&quot;DOI&quot;:&quot;10.1007/978-3-642-34213-4_3&quot;,&quot;issued&quot;:{&quot;date-parts&quot;:[[2012]]},&quot;page&quot;:&quot;34-52&quot;,&quot;container-title-short&quot;:&quot;&quot;},&quot;isTemporary&quot;:false}]},{&quot;citationID&quot;:&quot;MENDELEY_CITATION_ecba8d05-5cd7-4186-983d-fbab952f4bdd&quot;,&quot;properties&quot;:{&quot;noteIndex&quot;:0},&quot;isEdited&quot;:false,&quot;manualOverride&quot;:{&quot;isManuallyOverridden&quot;:false,&quot;citeprocText&quot;:&quot;(Pereira &lt;i&gt;et al.&lt;/i&gt;, 2023)&quot;,&quot;manualOverrideText&quot;:&quot;&quot;},&quot;citationTag&quot;:&quot;MENDELEY_CITATION_v3_eyJjaXRhdGlvbklEIjoiTUVOREVMRVlfQ0lUQVRJT05fZWNiYThkMDUtNWNkNy00MTg2LTk4M2QtZmJhYjk1MmY0YmRkIiwicHJvcGVydGllcyI6eyJub3RlSW5kZXgiOjB9LCJpc0VkaXRlZCI6ZmFsc2UsIm1hbnVhbE92ZXJyaWRlIjp7ImlzTWFudWFsbHlPdmVycmlkZGVuIjpmYWxzZSwiY2l0ZXByb2NUZXh0IjoiKFBlcmVpcmEgPGk+ZXQgYWwuPC9pPiwgMjAyMykiLCJtYW51YWxPdmVycmlkZVRleHQiOiIifSwiY2l0YXRpb25JdGVtcyI6W3siaWQiOiIwNmNmMGNhZC1hMGU1LTNkOGMtOTlhZS0zZGFhOGYyMzBiMDQiLCJpdGVtRGF0YSI6eyJ0eXBlIjoiYXJ0aWNsZS1qb3VybmFsIiwiaWQiOiIwNmNmMGNhZC1hMGU1LTNkOGMtOTlhZS0zZGFhOGYyMzBiMDQiLCJ0aXRsZSI6IkRldmVsb3BpbmcgZ2xvYmFsIHN1cHBsaWVyIGNvbXBldGVuY2VzIGZvciBzdXBwbHkgY2hhaW4gc3VzdGFpbmFiaWxpdHk6IFRoZSBlZmZlY3RzIG9mIGluc3RpdHV0aW9uYWwgcHJlc3N1cmVzIG9uIGNlcnRpZmljYXRpb24gYWRvcHRpb24iLCJhdXRob3IiOlt7ImZhbWlseSI6IlBlcmVpcmEiLCJnaXZlbiI6Ik1pY2hlbGUgTS4gTy4iLCJwYXJzZS1uYW1lcyI6ZmFsc2UsImRyb3BwaW5nLXBhcnRpY2xlIjoiIiwibm9uLWRyb3BwaW5nLXBhcnRpY2xlIjoiIn0seyJmYW1pbHkiOiJTaWx2YSIsImdpdmVuIjoiTWluZWxsZSBFLiIsInBhcnNlLW5hbWVzIjpmYWxzZSwiZHJvcHBpbmctcGFydGljbGUiOiIiLCJub24tZHJvcHBpbmctcGFydGljbGUiOiIifSx7ImZhbWlseSI6IkhlbmRyeSIsImdpdmVuIjoiTGluZGEgQy4iLCJwYXJzZS1uYW1lcyI6ZmFsc2UsImRyb3BwaW5nLXBhcnRpY2xlIjoiIiwibm9uLWRyb3BwaW5nLXBhcnRpY2xlIjoiIn1dLCJjb250YWluZXItdGl0bGUiOiJCdXNpbmVzcyBTdHJhdGVneSBhbmQgdGhlIEVudmlyb25tZW50IiwiRE9JIjoiMTAuMTAwMi9ic2UuMzM2MyIsIklTU04iOiIwOTY0LTQ3MzMiLCJpc3N1ZWQiOnsiZGF0ZS1wYXJ0cyI6W1syMDIzLDExLDEzXV19LCJwYWdlIjoiNDI0NC00MjY1IiwiYWJzdHJhY3QiOiI8cD5EdWUgdG8gaW5zdGl0dXRpb25hbCBwcmVzc3VyZXMgZmFjZWQgYnkgY29tcGFuaWVzIGluIHRoZWlyIGJ1c2luZXNzIGVudmlyb25tZW50LCB0aGlzIHBhcGVyIGludmVzdGlnYXRlcyBob3cgc3VzdGFpbmFiaWxpdHkgY2VydGlmaWNhdGlvbiBhZG9wdGlvbiBhZmZlY3RzIGdsb2JhbCBzdXBwbGllcnMnIGNvbXBldGVuY2VzLiBVc2luZyBtdWx0aXBsZSBjYXNlIHN0dWRpZXMsIG1hbmFnZXJzIG9mIDIwIGV4cG9ydOKAkG9yaWVudGVkIGZpcm1zIHdlcmUgaW50ZXJ2aWV3ZWQsIGFuZCBzZWNvbmRhcnkgZGF0YSB3ZXJlIGNvbGxlY3RlZCBhbmQgYW5hbHlzZWQgdGhyb3VnaCBpbmR1Y3RpdmUgY29udGVudCBhbmFseXNpcy4gRmluZGluZ3Mgc2hvdyBub3JtYXRpdmUgYW5kIG1pbWV0aWMgcHJlc3N1cmVzIGFzIGNlbnRyYWwgZm9yIHN1c3RhaW5hYmlsaXR5IGltcGxlbWVudGF0aW9uIGJ5IGNvZmZlZSBzdXBwbGllcnMuIEFkZGl0aW9uYWxseSwgd2UgZm91bmQgdGhhdCBhcyBhIHJlc3VsdCBvZiBzdXBwbGllcnMnIHN1c3RhaW5hYmlsaXR5IGltcHJvdmVtZW50IGluIHRoZWlyIG93biBvcGVyYXRpb25zLCBkdXJpbmcgdGhlIGNlcnRpZmljYXRpb24gYWRvcHRpb24sIG5ldyBjb21wZXRlbmNlcyBlbWVyZ2VkIGdvaW5nIGJleW9uZCB0aGUgdHJpcGxlIGJvdHRvbSBsaW5lIGRpbWVuc2lvbnMsIGluY2x1ZGluZyBpbXByb3ZlbWVudHMgaW4gYXNwZWN0cyBvZiBpbnN0aXR1dGlvbmFsIGRpbWVuc2lvbiBvZiBzdXN0YWluYWJpbGl0eS4gSW4gY29udHJhc3QgdG8gcHJldmlvdXMgcmVzZWFyY2ggaW4gc3VwcGx5IGNoYWluIHN1c3RhaW5hYmlsaXR5IHRoYXQgZW1waGFzaXNlcyBjb2VyY2l2ZSBwcmVzc3VyZXMsIHRoaXMgcGFwZXIgZGVtb25zdHJhdGVzIHRoZSByb2xlIG9mIG5vcm1hdGl2ZSBhbmQgbWltZXRpYyBpbnN0aXR1dGlvbmFsIHByZXNzdXJlcyBpbiBkZXZlbG9waW5nIG5ldyBzdXBwbGllciBjb21wZXRlbmNlcy4gSW4gZG9pbmcgc28sIHdlIGRyYXcgb24gdGhlIHJvbGUgb2YgY2VydGlmaWNhdGlvbiBhZG9wdGlvbiBpbiBpbmZsdWVuY2luZyBnbG9iYWwgc3VwcGxpZXJzIGFuZCBoZW5jZSBzdXN0YWluYWJpbGl0eSB0aHJvdWdob3V0IHRoZSBzdXBwbHkgY2hhaW4uPC9wPiIsImlzc3VlIjoiNyIsInZvbHVtZSI6IjMyIiwiY29udGFpbmVyLXRpdGxlLXNob3J0IjoiQnVzIFN0cmF0ZWd5IEVudmlyb24ifSwiaXNUZW1wb3JhcnkiOmZhbHNlfV19&quot;,&quot;citationItems&quot;:[{&quot;id&quot;:&quot;06cf0cad-a0e5-3d8c-99ae-3daa8f230b04&quot;,&quot;itemData&quot;:{&quot;type&quot;:&quot;article-journal&quot;,&quot;id&quot;:&quot;06cf0cad-a0e5-3d8c-99ae-3daa8f230b04&quot;,&quot;title&quot;:&quot;Developing global supplier competences for supply chain sustainability: The effects of institutional pressures on certification adoption&quot;,&quot;author&quot;:[{&quot;family&quot;:&quot;Pereira&quot;,&quot;given&quot;:&quot;Michele M. O.&quot;,&quot;parse-names&quot;:false,&quot;dropping-particle&quot;:&quot;&quot;,&quot;non-dropping-particle&quot;:&quot;&quot;},{&quot;family&quot;:&quot;Silva&quot;,&quot;given&quot;:&quot;Minelle E.&quot;,&quot;parse-names&quot;:false,&quot;dropping-particle&quot;:&quot;&quot;,&quot;non-dropping-particle&quot;:&quot;&quot;},{&quot;family&quot;:&quot;Hendry&quot;,&quot;given&quot;:&quot;Linda C.&quot;,&quot;parse-names&quot;:false,&quot;dropping-particle&quot;:&quot;&quot;,&quot;non-dropping-particle&quot;:&quot;&quot;}],&quot;container-title&quot;:&quot;Business Strategy and the Environment&quot;,&quot;DOI&quot;:&quot;10.1002/bse.3363&quot;,&quot;ISSN&quot;:&quot;0964-4733&quot;,&quot;issued&quot;:{&quot;date-parts&quot;:[[2023,11,13]]},&quot;page&quot;:&quot;4244-4265&quot;,&quot;abstract&quot;:&quot;&lt;p&gt;Due to institutional pressures faced by companies in their business environment, this paper investigates how sustainability certification adoption affects global suppliers' competences. Using multiple case studies, managers of 20 export‐oriented firms were interviewed, and secondary data were collected and analysed through inductive content analysis. Findings show normative and mimetic pressures as central for sustainability implementation by coffee suppliers. Additionally, we found that as a result of suppliers' sustainability improvement in their own operations, during the certification adoption, new competences emerged going beyond the triple bottom line dimensions, including improvements in aspects of institutional dimension of sustainability. In contrast to previous research in supply chain sustainability that emphasises coercive pressures, this paper demonstrates the role of normative and mimetic institutional pressures in developing new supplier competences. In doing so, we draw on the role of certification adoption in influencing global suppliers and hence sustainability throughout the supply chain.&lt;/p&gt;&quot;,&quot;issue&quot;:&quot;7&quot;,&quot;volume&quot;:&quot;32&quot;,&quot;container-title-short&quot;:&quot;Bus Strategy Environ&quot;},&quot;isTemporary&quot;:false}]},{&quot;citationID&quot;:&quot;MENDELEY_CITATION_b5be83ca-3b36-4c6c-9490-40771b9e1d67&quot;,&quot;properties&quot;:{&quot;noteIndex&quot;:0},&quot;isEdited&quot;:false,&quot;manualOverride&quot;:{&quot;isManuallyOverridden&quot;:false,&quot;citeprocText&quot;:&quot;(Schulze, 2021)&quot;,&quot;manualOverrideText&quot;:&quot;&quot;},&quot;citationTag&quot;:&quot;MENDELEY_CITATION_v3_eyJjaXRhdGlvbklEIjoiTUVOREVMRVlfQ0lUQVRJT05fYjViZTgzY2EtM2IzNi00YzZjLTk0OTAtNDA3NzFiOWUxZDY3IiwicHJvcGVydGllcyI6eyJub3RlSW5kZXgiOjB9LCJpc0VkaXRlZCI6ZmFsc2UsIm1hbnVhbE92ZXJyaWRlIjp7ImlzTWFudWFsbHlPdmVycmlkZGVuIjpmYWxzZSwiY2l0ZXByb2NUZXh0IjoiKFNjaHVsemUsIDIwMjEpIiwibWFudWFsT3ZlcnJpZGVUZXh0IjoiIn0sImNpdGF0aW9uSXRlbXMiOlt7ImlkIjoiMmIzNzI1MjMtYzExNS0zMTgxLTllODEtNzkyYzViODRmMjZhIiwiaXRlbURhdGEiOnsidHlwZSI6ImFydGljbGUtam91cm5hbCIsImlkIjoiMmIzNzI1MjMtYzExNS0zMTgxLTllODEtNzkyYzViODRmMjZhIiwidGl0bGUiOiJUZWFjaGluZyBTdXN0YWluYWJsZSBQdXJjaGFzaW5nIGFuZCBTdXBwbHkgTWFuYWdlbWVudCBDb21wZXRlbmNlcyBVc2luZyBDcml0aWNhbCBJbmNpZGVudHMiLCJhdXRob3IiOlt7ImZhbWlseSI6IlNjaHVsemUiLCJnaXZlbiI6IkhlaWtlIDsgQmFscywgTHlkaWEgOyBXYXJ3aWNrLCBKb24iLCJwYXJzZS1uYW1lcyI6ZmFsc2UsImRyb3BwaW5nLXBhcnRpY2xlIjoiIiwibm9uLWRyb3BwaW5nLXBhcnRpY2xlIjoiIn1dLCJjb250YWluZXItdGl0bGUiOiJPcGVyYXRpb25zIE1hbmFnZW1lbnQgRWR1Y2F0aW9uICIsImlzc3VlZCI6eyJkYXRlLXBhcnRzIjpbWzIwMjFdXX0sInBhZ2UiOiIyMDEtMjIyIiwidm9sdW1lIjoiMTUiLCJjb250YWluZXItdGl0bGUtc2hvcnQiOiIifSwiaXNUZW1wb3JhcnkiOmZhbHNlfV19&quot;,&quot;citationItems&quot;:[{&quot;id&quot;:&quot;2b372523-c115-3181-9e81-792c5b84f26a&quot;,&quot;itemData&quot;:{&quot;type&quot;:&quot;article-journal&quot;,&quot;id&quot;:&quot;2b372523-c115-3181-9e81-792c5b84f26a&quot;,&quot;title&quot;:&quot;Teaching Sustainable Purchasing and Supply Management Competences Using Critical Incidents&quot;,&quot;author&quot;:[{&quot;family&quot;:&quot;Schulze&quot;,&quot;given&quot;:&quot;Heike ; Bals, Lydia ; Warwick, Jon&quot;,&quot;parse-names&quot;:false,&quot;dropping-particle&quot;:&quot;&quot;,&quot;non-dropping-particle&quot;:&quot;&quot;}],&quot;container-title&quot;:&quot;Operations Management Education &quot;,&quot;issued&quot;:{&quot;date-parts&quot;:[[2021]]},&quot;page&quot;:&quot;201-222&quot;,&quot;volume&quot;:&quot;15&quot;,&quot;container-title-short&quot;:&quot;&quot;},&quot;isTemporary&quot;:false}]},{&quot;citationID&quot;:&quot;MENDELEY_CITATION_cc2ed90e-877f-499b-a70b-34961b33bf93&quot;,&quot;properties&quot;:{&quot;noteIndex&quot;:0},&quot;isEdited&quot;:false,&quot;manualOverride&quot;:{&quot;isManuallyOverridden&quot;:false,&quot;citeprocText&quot;:&quot;(Estrada and Reyes Álvarez, 2023)&quot;,&quot;manualOverrideText&quot;:&quot;&quot;},&quot;citationTag&quot;:&quot;MENDELEY_CITATION_v3_eyJjaXRhdGlvbklEIjoiTUVOREVMRVlfQ0lUQVRJT05fY2MyZWQ5MGUtODc3Zi00OTliLWE3MGItMzQ5NjFiMzNiZjkzIiwicHJvcGVydGllcyI6eyJub3RlSW5kZXgiOjB9LCJpc0VkaXRlZCI6ZmFsc2UsIm1hbnVhbE92ZXJyaWRlIjp7ImlzTWFudWFsbHlPdmVycmlkZGVuIjpmYWxzZSwiY2l0ZXByb2NUZXh0IjoiKEVzdHJhZGEgYW5kIFJleWVzIMOBbHZhcmV6LCAyMDIzKSIsIm1hbnVhbE92ZXJyaWRlVGV4dCI6IiJ9LCJjaXRhdGlvbkl0ZW1zIjpbeyJpZCI6ImUxNDE4ODRhLTVmN2UtMzdkYy1iZjY4LTc5MmNhNDRlZTE4MCIsIml0ZW1EYXRhIjp7InR5cGUiOiJjaGFwdGVyIiwiaWQiOiJlMTQxODg0YS01ZjdlLTM3ZGMtYmY2OC03OTJjYTQ0ZWUxODAiLCJ0aXRsZSI6IkNvbmNsdXNpb25zOiBUaGUgQ2hhbGxlbmdlIFRvd2FyZHMgdGhlIEZ1dHVyZSBJcyBEaWdpdGFsIGFuZCBTdXN0YWluYWJsZSBUcmFuc2Zvcm1hdGlvbnMgZnJvbSBhIFN5c3RlbWljIFBlcnNwZWN0aXZlIGluIGEgQ2hhbmdpbmcgQ09WSUQgV29ybGQiLCJhdXRob3IiOlt7ImZhbWlseSI6IkVzdHJhZGEiLCJnaXZlbiI6IlNhbHZhZG9yIiwicGFyc2UtbmFtZXMiOmZhbHNlLCJkcm9wcGluZy1wYXJ0aWNsZSI6IiIsIm5vbi1kcm9wcGluZy1wYXJ0aWNsZSI6IiJ9LHsiZmFtaWx5IjoiUmV5ZXMgw4FsdmFyZXoiLCJnaXZlbiI6Ikp1YW4iLCJwYXJzZS1uYW1lcyI6ZmFsc2UsImRyb3BwaW5nLXBhcnRpY2xlIjoiIiwibm9uLWRyb3BwaW5nLXBhcnRpY2xlIjoiIn1dLCJjb250YWluZXItdGl0bGUiOiJEaWdpdGFsIGFuZCBTdXN0YWluYWJsZSBUcmFuc2Zvcm1hdGlvbnMgaW4gYSBQb3N0LUNPVklEIFdvcmxkIiwiRE9JIjoiMTAuMTAwNy85NzgtMy0wMzEtMTY2NzctOF8xOCIsImlzc3VlZCI6eyJkYXRlLXBhcnRzIjpbWzIwMjNdXX0sInB1Ymxpc2hlci1wbGFjZSI6IkNoYW0iLCJwYWdlIjoiNDc1LTUwMiIsInB1Ymxpc2hlciI6IlNwcmluZ2VyIEludGVybmF0aW9uYWwgUHVibGlzaGluZyIsImNvbnRhaW5lci10aXRsZS1zaG9ydCI6IiJ9LCJpc1RlbXBvcmFyeSI6ZmFsc2V9XX0=&quot;,&quot;citationItems&quot;:[{&quot;id&quot;:&quot;e141884a-5f7e-37dc-bf68-792ca44ee180&quot;,&quot;itemData&quot;:{&quot;type&quot;:&quot;chapter&quot;,&quot;id&quot;:&quot;e141884a-5f7e-37dc-bf68-792ca44ee180&quot;,&quot;title&quot;:&quot;Conclusions: The Challenge Towards the Future Is Digital and Sustainable Transformations from a Systemic Perspective in a Changing COVID World&quot;,&quot;author&quot;:[{&quot;family&quot;:&quot;Estrada&quot;,&quot;given&quot;:&quot;Salvador&quot;,&quot;parse-names&quot;:false,&quot;dropping-particle&quot;:&quot;&quot;,&quot;non-dropping-particle&quot;:&quot;&quot;},{&quot;family&quot;:&quot;Reyes Álvarez&quot;,&quot;given&quot;:&quot;Juan&quot;,&quot;parse-names&quot;:false,&quot;dropping-particle&quot;:&quot;&quot;,&quot;non-dropping-particle&quot;:&quot;&quot;}],&quot;container-title&quot;:&quot;Digital and Sustainable Transformations in a Post-COVID World&quot;,&quot;DOI&quot;:&quot;10.1007/978-3-031-16677-8_18&quot;,&quot;issued&quot;:{&quot;date-parts&quot;:[[2023]]},&quot;publisher-place&quot;:&quot;Cham&quot;,&quot;page&quot;:&quot;475-502&quot;,&quot;publisher&quot;:&quot;Springer International Publishing&quot;,&quot;container-title-short&quot;:&quot;&quot;},&quot;isTemporary&quot;:false}]},{&quot;citationID&quot;:&quot;MENDELEY_CITATION_72084506-9499-4344-90e5-ce339fdf6758&quot;,&quot;properties&quot;:{&quot;noteIndex&quot;:0},&quot;isEdited&quot;:false,&quot;manualOverride&quot;:{&quot;isManuallyOverridden&quot;:false,&quot;citeprocText&quot;:&quot;(Bińczycki &lt;i&gt;et al.&lt;/i&gt;, 2023)&quot;,&quot;manualOverrideText&quot;:&quot;&quot;},&quot;citationTag&quot;:&quot;MENDELEY_CITATION_v3_eyJjaXRhdGlvbklEIjoiTUVOREVMRVlfQ0lUQVRJT05fNzIwODQ1MDYtOTQ5OS00MzQ0LTkwZTUtY2UzMzlmZGY2NzU4IiwicHJvcGVydGllcyI6eyJub3RlSW5kZXgiOjB9LCJpc0VkaXRlZCI6ZmFsc2UsIm1hbnVhbE92ZXJyaWRlIjp7ImlzTWFudWFsbHlPdmVycmlkZGVuIjpmYWxzZSwiY2l0ZXByb2NUZXh0IjoiKEJpxYRjenlja2kgPGk+ZXQgYWwuPC9pPiwgMjAyMykiLCJtYW51YWxPdmVycmlkZVRleHQiOiIifSwiY2l0YXRpb25JdGVtcyI6W3siaWQiOiI4MmU2MDg2OS04YTIwLTMzOTUtOWNlNi1kZWMwYTI5MTkyZWMiLCJpdGVtRGF0YSI6eyJ0eXBlIjoiYXJ0aWNsZS1qb3VybmFsIiwiaWQiOiI4MmU2MDg2OS04YTIwLTMzOTUtOWNlNi1kZWMwYTI5MTkyZWMiLCJ0aXRsZSI6IkRldGVybWluYW50cyBvZiBNb3RpdmF0aW9uIHRvIFdvcmsgaW4gVGVybXMgb2YgSW5kdXN0cnkgNC4w4oCUVGhlIEdlbiBaIFBlcnNwZWN0aXZlIiwiYXV0aG9yIjpbeyJmYW1pbHkiOiJCacWEY3p5Y2tpIiwiZ2l2ZW4iOiJCZXJuYXJkIiwicGFyc2UtbmFtZXMiOmZhbHNlLCJkcm9wcGluZy1wYXJ0aWNsZSI6IiIsIm5vbi1kcm9wcGluZy1wYXJ0aWNsZSI6IiJ9LHsiZmFtaWx5IjoixYF1a2FzacWEc2tpIiwiZ2l2ZW4iOiJXaWVzxYJhdyIsInBhcnNlLW5hbWVzIjpmYWxzZSwiZHJvcHBpbmctcGFydGljbGUiOiIiLCJub24tZHJvcHBpbmctcGFydGljbGUiOiIifSx7ImZhbWlseSI6IkRvcm9ja2kiLCJnaXZlbiI6IlPFgmF3b21pciIsInBhcnNlLW5hbWVzIjpmYWxzZSwiZHJvcHBpbmctcGFydGljbGUiOiIiLCJub24tZHJvcHBpbmctcGFydGljbGUiOiIifV0sImNvbnRhaW5lci10aXRsZSI6IlN1c3RhaW5hYmlsaXR5IiwiRE9JIjoiMTAuMzM5MC9zdTE1MTUxMjA2OSIsIklTU04iOiIyMDcxLTEwNTAiLCJpc3N1ZWQiOnsiZGF0ZS1wYXJ0cyI6W1syMDIzLDgsN11dfSwicGFnZSI6IjEyMDY5IiwiYWJzdHJhY3QiOiI8cD5UaGUgbWVudGFsaXR5IG9mIEdlbmVyYXRpb24gWiBkaWZmZXJzIG1hcmtlZGx5IGZyb20gdGhlIGFwcHJvYWNoIHRvIHNvY2lhbCBhbmQgZWNvbm9taWMgaXNzdWVzIHByZXNlbnRlZCBieSBlYXJsaWVyIGdlbmVyYXRpb25zLiBUaGVzZSB5b3VuZyBwZW9wbGUgaGF2ZSBoYWQgYWNjZXNzIHRvIHRoZSBpbnRlcm5ldCBhbmQgb3RoZXIgaW5ub3ZhdGl2ZSB0ZWNobm9sb2dpZXMgc2luY2UgYmlydGguIEEgdGFwZSByZWNvcmRlciBvciBhIGZsb3BweSBkaXNrIGlzIGEgbXVzZXVtIGV4aGliaXQgZm9yIHRoZW0uIFRoZXkgYXJlIHVuZmFtaWxpYXIgd2l0aCB0aGUgZXZlcnlkYXkgcHJvYmxlbXMgdGhhdCBjaXRpemVucyBvZiBDZW50cmFsIGFuZCBFYXN0ZXJuIEV1cm9wZSBmYWNlZCBkdXJpbmcgdGhlIHNvY2lhbGlzdCBlcmEsIHN1Y2ggYXMgdGhlIGxhY2sgb2YgbmVjZXNzaXRpZXMgb24gdGhlIHNoZWx2ZXMuIFRoZSBhaW0gb2YgdGhpcyBhcnRpY2xlIGlzIHRvIHByZXNlbnQgdGhlIHJlc3VsdHMgb2YgdGhlIGF1dGhvcnPigJkgc3VydmV5IG9uIHRoZSBpZGVudGlmaWNhdGlvbiBvZiB3b3JrIG1vdGl2YXRpb24gZmFjdG9ycyByZWxldmFudCB0byBHZW5lcmF0aW9uIFouIFRoZSBzdXJ2ZXkgaW52b2x2ZWQgNjQ5IHJlc3BvbmRlbnRzLCB5b3VuZyBQb2xlcyB3aG8gYXJlIGN1cnJlbnRseSBlbnRlcmluZyB0aGUgbGFib3IgbWFya2V0LiBJdCB3YXMgYWxzbyBhbiBpbnRlcmVzdGluZyByZXNlYXJjaCB0YXNrIGZvciB0aGUgYXV0aG9ycyB0byBjb21wYXJlIHRoZSByZXN1bHRzIG9mIHN1cnZleXMgYW1vbmcgeW91bmcgUG9sZXMgd2l0aCB0aGUgcmVzdWx0cyBvZiBpbnRlcm5hdGlvbmFsIHN1cnZleXMuIFRoZSByZXNlYXJjaCBwcm92aWRlZCBpbnNpZ2h0IGludG8geW91bmcgcGVvcGxl4oCZcyBleHBlY3RhdGlvbnMsIHZhbHVlcywgYW5kIHByZWZlcmVuY2VzIHJlZ2FyZGluZyB3b3JrLiBUaGUgcmVzdWx0cyBvZiB0aGUgc3VydmV5IGNhbiBwcm92aWRlIHZhbHVhYmxlIGd1aWRhbmNlIGZvciBlbXBsb3llcnMgaW4gc2hhcGluZyBzdXN0YWluYWJsZSBodW1hbiByZXNvdXJjZSBtYW5hZ2VtZW50IHN0cmF0ZWdpZXMuIEluIGFkZGl0aW9uLCBzdHVkeWluZyB0aGUgY29tcGV0ZW5jZXMgb2YgR2VuZXJhdGlvbiBaIGNhbiBpZGVudGlmeSB0aGUgZ2FwIGJldHdlZW4gdGhlIHJlcXVpcmVtZW50cyBvZiB0aGUgbGFib3IgbWFya2V0IGFuZCB0aGUgc2tpbGxzIHBvc3Nlc3NlZCBieSB5b3VuZyB3b3JrZXJzLiBUaGUgc3R1ZHkgY29uZHVjdGVkIGJ5IHRoZSBhdXRob3JzIGlzIGFtb25nIHRoZSBmaXJzdCBvZiBpdHMga2luZCBpbiBQb2xhbmQgYWZ0ZXIgdGhlIHBhbmRlbWljLCBlbXBoYXNpemluZyB0aGUgZ3Jvd2luZyB0cmVuZCBpbiByZW1vdGUgd29yay4gRWFybGllciByZXNlYXJjaCB3YXMgdW5kZXJ0YWtlbiBpbiBhIGRpZmZlcmVudCBlY29ub21pYyBjbGltYXRlLiBUaGUgY3VycmVudCBpbnZlc3RpZ2F0aW9uIHRvb2sgcGxhY2UgZm9sbG93aW5nIHRoZSBDT1ZJRC0xOSBvdXRicmVhayBhbmQgYW1pZHN0IGhlaWdodGVuZWQgbWlsaXRhcnkgb3BlcmF0aW9ucyBpbiBVa3JhaW5lLiBJdCBhbHNvIHRha2VzIGludG8gYWNjb3VudCB0aGUgZWZmZWN0cyBvZiByZWNlbnQgdGVjaG5vbG9naWNhbCBwcm9ncmVzcyByZWxhdGVkIHRvIHRoZSByYXBpZCBkZXZlbG9wbWVudCBvZiBJbmR1c3RyeSA0LjAuIE5vdGFibHksIHRoZSBxdWVzdGlvbm5haXJlIHVzZWQgaW4gdGhpcyBzdHVkeSBpcyB1bmlxdWUgYXMgdGhlIGF1dGhvcnMgY2F0ZWdvcml6ZWQgbW90aXZhdGlvbmFsIGZhY3RvcnMgaW50byB0aHJlZSBlc3NlbnRpYWwgZ3JvdXBzLCBoaWdobHkgcmVsZXZhbnQgaW4gdG9kYXnigJlzIG1hcmtlZGx5IGFsdGVyZWQgbGFib3IgbWFya2V0LjwvcD4iLCJpc3N1ZSI6IjE1Iiwidm9sdW1lIjoiMTUiLCJjb250YWluZXItdGl0bGUtc2hvcnQiOiJTdXN0YWluYWJpbGl0eSJ9LCJpc1RlbXBvcmFyeSI6ZmFsc2V9XX0=&quot;,&quot;citationItems&quot;:[{&quot;id&quot;:&quot;82e60869-8a20-3395-9ce6-dec0a29192ec&quot;,&quot;itemData&quot;:{&quot;type&quot;:&quot;article-journal&quot;,&quot;id&quot;:&quot;82e60869-8a20-3395-9ce6-dec0a29192ec&quot;,&quot;title&quot;:&quot;Determinants of Motivation to Work in Terms of Industry 4.0—The Gen Z Perspective&quot;,&quot;author&quot;:[{&quot;family&quot;:&quot;Bińczycki&quot;,&quot;given&quot;:&quot;Bernard&quot;,&quot;parse-names&quot;:false,&quot;dropping-particle&quot;:&quot;&quot;,&quot;non-dropping-particle&quot;:&quot;&quot;},{&quot;family&quot;:&quot;Łukasiński&quot;,&quot;given&quot;:&quot;Wiesław&quot;,&quot;parse-names&quot;:false,&quot;dropping-particle&quot;:&quot;&quot;,&quot;non-dropping-particle&quot;:&quot;&quot;},{&quot;family&quot;:&quot;Dorocki&quot;,&quot;given&quot;:&quot;Sławomir&quot;,&quot;parse-names&quot;:false,&quot;dropping-particle&quot;:&quot;&quot;,&quot;non-dropping-particle&quot;:&quot;&quot;}],&quot;container-title&quot;:&quot;Sustainability&quot;,&quot;DOI&quot;:&quot;10.3390/su151512069&quot;,&quot;ISSN&quot;:&quot;2071-1050&quot;,&quot;issued&quot;:{&quot;date-parts&quot;:[[2023,8,7]]},&quot;page&quot;:&quot;12069&quot;,&quot;abstract&quot;:&quot;&lt;p&gt;The mentality of Generation Z differs markedly from the approach to social and economic issues presented by earlier generations. These young people have had access to the internet and other innovative technologies since birth. A tape recorder or a floppy disk is a museum exhibit for them. They are unfamiliar with the everyday problems that citizens of Central and Eastern Europe faced during the socialist era, such as the lack of necessities on the shelves. The aim of this article is to present the results of the authors’ survey on the identification of work motivation factors relevant to Generation Z. The survey involved 649 respondents, young Poles who are currently entering the labor market. It was also an interesting research task for the authors to compare the results of surveys among young Poles with the results of international surveys. The research provided insight into young people’s expectations, values, and preferences regarding work. The results of the survey can provide valuable guidance for employers in shaping sustainable human resource management strategies. In addition, studying the competences of Generation Z can identify the gap between the requirements of the labor market and the skills possessed by young workers. The study conducted by the authors is among the first of its kind in Poland after the pandemic, emphasizing the growing trend in remote work. Earlier research was undertaken in a different economic climate. The current investigation took place following the COVID-19 outbreak and amidst heightened military operations in Ukraine. It also takes into account the effects of recent technological progress related to the rapid development of Industry 4.0. Notably, the questionnaire used in this study is unique as the authors categorized motivational factors into three essential groups, highly relevant in today’s markedly altered labor market.&lt;/p&gt;&quot;,&quot;issue&quot;:&quot;15&quot;,&quot;volume&quot;:&quot;15&quot;,&quot;container-title-short&quot;:&quot;Sustainability&quot;},&quot;isTemporary&quot;:false}]},{&quot;citationID&quot;:&quot;MENDELEY_CITATION_244d81b7-6b32-46b8-ae12-8690fe493606&quot;,&quot;properties&quot;:{&quot;noteIndex&quot;:0},&quot;isEdited&quot;:false,&quot;manualOverride&quot;:{&quot;isManuallyOverridden&quot;:false,&quot;citeprocText&quot;:&quot;(Yström &lt;i&gt;et al.&lt;/i&gt;, 2021)&quot;,&quot;manualOverrideText&quot;:&quot;&quot;},&quot;citationTag&quot;:&quot;MENDELEY_CITATION_v3_eyJjaXRhdGlvbklEIjoiTUVOREVMRVlfQ0lUQVRJT05fMjQ0ZDgxYjctNmIzMi00NmI4LWFlMTItODY5MGZlNDkzNjA2IiwicHJvcGVydGllcyI6eyJub3RlSW5kZXgiOjB9LCJpc0VkaXRlZCI6ZmFsc2UsIm1hbnVhbE92ZXJyaWRlIjp7ImlzTWFudWFsbHlPdmVycmlkZGVuIjpmYWxzZSwiY2l0ZXByb2NUZXh0IjoiKFlzdHLDtm0gPGk+ZXQgYWwuPC9pPiwgMjAyMSkiLCJtYW51YWxPdmVycmlkZVRleHQiOiIifSwiY2l0YXRpb25JdGVtcyI6W3siaWQiOiJmMjJiMjM4Yi0zNmMwLTNlN2UtODMzMC05MDNkMjlmZjM4ZWMiLCJpdGVtRGF0YSI6eyJ0eXBlIjoiYXJ0aWNsZS1qb3VybmFsIiwiaWQiOiJmMjJiMjM4Yi0zNmMwLTNlN2UtODMzMC05MDNkMjlmZjM4ZWMiLCJ0aXRsZSI6IlByZXBhcmluZyBhbiBPcmdhbml6YXRpb24gZm9yIFN1c3RhaW5hYmlsaXR5IFRyYW5zaXRpb25z4oCUVGhlIE1ha2luZyBvZiBCb3VuZGFyeSBTcGFubmVycyB0aHJvdWdoIERlc2lnbiBUcmFpbmluZyIsImF1dGhvciI6W3siZmFtaWx5IjoiWXN0csO2bSIsImdpdmVuIjoiQW5uYSIsInBhcnNlLW5hbWVzIjpmYWxzZSwiZHJvcHBpbmctcGFydGljbGUiOiIiLCJub24tZHJvcHBpbmctcGFydGljbGUiOiIifSx7ImZhbWlseSI6IkFnb2d1w6kiLCJnaXZlbiI6Ik1hcmluZSIsInBhcnNlLW5hbWVzIjpmYWxzZSwiZHJvcHBpbmctcGFydGljbGUiOiIiLCJub24tZHJvcHBpbmctcGFydGljbGUiOiIifSx7ImZhbWlseSI6IlJhbXBhIiwiZ2l2ZW4iOiJSb21haW4iLCJwYXJzZS1uYW1lcyI6ZmFsc2UsImRyb3BwaW5nLXBhcnRpY2xlIjoiIiwibm9uLWRyb3BwaW5nLXBhcnRpY2xlIjoiIn1dLCJjb250YWluZXItdGl0bGUiOiJTdXN0YWluYWJpbGl0eSIsIkRPSSI6IjEwLjMzOTAvc3UxMzE0ODA3MyIsIklTU04iOiIyMDcxLTEwNTAiLCJpc3N1ZWQiOnsiZGF0ZS1wYXJ0cyI6W1syMDIxLDcsMjBdXX0sInBhZ2UiOiI4MDczIiwiYWJzdHJhY3QiOiI8cD5Pcmdhbml6YXRpb25zIHRvZGF5IG5lZWQgdG8gYWRhcHQgdGhlaXIgb3BlcmF0aW9ucyBmb3IgYSBtb3JlIHN1c3RhaW5hYmxlIGZ1dHVyZSwgYW5kIHRoZSB0cmFuc2l0aW9uIG1hbmFnZW1lbnQgbGl0ZXJhdHVyZSBoYXMgaGlnaGxpZ2h0ZWQgdGhlIG5lZWQgZm9yIGluZGl2aWR1YWxzIHdobyBjYW4gY29sbGFib3JhdGUgd2l0aCBvdGhlcnMgdG8gZmluZCBuZXcgcGF0aHMgZm9yd2FyZC4gRXNzZW50aWFsbHksIHRoZXNlIGluZGl2aWR1YWxzIGFyZSBib3VuZGFyeSBzcGFubmVycyB3aXRoIHNwZWNpZmljIHNraWxscyBhbmQgY29tcGV0ZW5jZXMgdG8gYnJpZGdlIGRpdmVyZ2luZyBwZXJzcGVjdGl2ZXMgYW5kIGZhY2lsaXRhdGUga25vd2xlZGdlIGRpc3NlbWluYXRpb24gYW5kIGludGVncmF0aW9uLiBTdWNoIGluZGl2aWR1YWxzIGJlY29tZSBjcml0aWNhbCBjaGFuZ2UgYWdlbnRzIGluIG9yZ2FuaXphdGlvbnMgYW5kIGVzc2VudGlhbCBpbiBwcmVwYXJpbmcgdGhlIG9yZ2FuaXphdGlvbiBmb3Igc3VzdGFpbmFiaWxpdHkgdHJhbnNpdGlvbnMuIFRoZSBwdXJwb3NlIG9mIHRoaXMgc3R1ZHkgaXMgdG8gZXhwbG9yZSBob3cgb3JnYW5pemF0aW9ucyBjYW4gZW5hYmxlIGFuZCBlbmNvdXJhZ2UgaW5kaXZpZHVhbHMgdG8gdGFrZSBvbiB0aGlzIHJvbGUgYW5kIGRldmVsb3AgdGhlIHNraWxscyBhbmQgY29tcGV0ZW5jZXMgbmVlZGVkIHRvIGJlY29tZSBib3VuZGFyeSBzcGFubmVycy4gQmFzZWQgb24gYSBjYXNlIHN0dWR5IHNldCBpbiBhIGxhcmdlIENhbmFkaWFuIGVuZXJneSBjb3Jwb3JhdGlvbiBzdHJpdmluZyB0byBzaGlmdCB0b3dhcmRzIG1vcmUgc3VzdGFpbmFibGUgb3BlcmF0aW9ucywgb3VyIHBhcGVyIGV4cGxvcmVzIHRoZSBlbWVyZ2VuY2Ugb2YgYm91bmRhcnkgc3Bhbm5lcnMsIGZvY3VzaW5nIG9uIHRoZSBlZmZlY3RzIG9mIGEgZGVzaWduIHRyYWluaW5nIHByb2dyYW0gaW4gc3VwcG9ydGluZyBzdWNoIHJvbGVzIGluIHRoZSBvcmdhbml6YXRpb24uIE91ciBmaW5kaW5ncyBvdXRsaW5lIGVzc2VudGlhbCBjaGFyYWN0ZXJpc3RpY3Mgb2YgYm91bmRhcnkgc3Bhbm5lcnM7IHRocm91Z2ggaWxsdXN0cmF0aXZlIGNhcmVlciB0cmFqZWN0b3JpZXMgb2YgZm91ciBpbmRpdmlkdWFscyBwYXJ0aWNpcGF0aW5nIGluIHRoZSB0cmFpbmluZyBwcm9ncmFtLCB3ZSBzaG93IGhvdyB0aGUgdHJhaW5pbmcgcHJvZ3JhbSBjb250cmlidXRlZCB0byB0aGUgZW1lcmdlbmNlIG9mIGJvdW5kYXJ5IHNwYW5uZXJzLjwvcD4iLCJpc3N1ZSI6IjE0Iiwidm9sdW1lIjoiMTMiLCJjb250YWluZXItdGl0bGUtc2hvcnQiOiJTdXN0YWluYWJpbGl0eSJ9LCJpc1RlbXBvcmFyeSI6ZmFsc2V9XX0=&quot;,&quot;citationItems&quot;:[{&quot;id&quot;:&quot;f22b238b-36c0-3e7e-8330-903d29ff38ec&quot;,&quot;itemData&quot;:{&quot;type&quot;:&quot;article-journal&quot;,&quot;id&quot;:&quot;f22b238b-36c0-3e7e-8330-903d29ff38ec&quot;,&quot;title&quot;:&quot;Preparing an Organization for Sustainability Transitions—The Making of Boundary Spanners through Design Training&quot;,&quot;author&quot;:[{&quot;family&quot;:&quot;Yström&quot;,&quot;given&quot;:&quot;Anna&quot;,&quot;parse-names&quot;:false,&quot;dropping-particle&quot;:&quot;&quot;,&quot;non-dropping-particle&quot;:&quot;&quot;},{&quot;family&quot;:&quot;Agogué&quot;,&quot;given&quot;:&quot;Marine&quot;,&quot;parse-names&quot;:false,&quot;dropping-particle&quot;:&quot;&quot;,&quot;non-dropping-particle&quot;:&quot;&quot;},{&quot;family&quot;:&quot;Rampa&quot;,&quot;given&quot;:&quot;Romain&quot;,&quot;parse-names&quot;:false,&quot;dropping-particle&quot;:&quot;&quot;,&quot;non-dropping-particle&quot;:&quot;&quot;}],&quot;container-title&quot;:&quot;Sustainability&quot;,&quot;DOI&quot;:&quot;10.3390/su13148073&quot;,&quot;ISSN&quot;:&quot;2071-1050&quot;,&quot;issued&quot;:{&quot;date-parts&quot;:[[2021,7,20]]},&quot;page&quot;:&quot;8073&quot;,&quot;abstract&quot;:&quot;&lt;p&gt;Organizations today need to adapt their operations for a more sustainable future, and the transition management literature has highlighted the need for individuals who can collaborate with others to find new paths forward. Essentially, these individuals are boundary spanners with specific skills and competences to bridge diverging perspectives and facilitate knowledge dissemination and integration. Such individuals become critical change agents in organizations and essential in preparing the organization for sustainability transitions. The purpose of this study is to explore how organizations can enable and encourage individuals to take on this role and develop the skills and competences needed to become boundary spanners. Based on a case study set in a large Canadian energy corporation striving to shift towards more sustainable operations, our paper explores the emergence of boundary spanners, focusing on the effects of a design training program in supporting such roles in the organization. Our findings outline essential characteristics of boundary spanners; through illustrative career trajectories of four individuals participating in the training program, we show how the training program contributed to the emergence of boundary spanners.&lt;/p&gt;&quot;,&quot;issue&quot;:&quot;14&quot;,&quot;volume&quot;:&quot;13&quot;,&quot;container-title-short&quot;:&quot;Sustainability&quot;},&quot;isTemporary&quot;:false}]},{&quot;citationID&quot;:&quot;MENDELEY_CITATION_7cf237b0-21ff-453f-8f2a-9bf868c403de&quot;,&quot;properties&quot;:{&quot;noteIndex&quot;:0},&quot;isEdited&quot;:false,&quot;manualOverride&quot;:{&quot;isManuallyOverridden&quot;:false,&quot;citeprocText&quot;:&quot;(Orr and Jadhav, 2018)&quot;,&quot;manualOverrideText&quot;:&quot;&quot;},&quot;citationTag&quot;:&quot;MENDELEY_CITATION_v3_eyJjaXRhdGlvbklEIjoiTUVOREVMRVlfQ0lUQVRJT05fN2NmMjM3YjAtMjFmZi00NTNmLThmMmEtOWJmODY4YzQwM2RlIiwicHJvcGVydGllcyI6eyJub3RlSW5kZXgiOjB9LCJpc0VkaXRlZCI6ZmFsc2UsIm1hbnVhbE92ZXJyaWRlIjp7ImlzTWFudWFsbHlPdmVycmlkZGVuIjpmYWxzZSwiY2l0ZXByb2NUZXh0IjoiKE9yciBhbmQgSmFkaGF2LCAyMDE4KSIsIm1hbnVhbE92ZXJyaWRlVGV4dCI6IiJ9LCJjaXRhdGlvbkl0ZW1zIjpbeyJpZCI6IjlhNDI5ZTNkLWE3MTYtMzVjYy1hYzY2LTljZjY1ZTdiNzQxYyIsIml0ZW1EYXRhIjp7InR5cGUiOiJhcnRpY2xlLWpvdXJuYWwiLCJpZCI6IjlhNDI5ZTNkLWE3MTYtMzVjYy1hYzY2LTljZjY1ZTdiNzQxYyIsInRpdGxlIjoiQ3JlYXRpbmcgYSBzdXN0YWluYWJsZSBzdXBwbHkgY2hhaW46IHRoZSBzdHJhdGVnaWMgZm91bmRhdGlvbiIsImF1dGhvciI6W3siZmFtaWx5IjoiT3JyIiwiZ2l2ZW4iOiJTdHVhcnQiLCJwYXJzZS1uYW1lcyI6ZmFsc2UsImRyb3BwaW5nLXBhcnRpY2xlIjoiIiwibm9uLWRyb3BwaW5nLXBhcnRpY2xlIjoiIn0seyJmYW1pbHkiOiJKYWRoYXYiLCJnaXZlbiI6IkFrc2hheSIsInBhcnNlLW5hbWVzIjpmYWxzZSwiZHJvcHBpbmctcGFydGljbGUiOiIiLCJub24tZHJvcHBpbmctcGFydGljbGUiOiIifV0sImNvbnRhaW5lci10aXRsZSI6IkpvdXJuYWwgb2YgQnVzaW5lc3MgU3RyYXRlZ3kiLCJET0kiOiIxMC4xMTA4L0pCUy0xMS0yMDE3LTAxNTciLCJJU1NOIjoiMDI3NS02NjY4IiwiaXNzdWVkIjp7ImRhdGUtcGFydHMiOltbMjAxOCwxMSwyMF1dfSwicGFnZSI6IjI5LTM1IiwiaXNzdWUiOiI2Iiwidm9sdW1lIjoiMzkiLCJjb250YWluZXItdGl0bGUtc2hvcnQiOiIifSwiaXNUZW1wb3JhcnkiOmZhbHNlfV19&quot;,&quot;citationItems&quot;:[{&quot;id&quot;:&quot;9a429e3d-a716-35cc-ac66-9cf65e7b741c&quot;,&quot;itemData&quot;:{&quot;type&quot;:&quot;article-journal&quot;,&quot;id&quot;:&quot;9a429e3d-a716-35cc-ac66-9cf65e7b741c&quot;,&quot;title&quot;:&quot;Creating a sustainable supply chain: the strategic foundation&quot;,&quot;author&quot;:[{&quot;family&quot;:&quot;Orr&quot;,&quot;given&quot;:&quot;Stuart&quot;,&quot;parse-names&quot;:false,&quot;dropping-particle&quot;:&quot;&quot;,&quot;non-dropping-particle&quot;:&quot;&quot;},{&quot;family&quot;:&quot;Jadhav&quot;,&quot;given&quot;:&quot;Akshay&quot;,&quot;parse-names&quot;:false,&quot;dropping-particle&quot;:&quot;&quot;,&quot;non-dropping-particle&quot;:&quot;&quot;}],&quot;container-title&quot;:&quot;Journal of Business Strategy&quot;,&quot;DOI&quot;:&quot;10.1108/JBS-11-2017-0157&quot;,&quot;ISSN&quot;:&quot;0275-6668&quot;,&quot;issued&quot;:{&quot;date-parts&quot;:[[2018,11,20]]},&quot;page&quot;:&quot;29-35&quot;,&quot;issue&quot;:&quot;6&quot;,&quot;volume&quot;:&quot;39&quot;,&quot;container-title-short&quot;:&quot;&quot;},&quot;isTemporary&quot;:false}]},{&quot;citationID&quot;:&quot;MENDELEY_CITATION_960d3572-b46d-4154-9eec-9a39bff422ba&quot;,&quot;properties&quot;:{&quot;noteIndex&quot;:0},&quot;isEdited&quot;:false,&quot;manualOverride&quot;:{&quot;isManuallyOverridden&quot;:false,&quot;citeprocText&quot;:&quot;(Sharma &lt;i&gt;et al.&lt;/i&gt;, 2022)&quot;,&quot;manualOverrideText&quot;:&quot;&quot;},&quot;citationTag&quot;:&quot;MENDELEY_CITATION_v3_eyJjaXRhdGlvbklEIjoiTUVOREVMRVlfQ0lUQVRJT05fOTYwZDM1NzItYjQ2ZC00MTU0LTllZWMtOWEzOWJmZjQyMmJhIiwicHJvcGVydGllcyI6eyJub3RlSW5kZXgiOjB9LCJpc0VkaXRlZCI6ZmFsc2UsIm1hbnVhbE92ZXJyaWRlIjp7ImlzTWFudWFsbHlPdmVycmlkZGVuIjpmYWxzZSwiY2l0ZXByb2NUZXh0IjoiKFNoYXJtYSA8aT5ldCBhbC48L2k+LCAyMDIyKSIsIm1hbnVhbE92ZXJyaWRlVGV4dCI6IiJ9LCJjaXRhdGlvbkl0ZW1zIjpbeyJpZCI6ImJlYzYzYTkwLWViMmMtMzRhNi04OWEyLTFiYjJiNmJmY2UwOSIsIml0ZW1EYXRhIjp7InR5cGUiOiJhcnRpY2xlLWpvdXJuYWwiLCJpZCI6ImJlYzYzYTkwLWViMmMtMzRhNi04OWEyLTFiYjJiNmJmY2UwOSIsInRpdGxlIjoiQW5hbHlzaW5nIHRoZSBpbXBhY3Qgb2Ygc3VzdGFpbmFibGUgaHVtYW4gcmVzb3VyY2UgbWFuYWdlbWVudCBwcmFjdGljZXMgYW5kIGluZHVzdHJ5IDQuMCB0ZWNobm9sb2dpZXMgYWRvcHRpb24gb24gZW1wbG95YWJpbGl0eSBza2lsbHMiLCJhdXRob3IiOlt7ImZhbWlseSI6IlNoYXJtYSIsImdpdmVuIjoiTWFudSIsInBhcnNlLW5hbWVzIjpmYWxzZSwiZHJvcHBpbmctcGFydGljbGUiOiIiLCJub24tZHJvcHBpbmctcGFydGljbGUiOiIifSx7ImZhbWlseSI6Ikx1dGhyYSIsImdpdmVuIjoiU3VuaWwiLCJwYXJzZS1uYW1lcyI6ZmFsc2UsImRyb3BwaW5nLXBhcnRpY2xlIjoiIiwibm9uLWRyb3BwaW5nLXBhcnRpY2xlIjoiIn0seyJmYW1pbHkiOiJKb3NoaSIsImdpdmVuIjoiU3VkaGFuc2h1IiwicGFyc2UtbmFtZXMiOmZhbHNlLCJkcm9wcGluZy1wYXJ0aWNsZSI6IiIsIm5vbi1kcm9wcGluZy1wYXJ0aWNsZSI6IiJ9LHsiZmFtaWx5IjoiS3VtYXIiLCJnaXZlbiI6IkFuaWwiLCJwYXJzZS1uYW1lcyI6ZmFsc2UsImRyb3BwaW5nLXBhcnRpY2xlIjoiIiwibm9uLWRyb3BwaW5nLXBhcnRpY2xlIjoiIn1dLCJjb250YWluZXItdGl0bGUiOiJJbnRlcm5hdGlvbmFsIEpvdXJuYWwgb2YgTWFucG93ZXIiLCJET0kiOiIxMC4xMTA4L0lKTS0wMi0yMDIxLTAwODUiLCJJU1NOIjoiMDE0My03NzIwIiwiaXNzdWVkIjp7ImRhdGUtcGFydHMiOltbMjAyMiw1LDI0XV19LCJwYWdlIjoiNDYzLTQ4NSIsImlzc3VlIjoiMiIsInZvbHVtZSI6IjQzIiwiY29udGFpbmVyLXRpdGxlLXNob3J0IjoiSW50IEogTWFucG93In0sImlzVGVtcG9yYXJ5IjpmYWxzZX1dfQ==&quot;,&quot;citationItems&quot;:[{&quot;id&quot;:&quot;bec63a90-eb2c-34a6-89a2-1bb2b6bfce09&quot;,&quot;itemData&quot;:{&quot;type&quot;:&quot;article-journal&quot;,&quot;id&quot;:&quot;bec63a90-eb2c-34a6-89a2-1bb2b6bfce09&quot;,&quot;title&quot;:&quot;Analysing the impact of sustainable human resource management practices and industry 4.0 technologies adoption on employability skills&quot;,&quot;author&quot;:[{&quot;family&quot;:&quot;Sharma&quot;,&quot;given&quot;:&quot;Manu&quot;,&quot;parse-names&quot;:false,&quot;dropping-particle&quot;:&quot;&quot;,&quot;non-dropping-particle&quot;:&quot;&quot;},{&quot;family&quot;:&quot;Luthra&quot;,&quot;given&quot;:&quot;Sunil&quot;,&quot;parse-names&quot;:false,&quot;dropping-particle&quot;:&quot;&quot;,&quot;non-dropping-particle&quot;:&quot;&quot;},{&quot;family&quot;:&quot;Joshi&quot;,&quot;given&quot;:&quot;Sudhanshu&quot;,&quot;parse-names&quot;:false,&quot;dropping-particle&quot;:&quot;&quot;,&quot;non-dropping-particle&quot;:&quot;&quot;},{&quot;family&quot;:&quot;Kumar&quot;,&quot;given&quot;:&quot;Anil&quot;,&quot;parse-names&quot;:false,&quot;dropping-particle&quot;:&quot;&quot;,&quot;non-dropping-particle&quot;:&quot;&quot;}],&quot;container-title&quot;:&quot;International Journal of Manpower&quot;,&quot;DOI&quot;:&quot;10.1108/IJM-02-2021-0085&quot;,&quot;ISSN&quot;:&quot;0143-7720&quot;,&quot;issued&quot;:{&quot;date-parts&quot;:[[2022,5,24]]},&quot;page&quot;:&quot;463-485&quot;,&quot;issue&quot;:&quot;2&quot;,&quot;volume&quot;:&quot;43&quot;,&quot;container-title-short&quot;:&quot;Int J Manpow&quot;},&quot;isTemporary&quot;:false}]},{&quot;citationID&quot;:&quot;MENDELEY_CITATION_7cc42e97-baf3-40f2-9da8-f0d277e568aa&quot;,&quot;properties&quot;:{&quot;noteIndex&quot;:0},&quot;isEdited&quot;:false,&quot;manualOverride&quot;:{&quot;isManuallyOverridden&quot;:false,&quot;citeprocText&quot;:&quot;(Gandomkari &lt;i&gt;et al.&lt;/i&gt;, 2023)&quot;,&quot;manualOverrideText&quot;:&quot;&quot;},&quot;citationTag&quot;:&quot;MENDELEY_CITATION_v3_eyJjaXRhdGlvbklEIjoiTUVOREVMRVlfQ0lUQVRJT05fN2NjNDJlOTctYmFmMy00MGYyLTlkYTgtZjBkMjc3ZTU2OGFhIiwicHJvcGVydGllcyI6eyJub3RlSW5kZXgiOjB9LCJpc0VkaXRlZCI6ZmFsc2UsIm1hbnVhbE92ZXJyaWRlIjp7ImlzTWFudWFsbHlPdmVycmlkZGVuIjpmYWxzZSwiY2l0ZXByb2NUZXh0IjoiKEdhbmRvbWthcmkgPGk+ZXQgYWwuPC9pPiwgMjAyMykiLCJtYW51YWxPdmVycmlkZVRleHQiOiIifSwiY2l0YXRpb25JdGVtcyI6W3siaWQiOiJkNGYzNjZkYS02YjVkLTMxYWQtOTlhNy0yZTc2ZDM3YmIyMDIiLCJpdGVtRGF0YSI6eyJ0eXBlIjoiYXJ0aWNsZS1qb3VybmFsIiwiaWQiOiJkNGYzNjZkYS02YjVkLTMxYWQtOTlhNy0yZTc2ZDM3YmIyMDIiLCJ0aXRsZSI6IlByaW9yaXRpemluZyBmYWN0b3JzIGFmZmVjdGluZyBncmVlbiBodW1hbiByZXNvdXJjZXMgbWFuYWdlbWVudCwgdXNpbmcgZnV6enkgbmV0d29yayBhbmFseXNpcyBpbiB0aGUgb3JnYW5pemF0aW9uIiwiYXV0aG9yIjpbeyJmYW1pbHkiOiJHYW5kb21rYXJpIiwiZ2l2ZW4iOiJILiIsInBhcnNlLW5hbWVzIjpmYWxzZSwiZHJvcHBpbmctcGFydGljbGUiOiIiLCJub24tZHJvcHBpbmctcGFydGljbGUiOiIifSx7ImZhbWlseSI6Ik1vaGFtbWFkaSIsImdpdmVuIjoiTi4iLCJwYXJzZS1uYW1lcyI6ZmFsc2UsImRyb3BwaW5nLXBhcnRpY2xlIjoiIiwibm9uLWRyb3BwaW5nLXBhcnRpY2xlIjoiIn0seyJmYW1pbHkiOiJSZXpnaGlyb3N0YW1pIiwiZ2l2ZW4iOiJBLiIsInBhcnNlLW5hbWVzIjpmYWxzZSwiZHJvcHBpbmctcGFydGljbGUiOiIiLCJub24tZHJvcHBpbmctcGFydGljbGUiOiIifV0sImNvbnRhaW5lci10aXRsZSI6IkludGVybmF0aW9uYWwgSm91cm5hbCBvZiBIdW1hbiBDYXBpdGFsIGluIFVyYmFuIE1hbmFnZW1lbnQiLCJET0kiOiIxMC4yMjAzNC9JSkhDVU0uMjAyMy4wNC4xMCIsIklTU04iOiIyNDc2NDcwMSIsImlzc3VlZCI6eyJkYXRlLXBhcnRzIjpbWzIwMjMsMTAsMV1dfSwicGFnZSI6IjU3My01ODQiLCJhYnN0cmFjdCI6IkJBQ0tHUk9VTkQgQU5EIE9CSkVDVElWRVM6IEFzIG9mIHByZXNlbnQsIEdyZWVuIEh1bWFuIFJlc291cmNlIE1hbmFnZW1lbnQgaG9sZHMgYSBwYXJhbW91bnQgc3RhbmRpbmcgYXMgYSBjcnVjaWFsIGJ1c2luZXNzIHN0cmF0ZWd5IGFtb25nIG5vdGV3b3J0aHkgb3JnYW5pemF0aW9ucyBhbmQgZW50ZXJwcmlzZXMsIGluIHdoaWNoIEh1bWFuIFJlc291cmNlIERlcGFydG1lbnQgcGxheSBhIHZpdGFsIHJvbGUuIFRha2luZyBhbiBhZmZpcm1hdGl2ZSByb2xlIGluIGFkb3B0aW5nIHN1c3RhaW5hYmxlIHByYWN0aWNlcyB3aXRoaW4gdGhlIHdvcmtwbGFjZSBpcyBwYXJhbW91bnQgdG93YXJkcyBwcm9tb3RpbmcgYW4gZWNvLWZyaWVuZGx5IEVudmlyb25tZW50LiBBcyB0aGUgbW9zdCBwcm9taW5lbnQgZW50aXRpZXMgd2l0aGluIHNvY2lldGllcywgb3JnYW5pemF0aW9ucyBwb3NzZXNzIHRoZSBjYXBhY2l0eSB0byBkaW1pbmlzaCBlbnZpcm9ubWVudGFsIGRlZ3JhZGF0aW9uIHRocm91Z2ggdGhlaXIgdW5kZXJ0YWtpbmdzLCB0aGVyZWJ5IGNvbnN0aXR1dGluZyBvbmUgb2YgdGhlIGF2ZW51ZXMgdG93YXJkcyBlZmZlY3RpbmcgZW52aXJvbm1lbnRhbGx5IGNvbnNjaW91cyBodW1hbiByZXNvdXJjZSBtYW5hZ2VtZW50IHdpdGhpbiBvcmdhbml6YXRpb25hbCBzZXR0aW5ncy4gVG8gZW5hY3QgZ3JlZW4gaHVtYW4gcmVzb3VyY2VzIG1hbmFnZW1lbnQgd2l0aGluIGFuIGVudGVycHJpc2UsIGl0IGlzIGVzc2VudGlhbCB0byBpZGVudGlmeSBhbmQgZXN0YWJsaXNoIHRoZSBrZXkgbmVjZXNzaXRpZXMgZm9yIHJlYWxpemluZyBzdWNoIGEgcHJvZ3JhbSBpbiB0aGUgb3JnYW5pemF0aW9uLiBBbGlnbmVkIHdpdGggdGhlIHNvY2lhbCBvYmxpZ2F0aW9uIHRoYXQgcmVzdHMgd2l0aCBvcmdhbml6YXRpb25hbCBleGVjdXRpdmVzLCB0aGV5IG91Z2h0IHRvIHByb2ZmZXIgdGhlaXIgYXNwaXJhdGlvbnMsIG9iamVjdGl2ZXMgYW5kIG9ibGlnYXRpb25zIHRvd2FyZHMgY3VsdGl2YXRpbmcgYW4gZW52aXJvbm1lbnRhbGx5IGNvbnNjaW91cyBlbnRpdHkuIFN1Y2ggc3Rld2FyZHNoaXAgY2FuIGFtZWxpb3JhdGUgdGhlIHBvdGVudGlhbCBjb25zdHJhaW50cyBvbiBmdXR1cmUgZGVtYW5kcyBmb3IgZWNvbG9naWNhbCByZXNvdXJjZXMuIEluIElyYW4sIHRoZSBmaWVsZCBvZiBncmVlbiBodW1hbiByZXNvdXJjZSBtYW5hZ2VtZW50IGhhcyByZWNlaXZlZCBsaW1pdGVkIGF0dGVudGlvbiBpbiB0aGUgZXh0YW50IGxpdGVyYXR1cmUuIFRodXMsIHRoZSBwcmVzZW50IGludmVzdGlnYXRpb24gYWltZWQgdG8gaWRlbnRpZnkgYW5kIHJhbmsgdGhlIGNyaXRpY2FsIHByZXJlcXVpc2l0ZXMgZm9yIGVmZmVjdGl2ZWx5IGltcGxlbWVudGluZyBncmVlbiBodW1hbiByZXNvdXJjZXMgbWFuYWdlbWVudCB3aXRoaW4gYW4gb3JnYW5pemF0aW9uLiBHcmVlbiBodW1hbiByZXNvdXJjZSBtYW5hZ2VtZW50IGludm9sdmVzIHRoZSB1dGlsaXphdGlvbiBvZiBodW1hbiByZXNvdXJjZSBtYW5hZ2VtZW50IHByaW5jaXBsZXMgYW5kIHByYWN0aWNlcyB0byBmYWNpbGl0YXRlIG1vcmUgc3VzdGFpbmFibGUgYW5kIGVjby1mcmllbmRseSB1c2Ugb2Ygb3JnYW5pemF0aW9uYWwgcmVzb3VyY2VzLCBhcyB3ZWxsIGFzIHRoZSBwcm9tb3Rpb24gYW5kIGVuY291cmFnZW1lbnQgb2YgZW52aXJvbm1lbnRhbGx5IHJlc3BvbnNpYmxlIGluaXRpYXRpdmVzLiBUaGUgYWltIG9mIHRoaXMgc3R1ZHkgaXMgdG8gZW5oYW5jZSB0aGUgZW52aXJvbm1lbnRhbCBxdWFsaXR5IHRocm91Z2ggdGhlIGVuaGFuY2VtZW50IG9mIHRoZSBlY29sb2dpY2FsIHByYWN0aWNlcyBvZiBvcmdhbml6YXRpb25zLiBUaGlzIGNhbiBiZSBhY2hpZXZlZCBieSBpZGVudGlmeWluZyBhbmQgaW5jb3Jwb3JhdGluZyBlbnZpcm9ubWVudGFsbHkgc3VzdGFpbmFibGUgaHVtYW4gcmVzb3VyY2UgbWFuYWdlbWVudCBzdHJhdGVnaWVzIGluIG9yZ2FuaXphdGlvbmFsIG9wZXJhdGlvbnMuIFRoZSBzdHVkeSBoYXMgc3VjY2Vzc2Z1bGx5IGlkZW50aWZpZWQgYW5kIHByaW9yaXRpemVkIGRldGVybWluYW50cyBvZiBlZmZlY3RpdmUgZ3JlZW4gaHVtYW4gcmVzb3VyY2UgbWFuYWdlbWVudCB3aXRoaW4gb3JnYW5pemF0aW9uYWwgY29udGV4dHMsIHRocm91Z2ggdXRpbGl6YXRpb24gb2YgdGhlIEZ1enp5IE5ldHdvcmsgQW5hbHlzaXMgUHJvY2VzcyBtZXRob2QuIE1FVEhPRFM6IFRoZSBzdHVkeSBtZXRob2QgaXMgbWl4ZWQgZXhwbG9yYXRvcnkuIFRoZSBzdGF0aXN0aWNhbCBwb3B1bGF0aW9uIG9mIHRoaXMgc3R1ZHkgaW5jbHVkZWQgMzAgZXhwZXJ0cyBpbiB0aGUgTXVuaWNpcGFsaXR5IG9mIFRlaHJhbi4gSW4gdGhpcyBzdHVkeSwgdGhlIHRhcmdldGVkIHNhbXBsaW5nIG1ldGhvZCB3YXMgdXNlZC4gSW4gdGhpcyBzdHVkeSwgYmFzZWQgb24gdGhlIHJlc2VhcmNoIGJhY2tncm91bmQgYW5kIGV4cGVydCBvcGluaW9ucyBmcm9tIHRoZSB0d28gY2F0ZWdvcmllcyBvZiBvcmdhbml6YXRpb25hbCBjdWx0dXJlIGFuZCBza2lsbHMsIHRoZSBpbmZsdWVuY2luZyBmYWN0b3JzIG9mIGdyZWVuIHBlcnNvbm5lbCBtYW5hZ2VtZW50IGJhc2VkIG9uIHN1c3RhaW5hYmxlIGRldmVsb3BtZW50IHdlcmUgaWRlbnRpZmllZCBhbmQgYSB0b3RhbCBvZiAxMSBzdWItY3JpdGVyaWEgZm9yIHRoZSBtYWluIGNhdGVnb3JpZXMgd2VyZSBkZWZpbmVkLiBUaGUgZGF0YSBjb2xsZWN0aW9uIHRvb2wgd2FzIGEgcXVlc3Rpb25uYWlyZSBkZXNpZ25lZCBiYXNlZCBvbiB0aGUgRGVscGhpIHRlY2huaXF1ZSBhbmQgZmluYWxseSBhbmFseXplZCB1c2luZyB0aGUgZnV6enkgbWV0aG9kLiBGSU5ESU5HUzogVGhlIHJlc3VsdHMgc2hvd2VkIHRoYXQgb3JnYW5pemF0aW9uYWwgY3VsdHVyZSBpcyB0aGUgbWFpbiBmYWN0b3IgaW4gY3JlYXRpbmcgZ3JlZW4gaHVtYW4gcmVzb3VyY2VzIG1hbmFnZW1lbnQgd2l0aCBhbiBhdmVyYWdlIG9mIDQuNTgsIGZvbGxvd2VkIGJ5IHNraWxscyB3aXRoIGFuIGF2ZXJhZ2Ugb2YgNC40OS4gQ09OQ0xVU0lPTjogR3JlZW4gaHVtYW4gcmVzb3VyY2UgbWFuYWdlbWVudCByZWZlcnMgdG8gYWN0aXZpdGllcyB0aGF0IGludm9sdmUgdGhlIGRldmVsb3BtZW50LCBpbXBsZW1lbnRhdGlvbiBhbmQgb25nb2luZyBtYWludGVuYW5jZSBvZiBhIHN5c3RlbSB0aGF0IGxlYWRzIHRvIHRoZSBncmVlbmluZyBvZiB0aGUgY29tcGFueSdzIGVtcGxveWVlcy4gSW4gdGhpcyBjb250ZXh0LCByZWd1bGFyIGVtcGxveWVlcyBzaG91bGQgYmVjb21lIGdyZWVuIGVtcGxveWVlczsgU28gdGhhdCB0aGV5IGNhbiByZWFjaCB0aGUgb3JnYW5pemF0aW9uJ3MgZW52aXJvbm1lbnRhbCBkb25hdGlvbiBhbmQgdWx0aW1hdGVseSBtYWtlIGEgc2lnbmlmaWNhbnQgY29udHJpYnV0aW9uIHRvIGVudmlyb25tZW50YWwgc3VzdGFpbmFiaWxpdHkuIEJ5IHByb21vdGluZyB0aGUgb3JnYW5pemF0aW9uYWwgY3VsdHVyZSBhbmQgaWRlbnRpZmllZCBza2lsbHMsIGVtcGxveWVlIHBhcnRpY2lwYXRpb24sIGFsaWduaW5nIGVudmlyb25tZW50YWwgcHJvZ3JhbXMgd2l0aCB0aGUgb3JnYW5pemF0aW9uJ3MgZW52aXJvbm1lbnRhbCBnb2Fscywgc3VwcG9ydGluZyBzZW5pb3IgbWFuYWdlbWVudCBhbmQgcHJvdmlkaW5nIHN1ZmZpY2llbnQgYnVkZ2V0cyBhbmQgcmVzb3VyY2VzLCBpdCBpcyBwb3NzaWJsZSB0byBpbXByb3ZlIGdyZWVuIGh1bWFuIHJlc291cmNlIG1hbmFnZW1lbnQgaW4gVGVocmFuIG11bmljaXBhbCBvcmdhbml6YXRpb24uIiwicHVibGlzaGVyIjoiVGVocmFuIFVyYmFuIFJlc2VhcmNoIGFuZCBQbGFubmluZyBDZW50ZXIiLCJpc3N1ZSI6IjQiLCJ2b2x1bWUiOiI4IiwiY29udGFpbmVyLXRpdGxlLXNob3J0IjoiIn0sImlzVGVtcG9yYXJ5IjpmYWxzZX1dfQ==&quot;,&quot;citationItems&quot;:[{&quot;id&quot;:&quot;d4f366da-6b5d-31ad-99a7-2e76d37bb202&quot;,&quot;itemData&quot;:{&quot;type&quot;:&quot;article-journal&quot;,&quot;id&quot;:&quot;d4f366da-6b5d-31ad-99a7-2e76d37bb202&quot;,&quot;title&quot;:&quot;Prioritizing factors affecting green human resources management, using fuzzy network analysis in the organization&quot;,&quot;author&quot;:[{&quot;family&quot;:&quot;Gandomkari&quot;,&quot;given&quot;:&quot;H.&quot;,&quot;parse-names&quot;:false,&quot;dropping-particle&quot;:&quot;&quot;,&quot;non-dropping-particle&quot;:&quot;&quot;},{&quot;family&quot;:&quot;Mohammadi&quot;,&quot;given&quot;:&quot;N.&quot;,&quot;parse-names&quot;:false,&quot;dropping-particle&quot;:&quot;&quot;,&quot;non-dropping-particle&quot;:&quot;&quot;},{&quot;family&quot;:&quot;Rezghirostami&quot;,&quot;given&quot;:&quot;A.&quot;,&quot;parse-names&quot;:false,&quot;dropping-particle&quot;:&quot;&quot;,&quot;non-dropping-particle&quot;:&quot;&quot;}],&quot;container-title&quot;:&quot;International Journal of Human Capital in Urban Management&quot;,&quot;DOI&quot;:&quot;10.22034/IJHCUM.2023.04.10&quot;,&quot;ISSN&quot;:&quot;24764701&quot;,&quot;issued&quot;:{&quot;date-parts&quot;:[[2023,10,1]]},&quot;page&quot;:&quot;573-584&quot;,&quot;abstract&quot;:&quot;BACKGROUND AND OBJECTIVES: As of present, Green Human Resource Management holds a paramount standing as a crucial business strategy among noteworthy organizations and enterprises, in which Human Resource Department play a vital role. Taking an affirmative role in adopting sustainable practices within the workplace is paramount towards promoting an eco-friendly Environment. As the most prominent entities within societies, organizations possess the capacity to diminish environmental degradation through their undertakings, thereby constituting one of the avenues towards effecting environmentally conscious human resource management within organizational settings. To enact green human resources management within an enterprise, it is essential to identify and establish the key necessities for realizing such a program in the organization. Aligned with the social obligation that rests with organizational executives, they ought to proffer their aspirations, objectives and obligations towards cultivating an environmentally conscious entity. Such stewardship can ameliorate the potential constraints on future demands for ecological resources. In Iran, the field of green human resource management has received limited attention in the extant literature. Thus, the present investigation aimed to identify and rank the critical prerequisites for effectively implementing green human resources management within an organization. Green human resource management involves the utilization of human resource management principles and practices to facilitate more sustainable and eco-friendly use of organizational resources, as well as the promotion and encouragement of environmentally responsible initiatives. The aim of this study is to enhance the environmental quality through the enhancement of the ecological practices of organizations. This can be achieved by identifying and incorporating environmentally sustainable human resource management strategies in organizational operations. The study has successfully identified and prioritized determinants of effective green human resource management within organizational contexts, through utilization of the Fuzzy Network Analysis Process method. METHODS: The study method is mixed exploratory. The statistical population of this study included 30 experts in the Municipality of Tehran. In this study, the targeted sampling method was used. In this study, based on the research background and expert opinions from the two categories of organizational culture and skills, the influencing factors of green personnel management based on sustainable development were identified and a total of 11 sub-criteria for the main categories were defined. The data collection tool was a questionnaire designed based on the Delphi technique and finally analyzed using the fuzzy method. FINDINGS: The results showed that organizational culture is the main factor in creating green human resources management with an average of 4.58, followed by skills with an average of 4.49. CONCLUSION: Green human resource management refers to activities that involve the development, implementation and ongoing maintenance of a system that leads to the greening of the company's employees. In this context, regular employees should become green employees; So that they can reach the organization's environmental donation and ultimately make a significant contribution to environmental sustainability. By promoting the organizational culture and identified skills, employee participation, aligning environmental programs with the organization's environmental goals, supporting senior management and providing sufficient budgets and resources, it is possible to improve green human resource management in Tehran municipal organization.&quot;,&quot;publisher&quot;:&quot;Tehran Urban Research and Planning Center&quot;,&quot;issue&quot;:&quot;4&quot;,&quot;volume&quot;:&quot;8&quot;,&quot;container-title-short&quot;:&quot;&quot;},&quot;isTemporary&quot;:false}]},{&quot;citationID&quot;:&quot;MENDELEY_CITATION_f0d726fb-e4f8-4d2d-9026-acccde9b86bd&quot;,&quot;properties&quot;:{&quot;noteIndex&quot;:0},&quot;isEdited&quot;:false,&quot;manualOverride&quot;:{&quot;isManuallyOverridden&quot;:false,&quot;citeprocText&quot;:&quot;(Woschank &lt;i&gt;et al.&lt;/i&gt;, 2021)&quot;,&quot;manualOverrideText&quot;:&quot;&quot;},&quot;citationTag&quot;:&quot;MENDELEY_CITATION_v3_eyJjaXRhdGlvbklEIjoiTUVOREVMRVlfQ0lUQVRJT05fZjBkNzI2ZmItZTRmOC00ZDJkLTkwMjYtYWNjY2RlOWI4NmJkIiwicHJvcGVydGllcyI6eyJub3RlSW5kZXgiOjB9LCJpc0VkaXRlZCI6ZmFsc2UsIm1hbnVhbE92ZXJyaWRlIjp7ImlzTWFudWFsbHlPdmVycmlkZGVuIjpmYWxzZSwiY2l0ZXByb2NUZXh0IjoiKFdvc2NoYW5rIDxpPmV0IGFsLjwvaT4sIDIwMjEpIiwibWFudWFsT3ZlcnJpZGVUZXh0IjoiIn0sImNpdGF0aW9uSXRlbXMiOlt7ImlkIjoiNDFmYzAzMzUtNzY4Zi0zMzhlLThhZDMtNmMzZGUxZDM4NGJmIiwiaXRlbURhdGEiOnsidHlwZSI6InBhcGVyLWNvbmZlcmVuY2UiLCJpZCI6IjQxZmMwMzM1LTc2OGYtMzM4ZS04YWQzLTZjM2RlMWQzODRiZiIsInRpdGxlIjoiRGlnaXRhbGl6YXRpb24gaW4gSW5kdXN0cmlhbCBMb2dpc3RpY3M6IENvbnRlbXBvcmFyeSBFdmlkZW5jZSBhbmQgRnV0dXJlIERpcmVjdGlvbnMiLCJhdXRob3IiOlt7ImZhbWlseSI6Ildvc2NoYW5rIiwiZ2l2ZW4iOiJNYW51ZWwiLCJwYXJzZS1uYW1lcyI6ZmFsc2UsImRyb3BwaW5nLXBhcnRpY2xlIjoiIiwibm9uLWRyb3BwaW5nLXBhcnRpY2xlIjoiIn0seyJmYW1pbHkiOiJLYWlibGluZ2VyIiwiZ2l2ZW4iOiJBbGV4YW5kZXIiLCJwYXJzZS1uYW1lcyI6ZmFsc2UsImRyb3BwaW5nLXBhcnRpY2xlIjoiIiwibm9uLWRyb3BwaW5nLXBhcnRpY2xlIjoiIn0seyJmYW1pbHkiOiJNaWtsYXV0c2NoIiwiZ2l2ZW4iOiJQaGlsaXBwIiwicGFyc2UtbmFtZXMiOmZhbHNlLCJkcm9wcGluZy1wYXJ0aWNsZSI6IiIsIm5vbi1kcm9wcGluZy1wYXJ0aWNsZSI6IiJ9XSwiY29udGFpbmVyLXRpdGxlIjoiUHJvY2VlZGluZ3Mgb2YgdGhlIEludGVybmF0aW9uYWwgQ29uZmVyZW5jZSBvbiBJbmR1c3RyaWFsIEVuZ2luZWVyaW5nIGFuZCBPcGVyYXRpb25zIE1hbmFnZW1lbnQiLCJET0kiOiIxMC40NjI1NC9BTjExLjIwMjEwMjU3IiwiSVNCTiI6Ijk3OC0xLTc5MjMtNjEyNC0xIiwiaXNzdWVkIjp7ImRhdGUtcGFydHMiOltbMjAyMSwzLDddXX0sInB1Ymxpc2hlci1wbGFjZSI6Ik1pY2hpZ2FuLCBVU0EiLCJwdWJsaXNoZXIiOiJJRU9NIFNvY2lldHkgSW50ZXJuYXRpb25hbCIsImNvbnRhaW5lci10aXRsZS1zaG9ydCI6IiJ9LCJpc1RlbXBvcmFyeSI6ZmFsc2V9XX0=&quot;,&quot;citationItems&quot;:[{&quot;id&quot;:&quot;41fc0335-768f-338e-8ad3-6c3de1d384bf&quot;,&quot;itemData&quot;:{&quot;type&quot;:&quot;paper-conference&quot;,&quot;id&quot;:&quot;41fc0335-768f-338e-8ad3-6c3de1d384bf&quot;,&quot;title&quot;:&quot;Digitalization in Industrial Logistics: Contemporary Evidence and Future Directions&quot;,&quot;author&quot;:[{&quot;family&quot;:&quot;Woschank&quot;,&quot;given&quot;:&quot;Manuel&quot;,&quot;parse-names&quot;:false,&quot;dropping-particle&quot;:&quot;&quot;,&quot;non-dropping-particle&quot;:&quot;&quot;},{&quot;family&quot;:&quot;Kaiblinger&quot;,&quot;given&quot;:&quot;Alexander&quot;,&quot;parse-names&quot;:false,&quot;dropping-particle&quot;:&quot;&quot;,&quot;non-dropping-particle&quot;:&quot;&quot;},{&quot;family&quot;:&quot;Miklautsch&quot;,&quot;given&quot;:&quot;Philipp&quot;,&quot;parse-names&quot;:false,&quot;dropping-particle&quot;:&quot;&quot;,&quot;non-dropping-particle&quot;:&quot;&quot;}],&quot;container-title&quot;:&quot;Proceedings of the International Conference on Industrial Engineering and Operations Management&quot;,&quot;DOI&quot;:&quot;10.46254/AN11.20210257&quot;,&quot;ISBN&quot;:&quot;978-1-7923-6124-1&quot;,&quot;issued&quot;:{&quot;date-parts&quot;:[[2021,3,7]]},&quot;publisher-place&quot;:&quot;Michigan, USA&quot;,&quot;publisher&quot;:&quot;IEOM Society International&quot;,&quot;container-title-short&quot;:&quot;&quot;},&quot;isTemporary&quot;:false}]},{&quot;citationID&quot;:&quot;MENDELEY_CITATION_6e5a163e-10d5-4e8f-be6f-ba4459adff69&quot;,&quot;properties&quot;:{&quot;noteIndex&quot;:0},&quot;isEdited&quot;:false,&quot;manualOverride&quot;:{&quot;isManuallyOverridden&quot;:false,&quot;citeprocText&quot;:&quot;(Lobova and Bogoviz, 2019)&quot;,&quot;manualOverrideText&quot;:&quot;&quot;},&quot;citationTag&quot;:&quot;MENDELEY_CITATION_v3_eyJjaXRhdGlvbklEIjoiTUVOREVMRVlfQ0lUQVRJT05fNmU1YTE2M2UtMTBkNS00ZThmLWJlNmYtYmE0NDU5YWRmZjY5IiwicHJvcGVydGllcyI6eyJub3RlSW5kZXgiOjB9LCJpc0VkaXRlZCI6ZmFsc2UsIm1hbnVhbE92ZXJyaWRlIjp7ImlzTWFudWFsbHlPdmVycmlkZGVuIjpmYWxzZSwiY2l0ZXByb2NUZXh0IjoiKExvYm92YSBhbmQgQm9nb3ZpeiwgMjAxOSkiLCJtYW51YWxPdmVycmlkZVRleHQiOiIifSwiY2l0YXRpb25JdGVtcyI6W3siaWQiOiJlN2JmNWFkNi03NGU4LTM4MDctOGY2OS0zMTc2MTI0YzdkMWUiLCJpdGVtRGF0YSI6eyJ0eXBlIjoiY2hhcHRlciIsImlkIjoiZTdiZjVhZDYtNzRlOC0zODA3LThmNjktMzE3NjEyNGM3ZDFlIiwidGl0bGUiOiJFbWJyYWNpbmcgQXJ0aWZpY2lhbCBJbnRlbGxpZ2VuY2UgYW5kIERpZ2l0YWwgUGVyc29ubmVsIHRvIENyZWF0ZSBIaWdoLVBlcmZvcm1hbmNlIEpvYnMgaW4gdGhlIEN5YmVyIEVjb25vbXkiLCJhdXRob3IiOlt7ImZhbWlseSI6IkxvYm92YSIsImdpdmVuIjoiU3ZldGxhbmEiLCJwYXJzZS1uYW1lcyI6ZmFsc2UsImRyb3BwaW5nLXBhcnRpY2xlIjoiVi4iLCJub24tZHJvcHBpbmctcGFydGljbGUiOiIifSx7ImZhbWlseSI6IkJvZ292aXoiLCJnaXZlbiI6IkFsZWtzZWkiLCJwYXJzZS1uYW1lcyI6ZmFsc2UsImRyb3BwaW5nLXBhcnRpY2xlIjoiVi4iLCJub24tZHJvcHBpbmctcGFydGljbGUiOiIifV0sIkRPSSI6IjEwLjEwMDcvOTc4LTMtMDMwLTMxNTY2LTVfMTgiLCJpc3N1ZWQiOnsiZGF0ZS1wYXJ0cyI6W1syMDE5XV19LCJwYWdlIjoiMTY5LTE3NCIsImNvbnRhaW5lci10aXRsZS1zaG9ydCI6IiJ9LCJpc1RlbXBvcmFyeSI6ZmFsc2V9XX0=&quot;,&quot;citationItems&quot;:[{&quot;id&quot;:&quot;e7bf5ad6-74e8-3807-8f69-3176124c7d1e&quot;,&quot;itemData&quot;:{&quot;type&quot;:&quot;chapter&quot;,&quot;id&quot;:&quot;e7bf5ad6-74e8-3807-8f69-3176124c7d1e&quot;,&quot;title&quot;:&quot;Embracing Artificial Intelligence and Digital Personnel to Create High-Performance Jobs in the Cyber Economy&quot;,&quot;author&quot;:[{&quot;family&quot;:&quot;Lobova&quot;,&quot;given&quot;:&quot;Svetlana&quot;,&quot;parse-names&quot;:false,&quot;dropping-particle&quot;:&quot;V.&quot;,&quot;non-dropping-particle&quot;:&quot;&quot;},{&quot;family&quot;:&quot;Bogoviz&quot;,&quot;given&quot;:&quot;Aleksei&quot;,&quot;parse-names&quot;:false,&quot;dropping-particle&quot;:&quot;V.&quot;,&quot;non-dropping-particle&quot;:&quot;&quot;}],&quot;DOI&quot;:&quot;10.1007/978-3-030-31566-5_18&quot;,&quot;issued&quot;:{&quot;date-parts&quot;:[[2019]]},&quot;page&quot;:&quot;169-174&quot;,&quot;container-title-short&quot;:&quot;&quot;},&quot;isTemporary&quot;:false}]},{&quot;citationID&quot;:&quot;MENDELEY_CITATION_85c497cf-bfa4-4490-9071-d6ca4b3c038a&quot;,&quot;properties&quot;:{&quot;noteIndex&quot;:0},&quot;isEdited&quot;:false,&quot;manualOverride&quot;:{&quot;isManuallyOverridden&quot;:false,&quot;citeprocText&quot;:&quot;(Umachandran &lt;i&gt;et al.&lt;/i&gt;, 2019)&quot;,&quot;manualOverrideText&quot;:&quot;&quot;},&quot;citationTag&quot;:&quot;MENDELEY_CITATION_v3_eyJjaXRhdGlvbklEIjoiTUVOREVMRVlfQ0lUQVRJT05fODVjNDk3Y2YtYmZhNC00NDkwLTkwNzEtZDZjYTRiM2MwMzhhIiwicHJvcGVydGllcyI6eyJub3RlSW5kZXgiOjB9LCJpc0VkaXRlZCI6ZmFsc2UsIm1hbnVhbE92ZXJyaWRlIjp7ImlzTWFudWFsbHlPdmVycmlkZGVuIjpmYWxzZSwiY2l0ZXByb2NUZXh0IjoiKFVtYWNoYW5kcmFuIDxpPmV0IGFsLjwvaT4sIDIwMTkpIiwibWFudWFsT3ZlcnJpZGVUZXh0IjoiIn0sImNpdGF0aW9uSXRlbXMiOlt7ImlkIjoiM2E3YjQ1YWUtNGFlNi0zOTNkLWE3NjUtNzM5YjY4MWYwZDdmIiwiaXRlbURhdGEiOnsidHlwZSI6InJlcG9ydCIsImlkIjoiM2E3YjQ1YWUtNGFlNi0zOTNkLWE3NjUtNzM5YjY4MWYwZDdmIiwidGl0bGUiOiJEZXNpZ25pbmcgbGVhcm5pbmctc2tpbGxzIHRvd2FyZHMgaW5kdXN0cnkgNC4wIiwiYXV0aG9yIjpbeyJmYW1pbHkiOiJVbWFjaGFuZHJhbiIsImdpdmVuIjoiSyIsInBhcnNlLW5hbWVzIjpmYWxzZSwiZHJvcHBpbmctcGFydGljbGUiOiIiLCJub24tZHJvcHBpbmctcGFydGljbGUiOiIifSx7ImZhbWlseSI6IkNvcnRlIiwiZ2l2ZW4iOiJWIEQiLCJwYXJzZS1uYW1lcyI6ZmFsc2UsImRyb3BwaW5nLXBhcnRpY2xlIjoiIiwibm9uLWRyb3BwaW5nLXBhcnRpY2xlIjoiIn0seyJmYW1pbHkiOiJBbXV0aGFsYWtzaG0iLCJnaXZlbiI6IlAiLCJwYXJzZS1uYW1lcyI6ZmFsc2UsImRyb3BwaW5nLXBhcnRpY2xlIjoiIiwibm9uLWRyb3BwaW5nLXBhcnRpY2xlIjoiIn0seyJmYW1pbHkiOiJGZXJkaW5hbmQtSmFtZXMiLCJnaXZlbiI6IkQiLCJwYXJzZS1uYW1lcyI6ZmFsc2UsImRyb3BwaW5nLXBhcnRpY2xlIjoiIiwibm9uLWRyb3BwaW5nLXBhcnRpY2xlIjoiIn0seyJmYW1pbHkiOiJTYWlkIiwiZ2l2ZW4iOiJNIE0gVCIsInBhcnNlLW5hbWVzIjpmYWxzZSwiZHJvcHBpbmctcGFydGljbGUiOiIiLCJub24tZHJvcHBpbmctcGFydGljbGUiOiIifSx7ImZhbWlseSI6IlNhd2lja2EiLCJnaXZlbiI6IkIiLCJwYXJzZS1uYW1lcyI6ZmFsc2UsImRyb3BwaW5nLXBhcnRpY2xlIjoiIiwibm9uLWRyb3BwaW5nLXBhcnRpY2xlIjoiIn0seyJmYW1pbHkiOiJKdXJjaWMiLCJnaXZlbiI6IkkiLCJwYXJzZS1uYW1lcyI6ZmFsc2UsImRyb3BwaW5nLXBhcnRpY2xlIjoiIiwibm9uLWRyb3BwaW5nLXBhcnRpY2xlIjoiIn1dLCJjb250YWluZXItdGl0bGUiOiJXb3JsZCBKb3VybmFsIG9uIEVkdWNhdGlvbmFsIFRlY2hub2xvZ3k6IEN1cnJlbnQgSXNzdWVzIiwiVVJMIjoid3d3LndqLWV0LmV1IiwiaXNzdWVkIjp7ImRhdGUtcGFydHMiOltbMjAxOV1dfSwibnVtYmVyLW9mLXBhZ2VzIjoiMTItMjMiLCJhYnN0cmFjdCI6IlRoZSB3b3JsZCBpcyBzaHJpbmtpbmcgbm93IG1vcmUgdGhhbiBldmVyIGR1ZSB0byBuZXcgc2NpZW50aWZpYyBhbmQgdGVjaG5vbG9naWNhbCBicmVha3Rocm91Z2hzIHRoYXQgZXhwYW5kIHRoZSBib3VuZGFyaWVzIG9mIGh1bWFuIGtub3dsZWRnZSwgcmVzdWx0aW5nIGluIGltcHJvdmVtZW50cyBpbiB0cmFuc3BvcnRhdGlvbiwgY29tbXVuaWNhdGlvbiwgc3BhY2UgZXhwbG9yYXRpb24gYW5kIGVkdWNhdGlvbmFsIHRlY2hub2xvZ2llcy4gVG9kYXkncyBzdHVkZW50cyB3aWxsIGNvbXBldGUgaW4gYSB0ZWNobm9sb2dpY2FsLCBkaXZlcnNlLCBtdWx0aS1jdWx0dXJhbCB3b3JsZCBhbmQgbXVzdCBiZSBwcmVwYXJlZCB0byB0aHJpdmUgaW4gdGhpcyBmdXR1cmlzdGljIGVudmlyb25tZW50LiBUaGVyZWZvcmUsIGl0IGlzIHZpdGFsIHRoYXQgdG9kYXkncyBwZWRhZ29neSBwcm9kdWNlIGxpZmVsb25nIGxlYXJuZXJzLCB3aG8gY2FuIHN1Y2NlZWQgaW4gYSBnbG9iYWwgcHVscGl0LiBUbyBlbnN1cmUgb3VyIGVkdWNhdGlvbmFsIHRlY2hub2xvZ3kgcHJvZ3Jlc3NlcyBhdCB0aGUgcmF0ZSBkZW1hbmRlZCBieSB0b2RheSdzIHViaXF1aXRvdXMgZGlnaXRhbCBsZWFybmVycywgd2UgcmV2aWV3IGVtZXJnaW5nIHRlY2hub2xvZ2llcyBhbmQgdHJhZGl0aW9uYWwgdGVhY2hpbmcgbWV0aG9kcyBhbmQgcHJvcG9zZSBkZXNpcmFibGUgY2hhbmdlcy4gRnV0dXJlIGNvbXBhbmllcyB3aWxsIG5lZWQgZW1wbG95ZWVzIHdpdGggc3BlY2lmaWMgSW50ZXJuZXQgb2YgVGhpbmdzIGNvbm5lY3RlZCBhZGRpdGl2ZSBtYW51ZmFjdHVyaW5nIHNraWxscyBhY3Jvc3MgdGhlIHZhbHVlIHN0cmVhbSwgaW5jbHVkaW5nIGNvbXB1dGVyLWFpZGVkIGRlc2lnbiwgbWFjaGluZSBvcGVyYXRpb24sIHJhdyBtYXRlcmlhbCBkZXZlbG9wbWVudCwgcm9ib3RpY3MgYW5kIHN1cHBseSBjaGFpbiBtYW5hZ2VtZW50OyBidXQgdGhlc2UgYXJlIG9ubHkgaXNsYW5kIG9mIGV4Y2VsbGVuY2UgaW4gaW5kdXN0cnkgNC4wIGFuZCBub3QgdGhlIGNvbnN1bW1hdGUgcmVxdWlyZW1lbnQgb2YgdGhlIG1hbnVmYWN0dXJpbmcgcHJvY2Vzcy4iLCJpc3N1ZSI6IjIiLCJ2b2x1bWUiOiIxMSIsImNvbnRhaW5lci10aXRsZS1zaG9ydCI6IiJ9LCJpc1RlbXBvcmFyeSI6ZmFsc2V9XX0=&quot;,&quot;citationItems&quot;:[{&quot;id&quot;:&quot;3a7b45ae-4ae6-393d-a765-739b681f0d7f&quot;,&quot;itemData&quot;:{&quot;type&quot;:&quot;report&quot;,&quot;id&quot;:&quot;3a7b45ae-4ae6-393d-a765-739b681f0d7f&quot;,&quot;title&quot;:&quot;Designing learning-skills towards industry 4.0&quot;,&quot;author&quot;:[{&quot;family&quot;:&quot;Umachandran&quot;,&quot;given&quot;:&quot;K&quot;,&quot;parse-names&quot;:false,&quot;dropping-particle&quot;:&quot;&quot;,&quot;non-dropping-particle&quot;:&quot;&quot;},{&quot;family&quot;:&quot;Corte&quot;,&quot;given&quot;:&quot;V D&quot;,&quot;parse-names&quot;:false,&quot;dropping-particle&quot;:&quot;&quot;,&quot;non-dropping-particle&quot;:&quot;&quot;},{&quot;family&quot;:&quot;Amuthalakshm&quot;,&quot;given&quot;:&quot;P&quot;,&quot;parse-names&quot;:false,&quot;dropping-particle&quot;:&quot;&quot;,&quot;non-dropping-particle&quot;:&quot;&quot;},{&quot;family&quot;:&quot;Ferdinand-James&quot;,&quot;given&quot;:&quot;D&quot;,&quot;parse-names&quot;:false,&quot;dropping-particle&quot;:&quot;&quot;,&quot;non-dropping-particle&quot;:&quot;&quot;},{&quot;family&quot;:&quot;Said&quot;,&quot;given&quot;:&quot;M M T&quot;,&quot;parse-names&quot;:false,&quot;dropping-particle&quot;:&quot;&quot;,&quot;non-dropping-particle&quot;:&quot;&quot;},{&quot;family&quot;:&quot;Sawicka&quot;,&quot;given&quot;:&quot;B&quot;,&quot;parse-names&quot;:false,&quot;dropping-particle&quot;:&quot;&quot;,&quot;non-dropping-particle&quot;:&quot;&quot;},{&quot;family&quot;:&quot;Jurcic&quot;,&quot;given&quot;:&quot;I&quot;,&quot;parse-names&quot;:false,&quot;dropping-particle&quot;:&quot;&quot;,&quot;non-dropping-particle&quot;:&quot;&quot;}],&quot;container-title&quot;:&quot;World Journal on Educational Technology: Current Issues&quot;,&quot;URL&quot;:&quot;www.wj-et.eu&quot;,&quot;issued&quot;:{&quot;date-parts&quot;:[[2019]]},&quot;number-of-pages&quot;:&quot;12-23&quot;,&quot;abstract&quot;:&quot;The world is shrinking now more than ever due to new scientific and technological breakthroughs that expand the boundaries of human knowledge, resulting in improvements in transportation, communication, space exploration and educational technologies. Today's students will compete in a technological, diverse, multi-cultural world and must be prepared to thrive in this futuristic environment. Therefore, it is vital that today's pedagogy produce lifelong learners, who can succeed in a global pulpit. To ensure our educational technology progresses at the rate demanded by today's ubiquitous digital learners, we review emerging technologies and traditional teaching methods and propose desirable changes. Future companies will need employees with specific Internet of Things connected additive manufacturing skills across the value stream, including computer-aided design, machine operation, raw material development, robotics and supply chain management; but these are only island of excellence in industry 4.0 and not the consummate requirement of the manufacturing process.&quot;,&quot;issue&quot;:&quot;2&quot;,&quot;volume&quot;:&quot;11&quot;,&quot;container-title-short&quot;:&quot;&quot;},&quot;isTemporary&quot;:false}]},{&quot;citationID&quot;:&quot;MENDELEY_CITATION_e8298911-c0da-497f-9028-c51dcfba3fb6&quot;,&quot;properties&quot;:{&quot;noteIndex&quot;:0},&quot;isEdited&quot;:false,&quot;manualOverride&quot;:{&quot;isManuallyOverridden&quot;:false,&quot;citeprocText&quot;:&quot;(Lyytinen &lt;i&gt;et al.&lt;/i&gt;, 2023)&quot;,&quot;manualOverrideText&quot;:&quot;&quot;},&quot;citationTag&quot;:&quot;MENDELEY_CITATION_v3_eyJjaXRhdGlvbklEIjoiTUVOREVMRVlfQ0lUQVRJT05fZTgyOTg5MTEtYzBkYS00OTdmLTkwMjgtYzUxZGNmYmEzZmI2IiwicHJvcGVydGllcyI6eyJub3RlSW5kZXgiOjB9LCJpc0VkaXRlZCI6ZmFsc2UsIm1hbnVhbE92ZXJyaWRlIjp7ImlzTWFudWFsbHlPdmVycmlkZGVuIjpmYWxzZSwiY2l0ZXByb2NUZXh0IjoiKEx5eXRpbmVuIDxpPmV0IGFsLjwvaT4sIDIwMjMpIiwibWFudWFsT3ZlcnJpZGVUZXh0IjoiIn0sImNpdGF0aW9uSXRlbXMiOlt7ImlkIjoiMTU1MDc0OWEtZWViMy0zZDU0LThiYzEtNmY3MTY0NjgxZGRjIiwiaXRlbURhdGEiOnsidHlwZSI6ImFydGljbGUtam91cm5hbCIsImlkIjoiMTU1MDc0OWEtZWViMy0zZDU0LThiYzEtNmY3MTY0NjgxZGRjIiwidGl0bGUiOiJNYUN1REUgSVMgVGFzayBGb3JjZSBQaGFzZSBJSSBSZXBvcnQ6IFZpZXdzIG9mIEluZHVzdHJ5IExlYWRlcnMgb24gQmlnIERhdGEgQW5hbHl0aWNzIGFuZCBBSSIsImF1dGhvciI6W3siZmFtaWx5IjoiTHl5dGluZW4iLCJnaXZlbiI6IkthbGxlIiwicGFyc2UtbmFtZXMiOmZhbHNlLCJkcm9wcGluZy1wYXJ0aWNsZSI6IiIsIm5vbi1kcm9wcGluZy1wYXJ0aWNsZSI6IiJ9LHsiZmFtaWx5IjoiVG9waSIsImdpdmVuIjoiSGVpa2tpIiwicGFyc2UtbmFtZXMiOmZhbHNlLCJkcm9wcGluZy1wYXJ0aWNsZSI6IiIsIm5vbi1kcm9wcGluZy1wYXJ0aWNsZSI6IiJ9LHsiZmFtaWx5IjoiVGFuZyIsImdpdmVuIjoiSmluZyIsInBhcnNlLW5hbWVzIjpmYWxzZSwiZHJvcHBpbmctcGFydGljbGUiOiIiLCJub24tZHJvcHBpbmctcGFydGljbGUiOiIifV0sImNvbnRhaW5lci10aXRsZSI6IkNvbW11bmljYXRpb25zIG9mIHRoZSBBc3NvY2lhdGlvbiBmb3IgSW5mb3JtYXRpb24gU3lzdGVtcyIsIkRPSSI6IjEwLjE3NzA1LzFDQUlTLjA1MjE3IiwiSVNTTiI6IjE1MjkzMTgxIiwiaXNzdWVkIjp7ImRhdGUtcGFydHMiOltbMjAyM11dfSwicGFnZSI6IjQyOS00NjQiLCJ2b2x1bWUiOiI1MiIsImNvbnRhaW5lci10aXRsZS1zaG9ydCI6IiJ9LCJpc1RlbXBvcmFyeSI6ZmFsc2V9XX0=&quot;,&quot;citationItems&quot;:[{&quot;id&quot;:&quot;1550749a-eeb3-3d54-8bc1-6f7164681ddc&quot;,&quot;itemData&quot;:{&quot;type&quot;:&quot;article-journal&quot;,&quot;id&quot;:&quot;1550749a-eeb3-3d54-8bc1-6f7164681ddc&quot;,&quot;title&quot;:&quot;MaCuDE IS Task Force Phase II Report: Views of Industry Leaders on Big Data Analytics and AI&quot;,&quot;author&quot;:[{&quot;family&quot;:&quot;Lyytinen&quot;,&quot;given&quot;:&quot;Kalle&quot;,&quot;parse-names&quot;:false,&quot;dropping-particle&quot;:&quot;&quot;,&quot;non-dropping-particle&quot;:&quot;&quot;},{&quot;family&quot;:&quot;Topi&quot;,&quot;given&quot;:&quot;Heikki&quot;,&quot;parse-names&quot;:false,&quot;dropping-particle&quot;:&quot;&quot;,&quot;non-dropping-particle&quot;:&quot;&quot;},{&quot;family&quot;:&quot;Tang&quot;,&quot;given&quot;:&quot;Jing&quot;,&quot;parse-names&quot;:false,&quot;dropping-particle&quot;:&quot;&quot;,&quot;non-dropping-particle&quot;:&quot;&quot;}],&quot;container-title&quot;:&quot;Communications of the Association for Information Systems&quot;,&quot;DOI&quot;:&quot;10.17705/1CAIS.05217&quot;,&quot;ISSN&quot;:&quot;15293181&quot;,&quot;issued&quot;:{&quot;date-parts&quot;:[[2023]]},&quot;page&quot;:&quot;429-464&quot;,&quot;volume&quot;:&quot;52&quot;,&quot;container-title-short&quot;:&quot;&quot;},&quot;isTemporary&quot;:false}]},{&quot;citationID&quot;:&quot;MENDELEY_CITATION_0540920b-aee4-4f17-8fee-2957b85f2094&quot;,&quot;properties&quot;:{&quot;noteIndex&quot;:0},&quot;isEdited&quot;:false,&quot;manualOverride&quot;:{&quot;isManuallyOverridden&quot;:false,&quot;citeprocText&quot;:&quot;(Blomster and Koivumäki, 2022)&quot;,&quot;manualOverrideText&quot;:&quot;&quot;},&quot;citationTag&quot;:&quot;MENDELEY_CITATION_v3_eyJjaXRhdGlvbklEIjoiTUVOREVMRVlfQ0lUQVRJT05fMDU0MDkyMGItYWVlNC00ZjE3LThmZWUtMjk1N2I4NWYyMDk0IiwicHJvcGVydGllcyI6eyJub3RlSW5kZXgiOjB9LCJpc0VkaXRlZCI6ZmFsc2UsIm1hbnVhbE92ZXJyaWRlIjp7ImlzTWFudWFsbHlPdmVycmlkZGVuIjpmYWxzZSwiY2l0ZXByb2NUZXh0IjoiKEJsb21zdGVyIGFuZCBLb2l2dW3DpGtpLCAyMDIyKSIsIm1hbnVhbE92ZXJyaWRlVGV4dCI6IiJ9LCJjaXRhdGlvbkl0ZW1zIjpbeyJpZCI6IjNiMDZiN2QyLTkzNWQtM2ZmMi1iNjA3LTI2YjIwYjcwNmI3NCIsIml0ZW1EYXRhIjp7InR5cGUiOiJhcnRpY2xlLWpvdXJuYWwiLCJpZCI6IjNiMDZiN2QyLTkzNWQtM2ZmMi1iNjA3LTI2YjIwYjcwNmI3NCIsInRpdGxlIjoiRXhwbG9yaW5nIHRoZSByZXNvdXJjZXMsIGNvbXBldGVuY2llcywgYW5kIGNhcGFiaWxpdGllcyBuZWVkZWQgZm9yIHN1Y2Nlc3NmdWwgbWFjaGluZSBsZWFybmluZyBwcm9qZWN0cyBpbiBkaWdpdGFsIG1hcmtldGluZyIsImF1dGhvciI6W3siZmFtaWx5IjoiQmxvbXN0ZXIiLCJnaXZlbiI6Ik1paWtrYSIsInBhcnNlLW5hbWVzIjpmYWxzZSwiZHJvcHBpbmctcGFydGljbGUiOiIiLCJub24tZHJvcHBpbmctcGFydGljbGUiOiIifSx7ImZhbWlseSI6IktvaXZ1bcOka2kiLCJnaXZlbiI6IlRpbW8iLCJwYXJzZS1uYW1lcyI6ZmFsc2UsImRyb3BwaW5nLXBhcnRpY2xlIjoiIiwibm9uLWRyb3BwaW5nLXBhcnRpY2xlIjoiIn1dLCJjb250YWluZXItdGl0bGUiOiJJbmZvcm1hdGlvbiBTeXN0ZW1zIGFuZCBlLUJ1c2luZXNzIE1hbmFnZW1lbnQiLCJET0kiOiIxMC4xMDA3L3MxMDI1Ny0wMjEtMDA1NDcteSIsIklTU04iOiIxNjE3LTk4NDYiLCJpc3N1ZWQiOnsiZGF0ZS1wYXJ0cyI6W1syMDIyLDMsMjZdXX0sInBhZ2UiOiIxMjMtMTY5IiwiaXNzdWUiOiIxIiwidm9sdW1lIjoiMjAiLCJjb250YWluZXItdGl0bGUtc2hvcnQiOiIifSwiaXNUZW1wb3JhcnkiOmZhbHNlfV19&quot;,&quot;citationItems&quot;:[{&quot;id&quot;:&quot;3b06b7d2-935d-3ff2-b607-26b20b706b74&quot;,&quot;itemData&quot;:{&quot;type&quot;:&quot;article-journal&quot;,&quot;id&quot;:&quot;3b06b7d2-935d-3ff2-b607-26b20b706b74&quot;,&quot;title&quot;:&quot;Exploring the resources, competencies, and capabilities needed for successful machine learning projects in digital marketing&quot;,&quot;author&quot;:[{&quot;family&quot;:&quot;Blomster&quot;,&quot;given&quot;:&quot;Miikka&quot;,&quot;parse-names&quot;:false,&quot;dropping-particle&quot;:&quot;&quot;,&quot;non-dropping-particle&quot;:&quot;&quot;},{&quot;family&quot;:&quot;Koivumäki&quot;,&quot;given&quot;:&quot;Timo&quot;,&quot;parse-names&quot;:false,&quot;dropping-particle&quot;:&quot;&quot;,&quot;non-dropping-particle&quot;:&quot;&quot;}],&quot;container-title&quot;:&quot;Information Systems and e-Business Management&quot;,&quot;DOI&quot;:&quot;10.1007/s10257-021-00547-y&quot;,&quot;ISSN&quot;:&quot;1617-9846&quot;,&quot;issued&quot;:{&quot;date-parts&quot;:[[2022,3,26]]},&quot;page&quot;:&quot;123-169&quot;,&quot;issue&quot;:&quot;1&quot;,&quot;volume&quot;:&quot;20&quot;,&quot;container-title-short&quot;:&quot;&quot;},&quot;isTemporary&quot;:false}]},{&quot;citationID&quot;:&quot;MENDELEY_CITATION_83fcc638-6df3-47ea-ae32-b5cb155a35b4&quot;,&quot;properties&quot;:{&quot;noteIndex&quot;:0},&quot;isEdited&quot;:false,&quot;manualOverride&quot;:{&quot;isManuallyOverridden&quot;:false,&quot;citeprocText&quot;:&quot;(Ajibade and M. Mutula, 2020)&quot;,&quot;manualOverrideText&quot;:&quot;&quot;},&quot;citationTag&quot;:&quot;MENDELEY_CITATION_v3_eyJjaXRhdGlvbklEIjoiTUVOREVMRVlfQ0lUQVRJT05fODNmY2M2MzgtNmRmMy00N2VhLWFlMzItYjVjYjE1NWEzNWI0IiwicHJvcGVydGllcyI6eyJub3RlSW5kZXgiOjB9LCJpc0VkaXRlZCI6ZmFsc2UsIm1hbnVhbE92ZXJyaWRlIjp7ImlzTWFudWFsbHlPdmVycmlkZGVuIjpmYWxzZSwiY2l0ZXByb2NUZXh0IjoiKEFqaWJhZGUgYW5kIE0uIE11dHVsYSwgMjAyMCkiLCJtYW51YWxPdmVycmlkZVRleHQiOiIifSwiY2l0YXRpb25JdGVtcyI6W3siaWQiOiJlZGU1MjgzMi01MmJjLTMyMGQtYjdlNS00NGU2NGYwODFjOWIiLCJpdGVtRGF0YSI6eyJ0eXBlIjoiYXJ0aWNsZS1qb3VybmFsIiwiaWQiOiJlZGU1MjgzMi01MmJjLTMyMGQtYjdlNS00NGU2NGYwODFjOWIiLCJ0aXRsZSI6IlByb21vdGluZyBTTUVzIGVmZmVjdGl2ZW5lc3MgdGhyb3VnaCBpbm5vdmF0aXZlIGNvbW11bmljYXRpb24gc3RyYXRlZ2llcyBhbmQgYnVzaW5lc3MtSVQgYWxpZ25tZW50IiwiYXV0aG9yIjpbeyJmYW1pbHkiOiJBamliYWRlIiwiZ2l2ZW4iOiJQYXRyaWNrIiwicGFyc2UtbmFtZXMiOmZhbHNlLCJkcm9wcGluZy1wYXJ0aWNsZSI6IiIsIm5vbi1kcm9wcGluZy1wYXJ0aWNsZSI6IiJ9LHsiZmFtaWx5IjoiTS4gTXV0dWxhIiwiZ2l2ZW4iOiJTdGVwaGVuIiwicGFyc2UtbmFtZXMiOmZhbHNlLCJkcm9wcGluZy1wYXJ0aWNsZSI6IiIsIm5vbi1kcm9wcGluZy1wYXJ0aWNsZSI6IiJ9XSwiY29udGFpbmVyLXRpdGxlIjoiUHJvYmxlbXMgYW5kIFBlcnNwZWN0aXZlcyBpbiBNYW5hZ2VtZW50IiwiRE9JIjoiMTAuMjE1MTEvcHBtLjE4KDMpLjIwMjAuMjAiLCJJU1NOIjoiMTcyNzcwNTEiLCJpc3N1ZWQiOnsiZGF0ZS1wYXJ0cyI6W1syMDIwLDksMTRdXX0sInBhZ2UiOiIyMzMtMjQ0IiwiYWJzdHJhY3QiOiI8cD48IVtDREFUQVtUaGUgZmlybeKAmXMgZWZmZWN0aXZlIGFsaWdubWVudCBvZiBJbmZvcm1hdGlvbiBDb21tdW5pY2F0aW9uIFRlY2hub2xvZ3kgKElDVCkgY2FwYWJpbGl0aWVzIHdpdGggdGhlIFNNReKAmXMgYnVzaW5lc3MgcHJvY2VzcyB0byBhY2hpZXZlIGFnaWxlIGNvbW11bmljYXRpb24gc3RyYXRlZ2llcyB3aWxsIGRpc3Rpbmd1aXNoIHByb2ZpdGFibGUgYW5kIGZhaWxpbmcgZmlybXMgaW4gdGhpcyBnbG9iYWwgbWFya2V0IG1pbGlldS4gVGhlIHBhcGVyIGV4YW1pbmVkIFNNRXPigJkgY29tbXVuaWNhdGlvbiBzdHJhdGVnaWVzIGluIFNvdXRoIEFmcmljYSBhbmQgTmlnZXJpYSBieSBldmFsdWF0aW5nIHRoZWlyIGFiaWxpdHkgdG8gYWxpZ24gYnVzaW5lc3MgYW5kIElUIHRvIHByb21vdGUgaW5ub3ZhdGlvbiBhbmQgY29tcGV0aXRpdmUgZWRnZSBpbiB0aGVpciBvcGVyYXRpb25zLiBRdWFudGl0YXRpdmUgZGF0YSBmcm9tIDIzMCBTTUVzIGluIE5pZ2VyaWEgYW5kIFNvdXRoIEFmcmljYSB3ZXJlIHByZXNlbnRlZC4gVGhlIGZpbmRpbmdzIGluZGljYXRlZCB0aGF0IHRoZSBidXNpbmVzcyBtYW5hZ2Vy4oCZcyBrbm93bGVkZ2Ugb2YgSVQgdW5kZXJzdGFuZGluZyBpcyBsaW1pdGVkICg9IC4yOSksIHRoZSBlZmZlY3RpdmVuZXNzIG9mIElUIGFuZCBidXNpbmVzcyBsaWFpc29uIGFuZCBjb29wZXJhdGlvbiAoPSAuMzApLCBhbmQgdGhlIGR5bmFtaWMgb2YgSVQtYmFzZWQgZGVjaXNpb24tbWFraW5nICg9IC4zMyksIGFuZCB0aGUgU01F4oCZcyBrbm93bGVkZ2Ugc2hhcmluZyBleHBlcmllbmNlcyB0aHJvdWdoIG9yZ2FuaXphdGlvbiBsZWFybmluZyAoPSDigJMuMDcpLiBUaGVzZSBmaW5kaW5ncyBzaG93ZWQgYSBsYWNrIG9mIGNvbW11bmljYXRpb24gZWZmZWN0aXZlbmVzcyBkdWUgdG8gdGhlIGluYWJpbGl0eSB0byBhbGlnbiBJQ1QgY2FwYWJpbGl0aWVzIHdpdGggdGhlIFNNReKAmXMgY29tbXVuaWNhdGlvbnMgc3RyYXRlZ2llcy4gU2ltaWxhcmx5LCBhbiBpbnZlcnNlIGNvcnJlbGF0aW9uIGJldHdlZW4gY29tbXVuaWNhdGlvbiBhbmQgSUNUIGluZnJhc3RydWN0dXJlICjigJMuMjYpOyBiZXR3ZWVuIGNvbW11bmljYXRpb24gYW5kIHNraWxsICjigJMuMzIpOyBiZXR3ZWVuIGNvbW11bmljYXRpb24gYW5kIGJ1c2luZXNzIGFuZCBJVCBnb3Zlcm5hbmNlICjigJMuNzEpOyBiZXR3ZWVuIGNvbW11bmljYXRpb24gYW5kIElDVCB2YWx1ZSB0aGF0IHRoZSBTTUVzIGRlcml2ZWQgZnJvbSB0aGVpciB1c2Ugb2YgaW5mb3JtYXRpb24gY29tbXVuaWNhdGlvbiB0ZWNobm9sb2d5ICjigJMuNzgpIGR1ZSB0byBsYWNrIG9mIGJ1c2luZXNzIGFuZCBJVCBhbGlnbm1lbnQuIFRoZSBwYXBlciByZWNvbW1lbmRzIHRoYXQgU01FcyBtdXN0IG5vdCByZWx5IG9uIHRoZSBhY3F1aXNpdGlvbiBvZiBJQ1QgaW5mcmFzdHJ1Y3R1cmUgYnV0IG11c3QgZW5zdXJlIGl0cyBpbnRlZ3JhdGlvbiB3aXRoIHRoZWlyIGJ1c2luZXNzIHByb2Nlc3Nlcy4gQWNrbm93bGVkZ21lbnRUaGUgZmluYW5jaWFsIGFzc2lzdGFuY2Ugb2YgdGhlIE5hdGlvbmFsIEluc3RpdHV0ZSBmb3IgdGhlIEh1bWFuaXRpZXMgYW5kIFNvY2lhbCBTY2llbmNlcy0gQ291bmNpbCBmb3IgdGhlIERldmVsb3BtZW50IG9mIFNvY2lhbCBTY2llbmNlIFJlc2VhcmNoIGluIEFmcmljYSAoTklIU1MtQ09ERVNSSUEpIHRvd2FyZHMgdGhpcyByZXNlYXJjaCBpcyBoZXJlYnkgYWNrbm93bGVkZ2VkLiBPcGluaW9ucyBleHByZXNzZWQgYW5kIGNvbmNsdXNpb25zIGFyZSB0aG9zZSBvZiB0aGUgYXV0aG9yIGFuZCBhcmUgbm90IG5lY2Vzc2FyaWx5IHRvIGJlIGF0dHJpYnV0ZWQgdG8gdGhlIE5JSFNTLSBDT0RFU1JJQS5dXT48L3A+IiwiaXNzdWUiOiIzIiwidm9sdW1lIjoiMTgiLCJjb250YWluZXItdGl0bGUtc2hvcnQiOiIifSwiaXNUZW1wb3JhcnkiOmZhbHNlfV19&quot;,&quot;citationItems&quot;:[{&quot;id&quot;:&quot;ede52832-52bc-320d-b7e5-44e64f081c9b&quot;,&quot;itemData&quot;:{&quot;type&quot;:&quot;article-journal&quot;,&quot;id&quot;:&quot;ede52832-52bc-320d-b7e5-44e64f081c9b&quot;,&quot;title&quot;:&quot;Promoting SMEs effectiveness through innovative communication strategies and business-IT alignment&quot;,&quot;author&quot;:[{&quot;family&quot;:&quot;Ajibade&quot;,&quot;given&quot;:&quot;Patrick&quot;,&quot;parse-names&quot;:false,&quot;dropping-particle&quot;:&quot;&quot;,&quot;non-dropping-particle&quot;:&quot;&quot;},{&quot;family&quot;:&quot;M. Mutula&quot;,&quot;given&quot;:&quot;Stephen&quot;,&quot;parse-names&quot;:false,&quot;dropping-particle&quot;:&quot;&quot;,&quot;non-dropping-particle&quot;:&quot;&quot;}],&quot;container-title&quot;:&quot;Problems and Perspectives in Management&quot;,&quot;DOI&quot;:&quot;10.21511/ppm.18(3).2020.20&quot;,&quot;ISSN&quot;:&quot;17277051&quot;,&quot;issued&quot;:{&quot;date-parts&quot;:[[2020,9,14]]},&quot;page&quot;:&quot;233-244&quot;,&quot;abstract&quot;:&quot;&lt;p&gt;&lt;![CDATA[The firm’s effective alignment of Information Communication Technology (ICT) capabilities with the SME’s business process to achieve agile communication strategies will distinguish profitable and failing firms in this global market milieu. The paper examined SMEs’ communication strategies in South Africa and Nigeria by evaluating their ability to align business and IT to promote innovation and competitive edge in their operations. Quantitative data from 230 SMEs in Nigeria and South Africa were presented. The findings indicated that the business manager’s knowledge of IT understanding is limited (= .29), the effectiveness of IT and business liaison and cooperation (= .30), and the dynamic of IT-based decision-making (= .33), and the SME’s knowledge sharing experiences through organization learning (= –.07). These findings showed a lack of communication effectiveness due to the inability to align ICT capabilities with the SME’s communications strategies. Similarly, an inverse correlation between communication and ICT infrastructure (–.26); between communication and skill (–.32); between communication and business and IT governance (–.71); between communication and ICT value that the SMEs derived from their use of information communication technology (–.78) due to lack of business and IT alignment. The paper recommends that SMEs must not rely on the acquisition of ICT infrastructure but must ensure its integration with their business processes. AcknowledgmentThe financial assistance of the National Institute for the Humanities and Social Sciences- Council for the Development of Social Science Research in Africa (NIHSS-CODESRIA) towards this research is hereby acknowledged. Opinions expressed and conclusions are those of the author and are not necessarily to be attributed to the NIHSS- CODESRIA.]]&gt;&lt;/p&gt;&quot;,&quot;issue&quot;:&quot;3&quot;,&quot;volume&quot;:&quot;18&quot;,&quot;container-title-short&quot;:&quot;&quot;},&quot;isTemporary&quot;:false}]},{&quot;citationID&quot;:&quot;MENDELEY_CITATION_1abc591f-cd56-49f4-99dc-c3026b147a1e&quot;,&quot;properties&quot;:{&quot;noteIndex&quot;:0},&quot;isEdited&quot;:false,&quot;manualOverride&quot;:{&quot;isManuallyOverridden&quot;:false,&quot;citeprocText&quot;:&quot;(Suhasini, 2019)&quot;,&quot;manualOverrideText&quot;:&quot;&quot;},&quot;citationTag&quot;:&quot;MENDELEY_CITATION_v3_eyJjaXRhdGlvbklEIjoiTUVOREVMRVlfQ0lUQVRJT05fMWFiYzU5MWYtY2Q1Ni00OWY0LTk5ZGMtYzMwMjZiMTQ3YTFlIiwicHJvcGVydGllcyI6eyJub3RlSW5kZXgiOjB9LCJpc0VkaXRlZCI6ZmFsc2UsIm1hbnVhbE92ZXJyaWRlIjp7ImlzTWFudWFsbHlPdmVycmlkZGVuIjpmYWxzZSwiY2l0ZXByb2NUZXh0IjoiKFN1aGFzaW5pLCAyMDE5KSIsIm1hbnVhbE92ZXJyaWRlVGV4dCI6IiJ9LCJjaXRhdGlvbkl0ZW1zIjpbeyJpZCI6ImM5MjI5MzE3LTdjMzQtMzExZi1hNDAwLTFkOTFiNGNiOGM3YSIsIml0ZW1EYXRhIjp7InR5cGUiOiJhcnRpY2xlLWpvdXJuYWwiLCJpZCI6ImM5MjI5MzE3LTdjMzQtMzExZi1hNDAwLTFkOTFiNGNiOGM3YSIsInRpdGxlIjoiRW1lcmdpbmcgVHJlbmRzIGFuZCBGdXR1cmUgUGVyc3BlY3RpdmUgb2YgSHVtYW4gUmVzb3VyY2UgUmVza2lsbGluZyBpbiBIaWdoZXIgRWR1Y2F0aW9uIiwiYXV0aG9yIjpbeyJmYW1pbHkiOiJTdWhhc2luaSIsImdpdmVuIjoiQi4sICYgS3VtYXIsIFMuIiwicGFyc2UtbmFtZXMiOmZhbHNlLCJkcm9wcGluZy1wYXJ0aWNsZSI6IiIsIm5vbi1kcm9wcGluZy1wYXJ0aWNsZSI6IiJ9XSwiY29udGFpbmVyLXRpdGxlIjoiSW50ZXJuYXRpb25hbCBKb3VybmFsIG9mIFJlY2VudCBUZWNobm9sb2d5IGFuZCBFbmdpbmVlcmluZyIsIkRPSSI6IjEwLjM1OTQwL2lqcnRlLkIxMDY3LjA3ODJTNDE5IiwiSVNTTiI6IjIyNzctMzg3OCIsImlzc3VlZCI6eyJkYXRlLXBhcnRzIjpbWzIwMTksOCwyN11dfSwicGFnZSI6IjM1MS0zNTMiLCJhYnN0cmFjdCI6IjxwPlRoZSBlbWVyZ2luZyB0cmVuZHMgYW5kIHRoZSBmYXN0IGNoYW5naW5nIFRlY2hub2xvZ3kgYWNyb3NzIGFsbCBmaWVsZHMgZGVtYW5kcyBmb3IgY29udGludW91cyBsZWFybmluZyBhbmQgdXBncmFkaW5nIHRoZSBza2lsbHMgb2YgaHVtYW4gcmVzb3VyY2VzIGFjcm9zcyB0aGUgd29ybGQsIGZvciBzdXN0YWluaW5nIHRoZSBnbG9iYWwgY29tcGxldGlvbiBhbmQgcGVyZm9ybWluZyBiZXR0ZXIgaW4gdGhlIGdsb2JhbCBlY29ub21pZXMuIFRoZSBlbXBsb3llZSByZXNvdXJjZXMgb2YgYW55IG9yZ2FuaXphdGlvbiBzaG91bGQgYmUgd2VsbCBvcmllbnRlZCB0b3dhcmRzIHRoZSB1cGNvbWluZyB0ZWNobm9sb2dpZXMgc3VjaCBhcyBBcnRpZmljaWFsIEludGVsbGlnZW5jZSwgQmlnIGRhdGEsIE1hY2hpbmUgTGVhcm5pbmcsIENvbW11bmljYXRpb24gVGVjaG5vbG9naWVzIGV0YyByZWxldmFudCB0byB0aGVpciByZXNwZWN0aXZlIHdvcmsgb3BlcmF0aW9ucyBhbmQgc2hvdWxkIGJlIHByZXBhcmVkIGFuZCBmYWNpbGl0YXRlZCB0byBnYWluIGtub3dsZWRnZS4gT3JnYW5pemF0aW9uIGFjcm9zcyBhbGwgaW5kdXN0cnkgc2VjdG9ycyBzaG91bGQgaGF2ZSBhIFN0cmF0ZWd5IGFuZCBhY3Rpb24gcGxhbiBwdXQgaW4gcGxhY2UgZm9yIGZhY2luZyBzdWNoIGN1bHR1cmFsIGNoYW5nZXMgYW5kIHByb3ZpZGluZyByZWd1bGFyIHJlc2tpbGwgdHJhaW5pbmcgc2Vzc2lvbnMgYW1vbmcgaXRzIGh1bWFuIHJlc291cmNlcyBmb3IgdGhlIGJlbmVmaXQgb2YgZW1wbG95ZWUgYW5kIG9yZ2FuaXphdGlvbiBkZXZlbG9wbWVudCB3aGljaCBpbiB0dXJuIGhlbHBzIGZvciBlZmZlY3RpdmUgY3VzdG9tZXIgcmVsYXRpb25zaGlwIG1hbmFnZW1lbnQgYW5kIHNlcnZpY2VzIGRlbGl2ZXJ5LiBUaGUgSGlnaGVyIGVkdWNhdGlvbiBpbnN0aXR1dGlvbnMgYWxzbyByZXF1aXJlZCB0byBmb2N1cyBzdHJvbmdseSBvbiByZXNraWxsaW5nIHRoZWlyIGh1bWFuIHJlc291cmNlcyBpbiBvcmRlciB0byBlbmhhbmNlIHZhbHVlIHByb3Bvc2l0aW9uIGluIHByb2dyYW1tZSBkZWxpdmVyeSBhbmQgYnVpbGRpbmcgY3VzdG9tZXIgcmVsYXRpb25zaGlwIHdpdGggaXRzIHZhcmlvdXMgc3Rha2Vob2xkZXJzIHN1Y2ggYXMgZmFjdWx0eSwgc3R1ZGVudHMsIGluZHVzdHJ5IGV4cGVydHMgZXRjIHdpdGggY2hhbmdpbmcgc2NlbmFyaW8gb2YgZWNvbm9taWMsIHRlY2hub2xvZ2ljYWwsIGFuZCBjdWx0dXJhbCBlbnZpcm9ubWVudC4gVGhlIGFydGljbGUgZnVydGhlciBoaWdobGlnaHRzIHRoZSBpbXBhY3QgYW5kIHVzZWZ1bG5lc3Mgb2YgUmVza2lsbGluZyB2YXJpb3VzIHN0YWtlaG9sZGVycyB3aXRoIGVtZXJnaW5nIHRlY2hub2xvZ2llcyByZWxldmFudCB0byBIaWdoZXIgZWR1Y2F0aW9uIG1ha2luZyB0aGUgeW91dGggY29tcGV0ZW50IHRvIGZhY2UgdGhlIGNoYWxsZW5naW5nIGZ1dHVyZS48L3A+IiwiaXNzdWUiOiIyUzQiLCJ2b2x1bWUiOiI4IiwiY29udGFpbmVyLXRpdGxlLXNob3J0IjoiIn0sImlzVGVtcG9yYXJ5IjpmYWxzZX1dfQ==&quot;,&quot;citationItems&quot;:[{&quot;id&quot;:&quot;c9229317-7c34-311f-a400-1d91b4cb8c7a&quot;,&quot;itemData&quot;:{&quot;type&quot;:&quot;article-journal&quot;,&quot;id&quot;:&quot;c9229317-7c34-311f-a400-1d91b4cb8c7a&quot;,&quot;title&quot;:&quot;Emerging Trends and Future Perspective of Human Resource Reskilling in Higher Education&quot;,&quot;author&quot;:[{&quot;family&quot;:&quot;Suhasini&quot;,&quot;given&quot;:&quot;B., &amp; Kumar, S.&quot;,&quot;parse-names&quot;:false,&quot;dropping-particle&quot;:&quot;&quot;,&quot;non-dropping-particle&quot;:&quot;&quot;}],&quot;container-title&quot;:&quot;International Journal of Recent Technology and Engineering&quot;,&quot;DOI&quot;:&quot;10.35940/ijrte.B1067.0782S419&quot;,&quot;ISSN&quot;:&quot;2277-3878&quot;,&quot;issued&quot;:{&quot;date-parts&quot;:[[2019,8,27]]},&quot;page&quot;:&quot;351-353&quot;,&quot;abstract&quot;:&quot;&lt;p&gt;The emerging trends and the fast changing Technology across all fields demands for continuous learning and upgrading the skills of human resources across the world, for sustaining the global completion and performing better in the global economies. The employee resources of any organization should be well oriented towards the upcoming technologies such as Artificial Intelligence, Big data, Machine Learning, Communication Technologies etc relevant to their respective work operations and should be prepared and facilitated to gain knowledge. Organization across all industry sectors should have a Strategy and action plan put in place for facing such cultural changes and providing regular reskill training sessions among its human resources for the benefit of employee and organization development which in turn helps for effective customer relationship management and services delivery. The Higher education institutions also required to focus strongly on reskilling their human resources in order to enhance value proposition in programme delivery and building customer relationship with its various stakeholders such as faculty, students, industry experts etc with changing scenario of economic, technological, and cultural environment. The article further highlights the impact and usefulness of Reskilling various stakeholders with emerging technologies relevant to Higher education making the youth competent to face the challenging future.&lt;/p&gt;&quot;,&quot;issue&quot;:&quot;2S4&quot;,&quot;volume&quot;:&quot;8&quot;,&quot;container-title-short&quot;:&quot;&quot;},&quot;isTemporary&quot;:false}]},{&quot;citationID&quot;:&quot;MENDELEY_CITATION_8d81337c-e6fb-4b37-b6bc-340d1e59ea75&quot;,&quot;properties&quot;:{&quot;noteIndex&quot;:0},&quot;isEdited&quot;:false,&quot;manualOverride&quot;:{&quot;isManuallyOverridden&quot;:false,&quot;citeprocText&quot;:&quot;(Nadeem &lt;i&gt;et al.&lt;/i&gt;, 2018)&quot;,&quot;manualOverrideText&quot;:&quot;&quot;},&quot;citationTag&quot;:&quot;MENDELEY_CITATION_v3_eyJjaXRhdGlvbklEIjoiTUVOREVMRVlfQ0lUQVRJT05fOGQ4MTMzN2MtZTZmYi00YjM3LWI2YmMtMzQwZDFlNTllYTc1IiwicHJvcGVydGllcyI6eyJub3RlSW5kZXgiOjB9LCJpc0VkaXRlZCI6ZmFsc2UsIm1hbnVhbE92ZXJyaWRlIjp7ImlzTWFudWFsbHlPdmVycmlkZGVuIjpmYWxzZSwiY2l0ZXByb2NUZXh0IjoiKE5hZGVlbSA8aT5ldCBhbC48L2k+LCAyMDE4KSIsIm1hbnVhbE92ZXJyaWRlVGV4dCI6IiJ9LCJjaXRhdGlvbkl0ZW1zIjpbeyJpZCI6IjE5MjgyMTJjLWM0MWEtM2I4Mi04OGY1LTljOGU2MTExN2Y4YyIsIml0ZW1EYXRhIjp7InR5cGUiOiJhcnRpY2xlLWpvdXJuYWwiLCJpZCI6IjE5MjgyMTJjLWM0MWEtM2I4Mi04OGY1LTljOGU2MTExN2Y4YyIsInRpdGxlIjoiRWRpdG9yaWFsOiBEaWdpdGFsIFRyYW5zZm9ybWF0aW9uICZhbXA7YW1wOyBEaWdpdGFsIEJ1c2luZXNzIFN0cmF0ZWd5IGluIEVsZWN0cm9uaWMgQ29tbWVyY2UgLSBUaGUgUm9sZSBvZiBPcmdhbml6YXRpb25hbCBDYXBhYmlsaXRpZXMiLCJhdXRob3IiOlt7ImZhbWlseSI6Ik5hZGVlbSIsImdpdmVuIjoiQXllc2hhIiwicGFyc2UtbmFtZXMiOmZhbHNlLCJkcm9wcGluZy1wYXJ0aWNsZSI6IiIsIm5vbi1kcm9wcGluZy1wYXJ0aWNsZSI6IiJ9LHsiZmFtaWx5IjoiQWJlZGluIiwiZ2l2ZW4iOiJCYWJhayIsInBhcnNlLW5hbWVzIjpmYWxzZSwiZHJvcHBpbmctcGFydGljbGUiOiIiLCJub24tZHJvcHBpbmctcGFydGljbGUiOiIifSx7ImZhbWlseSI6IkNlcnBhIiwiZ2l2ZW4iOiJOYXJjaXNvIiwicGFyc2UtbmFtZXMiOmZhbHNlLCJkcm9wcGluZy1wYXJ0aWNsZSI6IiIsIm5vbi1kcm9wcGluZy1wYXJ0aWNsZSI6IiJ9LHsiZmFtaWx5IjoiQ2hldyIsImdpdmVuIjoiRW5nIiwicGFyc2UtbmFtZXMiOmZhbHNlLCJkcm9wcGluZy1wYXJ0aWNsZSI6IiIsIm5vbi1kcm9wcGluZy1wYXJ0aWNsZSI6IiJ9XSwiY29udGFpbmVyLXRpdGxlIjoiSm91cm5hbCBvZiB0aGVvcmV0aWNhbCBhbmQgYXBwbGllZCBlbGVjdHJvbmljIGNvbW1lcmNlIHJlc2VhcmNoIiwiRE9JIjoiMTAuNDA2Ny9TMDcxOC0xODc2MjAxODAwMDIwMDEwMSIsIklTU04iOiIwNzE4LTE4NzYiLCJpc3N1ZWQiOnsiZGF0ZS1wYXJ0cyI6W1syMDE4LDVdXX0sInBhZ2UiOiJJLVZJSUkiLCJpc3N1ZSI6IjIiLCJ2b2x1bWUiOiIxMyIsImNvbnRhaW5lci10aXRsZS1zaG9ydCI6IiJ9LCJpc1RlbXBvcmFyeSI6ZmFsc2V9XX0=&quot;,&quot;citationItems&quot;:[{&quot;id&quot;:&quot;1928212c-c41a-3b82-88f5-9c8e61117f8c&quot;,&quot;itemData&quot;:{&quot;type&quot;:&quot;article-journal&quot;,&quot;id&quot;:&quot;1928212c-c41a-3b82-88f5-9c8e61117f8c&quot;,&quot;title&quot;:&quot;Editorial: Digital Transformation &amp;amp;amp; Digital Business Strategy in Electronic Commerce - The Role of Organizational Capabilities&quot;,&quot;author&quot;:[{&quot;family&quot;:&quot;Nadeem&quot;,&quot;given&quot;:&quot;Ayesha&quot;,&quot;parse-names&quot;:false,&quot;dropping-particle&quot;:&quot;&quot;,&quot;non-dropping-particle&quot;:&quot;&quot;},{&quot;family&quot;:&quot;Abedin&quot;,&quot;given&quot;:&quot;Babak&quot;,&quot;parse-names&quot;:false,&quot;dropping-particle&quot;:&quot;&quot;,&quot;non-dropping-particle&quot;:&quot;&quot;},{&quot;family&quot;:&quot;Cerpa&quot;,&quot;given&quot;:&quot;Narciso&quot;,&quot;parse-names&quot;:false,&quot;dropping-particle&quot;:&quot;&quot;,&quot;non-dropping-particle&quot;:&quot;&quot;},{&quot;family&quot;:&quot;Chew&quot;,&quot;given&quot;:&quot;Eng&quot;,&quot;parse-names&quot;:false,&quot;dropping-particle&quot;:&quot;&quot;,&quot;non-dropping-particle&quot;:&quot;&quot;}],&quot;container-title&quot;:&quot;Journal of theoretical and applied electronic commerce research&quot;,&quot;DOI&quot;:&quot;10.4067/S0718-18762018000200101&quot;,&quot;ISSN&quot;:&quot;0718-1876&quot;,&quot;issued&quot;:{&quot;date-parts&quot;:[[2018,5]]},&quot;page&quot;:&quot;I-VIII&quot;,&quot;issue&quot;:&quot;2&quot;,&quot;volume&quot;:&quot;13&quot;,&quot;container-title-short&quot;:&quot;&quot;},&quot;isTemporary&quot;:false}]},{&quot;citationID&quot;:&quot;MENDELEY_CITATION_4d24ddd4-ab8f-4b77-87ca-bd43d682f869&quot;,&quot;properties&quot;:{&quot;noteIndex&quot;:0},&quot;isEdited&quot;:false,&quot;manualOverride&quot;:{&quot;isManuallyOverridden&quot;:false,&quot;citeprocText&quot;:&quot;(Tezcan and Kuleyin, 2019)&quot;,&quot;manualOverrideText&quot;:&quot;&quot;},&quot;citationTag&quot;:&quot;MENDELEY_CITATION_v3_eyJjaXRhdGlvbklEIjoiTUVOREVMRVlfQ0lUQVRJT05fNGQyNGRkZDQtYWI4Zi00Yjc3LTg3Y2EtYmQ0M2Q2ODJmODY5IiwicHJvcGVydGllcyI6eyJub3RlSW5kZXgiOjB9LCJpc0VkaXRlZCI6ZmFsc2UsIm1hbnVhbE92ZXJyaWRlIjp7ImlzTWFudWFsbHlPdmVycmlkZGVuIjpmYWxzZSwiY2l0ZXByb2NUZXh0IjoiKFRlemNhbiBhbmQgS3VsZXlpbiwgMjAxOSkiLCJtYW51YWxPdmVycmlkZVRleHQiOiIifSwiY2l0YXRpb25JdGVtcyI6W3siaWQiOiI3NTYxYmNlMC1kMzVjLTM3NTMtOWRlMC05OGJhNWY0OGZjMjciLCJpdGVtRGF0YSI6eyJ0eXBlIjoiYXJ0aWNsZS1qb3VybmFsIiwiaWQiOiI3NTYxYmNlMC1kMzVjLTM3NTMtOWRlMC05OGJhNWY0OGZjMjciLCJ0aXRsZSI6IkFjYWRlbWljaWFucyBWaWV3cG9pbnQgb24gUG9ydCBNYW5hZ2VycyBQcmlvciBDb21wZXRlbmNpZXMgaW4gdGVybXMgb2YgRW52aXJvbm1lbnRhbCBTdXN0YWluYWJpbGl0eSBQZXJmb3JtYW5jZSBvZiBDb250YWluZXIgUG9ydCBFbnRlcnByaXNlcyBpbiBUdXJrZXkiLCJhdXRob3IiOlt7ImZhbWlseSI6IlRlemNhbiIsImdpdmVuIjoiw5Z6Z8O8ciIsInBhcnNlLW5hbWVzIjpmYWxzZSwiZHJvcHBpbmctcGFydGljbGUiOiIiLCJub24tZHJvcHBpbmctcGFydGljbGUiOiIifSx7ImZhbWlseSI6Ikt1bGV5aW4iLCJnaXZlbiI6IkJhcsSxxZ8iLCJwYXJzZS1uYW1lcyI6ZmFsc2UsImRyb3BwaW5nLXBhcnRpY2xlIjoiIiwibm9uLWRyb3BwaW5nLXBhcnRpY2xlIjoiIn1dLCJjb250YWluZXItdGl0bGUiOiJKb3VybmFsIG9mIEVUQSBNYXJpdGltZSBTY2llbmNlIiwiRE9JIjoiMTAuNTUwNS9qZW1zLjIwMTkuMjk0OTEiLCJJU1NOIjoiMjE0Ny0yOTU1IiwiaXNzdWVkIjp7ImRhdGUtcGFydHMiOltbMjAxOV1dfSwicGFnZSI6IjI4MC0yOTIiLCJpc3N1ZSI6IjQiLCJ2b2x1bWUiOiI3IiwiY29udGFpbmVyLXRpdGxlLXNob3J0IjoiIn0sImlzVGVtcG9yYXJ5IjpmYWxzZX1dfQ==&quot;,&quot;citationItems&quot;:[{&quot;id&quot;:&quot;7561bce0-d35c-3753-9de0-98ba5f48fc27&quot;,&quot;itemData&quot;:{&quot;type&quot;:&quot;article-journal&quot;,&quot;id&quot;:&quot;7561bce0-d35c-3753-9de0-98ba5f48fc27&quot;,&quot;title&quot;:&quot;Academicians Viewpoint on Port Managers Prior Competencies in terms of Environmental Sustainability Performance of Container Port Enterprises in Turkey&quot;,&quot;author&quot;:[{&quot;family&quot;:&quot;Tezcan&quot;,&quot;given&quot;:&quot;Özgür&quot;,&quot;parse-names&quot;:false,&quot;dropping-particle&quot;:&quot;&quot;,&quot;non-dropping-particle&quot;:&quot;&quot;},{&quot;family&quot;:&quot;Kuleyin&quot;,&quot;given&quot;:&quot;Barış&quot;,&quot;parse-names&quot;:false,&quot;dropping-particle&quot;:&quot;&quot;,&quot;non-dropping-particle&quot;:&quot;&quot;}],&quot;container-title&quot;:&quot;Journal of ETA Maritime Science&quot;,&quot;DOI&quot;:&quot;10.5505/jems.2019.29491&quot;,&quot;ISSN&quot;:&quot;2147-2955&quot;,&quot;issued&quot;:{&quot;date-parts&quot;:[[2019]]},&quot;page&quot;:&quot;280-292&quot;,&quot;issue&quot;:&quot;4&quot;,&quot;volume&quot;:&quot;7&quot;,&quot;container-title-short&quot;:&quot;&quot;},&quot;isTemporary&quot;:false}]},{&quot;citationID&quot;:&quot;MENDELEY_CITATION_2b5b6429-30e3-42b4-8f18-eebc821051b6&quot;,&quot;properties&quot;:{&quot;noteIndex&quot;:0},&quot;isEdited&quot;:false,&quot;manualOverride&quot;:{&quot;isManuallyOverridden&quot;:false,&quot;citeprocText&quot;:&quot;(Gupta &lt;i&gt;et al.&lt;/i&gt;, 2022)&quot;,&quot;manualOverrideText&quot;:&quot;&quot;},&quot;citationTag&quot;:&quot;MENDELEY_CITATION_v3_eyJjaXRhdGlvbklEIjoiTUVOREVMRVlfQ0lUQVRJT05fMmI1YjY0MjktMzBlMy00MmI0LThmMTgtZWViYzgyMTA1MWI2IiwicHJvcGVydGllcyI6eyJub3RlSW5kZXgiOjB9LCJpc0VkaXRlZCI6ZmFsc2UsIm1hbnVhbE92ZXJyaWRlIjp7ImlzTWFudWFsbHlPdmVycmlkZGVuIjpmYWxzZSwiY2l0ZXByb2NUZXh0IjoiKEd1cHRhIDxpPmV0IGFsLjwvaT4sIDIwMjIpIiwibWFudWFsT3ZlcnJpZGVUZXh0IjoiIn0sImNpdGF0aW9uSXRlbXMiOlt7ImlkIjoiNWIwM2Y2ZWQtOWY4MC0zN2VjLWJkYzItNWQxOGY3ZTVkNDQ2IiwiaXRlbURhdGEiOnsidHlwZSI6ImFydGljbGUtam91cm5hbCIsImlkIjoiNWIwM2Y2ZWQtOWY4MC0zN2VjLWJkYzItNWQxOGY3ZTVkNDQ2IiwidGl0bGUiOiJEZXZlbG9waW5nIGh1bWFuIHJlc291cmNlIGZvciB0aGUgZGlnaXRpemF0aW9uIG9mIGxvZ2lzdGljcyBvcGVyYXRpb25zOiByZWFkaW5lc3MgaW5kZXggZnJhbWV3b3JrIiwiYXV0aG9yIjpbeyJmYW1pbHkiOiJHdXB0YSIsImdpdmVuIjoiQW5jaGFsIiwicGFyc2UtbmFtZXMiOmZhbHNlLCJkcm9wcGluZy1wYXJ0aWNsZSI6IiIsIm5vbi1kcm9wcGluZy1wYXJ0aWNsZSI6IiJ9LHsiZmFtaWx5IjoiU2luZ2giLCJnaXZlbiI6IlJhamVzaCBLciIsInBhcnNlLW5hbWVzIjpmYWxzZSwiZHJvcHBpbmctcGFydGljbGUiOiIiLCJub24tZHJvcHBpbmctcGFydGljbGUiOiIifSx7ImZhbWlseSI6Ikd1cHRhIiwiZ2l2ZW4iOiJTaGl2YW0iLCJwYXJzZS1uYW1lcyI6ZmFsc2UsImRyb3BwaW5nLXBhcnRpY2xlIjoiIiwibm9uLWRyb3BwaW5nLXBhcnRpY2xlIjoiIn1dLCJjb250YWluZXItdGl0bGUiOiJJbnRlcm5hdGlvbmFsIEpvdXJuYWwgb2YgTWFucG93ZXIiLCJET0kiOiIxMC4xMTA4L0lKTS0wMy0yMDIxLTAxNzUiLCJJU1NOIjoiMDE0My03NzIwIiwiaXNzdWVkIjp7ImRhdGUtcGFydHMiOltbMjAyMiw1LDI0XV19LCJwYWdlIjoiMzU1LTM3OSIsImlzc3VlIjoiMiIsInZvbHVtZSI6IjQzIiwiY29udGFpbmVyLXRpdGxlLXNob3J0IjoiSW50IEogTWFucG93In0sImlzVGVtcG9yYXJ5IjpmYWxzZX1dfQ==&quot;,&quot;citationItems&quot;:[{&quot;id&quot;:&quot;5b03f6ed-9f80-37ec-bdc2-5d18f7e5d446&quot;,&quot;itemData&quot;:{&quot;type&quot;:&quot;article-journal&quot;,&quot;id&quot;:&quot;5b03f6ed-9f80-37ec-bdc2-5d18f7e5d446&quot;,&quot;title&quot;:&quot;Developing human resource for the digitization of logistics operations: readiness index framework&quot;,&quot;author&quot;:[{&quot;family&quot;:&quot;Gupta&quot;,&quot;given&quot;:&quot;Anchal&quot;,&quot;parse-names&quot;:false,&quot;dropping-particle&quot;:&quot;&quot;,&quot;non-dropping-particle&quot;:&quot;&quot;},{&quot;family&quot;:&quot;Singh&quot;,&quot;given&quot;:&quot;Rajesh Kr&quot;,&quot;parse-names&quot;:false,&quot;dropping-particle&quot;:&quot;&quot;,&quot;non-dropping-particle&quot;:&quot;&quot;},{&quot;family&quot;:&quot;Gupta&quot;,&quot;given&quot;:&quot;Shivam&quot;,&quot;parse-names&quot;:false,&quot;dropping-particle&quot;:&quot;&quot;,&quot;non-dropping-particle&quot;:&quot;&quot;}],&quot;container-title&quot;:&quot;International Journal of Manpower&quot;,&quot;DOI&quot;:&quot;10.1108/IJM-03-2021-0175&quot;,&quot;ISSN&quot;:&quot;0143-7720&quot;,&quot;issued&quot;:{&quot;date-parts&quot;:[[2022,5,24]]},&quot;page&quot;:&quot;355-379&quot;,&quot;issue&quot;:&quot;2&quot;,&quot;volume&quot;:&quot;43&quot;,&quot;container-title-short&quot;:&quot;Int J Manpow&quot;},&quot;isTemporary&quot;:false}]},{&quot;citationID&quot;:&quot;MENDELEY_CITATION_b1593d51-36fb-4c11-8f97-b1e73ba092e0&quot;,&quot;properties&quot;:{&quot;noteIndex&quot;:0},&quot;isEdited&quot;:false,&quot;manualOverride&quot;:{&quot;isManuallyOverridden&quot;:false,&quot;citeprocText&quot;:&quot;(Török, 2020)&quot;,&quot;manualOverrideText&quot;:&quot;&quot;},&quot;citationTag&quot;:&quot;MENDELEY_CITATION_v3_eyJjaXRhdGlvbklEIjoiTUVOREVMRVlfQ0lUQVRJT05fYjE1OTNkNTEtMzZmYi00YzExLThmOTctYjFlNzNiYTA5MmUwIiwicHJvcGVydGllcyI6eyJub3RlSW5kZXgiOjB9LCJpc0VkaXRlZCI6ZmFsc2UsIm1hbnVhbE92ZXJyaWRlIjp7ImlzTWFudWFsbHlPdmVycmlkZGVuIjpmYWxzZSwiY2l0ZXByb2NUZXh0IjoiKFTDtnLDtmssIDIwMjApIiwibWFudWFsT3ZlcnJpZGVUZXh0IjoiIn0sImNpdGF0aW9uSXRlbXMiOlt7ImlkIjoiY2QzMjNkNzgtZDVkMS0zZTM4LTllMzItMjFjYzMxNDYxOTliIiwiaXRlbURhdGEiOnsidHlwZSI6ImFydGljbGUtam91cm5hbCIsImlkIjoiY2QzMjNkNzgtZDVkMS0zZTM4LTllMzItMjFjYzMxNDYxOTliIiwidGl0bGUiOiJJbmR1c3RyeSA0LjAgZnJvbSBhIGZldyBhc3BlY3RzLCBpbiBwYXJ0aWN1bGFyIGluIHJlc3BlY3Qgb2YgdGhlIGRlY2lzaW9uIG1ha2luZyBvZiB0aGUgbWFuYWdlbWVudCIsImF1dGhvciI6W3siZmFtaWx5IjoiVMO2csO2ayIsImdpdmVuIjoiTMOhc3psw7MiLCJwYXJzZS1uYW1lcyI6ZmFsc2UsImRyb3BwaW5nLXBhcnRpY2xlIjoiIiwibm9uLWRyb3BwaW5nLXBhcnRpY2xlIjoiIn1dLCJjb250YWluZXItdGl0bGUiOiJJbnRlcm5hdGlvbmFsIFJldmlldyBvZiBBcHBsaWVkIFNjaWVuY2VzIGFuZCBFbmdpbmVlcmluZyIsIkRPSSI6IjEwLjE1NTYvMTg0OC4yMDIwLjIwMDIwIiwiSVNTTiI6IjIwNjItMDgxMCIsImlzc3VlZCI6eyJkYXRlLXBhcnRzIjpbWzIwMjAsOF1dfSwicGFnZSI6IjE0MC0xNDYiLCJhYnN0cmFjdCI6IjxwPlRoZSBmb3VydGggaW5kdXN0cmlhbCByZXZvbHV0aW9uLCBvZnRlbiBpZGVudGlmaWVkIGFzIHRoZSB0ZXJtaW5vbG9neSBvZiBJbmR1c3RyeSA0LjAsIG1vcmUgYW5kIG1vcmUgZW5mb3JjZXMgY2hhbmdlcyBhbmQgbW9kaWZpY2F0aW9ucyBmcm9tIGVhY2ggcGFydGljaXBhbnQgb2YgdGhlIHNvY2lvLWVjb25vbWljIGVjb3N5c3RlbS4gVGhlc2UgZW5mb3JjZWQgY29ycmVjdGlvbnMgY29uY2VybiB0aGUgaG91c2Vob2xkcywgdGhlIGdvdmVybm1lbnRhbCBhcmVhcyBpbiBkaWZmZXJlbnQgZGVncmVlcywgYnV0IHRoZSBvcGVyYXRpb24gb2YgdGhlIGNvbXBhbnkgc2VjdG9ycyBpcyByZWFycmFuZ2VkIG1vc3Qgc3Ryb25nbHkgYnkgdGhlbS4gVGhlIHN0dWR5IGFuYWx5c2VzIHRoaXMgbGF0dGVyIHN0cnVjdHVyZSBpbiB0aGUgZm9sbG93aW5nIHJlc3BlY3Q6IHdoaWNoIGFyZSB0aGUgbW9zdCBpbXBvcnRhbnQgc3VwcG9ydHMgb2YgSW5kdXN0cnkgNC4wIGFuZCB3aGF0IGtpbmQgb2YgY29tcGV0ZW5jeSBlbGVtZW50cyBhcmUgcmVxdWlyZWQgZnJvbSB0aGUgZW1wbG95ZWVzIGFuZCB0aGUgbWFuYWdlbWVudD8gQWNjb3JkaW5nIHRvIHRoZSByZXNlYXJjaCBkYXRhIHRvIGJlIGludHJvZHVjZWQsIHRoZSBkb21lc3RpYyBjb21wYW5pZXMgbGFnIGJlaGluZCBpbiBwcmVwYXJhdGlvbnMgZm9yIHRoZSBjaGFsbGVuZ2VzIHJhaXNlZCBieSBJbmR1c3RyeSA0LjA7IHRoZSBpbnRlcm5hdGlvbmFsIGV4cGVyaWVuY2VzIGFyZSBtb3JlIGZhdm91cmFibGUgaW4gdGhpcyBmaWVsZC4gQWZ0ZXLigJRwYXJ0aWFs4oCUcmV2aWV3IG9mIHRoZSBwcm9mZXNzaW9uYWwgbGl0ZXJhdHVyZSwgdGhlIGF1dGhvciBjb25jbHVkZXMgdGhhdCB0aGUgYnVzaW5lc3Mgc3BoZXJlIGlzIGluIGEgY29uZGl0aW9uIGJlZm9yZSBwYXJhZGlnbSBzaGlmdCBkdWUgdG8gSW5kdXN0cnkgNC4wLiBBcyBwZXIgdGhlIGFuYWx5c2lzIG9mIGRlY2lzaW9uLW1ha2luZyBiYXNlZCBvbiBkaWdpdGFsaXphdGlvbiwgdGhlIHF1ZXN0aW9uIGluIHRoZSBzdWJ0aXRsZSBpcyBhbnN3ZXJlZOKAlEluZHVzdHJ5IDQuMCBkb2VzIG5vdCBjaGFuZ2UgZnVuZGFtZW50YWxseSB0aGUgdHJhZGl0aW9uYWwgbWFuYWdlbWVudCBmdW5jdGlvbnMgb2YgdGhlIGNvbXBhbnkgc2VjdG9yLCBidXQgdGhlIGRlY2lzaW9uLXN1cHBvcnRpbmcgYXBwbGljYXRpb25zIGJhc2VkIG9uIGRpZ2l0YWxpemF0aW9uIG11c3QgYmUgbGVhcm50IGFuZCBhcHBsaWVkLiBUaGF0IHN0YXRlbWVudCBzZWVtcyB0byBiZSBmb3VuZGVkIHRoYXQgb25seSBjb21wYW55IG1hbmFnZW1lbnQsIGJlaW5nIGFibGUgdG8gbGl2ZSB3aXRoIGRlY2lzaW9uIG1ha2luZyBiYXNlZCBvbiBkaWdpdGFsaXphdGlvbiwgY2FuIHdpbiBjb21wZXRpdGl2ZSBhZHZhbnRhZ2UuPC9wPiIsImlzc3VlIjoiMiIsInZvbHVtZSI6IjExIiwiY29udGFpbmVyLXRpdGxlLXNob3J0IjoiIn0sImlzVGVtcG9yYXJ5IjpmYWxzZX1dfQ==&quot;,&quot;citationItems&quot;:[{&quot;id&quot;:&quot;cd323d78-d5d1-3e38-9e32-21cc3146199b&quot;,&quot;itemData&quot;:{&quot;type&quot;:&quot;article-journal&quot;,&quot;id&quot;:&quot;cd323d78-d5d1-3e38-9e32-21cc3146199b&quot;,&quot;title&quot;:&quot;Industry 4.0 from a few aspects, in particular in respect of the decision making of the management&quot;,&quot;author&quot;:[{&quot;family&quot;:&quot;Török&quot;,&quot;given&quot;:&quot;László&quot;,&quot;parse-names&quot;:false,&quot;dropping-particle&quot;:&quot;&quot;,&quot;non-dropping-particle&quot;:&quot;&quot;}],&quot;container-title&quot;:&quot;International Review of Applied Sciences and Engineering&quot;,&quot;DOI&quot;:&quot;10.1556/1848.2020.20020&quot;,&quot;ISSN&quot;:&quot;2062-0810&quot;,&quot;issued&quot;:{&quot;date-parts&quot;:[[2020,8]]},&quot;page&quot;:&quot;140-146&quot;,&quot;abstract&quot;:&quot;&lt;p&gt;The fourth industrial revolution, often identified as the terminology of Industry 4.0, more and more enforces changes and modifications from each participant of the socio-economic ecosystem. These enforced corrections concern the households, the governmental areas in different degrees, but the operation of the company sectors is rearranged most strongly by them. The study analyses this latter structure in the following respect: which are the most important supports of Industry 4.0 and what kind of competency elements are required from the employees and the management? According to the research data to be introduced, the domestic companies lag behind in preparations for the challenges raised by Industry 4.0; the international experiences are more favourable in this field. After—partial—review of the professional literature, the author concludes that the business sphere is in a condition before paradigm shift due to Industry 4.0. As per the analysis of decision-making based on digitalization, the question in the subtitle is answered—Industry 4.0 does not change fundamentally the traditional management functions of the company sector, but the decision-supporting applications based on digitalization must be learnt and applied. That statement seems to be founded that only company management, being able to live with decision making based on digitalization, can win competitive advantage.&lt;/p&gt;&quot;,&quot;issue&quot;:&quot;2&quot;,&quot;volume&quot;:&quot;11&quot;,&quot;container-title-short&quot;:&quot;&quot;},&quot;isTemporary&quot;:false}]},{&quot;citationID&quot;:&quot;MENDELEY_CITATION_37203e06-32ad-402d-9ba6-28b7036bbac9&quot;,&quot;properties&quot;:{&quot;noteIndex&quot;:0},&quot;isEdited&quot;:false,&quot;manualOverride&quot;:{&quot;isManuallyOverridden&quot;:false,&quot;citeprocText&quot;:&quot;(Huq &lt;i&gt;et al.&lt;/i&gt;, 2016)&quot;,&quot;manualOverrideText&quot;:&quot;&quot;},&quot;citationTag&quot;:&quot;MENDELEY_CITATION_v3_eyJjaXRhdGlvbklEIjoiTUVOREVMRVlfQ0lUQVRJT05fMzcyMDNlMDYtMzJhZC00MDJkLTliYTYtMjhiNzAzNmJiYWM5IiwicHJvcGVydGllcyI6eyJub3RlSW5kZXgiOjB9LCJpc0VkaXRlZCI6ZmFsc2UsIm1hbnVhbE92ZXJyaWRlIjp7ImlzTWFudWFsbHlPdmVycmlkZGVuIjpmYWxzZSwiY2l0ZXByb2NUZXh0IjoiKEh1cSA8aT5ldCBhbC48L2k+LCAyMDE2KSIsIm1hbnVhbE92ZXJyaWRlVGV4dCI6IiJ9LCJjaXRhdGlvbkl0ZW1zIjpbeyJpZCI6Ijk0Y2U0YTMxLTYyMGQtM2QxMi05MTlhLWU4MTBmMDllZjk2MyIsIml0ZW1EYXRhIjp7InR5cGUiOiJhcnRpY2xlLWpvdXJuYWwiLCJpZCI6Ijk0Y2U0YTMxLTYyMGQtM2QxMi05MTlhLWU4MTBmMDllZjk2MyIsInRpdGxlIjoiU29jaWFsIG1hbmFnZW1lbnQgY2FwYWJpbGl0aWVzIG9mIG11bHRpbmF0aW9uYWwgYnV5aW5nIGZpcm1zIGFuZCB0aGVpciBlbWVyZ2luZyBtYXJrZXQgc3VwcGxpZXJzOiBBbiBleHBsb3JhdG9yeSBzdHVkeSBvZiB0aGUgY2xvdGhpbmcgaW5kdXN0cnkiLCJhdXRob3IiOlt7ImZhbWlseSI6Ikh1cSIsImdpdmVuIjoiRmFoaWFuIEFuaXN1bCIsInBhcnNlLW5hbWVzIjpmYWxzZSwiZHJvcHBpbmctcGFydGljbGUiOiIiLCJub24tZHJvcHBpbmctcGFydGljbGUiOiIifSx7ImZhbWlseSI6IkNob3dkaHVyeSIsImdpdmVuIjoiSWxtYSBOdXIiLCJwYXJzZS1uYW1lcyI6ZmFsc2UsImRyb3BwaW5nLXBhcnRpY2xlIjoiIiwibm9uLWRyb3BwaW5nLXBhcnRpY2xlIjoiIn0seyJmYW1pbHkiOiJLbGFzc2VuIiwiZ2l2ZW4iOiJSb2JlcnQgRC4iLCJwYXJzZS1uYW1lcyI6ZmFsc2UsImRyb3BwaW5nLXBhcnRpY2xlIjoiIiwibm9uLWRyb3BwaW5nLXBhcnRpY2xlIjoiIn1dLCJjb250YWluZXItdGl0bGUiOiJKb3VybmFsIG9mIE9wZXJhdGlvbnMgTWFuYWdlbWVudCIsIkRPSSI6IjEwLjEwMTYvai5qb20uMjAxNi4wNy4wMDUiLCJJU1NOIjoiMDI3Mi02OTYzIiwiaXNzdWVkIjp7ImRhdGUtcGFydHMiOltbMjAxNiw5LDhdXX0sInBhZ2UiOiIxOS0zNyIsImlzc3VlIjoiMSIsInZvbHVtZSI6IjQ2IiwiY29udGFpbmVyLXRpdGxlLXNob3J0IjoiIn0sImlzVGVtcG9yYXJ5IjpmYWxzZX1dfQ==&quot;,&quot;citationItems&quot;:[{&quot;id&quot;:&quot;94ce4a31-620d-3d12-919a-e810f09ef963&quot;,&quot;itemData&quot;:{&quot;type&quot;:&quot;article-journal&quot;,&quot;id&quot;:&quot;94ce4a31-620d-3d12-919a-e810f09ef963&quot;,&quot;title&quot;:&quot;Social management capabilities of multinational buying firms and their emerging market suppliers: An exploratory study of the clothing industry&quot;,&quot;author&quot;:[{&quot;family&quot;:&quot;Huq&quot;,&quot;given&quot;:&quot;Fahian Anisul&quot;,&quot;parse-names&quot;:false,&quot;dropping-particle&quot;:&quot;&quot;,&quot;non-dropping-particle&quot;:&quot;&quot;},{&quot;family&quot;:&quot;Chowdhury&quot;,&quot;given&quot;:&quot;Ilma Nur&quot;,&quot;parse-names&quot;:false,&quot;dropping-particle&quot;:&quot;&quot;,&quot;non-dropping-particle&quot;:&quot;&quot;},{&quot;family&quot;:&quot;Klassen&quot;,&quot;given&quot;:&quot;Robert D.&quot;,&quot;parse-names&quot;:false,&quot;dropping-particle&quot;:&quot;&quot;,&quot;non-dropping-particle&quot;:&quot;&quot;}],&quot;container-title&quot;:&quot;Journal of Operations Management&quot;,&quot;DOI&quot;:&quot;10.1016/j.jom.2016.07.005&quot;,&quot;ISSN&quot;:&quot;0272-6963&quot;,&quot;issued&quot;:{&quot;date-parts&quot;:[[2016,9,8]]},&quot;page&quot;:&quot;19-37&quot;,&quot;issue&quot;:&quot;1&quot;,&quot;volume&quot;:&quot;46&quot;,&quot;container-title-short&quot;:&quot;&quot;},&quot;isTemporary&quot;:false}]},{&quot;citationID&quot;:&quot;MENDELEY_CITATION_6bc9b3cb-7581-458d-8907-8181392fbca5&quot;,&quot;properties&quot;:{&quot;noteIndex&quot;:0},&quot;isEdited&quot;:false,&quot;manualOverride&quot;:{&quot;isManuallyOverridden&quot;:false,&quot;citeprocText&quot;:&quot;(Zhu &lt;i&gt;et al.&lt;/i&gt;, 2020)&quot;,&quot;manualOverrideText&quot;:&quot;&quot;},&quot;citationTag&quot;:&quot;MENDELEY_CITATION_v3_eyJjaXRhdGlvbklEIjoiTUVOREVMRVlfQ0lUQVRJT05fNmJjOWIzY2ItNzU4MS00NThkLTg5MDctODE4MTM5MmZiY2E1IiwicHJvcGVydGllcyI6eyJub3RlSW5kZXgiOjB9LCJpc0VkaXRlZCI6ZmFsc2UsIm1hbnVhbE92ZXJyaWRlIjp7ImlzTWFudWFsbHlPdmVycmlkZGVuIjpmYWxzZSwiY2l0ZXByb2NUZXh0IjoiKFpodSA8aT5ldCBhbC48L2k+LCAyMDIwKSIsIm1hbnVhbE92ZXJyaWRlVGV4dCI6IiJ9LCJjaXRhdGlvbkl0ZW1zIjpbeyJpZCI6ImVlMzA5YTNiLTIwOTktMzE5My05NDIzLTA4OTIyNzBjY2NjOCIsIml0ZW1EYXRhIjp7InR5cGUiOiJhcnRpY2xlLWpvdXJuYWwiLCJpZCI6ImVlMzA5YTNiLTIwOTktMzE5My05NDIzLTA4OTIyNzBjY2NjOCIsInRpdGxlIjoiQSBwYWxlciBzaGFkZSBvZiBncmVlbjogaW1wbGljYXRpb25zIG9mIGdyZWVuIHByb2R1Y3QgZGVsZXRpb24gb24gc3VwcGx5IGNoYWlucyIsImF1dGhvciI6W3siZmFtaWx5IjoiWmh1IiwiZ2l2ZW4iOiJRaW5neXVuIiwicGFyc2UtbmFtZXMiOmZhbHNlLCJkcm9wcGluZy1wYXJ0aWNsZSI6IiIsIm5vbi1kcm9wcGluZy1wYXJ0aWNsZSI6IiJ9LHsiZmFtaWx5IjoiU2hhaCIsImdpdmVuIjoiUHVydmkiLCJwYXJzZS1uYW1lcyI6ZmFsc2UsImRyb3BwaW5nLXBhcnRpY2xlIjoiIiwibm9uLWRyb3BwaW5nLXBhcnRpY2xlIjoiIn0seyJmYW1pbHkiOiJTYXJraXMiLCJnaXZlbiI6Ikpvc2VwaCIsInBhcnNlLW5hbWVzIjpmYWxzZSwiZHJvcHBpbmctcGFydGljbGUiOiIiLCJub24tZHJvcHBpbmctcGFydGljbGUiOiIifV0sImNvbnRhaW5lci10aXRsZSI6IkludGVybmF0aW9uYWwgSm91cm5hbCBvZiBQcm9kdWN0aW9uIFJlc2VhcmNoIiwiRE9JIjoiMTAuMTA4MC8wMDIwNzU0My4yMDIwLjE3ODEyNzkiLCJJU1NOIjoiMDAyMC03NTQzIiwiaXNzdWVkIjp7ImRhdGUtcGFydHMiOltbMjAyMCw4LDJdXX0sInBhZ2UiOiI0NTY3LTQ1ODgiLCJpc3N1ZSI6IjE1Iiwidm9sdW1lIjoiNTgiLCJjb250YWluZXItdGl0bGUtc2hvcnQiOiJJbnQgSiBQcm9kIFJlcyJ9LCJpc1RlbXBvcmFyeSI6ZmFsc2V9XX0=&quot;,&quot;citationItems&quot;:[{&quot;id&quot;:&quot;ee309a3b-2099-3193-9423-0892270cccc8&quot;,&quot;itemData&quot;:{&quot;type&quot;:&quot;article-journal&quot;,&quot;id&quot;:&quot;ee309a3b-2099-3193-9423-0892270cccc8&quot;,&quot;title&quot;:&quot;A paler shade of green: implications of green product deletion on supply chains&quot;,&quot;author&quot;:[{&quot;family&quot;:&quot;Zhu&quot;,&quot;given&quot;:&quot;Qingyun&quot;,&quot;parse-names&quot;:false,&quot;dropping-particle&quot;:&quot;&quot;,&quot;non-dropping-particle&quot;:&quot;&quot;},{&quot;family&quot;:&quot;Shah&quot;,&quot;given&quot;:&quot;Purvi&quot;,&quot;parse-names&quot;:false,&quot;dropping-particle&quot;:&quot;&quot;,&quot;non-dropping-particle&quot;:&quot;&quot;},{&quot;family&quot;:&quot;Sarkis&quot;,&quot;given&quot;:&quot;Joseph&quot;,&quot;parse-names&quot;:false,&quot;dropping-particle&quot;:&quot;&quot;,&quot;non-dropping-particle&quot;:&quot;&quot;}],&quot;container-title&quot;:&quot;International Journal of Production Research&quot;,&quot;DOI&quot;:&quot;10.1080/00207543.2020.1781279&quot;,&quot;ISSN&quot;:&quot;0020-7543&quot;,&quot;issued&quot;:{&quot;date-parts&quot;:[[2020,8,2]]},&quot;page&quot;:&quot;4567-4588&quot;,&quot;issue&quot;:&quot;15&quot;,&quot;volume&quot;:&quot;58&quot;,&quot;container-title-short&quot;:&quot;Int J Prod Res&quot;},&quot;isTemporary&quot;:false}]},{&quot;citationID&quot;:&quot;MENDELEY_CITATION_652bf39c-ae2c-4988-b955-ee0990b0b073&quot;,&quot;properties&quot;:{&quot;noteIndex&quot;:0},&quot;isEdited&quot;:false,&quot;manualOverride&quot;:{&quot;isManuallyOverridden&quot;:false,&quot;citeprocText&quot;:&quot;(Behie &lt;i&gt;et al.&lt;/i&gt;, 2023)&quot;,&quot;manualOverrideText&quot;:&quot;&quot;},&quot;citationTag&quot;:&quot;MENDELEY_CITATION_v3_eyJjaXRhdGlvbklEIjoiTUVOREVMRVlfQ0lUQVRJT05fNjUyYmYzOWMtYWUyYy00OTg4LWI5NTUtZWUwOTkwYjBiMDczIiwicHJvcGVydGllcyI6eyJub3RlSW5kZXgiOjB9LCJpc0VkaXRlZCI6ZmFsc2UsIm1hbnVhbE92ZXJyaWRlIjp7ImlzTWFudWFsbHlPdmVycmlkZGVuIjpmYWxzZSwiY2l0ZXByb2NUZXh0IjoiKEJlaGllIDxpPmV0IGFsLjwvaT4sIDIwMjMpIiwibWFudWFsT3ZlcnJpZGVUZXh0IjoiIn0sImNpdGF0aW9uSXRlbXMiOlt7ImlkIjoiZTliNTg0MDgtMGRhZi0zN2I5LWEyZWItMzk4NWY3ZDRkNTA0IiwiaXRlbURhdGEiOnsidHlwZSI6ImFydGljbGUtam91cm5hbCIsImlkIjoiZTliNTg0MDgtMGRhZi0zN2I5LWEyZWItMzk4NWY3ZDRkNTA0IiwidGl0bGUiOiJMZWFkZXJzaGlwIDQuMDogVGhlIGNoYW5naW5nIGxhbmRzY2FwZSBvZiBpbmR1c3RyeSBtYW5hZ2VtZW50IGluIHRoZSBzbWFydCBkaWdpdGFsIGVyYSIsImF1dGhvciI6W3siZmFtaWx5IjoiQmVoaWUiLCJnaXZlbiI6IlN0ZXdhcnQgVy4iLCJwYXJzZS1uYW1lcyI6ZmFsc2UsImRyb3BwaW5nLXBhcnRpY2xlIjoiIiwibm9uLWRyb3BwaW5nLXBhcnRpY2xlIjoiIn0seyJmYW1pbHkiOiJQYXNtYW4iLCJnaXZlbiI6IkhhbnMgSi4iLCJwYXJzZS1uYW1lcyI6ZmFsc2UsImRyb3BwaW5nLXBhcnRpY2xlIjoiIiwibm9uLWRyb3BwaW5nLXBhcnRpY2xlIjoiIn0seyJmYW1pbHkiOiJLaGFuIiwiZ2l2ZW4iOiJGYWlzYWwgSS4iLCJwYXJzZS1uYW1lcyI6ZmFsc2UsImRyb3BwaW5nLXBhcnRpY2xlIjoiIiwibm9uLWRyb3BwaW5nLXBhcnRpY2xlIjoiIn0seyJmYW1pbHkiOiJTaGVsbCIsImdpdmVuIjoiS2F0aHkiLCJwYXJzZS1uYW1lcyI6ZmFsc2UsImRyb3BwaW5nLXBhcnRpY2xlIjoiIiwibm9uLWRyb3BwaW5nLXBhcnRpY2xlIjoiIn0seyJmYW1pbHkiOiJBbGFyZmFqIiwiZ2l2ZW4iOiJBaG1lZCIsInBhcnNlLW5hbWVzIjpmYWxzZSwiZHJvcHBpbmctcGFydGljbGUiOiIiLCJub24tZHJvcHBpbmctcGFydGljbGUiOiIifSx7ImZhbWlseSI6IkVsLUthZHkiLCJnaXZlbiI6IkFobWVkIEhhbWR5IiwicGFyc2UtbmFtZXMiOmZhbHNlLCJkcm9wcGluZy1wYXJ0aWNsZSI6IiIsIm5vbi1kcm9wcGluZy1wYXJ0aWNsZSI6IiJ9LHsiZmFtaWx5IjoiSGVybmFuZGV6IiwiZ2l2ZW4iOiJNb25pY2EiLCJwYXJzZS1uYW1lcyI6ZmFsc2UsImRyb3BwaW5nLXBhcnRpY2xlIjoiIiwibm9uLWRyb3BwaW5nLXBhcnRpY2xlIjoiIn1dLCJjb250YWluZXItdGl0bGUiOiJQcm9jZXNzIFNhZmV0eSBhbmQgRW52aXJvbm1lbnRhbCBQcm90ZWN0aW9uIiwiRE9JIjoiMTAuMTAxNi9qLnBzZXAuMjAyMy4wMi4wMTQiLCJJU1NOIjoiMDk1NzU4MjAiLCJpc3N1ZWQiOnsiZGF0ZS1wYXJ0cyI6W1syMDIzLDRdXX0sInBhZ2UiOiIzMTctMzI4Iiwidm9sdW1lIjoiMTcyIiwiY29udGFpbmVyLXRpdGxlLXNob3J0IjoiIn0sImlzVGVtcG9yYXJ5IjpmYWxzZX1dfQ==&quot;,&quot;citationItems&quot;:[{&quot;id&quot;:&quot;e9b58408-0daf-37b9-a2eb-3985f7d4d504&quot;,&quot;itemData&quot;:{&quot;type&quot;:&quot;article-journal&quot;,&quot;id&quot;:&quot;e9b58408-0daf-37b9-a2eb-3985f7d4d504&quot;,&quot;title&quot;:&quot;Leadership 4.0: The changing landscape of industry management in the smart digital era&quot;,&quot;author&quot;:[{&quot;family&quot;:&quot;Behie&quot;,&quot;given&quot;:&quot;Stewart W.&quot;,&quot;parse-names&quot;:false,&quot;dropping-particle&quot;:&quot;&quot;,&quot;non-dropping-particle&quot;:&quot;&quot;},{&quot;family&quot;:&quot;Pasman&quot;,&quot;given&quot;:&quot;Hans J.&quot;,&quot;parse-names&quot;:false,&quot;dropping-particle&quot;:&quot;&quot;,&quot;non-dropping-particle&quot;:&quot;&quot;},{&quot;family&quot;:&quot;Khan&quot;,&quot;given&quot;:&quot;Faisal I.&quot;,&quot;parse-names&quot;:false,&quot;dropping-particle&quot;:&quot;&quot;,&quot;non-dropping-particle&quot;:&quot;&quot;},{&quot;family&quot;:&quot;Shell&quot;,&quot;given&quot;:&quot;Kathy&quot;,&quot;parse-names&quot;:false,&quot;dropping-particle&quot;:&quot;&quot;,&quot;non-dropping-particle&quot;:&quot;&quot;},{&quot;family&quot;:&quot;Alarfaj&quot;,&quot;given&quot;:&quot;Ahmed&quot;,&quot;parse-names&quot;:false,&quot;dropping-particle&quot;:&quot;&quot;,&quot;non-dropping-particle&quot;:&quot;&quot;},{&quot;family&quot;:&quot;El-Kady&quot;,&quot;given&quot;:&quot;Ahmed Hamdy&quot;,&quot;parse-names&quot;:false,&quot;dropping-particle&quot;:&quot;&quot;,&quot;non-dropping-particle&quot;:&quot;&quot;},{&quot;family&quot;:&quot;Hernandez&quot;,&quot;given&quot;:&quot;Monica&quot;,&quot;parse-names&quot;:false,&quot;dropping-particle&quot;:&quot;&quot;,&quot;non-dropping-particle&quot;:&quot;&quot;}],&quot;container-title&quot;:&quot;Process Safety and Environmental Protection&quot;,&quot;DOI&quot;:&quot;10.1016/j.psep.2023.02.014&quot;,&quot;ISSN&quot;:&quot;09575820&quot;,&quot;issued&quot;:{&quot;date-parts&quot;:[[2023,4]]},&quot;page&quot;:&quot;317-328&quot;,&quot;volume&quot;:&quot;172&quot;,&quot;container-title-short&quot;:&quot;&quot;},&quot;isTemporary&quot;:false}]},{&quot;citationID&quot;:&quot;MENDELEY_CITATION_7d600d5a-b636-45b4-9e9a-eafdd6ac6b54&quot;,&quot;properties&quot;:{&quot;noteIndex&quot;:0},&quot;isEdited&quot;:false,&quot;manualOverride&quot;:{&quot;isManuallyOverridden&quot;:false,&quot;citeprocText&quot;:&quot;(Fan and Li, 1998)&quot;,&quot;manualOverrideText&quot;:&quot;&quot;},&quot;citationTag&quot;:&quot;MENDELEY_CITATION_v3_eyJjaXRhdGlvbklEIjoiTUVOREVMRVlfQ0lUQVRJT05fN2Q2MDBkNWEtYjYzNi00NWI0LTllOWEtZWFmZGQ2YWM2YjU0IiwicHJvcGVydGllcyI6eyJub3RlSW5kZXgiOjB9LCJpc0VkaXRlZCI6ZmFsc2UsIm1hbnVhbE92ZXJyaWRlIjp7ImlzTWFudWFsbHlPdmVycmlkZGVuIjpmYWxzZSwiY2l0ZXByb2NUZXh0IjoiKEZhbiBhbmQgTGksIDE5OTgpIiwibWFudWFsT3ZlcnJpZGVUZXh0IjoiIn0sImNpdGF0aW9uSXRlbXMiOlt7ImlkIjoiNTg4NDMyZWQtMjFkZS0zNTVmLWI0NWMtNzVkY2Q5YTdlMGZmIiwiaXRlbURhdGEiOnsidHlwZSI6ImFydGljbGUtam91cm5hbCIsImlkIjoiNTg4NDMyZWQtMjFkZS0zNTVmLWI0NWMtNzVkY2Q5YTdlMGZmIiwidGl0bGUiOiJBbiBvdmVydmlldyBvZiBkYXRhIG1pbmluZyBhbmQga25vd2xlZGdlIGRpc2NvdmVyeSIsImF1dGhvciI6W3siZmFtaWx5IjoiRmFuIiwiZ2l2ZW4iOiJKaWFuaHVhIiwicGFyc2UtbmFtZXMiOmZhbHNlLCJkcm9wcGluZy1wYXJ0aWNsZSI6IiIsIm5vbi1kcm9wcGluZy1wYXJ0aWNsZSI6IiJ9LHsiZmFtaWx5IjoiTGkiLCJnaXZlbiI6IkRleWkiLCJwYXJzZS1uYW1lcyI6ZmFsc2UsImRyb3BwaW5nLXBhcnRpY2xlIjoiIiwibm9uLWRyb3BwaW5nLXBhcnRpY2xlIjoiIn1dLCJjb250YWluZXItdGl0bGUiOiJKb3VybmFsIG9mIENvbXB1dGVyIFNjaWVuY2UgYW5kIFRlY2hub2xvZ3kiLCJET0kiOiIxMC4xMDA3L0JGMDI5NDY2MjQiLCJJU1NOIjoiMTAwMC05MDAwIiwiaXNzdWVkIjp7ImRhdGUtcGFydHMiOltbMTk5OCw3XV19LCJwYWdlIjoiMzQ4LTM2OCIsImlzc3VlIjoiNCIsInZvbHVtZSI6IjEzIiwiY29udGFpbmVyLXRpdGxlLXNob3J0IjoiSiBDb21wdXQgU2NpIFRlY2hub2wifSwiaXNUZW1wb3JhcnkiOmZhbHNlfV19&quot;,&quot;citationItems&quot;:[{&quot;id&quot;:&quot;588432ed-21de-355f-b45c-75dcd9a7e0ff&quot;,&quot;itemData&quot;:{&quot;type&quot;:&quot;article-journal&quot;,&quot;id&quot;:&quot;588432ed-21de-355f-b45c-75dcd9a7e0ff&quot;,&quot;title&quot;:&quot;An overview of data mining and knowledge discovery&quot;,&quot;author&quot;:[{&quot;family&quot;:&quot;Fan&quot;,&quot;given&quot;:&quot;Jianhua&quot;,&quot;parse-names&quot;:false,&quot;dropping-particle&quot;:&quot;&quot;,&quot;non-dropping-particle&quot;:&quot;&quot;},{&quot;family&quot;:&quot;Li&quot;,&quot;given&quot;:&quot;Deyi&quot;,&quot;parse-names&quot;:false,&quot;dropping-particle&quot;:&quot;&quot;,&quot;non-dropping-particle&quot;:&quot;&quot;}],&quot;container-title&quot;:&quot;Journal of Computer Science and Technology&quot;,&quot;DOI&quot;:&quot;10.1007/BF02946624&quot;,&quot;ISSN&quot;:&quot;1000-9000&quot;,&quot;issued&quot;:{&quot;date-parts&quot;:[[1998,7]]},&quot;page&quot;:&quot;348-368&quot;,&quot;issue&quot;:&quot;4&quot;,&quot;volume&quot;:&quot;13&quot;,&quot;container-title-short&quot;:&quot;J Comput Sci Technol&quot;},&quot;isTemporary&quot;:false}]}]"/>
    <we:property name="MENDELEY_CITATIONS_LOCALE_CODE" value="&quot;en-US&quot;"/>
    <we:property name="MENDELEY_CITATIONS_STYLE" value="{&quot;id&quot;:&quot;https://www.zotero.org/styles/emerald-harvard&quot;,&quot;title&quot;:&quot;Emerald - Harvard&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3628B-AE1D-4FFA-B41C-EE052CA95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Pages>
  <Words>1764</Words>
  <Characters>11278</Characters>
  <Application>Microsoft Office Word</Application>
  <DocSecurity>0</DocSecurity>
  <Lines>258</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18</cp:revision>
  <cp:lastPrinted>2025-05-23T16:02:00Z</cp:lastPrinted>
  <dcterms:created xsi:type="dcterms:W3CDTF">2025-05-16T10:14:00Z</dcterms:created>
  <dcterms:modified xsi:type="dcterms:W3CDTF">2025-05-23T16:04:00Z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2e03b057-1732-4b54-b17d-b7e8024ccc8f</vt:lpwstr>
  </property>
</Properties>
</file>